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C83B" w14:textId="77777777" w:rsidR="00D75058" w:rsidRPr="00500636" w:rsidRDefault="00D75058" w:rsidP="00D7505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0636">
        <w:rPr>
          <w:rFonts w:ascii="Times New Roman" w:hAnsi="Times New Roman" w:cs="Times New Roman"/>
          <w:b/>
          <w:bCs/>
          <w:sz w:val="22"/>
          <w:szCs w:val="22"/>
        </w:rPr>
        <w:t>Supplementary Materials</w:t>
      </w:r>
    </w:p>
    <w:p w14:paraId="6828B59E" w14:textId="77777777" w:rsidR="00523138" w:rsidRDefault="0052313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852988" w14:textId="2761A5F7" w:rsidR="00D75058" w:rsidRPr="00500636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500636">
        <w:rPr>
          <w:rFonts w:ascii="Times New Roman" w:hAnsi="Times New Roman" w:cs="Times New Roman"/>
          <w:b/>
          <w:bCs/>
          <w:sz w:val="22"/>
          <w:szCs w:val="22"/>
        </w:rPr>
        <w:t>Global Policy Analysis: Aligning PM</w:t>
      </w:r>
      <w:r w:rsidRPr="00DB079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500636">
        <w:rPr>
          <w:rFonts w:ascii="Times New Roman" w:hAnsi="Times New Roman" w:cs="Times New Roman"/>
          <w:b/>
          <w:bCs/>
          <w:sz w:val="22"/>
          <w:szCs w:val="22"/>
        </w:rPr>
        <w:t xml:space="preserve"> Reductions with Sustained Air Quality and Health Benefits </w:t>
      </w:r>
    </w:p>
    <w:p w14:paraId="78C4C450" w14:textId="77777777" w:rsidR="00D75058" w:rsidRDefault="00D75058" w:rsidP="00D75058">
      <w:pPr>
        <w:ind w:left="-14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Content</w:t>
      </w:r>
    </w:p>
    <w:p w14:paraId="2FAC30E4" w14:textId="5ADB00D3" w:rsidR="00D75058" w:rsidRPr="00582901" w:rsidRDefault="00D75058" w:rsidP="00D75058">
      <w:pPr>
        <w:ind w:left="-142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Note 1: Data Source and Study Population</w:t>
      </w:r>
    </w:p>
    <w:p w14:paraId="7BDC702B" w14:textId="73EBD256" w:rsidR="00D75058" w:rsidRPr="00582901" w:rsidRDefault="00D75058" w:rsidP="00D75058">
      <w:pPr>
        <w:ind w:left="-142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Table 1: Countries included in the analysis by World Bank income group</w:t>
      </w:r>
    </w:p>
    <w:p w14:paraId="52C81D8D" w14:textId="13A92B5C" w:rsidR="00D75058" w:rsidRPr="00582901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Note 2: Detection of structural breaks in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exposure trends</w:t>
      </w:r>
    </w:p>
    <w:p w14:paraId="622294D8" w14:textId="4C0FF4FE" w:rsidR="00D75058" w:rsidRPr="00582901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Table 2: Detected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structural break years (1998–2023) by income group</w:t>
      </w:r>
    </w:p>
    <w:p w14:paraId="33FC7D55" w14:textId="588E6591" w:rsidR="00D75058" w:rsidRPr="00582901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Note 3: Post-break trend evaluation and breakpoint prioritisation</w:t>
      </w:r>
    </w:p>
    <w:p w14:paraId="7861026A" w14:textId="452F5FBB" w:rsidR="00D75058" w:rsidRPr="00582901" w:rsidRDefault="00D75058" w:rsidP="00D75058">
      <w:pPr>
        <w:ind w:left="-142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Table 3:  Post-break annual trends in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exposure following the first decreasing breakpoint.</w:t>
      </w:r>
    </w:p>
    <w:p w14:paraId="3CA682DC" w14:textId="3804857F" w:rsidR="00D75058" w:rsidRPr="00582901" w:rsidRDefault="00D75058" w:rsidP="00D75058">
      <w:pPr>
        <w:ind w:left="-142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Note 4: Assessment of Disease Burden Attributable to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Exposure using Integrated Exposure Response (IER) Model.</w:t>
      </w:r>
    </w:p>
    <w:p w14:paraId="5AF7108E" w14:textId="1F552AD7" w:rsidR="00D75058" w:rsidRPr="00582901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Table 4.1: Annual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Exposure (µg/m3), Relative Risk and PAF (%) attributable to COPD </w:t>
      </w:r>
      <w:r w:rsidR="006272B4">
        <w:rPr>
          <w:rFonts w:ascii="Times New Roman" w:hAnsi="Times New Roman" w:cs="Times New Roman"/>
          <w:sz w:val="22"/>
          <w:szCs w:val="22"/>
        </w:rPr>
        <w:t>(* indicate breakpoint year)</w:t>
      </w:r>
    </w:p>
    <w:p w14:paraId="18838918" w14:textId="42320407" w:rsidR="006272B4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Table 4.2: Annual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Exposure (µg/m3), Relative Risk and PAF (%) attributable to </w:t>
      </w:r>
      <w:r w:rsidR="00681D65">
        <w:rPr>
          <w:rFonts w:ascii="Times New Roman" w:hAnsi="Times New Roman" w:cs="Times New Roman"/>
          <w:sz w:val="22"/>
          <w:szCs w:val="22"/>
        </w:rPr>
        <w:t>ST</w:t>
      </w:r>
      <w:r w:rsidRPr="00582901">
        <w:rPr>
          <w:rFonts w:ascii="Times New Roman" w:hAnsi="Times New Roman" w:cs="Times New Roman"/>
          <w:sz w:val="22"/>
          <w:szCs w:val="22"/>
        </w:rPr>
        <w:t xml:space="preserve"> </w:t>
      </w:r>
      <w:r w:rsidR="006272B4">
        <w:rPr>
          <w:rFonts w:ascii="Times New Roman" w:hAnsi="Times New Roman" w:cs="Times New Roman"/>
          <w:sz w:val="22"/>
          <w:szCs w:val="22"/>
        </w:rPr>
        <w:t>(* indicate breakpoint year)</w:t>
      </w:r>
    </w:p>
    <w:p w14:paraId="4C9338FB" w14:textId="454340B4" w:rsidR="00D75058" w:rsidRPr="00582901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Table 4.3: Annual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Exposure (µg/m3), Relative Risk and PAF (%) attributable to IHD </w:t>
      </w:r>
      <w:r w:rsidR="006272B4">
        <w:rPr>
          <w:rFonts w:ascii="Times New Roman" w:hAnsi="Times New Roman" w:cs="Times New Roman"/>
          <w:sz w:val="22"/>
          <w:szCs w:val="22"/>
        </w:rPr>
        <w:t>(* indicate breakpoint year)</w:t>
      </w:r>
    </w:p>
    <w:p w14:paraId="46FDDB63" w14:textId="5DDBF8D5" w:rsidR="00D75058" w:rsidRPr="00582901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>Supplementary Table 4.4: Annual PM</w:t>
      </w:r>
      <w:r w:rsidRPr="00582901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82901">
        <w:rPr>
          <w:rFonts w:ascii="Times New Roman" w:hAnsi="Times New Roman" w:cs="Times New Roman"/>
          <w:sz w:val="22"/>
          <w:szCs w:val="22"/>
        </w:rPr>
        <w:t xml:space="preserve"> Exposure (µg/m3), Relative Risk and PAF (%) attributable to LRI </w:t>
      </w:r>
      <w:r w:rsidR="006272B4">
        <w:rPr>
          <w:rFonts w:ascii="Times New Roman" w:hAnsi="Times New Roman" w:cs="Times New Roman"/>
          <w:sz w:val="22"/>
          <w:szCs w:val="22"/>
        </w:rPr>
        <w:t>(* indicate breakpoint year)</w:t>
      </w:r>
    </w:p>
    <w:p w14:paraId="7064DCD1" w14:textId="77777777" w:rsidR="006272B4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 xml:space="preserve">Supplementary Note 5: </w:t>
      </w:r>
      <w:r w:rsidR="006272B4" w:rsidRPr="006272B4">
        <w:rPr>
          <w:rFonts w:ascii="Times New Roman" w:hAnsi="Times New Roman" w:cs="Times New Roman"/>
          <w:sz w:val="22"/>
          <w:szCs w:val="22"/>
          <w:lang w:val="en-US"/>
        </w:rPr>
        <w:t>Short-term changes in PM</w:t>
      </w:r>
      <w:r w:rsidR="006272B4" w:rsidRPr="006272B4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2.5</w:t>
      </w:r>
      <w:r w:rsidR="006272B4" w:rsidRPr="006272B4">
        <w:rPr>
          <w:rFonts w:ascii="Times New Roman" w:hAnsi="Times New Roman" w:cs="Times New Roman"/>
          <w:sz w:val="22"/>
          <w:szCs w:val="22"/>
          <w:lang w:val="en-US"/>
        </w:rPr>
        <w:t xml:space="preserve"> exposure and disease-specific population attributable fractions following detected structural breakpoints</w:t>
      </w:r>
      <w:r w:rsidR="006272B4" w:rsidRPr="0058290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1920B9" w14:textId="77777777" w:rsidR="006272B4" w:rsidRDefault="00D75058" w:rsidP="00193395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582901">
        <w:rPr>
          <w:rFonts w:ascii="Times New Roman" w:hAnsi="Times New Roman" w:cs="Times New Roman"/>
          <w:sz w:val="22"/>
          <w:szCs w:val="22"/>
        </w:rPr>
        <w:t xml:space="preserve">Supplementary Table 5: </w:t>
      </w:r>
      <w:r w:rsidR="006272B4" w:rsidRPr="006272B4">
        <w:rPr>
          <w:rFonts w:ascii="Times New Roman" w:hAnsi="Times New Roman" w:cs="Times New Roman"/>
          <w:sz w:val="22"/>
          <w:szCs w:val="22"/>
          <w:lang w:val="en-US"/>
        </w:rPr>
        <w:t>Percentage change in disease-specific population attributable fractions (PAFs) within three years before and after PM</w:t>
      </w:r>
      <w:r w:rsidR="006272B4" w:rsidRPr="006272B4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 xml:space="preserve">2.5 </w:t>
      </w:r>
      <w:r w:rsidR="006272B4" w:rsidRPr="006272B4">
        <w:rPr>
          <w:rFonts w:ascii="Times New Roman" w:hAnsi="Times New Roman" w:cs="Times New Roman"/>
          <w:sz w:val="22"/>
          <w:szCs w:val="22"/>
          <w:lang w:val="en-US"/>
        </w:rPr>
        <w:t>breakpoints</w:t>
      </w:r>
      <w:r w:rsidR="006272B4" w:rsidRPr="0019339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98F746" w14:textId="569C669B" w:rsidR="00193395" w:rsidRPr="00193395" w:rsidRDefault="00193395" w:rsidP="00193395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193395">
        <w:rPr>
          <w:rFonts w:ascii="Times New Roman" w:hAnsi="Times New Roman" w:cs="Times New Roman"/>
          <w:sz w:val="22"/>
          <w:szCs w:val="22"/>
        </w:rPr>
        <w:t>Supplementary Note 6: Long-term evaluation of post-breakpoint exposure and health burden trends</w:t>
      </w:r>
    </w:p>
    <w:p w14:paraId="5B74ECCA" w14:textId="4F952FDF" w:rsidR="00193395" w:rsidRPr="006272B4" w:rsidRDefault="00193395" w:rsidP="00193395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193395">
        <w:rPr>
          <w:rFonts w:ascii="Times New Roman" w:hAnsi="Times New Roman" w:cs="Times New Roman"/>
          <w:sz w:val="22"/>
          <w:szCs w:val="22"/>
        </w:rPr>
        <w:t xml:space="preserve">Supplementary Table 6: </w:t>
      </w:r>
      <w:r w:rsidR="006272B4" w:rsidRPr="006272B4">
        <w:rPr>
          <w:rFonts w:ascii="Times New Roman" w:hAnsi="Times New Roman" w:cs="Times New Roman"/>
          <w:sz w:val="22"/>
          <w:szCs w:val="22"/>
        </w:rPr>
        <w:t>Post-breakpoint trends in PM</w:t>
      </w:r>
      <w:r w:rsidR="006272B4" w:rsidRPr="006272B4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="006272B4" w:rsidRPr="006272B4">
        <w:rPr>
          <w:rFonts w:ascii="Times New Roman" w:hAnsi="Times New Roman" w:cs="Times New Roman"/>
          <w:sz w:val="22"/>
          <w:szCs w:val="22"/>
        </w:rPr>
        <w:t xml:space="preserve"> attributable disease burden</w:t>
      </w:r>
    </w:p>
    <w:p w14:paraId="2474DEED" w14:textId="77777777" w:rsidR="00193395" w:rsidRPr="00582901" w:rsidRDefault="00193395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0D00A82D" w14:textId="77777777" w:rsidR="00D75058" w:rsidRDefault="00D75058" w:rsidP="00D75058">
      <w:pPr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408C7A" w14:textId="77777777" w:rsidR="00D75058" w:rsidRDefault="00D75058" w:rsidP="00D750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05A251F" w14:textId="77777777" w:rsidR="00D75058" w:rsidRDefault="00D75058" w:rsidP="00D750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D4EF963" w14:textId="77777777" w:rsidR="00D75058" w:rsidRDefault="00D75058" w:rsidP="00D750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9C25714" w14:textId="77777777" w:rsidR="00D75058" w:rsidRDefault="00D75058" w:rsidP="00D750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F938DE2" w14:textId="77777777" w:rsidR="00D75058" w:rsidRDefault="00D75058" w:rsidP="00D750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0E62DD2" w14:textId="6CFE5C2D" w:rsidR="00D75058" w:rsidRDefault="00D75058" w:rsidP="00D75058">
      <w:pPr>
        <w:rPr>
          <w:rFonts w:ascii="Times New Roman" w:hAnsi="Times New Roman" w:cs="Times New Roman"/>
          <w:sz w:val="22"/>
          <w:szCs w:val="22"/>
        </w:rPr>
      </w:pPr>
      <w:r w:rsidRPr="005841F3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Note </w:t>
      </w:r>
      <w:r w:rsidRPr="005841F3">
        <w:rPr>
          <w:rFonts w:ascii="Times New Roman" w:hAnsi="Times New Roman" w:cs="Times New Roman"/>
          <w:b/>
          <w:bCs/>
          <w:sz w:val="22"/>
          <w:szCs w:val="22"/>
        </w:rPr>
        <w:t xml:space="preserve">1: </w:t>
      </w:r>
      <w:r>
        <w:rPr>
          <w:rFonts w:ascii="Times New Roman" w:hAnsi="Times New Roman" w:cs="Times New Roman"/>
          <w:b/>
          <w:bCs/>
          <w:sz w:val="22"/>
          <w:szCs w:val="22"/>
        </w:rPr>
        <w:t>Data Source and Study Population</w:t>
      </w:r>
    </w:p>
    <w:p w14:paraId="39788404" w14:textId="724E50E1" w:rsidR="00D75058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420D9F">
        <w:rPr>
          <w:rFonts w:ascii="Times New Roman" w:hAnsi="Times New Roman" w:cs="Times New Roman"/>
          <w:sz w:val="22"/>
          <w:szCs w:val="22"/>
        </w:rPr>
        <w:t>We analysed population-weighted annual mean PM</w:t>
      </w:r>
      <w:r w:rsidRPr="00F3641B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420D9F">
        <w:rPr>
          <w:rFonts w:ascii="Times New Roman" w:hAnsi="Times New Roman" w:cs="Times New Roman"/>
          <w:sz w:val="22"/>
          <w:szCs w:val="22"/>
        </w:rPr>
        <w:t xml:space="preserve"> concentration (µg/m</w:t>
      </w:r>
      <w:r w:rsidR="0050451D" w:rsidRPr="0050451D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420D9F">
        <w:rPr>
          <w:rFonts w:ascii="Times New Roman" w:hAnsi="Times New Roman" w:cs="Times New Roman"/>
          <w:sz w:val="22"/>
          <w:szCs w:val="22"/>
        </w:rPr>
        <w:t>) for 1998–2023 using Global Burden of Disease (GBD) estimates. To account for time-varying economic and demographic factors that may confound PM</w:t>
      </w:r>
      <w:r w:rsidRPr="00F3641B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420D9F">
        <w:rPr>
          <w:rFonts w:ascii="Times New Roman" w:hAnsi="Times New Roman" w:cs="Times New Roman"/>
          <w:sz w:val="22"/>
          <w:szCs w:val="22"/>
        </w:rPr>
        <w:t>trends, country-level gross domestic product (GDP) and urban population were obtained from the World Bank Open Data portal. The analytic sample included 15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420D9F">
        <w:rPr>
          <w:rFonts w:ascii="Times New Roman" w:hAnsi="Times New Roman" w:cs="Times New Roman"/>
          <w:sz w:val="22"/>
          <w:szCs w:val="22"/>
        </w:rPr>
        <w:t xml:space="preserve"> countries with complete PM</w:t>
      </w:r>
      <w:r w:rsidRPr="00F3641B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420D9F">
        <w:rPr>
          <w:rFonts w:ascii="Times New Roman" w:hAnsi="Times New Roman" w:cs="Times New Roman"/>
          <w:sz w:val="22"/>
          <w:szCs w:val="22"/>
        </w:rPr>
        <w:t>, GDP, and urban population data across all 26 years.</w:t>
      </w:r>
      <w:r>
        <w:rPr>
          <w:rFonts w:ascii="Times New Roman" w:hAnsi="Times New Roman" w:cs="Times New Roman"/>
          <w:sz w:val="22"/>
          <w:szCs w:val="22"/>
        </w:rPr>
        <w:t xml:space="preserve"> Countries were classified into high income, upper middle income, lower middle income and low-income groups according to World Bank income categories used consistently throughout analysis.</w:t>
      </w:r>
    </w:p>
    <w:p w14:paraId="5F6D662B" w14:textId="77777777" w:rsidR="00D75058" w:rsidRPr="00B3044B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3044B">
        <w:rPr>
          <w:rFonts w:ascii="Times New Roman" w:hAnsi="Times New Roman" w:cs="Times New Roman"/>
          <w:b/>
          <w:bCs/>
          <w:sz w:val="22"/>
          <w:szCs w:val="22"/>
        </w:rPr>
        <w:t>Supplementary Table 1: Countries included in the analysis by World Bank income group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742"/>
        <w:gridCol w:w="2126"/>
        <w:gridCol w:w="1985"/>
        <w:gridCol w:w="1843"/>
      </w:tblGrid>
      <w:tr w:rsidR="00D75058" w:rsidRPr="00B5773A" w14:paraId="579FC8AF" w14:textId="77777777" w:rsidTr="000E384B">
        <w:trPr>
          <w:trHeight w:val="580"/>
          <w:jc w:val="center"/>
        </w:trPr>
        <w:tc>
          <w:tcPr>
            <w:tcW w:w="663" w:type="dxa"/>
            <w:vAlign w:val="bottom"/>
            <w:hideMark/>
          </w:tcPr>
          <w:p w14:paraId="02F55BD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B57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</w:t>
            </w:r>
          </w:p>
        </w:tc>
        <w:tc>
          <w:tcPr>
            <w:tcW w:w="1742" w:type="dxa"/>
            <w:vAlign w:val="bottom"/>
            <w:hideMark/>
          </w:tcPr>
          <w:p w14:paraId="19D1D16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 Income Countries</w:t>
            </w:r>
          </w:p>
        </w:tc>
        <w:tc>
          <w:tcPr>
            <w:tcW w:w="2126" w:type="dxa"/>
            <w:vAlign w:val="bottom"/>
            <w:hideMark/>
          </w:tcPr>
          <w:p w14:paraId="215B250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-Income </w:t>
            </w:r>
            <w:r w:rsidRPr="00B57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Countries</w:t>
            </w:r>
          </w:p>
        </w:tc>
        <w:tc>
          <w:tcPr>
            <w:tcW w:w="1985" w:type="dxa"/>
            <w:vAlign w:val="bottom"/>
            <w:hideMark/>
          </w:tcPr>
          <w:p w14:paraId="40A8486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Middle-Income Countries</w:t>
            </w:r>
          </w:p>
        </w:tc>
        <w:tc>
          <w:tcPr>
            <w:tcW w:w="1843" w:type="dxa"/>
            <w:vAlign w:val="bottom"/>
            <w:hideMark/>
          </w:tcPr>
          <w:p w14:paraId="12EE362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 Income Countries</w:t>
            </w:r>
          </w:p>
        </w:tc>
      </w:tr>
      <w:tr w:rsidR="00D75058" w:rsidRPr="00B5773A" w14:paraId="5822E17D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7E2D7F6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42" w:type="dxa"/>
            <w:noWrap/>
            <w:vAlign w:val="bottom"/>
            <w:hideMark/>
          </w:tcPr>
          <w:p w14:paraId="4483D1E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Andorra</w:t>
            </w:r>
          </w:p>
        </w:tc>
        <w:tc>
          <w:tcPr>
            <w:tcW w:w="2126" w:type="dxa"/>
            <w:noWrap/>
            <w:vAlign w:val="bottom"/>
            <w:hideMark/>
          </w:tcPr>
          <w:p w14:paraId="10188D7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Albania</w:t>
            </w:r>
          </w:p>
        </w:tc>
        <w:tc>
          <w:tcPr>
            <w:tcW w:w="1985" w:type="dxa"/>
            <w:noWrap/>
            <w:vAlign w:val="bottom"/>
            <w:hideMark/>
          </w:tcPr>
          <w:p w14:paraId="18F711E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Angola</w:t>
            </w:r>
          </w:p>
        </w:tc>
        <w:tc>
          <w:tcPr>
            <w:tcW w:w="1843" w:type="dxa"/>
            <w:noWrap/>
            <w:vAlign w:val="bottom"/>
            <w:hideMark/>
          </w:tcPr>
          <w:p w14:paraId="59777DD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Burkina Faso</w:t>
            </w:r>
          </w:p>
        </w:tc>
      </w:tr>
      <w:tr w:rsidR="00D75058" w:rsidRPr="00B5773A" w14:paraId="2CE76D8D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D317072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742" w:type="dxa"/>
            <w:noWrap/>
            <w:vAlign w:val="bottom"/>
            <w:hideMark/>
          </w:tcPr>
          <w:p w14:paraId="7CB39EC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Antigua and Barbuda</w:t>
            </w:r>
          </w:p>
        </w:tc>
        <w:tc>
          <w:tcPr>
            <w:tcW w:w="2126" w:type="dxa"/>
            <w:noWrap/>
            <w:vAlign w:val="bottom"/>
            <w:hideMark/>
          </w:tcPr>
          <w:p w14:paraId="11E0131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Algeria</w:t>
            </w:r>
          </w:p>
        </w:tc>
        <w:tc>
          <w:tcPr>
            <w:tcW w:w="1985" w:type="dxa"/>
            <w:noWrap/>
            <w:vAlign w:val="bottom"/>
            <w:hideMark/>
          </w:tcPr>
          <w:p w14:paraId="5C48189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Bangladesh</w:t>
            </w:r>
          </w:p>
        </w:tc>
        <w:tc>
          <w:tcPr>
            <w:tcW w:w="1843" w:type="dxa"/>
            <w:noWrap/>
            <w:vAlign w:val="bottom"/>
            <w:hideMark/>
          </w:tcPr>
          <w:p w14:paraId="54E33EA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Burundi</w:t>
            </w:r>
          </w:p>
        </w:tc>
      </w:tr>
      <w:tr w:rsidR="00D75058" w:rsidRPr="00B5773A" w14:paraId="796B0D3D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5628EBE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742" w:type="dxa"/>
            <w:noWrap/>
            <w:vAlign w:val="bottom"/>
            <w:hideMark/>
          </w:tcPr>
          <w:p w14:paraId="710AE4AA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Aruba</w:t>
            </w:r>
          </w:p>
        </w:tc>
        <w:tc>
          <w:tcPr>
            <w:tcW w:w="2126" w:type="dxa"/>
            <w:noWrap/>
            <w:vAlign w:val="bottom"/>
            <w:hideMark/>
          </w:tcPr>
          <w:p w14:paraId="49F33F3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1985" w:type="dxa"/>
            <w:noWrap/>
            <w:vAlign w:val="bottom"/>
            <w:hideMark/>
          </w:tcPr>
          <w:p w14:paraId="13CC61A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Benin</w:t>
            </w:r>
          </w:p>
        </w:tc>
        <w:tc>
          <w:tcPr>
            <w:tcW w:w="1843" w:type="dxa"/>
            <w:noWrap/>
            <w:vAlign w:val="bottom"/>
            <w:hideMark/>
          </w:tcPr>
          <w:p w14:paraId="22CBA44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Central African Republic</w:t>
            </w:r>
          </w:p>
        </w:tc>
      </w:tr>
      <w:tr w:rsidR="00D75058" w:rsidRPr="00B5773A" w14:paraId="70DFC79A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1AE7D340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1742" w:type="dxa"/>
            <w:noWrap/>
            <w:vAlign w:val="bottom"/>
            <w:hideMark/>
          </w:tcPr>
          <w:p w14:paraId="4A9FFBEA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Australia</w:t>
            </w:r>
          </w:p>
        </w:tc>
        <w:tc>
          <w:tcPr>
            <w:tcW w:w="2126" w:type="dxa"/>
            <w:noWrap/>
            <w:vAlign w:val="bottom"/>
            <w:hideMark/>
          </w:tcPr>
          <w:p w14:paraId="76902CA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Armenia</w:t>
            </w:r>
          </w:p>
        </w:tc>
        <w:tc>
          <w:tcPr>
            <w:tcW w:w="1985" w:type="dxa"/>
            <w:noWrap/>
            <w:vAlign w:val="bottom"/>
            <w:hideMark/>
          </w:tcPr>
          <w:p w14:paraId="140DEB0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1843" w:type="dxa"/>
            <w:noWrap/>
            <w:vAlign w:val="bottom"/>
            <w:hideMark/>
          </w:tcPr>
          <w:p w14:paraId="74FEDFE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Chad</w:t>
            </w:r>
          </w:p>
        </w:tc>
      </w:tr>
      <w:tr w:rsidR="00D75058" w:rsidRPr="00B5773A" w14:paraId="6C18CB4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53F94B5E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1742" w:type="dxa"/>
            <w:noWrap/>
            <w:vAlign w:val="bottom"/>
            <w:hideMark/>
          </w:tcPr>
          <w:p w14:paraId="1DCD28B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Austria</w:t>
            </w:r>
          </w:p>
        </w:tc>
        <w:tc>
          <w:tcPr>
            <w:tcW w:w="2126" w:type="dxa"/>
            <w:noWrap/>
            <w:vAlign w:val="bottom"/>
            <w:hideMark/>
          </w:tcPr>
          <w:p w14:paraId="629EFC7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Azerbaijan</w:t>
            </w:r>
          </w:p>
        </w:tc>
        <w:tc>
          <w:tcPr>
            <w:tcW w:w="1985" w:type="dxa"/>
            <w:noWrap/>
            <w:vAlign w:val="bottom"/>
            <w:hideMark/>
          </w:tcPr>
          <w:p w14:paraId="08477BB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Cambodia</w:t>
            </w:r>
          </w:p>
        </w:tc>
        <w:tc>
          <w:tcPr>
            <w:tcW w:w="1843" w:type="dxa"/>
            <w:noWrap/>
            <w:vAlign w:val="bottom"/>
            <w:hideMark/>
          </w:tcPr>
          <w:p w14:paraId="39617D8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Ethiopia</w:t>
            </w:r>
          </w:p>
        </w:tc>
      </w:tr>
      <w:tr w:rsidR="00D75058" w:rsidRPr="00B5773A" w14:paraId="2795E57B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E3A4D17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1742" w:type="dxa"/>
            <w:noWrap/>
            <w:vAlign w:val="bottom"/>
            <w:hideMark/>
          </w:tcPr>
          <w:p w14:paraId="6DAC222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Bahrain</w:t>
            </w:r>
          </w:p>
        </w:tc>
        <w:tc>
          <w:tcPr>
            <w:tcW w:w="2126" w:type="dxa"/>
            <w:noWrap/>
            <w:vAlign w:val="bottom"/>
            <w:hideMark/>
          </w:tcPr>
          <w:p w14:paraId="7FA61D5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Belarus</w:t>
            </w:r>
          </w:p>
        </w:tc>
        <w:tc>
          <w:tcPr>
            <w:tcW w:w="1985" w:type="dxa"/>
            <w:noWrap/>
            <w:vAlign w:val="bottom"/>
            <w:hideMark/>
          </w:tcPr>
          <w:p w14:paraId="22C1367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Cameroon</w:t>
            </w:r>
          </w:p>
        </w:tc>
        <w:tc>
          <w:tcPr>
            <w:tcW w:w="1843" w:type="dxa"/>
            <w:noWrap/>
            <w:vAlign w:val="bottom"/>
            <w:hideMark/>
          </w:tcPr>
          <w:p w14:paraId="6952C67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Guinea-Bissau</w:t>
            </w:r>
          </w:p>
        </w:tc>
      </w:tr>
      <w:tr w:rsidR="00D75058" w:rsidRPr="00B5773A" w14:paraId="039AA3BC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3C917660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1742" w:type="dxa"/>
            <w:noWrap/>
            <w:vAlign w:val="bottom"/>
            <w:hideMark/>
          </w:tcPr>
          <w:p w14:paraId="337720C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Barbados</w:t>
            </w:r>
          </w:p>
        </w:tc>
        <w:tc>
          <w:tcPr>
            <w:tcW w:w="2126" w:type="dxa"/>
            <w:noWrap/>
            <w:vAlign w:val="bottom"/>
            <w:hideMark/>
          </w:tcPr>
          <w:p w14:paraId="7C3185A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Belize</w:t>
            </w:r>
          </w:p>
        </w:tc>
        <w:tc>
          <w:tcPr>
            <w:tcW w:w="1985" w:type="dxa"/>
            <w:noWrap/>
            <w:vAlign w:val="bottom"/>
            <w:hideMark/>
          </w:tcPr>
          <w:p w14:paraId="12E222B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Comoros</w:t>
            </w:r>
          </w:p>
        </w:tc>
        <w:tc>
          <w:tcPr>
            <w:tcW w:w="1843" w:type="dxa"/>
            <w:noWrap/>
            <w:vAlign w:val="bottom"/>
            <w:hideMark/>
          </w:tcPr>
          <w:p w14:paraId="085A19C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Liberia</w:t>
            </w:r>
          </w:p>
        </w:tc>
      </w:tr>
      <w:tr w:rsidR="00D75058" w:rsidRPr="00B5773A" w14:paraId="31DF783E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5E8813A0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1742" w:type="dxa"/>
            <w:noWrap/>
            <w:vAlign w:val="bottom"/>
            <w:hideMark/>
          </w:tcPr>
          <w:p w14:paraId="2565C10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2126" w:type="dxa"/>
            <w:noWrap/>
            <w:vAlign w:val="bottom"/>
            <w:hideMark/>
          </w:tcPr>
          <w:p w14:paraId="4BAB3CE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1985" w:type="dxa"/>
            <w:noWrap/>
            <w:vAlign w:val="bottom"/>
            <w:hideMark/>
          </w:tcPr>
          <w:p w14:paraId="034D34F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Ghana</w:t>
            </w:r>
          </w:p>
        </w:tc>
        <w:tc>
          <w:tcPr>
            <w:tcW w:w="1843" w:type="dxa"/>
            <w:noWrap/>
            <w:vAlign w:val="bottom"/>
            <w:hideMark/>
          </w:tcPr>
          <w:p w14:paraId="43F53AD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Madagascar</w:t>
            </w:r>
          </w:p>
        </w:tc>
      </w:tr>
      <w:tr w:rsidR="00D75058" w:rsidRPr="00B5773A" w14:paraId="115ED4EC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6514B218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1742" w:type="dxa"/>
            <w:noWrap/>
            <w:vAlign w:val="bottom"/>
            <w:hideMark/>
          </w:tcPr>
          <w:p w14:paraId="66013F2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Bermuda</w:t>
            </w:r>
          </w:p>
        </w:tc>
        <w:tc>
          <w:tcPr>
            <w:tcW w:w="2126" w:type="dxa"/>
            <w:noWrap/>
            <w:vAlign w:val="bottom"/>
            <w:hideMark/>
          </w:tcPr>
          <w:p w14:paraId="58E16FD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Botswana</w:t>
            </w:r>
          </w:p>
        </w:tc>
        <w:tc>
          <w:tcPr>
            <w:tcW w:w="1985" w:type="dxa"/>
            <w:noWrap/>
            <w:vAlign w:val="bottom"/>
            <w:hideMark/>
          </w:tcPr>
          <w:p w14:paraId="5B8DA5A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Guinea</w:t>
            </w:r>
          </w:p>
        </w:tc>
        <w:tc>
          <w:tcPr>
            <w:tcW w:w="1843" w:type="dxa"/>
            <w:noWrap/>
            <w:vAlign w:val="bottom"/>
          </w:tcPr>
          <w:p w14:paraId="6418401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Mozambique</w:t>
            </w:r>
          </w:p>
        </w:tc>
      </w:tr>
      <w:tr w:rsidR="00D75058" w:rsidRPr="00B5773A" w14:paraId="1F59196C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E1B282A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742" w:type="dxa"/>
            <w:noWrap/>
            <w:vAlign w:val="bottom"/>
            <w:hideMark/>
          </w:tcPr>
          <w:p w14:paraId="72E0C99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2126" w:type="dxa"/>
            <w:noWrap/>
            <w:vAlign w:val="bottom"/>
            <w:hideMark/>
          </w:tcPr>
          <w:p w14:paraId="34A1B8B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1985" w:type="dxa"/>
            <w:noWrap/>
            <w:vAlign w:val="bottom"/>
            <w:hideMark/>
          </w:tcPr>
          <w:p w14:paraId="3B36F8E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Haiti</w:t>
            </w:r>
          </w:p>
        </w:tc>
        <w:tc>
          <w:tcPr>
            <w:tcW w:w="1843" w:type="dxa"/>
            <w:noWrap/>
            <w:vAlign w:val="bottom"/>
          </w:tcPr>
          <w:p w14:paraId="46F77BE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Malawi</w:t>
            </w:r>
          </w:p>
        </w:tc>
      </w:tr>
      <w:tr w:rsidR="00D75058" w:rsidRPr="00B5773A" w14:paraId="5161D5B2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3831092B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742" w:type="dxa"/>
            <w:noWrap/>
            <w:vAlign w:val="bottom"/>
            <w:hideMark/>
          </w:tcPr>
          <w:p w14:paraId="4C3994A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Canada</w:t>
            </w:r>
          </w:p>
        </w:tc>
        <w:tc>
          <w:tcPr>
            <w:tcW w:w="2126" w:type="dxa"/>
            <w:noWrap/>
            <w:vAlign w:val="bottom"/>
            <w:hideMark/>
          </w:tcPr>
          <w:p w14:paraId="5808C94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1985" w:type="dxa"/>
            <w:noWrap/>
            <w:vAlign w:val="bottom"/>
            <w:hideMark/>
          </w:tcPr>
          <w:p w14:paraId="641F416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Honduras</w:t>
            </w:r>
          </w:p>
        </w:tc>
        <w:tc>
          <w:tcPr>
            <w:tcW w:w="1843" w:type="dxa"/>
            <w:noWrap/>
            <w:vAlign w:val="bottom"/>
          </w:tcPr>
          <w:p w14:paraId="1E1CC94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Mali</w:t>
            </w:r>
          </w:p>
        </w:tc>
      </w:tr>
      <w:tr w:rsidR="00D75058" w:rsidRPr="00B5773A" w14:paraId="77AB0593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314FFD02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742" w:type="dxa"/>
            <w:noWrap/>
            <w:vAlign w:val="bottom"/>
            <w:hideMark/>
          </w:tcPr>
          <w:p w14:paraId="64AA0C6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2126" w:type="dxa"/>
            <w:noWrap/>
            <w:vAlign w:val="bottom"/>
            <w:hideMark/>
          </w:tcPr>
          <w:p w14:paraId="6AAB44C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Colombia</w:t>
            </w:r>
          </w:p>
        </w:tc>
        <w:tc>
          <w:tcPr>
            <w:tcW w:w="1985" w:type="dxa"/>
            <w:noWrap/>
            <w:vAlign w:val="bottom"/>
            <w:hideMark/>
          </w:tcPr>
          <w:p w14:paraId="477A735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India</w:t>
            </w:r>
          </w:p>
        </w:tc>
        <w:tc>
          <w:tcPr>
            <w:tcW w:w="1843" w:type="dxa"/>
            <w:noWrap/>
            <w:vAlign w:val="bottom"/>
          </w:tcPr>
          <w:p w14:paraId="3FA6A8E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Niger</w:t>
            </w:r>
          </w:p>
        </w:tc>
      </w:tr>
      <w:tr w:rsidR="00D75058" w:rsidRPr="00B5773A" w14:paraId="0D220642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701E02B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742" w:type="dxa"/>
            <w:noWrap/>
            <w:vAlign w:val="bottom"/>
            <w:hideMark/>
          </w:tcPr>
          <w:p w14:paraId="1E01D6E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2126" w:type="dxa"/>
            <w:noWrap/>
            <w:vAlign w:val="bottom"/>
            <w:hideMark/>
          </w:tcPr>
          <w:p w14:paraId="479ED49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Costa Rica</w:t>
            </w:r>
          </w:p>
        </w:tc>
        <w:tc>
          <w:tcPr>
            <w:tcW w:w="1985" w:type="dxa"/>
            <w:noWrap/>
            <w:vAlign w:val="bottom"/>
          </w:tcPr>
          <w:p w14:paraId="334F12F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Jordan</w:t>
            </w:r>
          </w:p>
        </w:tc>
        <w:tc>
          <w:tcPr>
            <w:tcW w:w="1843" w:type="dxa"/>
            <w:noWrap/>
            <w:vAlign w:val="bottom"/>
          </w:tcPr>
          <w:p w14:paraId="7B97E46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Rwanda</w:t>
            </w:r>
          </w:p>
        </w:tc>
      </w:tr>
      <w:tr w:rsidR="00D75058" w:rsidRPr="00B5773A" w14:paraId="63F3746B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6D56C659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1742" w:type="dxa"/>
            <w:noWrap/>
            <w:vAlign w:val="bottom"/>
            <w:hideMark/>
          </w:tcPr>
          <w:p w14:paraId="3504434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Cyprus</w:t>
            </w:r>
          </w:p>
        </w:tc>
        <w:tc>
          <w:tcPr>
            <w:tcW w:w="2126" w:type="dxa"/>
            <w:noWrap/>
            <w:vAlign w:val="bottom"/>
            <w:hideMark/>
          </w:tcPr>
          <w:p w14:paraId="7F952FC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Cuba</w:t>
            </w:r>
          </w:p>
        </w:tc>
        <w:tc>
          <w:tcPr>
            <w:tcW w:w="1985" w:type="dxa"/>
            <w:noWrap/>
            <w:vAlign w:val="bottom"/>
          </w:tcPr>
          <w:p w14:paraId="1957390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Kenya</w:t>
            </w:r>
          </w:p>
        </w:tc>
        <w:tc>
          <w:tcPr>
            <w:tcW w:w="1843" w:type="dxa"/>
            <w:noWrap/>
            <w:vAlign w:val="bottom"/>
          </w:tcPr>
          <w:p w14:paraId="42341AC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Sierra Leone</w:t>
            </w:r>
          </w:p>
        </w:tc>
      </w:tr>
      <w:tr w:rsidR="00D75058" w:rsidRPr="00B5773A" w14:paraId="0FA9F405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DC614F3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742" w:type="dxa"/>
            <w:noWrap/>
            <w:vAlign w:val="bottom"/>
            <w:hideMark/>
          </w:tcPr>
          <w:p w14:paraId="031E6D3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Denmark</w:t>
            </w:r>
          </w:p>
        </w:tc>
        <w:tc>
          <w:tcPr>
            <w:tcW w:w="2126" w:type="dxa"/>
            <w:noWrap/>
            <w:vAlign w:val="bottom"/>
            <w:hideMark/>
          </w:tcPr>
          <w:p w14:paraId="4150C70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Dominica</w:t>
            </w:r>
          </w:p>
        </w:tc>
        <w:tc>
          <w:tcPr>
            <w:tcW w:w="1985" w:type="dxa"/>
            <w:noWrap/>
            <w:vAlign w:val="bottom"/>
          </w:tcPr>
          <w:p w14:paraId="52EF13A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Kiribati</w:t>
            </w:r>
          </w:p>
        </w:tc>
        <w:tc>
          <w:tcPr>
            <w:tcW w:w="1843" w:type="dxa"/>
            <w:noWrap/>
            <w:vAlign w:val="bottom"/>
          </w:tcPr>
          <w:p w14:paraId="38D2F26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Somalia</w:t>
            </w:r>
          </w:p>
        </w:tc>
      </w:tr>
      <w:tr w:rsidR="00D75058" w:rsidRPr="00B5773A" w14:paraId="6DF82754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60329CE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742" w:type="dxa"/>
            <w:noWrap/>
            <w:vAlign w:val="bottom"/>
            <w:hideMark/>
          </w:tcPr>
          <w:p w14:paraId="426769FA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2126" w:type="dxa"/>
            <w:noWrap/>
            <w:vAlign w:val="bottom"/>
            <w:hideMark/>
          </w:tcPr>
          <w:p w14:paraId="145960C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Dominican Republic</w:t>
            </w:r>
          </w:p>
        </w:tc>
        <w:tc>
          <w:tcPr>
            <w:tcW w:w="1985" w:type="dxa"/>
            <w:noWrap/>
            <w:vAlign w:val="bottom"/>
          </w:tcPr>
          <w:p w14:paraId="43E1AA2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1843" w:type="dxa"/>
            <w:noWrap/>
            <w:vAlign w:val="bottom"/>
            <w:hideMark/>
          </w:tcPr>
          <w:p w14:paraId="43494C1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Sudan</w:t>
            </w:r>
          </w:p>
        </w:tc>
      </w:tr>
      <w:tr w:rsidR="00D75058" w:rsidRPr="00B5773A" w14:paraId="15205306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6409A4B8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1742" w:type="dxa"/>
            <w:noWrap/>
            <w:vAlign w:val="bottom"/>
            <w:hideMark/>
          </w:tcPr>
          <w:p w14:paraId="6101139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Finland</w:t>
            </w:r>
          </w:p>
        </w:tc>
        <w:tc>
          <w:tcPr>
            <w:tcW w:w="2126" w:type="dxa"/>
            <w:noWrap/>
            <w:vAlign w:val="bottom"/>
            <w:hideMark/>
          </w:tcPr>
          <w:p w14:paraId="01586AA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1985" w:type="dxa"/>
            <w:noWrap/>
            <w:vAlign w:val="bottom"/>
          </w:tcPr>
          <w:p w14:paraId="380085B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Mauritania</w:t>
            </w:r>
          </w:p>
        </w:tc>
        <w:tc>
          <w:tcPr>
            <w:tcW w:w="1843" w:type="dxa"/>
            <w:noWrap/>
            <w:vAlign w:val="bottom"/>
            <w:hideMark/>
          </w:tcPr>
          <w:p w14:paraId="0716EA1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Togo</w:t>
            </w:r>
          </w:p>
        </w:tc>
      </w:tr>
      <w:tr w:rsidR="00D75058" w:rsidRPr="00B5773A" w14:paraId="408D24CB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141DC3A8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1742" w:type="dxa"/>
            <w:noWrap/>
            <w:vAlign w:val="bottom"/>
            <w:hideMark/>
          </w:tcPr>
          <w:p w14:paraId="54E7B98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2126" w:type="dxa"/>
            <w:noWrap/>
            <w:vAlign w:val="bottom"/>
            <w:hideMark/>
          </w:tcPr>
          <w:p w14:paraId="58C5646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El Salvador</w:t>
            </w:r>
          </w:p>
        </w:tc>
        <w:tc>
          <w:tcPr>
            <w:tcW w:w="1985" w:type="dxa"/>
            <w:noWrap/>
            <w:vAlign w:val="bottom"/>
          </w:tcPr>
          <w:p w14:paraId="27A9C6F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Morocco</w:t>
            </w:r>
          </w:p>
        </w:tc>
        <w:tc>
          <w:tcPr>
            <w:tcW w:w="1843" w:type="dxa"/>
            <w:noWrap/>
            <w:vAlign w:val="bottom"/>
            <w:hideMark/>
          </w:tcPr>
          <w:p w14:paraId="3743D69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Uganda</w:t>
            </w:r>
          </w:p>
        </w:tc>
      </w:tr>
      <w:tr w:rsidR="00D75058" w:rsidRPr="00B5773A" w14:paraId="66E954C1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1C95ED6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742" w:type="dxa"/>
            <w:noWrap/>
            <w:vAlign w:val="bottom"/>
            <w:hideMark/>
          </w:tcPr>
          <w:p w14:paraId="2547D81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Germany</w:t>
            </w:r>
          </w:p>
        </w:tc>
        <w:tc>
          <w:tcPr>
            <w:tcW w:w="2126" w:type="dxa"/>
            <w:noWrap/>
            <w:vAlign w:val="bottom"/>
            <w:hideMark/>
          </w:tcPr>
          <w:p w14:paraId="503A95F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Equatorial Guinea</w:t>
            </w:r>
          </w:p>
        </w:tc>
        <w:tc>
          <w:tcPr>
            <w:tcW w:w="1985" w:type="dxa"/>
            <w:noWrap/>
            <w:vAlign w:val="bottom"/>
          </w:tcPr>
          <w:p w14:paraId="729930B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Myanmar</w:t>
            </w:r>
          </w:p>
        </w:tc>
        <w:tc>
          <w:tcPr>
            <w:tcW w:w="1843" w:type="dxa"/>
            <w:noWrap/>
            <w:vAlign w:val="bottom"/>
            <w:hideMark/>
          </w:tcPr>
          <w:p w14:paraId="79EF284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7E9784F7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0656108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742" w:type="dxa"/>
            <w:noWrap/>
            <w:vAlign w:val="bottom"/>
            <w:hideMark/>
          </w:tcPr>
          <w:p w14:paraId="6C483F7A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Greece</w:t>
            </w:r>
          </w:p>
        </w:tc>
        <w:tc>
          <w:tcPr>
            <w:tcW w:w="2126" w:type="dxa"/>
            <w:noWrap/>
            <w:vAlign w:val="bottom"/>
            <w:hideMark/>
          </w:tcPr>
          <w:p w14:paraId="2AB827C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Fiji</w:t>
            </w:r>
          </w:p>
        </w:tc>
        <w:tc>
          <w:tcPr>
            <w:tcW w:w="1985" w:type="dxa"/>
            <w:noWrap/>
            <w:vAlign w:val="bottom"/>
          </w:tcPr>
          <w:p w14:paraId="75DACBE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Nepal</w:t>
            </w:r>
          </w:p>
        </w:tc>
        <w:tc>
          <w:tcPr>
            <w:tcW w:w="1843" w:type="dxa"/>
            <w:noWrap/>
            <w:vAlign w:val="bottom"/>
            <w:hideMark/>
          </w:tcPr>
          <w:p w14:paraId="65CCD86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61D5C9DE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15D500DA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1742" w:type="dxa"/>
            <w:noWrap/>
            <w:vAlign w:val="bottom"/>
            <w:hideMark/>
          </w:tcPr>
          <w:p w14:paraId="278E6E4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Guyana</w:t>
            </w:r>
          </w:p>
        </w:tc>
        <w:tc>
          <w:tcPr>
            <w:tcW w:w="2126" w:type="dxa"/>
            <w:noWrap/>
            <w:vAlign w:val="bottom"/>
            <w:hideMark/>
          </w:tcPr>
          <w:p w14:paraId="1E28A34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Gabon</w:t>
            </w:r>
          </w:p>
        </w:tc>
        <w:tc>
          <w:tcPr>
            <w:tcW w:w="1985" w:type="dxa"/>
            <w:noWrap/>
            <w:vAlign w:val="bottom"/>
          </w:tcPr>
          <w:p w14:paraId="180BE72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Nicaragua</w:t>
            </w:r>
          </w:p>
        </w:tc>
        <w:tc>
          <w:tcPr>
            <w:tcW w:w="1843" w:type="dxa"/>
            <w:noWrap/>
            <w:vAlign w:val="bottom"/>
            <w:hideMark/>
          </w:tcPr>
          <w:p w14:paraId="1BB09F2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3DBDB4D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61AE46C7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1742" w:type="dxa"/>
            <w:noWrap/>
            <w:vAlign w:val="bottom"/>
            <w:hideMark/>
          </w:tcPr>
          <w:p w14:paraId="75DE272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Hungary</w:t>
            </w:r>
          </w:p>
        </w:tc>
        <w:tc>
          <w:tcPr>
            <w:tcW w:w="2126" w:type="dxa"/>
            <w:noWrap/>
            <w:vAlign w:val="bottom"/>
            <w:hideMark/>
          </w:tcPr>
          <w:p w14:paraId="6691858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Georgia</w:t>
            </w:r>
          </w:p>
        </w:tc>
        <w:tc>
          <w:tcPr>
            <w:tcW w:w="1985" w:type="dxa"/>
            <w:noWrap/>
            <w:vAlign w:val="bottom"/>
          </w:tcPr>
          <w:p w14:paraId="77BC248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Nigeria</w:t>
            </w:r>
          </w:p>
        </w:tc>
        <w:tc>
          <w:tcPr>
            <w:tcW w:w="1843" w:type="dxa"/>
            <w:noWrap/>
            <w:vAlign w:val="bottom"/>
            <w:hideMark/>
          </w:tcPr>
          <w:p w14:paraId="07D2D18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74CA4828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31CE57F2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1742" w:type="dxa"/>
            <w:noWrap/>
            <w:vAlign w:val="bottom"/>
            <w:hideMark/>
          </w:tcPr>
          <w:p w14:paraId="5410A43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Iceland</w:t>
            </w:r>
          </w:p>
        </w:tc>
        <w:tc>
          <w:tcPr>
            <w:tcW w:w="2126" w:type="dxa"/>
            <w:noWrap/>
            <w:vAlign w:val="bottom"/>
            <w:hideMark/>
          </w:tcPr>
          <w:p w14:paraId="1D78F93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Grenada</w:t>
            </w:r>
          </w:p>
        </w:tc>
        <w:tc>
          <w:tcPr>
            <w:tcW w:w="1985" w:type="dxa"/>
            <w:noWrap/>
            <w:vAlign w:val="bottom"/>
          </w:tcPr>
          <w:p w14:paraId="44FDC35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Pakistan</w:t>
            </w:r>
          </w:p>
        </w:tc>
        <w:tc>
          <w:tcPr>
            <w:tcW w:w="1843" w:type="dxa"/>
            <w:noWrap/>
            <w:vAlign w:val="bottom"/>
            <w:hideMark/>
          </w:tcPr>
          <w:p w14:paraId="563CC7D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6B81015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F3F1F52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1742" w:type="dxa"/>
            <w:noWrap/>
            <w:vAlign w:val="bottom"/>
            <w:hideMark/>
          </w:tcPr>
          <w:p w14:paraId="03A138C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Ireland</w:t>
            </w:r>
          </w:p>
        </w:tc>
        <w:tc>
          <w:tcPr>
            <w:tcW w:w="2126" w:type="dxa"/>
            <w:noWrap/>
            <w:vAlign w:val="bottom"/>
            <w:hideMark/>
          </w:tcPr>
          <w:p w14:paraId="5B0BCF4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Guatemala</w:t>
            </w:r>
          </w:p>
        </w:tc>
        <w:tc>
          <w:tcPr>
            <w:tcW w:w="1985" w:type="dxa"/>
            <w:noWrap/>
            <w:vAlign w:val="bottom"/>
          </w:tcPr>
          <w:p w14:paraId="6F1CD93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Papua New Guinea</w:t>
            </w:r>
          </w:p>
        </w:tc>
        <w:tc>
          <w:tcPr>
            <w:tcW w:w="1843" w:type="dxa"/>
            <w:noWrap/>
            <w:vAlign w:val="bottom"/>
            <w:hideMark/>
          </w:tcPr>
          <w:p w14:paraId="40C548A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6B5A1CD9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F1C4150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1742" w:type="dxa"/>
            <w:noWrap/>
            <w:vAlign w:val="bottom"/>
            <w:hideMark/>
          </w:tcPr>
          <w:p w14:paraId="0A027F9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Israel</w:t>
            </w:r>
          </w:p>
        </w:tc>
        <w:tc>
          <w:tcPr>
            <w:tcW w:w="2126" w:type="dxa"/>
            <w:noWrap/>
            <w:vAlign w:val="bottom"/>
            <w:hideMark/>
          </w:tcPr>
          <w:p w14:paraId="1CE5A26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Indonesia</w:t>
            </w:r>
          </w:p>
        </w:tc>
        <w:tc>
          <w:tcPr>
            <w:tcW w:w="1985" w:type="dxa"/>
            <w:noWrap/>
            <w:vAlign w:val="bottom"/>
          </w:tcPr>
          <w:p w14:paraId="30949F3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Philippines</w:t>
            </w:r>
          </w:p>
        </w:tc>
        <w:tc>
          <w:tcPr>
            <w:tcW w:w="1843" w:type="dxa"/>
            <w:noWrap/>
            <w:vAlign w:val="bottom"/>
            <w:hideMark/>
          </w:tcPr>
          <w:p w14:paraId="50ABD6B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1FEFBF6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B11AB43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742" w:type="dxa"/>
            <w:noWrap/>
            <w:vAlign w:val="bottom"/>
            <w:hideMark/>
          </w:tcPr>
          <w:p w14:paraId="6FE4220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2126" w:type="dxa"/>
            <w:noWrap/>
            <w:vAlign w:val="bottom"/>
            <w:hideMark/>
          </w:tcPr>
          <w:p w14:paraId="1DFB182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Iraq</w:t>
            </w:r>
          </w:p>
        </w:tc>
        <w:tc>
          <w:tcPr>
            <w:tcW w:w="1985" w:type="dxa"/>
            <w:noWrap/>
            <w:vAlign w:val="bottom"/>
          </w:tcPr>
          <w:p w14:paraId="44DB4CE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Samoa</w:t>
            </w:r>
          </w:p>
        </w:tc>
        <w:tc>
          <w:tcPr>
            <w:tcW w:w="1843" w:type="dxa"/>
            <w:noWrap/>
            <w:vAlign w:val="bottom"/>
            <w:hideMark/>
          </w:tcPr>
          <w:p w14:paraId="2C2198C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48593382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B8D839E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1742" w:type="dxa"/>
            <w:noWrap/>
            <w:vAlign w:val="bottom"/>
            <w:hideMark/>
          </w:tcPr>
          <w:p w14:paraId="0EFF11A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Japan</w:t>
            </w:r>
          </w:p>
        </w:tc>
        <w:tc>
          <w:tcPr>
            <w:tcW w:w="2126" w:type="dxa"/>
            <w:noWrap/>
            <w:vAlign w:val="bottom"/>
            <w:hideMark/>
          </w:tcPr>
          <w:p w14:paraId="6A54F18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Jamaica</w:t>
            </w:r>
          </w:p>
        </w:tc>
        <w:tc>
          <w:tcPr>
            <w:tcW w:w="1985" w:type="dxa"/>
            <w:noWrap/>
            <w:vAlign w:val="bottom"/>
          </w:tcPr>
          <w:p w14:paraId="57C3D62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Senegal</w:t>
            </w:r>
          </w:p>
        </w:tc>
        <w:tc>
          <w:tcPr>
            <w:tcW w:w="1843" w:type="dxa"/>
            <w:noWrap/>
            <w:vAlign w:val="bottom"/>
            <w:hideMark/>
          </w:tcPr>
          <w:p w14:paraId="0EFAD8B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02830FB3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119D733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1742" w:type="dxa"/>
            <w:noWrap/>
            <w:vAlign w:val="bottom"/>
            <w:hideMark/>
          </w:tcPr>
          <w:p w14:paraId="7761724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Kuwait</w:t>
            </w:r>
          </w:p>
        </w:tc>
        <w:tc>
          <w:tcPr>
            <w:tcW w:w="2126" w:type="dxa"/>
            <w:noWrap/>
            <w:vAlign w:val="bottom"/>
            <w:hideMark/>
          </w:tcPr>
          <w:p w14:paraId="7069005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Kazakhstan</w:t>
            </w:r>
          </w:p>
        </w:tc>
        <w:tc>
          <w:tcPr>
            <w:tcW w:w="1985" w:type="dxa"/>
            <w:noWrap/>
            <w:vAlign w:val="bottom"/>
          </w:tcPr>
          <w:p w14:paraId="073E72C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Solomon Islands</w:t>
            </w:r>
          </w:p>
        </w:tc>
        <w:tc>
          <w:tcPr>
            <w:tcW w:w="1843" w:type="dxa"/>
            <w:noWrap/>
            <w:vAlign w:val="bottom"/>
            <w:hideMark/>
          </w:tcPr>
          <w:p w14:paraId="01C520A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391D619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8FDF5C2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1742" w:type="dxa"/>
            <w:noWrap/>
            <w:vAlign w:val="bottom"/>
            <w:hideMark/>
          </w:tcPr>
          <w:p w14:paraId="41C9F90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2126" w:type="dxa"/>
            <w:noWrap/>
            <w:vAlign w:val="bottom"/>
            <w:hideMark/>
          </w:tcPr>
          <w:p w14:paraId="7C624BF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Libya</w:t>
            </w:r>
          </w:p>
        </w:tc>
        <w:tc>
          <w:tcPr>
            <w:tcW w:w="1985" w:type="dxa"/>
            <w:noWrap/>
            <w:vAlign w:val="bottom"/>
          </w:tcPr>
          <w:p w14:paraId="620A24B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Sri Lanka</w:t>
            </w:r>
          </w:p>
        </w:tc>
        <w:tc>
          <w:tcPr>
            <w:tcW w:w="1843" w:type="dxa"/>
            <w:noWrap/>
            <w:vAlign w:val="bottom"/>
            <w:hideMark/>
          </w:tcPr>
          <w:p w14:paraId="3A2E76D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59CB2197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CCF3534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742" w:type="dxa"/>
            <w:noWrap/>
            <w:vAlign w:val="bottom"/>
            <w:hideMark/>
          </w:tcPr>
          <w:p w14:paraId="2438E79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2126" w:type="dxa"/>
            <w:noWrap/>
            <w:vAlign w:val="bottom"/>
            <w:hideMark/>
          </w:tcPr>
          <w:p w14:paraId="3619E56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Malaysia</w:t>
            </w:r>
          </w:p>
        </w:tc>
        <w:tc>
          <w:tcPr>
            <w:tcW w:w="1985" w:type="dxa"/>
            <w:noWrap/>
            <w:vAlign w:val="bottom"/>
          </w:tcPr>
          <w:p w14:paraId="1A8152F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1843" w:type="dxa"/>
            <w:noWrap/>
            <w:vAlign w:val="bottom"/>
            <w:hideMark/>
          </w:tcPr>
          <w:p w14:paraId="6E58A55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215B6B1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60D47FC9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1742" w:type="dxa"/>
            <w:noWrap/>
            <w:vAlign w:val="bottom"/>
            <w:hideMark/>
          </w:tcPr>
          <w:p w14:paraId="53372B5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Luxembourg</w:t>
            </w:r>
          </w:p>
        </w:tc>
        <w:tc>
          <w:tcPr>
            <w:tcW w:w="2126" w:type="dxa"/>
            <w:noWrap/>
            <w:vAlign w:val="bottom"/>
            <w:hideMark/>
          </w:tcPr>
          <w:p w14:paraId="06879DD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Maldives</w:t>
            </w:r>
          </w:p>
        </w:tc>
        <w:tc>
          <w:tcPr>
            <w:tcW w:w="1985" w:type="dxa"/>
            <w:noWrap/>
            <w:vAlign w:val="bottom"/>
          </w:tcPr>
          <w:p w14:paraId="1BBE77FA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Tanzania</w:t>
            </w:r>
          </w:p>
        </w:tc>
        <w:tc>
          <w:tcPr>
            <w:tcW w:w="1843" w:type="dxa"/>
            <w:noWrap/>
            <w:vAlign w:val="bottom"/>
            <w:hideMark/>
          </w:tcPr>
          <w:p w14:paraId="750D80D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5FA10A27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360E6976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32</w:t>
            </w:r>
          </w:p>
        </w:tc>
        <w:tc>
          <w:tcPr>
            <w:tcW w:w="1742" w:type="dxa"/>
            <w:noWrap/>
            <w:vAlign w:val="bottom"/>
            <w:hideMark/>
          </w:tcPr>
          <w:p w14:paraId="61F0A07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Malta</w:t>
            </w:r>
          </w:p>
        </w:tc>
        <w:tc>
          <w:tcPr>
            <w:tcW w:w="2126" w:type="dxa"/>
            <w:noWrap/>
            <w:vAlign w:val="bottom"/>
            <w:hideMark/>
          </w:tcPr>
          <w:p w14:paraId="6748015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985" w:type="dxa"/>
            <w:noWrap/>
            <w:vAlign w:val="bottom"/>
          </w:tcPr>
          <w:p w14:paraId="50675A5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Timor-Leste</w:t>
            </w:r>
          </w:p>
        </w:tc>
        <w:tc>
          <w:tcPr>
            <w:tcW w:w="1843" w:type="dxa"/>
            <w:noWrap/>
            <w:vAlign w:val="bottom"/>
            <w:hideMark/>
          </w:tcPr>
          <w:p w14:paraId="2801943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6934CEFC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00F6F22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1742" w:type="dxa"/>
            <w:noWrap/>
            <w:vAlign w:val="bottom"/>
            <w:hideMark/>
          </w:tcPr>
          <w:p w14:paraId="2B27339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2126" w:type="dxa"/>
            <w:noWrap/>
            <w:vAlign w:val="bottom"/>
            <w:hideMark/>
          </w:tcPr>
          <w:p w14:paraId="19F2B8D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Mauritius</w:t>
            </w:r>
          </w:p>
        </w:tc>
        <w:tc>
          <w:tcPr>
            <w:tcW w:w="1985" w:type="dxa"/>
            <w:noWrap/>
            <w:vAlign w:val="bottom"/>
          </w:tcPr>
          <w:p w14:paraId="0FAAD90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Tunisia</w:t>
            </w:r>
          </w:p>
        </w:tc>
        <w:tc>
          <w:tcPr>
            <w:tcW w:w="1843" w:type="dxa"/>
            <w:noWrap/>
            <w:vAlign w:val="bottom"/>
            <w:hideMark/>
          </w:tcPr>
          <w:p w14:paraId="28553DE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76617A7D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9F5945B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1742" w:type="dxa"/>
            <w:noWrap/>
            <w:vAlign w:val="bottom"/>
            <w:hideMark/>
          </w:tcPr>
          <w:p w14:paraId="4D4935B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Nauru</w:t>
            </w:r>
          </w:p>
        </w:tc>
        <w:tc>
          <w:tcPr>
            <w:tcW w:w="2126" w:type="dxa"/>
            <w:noWrap/>
            <w:vAlign w:val="bottom"/>
            <w:hideMark/>
          </w:tcPr>
          <w:p w14:paraId="0C9F3C8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Mexico</w:t>
            </w:r>
          </w:p>
        </w:tc>
        <w:tc>
          <w:tcPr>
            <w:tcW w:w="1985" w:type="dxa"/>
            <w:noWrap/>
            <w:vAlign w:val="bottom"/>
          </w:tcPr>
          <w:p w14:paraId="53E0ADC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Uzbekistan</w:t>
            </w:r>
          </w:p>
        </w:tc>
        <w:tc>
          <w:tcPr>
            <w:tcW w:w="1843" w:type="dxa"/>
            <w:noWrap/>
            <w:vAlign w:val="bottom"/>
            <w:hideMark/>
          </w:tcPr>
          <w:p w14:paraId="6D7681E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5163CA7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14A50107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1742" w:type="dxa"/>
            <w:noWrap/>
            <w:vAlign w:val="bottom"/>
            <w:hideMark/>
          </w:tcPr>
          <w:p w14:paraId="1925278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2126" w:type="dxa"/>
            <w:noWrap/>
            <w:vAlign w:val="bottom"/>
            <w:hideMark/>
          </w:tcPr>
          <w:p w14:paraId="4169886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Moldova</w:t>
            </w:r>
          </w:p>
        </w:tc>
        <w:tc>
          <w:tcPr>
            <w:tcW w:w="1985" w:type="dxa"/>
            <w:noWrap/>
            <w:vAlign w:val="bottom"/>
          </w:tcPr>
          <w:p w14:paraId="08A1EF7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Vanuatu</w:t>
            </w:r>
          </w:p>
        </w:tc>
        <w:tc>
          <w:tcPr>
            <w:tcW w:w="1843" w:type="dxa"/>
            <w:noWrap/>
            <w:vAlign w:val="bottom"/>
            <w:hideMark/>
          </w:tcPr>
          <w:p w14:paraId="476D911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8C0EDF4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C5A1588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1742" w:type="dxa"/>
            <w:noWrap/>
            <w:vAlign w:val="bottom"/>
            <w:hideMark/>
          </w:tcPr>
          <w:p w14:paraId="26F9035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 Zealand</w:t>
            </w:r>
          </w:p>
        </w:tc>
        <w:tc>
          <w:tcPr>
            <w:tcW w:w="2126" w:type="dxa"/>
            <w:noWrap/>
            <w:vAlign w:val="bottom"/>
            <w:hideMark/>
          </w:tcPr>
          <w:p w14:paraId="3A02AB2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Mongolia</w:t>
            </w:r>
          </w:p>
        </w:tc>
        <w:tc>
          <w:tcPr>
            <w:tcW w:w="1985" w:type="dxa"/>
            <w:noWrap/>
            <w:vAlign w:val="bottom"/>
          </w:tcPr>
          <w:p w14:paraId="136BC82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Zambia</w:t>
            </w:r>
          </w:p>
        </w:tc>
        <w:tc>
          <w:tcPr>
            <w:tcW w:w="1843" w:type="dxa"/>
            <w:noWrap/>
            <w:vAlign w:val="bottom"/>
            <w:hideMark/>
          </w:tcPr>
          <w:p w14:paraId="28E9B49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72BCB75B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C7563DD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1742" w:type="dxa"/>
            <w:noWrap/>
            <w:vAlign w:val="bottom"/>
            <w:hideMark/>
          </w:tcPr>
          <w:p w14:paraId="0E84CDE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Norway</w:t>
            </w:r>
          </w:p>
        </w:tc>
        <w:tc>
          <w:tcPr>
            <w:tcW w:w="2126" w:type="dxa"/>
            <w:noWrap/>
            <w:vAlign w:val="bottom"/>
            <w:hideMark/>
          </w:tcPr>
          <w:p w14:paraId="17DD099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Montenegro</w:t>
            </w:r>
          </w:p>
        </w:tc>
        <w:tc>
          <w:tcPr>
            <w:tcW w:w="1985" w:type="dxa"/>
            <w:noWrap/>
            <w:vAlign w:val="bottom"/>
            <w:hideMark/>
          </w:tcPr>
          <w:p w14:paraId="15C5AF7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Zimbabwe</w:t>
            </w:r>
          </w:p>
        </w:tc>
        <w:tc>
          <w:tcPr>
            <w:tcW w:w="1843" w:type="dxa"/>
            <w:noWrap/>
            <w:vAlign w:val="bottom"/>
            <w:hideMark/>
          </w:tcPr>
          <w:p w14:paraId="5BE81D6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0BEA909D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CD30E13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1742" w:type="dxa"/>
            <w:noWrap/>
            <w:vAlign w:val="bottom"/>
            <w:hideMark/>
          </w:tcPr>
          <w:p w14:paraId="57CFDE0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Oman</w:t>
            </w:r>
          </w:p>
        </w:tc>
        <w:tc>
          <w:tcPr>
            <w:tcW w:w="2126" w:type="dxa"/>
            <w:noWrap/>
            <w:vAlign w:val="bottom"/>
            <w:hideMark/>
          </w:tcPr>
          <w:p w14:paraId="5C854DF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Namibia</w:t>
            </w:r>
          </w:p>
        </w:tc>
        <w:tc>
          <w:tcPr>
            <w:tcW w:w="1985" w:type="dxa"/>
            <w:noWrap/>
            <w:vAlign w:val="bottom"/>
            <w:hideMark/>
          </w:tcPr>
          <w:p w14:paraId="010CE90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675390E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614DB532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0BA99CC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1742" w:type="dxa"/>
            <w:noWrap/>
            <w:vAlign w:val="bottom"/>
            <w:hideMark/>
          </w:tcPr>
          <w:p w14:paraId="51AAFAE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Palau</w:t>
            </w:r>
          </w:p>
        </w:tc>
        <w:tc>
          <w:tcPr>
            <w:tcW w:w="2126" w:type="dxa"/>
            <w:noWrap/>
            <w:vAlign w:val="bottom"/>
            <w:hideMark/>
          </w:tcPr>
          <w:p w14:paraId="2767666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Paraguay</w:t>
            </w:r>
          </w:p>
        </w:tc>
        <w:tc>
          <w:tcPr>
            <w:tcW w:w="1985" w:type="dxa"/>
            <w:noWrap/>
            <w:vAlign w:val="bottom"/>
            <w:hideMark/>
          </w:tcPr>
          <w:p w14:paraId="44D1318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865B7E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0BBBEDC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D2D1E8B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1742" w:type="dxa"/>
            <w:noWrap/>
            <w:vAlign w:val="bottom"/>
            <w:hideMark/>
          </w:tcPr>
          <w:p w14:paraId="46F9C37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Panama</w:t>
            </w:r>
          </w:p>
        </w:tc>
        <w:tc>
          <w:tcPr>
            <w:tcW w:w="2126" w:type="dxa"/>
            <w:noWrap/>
            <w:vAlign w:val="bottom"/>
            <w:hideMark/>
          </w:tcPr>
          <w:p w14:paraId="76CC879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Peru</w:t>
            </w:r>
          </w:p>
        </w:tc>
        <w:tc>
          <w:tcPr>
            <w:tcW w:w="1985" w:type="dxa"/>
            <w:noWrap/>
            <w:vAlign w:val="bottom"/>
            <w:hideMark/>
          </w:tcPr>
          <w:p w14:paraId="1F79AFA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A5360F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436E38B6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39CA88E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1742" w:type="dxa"/>
            <w:noWrap/>
            <w:vAlign w:val="bottom"/>
            <w:hideMark/>
          </w:tcPr>
          <w:p w14:paraId="6BFB263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Poland</w:t>
            </w:r>
          </w:p>
        </w:tc>
        <w:tc>
          <w:tcPr>
            <w:tcW w:w="2126" w:type="dxa"/>
            <w:noWrap/>
            <w:vAlign w:val="bottom"/>
            <w:hideMark/>
          </w:tcPr>
          <w:p w14:paraId="1CF571D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Serbia</w:t>
            </w:r>
          </w:p>
        </w:tc>
        <w:tc>
          <w:tcPr>
            <w:tcW w:w="1985" w:type="dxa"/>
            <w:noWrap/>
            <w:vAlign w:val="bottom"/>
            <w:hideMark/>
          </w:tcPr>
          <w:p w14:paraId="0F1CC33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D7A99E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18BB0248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6826E23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1742" w:type="dxa"/>
            <w:noWrap/>
            <w:vAlign w:val="bottom"/>
            <w:hideMark/>
          </w:tcPr>
          <w:p w14:paraId="04C8349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2126" w:type="dxa"/>
            <w:noWrap/>
            <w:vAlign w:val="bottom"/>
            <w:hideMark/>
          </w:tcPr>
          <w:p w14:paraId="0F976DA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1985" w:type="dxa"/>
            <w:noWrap/>
            <w:vAlign w:val="bottom"/>
            <w:hideMark/>
          </w:tcPr>
          <w:p w14:paraId="3F55D0B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5A34054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3ADBC27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5953524E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1742" w:type="dxa"/>
            <w:noWrap/>
            <w:vAlign w:val="bottom"/>
            <w:hideMark/>
          </w:tcPr>
          <w:p w14:paraId="6C89657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Puerto Rico</w:t>
            </w:r>
          </w:p>
        </w:tc>
        <w:tc>
          <w:tcPr>
            <w:tcW w:w="2126" w:type="dxa"/>
            <w:noWrap/>
            <w:vAlign w:val="bottom"/>
            <w:hideMark/>
          </w:tcPr>
          <w:p w14:paraId="6E07162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Suriname</w:t>
            </w:r>
          </w:p>
        </w:tc>
        <w:tc>
          <w:tcPr>
            <w:tcW w:w="1985" w:type="dxa"/>
            <w:noWrap/>
            <w:vAlign w:val="bottom"/>
            <w:hideMark/>
          </w:tcPr>
          <w:p w14:paraId="20E96A0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595474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4576B6F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1BBF0826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1742" w:type="dxa"/>
            <w:noWrap/>
            <w:vAlign w:val="bottom"/>
            <w:hideMark/>
          </w:tcPr>
          <w:p w14:paraId="0AA85BE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Qatar</w:t>
            </w:r>
          </w:p>
        </w:tc>
        <w:tc>
          <w:tcPr>
            <w:tcW w:w="2126" w:type="dxa"/>
            <w:noWrap/>
            <w:vAlign w:val="bottom"/>
            <w:hideMark/>
          </w:tcPr>
          <w:p w14:paraId="77DA1B9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Thailand</w:t>
            </w:r>
          </w:p>
        </w:tc>
        <w:tc>
          <w:tcPr>
            <w:tcW w:w="1985" w:type="dxa"/>
            <w:noWrap/>
            <w:vAlign w:val="bottom"/>
            <w:hideMark/>
          </w:tcPr>
          <w:p w14:paraId="05620B1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D50158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33E33892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8C1576B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1742" w:type="dxa"/>
            <w:noWrap/>
            <w:vAlign w:val="bottom"/>
            <w:hideMark/>
          </w:tcPr>
          <w:p w14:paraId="3C43726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2126" w:type="dxa"/>
            <w:noWrap/>
            <w:vAlign w:val="bottom"/>
            <w:hideMark/>
          </w:tcPr>
          <w:p w14:paraId="0288745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Turkmenistan</w:t>
            </w:r>
          </w:p>
        </w:tc>
        <w:tc>
          <w:tcPr>
            <w:tcW w:w="1985" w:type="dxa"/>
            <w:noWrap/>
            <w:vAlign w:val="bottom"/>
            <w:hideMark/>
          </w:tcPr>
          <w:p w14:paraId="47E3294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0B3918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5B4CEE2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EFDFFFF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1742" w:type="dxa"/>
            <w:noWrap/>
            <w:vAlign w:val="bottom"/>
            <w:hideMark/>
          </w:tcPr>
          <w:p w14:paraId="6152B40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Saudi Arabia</w:t>
            </w:r>
          </w:p>
        </w:tc>
        <w:tc>
          <w:tcPr>
            <w:tcW w:w="2126" w:type="dxa"/>
            <w:noWrap/>
            <w:vAlign w:val="bottom"/>
            <w:hideMark/>
          </w:tcPr>
          <w:p w14:paraId="3CD0401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Tuvalu</w:t>
            </w:r>
          </w:p>
        </w:tc>
        <w:tc>
          <w:tcPr>
            <w:tcW w:w="1985" w:type="dxa"/>
            <w:noWrap/>
            <w:vAlign w:val="bottom"/>
            <w:hideMark/>
          </w:tcPr>
          <w:p w14:paraId="1C376EE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5A63E6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0C324EC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471894C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</w:t>
            </w:r>
          </w:p>
        </w:tc>
        <w:tc>
          <w:tcPr>
            <w:tcW w:w="1742" w:type="dxa"/>
            <w:noWrap/>
            <w:vAlign w:val="bottom"/>
            <w:hideMark/>
          </w:tcPr>
          <w:p w14:paraId="32ACF03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Seychelles</w:t>
            </w:r>
          </w:p>
        </w:tc>
        <w:tc>
          <w:tcPr>
            <w:tcW w:w="2126" w:type="dxa"/>
            <w:noWrap/>
            <w:vAlign w:val="bottom"/>
            <w:hideMark/>
          </w:tcPr>
          <w:p w14:paraId="2F8946E0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1985" w:type="dxa"/>
            <w:noWrap/>
            <w:vAlign w:val="bottom"/>
            <w:hideMark/>
          </w:tcPr>
          <w:p w14:paraId="4070DCB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4D0FE9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590F98FE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796C2B34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1742" w:type="dxa"/>
            <w:noWrap/>
            <w:vAlign w:val="bottom"/>
            <w:hideMark/>
          </w:tcPr>
          <w:p w14:paraId="45C24FF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Singapore</w:t>
            </w:r>
          </w:p>
        </w:tc>
        <w:tc>
          <w:tcPr>
            <w:tcW w:w="2126" w:type="dxa"/>
            <w:noWrap/>
            <w:vAlign w:val="bottom"/>
            <w:hideMark/>
          </w:tcPr>
          <w:p w14:paraId="4A81B9A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6DBCF59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05278B1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7C2198A4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466D257C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1742" w:type="dxa"/>
            <w:noWrap/>
            <w:vAlign w:val="bottom"/>
            <w:hideMark/>
          </w:tcPr>
          <w:p w14:paraId="6443DE6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Slovenia</w:t>
            </w:r>
          </w:p>
        </w:tc>
        <w:tc>
          <w:tcPr>
            <w:tcW w:w="2126" w:type="dxa"/>
            <w:noWrap/>
            <w:vAlign w:val="bottom"/>
            <w:hideMark/>
          </w:tcPr>
          <w:p w14:paraId="1AB75BBA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0746A74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C8CAEF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1B08326E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FE9B408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1742" w:type="dxa"/>
            <w:noWrap/>
            <w:vAlign w:val="bottom"/>
            <w:hideMark/>
          </w:tcPr>
          <w:p w14:paraId="33AC527A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Spain</w:t>
            </w:r>
          </w:p>
        </w:tc>
        <w:tc>
          <w:tcPr>
            <w:tcW w:w="2126" w:type="dxa"/>
            <w:noWrap/>
            <w:vAlign w:val="bottom"/>
            <w:hideMark/>
          </w:tcPr>
          <w:p w14:paraId="74E4D54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09D7FA0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D9F157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5D20C9F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4836D85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1742" w:type="dxa"/>
            <w:noWrap/>
            <w:vAlign w:val="bottom"/>
            <w:hideMark/>
          </w:tcPr>
          <w:p w14:paraId="610D4CB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Sweden</w:t>
            </w:r>
          </w:p>
        </w:tc>
        <w:tc>
          <w:tcPr>
            <w:tcW w:w="2126" w:type="dxa"/>
            <w:noWrap/>
            <w:vAlign w:val="bottom"/>
            <w:hideMark/>
          </w:tcPr>
          <w:p w14:paraId="5644508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15D1712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1EEDDA0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58573191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63AED95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  <w:tc>
          <w:tcPr>
            <w:tcW w:w="1742" w:type="dxa"/>
            <w:noWrap/>
            <w:vAlign w:val="bottom"/>
            <w:hideMark/>
          </w:tcPr>
          <w:p w14:paraId="1DB91AF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2126" w:type="dxa"/>
            <w:noWrap/>
            <w:vAlign w:val="bottom"/>
            <w:hideMark/>
          </w:tcPr>
          <w:p w14:paraId="614D15A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65458FC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8A9776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7481B7F2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4155E85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1742" w:type="dxa"/>
            <w:noWrap/>
            <w:vAlign w:val="bottom"/>
            <w:hideMark/>
          </w:tcPr>
          <w:p w14:paraId="62D7DBCC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Trinidad and Tobago</w:t>
            </w:r>
          </w:p>
        </w:tc>
        <w:tc>
          <w:tcPr>
            <w:tcW w:w="2126" w:type="dxa"/>
            <w:noWrap/>
            <w:vAlign w:val="bottom"/>
            <w:hideMark/>
          </w:tcPr>
          <w:p w14:paraId="0E1805E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4AA6BB1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796360B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714D1FEB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2F7AC81C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1742" w:type="dxa"/>
            <w:noWrap/>
            <w:vAlign w:val="bottom"/>
            <w:hideMark/>
          </w:tcPr>
          <w:p w14:paraId="145BA421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Arab Emirates</w:t>
            </w:r>
          </w:p>
        </w:tc>
        <w:tc>
          <w:tcPr>
            <w:tcW w:w="2126" w:type="dxa"/>
            <w:noWrap/>
            <w:vAlign w:val="bottom"/>
            <w:hideMark/>
          </w:tcPr>
          <w:p w14:paraId="1AB4442E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10A86969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27E0ACAD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5FA2F280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36CE679E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</w:t>
            </w:r>
          </w:p>
        </w:tc>
        <w:tc>
          <w:tcPr>
            <w:tcW w:w="1742" w:type="dxa"/>
            <w:noWrap/>
            <w:vAlign w:val="bottom"/>
            <w:hideMark/>
          </w:tcPr>
          <w:p w14:paraId="2769EBF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2126" w:type="dxa"/>
            <w:noWrap/>
            <w:vAlign w:val="bottom"/>
            <w:hideMark/>
          </w:tcPr>
          <w:p w14:paraId="258D6AB3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3D4308F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FBB4DC2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2A665858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093E0F57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</w:t>
            </w:r>
          </w:p>
        </w:tc>
        <w:tc>
          <w:tcPr>
            <w:tcW w:w="1742" w:type="dxa"/>
            <w:noWrap/>
            <w:vAlign w:val="bottom"/>
            <w:hideMark/>
          </w:tcPr>
          <w:p w14:paraId="2CDF333B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2126" w:type="dxa"/>
            <w:noWrap/>
            <w:vAlign w:val="bottom"/>
            <w:hideMark/>
          </w:tcPr>
          <w:p w14:paraId="09BD21DF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37C92DC5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3BEDBC8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5058" w:rsidRPr="00B5773A" w14:paraId="1CB68CB6" w14:textId="77777777" w:rsidTr="000E384B">
        <w:trPr>
          <w:trHeight w:val="290"/>
          <w:jc w:val="center"/>
        </w:trPr>
        <w:tc>
          <w:tcPr>
            <w:tcW w:w="663" w:type="dxa"/>
            <w:noWrap/>
            <w:vAlign w:val="bottom"/>
            <w:hideMark/>
          </w:tcPr>
          <w:p w14:paraId="3357DE85" w14:textId="77777777" w:rsidR="00D75058" w:rsidRPr="00B5773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</w:t>
            </w:r>
          </w:p>
        </w:tc>
        <w:tc>
          <w:tcPr>
            <w:tcW w:w="1742" w:type="dxa"/>
            <w:noWrap/>
            <w:vAlign w:val="bottom"/>
            <w:hideMark/>
          </w:tcPr>
          <w:p w14:paraId="4D0050C8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5773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Uruguay</w:t>
            </w:r>
          </w:p>
        </w:tc>
        <w:tc>
          <w:tcPr>
            <w:tcW w:w="2126" w:type="dxa"/>
            <w:noWrap/>
            <w:vAlign w:val="bottom"/>
            <w:hideMark/>
          </w:tcPr>
          <w:p w14:paraId="2027F8E7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38846D24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B5BD2E6" w14:textId="77777777" w:rsidR="00D75058" w:rsidRPr="00B5773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240DCB7" w14:textId="77777777" w:rsidR="00D75058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600D9B" w14:textId="77777777" w:rsidR="00D75058" w:rsidRPr="009B78C9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78C9">
        <w:rPr>
          <w:rFonts w:ascii="Times New Roman" w:hAnsi="Times New Roman" w:cs="Times New Roman"/>
          <w:b/>
          <w:bCs/>
          <w:sz w:val="22"/>
          <w:szCs w:val="22"/>
        </w:rPr>
        <w:t>Supplementary Note 2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B78C9">
        <w:rPr>
          <w:rFonts w:ascii="Times New Roman" w:hAnsi="Times New Roman" w:cs="Times New Roman"/>
          <w:b/>
          <w:bCs/>
          <w:sz w:val="22"/>
          <w:szCs w:val="22"/>
        </w:rPr>
        <w:t xml:space="preserve"> Detection of structural breaks in PM</w:t>
      </w:r>
      <w:r w:rsidRPr="009B78C9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9B78C9">
        <w:rPr>
          <w:rFonts w:ascii="Times New Roman" w:hAnsi="Times New Roman" w:cs="Times New Roman"/>
          <w:b/>
          <w:bCs/>
          <w:sz w:val="22"/>
          <w:szCs w:val="22"/>
        </w:rPr>
        <w:t xml:space="preserve"> exposure trends</w:t>
      </w:r>
    </w:p>
    <w:p w14:paraId="58F6C4D4" w14:textId="77777777" w:rsidR="00D75058" w:rsidRPr="00500636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5225C0">
        <w:rPr>
          <w:rFonts w:ascii="Times New Roman" w:hAnsi="Times New Roman" w:cs="Times New Roman"/>
          <w:sz w:val="22"/>
          <w:szCs w:val="22"/>
        </w:rPr>
        <w:t>To identify countries exhibiting statistically significant structural shifts (breakpoints) in PM</w:t>
      </w:r>
      <w:r w:rsidRPr="00F3641B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5225C0">
        <w:rPr>
          <w:rFonts w:ascii="Times New Roman" w:hAnsi="Times New Roman" w:cs="Times New Roman"/>
          <w:sz w:val="22"/>
          <w:szCs w:val="22"/>
        </w:rPr>
        <w:t xml:space="preserve"> exposure trends, we applied impulse indicator saturation (IIS) within the </w:t>
      </w:r>
      <w:proofErr w:type="spellStart"/>
      <w:r w:rsidRPr="005225C0">
        <w:rPr>
          <w:rFonts w:ascii="Times New Roman" w:hAnsi="Times New Roman" w:cs="Times New Roman"/>
          <w:sz w:val="22"/>
          <w:szCs w:val="22"/>
        </w:rPr>
        <w:t>isatpanel</w:t>
      </w:r>
      <w:proofErr w:type="spellEnd"/>
      <w:r w:rsidRPr="005225C0">
        <w:rPr>
          <w:rFonts w:ascii="Times New Roman" w:hAnsi="Times New Roman" w:cs="Times New Roman"/>
          <w:sz w:val="22"/>
          <w:szCs w:val="22"/>
        </w:rPr>
        <w:t xml:space="preserve"> framework in R. This data-driven approach detects unknown breakpoints without requiring pre-specified change points. For each country, we fitted a log-linear model:</w:t>
      </w:r>
    </w:p>
    <w:p w14:paraId="0DE9EAD6" w14:textId="77777777" w:rsidR="00D75058" w:rsidRPr="006E32CD" w:rsidRDefault="00D75058" w:rsidP="00D75058">
      <w:pPr>
        <w:rPr>
          <w:rFonts w:ascii="Times New Roman" w:hAnsi="Times New Roman" w:cs="Times New Roman"/>
          <w:sz w:val="22"/>
          <w:szCs w:val="22"/>
        </w:rPr>
      </w:pPr>
      <w:r w:rsidRPr="006E32CD">
        <w:rPr>
          <w:rFonts w:ascii="Times New Roman" w:hAnsi="Times New Roman" w:cs="Times New Roman"/>
          <w:sz w:val="22"/>
          <w:szCs w:val="22"/>
        </w:rPr>
        <w:t>Log (PM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6E32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vertAlign w:val="subscript"/>
        </w:rPr>
        <w:t>i,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t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>) = β0 + β1 log (GDP</w:t>
      </w:r>
      <w:r w:rsidRPr="00770482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vertAlign w:val="subscript"/>
        </w:rPr>
        <w:t>i,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t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>) + β2 log (Urban Pop</w:t>
      </w:r>
      <w:r w:rsidRPr="00770482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vertAlign w:val="subscript"/>
        </w:rPr>
        <w:t>i,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t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>) + ε</w:t>
      </w:r>
      <w:r w:rsidRPr="00770482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vertAlign w:val="subscript"/>
        </w:rPr>
        <w:t>i,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t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 xml:space="preserve"> Where, </w:t>
      </w:r>
    </w:p>
    <w:p w14:paraId="61E2C3D8" w14:textId="77777777" w:rsidR="00D75058" w:rsidRDefault="00D75058" w:rsidP="00D75058">
      <w:pPr>
        <w:rPr>
          <w:rFonts w:ascii="Times New Roman" w:hAnsi="Times New Roman" w:cs="Times New Roman"/>
          <w:sz w:val="22"/>
          <w:szCs w:val="22"/>
        </w:rPr>
      </w:pPr>
      <w:r w:rsidRPr="006E32CD">
        <w:rPr>
          <w:rFonts w:ascii="Times New Roman" w:hAnsi="Times New Roman" w:cs="Times New Roman"/>
          <w:sz w:val="22"/>
          <w:szCs w:val="22"/>
        </w:rPr>
        <w:t>PM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6E32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vertAlign w:val="subscript"/>
        </w:rPr>
        <w:t>i,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t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 xml:space="preserve"> = Annual average PM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6E32CD">
        <w:rPr>
          <w:rFonts w:ascii="Times New Roman" w:hAnsi="Times New Roman" w:cs="Times New Roman"/>
          <w:sz w:val="22"/>
          <w:szCs w:val="22"/>
        </w:rPr>
        <w:t xml:space="preserve"> exposure for country </w:t>
      </w:r>
      <w:proofErr w:type="spellStart"/>
      <w:r w:rsidRPr="006E32CD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 xml:space="preserve"> in year t </w:t>
      </w:r>
    </w:p>
    <w:p w14:paraId="538026D6" w14:textId="77777777" w:rsidR="00D75058" w:rsidRPr="006E32CD" w:rsidRDefault="00D75058" w:rsidP="00D75058">
      <w:pPr>
        <w:rPr>
          <w:rFonts w:ascii="Times New Roman" w:hAnsi="Times New Roman" w:cs="Times New Roman"/>
          <w:sz w:val="22"/>
          <w:szCs w:val="22"/>
        </w:rPr>
      </w:pPr>
      <w:r w:rsidRPr="006E32CD">
        <w:rPr>
          <w:rFonts w:ascii="Times New Roman" w:hAnsi="Times New Roman" w:cs="Times New Roman"/>
          <w:sz w:val="22"/>
          <w:szCs w:val="22"/>
        </w:rPr>
        <w:t>GDP</w:t>
      </w:r>
      <w:r w:rsidRPr="00770482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vertAlign w:val="subscript"/>
        </w:rPr>
        <w:t>i,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t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 xml:space="preserve"> = Gross Domestic Product </w:t>
      </w:r>
    </w:p>
    <w:p w14:paraId="765EB2C2" w14:textId="77777777" w:rsidR="00D75058" w:rsidRPr="00500636" w:rsidRDefault="00D75058" w:rsidP="00D75058">
      <w:pPr>
        <w:rPr>
          <w:rFonts w:ascii="Times New Roman" w:hAnsi="Times New Roman" w:cs="Times New Roman"/>
          <w:sz w:val="22"/>
          <w:szCs w:val="22"/>
        </w:rPr>
      </w:pPr>
      <w:r w:rsidRPr="006E32CD">
        <w:rPr>
          <w:rFonts w:ascii="Times New Roman" w:hAnsi="Times New Roman" w:cs="Times New Roman"/>
          <w:sz w:val="22"/>
          <w:szCs w:val="22"/>
        </w:rPr>
        <w:t>Urban Pop</w:t>
      </w:r>
      <w:r w:rsidRPr="00770482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vertAlign w:val="subscript"/>
        </w:rPr>
        <w:t>i,</w:t>
      </w:r>
      <w:r w:rsidRPr="006E32CD">
        <w:rPr>
          <w:rFonts w:ascii="Times New Roman" w:hAnsi="Times New Roman" w:cs="Times New Roman"/>
          <w:sz w:val="22"/>
          <w:szCs w:val="22"/>
          <w:vertAlign w:val="subscript"/>
        </w:rPr>
        <w:t>t</w:t>
      </w:r>
      <w:proofErr w:type="spellEnd"/>
      <w:r w:rsidRPr="006E32CD">
        <w:rPr>
          <w:rFonts w:ascii="Times New Roman" w:hAnsi="Times New Roman" w:cs="Times New Roman"/>
          <w:sz w:val="22"/>
          <w:szCs w:val="22"/>
        </w:rPr>
        <w:t xml:space="preserve"> = Urban Population. Variables were log-transformed to reduce skewness</w:t>
      </w:r>
    </w:p>
    <w:p w14:paraId="29FCC692" w14:textId="77777777" w:rsidR="00D75058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BF339C">
        <w:rPr>
          <w:rFonts w:ascii="Times New Roman" w:hAnsi="Times New Roman" w:cs="Times New Roman"/>
          <w:sz w:val="22"/>
          <w:szCs w:val="22"/>
        </w:rPr>
        <w:t>To prioritise trend (slope) changes rather than isolated one-year anomalies, we enabled factor-enhanced saturation with impulse saturation (FESIS), which improves discrimination of persistent structural shifts from transient outliers and reduces false positives. Breakpoints were retained using a stringent significance threshold (p &lt; 0.01).</w:t>
      </w:r>
    </w:p>
    <w:p w14:paraId="2A8E8A08" w14:textId="4B57577A" w:rsidR="008004FB" w:rsidRPr="00500636" w:rsidRDefault="00D75058" w:rsidP="008004F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3044B">
        <w:rPr>
          <w:rFonts w:ascii="Times New Roman" w:hAnsi="Times New Roman" w:cs="Times New Roman"/>
          <w:b/>
          <w:bCs/>
          <w:sz w:val="22"/>
          <w:szCs w:val="22"/>
        </w:rPr>
        <w:t>Supplementary Table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2:</w:t>
      </w:r>
      <w:r w:rsidRPr="00B3044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173AF">
        <w:rPr>
          <w:rFonts w:ascii="Times New Roman" w:hAnsi="Times New Roman" w:cs="Times New Roman"/>
          <w:b/>
          <w:bCs/>
          <w:sz w:val="22"/>
          <w:szCs w:val="22"/>
        </w:rPr>
        <w:t>Detected PM</w:t>
      </w:r>
      <w:r w:rsidRPr="008173AF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8173AF">
        <w:rPr>
          <w:rFonts w:ascii="Times New Roman" w:hAnsi="Times New Roman" w:cs="Times New Roman"/>
          <w:b/>
          <w:bCs/>
          <w:sz w:val="22"/>
          <w:szCs w:val="22"/>
        </w:rPr>
        <w:t xml:space="preserve"> structural break years (1998–2023) by income grou</w:t>
      </w:r>
      <w:r w:rsidR="008004FB">
        <w:rPr>
          <w:rFonts w:ascii="Times New Roman" w:hAnsi="Times New Roman" w:cs="Times New Roman"/>
          <w:b/>
          <w:bCs/>
          <w:sz w:val="22"/>
          <w:szCs w:val="22"/>
        </w:rPr>
        <w:t>p</w:t>
      </w:r>
    </w:p>
    <w:tbl>
      <w:tblPr>
        <w:tblStyle w:val="TableGrid"/>
        <w:tblpPr w:leftFromText="180" w:rightFromText="180" w:vertAnchor="text" w:horzAnchor="margin" w:tblpXSpec="right" w:tblpY="-1352"/>
        <w:tblW w:w="8711" w:type="dxa"/>
        <w:tblLook w:val="04A0" w:firstRow="1" w:lastRow="0" w:firstColumn="1" w:lastColumn="0" w:noHBand="0" w:noVBand="1"/>
      </w:tblPr>
      <w:tblGrid>
        <w:gridCol w:w="567"/>
        <w:gridCol w:w="2126"/>
        <w:gridCol w:w="1276"/>
        <w:gridCol w:w="1340"/>
        <w:gridCol w:w="1134"/>
        <w:gridCol w:w="1418"/>
        <w:gridCol w:w="850"/>
      </w:tblGrid>
      <w:tr w:rsidR="00D75058" w:rsidRPr="00500636" w14:paraId="17AD1D6E" w14:textId="77777777" w:rsidTr="00582901">
        <w:trPr>
          <w:trHeight w:val="565"/>
        </w:trPr>
        <w:tc>
          <w:tcPr>
            <w:tcW w:w="567" w:type="dxa"/>
            <w:noWrap/>
            <w:hideMark/>
          </w:tcPr>
          <w:p w14:paraId="6CB4A0ED" w14:textId="77777777" w:rsidR="00D75058" w:rsidRDefault="00D75058" w:rsidP="008004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218690866"/>
          </w:p>
          <w:p w14:paraId="688E9FA7" w14:textId="77777777" w:rsidR="00D75058" w:rsidRPr="00500636" w:rsidRDefault="00D75058" w:rsidP="008004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126" w:type="dxa"/>
            <w:noWrap/>
            <w:hideMark/>
          </w:tcPr>
          <w:p w14:paraId="428FB7BD" w14:textId="77777777" w:rsidR="00D75058" w:rsidRPr="00500636" w:rsidRDefault="00D75058" w:rsidP="008004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High Income Countries</w:t>
            </w:r>
          </w:p>
        </w:tc>
        <w:tc>
          <w:tcPr>
            <w:tcW w:w="1276" w:type="dxa"/>
            <w:noWrap/>
            <w:hideMark/>
          </w:tcPr>
          <w:p w14:paraId="1E88A0FC" w14:textId="77777777" w:rsidR="00D75058" w:rsidRPr="00500636" w:rsidRDefault="00D75058" w:rsidP="008004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Break Years</w:t>
            </w:r>
          </w:p>
        </w:tc>
        <w:tc>
          <w:tcPr>
            <w:tcW w:w="1340" w:type="dxa"/>
            <w:noWrap/>
            <w:hideMark/>
          </w:tcPr>
          <w:p w14:paraId="7A94966C" w14:textId="77777777" w:rsidR="00D75058" w:rsidRPr="00500636" w:rsidRDefault="00D75058" w:rsidP="008004F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Upper Middle-Income Countries</w:t>
            </w:r>
          </w:p>
        </w:tc>
        <w:tc>
          <w:tcPr>
            <w:tcW w:w="1134" w:type="dxa"/>
            <w:noWrap/>
            <w:hideMark/>
          </w:tcPr>
          <w:p w14:paraId="315B93E3" w14:textId="77777777" w:rsidR="00D75058" w:rsidRPr="00500636" w:rsidRDefault="00D75058" w:rsidP="008004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Break Years</w:t>
            </w:r>
          </w:p>
        </w:tc>
        <w:tc>
          <w:tcPr>
            <w:tcW w:w="1418" w:type="dxa"/>
            <w:noWrap/>
            <w:hideMark/>
          </w:tcPr>
          <w:p w14:paraId="21453F9D" w14:textId="77777777" w:rsidR="00D75058" w:rsidRPr="00500636" w:rsidRDefault="00D75058" w:rsidP="008004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Lower Middle-Income Countries</w:t>
            </w:r>
          </w:p>
        </w:tc>
        <w:tc>
          <w:tcPr>
            <w:tcW w:w="850" w:type="dxa"/>
            <w:noWrap/>
            <w:hideMark/>
          </w:tcPr>
          <w:p w14:paraId="78A61CD5" w14:textId="77777777" w:rsidR="00D75058" w:rsidRPr="00500636" w:rsidRDefault="00D75058" w:rsidP="008004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Break Years</w:t>
            </w:r>
          </w:p>
        </w:tc>
      </w:tr>
      <w:tr w:rsidR="00D75058" w:rsidRPr="00500636" w14:paraId="52F70249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674EB6C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noWrap/>
            <w:hideMark/>
          </w:tcPr>
          <w:p w14:paraId="51C7353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Andorra</w:t>
            </w:r>
          </w:p>
        </w:tc>
        <w:tc>
          <w:tcPr>
            <w:tcW w:w="1276" w:type="dxa"/>
            <w:noWrap/>
            <w:hideMark/>
          </w:tcPr>
          <w:p w14:paraId="6250F33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340" w:type="dxa"/>
            <w:noWrap/>
            <w:hideMark/>
          </w:tcPr>
          <w:p w14:paraId="568F715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Albania</w:t>
            </w:r>
          </w:p>
        </w:tc>
        <w:tc>
          <w:tcPr>
            <w:tcW w:w="1134" w:type="dxa"/>
            <w:noWrap/>
            <w:hideMark/>
          </w:tcPr>
          <w:p w14:paraId="57FB700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418" w:type="dxa"/>
            <w:noWrap/>
            <w:hideMark/>
          </w:tcPr>
          <w:p w14:paraId="640534C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Angola</w:t>
            </w:r>
          </w:p>
        </w:tc>
        <w:tc>
          <w:tcPr>
            <w:tcW w:w="850" w:type="dxa"/>
            <w:noWrap/>
            <w:hideMark/>
          </w:tcPr>
          <w:p w14:paraId="36C587C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D75058" w:rsidRPr="00500636" w14:paraId="0923CF67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691F834F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noWrap/>
            <w:hideMark/>
          </w:tcPr>
          <w:p w14:paraId="78FD50E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Antigua and Barbuda</w:t>
            </w:r>
          </w:p>
        </w:tc>
        <w:tc>
          <w:tcPr>
            <w:tcW w:w="1276" w:type="dxa"/>
            <w:noWrap/>
            <w:hideMark/>
          </w:tcPr>
          <w:p w14:paraId="29159AA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2013, 2015, 2018</w:t>
            </w:r>
          </w:p>
        </w:tc>
        <w:tc>
          <w:tcPr>
            <w:tcW w:w="1340" w:type="dxa"/>
            <w:noWrap/>
            <w:hideMark/>
          </w:tcPr>
          <w:p w14:paraId="3CDA4EA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Algeria</w:t>
            </w:r>
          </w:p>
        </w:tc>
        <w:tc>
          <w:tcPr>
            <w:tcW w:w="1134" w:type="dxa"/>
            <w:noWrap/>
            <w:hideMark/>
          </w:tcPr>
          <w:p w14:paraId="1E077A8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  <w:tc>
          <w:tcPr>
            <w:tcW w:w="1418" w:type="dxa"/>
            <w:noWrap/>
            <w:hideMark/>
          </w:tcPr>
          <w:p w14:paraId="1FF3CF6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Bangladesh</w:t>
            </w:r>
          </w:p>
        </w:tc>
        <w:tc>
          <w:tcPr>
            <w:tcW w:w="850" w:type="dxa"/>
            <w:noWrap/>
            <w:hideMark/>
          </w:tcPr>
          <w:p w14:paraId="6767834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2013, 2022</w:t>
            </w:r>
          </w:p>
        </w:tc>
      </w:tr>
      <w:tr w:rsidR="00D75058" w:rsidRPr="00500636" w14:paraId="7A29011C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3DD8540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2F1C271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Australia</w:t>
            </w:r>
          </w:p>
        </w:tc>
        <w:tc>
          <w:tcPr>
            <w:tcW w:w="1276" w:type="dxa"/>
            <w:noWrap/>
            <w:hideMark/>
          </w:tcPr>
          <w:p w14:paraId="6614B76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2019, 2020</w:t>
            </w:r>
          </w:p>
        </w:tc>
        <w:tc>
          <w:tcPr>
            <w:tcW w:w="1340" w:type="dxa"/>
            <w:noWrap/>
            <w:hideMark/>
          </w:tcPr>
          <w:p w14:paraId="43CCFC0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Argentina</w:t>
            </w:r>
          </w:p>
        </w:tc>
        <w:tc>
          <w:tcPr>
            <w:tcW w:w="1134" w:type="dxa"/>
            <w:noWrap/>
            <w:hideMark/>
          </w:tcPr>
          <w:p w14:paraId="29EC896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418" w:type="dxa"/>
            <w:noWrap/>
            <w:hideMark/>
          </w:tcPr>
          <w:p w14:paraId="72611D5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Bolivia</w:t>
            </w:r>
          </w:p>
        </w:tc>
        <w:tc>
          <w:tcPr>
            <w:tcW w:w="850" w:type="dxa"/>
            <w:noWrap/>
            <w:hideMark/>
          </w:tcPr>
          <w:p w14:paraId="12AFB7C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</w:tr>
      <w:tr w:rsidR="00D75058" w:rsidRPr="00500636" w14:paraId="232EF11F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121C908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6" w:type="dxa"/>
            <w:noWrap/>
            <w:hideMark/>
          </w:tcPr>
          <w:p w14:paraId="6CE045C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Austria</w:t>
            </w:r>
          </w:p>
        </w:tc>
        <w:tc>
          <w:tcPr>
            <w:tcW w:w="1276" w:type="dxa"/>
            <w:noWrap/>
            <w:hideMark/>
          </w:tcPr>
          <w:p w14:paraId="72E0F35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2007</w:t>
            </w:r>
          </w:p>
        </w:tc>
        <w:tc>
          <w:tcPr>
            <w:tcW w:w="1340" w:type="dxa"/>
            <w:noWrap/>
            <w:hideMark/>
          </w:tcPr>
          <w:p w14:paraId="3AE48F7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Belarus</w:t>
            </w:r>
          </w:p>
        </w:tc>
        <w:tc>
          <w:tcPr>
            <w:tcW w:w="1134" w:type="dxa"/>
            <w:noWrap/>
            <w:hideMark/>
          </w:tcPr>
          <w:p w14:paraId="6D5FFAD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418" w:type="dxa"/>
            <w:noWrap/>
            <w:hideMark/>
          </w:tcPr>
          <w:p w14:paraId="16267ED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Comoros</w:t>
            </w:r>
          </w:p>
        </w:tc>
        <w:tc>
          <w:tcPr>
            <w:tcW w:w="850" w:type="dxa"/>
            <w:noWrap/>
            <w:hideMark/>
          </w:tcPr>
          <w:p w14:paraId="5DDDDB3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D75058" w:rsidRPr="00500636" w14:paraId="68C912D5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5AE4F19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noWrap/>
            <w:hideMark/>
          </w:tcPr>
          <w:p w14:paraId="1C1480E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Belgium</w:t>
            </w:r>
          </w:p>
        </w:tc>
        <w:tc>
          <w:tcPr>
            <w:tcW w:w="1276" w:type="dxa"/>
            <w:noWrap/>
            <w:hideMark/>
          </w:tcPr>
          <w:p w14:paraId="59A1D1F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2003, 2007, 2014, 2019</w:t>
            </w:r>
          </w:p>
        </w:tc>
        <w:tc>
          <w:tcPr>
            <w:tcW w:w="1340" w:type="dxa"/>
            <w:noWrap/>
            <w:hideMark/>
          </w:tcPr>
          <w:p w14:paraId="3001E05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Bosnia and Herzegovina</w:t>
            </w:r>
          </w:p>
        </w:tc>
        <w:tc>
          <w:tcPr>
            <w:tcW w:w="1134" w:type="dxa"/>
            <w:noWrap/>
            <w:hideMark/>
          </w:tcPr>
          <w:p w14:paraId="5307D54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418" w:type="dxa"/>
            <w:noWrap/>
            <w:hideMark/>
          </w:tcPr>
          <w:p w14:paraId="6E8EBC3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Haiti</w:t>
            </w:r>
          </w:p>
        </w:tc>
        <w:tc>
          <w:tcPr>
            <w:tcW w:w="850" w:type="dxa"/>
            <w:hideMark/>
          </w:tcPr>
          <w:p w14:paraId="74D6A01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2008, 2010, 2011, 2022</w:t>
            </w:r>
          </w:p>
        </w:tc>
      </w:tr>
      <w:tr w:rsidR="00D75058" w:rsidRPr="00500636" w14:paraId="0CDF0B2B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04E46C4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6" w:type="dxa"/>
            <w:noWrap/>
            <w:hideMark/>
          </w:tcPr>
          <w:p w14:paraId="4A1B36D6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Bermuda</w:t>
            </w:r>
          </w:p>
        </w:tc>
        <w:tc>
          <w:tcPr>
            <w:tcW w:w="1276" w:type="dxa"/>
            <w:noWrap/>
            <w:hideMark/>
          </w:tcPr>
          <w:p w14:paraId="1113956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340" w:type="dxa"/>
            <w:noWrap/>
            <w:hideMark/>
          </w:tcPr>
          <w:p w14:paraId="3758165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Botswana</w:t>
            </w:r>
          </w:p>
        </w:tc>
        <w:tc>
          <w:tcPr>
            <w:tcW w:w="1134" w:type="dxa"/>
            <w:noWrap/>
            <w:hideMark/>
          </w:tcPr>
          <w:p w14:paraId="495EEE96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418" w:type="dxa"/>
            <w:noWrap/>
            <w:hideMark/>
          </w:tcPr>
          <w:p w14:paraId="59F3D38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Honduras</w:t>
            </w:r>
          </w:p>
        </w:tc>
        <w:tc>
          <w:tcPr>
            <w:tcW w:w="850" w:type="dxa"/>
            <w:noWrap/>
            <w:hideMark/>
          </w:tcPr>
          <w:p w14:paraId="7A0780A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</w:tr>
      <w:tr w:rsidR="00D75058" w:rsidRPr="00500636" w14:paraId="65D3BA74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63BC203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126" w:type="dxa"/>
            <w:noWrap/>
            <w:hideMark/>
          </w:tcPr>
          <w:p w14:paraId="432C2B7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Bulgaria</w:t>
            </w:r>
          </w:p>
        </w:tc>
        <w:tc>
          <w:tcPr>
            <w:tcW w:w="1276" w:type="dxa"/>
            <w:noWrap/>
            <w:hideMark/>
          </w:tcPr>
          <w:p w14:paraId="108CD73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2013, 2020</w:t>
            </w:r>
          </w:p>
        </w:tc>
        <w:tc>
          <w:tcPr>
            <w:tcW w:w="1340" w:type="dxa"/>
            <w:noWrap/>
            <w:hideMark/>
          </w:tcPr>
          <w:p w14:paraId="06282D8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Brazil</w:t>
            </w:r>
          </w:p>
        </w:tc>
        <w:tc>
          <w:tcPr>
            <w:tcW w:w="1134" w:type="dxa"/>
            <w:noWrap/>
            <w:hideMark/>
          </w:tcPr>
          <w:p w14:paraId="4E6816E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418" w:type="dxa"/>
            <w:noWrap/>
            <w:hideMark/>
          </w:tcPr>
          <w:p w14:paraId="0A44250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India</w:t>
            </w:r>
          </w:p>
        </w:tc>
        <w:tc>
          <w:tcPr>
            <w:tcW w:w="850" w:type="dxa"/>
            <w:noWrap/>
            <w:hideMark/>
          </w:tcPr>
          <w:p w14:paraId="734CD6A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2019, 2020</w:t>
            </w:r>
          </w:p>
        </w:tc>
      </w:tr>
      <w:tr w:rsidR="00D75058" w:rsidRPr="00500636" w14:paraId="650CCE24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06A4E2AA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  <w:noWrap/>
            <w:hideMark/>
          </w:tcPr>
          <w:p w14:paraId="7E98442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Canada</w:t>
            </w:r>
          </w:p>
        </w:tc>
        <w:tc>
          <w:tcPr>
            <w:tcW w:w="1276" w:type="dxa"/>
            <w:noWrap/>
            <w:hideMark/>
          </w:tcPr>
          <w:p w14:paraId="327BBFC6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2009</w:t>
            </w:r>
          </w:p>
        </w:tc>
        <w:tc>
          <w:tcPr>
            <w:tcW w:w="1340" w:type="dxa"/>
            <w:noWrap/>
            <w:hideMark/>
          </w:tcPr>
          <w:p w14:paraId="5078D18A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China</w:t>
            </w:r>
          </w:p>
        </w:tc>
        <w:tc>
          <w:tcPr>
            <w:tcW w:w="1134" w:type="dxa"/>
            <w:noWrap/>
            <w:hideMark/>
          </w:tcPr>
          <w:p w14:paraId="460B875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2016, 2018, 2020</w:t>
            </w:r>
          </w:p>
        </w:tc>
        <w:tc>
          <w:tcPr>
            <w:tcW w:w="1418" w:type="dxa"/>
            <w:noWrap/>
            <w:hideMark/>
          </w:tcPr>
          <w:p w14:paraId="4353867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Lesotho</w:t>
            </w:r>
          </w:p>
        </w:tc>
        <w:tc>
          <w:tcPr>
            <w:tcW w:w="850" w:type="dxa"/>
            <w:noWrap/>
            <w:hideMark/>
          </w:tcPr>
          <w:p w14:paraId="76599096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</w:tr>
      <w:tr w:rsidR="00D75058" w:rsidRPr="00500636" w14:paraId="77BF6611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374D1A76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126" w:type="dxa"/>
            <w:noWrap/>
            <w:hideMark/>
          </w:tcPr>
          <w:p w14:paraId="23FD037A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Chile</w:t>
            </w:r>
          </w:p>
        </w:tc>
        <w:tc>
          <w:tcPr>
            <w:tcW w:w="1276" w:type="dxa"/>
            <w:noWrap/>
            <w:hideMark/>
          </w:tcPr>
          <w:p w14:paraId="3C7B144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340" w:type="dxa"/>
            <w:noWrap/>
            <w:hideMark/>
          </w:tcPr>
          <w:p w14:paraId="58C66B3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Costa Rica</w:t>
            </w:r>
          </w:p>
        </w:tc>
        <w:tc>
          <w:tcPr>
            <w:tcW w:w="1134" w:type="dxa"/>
            <w:noWrap/>
            <w:hideMark/>
          </w:tcPr>
          <w:p w14:paraId="4F0B30D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418" w:type="dxa"/>
            <w:noWrap/>
            <w:hideMark/>
          </w:tcPr>
          <w:p w14:paraId="7B5E3DA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Mauritania</w:t>
            </w:r>
          </w:p>
        </w:tc>
        <w:tc>
          <w:tcPr>
            <w:tcW w:w="850" w:type="dxa"/>
            <w:noWrap/>
            <w:hideMark/>
          </w:tcPr>
          <w:p w14:paraId="696F8E9F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</w:tr>
      <w:tr w:rsidR="00D75058" w:rsidRPr="00500636" w14:paraId="054AF3CB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04BB812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126" w:type="dxa"/>
            <w:noWrap/>
            <w:hideMark/>
          </w:tcPr>
          <w:p w14:paraId="285598A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Croatia</w:t>
            </w:r>
          </w:p>
        </w:tc>
        <w:tc>
          <w:tcPr>
            <w:tcW w:w="1276" w:type="dxa"/>
            <w:noWrap/>
            <w:hideMark/>
          </w:tcPr>
          <w:p w14:paraId="76CDBA9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2013, 2019</w:t>
            </w:r>
          </w:p>
        </w:tc>
        <w:tc>
          <w:tcPr>
            <w:tcW w:w="1340" w:type="dxa"/>
            <w:noWrap/>
            <w:hideMark/>
          </w:tcPr>
          <w:p w14:paraId="4D7D46F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Ecuador</w:t>
            </w:r>
          </w:p>
        </w:tc>
        <w:tc>
          <w:tcPr>
            <w:tcW w:w="1134" w:type="dxa"/>
            <w:noWrap/>
            <w:hideMark/>
          </w:tcPr>
          <w:p w14:paraId="5A177C0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2006</w:t>
            </w:r>
          </w:p>
        </w:tc>
        <w:tc>
          <w:tcPr>
            <w:tcW w:w="1418" w:type="dxa"/>
            <w:noWrap/>
            <w:hideMark/>
          </w:tcPr>
          <w:p w14:paraId="51FD97F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Nicaragua</w:t>
            </w:r>
          </w:p>
        </w:tc>
        <w:tc>
          <w:tcPr>
            <w:tcW w:w="850" w:type="dxa"/>
            <w:noWrap/>
            <w:hideMark/>
          </w:tcPr>
          <w:p w14:paraId="08BAE76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</w:tr>
      <w:tr w:rsidR="00D75058" w:rsidRPr="00500636" w14:paraId="2FF6149F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277762C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126" w:type="dxa"/>
            <w:noWrap/>
            <w:hideMark/>
          </w:tcPr>
          <w:p w14:paraId="2A15305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Cyprus</w:t>
            </w:r>
          </w:p>
        </w:tc>
        <w:tc>
          <w:tcPr>
            <w:tcW w:w="1276" w:type="dxa"/>
            <w:noWrap/>
            <w:hideMark/>
          </w:tcPr>
          <w:p w14:paraId="09EBDDA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2013, 2016</w:t>
            </w:r>
          </w:p>
        </w:tc>
        <w:tc>
          <w:tcPr>
            <w:tcW w:w="1340" w:type="dxa"/>
            <w:noWrap/>
            <w:hideMark/>
          </w:tcPr>
          <w:p w14:paraId="38A3596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El Salvador</w:t>
            </w:r>
          </w:p>
        </w:tc>
        <w:tc>
          <w:tcPr>
            <w:tcW w:w="1134" w:type="dxa"/>
            <w:noWrap/>
            <w:hideMark/>
          </w:tcPr>
          <w:p w14:paraId="6DA8FF4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418" w:type="dxa"/>
            <w:noWrap/>
            <w:hideMark/>
          </w:tcPr>
          <w:p w14:paraId="07556E1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Pakistan</w:t>
            </w:r>
          </w:p>
        </w:tc>
        <w:tc>
          <w:tcPr>
            <w:tcW w:w="850" w:type="dxa"/>
            <w:noWrap/>
            <w:hideMark/>
          </w:tcPr>
          <w:p w14:paraId="736CCCB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</w:tr>
      <w:tr w:rsidR="00D75058" w:rsidRPr="00500636" w14:paraId="7D464790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0E81DBBA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26" w:type="dxa"/>
            <w:noWrap/>
            <w:hideMark/>
          </w:tcPr>
          <w:p w14:paraId="26D7186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Estonia</w:t>
            </w:r>
          </w:p>
        </w:tc>
        <w:tc>
          <w:tcPr>
            <w:tcW w:w="1276" w:type="dxa"/>
            <w:noWrap/>
            <w:hideMark/>
          </w:tcPr>
          <w:p w14:paraId="24CF28B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2011, 2015</w:t>
            </w:r>
          </w:p>
        </w:tc>
        <w:tc>
          <w:tcPr>
            <w:tcW w:w="1340" w:type="dxa"/>
            <w:noWrap/>
            <w:hideMark/>
          </w:tcPr>
          <w:p w14:paraId="3A59C86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Fiji</w:t>
            </w:r>
          </w:p>
        </w:tc>
        <w:tc>
          <w:tcPr>
            <w:tcW w:w="1134" w:type="dxa"/>
            <w:noWrap/>
            <w:hideMark/>
          </w:tcPr>
          <w:p w14:paraId="2169DBA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418" w:type="dxa"/>
            <w:noWrap/>
            <w:hideMark/>
          </w:tcPr>
          <w:p w14:paraId="751D67E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Senegal</w:t>
            </w:r>
          </w:p>
        </w:tc>
        <w:tc>
          <w:tcPr>
            <w:tcW w:w="850" w:type="dxa"/>
            <w:noWrap/>
            <w:hideMark/>
          </w:tcPr>
          <w:p w14:paraId="0427933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2001</w:t>
            </w:r>
          </w:p>
        </w:tc>
      </w:tr>
      <w:tr w:rsidR="00D75058" w:rsidRPr="00500636" w14:paraId="3FE83284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0C34692F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126" w:type="dxa"/>
            <w:noWrap/>
            <w:hideMark/>
          </w:tcPr>
          <w:p w14:paraId="51B3EBF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Finland</w:t>
            </w:r>
          </w:p>
        </w:tc>
        <w:tc>
          <w:tcPr>
            <w:tcW w:w="1276" w:type="dxa"/>
            <w:noWrap/>
            <w:hideMark/>
          </w:tcPr>
          <w:p w14:paraId="7E6F5B6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340" w:type="dxa"/>
            <w:noWrap/>
            <w:hideMark/>
          </w:tcPr>
          <w:p w14:paraId="1112A35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Grenada</w:t>
            </w:r>
          </w:p>
        </w:tc>
        <w:tc>
          <w:tcPr>
            <w:tcW w:w="1134" w:type="dxa"/>
            <w:noWrap/>
            <w:hideMark/>
          </w:tcPr>
          <w:p w14:paraId="1310EC2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2013, 2018</w:t>
            </w:r>
          </w:p>
        </w:tc>
        <w:tc>
          <w:tcPr>
            <w:tcW w:w="1418" w:type="dxa"/>
            <w:noWrap/>
            <w:hideMark/>
          </w:tcPr>
          <w:p w14:paraId="0B3FE90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Solomon Islands</w:t>
            </w:r>
          </w:p>
        </w:tc>
        <w:tc>
          <w:tcPr>
            <w:tcW w:w="850" w:type="dxa"/>
            <w:noWrap/>
            <w:hideMark/>
          </w:tcPr>
          <w:p w14:paraId="2DDAD9F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</w:tr>
      <w:tr w:rsidR="00D75058" w:rsidRPr="00500636" w14:paraId="02EC97A6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49E6D9B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126" w:type="dxa"/>
            <w:noWrap/>
            <w:hideMark/>
          </w:tcPr>
          <w:p w14:paraId="383BA45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France</w:t>
            </w:r>
          </w:p>
        </w:tc>
        <w:tc>
          <w:tcPr>
            <w:tcW w:w="1276" w:type="dxa"/>
            <w:noWrap/>
            <w:hideMark/>
          </w:tcPr>
          <w:p w14:paraId="631D5DE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2014, 2020</w:t>
            </w:r>
          </w:p>
        </w:tc>
        <w:tc>
          <w:tcPr>
            <w:tcW w:w="1340" w:type="dxa"/>
            <w:noWrap/>
            <w:hideMark/>
          </w:tcPr>
          <w:p w14:paraId="78A9144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Guatemala</w:t>
            </w:r>
          </w:p>
        </w:tc>
        <w:tc>
          <w:tcPr>
            <w:tcW w:w="1134" w:type="dxa"/>
            <w:noWrap/>
            <w:hideMark/>
          </w:tcPr>
          <w:p w14:paraId="097BD71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1999</w:t>
            </w:r>
          </w:p>
        </w:tc>
        <w:tc>
          <w:tcPr>
            <w:tcW w:w="1418" w:type="dxa"/>
            <w:noWrap/>
            <w:hideMark/>
          </w:tcPr>
          <w:p w14:paraId="6EF6509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Sri Lanka</w:t>
            </w:r>
          </w:p>
        </w:tc>
        <w:tc>
          <w:tcPr>
            <w:tcW w:w="850" w:type="dxa"/>
            <w:noWrap/>
            <w:hideMark/>
          </w:tcPr>
          <w:p w14:paraId="7A7F5BA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</w:tr>
      <w:tr w:rsidR="00D75058" w:rsidRPr="00500636" w14:paraId="6141247D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49827DC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126" w:type="dxa"/>
            <w:noWrap/>
            <w:hideMark/>
          </w:tcPr>
          <w:p w14:paraId="2E1FA67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Germany</w:t>
            </w:r>
          </w:p>
        </w:tc>
        <w:tc>
          <w:tcPr>
            <w:tcW w:w="1276" w:type="dxa"/>
            <w:noWrap/>
            <w:hideMark/>
          </w:tcPr>
          <w:p w14:paraId="0F42010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340" w:type="dxa"/>
            <w:noWrap/>
            <w:hideMark/>
          </w:tcPr>
          <w:p w14:paraId="722EC65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Iraq</w:t>
            </w:r>
          </w:p>
        </w:tc>
        <w:tc>
          <w:tcPr>
            <w:tcW w:w="1134" w:type="dxa"/>
            <w:noWrap/>
            <w:hideMark/>
          </w:tcPr>
          <w:p w14:paraId="077C763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418" w:type="dxa"/>
            <w:noWrap/>
            <w:hideMark/>
          </w:tcPr>
          <w:p w14:paraId="4CCFD7D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Tajikistan</w:t>
            </w:r>
          </w:p>
        </w:tc>
        <w:tc>
          <w:tcPr>
            <w:tcW w:w="850" w:type="dxa"/>
            <w:noWrap/>
            <w:hideMark/>
          </w:tcPr>
          <w:p w14:paraId="5C987EB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2003, 2009</w:t>
            </w:r>
          </w:p>
        </w:tc>
      </w:tr>
      <w:tr w:rsidR="00D75058" w:rsidRPr="00500636" w14:paraId="27486075" w14:textId="77777777" w:rsidTr="00582901">
        <w:trPr>
          <w:trHeight w:val="290"/>
        </w:trPr>
        <w:tc>
          <w:tcPr>
            <w:tcW w:w="567" w:type="dxa"/>
            <w:noWrap/>
            <w:hideMark/>
          </w:tcPr>
          <w:p w14:paraId="1B21C79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126" w:type="dxa"/>
            <w:noWrap/>
            <w:hideMark/>
          </w:tcPr>
          <w:p w14:paraId="79F2F98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Greece</w:t>
            </w:r>
          </w:p>
        </w:tc>
        <w:tc>
          <w:tcPr>
            <w:tcW w:w="1276" w:type="dxa"/>
            <w:noWrap/>
            <w:hideMark/>
          </w:tcPr>
          <w:p w14:paraId="795C35D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340" w:type="dxa"/>
            <w:noWrap/>
            <w:hideMark/>
          </w:tcPr>
          <w:p w14:paraId="618A6C1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Malaysia</w:t>
            </w:r>
          </w:p>
        </w:tc>
        <w:tc>
          <w:tcPr>
            <w:tcW w:w="1134" w:type="dxa"/>
            <w:noWrap/>
            <w:hideMark/>
          </w:tcPr>
          <w:p w14:paraId="1662B436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418" w:type="dxa"/>
            <w:noWrap/>
            <w:hideMark/>
          </w:tcPr>
          <w:p w14:paraId="63A8320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Vanuatu</w:t>
            </w:r>
          </w:p>
        </w:tc>
        <w:tc>
          <w:tcPr>
            <w:tcW w:w="850" w:type="dxa"/>
            <w:noWrap/>
            <w:hideMark/>
          </w:tcPr>
          <w:p w14:paraId="4693985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bookmarkEnd w:id="0"/>
      <w:tr w:rsidR="00D75058" w:rsidRPr="00500636" w14:paraId="000BA4A3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1EA91EF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126" w:type="dxa"/>
            <w:noWrap/>
            <w:hideMark/>
          </w:tcPr>
          <w:p w14:paraId="591638A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Hungary</w:t>
            </w:r>
          </w:p>
        </w:tc>
        <w:tc>
          <w:tcPr>
            <w:tcW w:w="1276" w:type="dxa"/>
            <w:noWrap/>
            <w:hideMark/>
          </w:tcPr>
          <w:p w14:paraId="44895F9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340" w:type="dxa"/>
            <w:noWrap/>
            <w:hideMark/>
          </w:tcPr>
          <w:p w14:paraId="6524679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Maldives</w:t>
            </w:r>
          </w:p>
        </w:tc>
        <w:tc>
          <w:tcPr>
            <w:tcW w:w="1134" w:type="dxa"/>
            <w:noWrap/>
            <w:hideMark/>
          </w:tcPr>
          <w:p w14:paraId="40A7CA6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2012, 2019</w:t>
            </w:r>
          </w:p>
        </w:tc>
      </w:tr>
      <w:tr w:rsidR="00D75058" w:rsidRPr="00500636" w14:paraId="28EBF31D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59B7B9EF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126" w:type="dxa"/>
            <w:noWrap/>
            <w:hideMark/>
          </w:tcPr>
          <w:p w14:paraId="7864F2E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Italy</w:t>
            </w:r>
          </w:p>
        </w:tc>
        <w:tc>
          <w:tcPr>
            <w:tcW w:w="1276" w:type="dxa"/>
            <w:noWrap/>
            <w:hideMark/>
          </w:tcPr>
          <w:p w14:paraId="53C81AD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2016, 2021</w:t>
            </w:r>
          </w:p>
        </w:tc>
        <w:tc>
          <w:tcPr>
            <w:tcW w:w="1340" w:type="dxa"/>
            <w:noWrap/>
            <w:hideMark/>
          </w:tcPr>
          <w:p w14:paraId="3EBA21CA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Marshall Islands</w:t>
            </w:r>
          </w:p>
        </w:tc>
        <w:tc>
          <w:tcPr>
            <w:tcW w:w="1134" w:type="dxa"/>
            <w:noWrap/>
            <w:hideMark/>
          </w:tcPr>
          <w:p w14:paraId="05AF160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2012, 2015, 2016</w:t>
            </w:r>
          </w:p>
        </w:tc>
      </w:tr>
      <w:tr w:rsidR="00D75058" w:rsidRPr="00500636" w14:paraId="45BA54AB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7EDA75B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126" w:type="dxa"/>
            <w:noWrap/>
            <w:hideMark/>
          </w:tcPr>
          <w:p w14:paraId="1DE24FE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Japan</w:t>
            </w:r>
          </w:p>
        </w:tc>
        <w:tc>
          <w:tcPr>
            <w:tcW w:w="1276" w:type="dxa"/>
            <w:noWrap/>
            <w:hideMark/>
          </w:tcPr>
          <w:p w14:paraId="0E1F74AF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340" w:type="dxa"/>
            <w:noWrap/>
            <w:hideMark/>
          </w:tcPr>
          <w:p w14:paraId="67CC206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Mauritius</w:t>
            </w:r>
          </w:p>
        </w:tc>
        <w:tc>
          <w:tcPr>
            <w:tcW w:w="1134" w:type="dxa"/>
            <w:noWrap/>
            <w:hideMark/>
          </w:tcPr>
          <w:p w14:paraId="1D0436E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D75058" w:rsidRPr="00500636" w14:paraId="66AD7A27" w14:textId="77777777" w:rsidTr="00582901">
        <w:trPr>
          <w:gridAfter w:val="2"/>
          <w:wAfter w:w="2268" w:type="dxa"/>
          <w:trHeight w:val="870"/>
        </w:trPr>
        <w:tc>
          <w:tcPr>
            <w:tcW w:w="567" w:type="dxa"/>
            <w:noWrap/>
            <w:hideMark/>
          </w:tcPr>
          <w:p w14:paraId="184EF26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126" w:type="dxa"/>
            <w:noWrap/>
            <w:hideMark/>
          </w:tcPr>
          <w:p w14:paraId="27B6EBF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Latvia</w:t>
            </w:r>
          </w:p>
        </w:tc>
        <w:tc>
          <w:tcPr>
            <w:tcW w:w="1276" w:type="dxa"/>
            <w:noWrap/>
            <w:hideMark/>
          </w:tcPr>
          <w:p w14:paraId="2F86DDD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2002</w:t>
            </w:r>
          </w:p>
        </w:tc>
        <w:tc>
          <w:tcPr>
            <w:tcW w:w="1340" w:type="dxa"/>
            <w:noWrap/>
            <w:hideMark/>
          </w:tcPr>
          <w:p w14:paraId="63FA222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Mexico</w:t>
            </w:r>
          </w:p>
        </w:tc>
        <w:tc>
          <w:tcPr>
            <w:tcW w:w="1134" w:type="dxa"/>
            <w:hideMark/>
          </w:tcPr>
          <w:p w14:paraId="0DFE0FB6" w14:textId="56E585AF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 xml:space="preserve">1999, </w:t>
            </w:r>
            <w:r w:rsidR="008004FB">
              <w:rPr>
                <w:rFonts w:ascii="Times New Roman" w:hAnsi="Times New Roman" w:cs="Times New Roman"/>
                <w:sz w:val="22"/>
                <w:szCs w:val="22"/>
              </w:rPr>
              <w:t>2002-2009</w:t>
            </w:r>
          </w:p>
        </w:tc>
      </w:tr>
      <w:tr w:rsidR="00D75058" w:rsidRPr="00500636" w14:paraId="19E868F0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28341D7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126" w:type="dxa"/>
            <w:noWrap/>
            <w:hideMark/>
          </w:tcPr>
          <w:p w14:paraId="725BE66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Lithuania</w:t>
            </w:r>
          </w:p>
        </w:tc>
        <w:tc>
          <w:tcPr>
            <w:tcW w:w="1276" w:type="dxa"/>
            <w:noWrap/>
            <w:hideMark/>
          </w:tcPr>
          <w:p w14:paraId="4AA3CF4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2002, 2016</w:t>
            </w:r>
          </w:p>
        </w:tc>
        <w:tc>
          <w:tcPr>
            <w:tcW w:w="1340" w:type="dxa"/>
            <w:noWrap/>
            <w:hideMark/>
          </w:tcPr>
          <w:p w14:paraId="095364A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Mongolia</w:t>
            </w:r>
          </w:p>
        </w:tc>
        <w:tc>
          <w:tcPr>
            <w:tcW w:w="1134" w:type="dxa"/>
            <w:noWrap/>
            <w:hideMark/>
          </w:tcPr>
          <w:p w14:paraId="5F494BA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</w:tr>
      <w:tr w:rsidR="00D75058" w:rsidRPr="00500636" w14:paraId="6F115375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040E912A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126" w:type="dxa"/>
            <w:noWrap/>
            <w:hideMark/>
          </w:tcPr>
          <w:p w14:paraId="3DE3A0C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Luxembourg</w:t>
            </w:r>
          </w:p>
        </w:tc>
        <w:tc>
          <w:tcPr>
            <w:tcW w:w="1276" w:type="dxa"/>
            <w:noWrap/>
            <w:hideMark/>
          </w:tcPr>
          <w:p w14:paraId="609C6FD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1999, 2014, 2019</w:t>
            </w:r>
          </w:p>
        </w:tc>
        <w:tc>
          <w:tcPr>
            <w:tcW w:w="1340" w:type="dxa"/>
            <w:noWrap/>
            <w:hideMark/>
          </w:tcPr>
          <w:p w14:paraId="6C7BCB72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Montenegro</w:t>
            </w:r>
          </w:p>
        </w:tc>
        <w:tc>
          <w:tcPr>
            <w:tcW w:w="1134" w:type="dxa"/>
            <w:noWrap/>
            <w:hideMark/>
          </w:tcPr>
          <w:p w14:paraId="6438B8A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</w:tr>
      <w:tr w:rsidR="00D75058" w:rsidRPr="00500636" w14:paraId="5ECA9B18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06BB997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126" w:type="dxa"/>
            <w:noWrap/>
            <w:hideMark/>
          </w:tcPr>
          <w:p w14:paraId="65FACAF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Malta</w:t>
            </w:r>
          </w:p>
        </w:tc>
        <w:tc>
          <w:tcPr>
            <w:tcW w:w="1276" w:type="dxa"/>
            <w:noWrap/>
            <w:hideMark/>
          </w:tcPr>
          <w:p w14:paraId="614A093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1340" w:type="dxa"/>
            <w:noWrap/>
            <w:hideMark/>
          </w:tcPr>
          <w:p w14:paraId="704FD9B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Namibia</w:t>
            </w:r>
          </w:p>
        </w:tc>
        <w:tc>
          <w:tcPr>
            <w:tcW w:w="1134" w:type="dxa"/>
            <w:noWrap/>
            <w:hideMark/>
          </w:tcPr>
          <w:p w14:paraId="425F584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2012, 2014</w:t>
            </w:r>
          </w:p>
        </w:tc>
      </w:tr>
      <w:tr w:rsidR="00D75058" w:rsidRPr="00500636" w14:paraId="06DD724C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1DACD8D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126" w:type="dxa"/>
            <w:noWrap/>
            <w:hideMark/>
          </w:tcPr>
          <w:p w14:paraId="0B08546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Monaco</w:t>
            </w:r>
          </w:p>
        </w:tc>
        <w:tc>
          <w:tcPr>
            <w:tcW w:w="1276" w:type="dxa"/>
            <w:noWrap/>
            <w:hideMark/>
          </w:tcPr>
          <w:p w14:paraId="599ABD2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2013, 2019</w:t>
            </w:r>
          </w:p>
        </w:tc>
        <w:tc>
          <w:tcPr>
            <w:tcW w:w="1340" w:type="dxa"/>
            <w:noWrap/>
            <w:hideMark/>
          </w:tcPr>
          <w:p w14:paraId="20572A7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South Africa</w:t>
            </w:r>
          </w:p>
        </w:tc>
        <w:tc>
          <w:tcPr>
            <w:tcW w:w="1134" w:type="dxa"/>
            <w:noWrap/>
            <w:hideMark/>
          </w:tcPr>
          <w:p w14:paraId="4B04813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2011</w:t>
            </w:r>
          </w:p>
        </w:tc>
      </w:tr>
      <w:tr w:rsidR="00D75058" w:rsidRPr="00500636" w14:paraId="21E3BDC9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78768F3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126" w:type="dxa"/>
            <w:noWrap/>
            <w:hideMark/>
          </w:tcPr>
          <w:p w14:paraId="7762423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Nauru</w:t>
            </w:r>
          </w:p>
        </w:tc>
        <w:tc>
          <w:tcPr>
            <w:tcW w:w="1276" w:type="dxa"/>
            <w:noWrap/>
            <w:hideMark/>
          </w:tcPr>
          <w:p w14:paraId="0F93529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2016, 2019, 2020</w:t>
            </w:r>
          </w:p>
        </w:tc>
        <w:tc>
          <w:tcPr>
            <w:tcW w:w="1340" w:type="dxa"/>
            <w:noWrap/>
            <w:hideMark/>
          </w:tcPr>
          <w:p w14:paraId="21D3074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Thailand</w:t>
            </w:r>
          </w:p>
        </w:tc>
        <w:tc>
          <w:tcPr>
            <w:tcW w:w="1134" w:type="dxa"/>
            <w:noWrap/>
            <w:hideMark/>
          </w:tcPr>
          <w:p w14:paraId="37CBD62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</w:tr>
      <w:tr w:rsidR="00D75058" w:rsidRPr="00500636" w14:paraId="1D3A98A4" w14:textId="77777777" w:rsidTr="00582901">
        <w:trPr>
          <w:gridAfter w:val="2"/>
          <w:wAfter w:w="2268" w:type="dxa"/>
          <w:trHeight w:val="290"/>
        </w:trPr>
        <w:tc>
          <w:tcPr>
            <w:tcW w:w="567" w:type="dxa"/>
            <w:noWrap/>
            <w:hideMark/>
          </w:tcPr>
          <w:p w14:paraId="38F4882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126" w:type="dxa"/>
            <w:noWrap/>
            <w:hideMark/>
          </w:tcPr>
          <w:p w14:paraId="181852F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Netherlands</w:t>
            </w:r>
          </w:p>
        </w:tc>
        <w:tc>
          <w:tcPr>
            <w:tcW w:w="1276" w:type="dxa"/>
            <w:noWrap/>
            <w:hideMark/>
          </w:tcPr>
          <w:p w14:paraId="78332E1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2012, 2015, 2020</w:t>
            </w:r>
          </w:p>
        </w:tc>
        <w:tc>
          <w:tcPr>
            <w:tcW w:w="1340" w:type="dxa"/>
            <w:noWrap/>
            <w:hideMark/>
          </w:tcPr>
          <w:p w14:paraId="5E7CCF5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Ukraine</w:t>
            </w:r>
          </w:p>
        </w:tc>
        <w:tc>
          <w:tcPr>
            <w:tcW w:w="1134" w:type="dxa"/>
            <w:noWrap/>
            <w:hideMark/>
          </w:tcPr>
          <w:p w14:paraId="752B67D0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2014, 2019</w:t>
            </w:r>
          </w:p>
        </w:tc>
      </w:tr>
      <w:tr w:rsidR="00D75058" w:rsidRPr="00500636" w14:paraId="500D08AE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6BFE8BA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126" w:type="dxa"/>
            <w:noWrap/>
            <w:hideMark/>
          </w:tcPr>
          <w:p w14:paraId="1F3FF80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New Zealand</w:t>
            </w:r>
          </w:p>
        </w:tc>
        <w:tc>
          <w:tcPr>
            <w:tcW w:w="1276" w:type="dxa"/>
            <w:noWrap/>
            <w:hideMark/>
          </w:tcPr>
          <w:p w14:paraId="741B22A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D75058" w:rsidRPr="00500636" w14:paraId="5DB48CDA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1F12D50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126" w:type="dxa"/>
            <w:noWrap/>
            <w:hideMark/>
          </w:tcPr>
          <w:p w14:paraId="3084256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Norway</w:t>
            </w:r>
          </w:p>
        </w:tc>
        <w:tc>
          <w:tcPr>
            <w:tcW w:w="1276" w:type="dxa"/>
            <w:noWrap/>
            <w:hideMark/>
          </w:tcPr>
          <w:p w14:paraId="589B6D1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2015, 2020</w:t>
            </w:r>
          </w:p>
        </w:tc>
      </w:tr>
      <w:tr w:rsidR="00D75058" w:rsidRPr="00500636" w14:paraId="51C06A36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728C794F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126" w:type="dxa"/>
            <w:noWrap/>
            <w:hideMark/>
          </w:tcPr>
          <w:p w14:paraId="1216BE0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Palau</w:t>
            </w:r>
          </w:p>
        </w:tc>
        <w:tc>
          <w:tcPr>
            <w:tcW w:w="1276" w:type="dxa"/>
            <w:noWrap/>
            <w:hideMark/>
          </w:tcPr>
          <w:p w14:paraId="0D8566AB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</w:tr>
      <w:tr w:rsidR="00D75058" w:rsidRPr="00500636" w14:paraId="17894B0C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5DB78D6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126" w:type="dxa"/>
            <w:noWrap/>
            <w:hideMark/>
          </w:tcPr>
          <w:p w14:paraId="65B7B46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Poland</w:t>
            </w:r>
          </w:p>
        </w:tc>
        <w:tc>
          <w:tcPr>
            <w:tcW w:w="1276" w:type="dxa"/>
            <w:noWrap/>
            <w:hideMark/>
          </w:tcPr>
          <w:p w14:paraId="5391B2E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</w:tr>
      <w:tr w:rsidR="00D75058" w:rsidRPr="00500636" w14:paraId="114D7867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0910B9E5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126" w:type="dxa"/>
            <w:noWrap/>
            <w:hideMark/>
          </w:tcPr>
          <w:p w14:paraId="61B831F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Portugal</w:t>
            </w:r>
          </w:p>
        </w:tc>
        <w:tc>
          <w:tcPr>
            <w:tcW w:w="1276" w:type="dxa"/>
            <w:noWrap/>
            <w:hideMark/>
          </w:tcPr>
          <w:p w14:paraId="7261141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2005, 2006, 2008</w:t>
            </w:r>
          </w:p>
        </w:tc>
      </w:tr>
      <w:tr w:rsidR="00D75058" w:rsidRPr="00500636" w14:paraId="20C1EA85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6410AF3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126" w:type="dxa"/>
            <w:noWrap/>
            <w:hideMark/>
          </w:tcPr>
          <w:p w14:paraId="6F1E490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Romania</w:t>
            </w:r>
          </w:p>
        </w:tc>
        <w:tc>
          <w:tcPr>
            <w:tcW w:w="1276" w:type="dxa"/>
            <w:noWrap/>
            <w:hideMark/>
          </w:tcPr>
          <w:p w14:paraId="77E4D4BA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</w:tr>
      <w:tr w:rsidR="00D75058" w:rsidRPr="00500636" w14:paraId="24DBF4C3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4A4EA909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2126" w:type="dxa"/>
            <w:noWrap/>
            <w:hideMark/>
          </w:tcPr>
          <w:p w14:paraId="46B7AB5D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Seychelles</w:t>
            </w:r>
          </w:p>
        </w:tc>
        <w:tc>
          <w:tcPr>
            <w:tcW w:w="1276" w:type="dxa"/>
            <w:noWrap/>
            <w:hideMark/>
          </w:tcPr>
          <w:p w14:paraId="0F35FA9C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2012, 2020</w:t>
            </w:r>
          </w:p>
        </w:tc>
      </w:tr>
      <w:tr w:rsidR="00D75058" w:rsidRPr="00500636" w14:paraId="25B88AAD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25499843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126" w:type="dxa"/>
            <w:noWrap/>
            <w:hideMark/>
          </w:tcPr>
          <w:p w14:paraId="1362F76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Spain</w:t>
            </w:r>
          </w:p>
        </w:tc>
        <w:tc>
          <w:tcPr>
            <w:tcW w:w="1276" w:type="dxa"/>
            <w:noWrap/>
            <w:hideMark/>
          </w:tcPr>
          <w:p w14:paraId="56B981E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</w:tr>
      <w:tr w:rsidR="00D75058" w:rsidRPr="00500636" w14:paraId="527F9CE6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33ACE4F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126" w:type="dxa"/>
            <w:noWrap/>
            <w:hideMark/>
          </w:tcPr>
          <w:p w14:paraId="0AD7C014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Switzerland</w:t>
            </w:r>
          </w:p>
        </w:tc>
        <w:tc>
          <w:tcPr>
            <w:tcW w:w="1276" w:type="dxa"/>
            <w:noWrap/>
            <w:hideMark/>
          </w:tcPr>
          <w:p w14:paraId="11F0808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2003, 2004, 2014, 2019</w:t>
            </w:r>
          </w:p>
        </w:tc>
      </w:tr>
      <w:tr w:rsidR="00D75058" w:rsidRPr="00500636" w14:paraId="51DDCDB0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  <w:hideMark/>
          </w:tcPr>
          <w:p w14:paraId="04B305F1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126" w:type="dxa"/>
            <w:noWrap/>
            <w:hideMark/>
          </w:tcPr>
          <w:p w14:paraId="62F78E9E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United Kingdom</w:t>
            </w:r>
          </w:p>
        </w:tc>
        <w:tc>
          <w:tcPr>
            <w:tcW w:w="1276" w:type="dxa"/>
            <w:noWrap/>
            <w:hideMark/>
          </w:tcPr>
          <w:p w14:paraId="4E2739B6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D75058" w:rsidRPr="00500636" w14:paraId="454C22ED" w14:textId="77777777" w:rsidTr="00582901">
        <w:trPr>
          <w:gridAfter w:val="4"/>
          <w:wAfter w:w="4742" w:type="dxa"/>
          <w:trHeight w:val="290"/>
        </w:trPr>
        <w:tc>
          <w:tcPr>
            <w:tcW w:w="567" w:type="dxa"/>
            <w:noWrap/>
          </w:tcPr>
          <w:p w14:paraId="4528B93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126" w:type="dxa"/>
            <w:noWrap/>
          </w:tcPr>
          <w:p w14:paraId="465682D8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United States</w:t>
            </w:r>
          </w:p>
        </w:tc>
        <w:tc>
          <w:tcPr>
            <w:tcW w:w="1276" w:type="dxa"/>
            <w:noWrap/>
          </w:tcPr>
          <w:p w14:paraId="7FE668B7" w14:textId="77777777" w:rsidR="00D75058" w:rsidRPr="00500636" w:rsidRDefault="00D75058" w:rsidP="008004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0636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</w:tr>
    </w:tbl>
    <w:p w14:paraId="14E4AE0D" w14:textId="77777777" w:rsidR="00D75058" w:rsidRDefault="00D75058" w:rsidP="00D75058">
      <w:pPr>
        <w:rPr>
          <w:rFonts w:ascii="Times New Roman" w:hAnsi="Times New Roman" w:cs="Times New Roman"/>
          <w:sz w:val="22"/>
          <w:szCs w:val="22"/>
        </w:rPr>
      </w:pPr>
    </w:p>
    <w:p w14:paraId="23F5D4EF" w14:textId="77777777" w:rsidR="00D75058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F68EBF" w14:textId="77777777" w:rsidR="00D75058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5CEF886" w14:textId="77777777" w:rsidR="00D75058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0C5095" w14:textId="2108B663" w:rsidR="00D75058" w:rsidRPr="00B83B96" w:rsidRDefault="008004FB" w:rsidP="006272B4">
      <w:pPr>
        <w:spacing w:before="240"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D75058" w:rsidRPr="00B83B96">
        <w:rPr>
          <w:rFonts w:ascii="Times New Roman" w:hAnsi="Times New Roman" w:cs="Times New Roman"/>
          <w:b/>
          <w:bCs/>
          <w:sz w:val="22"/>
          <w:szCs w:val="22"/>
        </w:rPr>
        <w:t xml:space="preserve">upplementary Note </w:t>
      </w:r>
      <w:r w:rsidR="00D75058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D75058" w:rsidRPr="00B83B96">
        <w:rPr>
          <w:rFonts w:ascii="Times New Roman" w:hAnsi="Times New Roman" w:cs="Times New Roman"/>
          <w:b/>
          <w:bCs/>
          <w:sz w:val="22"/>
          <w:szCs w:val="22"/>
        </w:rPr>
        <w:t>: Post-break trend evaluation and breakpoint prioritisation</w:t>
      </w:r>
    </w:p>
    <w:p w14:paraId="717C0F23" w14:textId="77777777" w:rsidR="00D75058" w:rsidRPr="00304E0F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304E0F">
        <w:rPr>
          <w:rFonts w:ascii="Times New Roman" w:hAnsi="Times New Roman" w:cs="Times New Roman"/>
          <w:sz w:val="22"/>
          <w:szCs w:val="22"/>
        </w:rPr>
        <w:t xml:space="preserve">Among countries with multiple </w:t>
      </w:r>
      <w:r w:rsidRPr="008D49F8">
        <w:rPr>
          <w:rFonts w:ascii="Times New Roman" w:hAnsi="Times New Roman" w:cs="Times New Roman"/>
          <w:sz w:val="22"/>
          <w:szCs w:val="22"/>
        </w:rPr>
        <w:t>statistically detected structural shifts in PM</w:t>
      </w:r>
      <w:r w:rsidRPr="008D49F8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8D49F8">
        <w:rPr>
          <w:rFonts w:ascii="Times New Roman" w:hAnsi="Times New Roman" w:cs="Times New Roman"/>
          <w:sz w:val="22"/>
          <w:szCs w:val="22"/>
        </w:rPr>
        <w:t xml:space="preserve"> exposure trends</w:t>
      </w:r>
      <w:r w:rsidRPr="00304E0F">
        <w:rPr>
          <w:rFonts w:ascii="Times New Roman" w:hAnsi="Times New Roman" w:cs="Times New Roman"/>
          <w:sz w:val="22"/>
          <w:szCs w:val="22"/>
        </w:rPr>
        <w:t>, we prioritised breakpoint</w:t>
      </w:r>
      <w:r>
        <w:rPr>
          <w:rFonts w:ascii="Times New Roman" w:hAnsi="Times New Roman" w:cs="Times New Roman"/>
          <w:sz w:val="22"/>
          <w:szCs w:val="22"/>
        </w:rPr>
        <w:t xml:space="preserve"> years</w:t>
      </w:r>
      <w:r w:rsidRPr="00304E0F">
        <w:rPr>
          <w:rFonts w:ascii="Times New Roman" w:hAnsi="Times New Roman" w:cs="Times New Roman"/>
          <w:sz w:val="22"/>
          <w:szCs w:val="22"/>
        </w:rPr>
        <w:t xml:space="preserve"> followed by a consistent decline in PM</w:t>
      </w:r>
      <w:r w:rsidRPr="00304E0F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304E0F">
        <w:rPr>
          <w:rFonts w:ascii="Times New Roman" w:hAnsi="Times New Roman" w:cs="Times New Roman"/>
          <w:sz w:val="22"/>
          <w:szCs w:val="22"/>
        </w:rPr>
        <w:t xml:space="preserve"> exposure for at least two consecutive years. </w:t>
      </w:r>
      <w:r w:rsidRPr="00F80ADB">
        <w:rPr>
          <w:rFonts w:ascii="Times New Roman" w:hAnsi="Times New Roman" w:cs="Times New Roman"/>
          <w:sz w:val="22"/>
          <w:szCs w:val="22"/>
        </w:rPr>
        <w:t>This criterion was applied to prioritise sustained post-break improvements in air quality rather than short-lived fluctuations or isolated year-to-year variability.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5D9598" w14:textId="77777777" w:rsidR="00D75058" w:rsidRPr="008D798C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8D798C">
        <w:rPr>
          <w:rFonts w:ascii="Times New Roman" w:hAnsi="Times New Roman" w:cs="Times New Roman"/>
          <w:sz w:val="22"/>
          <w:szCs w:val="22"/>
        </w:rPr>
        <w:t>For countries with one or more detected decreasing breakpoints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798C">
        <w:rPr>
          <w:rFonts w:ascii="Times New Roman" w:hAnsi="Times New Roman" w:cs="Times New Roman"/>
          <w:sz w:val="22"/>
          <w:szCs w:val="22"/>
        </w:rPr>
        <w:t xml:space="preserve">the earliest breakpoint associated with a sustained post-break decline was selected for trend evaluation. </w:t>
      </w:r>
      <w:r>
        <w:rPr>
          <w:rFonts w:ascii="Times New Roman" w:hAnsi="Times New Roman" w:cs="Times New Roman"/>
          <w:sz w:val="22"/>
          <w:szCs w:val="22"/>
        </w:rPr>
        <w:t>The earliest breakpoint was selected to understand the initial dynamic which helped in reducing exposure.</w:t>
      </w:r>
    </w:p>
    <w:p w14:paraId="0440C702" w14:textId="77777777" w:rsidR="00D75058" w:rsidRPr="008D798C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8D798C">
        <w:rPr>
          <w:rFonts w:ascii="Times New Roman" w:hAnsi="Times New Roman" w:cs="Times New Roman"/>
          <w:sz w:val="22"/>
          <w:szCs w:val="22"/>
        </w:rPr>
        <w:t>For each selected breakpoint, we estimated the post-break annual trend (slope) in PM</w:t>
      </w:r>
      <w:r w:rsidRPr="008D798C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8D798C">
        <w:rPr>
          <w:rFonts w:ascii="Times New Roman" w:hAnsi="Times New Roman" w:cs="Times New Roman"/>
          <w:sz w:val="22"/>
          <w:szCs w:val="22"/>
        </w:rPr>
        <w:t xml:space="preserve"> exposure using ordinary least squares regression applied to the post-break segment of the time series. The slope represents the annual rate of change in PM</w:t>
      </w:r>
      <w:r w:rsidRPr="008D798C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8D798C">
        <w:rPr>
          <w:rFonts w:ascii="Times New Roman" w:hAnsi="Times New Roman" w:cs="Times New Roman"/>
          <w:sz w:val="22"/>
          <w:szCs w:val="22"/>
        </w:rPr>
        <w:t xml:space="preserve"> exposure following the breakpoint, with negative values indicating declining exposure and positive values indicating increasing exposure. Statistical significance was assessed using a two-sided test on the slope coefficient, with p &lt; 0.05 indicating a significant post-break trend.</w:t>
      </w:r>
    </w:p>
    <w:p w14:paraId="441F4296" w14:textId="77777777" w:rsidR="00D75058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8D798C">
        <w:rPr>
          <w:rFonts w:ascii="Times New Roman" w:hAnsi="Times New Roman" w:cs="Times New Roman"/>
          <w:sz w:val="22"/>
          <w:szCs w:val="22"/>
        </w:rPr>
        <w:t xml:space="preserve">A total of </w:t>
      </w:r>
      <w:r>
        <w:rPr>
          <w:rFonts w:ascii="Times New Roman" w:hAnsi="Times New Roman" w:cs="Times New Roman"/>
          <w:sz w:val="22"/>
          <w:szCs w:val="22"/>
        </w:rPr>
        <w:t>seventy-two</w:t>
      </w:r>
      <w:r w:rsidRPr="008D798C">
        <w:rPr>
          <w:rFonts w:ascii="Times New Roman" w:hAnsi="Times New Roman" w:cs="Times New Roman"/>
          <w:sz w:val="22"/>
          <w:szCs w:val="22"/>
        </w:rPr>
        <w:t xml:space="preserve"> country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D798C">
        <w:rPr>
          <w:rFonts w:ascii="Times New Roman" w:hAnsi="Times New Roman" w:cs="Times New Roman"/>
          <w:sz w:val="22"/>
          <w:szCs w:val="22"/>
        </w:rPr>
        <w:t xml:space="preserve">breakpoint events were evaluated. Among these, </w:t>
      </w:r>
      <w:r>
        <w:rPr>
          <w:rFonts w:ascii="Times New Roman" w:hAnsi="Times New Roman" w:cs="Times New Roman"/>
          <w:sz w:val="22"/>
          <w:szCs w:val="22"/>
        </w:rPr>
        <w:t xml:space="preserve">twenty-seven </w:t>
      </w:r>
      <w:r w:rsidRPr="008D798C">
        <w:rPr>
          <w:rFonts w:ascii="Times New Roman" w:hAnsi="Times New Roman" w:cs="Times New Roman"/>
          <w:sz w:val="22"/>
          <w:szCs w:val="22"/>
        </w:rPr>
        <w:t>countries exhibiting a statistically significant change in post-break slope were retained for subsequent health burden evaluation using the integrated exposure–response framework. Breakpoints detected near the end of the study period with insufficient post-break observations resulted in undefined p-values.</w:t>
      </w:r>
    </w:p>
    <w:p w14:paraId="7E4A4A6E" w14:textId="77777777" w:rsidR="00D75058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1260"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2D1260">
        <w:rPr>
          <w:rFonts w:ascii="Times New Roman" w:hAnsi="Times New Roman" w:cs="Times New Roman"/>
          <w:b/>
          <w:bCs/>
          <w:sz w:val="22"/>
          <w:szCs w:val="22"/>
        </w:rPr>
        <w:t>:  Post-break annual trends in PM</w:t>
      </w:r>
      <w:r w:rsidRPr="008D123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2D1260">
        <w:rPr>
          <w:rFonts w:ascii="Times New Roman" w:hAnsi="Times New Roman" w:cs="Times New Roman"/>
          <w:b/>
          <w:bCs/>
          <w:sz w:val="22"/>
          <w:szCs w:val="22"/>
        </w:rPr>
        <w:t xml:space="preserve"> exposure following the first decreasing breakpoint</w:t>
      </w:r>
      <w:r w:rsidRPr="008D123E">
        <w:rPr>
          <w:rFonts w:ascii="Times New Roman" w:hAnsi="Times New Roman" w:cs="Times New Roman"/>
          <w:sz w:val="22"/>
          <w:szCs w:val="22"/>
        </w:rPr>
        <w:t xml:space="preserve">. </w:t>
      </w:r>
      <w:r w:rsidRPr="008D123E">
        <w:rPr>
          <w:rFonts w:ascii="Times New Roman" w:hAnsi="Times New Roman" w:cs="Times New Roman"/>
          <w:b/>
          <w:bCs/>
          <w:sz w:val="22"/>
          <w:szCs w:val="22"/>
        </w:rPr>
        <w:t>Positive slopes (red bars) indicate increasing PM</w:t>
      </w:r>
      <w:r w:rsidRPr="008D123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8D123E">
        <w:rPr>
          <w:rFonts w:ascii="Times New Roman" w:hAnsi="Times New Roman" w:cs="Times New Roman"/>
          <w:b/>
          <w:bCs/>
          <w:sz w:val="22"/>
          <w:szCs w:val="22"/>
        </w:rPr>
        <w:t xml:space="preserve"> exposure, while negative slopes (green bar) reflect exposure reduction.</w:t>
      </w:r>
    </w:p>
    <w:tbl>
      <w:tblPr>
        <w:tblW w:w="8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36"/>
        <w:gridCol w:w="1769"/>
        <w:gridCol w:w="1720"/>
        <w:gridCol w:w="1846"/>
      </w:tblGrid>
      <w:tr w:rsidR="00D75058" w:rsidRPr="00500636" w14:paraId="1A5E61B0" w14:textId="77777777" w:rsidTr="000E384B">
        <w:trPr>
          <w:trHeight w:val="290"/>
          <w:jc w:val="center"/>
        </w:trPr>
        <w:tc>
          <w:tcPr>
            <w:tcW w:w="704" w:type="dxa"/>
          </w:tcPr>
          <w:p w14:paraId="03166B48" w14:textId="77777777" w:rsidR="00D75058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S. No</w:t>
            </w:r>
          </w:p>
        </w:tc>
        <w:tc>
          <w:tcPr>
            <w:tcW w:w="2136" w:type="dxa"/>
            <w:noWrap/>
            <w:vAlign w:val="bottom"/>
            <w:hideMark/>
          </w:tcPr>
          <w:p w14:paraId="0E1E4C7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 Income Country</w:t>
            </w:r>
          </w:p>
        </w:tc>
        <w:tc>
          <w:tcPr>
            <w:tcW w:w="1769" w:type="dxa"/>
            <w:noWrap/>
            <w:vAlign w:val="bottom"/>
            <w:hideMark/>
          </w:tcPr>
          <w:p w14:paraId="3B67A07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Breakpoint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Y</w:t>
            </w:r>
            <w:r w:rsidRPr="00DC37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ear</w:t>
            </w:r>
          </w:p>
        </w:tc>
        <w:tc>
          <w:tcPr>
            <w:tcW w:w="1720" w:type="dxa"/>
            <w:noWrap/>
            <w:vAlign w:val="bottom"/>
            <w:hideMark/>
          </w:tcPr>
          <w:p w14:paraId="1183A0B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Slope </w:t>
            </w:r>
            <w:r w:rsidRPr="00DC37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Post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DC37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Break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Year</w:t>
            </w:r>
          </w:p>
        </w:tc>
        <w:tc>
          <w:tcPr>
            <w:tcW w:w="1846" w:type="dxa"/>
            <w:noWrap/>
            <w:vAlign w:val="bottom"/>
            <w:hideMark/>
          </w:tcPr>
          <w:p w14:paraId="01B8674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p- </w:t>
            </w:r>
            <w:r w:rsidRPr="00DC37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value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(&lt;0.05 is significant)</w:t>
            </w:r>
          </w:p>
        </w:tc>
      </w:tr>
      <w:tr w:rsidR="00D75058" w:rsidRPr="00500636" w14:paraId="5E2BD02B" w14:textId="77777777" w:rsidTr="000E384B">
        <w:trPr>
          <w:trHeight w:val="290"/>
          <w:jc w:val="center"/>
        </w:trPr>
        <w:tc>
          <w:tcPr>
            <w:tcW w:w="704" w:type="dxa"/>
          </w:tcPr>
          <w:p w14:paraId="31D6697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136" w:type="dxa"/>
            <w:noWrap/>
            <w:vAlign w:val="bottom"/>
            <w:hideMark/>
          </w:tcPr>
          <w:p w14:paraId="0997EFF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Andorra</w:t>
            </w:r>
          </w:p>
        </w:tc>
        <w:tc>
          <w:tcPr>
            <w:tcW w:w="1769" w:type="dxa"/>
            <w:noWrap/>
            <w:vAlign w:val="bottom"/>
            <w:hideMark/>
          </w:tcPr>
          <w:p w14:paraId="24DE91E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098F3DD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0.007272727</w:t>
            </w:r>
          </w:p>
        </w:tc>
        <w:tc>
          <w:tcPr>
            <w:tcW w:w="1846" w:type="dxa"/>
            <w:noWrap/>
            <w:vAlign w:val="bottom"/>
            <w:hideMark/>
          </w:tcPr>
          <w:p w14:paraId="5743C6B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0.90538</w:t>
            </w:r>
          </w:p>
        </w:tc>
      </w:tr>
      <w:tr w:rsidR="00D75058" w:rsidRPr="00500636" w14:paraId="07C10587" w14:textId="77777777" w:rsidTr="000E384B">
        <w:trPr>
          <w:trHeight w:val="290"/>
          <w:jc w:val="center"/>
        </w:trPr>
        <w:tc>
          <w:tcPr>
            <w:tcW w:w="704" w:type="dxa"/>
          </w:tcPr>
          <w:p w14:paraId="51DDF27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136" w:type="dxa"/>
            <w:noWrap/>
            <w:vAlign w:val="bottom"/>
            <w:hideMark/>
          </w:tcPr>
          <w:p w14:paraId="4AAB87D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Antigua and Barbuda</w:t>
            </w:r>
          </w:p>
        </w:tc>
        <w:tc>
          <w:tcPr>
            <w:tcW w:w="1769" w:type="dxa"/>
            <w:noWrap/>
            <w:vAlign w:val="bottom"/>
            <w:hideMark/>
          </w:tcPr>
          <w:p w14:paraId="3186F6F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21BCE32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-0.012727273</w:t>
            </w:r>
          </w:p>
        </w:tc>
        <w:tc>
          <w:tcPr>
            <w:tcW w:w="1846" w:type="dxa"/>
            <w:noWrap/>
            <w:vAlign w:val="bottom"/>
            <w:hideMark/>
          </w:tcPr>
          <w:p w14:paraId="66633A5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0.91308</w:t>
            </w:r>
          </w:p>
        </w:tc>
      </w:tr>
      <w:tr w:rsidR="00D75058" w:rsidRPr="00500636" w14:paraId="67DF31CE" w14:textId="77777777" w:rsidTr="000E384B">
        <w:trPr>
          <w:trHeight w:val="290"/>
          <w:jc w:val="center"/>
        </w:trPr>
        <w:tc>
          <w:tcPr>
            <w:tcW w:w="704" w:type="dxa"/>
          </w:tcPr>
          <w:p w14:paraId="12FDC63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136" w:type="dxa"/>
            <w:noWrap/>
            <w:vAlign w:val="bottom"/>
            <w:hideMark/>
          </w:tcPr>
          <w:p w14:paraId="2CA8F77B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Australia</w:t>
            </w:r>
          </w:p>
        </w:tc>
        <w:tc>
          <w:tcPr>
            <w:tcW w:w="1769" w:type="dxa"/>
            <w:noWrap/>
            <w:vAlign w:val="bottom"/>
            <w:hideMark/>
          </w:tcPr>
          <w:p w14:paraId="692AED9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1720" w:type="dxa"/>
            <w:noWrap/>
            <w:vAlign w:val="bottom"/>
            <w:hideMark/>
          </w:tcPr>
          <w:p w14:paraId="2EE8C33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-0.37</w:t>
            </w:r>
          </w:p>
        </w:tc>
        <w:tc>
          <w:tcPr>
            <w:tcW w:w="1846" w:type="dxa"/>
            <w:noWrap/>
            <w:vAlign w:val="bottom"/>
            <w:hideMark/>
          </w:tcPr>
          <w:p w14:paraId="32970D1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0.38799</w:t>
            </w:r>
          </w:p>
        </w:tc>
      </w:tr>
      <w:tr w:rsidR="00D75058" w:rsidRPr="00500636" w14:paraId="2C33E604" w14:textId="77777777" w:rsidTr="000E384B">
        <w:trPr>
          <w:trHeight w:val="290"/>
          <w:jc w:val="center"/>
        </w:trPr>
        <w:tc>
          <w:tcPr>
            <w:tcW w:w="704" w:type="dxa"/>
          </w:tcPr>
          <w:p w14:paraId="788699F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136" w:type="dxa"/>
            <w:noWrap/>
            <w:vAlign w:val="bottom"/>
            <w:hideMark/>
          </w:tcPr>
          <w:p w14:paraId="5ECE0C7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Austria</w:t>
            </w:r>
          </w:p>
        </w:tc>
        <w:tc>
          <w:tcPr>
            <w:tcW w:w="1769" w:type="dxa"/>
            <w:noWrap/>
            <w:vAlign w:val="bottom"/>
            <w:hideMark/>
          </w:tcPr>
          <w:p w14:paraId="21C1532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1720" w:type="dxa"/>
            <w:noWrap/>
            <w:vAlign w:val="bottom"/>
            <w:hideMark/>
          </w:tcPr>
          <w:p w14:paraId="109FC6C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-0.395098039</w:t>
            </w:r>
          </w:p>
        </w:tc>
        <w:tc>
          <w:tcPr>
            <w:tcW w:w="1846" w:type="dxa"/>
            <w:noWrap/>
            <w:vAlign w:val="bottom"/>
            <w:hideMark/>
          </w:tcPr>
          <w:p w14:paraId="5C9A72D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</w:t>
            </w: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5678</w:t>
            </w:r>
          </w:p>
        </w:tc>
      </w:tr>
      <w:tr w:rsidR="00D75058" w:rsidRPr="00500636" w14:paraId="51358D8D" w14:textId="77777777" w:rsidTr="000E384B">
        <w:trPr>
          <w:trHeight w:val="290"/>
          <w:jc w:val="center"/>
        </w:trPr>
        <w:tc>
          <w:tcPr>
            <w:tcW w:w="704" w:type="dxa"/>
          </w:tcPr>
          <w:p w14:paraId="5E0BE75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09B7D8AB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6CFFD19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2D1873E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-0.506060606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1E23746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0.00014</w:t>
            </w:r>
          </w:p>
        </w:tc>
      </w:tr>
      <w:tr w:rsidR="00D75058" w:rsidRPr="00500636" w14:paraId="17C1A27A" w14:textId="77777777" w:rsidTr="000E384B">
        <w:trPr>
          <w:trHeight w:val="290"/>
          <w:jc w:val="center"/>
        </w:trPr>
        <w:tc>
          <w:tcPr>
            <w:tcW w:w="704" w:type="dxa"/>
          </w:tcPr>
          <w:p w14:paraId="0E8436E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013B569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5C74F54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0DF2A79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-0.714545455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3115433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8.8E-05</w:t>
            </w:r>
          </w:p>
        </w:tc>
      </w:tr>
      <w:tr w:rsidR="00D75058" w:rsidRPr="00500636" w14:paraId="60E0C528" w14:textId="77777777" w:rsidTr="000E384B">
        <w:trPr>
          <w:trHeight w:val="290"/>
          <w:jc w:val="center"/>
        </w:trPr>
        <w:tc>
          <w:tcPr>
            <w:tcW w:w="704" w:type="dxa"/>
          </w:tcPr>
          <w:p w14:paraId="7A82ECF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136" w:type="dxa"/>
            <w:noWrap/>
            <w:vAlign w:val="bottom"/>
            <w:hideMark/>
          </w:tcPr>
          <w:p w14:paraId="0BC8FCD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Bermuda</w:t>
            </w:r>
          </w:p>
        </w:tc>
        <w:tc>
          <w:tcPr>
            <w:tcW w:w="1769" w:type="dxa"/>
            <w:noWrap/>
            <w:vAlign w:val="bottom"/>
            <w:hideMark/>
          </w:tcPr>
          <w:p w14:paraId="3897D65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3406771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-0.010909091</w:t>
            </w:r>
          </w:p>
        </w:tc>
        <w:tc>
          <w:tcPr>
            <w:tcW w:w="1846" w:type="dxa"/>
            <w:noWrap/>
            <w:vAlign w:val="bottom"/>
            <w:hideMark/>
          </w:tcPr>
          <w:p w14:paraId="77144D2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0.82476</w:t>
            </w:r>
          </w:p>
        </w:tc>
      </w:tr>
      <w:tr w:rsidR="00D75058" w:rsidRPr="00500636" w14:paraId="68095158" w14:textId="77777777" w:rsidTr="000E384B">
        <w:trPr>
          <w:trHeight w:val="290"/>
          <w:jc w:val="center"/>
        </w:trPr>
        <w:tc>
          <w:tcPr>
            <w:tcW w:w="704" w:type="dxa"/>
          </w:tcPr>
          <w:p w14:paraId="29F8704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136" w:type="dxa"/>
            <w:noWrap/>
            <w:vAlign w:val="bottom"/>
            <w:hideMark/>
          </w:tcPr>
          <w:p w14:paraId="3AF7A74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Canada</w:t>
            </w:r>
          </w:p>
        </w:tc>
        <w:tc>
          <w:tcPr>
            <w:tcW w:w="1769" w:type="dxa"/>
            <w:noWrap/>
            <w:vAlign w:val="bottom"/>
            <w:hideMark/>
          </w:tcPr>
          <w:p w14:paraId="49D9796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1720" w:type="dxa"/>
            <w:noWrap/>
            <w:vAlign w:val="bottom"/>
            <w:hideMark/>
          </w:tcPr>
          <w:p w14:paraId="3713551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0.0375</w:t>
            </w:r>
          </w:p>
        </w:tc>
        <w:tc>
          <w:tcPr>
            <w:tcW w:w="1846" w:type="dxa"/>
            <w:noWrap/>
            <w:vAlign w:val="bottom"/>
            <w:hideMark/>
          </w:tcPr>
          <w:p w14:paraId="7BB4F43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0.47448</w:t>
            </w:r>
          </w:p>
        </w:tc>
      </w:tr>
      <w:tr w:rsidR="00D75058" w:rsidRPr="00500636" w14:paraId="0818EA16" w14:textId="77777777" w:rsidTr="000E384B">
        <w:trPr>
          <w:trHeight w:val="290"/>
          <w:jc w:val="center"/>
        </w:trPr>
        <w:tc>
          <w:tcPr>
            <w:tcW w:w="704" w:type="dxa"/>
          </w:tcPr>
          <w:p w14:paraId="488290E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53FD07D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2D239A5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49E54C3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-0.354805195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7CA95B1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4.3E-08</w:t>
            </w:r>
          </w:p>
        </w:tc>
      </w:tr>
      <w:tr w:rsidR="00D75058" w:rsidRPr="00500636" w14:paraId="65A67C7D" w14:textId="77777777" w:rsidTr="000E384B">
        <w:trPr>
          <w:trHeight w:val="290"/>
          <w:jc w:val="center"/>
        </w:trPr>
        <w:tc>
          <w:tcPr>
            <w:tcW w:w="704" w:type="dxa"/>
          </w:tcPr>
          <w:p w14:paraId="3ED9085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27229E5F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76225A0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1EE4D59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1.794285714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4BE32F9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0.01734</w:t>
            </w:r>
          </w:p>
        </w:tc>
      </w:tr>
      <w:tr w:rsidR="00D75058" w:rsidRPr="00500636" w14:paraId="54ECAAF5" w14:textId="77777777" w:rsidTr="000E384B">
        <w:trPr>
          <w:trHeight w:val="290"/>
          <w:jc w:val="center"/>
        </w:trPr>
        <w:tc>
          <w:tcPr>
            <w:tcW w:w="704" w:type="dxa"/>
          </w:tcPr>
          <w:p w14:paraId="3F02BB2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2136" w:type="dxa"/>
            <w:noWrap/>
            <w:vAlign w:val="bottom"/>
            <w:hideMark/>
          </w:tcPr>
          <w:p w14:paraId="66D3792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Cyprus</w:t>
            </w:r>
          </w:p>
        </w:tc>
        <w:tc>
          <w:tcPr>
            <w:tcW w:w="1769" w:type="dxa"/>
            <w:noWrap/>
            <w:vAlign w:val="bottom"/>
            <w:hideMark/>
          </w:tcPr>
          <w:p w14:paraId="59DC864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7C18C80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-0.194545455</w:t>
            </w:r>
          </w:p>
        </w:tc>
        <w:tc>
          <w:tcPr>
            <w:tcW w:w="1846" w:type="dxa"/>
            <w:noWrap/>
            <w:vAlign w:val="bottom"/>
            <w:hideMark/>
          </w:tcPr>
          <w:p w14:paraId="5DBDC99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0.0546</w:t>
            </w:r>
          </w:p>
        </w:tc>
      </w:tr>
      <w:tr w:rsidR="00D75058" w:rsidRPr="00500636" w14:paraId="3FCB0988" w14:textId="77777777" w:rsidTr="000E384B">
        <w:trPr>
          <w:trHeight w:val="290"/>
          <w:jc w:val="center"/>
        </w:trPr>
        <w:tc>
          <w:tcPr>
            <w:tcW w:w="704" w:type="dxa"/>
          </w:tcPr>
          <w:p w14:paraId="16675CD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2136" w:type="dxa"/>
            <w:noWrap/>
            <w:vAlign w:val="bottom"/>
            <w:hideMark/>
          </w:tcPr>
          <w:p w14:paraId="166048F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Germany</w:t>
            </w:r>
          </w:p>
        </w:tc>
        <w:tc>
          <w:tcPr>
            <w:tcW w:w="1769" w:type="dxa"/>
            <w:noWrap/>
            <w:vAlign w:val="bottom"/>
            <w:hideMark/>
          </w:tcPr>
          <w:p w14:paraId="06DB13E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1D9844C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-0.34</w:t>
            </w:r>
          </w:p>
        </w:tc>
        <w:tc>
          <w:tcPr>
            <w:tcW w:w="1846" w:type="dxa"/>
            <w:noWrap/>
            <w:vAlign w:val="bottom"/>
            <w:hideMark/>
          </w:tcPr>
          <w:p w14:paraId="7593BD1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0.12747</w:t>
            </w:r>
          </w:p>
        </w:tc>
      </w:tr>
      <w:tr w:rsidR="00D75058" w:rsidRPr="00500636" w14:paraId="2AADB714" w14:textId="77777777" w:rsidTr="000E384B">
        <w:trPr>
          <w:trHeight w:val="290"/>
          <w:jc w:val="center"/>
        </w:trPr>
        <w:tc>
          <w:tcPr>
            <w:tcW w:w="704" w:type="dxa"/>
          </w:tcPr>
          <w:p w14:paraId="6B3973F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2136" w:type="dxa"/>
            <w:noWrap/>
            <w:vAlign w:val="bottom"/>
            <w:hideMark/>
          </w:tcPr>
          <w:p w14:paraId="162257C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Spain</w:t>
            </w:r>
          </w:p>
        </w:tc>
        <w:tc>
          <w:tcPr>
            <w:tcW w:w="1769" w:type="dxa"/>
            <w:noWrap/>
            <w:vAlign w:val="bottom"/>
            <w:hideMark/>
          </w:tcPr>
          <w:p w14:paraId="3E8DEB6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720" w:type="dxa"/>
            <w:noWrap/>
            <w:vAlign w:val="bottom"/>
            <w:hideMark/>
          </w:tcPr>
          <w:p w14:paraId="658D535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-0.066666667</w:t>
            </w:r>
          </w:p>
        </w:tc>
        <w:tc>
          <w:tcPr>
            <w:tcW w:w="1846" w:type="dxa"/>
            <w:noWrap/>
            <w:vAlign w:val="bottom"/>
            <w:hideMark/>
          </w:tcPr>
          <w:p w14:paraId="79C2366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0.35054</w:t>
            </w:r>
          </w:p>
        </w:tc>
      </w:tr>
      <w:tr w:rsidR="00D75058" w:rsidRPr="00500636" w14:paraId="3ADF9A60" w14:textId="77777777" w:rsidTr="000E384B">
        <w:trPr>
          <w:trHeight w:val="290"/>
          <w:jc w:val="center"/>
        </w:trPr>
        <w:tc>
          <w:tcPr>
            <w:tcW w:w="704" w:type="dxa"/>
          </w:tcPr>
          <w:p w14:paraId="655553C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157CE20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72F6DD8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039CB75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-0.270879121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2E31784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0.00044</w:t>
            </w:r>
          </w:p>
        </w:tc>
      </w:tr>
      <w:tr w:rsidR="00D75058" w:rsidRPr="00500636" w14:paraId="6E1C070E" w14:textId="77777777" w:rsidTr="000E384B">
        <w:trPr>
          <w:trHeight w:val="290"/>
          <w:jc w:val="center"/>
        </w:trPr>
        <w:tc>
          <w:tcPr>
            <w:tcW w:w="704" w:type="dxa"/>
          </w:tcPr>
          <w:p w14:paraId="2F322E4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2136" w:type="dxa"/>
            <w:noWrap/>
            <w:vAlign w:val="bottom"/>
            <w:hideMark/>
          </w:tcPr>
          <w:p w14:paraId="3325B4E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Finland</w:t>
            </w:r>
          </w:p>
        </w:tc>
        <w:tc>
          <w:tcPr>
            <w:tcW w:w="1769" w:type="dxa"/>
            <w:noWrap/>
            <w:vAlign w:val="bottom"/>
            <w:hideMark/>
          </w:tcPr>
          <w:p w14:paraId="489ADA3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1720" w:type="dxa"/>
            <w:noWrap/>
            <w:vAlign w:val="bottom"/>
            <w:hideMark/>
          </w:tcPr>
          <w:p w14:paraId="77B23BF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-0.105</w:t>
            </w:r>
          </w:p>
        </w:tc>
        <w:tc>
          <w:tcPr>
            <w:tcW w:w="1846" w:type="dxa"/>
            <w:noWrap/>
            <w:vAlign w:val="bottom"/>
            <w:hideMark/>
          </w:tcPr>
          <w:p w14:paraId="0BB306E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0.06995</w:t>
            </w:r>
          </w:p>
        </w:tc>
      </w:tr>
      <w:tr w:rsidR="00D75058" w:rsidRPr="00500636" w14:paraId="1B69110E" w14:textId="77777777" w:rsidTr="000E384B">
        <w:trPr>
          <w:trHeight w:val="290"/>
          <w:jc w:val="center"/>
        </w:trPr>
        <w:tc>
          <w:tcPr>
            <w:tcW w:w="704" w:type="dxa"/>
          </w:tcPr>
          <w:p w14:paraId="4447A71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16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0BE0D7C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4BC27AE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7EF2D88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-0.344242424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456A55C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0.00081</w:t>
            </w:r>
          </w:p>
        </w:tc>
      </w:tr>
      <w:tr w:rsidR="00D75058" w:rsidRPr="00500636" w14:paraId="583F50BB" w14:textId="77777777" w:rsidTr="000E384B">
        <w:trPr>
          <w:trHeight w:val="290"/>
          <w:jc w:val="center"/>
        </w:trPr>
        <w:tc>
          <w:tcPr>
            <w:tcW w:w="704" w:type="dxa"/>
          </w:tcPr>
          <w:p w14:paraId="28BFF93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67C77BA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6ADEBD7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7E180A6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0.05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7B53C87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0.70889</w:t>
            </w:r>
          </w:p>
        </w:tc>
      </w:tr>
      <w:tr w:rsidR="00D75058" w:rsidRPr="00500636" w14:paraId="477D6E90" w14:textId="77777777" w:rsidTr="000E384B">
        <w:trPr>
          <w:trHeight w:val="290"/>
          <w:jc w:val="center"/>
        </w:trPr>
        <w:tc>
          <w:tcPr>
            <w:tcW w:w="704" w:type="dxa"/>
          </w:tcPr>
          <w:p w14:paraId="1008F06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2136" w:type="dxa"/>
            <w:noWrap/>
            <w:vAlign w:val="bottom"/>
            <w:hideMark/>
          </w:tcPr>
          <w:p w14:paraId="41FA4F9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Greece</w:t>
            </w:r>
          </w:p>
        </w:tc>
        <w:tc>
          <w:tcPr>
            <w:tcW w:w="1769" w:type="dxa"/>
            <w:noWrap/>
            <w:vAlign w:val="bottom"/>
            <w:hideMark/>
          </w:tcPr>
          <w:p w14:paraId="3ACB4C7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24411C1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-0.048181818</w:t>
            </w:r>
          </w:p>
        </w:tc>
        <w:tc>
          <w:tcPr>
            <w:tcW w:w="1846" w:type="dxa"/>
            <w:noWrap/>
            <w:vAlign w:val="bottom"/>
            <w:hideMark/>
          </w:tcPr>
          <w:p w14:paraId="70DF744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0.36577</w:t>
            </w:r>
          </w:p>
        </w:tc>
      </w:tr>
      <w:tr w:rsidR="00D75058" w:rsidRPr="00500636" w14:paraId="7EF9F452" w14:textId="77777777" w:rsidTr="000E384B">
        <w:trPr>
          <w:trHeight w:val="290"/>
          <w:jc w:val="center"/>
        </w:trPr>
        <w:tc>
          <w:tcPr>
            <w:tcW w:w="704" w:type="dxa"/>
          </w:tcPr>
          <w:p w14:paraId="320753F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5E2D19C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0342A21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2E51FC9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-0.578181818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1A530BD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0.00058</w:t>
            </w:r>
          </w:p>
        </w:tc>
      </w:tr>
      <w:tr w:rsidR="00D75058" w:rsidRPr="00500636" w14:paraId="195368A9" w14:textId="77777777" w:rsidTr="000E384B">
        <w:trPr>
          <w:trHeight w:val="290"/>
          <w:jc w:val="center"/>
        </w:trPr>
        <w:tc>
          <w:tcPr>
            <w:tcW w:w="704" w:type="dxa"/>
          </w:tcPr>
          <w:p w14:paraId="561ED6F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2136" w:type="dxa"/>
            <w:noWrap/>
            <w:vAlign w:val="bottom"/>
            <w:hideMark/>
          </w:tcPr>
          <w:p w14:paraId="782A82A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Hungary</w:t>
            </w:r>
          </w:p>
        </w:tc>
        <w:tc>
          <w:tcPr>
            <w:tcW w:w="1769" w:type="dxa"/>
            <w:noWrap/>
            <w:vAlign w:val="bottom"/>
            <w:hideMark/>
          </w:tcPr>
          <w:p w14:paraId="11E2F2E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4A8C237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-0.52</w:t>
            </w:r>
          </w:p>
        </w:tc>
        <w:tc>
          <w:tcPr>
            <w:tcW w:w="1846" w:type="dxa"/>
            <w:noWrap/>
            <w:vAlign w:val="bottom"/>
            <w:hideMark/>
          </w:tcPr>
          <w:p w14:paraId="7D39468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0.09143</w:t>
            </w:r>
          </w:p>
        </w:tc>
      </w:tr>
      <w:tr w:rsidR="00D75058" w:rsidRPr="00500636" w14:paraId="18C9BCE8" w14:textId="77777777" w:rsidTr="000E384B">
        <w:trPr>
          <w:trHeight w:val="290"/>
          <w:jc w:val="center"/>
        </w:trPr>
        <w:tc>
          <w:tcPr>
            <w:tcW w:w="704" w:type="dxa"/>
          </w:tcPr>
          <w:p w14:paraId="2FE2D71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2C63447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77461CE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57D0F44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-0.321428571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0637768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0.01676</w:t>
            </w:r>
          </w:p>
        </w:tc>
      </w:tr>
      <w:tr w:rsidR="00D75058" w:rsidRPr="00500636" w14:paraId="42112154" w14:textId="77777777" w:rsidTr="000E384B">
        <w:trPr>
          <w:trHeight w:val="290"/>
          <w:jc w:val="center"/>
        </w:trPr>
        <w:tc>
          <w:tcPr>
            <w:tcW w:w="704" w:type="dxa"/>
          </w:tcPr>
          <w:p w14:paraId="0E60D0C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2136" w:type="dxa"/>
            <w:noWrap/>
            <w:vAlign w:val="bottom"/>
            <w:hideMark/>
          </w:tcPr>
          <w:p w14:paraId="3336E4A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Japan</w:t>
            </w:r>
          </w:p>
        </w:tc>
        <w:tc>
          <w:tcPr>
            <w:tcW w:w="1769" w:type="dxa"/>
            <w:noWrap/>
            <w:vAlign w:val="bottom"/>
            <w:hideMark/>
          </w:tcPr>
          <w:p w14:paraId="5BEE732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720" w:type="dxa"/>
            <w:noWrap/>
            <w:vAlign w:val="bottom"/>
            <w:hideMark/>
          </w:tcPr>
          <w:p w14:paraId="65C521A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-0.063095238</w:t>
            </w:r>
          </w:p>
        </w:tc>
        <w:tc>
          <w:tcPr>
            <w:tcW w:w="1846" w:type="dxa"/>
            <w:noWrap/>
            <w:vAlign w:val="bottom"/>
            <w:hideMark/>
          </w:tcPr>
          <w:p w14:paraId="56A9904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0.34177</w:t>
            </w:r>
          </w:p>
        </w:tc>
      </w:tr>
      <w:tr w:rsidR="00D75058" w:rsidRPr="00500636" w14:paraId="3D3F29AB" w14:textId="77777777" w:rsidTr="000E384B">
        <w:trPr>
          <w:trHeight w:val="290"/>
          <w:jc w:val="center"/>
        </w:trPr>
        <w:tc>
          <w:tcPr>
            <w:tcW w:w="704" w:type="dxa"/>
          </w:tcPr>
          <w:p w14:paraId="2638611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5BF0A2F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39A7C24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73D4151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-0.300790514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2A3B3A7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0.00031</w:t>
            </w:r>
          </w:p>
        </w:tc>
      </w:tr>
      <w:tr w:rsidR="00D75058" w:rsidRPr="00500636" w14:paraId="77545A9F" w14:textId="77777777" w:rsidTr="000E384B">
        <w:trPr>
          <w:trHeight w:val="290"/>
          <w:jc w:val="center"/>
        </w:trPr>
        <w:tc>
          <w:tcPr>
            <w:tcW w:w="704" w:type="dxa"/>
          </w:tcPr>
          <w:p w14:paraId="3B2E6CA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7F0BDD5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05386C0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60949B8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-0.358610954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401EC40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8E-06</w:t>
            </w:r>
          </w:p>
        </w:tc>
      </w:tr>
      <w:tr w:rsidR="00D75058" w:rsidRPr="00500636" w14:paraId="090C5FEA" w14:textId="77777777" w:rsidTr="000E384B">
        <w:trPr>
          <w:trHeight w:val="290"/>
          <w:jc w:val="center"/>
        </w:trPr>
        <w:tc>
          <w:tcPr>
            <w:tcW w:w="704" w:type="dxa"/>
          </w:tcPr>
          <w:p w14:paraId="7A258A8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0D407E8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7E42523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5158CDA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-0.341818182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56D6C9E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0.00239</w:t>
            </w:r>
          </w:p>
        </w:tc>
      </w:tr>
      <w:tr w:rsidR="00D75058" w:rsidRPr="00500636" w14:paraId="01FDDBBB" w14:textId="77777777" w:rsidTr="000E384B">
        <w:trPr>
          <w:trHeight w:val="290"/>
          <w:jc w:val="center"/>
        </w:trPr>
        <w:tc>
          <w:tcPr>
            <w:tcW w:w="704" w:type="dxa"/>
          </w:tcPr>
          <w:p w14:paraId="3AC841F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2136" w:type="dxa"/>
            <w:noWrap/>
            <w:vAlign w:val="bottom"/>
            <w:hideMark/>
          </w:tcPr>
          <w:p w14:paraId="2F967B4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Malta</w:t>
            </w:r>
          </w:p>
        </w:tc>
        <w:tc>
          <w:tcPr>
            <w:tcW w:w="1769" w:type="dxa"/>
            <w:noWrap/>
            <w:vAlign w:val="bottom"/>
            <w:hideMark/>
          </w:tcPr>
          <w:p w14:paraId="3B049D5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noWrap/>
            <w:vAlign w:val="bottom"/>
            <w:hideMark/>
          </w:tcPr>
          <w:p w14:paraId="3B14520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-0.068531469</w:t>
            </w:r>
          </w:p>
        </w:tc>
        <w:tc>
          <w:tcPr>
            <w:tcW w:w="1846" w:type="dxa"/>
            <w:noWrap/>
            <w:vAlign w:val="bottom"/>
            <w:hideMark/>
          </w:tcPr>
          <w:p w14:paraId="159B4DA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0.29688</w:t>
            </w:r>
          </w:p>
        </w:tc>
      </w:tr>
      <w:tr w:rsidR="00D75058" w:rsidRPr="00500636" w14:paraId="1311D02E" w14:textId="77777777" w:rsidTr="000E384B">
        <w:trPr>
          <w:trHeight w:val="290"/>
          <w:jc w:val="center"/>
        </w:trPr>
        <w:tc>
          <w:tcPr>
            <w:tcW w:w="704" w:type="dxa"/>
          </w:tcPr>
          <w:p w14:paraId="02E337E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61E5524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3592035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3D980B5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-0.486363636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0CF7A21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3E-06</w:t>
            </w:r>
          </w:p>
        </w:tc>
      </w:tr>
      <w:tr w:rsidR="00D75058" w:rsidRPr="00500636" w14:paraId="069091B0" w14:textId="77777777" w:rsidTr="000E384B">
        <w:trPr>
          <w:trHeight w:val="290"/>
          <w:jc w:val="center"/>
        </w:trPr>
        <w:tc>
          <w:tcPr>
            <w:tcW w:w="704" w:type="dxa"/>
          </w:tcPr>
          <w:p w14:paraId="2D6C324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2136" w:type="dxa"/>
            <w:noWrap/>
            <w:vAlign w:val="bottom"/>
            <w:hideMark/>
          </w:tcPr>
          <w:p w14:paraId="2AD299A7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Norway</w:t>
            </w:r>
          </w:p>
        </w:tc>
        <w:tc>
          <w:tcPr>
            <w:tcW w:w="1769" w:type="dxa"/>
            <w:noWrap/>
            <w:vAlign w:val="bottom"/>
            <w:hideMark/>
          </w:tcPr>
          <w:p w14:paraId="6C5D61C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1720" w:type="dxa"/>
            <w:noWrap/>
            <w:vAlign w:val="bottom"/>
            <w:hideMark/>
          </w:tcPr>
          <w:p w14:paraId="557DCFE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-0.063333333</w:t>
            </w:r>
          </w:p>
        </w:tc>
        <w:tc>
          <w:tcPr>
            <w:tcW w:w="1846" w:type="dxa"/>
            <w:noWrap/>
            <w:vAlign w:val="bottom"/>
            <w:hideMark/>
          </w:tcPr>
          <w:p w14:paraId="569E00C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0.29155</w:t>
            </w:r>
          </w:p>
        </w:tc>
      </w:tr>
      <w:tr w:rsidR="00D75058" w:rsidRPr="00500636" w14:paraId="29DC810B" w14:textId="77777777" w:rsidTr="000E384B">
        <w:trPr>
          <w:trHeight w:val="290"/>
          <w:jc w:val="center"/>
        </w:trPr>
        <w:tc>
          <w:tcPr>
            <w:tcW w:w="704" w:type="dxa"/>
          </w:tcPr>
          <w:p w14:paraId="7331B3A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2136" w:type="dxa"/>
            <w:noWrap/>
            <w:vAlign w:val="bottom"/>
            <w:hideMark/>
          </w:tcPr>
          <w:p w14:paraId="54C6CA2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Nauru</w:t>
            </w:r>
          </w:p>
        </w:tc>
        <w:tc>
          <w:tcPr>
            <w:tcW w:w="1769" w:type="dxa"/>
            <w:noWrap/>
            <w:vAlign w:val="bottom"/>
            <w:hideMark/>
          </w:tcPr>
          <w:p w14:paraId="694690A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720" w:type="dxa"/>
            <w:noWrap/>
            <w:vAlign w:val="bottom"/>
            <w:hideMark/>
          </w:tcPr>
          <w:p w14:paraId="53298B3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0.023809524</w:t>
            </w:r>
          </w:p>
        </w:tc>
        <w:tc>
          <w:tcPr>
            <w:tcW w:w="1846" w:type="dxa"/>
            <w:noWrap/>
            <w:vAlign w:val="bottom"/>
            <w:hideMark/>
          </w:tcPr>
          <w:p w14:paraId="7BCE068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0.88714</w:t>
            </w:r>
          </w:p>
        </w:tc>
      </w:tr>
      <w:tr w:rsidR="00D75058" w:rsidRPr="00500636" w14:paraId="03C4CAA1" w14:textId="77777777" w:rsidTr="000E384B">
        <w:trPr>
          <w:trHeight w:val="290"/>
          <w:jc w:val="center"/>
        </w:trPr>
        <w:tc>
          <w:tcPr>
            <w:tcW w:w="704" w:type="dxa"/>
          </w:tcPr>
          <w:p w14:paraId="0B4F585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2136" w:type="dxa"/>
            <w:noWrap/>
            <w:vAlign w:val="bottom"/>
            <w:hideMark/>
          </w:tcPr>
          <w:p w14:paraId="7DFCD72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New Zealand</w:t>
            </w:r>
          </w:p>
        </w:tc>
        <w:tc>
          <w:tcPr>
            <w:tcW w:w="1769" w:type="dxa"/>
            <w:noWrap/>
            <w:vAlign w:val="bottom"/>
            <w:hideMark/>
          </w:tcPr>
          <w:p w14:paraId="67D79D7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1720" w:type="dxa"/>
            <w:noWrap/>
            <w:vAlign w:val="bottom"/>
            <w:hideMark/>
          </w:tcPr>
          <w:p w14:paraId="55C06FB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-0.02</w:t>
            </w:r>
          </w:p>
        </w:tc>
        <w:tc>
          <w:tcPr>
            <w:tcW w:w="1846" w:type="dxa"/>
            <w:noWrap/>
            <w:vAlign w:val="bottom"/>
            <w:hideMark/>
          </w:tcPr>
          <w:p w14:paraId="5289992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0.86516</w:t>
            </w:r>
          </w:p>
        </w:tc>
      </w:tr>
      <w:tr w:rsidR="00D75058" w:rsidRPr="00500636" w14:paraId="3544970B" w14:textId="77777777" w:rsidTr="000E384B">
        <w:trPr>
          <w:trHeight w:val="290"/>
          <w:jc w:val="center"/>
        </w:trPr>
        <w:tc>
          <w:tcPr>
            <w:tcW w:w="704" w:type="dxa"/>
          </w:tcPr>
          <w:p w14:paraId="2F9E401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2136" w:type="dxa"/>
            <w:noWrap/>
            <w:vAlign w:val="bottom"/>
            <w:hideMark/>
          </w:tcPr>
          <w:p w14:paraId="650D24F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Palau</w:t>
            </w:r>
          </w:p>
        </w:tc>
        <w:tc>
          <w:tcPr>
            <w:tcW w:w="1769" w:type="dxa"/>
            <w:noWrap/>
            <w:vAlign w:val="bottom"/>
            <w:hideMark/>
          </w:tcPr>
          <w:p w14:paraId="444F1E0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720" w:type="dxa"/>
            <w:noWrap/>
            <w:vAlign w:val="bottom"/>
            <w:hideMark/>
          </w:tcPr>
          <w:p w14:paraId="2A408CC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0.017857143</w:t>
            </w:r>
          </w:p>
        </w:tc>
        <w:tc>
          <w:tcPr>
            <w:tcW w:w="1846" w:type="dxa"/>
            <w:noWrap/>
            <w:vAlign w:val="bottom"/>
            <w:hideMark/>
          </w:tcPr>
          <w:p w14:paraId="0966512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0.83091</w:t>
            </w:r>
          </w:p>
        </w:tc>
      </w:tr>
      <w:tr w:rsidR="00D75058" w:rsidRPr="00500636" w14:paraId="249026E2" w14:textId="77777777" w:rsidTr="000E384B">
        <w:trPr>
          <w:trHeight w:val="290"/>
          <w:jc w:val="center"/>
        </w:trPr>
        <w:tc>
          <w:tcPr>
            <w:tcW w:w="704" w:type="dxa"/>
          </w:tcPr>
          <w:p w14:paraId="2363523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2136" w:type="dxa"/>
            <w:noWrap/>
            <w:vAlign w:val="bottom"/>
            <w:hideMark/>
          </w:tcPr>
          <w:p w14:paraId="3456044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Poland</w:t>
            </w:r>
          </w:p>
        </w:tc>
        <w:tc>
          <w:tcPr>
            <w:tcW w:w="1769" w:type="dxa"/>
            <w:noWrap/>
            <w:vAlign w:val="bottom"/>
            <w:hideMark/>
          </w:tcPr>
          <w:p w14:paraId="62EF4B7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112F2A7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-0.84</w:t>
            </w:r>
          </w:p>
        </w:tc>
        <w:tc>
          <w:tcPr>
            <w:tcW w:w="1846" w:type="dxa"/>
            <w:noWrap/>
            <w:vAlign w:val="bottom"/>
            <w:hideMark/>
          </w:tcPr>
          <w:p w14:paraId="597CD1F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0.17068</w:t>
            </w:r>
          </w:p>
        </w:tc>
      </w:tr>
      <w:tr w:rsidR="00D75058" w:rsidRPr="00500636" w14:paraId="7C2B2ECB" w14:textId="77777777" w:rsidTr="000E384B">
        <w:trPr>
          <w:trHeight w:val="290"/>
          <w:jc w:val="center"/>
        </w:trPr>
        <w:tc>
          <w:tcPr>
            <w:tcW w:w="704" w:type="dxa"/>
          </w:tcPr>
          <w:p w14:paraId="4930756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6313FCC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10D63A4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0585E48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-0.224385965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7C9BB2E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0.00255</w:t>
            </w:r>
          </w:p>
        </w:tc>
      </w:tr>
      <w:tr w:rsidR="00D75058" w:rsidRPr="00500636" w14:paraId="7062A957" w14:textId="77777777" w:rsidTr="000E384B">
        <w:trPr>
          <w:trHeight w:val="290"/>
          <w:jc w:val="center"/>
        </w:trPr>
        <w:tc>
          <w:tcPr>
            <w:tcW w:w="704" w:type="dxa"/>
          </w:tcPr>
          <w:p w14:paraId="1FAF0AB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193B211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0C72416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1645086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-0.55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715F4EE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0.01221</w:t>
            </w:r>
          </w:p>
        </w:tc>
      </w:tr>
      <w:tr w:rsidR="00D75058" w:rsidRPr="00500636" w14:paraId="10130F67" w14:textId="77777777" w:rsidTr="000E384B">
        <w:trPr>
          <w:trHeight w:val="290"/>
          <w:jc w:val="center"/>
        </w:trPr>
        <w:tc>
          <w:tcPr>
            <w:tcW w:w="704" w:type="dxa"/>
          </w:tcPr>
          <w:p w14:paraId="14075C1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2136" w:type="dxa"/>
            <w:noWrap/>
            <w:vAlign w:val="bottom"/>
            <w:hideMark/>
          </w:tcPr>
          <w:p w14:paraId="79642D4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Seychelles</w:t>
            </w:r>
          </w:p>
        </w:tc>
        <w:tc>
          <w:tcPr>
            <w:tcW w:w="1769" w:type="dxa"/>
            <w:noWrap/>
            <w:vAlign w:val="bottom"/>
            <w:hideMark/>
          </w:tcPr>
          <w:p w14:paraId="1329D79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noWrap/>
            <w:vAlign w:val="bottom"/>
            <w:hideMark/>
          </w:tcPr>
          <w:p w14:paraId="474134D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-0.061538462</w:t>
            </w:r>
          </w:p>
        </w:tc>
        <w:tc>
          <w:tcPr>
            <w:tcW w:w="1846" w:type="dxa"/>
            <w:noWrap/>
            <w:vAlign w:val="bottom"/>
            <w:hideMark/>
          </w:tcPr>
          <w:p w14:paraId="2B950CA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0.32337</w:t>
            </w:r>
          </w:p>
        </w:tc>
      </w:tr>
      <w:tr w:rsidR="00D75058" w:rsidRPr="00500636" w14:paraId="779BB3F4" w14:textId="77777777" w:rsidTr="000E384B">
        <w:trPr>
          <w:trHeight w:val="290"/>
          <w:jc w:val="center"/>
        </w:trPr>
        <w:tc>
          <w:tcPr>
            <w:tcW w:w="704" w:type="dxa"/>
          </w:tcPr>
          <w:p w14:paraId="4642A6C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060406C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6384601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68668EB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0.041666667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417D1BA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0.49159</w:t>
            </w:r>
          </w:p>
        </w:tc>
      </w:tr>
      <w:tr w:rsidR="00D75058" w:rsidRPr="00500636" w14:paraId="0DACF9B3" w14:textId="77777777" w:rsidTr="000E384B">
        <w:trPr>
          <w:trHeight w:val="290"/>
          <w:jc w:val="center"/>
        </w:trPr>
        <w:tc>
          <w:tcPr>
            <w:tcW w:w="704" w:type="dxa"/>
          </w:tcPr>
          <w:p w14:paraId="2B539E5D" w14:textId="77777777" w:rsidR="00D75058" w:rsidRPr="00A94A1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471" w:type="dxa"/>
            <w:gridSpan w:val="4"/>
            <w:noWrap/>
            <w:vAlign w:val="bottom"/>
          </w:tcPr>
          <w:p w14:paraId="41EF200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94A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 Income</w:t>
            </w:r>
          </w:p>
        </w:tc>
      </w:tr>
      <w:tr w:rsidR="00D75058" w:rsidRPr="00500636" w14:paraId="0584F587" w14:textId="77777777" w:rsidTr="000E384B">
        <w:trPr>
          <w:trHeight w:val="290"/>
          <w:jc w:val="center"/>
        </w:trPr>
        <w:tc>
          <w:tcPr>
            <w:tcW w:w="704" w:type="dxa"/>
          </w:tcPr>
          <w:p w14:paraId="3FF4083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2136" w:type="dxa"/>
            <w:noWrap/>
            <w:vAlign w:val="bottom"/>
            <w:hideMark/>
          </w:tcPr>
          <w:p w14:paraId="0FECFF8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Albania</w:t>
            </w:r>
          </w:p>
        </w:tc>
        <w:tc>
          <w:tcPr>
            <w:tcW w:w="1769" w:type="dxa"/>
            <w:noWrap/>
            <w:vAlign w:val="bottom"/>
            <w:hideMark/>
          </w:tcPr>
          <w:p w14:paraId="1214939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1720" w:type="dxa"/>
            <w:noWrap/>
            <w:vAlign w:val="bottom"/>
            <w:hideMark/>
          </w:tcPr>
          <w:p w14:paraId="3A6E2F9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-0.005971018</w:t>
            </w:r>
          </w:p>
        </w:tc>
        <w:tc>
          <w:tcPr>
            <w:tcW w:w="1846" w:type="dxa"/>
            <w:noWrap/>
            <w:vAlign w:val="bottom"/>
            <w:hideMark/>
          </w:tcPr>
          <w:p w14:paraId="30248EB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0.71682</w:t>
            </w:r>
          </w:p>
        </w:tc>
      </w:tr>
      <w:tr w:rsidR="00D75058" w:rsidRPr="00500636" w14:paraId="0A852FEF" w14:textId="77777777" w:rsidTr="000E384B">
        <w:trPr>
          <w:trHeight w:val="290"/>
          <w:jc w:val="center"/>
        </w:trPr>
        <w:tc>
          <w:tcPr>
            <w:tcW w:w="704" w:type="dxa"/>
          </w:tcPr>
          <w:p w14:paraId="58CC021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257972EB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3F3A622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3DD5837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0.013027808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432200C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0.02095</w:t>
            </w:r>
          </w:p>
        </w:tc>
      </w:tr>
      <w:tr w:rsidR="00D75058" w:rsidRPr="00500636" w14:paraId="37E1C742" w14:textId="77777777" w:rsidTr="000E384B">
        <w:trPr>
          <w:trHeight w:val="290"/>
          <w:jc w:val="center"/>
        </w:trPr>
        <w:tc>
          <w:tcPr>
            <w:tcW w:w="704" w:type="dxa"/>
          </w:tcPr>
          <w:p w14:paraId="328CA28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5844633F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52A03CE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684E568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-0.032115814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205A00E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0.03978</w:t>
            </w:r>
          </w:p>
        </w:tc>
      </w:tr>
      <w:tr w:rsidR="00D75058" w:rsidRPr="00500636" w14:paraId="45885E8D" w14:textId="77777777" w:rsidTr="000E384B">
        <w:trPr>
          <w:trHeight w:val="290"/>
          <w:jc w:val="center"/>
        </w:trPr>
        <w:tc>
          <w:tcPr>
            <w:tcW w:w="704" w:type="dxa"/>
          </w:tcPr>
          <w:p w14:paraId="6BA5F5E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136" w:type="dxa"/>
            <w:noWrap/>
            <w:vAlign w:val="bottom"/>
            <w:hideMark/>
          </w:tcPr>
          <w:p w14:paraId="58D8AC3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Belarus</w:t>
            </w:r>
          </w:p>
        </w:tc>
        <w:tc>
          <w:tcPr>
            <w:tcW w:w="1769" w:type="dxa"/>
            <w:noWrap/>
            <w:vAlign w:val="bottom"/>
            <w:hideMark/>
          </w:tcPr>
          <w:p w14:paraId="0B5289A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1720" w:type="dxa"/>
            <w:noWrap/>
            <w:vAlign w:val="bottom"/>
            <w:hideMark/>
          </w:tcPr>
          <w:p w14:paraId="78787C5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-0.00851069</w:t>
            </w:r>
          </w:p>
        </w:tc>
        <w:tc>
          <w:tcPr>
            <w:tcW w:w="1846" w:type="dxa"/>
            <w:noWrap/>
            <w:vAlign w:val="bottom"/>
            <w:hideMark/>
          </w:tcPr>
          <w:p w14:paraId="41466B1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</w:t>
            </w:r>
          </w:p>
        </w:tc>
      </w:tr>
      <w:tr w:rsidR="00D75058" w:rsidRPr="00500636" w14:paraId="4097D9B6" w14:textId="77777777" w:rsidTr="000E384B">
        <w:trPr>
          <w:trHeight w:val="290"/>
          <w:jc w:val="center"/>
        </w:trPr>
        <w:tc>
          <w:tcPr>
            <w:tcW w:w="704" w:type="dxa"/>
          </w:tcPr>
          <w:p w14:paraId="1BA01C5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686C1CA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1693435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2A8AA42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0.006016944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23C7BC8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0.01845</w:t>
            </w:r>
          </w:p>
        </w:tc>
      </w:tr>
      <w:tr w:rsidR="00D75058" w:rsidRPr="00500636" w14:paraId="609C07AC" w14:textId="77777777" w:rsidTr="000E384B">
        <w:trPr>
          <w:trHeight w:val="290"/>
          <w:jc w:val="center"/>
        </w:trPr>
        <w:tc>
          <w:tcPr>
            <w:tcW w:w="704" w:type="dxa"/>
          </w:tcPr>
          <w:p w14:paraId="1C87F91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136" w:type="dxa"/>
            <w:noWrap/>
            <w:vAlign w:val="bottom"/>
            <w:hideMark/>
          </w:tcPr>
          <w:p w14:paraId="276B459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Botswana</w:t>
            </w:r>
          </w:p>
        </w:tc>
        <w:tc>
          <w:tcPr>
            <w:tcW w:w="1769" w:type="dxa"/>
            <w:noWrap/>
            <w:vAlign w:val="bottom"/>
            <w:hideMark/>
          </w:tcPr>
          <w:p w14:paraId="5958823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720" w:type="dxa"/>
            <w:noWrap/>
            <w:vAlign w:val="bottom"/>
            <w:hideMark/>
          </w:tcPr>
          <w:p w14:paraId="3388A78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0.013644878</w:t>
            </w:r>
          </w:p>
        </w:tc>
        <w:tc>
          <w:tcPr>
            <w:tcW w:w="1846" w:type="dxa"/>
            <w:noWrap/>
            <w:vAlign w:val="bottom"/>
            <w:hideMark/>
          </w:tcPr>
          <w:p w14:paraId="1C90230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0.23793</w:t>
            </w:r>
          </w:p>
        </w:tc>
      </w:tr>
      <w:tr w:rsidR="00D75058" w:rsidRPr="00500636" w14:paraId="778125FD" w14:textId="77777777" w:rsidTr="000E384B">
        <w:trPr>
          <w:trHeight w:val="290"/>
          <w:jc w:val="center"/>
        </w:trPr>
        <w:tc>
          <w:tcPr>
            <w:tcW w:w="704" w:type="dxa"/>
          </w:tcPr>
          <w:p w14:paraId="5CDF4CA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7D8D074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265CE96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5572569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-0.055935184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1E71316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0.00036</w:t>
            </w:r>
          </w:p>
        </w:tc>
      </w:tr>
      <w:tr w:rsidR="00D75058" w:rsidRPr="00500636" w14:paraId="58D37520" w14:textId="77777777" w:rsidTr="000E384B">
        <w:trPr>
          <w:trHeight w:val="290"/>
          <w:jc w:val="center"/>
        </w:trPr>
        <w:tc>
          <w:tcPr>
            <w:tcW w:w="704" w:type="dxa"/>
          </w:tcPr>
          <w:p w14:paraId="309B587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136" w:type="dxa"/>
            <w:noWrap/>
            <w:vAlign w:val="bottom"/>
            <w:hideMark/>
          </w:tcPr>
          <w:p w14:paraId="529E9DB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Algeria</w:t>
            </w:r>
          </w:p>
        </w:tc>
        <w:tc>
          <w:tcPr>
            <w:tcW w:w="1769" w:type="dxa"/>
            <w:noWrap/>
            <w:vAlign w:val="bottom"/>
            <w:hideMark/>
          </w:tcPr>
          <w:p w14:paraId="2A16057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720" w:type="dxa"/>
            <w:noWrap/>
            <w:vAlign w:val="bottom"/>
            <w:hideMark/>
          </w:tcPr>
          <w:p w14:paraId="29DCB41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0.006681103</w:t>
            </w:r>
          </w:p>
        </w:tc>
        <w:tc>
          <w:tcPr>
            <w:tcW w:w="1846" w:type="dxa"/>
            <w:noWrap/>
            <w:vAlign w:val="bottom"/>
            <w:hideMark/>
          </w:tcPr>
          <w:p w14:paraId="12F4EA7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0.08937</w:t>
            </w:r>
          </w:p>
        </w:tc>
      </w:tr>
      <w:tr w:rsidR="00D75058" w:rsidRPr="00500636" w14:paraId="0DE25763" w14:textId="77777777" w:rsidTr="000E384B">
        <w:trPr>
          <w:trHeight w:val="290"/>
          <w:jc w:val="center"/>
        </w:trPr>
        <w:tc>
          <w:tcPr>
            <w:tcW w:w="704" w:type="dxa"/>
          </w:tcPr>
          <w:p w14:paraId="434138A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3827F57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70011EB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7605153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0.007440309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3C0B059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7E-05</w:t>
            </w:r>
          </w:p>
        </w:tc>
      </w:tr>
      <w:tr w:rsidR="00D75058" w:rsidRPr="00500636" w14:paraId="108C24BA" w14:textId="77777777" w:rsidTr="000E384B">
        <w:trPr>
          <w:trHeight w:val="290"/>
          <w:jc w:val="center"/>
        </w:trPr>
        <w:tc>
          <w:tcPr>
            <w:tcW w:w="704" w:type="dxa"/>
          </w:tcPr>
          <w:p w14:paraId="3F3F292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136" w:type="dxa"/>
            <w:noWrap/>
            <w:vAlign w:val="bottom"/>
            <w:hideMark/>
          </w:tcPr>
          <w:p w14:paraId="751AEC9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Fiji</w:t>
            </w:r>
          </w:p>
        </w:tc>
        <w:tc>
          <w:tcPr>
            <w:tcW w:w="1769" w:type="dxa"/>
            <w:noWrap/>
            <w:vAlign w:val="bottom"/>
            <w:hideMark/>
          </w:tcPr>
          <w:p w14:paraId="24F2A5B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noWrap/>
            <w:vAlign w:val="bottom"/>
            <w:hideMark/>
          </w:tcPr>
          <w:p w14:paraId="0BCBF69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0.005479937</w:t>
            </w:r>
          </w:p>
        </w:tc>
        <w:tc>
          <w:tcPr>
            <w:tcW w:w="1846" w:type="dxa"/>
            <w:noWrap/>
            <w:vAlign w:val="bottom"/>
            <w:hideMark/>
          </w:tcPr>
          <w:p w14:paraId="2ABF863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0.42174</w:t>
            </w:r>
          </w:p>
        </w:tc>
      </w:tr>
      <w:tr w:rsidR="00D75058" w:rsidRPr="00500636" w14:paraId="1B6D7DF3" w14:textId="77777777" w:rsidTr="000E384B">
        <w:trPr>
          <w:trHeight w:val="290"/>
          <w:jc w:val="center"/>
        </w:trPr>
        <w:tc>
          <w:tcPr>
            <w:tcW w:w="704" w:type="dxa"/>
          </w:tcPr>
          <w:p w14:paraId="6B69B10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2136" w:type="dxa"/>
            <w:noWrap/>
            <w:vAlign w:val="bottom"/>
            <w:hideMark/>
          </w:tcPr>
          <w:p w14:paraId="50B897D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Grenada</w:t>
            </w:r>
          </w:p>
        </w:tc>
        <w:tc>
          <w:tcPr>
            <w:tcW w:w="1769" w:type="dxa"/>
            <w:noWrap/>
            <w:vAlign w:val="bottom"/>
            <w:hideMark/>
          </w:tcPr>
          <w:p w14:paraId="54A594D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6F4B69A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0.006096971</w:t>
            </w:r>
          </w:p>
        </w:tc>
        <w:tc>
          <w:tcPr>
            <w:tcW w:w="1846" w:type="dxa"/>
            <w:noWrap/>
            <w:vAlign w:val="bottom"/>
            <w:hideMark/>
          </w:tcPr>
          <w:p w14:paraId="3B21D17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0.51278</w:t>
            </w:r>
          </w:p>
        </w:tc>
      </w:tr>
      <w:tr w:rsidR="00D75058" w:rsidRPr="00500636" w14:paraId="6BA6FBD7" w14:textId="77777777" w:rsidTr="000E384B">
        <w:trPr>
          <w:trHeight w:val="290"/>
          <w:jc w:val="center"/>
        </w:trPr>
        <w:tc>
          <w:tcPr>
            <w:tcW w:w="704" w:type="dxa"/>
          </w:tcPr>
          <w:p w14:paraId="5285A43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2136" w:type="dxa"/>
            <w:noWrap/>
            <w:vAlign w:val="bottom"/>
            <w:hideMark/>
          </w:tcPr>
          <w:p w14:paraId="6BF918F5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Iraq</w:t>
            </w:r>
          </w:p>
        </w:tc>
        <w:tc>
          <w:tcPr>
            <w:tcW w:w="1769" w:type="dxa"/>
            <w:noWrap/>
            <w:vAlign w:val="bottom"/>
            <w:hideMark/>
          </w:tcPr>
          <w:p w14:paraId="4E3F667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7149C53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0.004172244</w:t>
            </w:r>
          </w:p>
        </w:tc>
        <w:tc>
          <w:tcPr>
            <w:tcW w:w="1846" w:type="dxa"/>
            <w:noWrap/>
            <w:vAlign w:val="bottom"/>
            <w:hideMark/>
          </w:tcPr>
          <w:p w14:paraId="361F590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0.59098</w:t>
            </w:r>
          </w:p>
        </w:tc>
      </w:tr>
      <w:tr w:rsidR="00D75058" w:rsidRPr="00500636" w14:paraId="3FE5E8AD" w14:textId="77777777" w:rsidTr="000E384B">
        <w:trPr>
          <w:trHeight w:val="290"/>
          <w:jc w:val="center"/>
        </w:trPr>
        <w:tc>
          <w:tcPr>
            <w:tcW w:w="704" w:type="dxa"/>
          </w:tcPr>
          <w:p w14:paraId="00185DF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2136" w:type="dxa"/>
            <w:noWrap/>
            <w:vAlign w:val="bottom"/>
            <w:hideMark/>
          </w:tcPr>
          <w:p w14:paraId="41D8C3B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Maldives</w:t>
            </w:r>
          </w:p>
        </w:tc>
        <w:tc>
          <w:tcPr>
            <w:tcW w:w="1769" w:type="dxa"/>
            <w:noWrap/>
            <w:vAlign w:val="bottom"/>
            <w:hideMark/>
          </w:tcPr>
          <w:p w14:paraId="33D8085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noWrap/>
            <w:vAlign w:val="bottom"/>
            <w:hideMark/>
          </w:tcPr>
          <w:p w14:paraId="01C3B03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-0.014610439</w:t>
            </w:r>
          </w:p>
        </w:tc>
        <w:tc>
          <w:tcPr>
            <w:tcW w:w="1846" w:type="dxa"/>
            <w:noWrap/>
            <w:vAlign w:val="bottom"/>
            <w:hideMark/>
          </w:tcPr>
          <w:p w14:paraId="4B4C0EF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0.1255</w:t>
            </w:r>
          </w:p>
        </w:tc>
      </w:tr>
      <w:tr w:rsidR="00D75058" w:rsidRPr="00500636" w14:paraId="3CA867C0" w14:textId="77777777" w:rsidTr="000E384B">
        <w:trPr>
          <w:trHeight w:val="290"/>
          <w:jc w:val="center"/>
        </w:trPr>
        <w:tc>
          <w:tcPr>
            <w:tcW w:w="704" w:type="dxa"/>
          </w:tcPr>
          <w:p w14:paraId="721C1D5F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3B9FAE4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77ED17C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5DB62C8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-0.015619032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30D6D4A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0.01505</w:t>
            </w:r>
          </w:p>
        </w:tc>
      </w:tr>
      <w:tr w:rsidR="00D75058" w:rsidRPr="00500636" w14:paraId="0DD8819C" w14:textId="77777777" w:rsidTr="000E384B">
        <w:trPr>
          <w:trHeight w:val="290"/>
          <w:jc w:val="center"/>
        </w:trPr>
        <w:tc>
          <w:tcPr>
            <w:tcW w:w="704" w:type="dxa"/>
          </w:tcPr>
          <w:p w14:paraId="23A1183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2136" w:type="dxa"/>
            <w:noWrap/>
            <w:vAlign w:val="bottom"/>
            <w:hideMark/>
          </w:tcPr>
          <w:p w14:paraId="762B3CF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Montenegro</w:t>
            </w:r>
          </w:p>
        </w:tc>
        <w:tc>
          <w:tcPr>
            <w:tcW w:w="1769" w:type="dxa"/>
            <w:noWrap/>
            <w:vAlign w:val="bottom"/>
            <w:hideMark/>
          </w:tcPr>
          <w:p w14:paraId="73CFA08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7F4E6D8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-0.027101944</w:t>
            </w:r>
          </w:p>
        </w:tc>
        <w:tc>
          <w:tcPr>
            <w:tcW w:w="1846" w:type="dxa"/>
            <w:noWrap/>
            <w:vAlign w:val="bottom"/>
            <w:hideMark/>
          </w:tcPr>
          <w:p w14:paraId="7ECCB21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0.1129</w:t>
            </w:r>
          </w:p>
        </w:tc>
      </w:tr>
      <w:tr w:rsidR="00D75058" w:rsidRPr="00500636" w14:paraId="3C4C05B4" w14:textId="77777777" w:rsidTr="000E384B">
        <w:trPr>
          <w:trHeight w:val="290"/>
          <w:jc w:val="center"/>
        </w:trPr>
        <w:tc>
          <w:tcPr>
            <w:tcW w:w="704" w:type="dxa"/>
          </w:tcPr>
          <w:p w14:paraId="45F0F72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2136" w:type="dxa"/>
            <w:noWrap/>
            <w:vAlign w:val="bottom"/>
            <w:hideMark/>
          </w:tcPr>
          <w:p w14:paraId="4846062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Mongolia</w:t>
            </w:r>
          </w:p>
        </w:tc>
        <w:tc>
          <w:tcPr>
            <w:tcW w:w="1769" w:type="dxa"/>
            <w:noWrap/>
            <w:vAlign w:val="bottom"/>
            <w:hideMark/>
          </w:tcPr>
          <w:p w14:paraId="416608F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1720" w:type="dxa"/>
            <w:noWrap/>
            <w:vAlign w:val="bottom"/>
            <w:hideMark/>
          </w:tcPr>
          <w:p w14:paraId="0272B19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-0.099734966</w:t>
            </w:r>
          </w:p>
        </w:tc>
        <w:tc>
          <w:tcPr>
            <w:tcW w:w="1846" w:type="dxa"/>
            <w:noWrap/>
            <w:vAlign w:val="bottom"/>
            <w:hideMark/>
          </w:tcPr>
          <w:p w14:paraId="0512C63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</w:t>
            </w:r>
          </w:p>
        </w:tc>
      </w:tr>
      <w:tr w:rsidR="00D75058" w:rsidRPr="00500636" w14:paraId="4AE68C3F" w14:textId="77777777" w:rsidTr="000E384B">
        <w:trPr>
          <w:trHeight w:val="290"/>
          <w:jc w:val="center"/>
        </w:trPr>
        <w:tc>
          <w:tcPr>
            <w:tcW w:w="704" w:type="dxa"/>
          </w:tcPr>
          <w:p w14:paraId="4B83984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2136" w:type="dxa"/>
            <w:noWrap/>
            <w:vAlign w:val="bottom"/>
            <w:hideMark/>
          </w:tcPr>
          <w:p w14:paraId="1276D5A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Mauritius</w:t>
            </w:r>
          </w:p>
        </w:tc>
        <w:tc>
          <w:tcPr>
            <w:tcW w:w="1769" w:type="dxa"/>
            <w:noWrap/>
            <w:vAlign w:val="bottom"/>
            <w:hideMark/>
          </w:tcPr>
          <w:p w14:paraId="73EF686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1720" w:type="dxa"/>
            <w:noWrap/>
            <w:vAlign w:val="bottom"/>
            <w:hideMark/>
          </w:tcPr>
          <w:p w14:paraId="4284C6C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0.005491576</w:t>
            </w:r>
          </w:p>
        </w:tc>
        <w:tc>
          <w:tcPr>
            <w:tcW w:w="1846" w:type="dxa"/>
            <w:noWrap/>
            <w:vAlign w:val="bottom"/>
            <w:hideMark/>
          </w:tcPr>
          <w:p w14:paraId="7ACAA34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0.71719</w:t>
            </w:r>
          </w:p>
        </w:tc>
      </w:tr>
      <w:tr w:rsidR="00D75058" w:rsidRPr="00500636" w14:paraId="3A97B8D0" w14:textId="77777777" w:rsidTr="000E384B">
        <w:trPr>
          <w:trHeight w:val="290"/>
          <w:jc w:val="center"/>
        </w:trPr>
        <w:tc>
          <w:tcPr>
            <w:tcW w:w="704" w:type="dxa"/>
          </w:tcPr>
          <w:p w14:paraId="099F223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2136" w:type="dxa"/>
            <w:noWrap/>
            <w:vAlign w:val="bottom"/>
            <w:hideMark/>
          </w:tcPr>
          <w:p w14:paraId="38F1070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Malaysia</w:t>
            </w:r>
          </w:p>
        </w:tc>
        <w:tc>
          <w:tcPr>
            <w:tcW w:w="1769" w:type="dxa"/>
            <w:noWrap/>
            <w:vAlign w:val="bottom"/>
            <w:hideMark/>
          </w:tcPr>
          <w:p w14:paraId="11A6757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720" w:type="dxa"/>
            <w:noWrap/>
            <w:vAlign w:val="bottom"/>
            <w:hideMark/>
          </w:tcPr>
          <w:p w14:paraId="39F5811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-0.001468986</w:t>
            </w:r>
          </w:p>
        </w:tc>
        <w:tc>
          <w:tcPr>
            <w:tcW w:w="1846" w:type="dxa"/>
            <w:noWrap/>
            <w:vAlign w:val="bottom"/>
            <w:hideMark/>
          </w:tcPr>
          <w:p w14:paraId="1A65486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0.94349</w:t>
            </w:r>
          </w:p>
        </w:tc>
      </w:tr>
      <w:tr w:rsidR="00D75058" w:rsidRPr="00500636" w14:paraId="06558B34" w14:textId="77777777" w:rsidTr="000E384B">
        <w:trPr>
          <w:trHeight w:val="290"/>
          <w:jc w:val="center"/>
        </w:trPr>
        <w:tc>
          <w:tcPr>
            <w:tcW w:w="704" w:type="dxa"/>
          </w:tcPr>
          <w:p w14:paraId="6999E724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2136" w:type="dxa"/>
            <w:noWrap/>
            <w:vAlign w:val="bottom"/>
            <w:hideMark/>
          </w:tcPr>
          <w:p w14:paraId="50453947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Namibia</w:t>
            </w:r>
          </w:p>
        </w:tc>
        <w:tc>
          <w:tcPr>
            <w:tcW w:w="1769" w:type="dxa"/>
            <w:noWrap/>
            <w:vAlign w:val="bottom"/>
            <w:hideMark/>
          </w:tcPr>
          <w:p w14:paraId="0AB3338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noWrap/>
            <w:vAlign w:val="bottom"/>
            <w:hideMark/>
          </w:tcPr>
          <w:p w14:paraId="17CCC0F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0.002482303</w:t>
            </w:r>
          </w:p>
        </w:tc>
        <w:tc>
          <w:tcPr>
            <w:tcW w:w="1846" w:type="dxa"/>
            <w:noWrap/>
            <w:vAlign w:val="bottom"/>
            <w:hideMark/>
          </w:tcPr>
          <w:p w14:paraId="2513DEC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0.72531</w:t>
            </w:r>
          </w:p>
        </w:tc>
      </w:tr>
      <w:tr w:rsidR="00D75058" w:rsidRPr="00500636" w14:paraId="3471D37C" w14:textId="77777777" w:rsidTr="000E384B">
        <w:trPr>
          <w:trHeight w:val="290"/>
          <w:jc w:val="center"/>
        </w:trPr>
        <w:tc>
          <w:tcPr>
            <w:tcW w:w="704" w:type="dxa"/>
          </w:tcPr>
          <w:p w14:paraId="1AC9EB6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2136" w:type="dxa"/>
            <w:noWrap/>
            <w:vAlign w:val="bottom"/>
            <w:hideMark/>
          </w:tcPr>
          <w:p w14:paraId="4F57EFD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Thailand</w:t>
            </w:r>
          </w:p>
        </w:tc>
        <w:tc>
          <w:tcPr>
            <w:tcW w:w="1769" w:type="dxa"/>
            <w:noWrap/>
            <w:vAlign w:val="bottom"/>
            <w:hideMark/>
          </w:tcPr>
          <w:p w14:paraId="7B999BE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1720" w:type="dxa"/>
            <w:noWrap/>
            <w:vAlign w:val="bottom"/>
            <w:hideMark/>
          </w:tcPr>
          <w:p w14:paraId="4EFF6DC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0.004819992</w:t>
            </w:r>
          </w:p>
        </w:tc>
        <w:tc>
          <w:tcPr>
            <w:tcW w:w="1846" w:type="dxa"/>
            <w:noWrap/>
            <w:vAlign w:val="bottom"/>
            <w:hideMark/>
          </w:tcPr>
          <w:p w14:paraId="382311E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0.37669</w:t>
            </w:r>
          </w:p>
        </w:tc>
      </w:tr>
      <w:tr w:rsidR="00D75058" w:rsidRPr="00500636" w14:paraId="4C484FCB" w14:textId="77777777" w:rsidTr="000E384B">
        <w:trPr>
          <w:trHeight w:val="290"/>
          <w:jc w:val="center"/>
        </w:trPr>
        <w:tc>
          <w:tcPr>
            <w:tcW w:w="704" w:type="dxa"/>
          </w:tcPr>
          <w:p w14:paraId="0DCB015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2136" w:type="dxa"/>
            <w:shd w:val="clear" w:color="000000" w:fill="C1F0C8"/>
            <w:noWrap/>
            <w:vAlign w:val="bottom"/>
            <w:hideMark/>
          </w:tcPr>
          <w:p w14:paraId="3FFFDA9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1769" w:type="dxa"/>
            <w:shd w:val="clear" w:color="000000" w:fill="C1F0C8"/>
            <w:noWrap/>
            <w:vAlign w:val="bottom"/>
            <w:hideMark/>
          </w:tcPr>
          <w:p w14:paraId="5570FD1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720" w:type="dxa"/>
            <w:shd w:val="clear" w:color="000000" w:fill="C1F0C8"/>
            <w:noWrap/>
            <w:vAlign w:val="bottom"/>
            <w:hideMark/>
          </w:tcPr>
          <w:p w14:paraId="6AA9297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-0.037244565</w:t>
            </w:r>
          </w:p>
        </w:tc>
        <w:tc>
          <w:tcPr>
            <w:tcW w:w="1846" w:type="dxa"/>
            <w:shd w:val="clear" w:color="000000" w:fill="C1F0C8"/>
            <w:noWrap/>
            <w:vAlign w:val="bottom"/>
            <w:hideMark/>
          </w:tcPr>
          <w:p w14:paraId="76A8FEE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7.6E-05</w:t>
            </w:r>
          </w:p>
        </w:tc>
      </w:tr>
      <w:tr w:rsidR="00D75058" w:rsidRPr="00500636" w14:paraId="23C71D3B" w14:textId="77777777" w:rsidTr="000E384B">
        <w:trPr>
          <w:trHeight w:val="290"/>
          <w:jc w:val="center"/>
        </w:trPr>
        <w:tc>
          <w:tcPr>
            <w:tcW w:w="704" w:type="dxa"/>
          </w:tcPr>
          <w:p w14:paraId="0D29F11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1D12F11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7AB81B94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0406F24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0.007712378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19887A4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0.01435</w:t>
            </w:r>
          </w:p>
        </w:tc>
      </w:tr>
      <w:tr w:rsidR="00D75058" w:rsidRPr="00500636" w14:paraId="310AE6FB" w14:textId="77777777" w:rsidTr="000E384B">
        <w:trPr>
          <w:trHeight w:val="290"/>
          <w:jc w:val="center"/>
        </w:trPr>
        <w:tc>
          <w:tcPr>
            <w:tcW w:w="704" w:type="dxa"/>
          </w:tcPr>
          <w:p w14:paraId="28B91F73" w14:textId="77777777" w:rsidR="00D75058" w:rsidRPr="009F4044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471" w:type="dxa"/>
            <w:gridSpan w:val="4"/>
            <w:noWrap/>
            <w:vAlign w:val="bottom"/>
          </w:tcPr>
          <w:p w14:paraId="60F84F6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F40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 Income</w:t>
            </w:r>
          </w:p>
        </w:tc>
      </w:tr>
      <w:tr w:rsidR="00D75058" w:rsidRPr="00500636" w14:paraId="7E201ED2" w14:textId="77777777" w:rsidTr="000E384B">
        <w:trPr>
          <w:trHeight w:val="290"/>
          <w:jc w:val="center"/>
        </w:trPr>
        <w:tc>
          <w:tcPr>
            <w:tcW w:w="704" w:type="dxa"/>
          </w:tcPr>
          <w:p w14:paraId="0A4BE66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</w:t>
            </w:r>
          </w:p>
        </w:tc>
        <w:tc>
          <w:tcPr>
            <w:tcW w:w="2136" w:type="dxa"/>
            <w:noWrap/>
            <w:vAlign w:val="bottom"/>
            <w:hideMark/>
          </w:tcPr>
          <w:p w14:paraId="1CD1DDC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Angola</w:t>
            </w:r>
          </w:p>
        </w:tc>
        <w:tc>
          <w:tcPr>
            <w:tcW w:w="1769" w:type="dxa"/>
            <w:noWrap/>
            <w:vAlign w:val="bottom"/>
            <w:hideMark/>
          </w:tcPr>
          <w:p w14:paraId="3A34BF4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720" w:type="dxa"/>
            <w:noWrap/>
            <w:vAlign w:val="bottom"/>
            <w:hideMark/>
          </w:tcPr>
          <w:p w14:paraId="149BE1C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0.227272727</w:t>
            </w:r>
          </w:p>
        </w:tc>
        <w:tc>
          <w:tcPr>
            <w:tcW w:w="1846" w:type="dxa"/>
            <w:noWrap/>
            <w:vAlign w:val="bottom"/>
            <w:hideMark/>
          </w:tcPr>
          <w:p w14:paraId="3B31BCA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0.23468</w:t>
            </w:r>
          </w:p>
        </w:tc>
      </w:tr>
      <w:tr w:rsidR="00D75058" w:rsidRPr="00500636" w14:paraId="64B57474" w14:textId="77777777" w:rsidTr="000E384B">
        <w:trPr>
          <w:trHeight w:val="290"/>
          <w:jc w:val="center"/>
        </w:trPr>
        <w:tc>
          <w:tcPr>
            <w:tcW w:w="704" w:type="dxa"/>
          </w:tcPr>
          <w:p w14:paraId="314B66A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2136" w:type="dxa"/>
            <w:noWrap/>
            <w:vAlign w:val="bottom"/>
            <w:hideMark/>
          </w:tcPr>
          <w:p w14:paraId="34AE2B5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Bangladesh</w:t>
            </w:r>
          </w:p>
        </w:tc>
        <w:tc>
          <w:tcPr>
            <w:tcW w:w="1769" w:type="dxa"/>
            <w:noWrap/>
            <w:vAlign w:val="bottom"/>
            <w:hideMark/>
          </w:tcPr>
          <w:p w14:paraId="18C1D9E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720" w:type="dxa"/>
            <w:noWrap/>
            <w:vAlign w:val="bottom"/>
            <w:hideMark/>
          </w:tcPr>
          <w:p w14:paraId="5FD0AA2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0.268181818</w:t>
            </w:r>
          </w:p>
        </w:tc>
        <w:tc>
          <w:tcPr>
            <w:tcW w:w="1846" w:type="dxa"/>
            <w:noWrap/>
            <w:vAlign w:val="bottom"/>
            <w:hideMark/>
          </w:tcPr>
          <w:p w14:paraId="631CD8C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0.58947</w:t>
            </w:r>
          </w:p>
        </w:tc>
      </w:tr>
      <w:tr w:rsidR="00D75058" w:rsidRPr="00500636" w14:paraId="736DE09B" w14:textId="77777777" w:rsidTr="000E384B">
        <w:trPr>
          <w:trHeight w:val="290"/>
          <w:jc w:val="center"/>
        </w:trPr>
        <w:tc>
          <w:tcPr>
            <w:tcW w:w="704" w:type="dxa"/>
          </w:tcPr>
          <w:p w14:paraId="2041736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09F4705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018759A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40865805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0.382417582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7CEB8C2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0.0082</w:t>
            </w:r>
          </w:p>
        </w:tc>
      </w:tr>
      <w:tr w:rsidR="00D75058" w:rsidRPr="00500636" w14:paraId="4691DD9D" w14:textId="77777777" w:rsidTr="000E384B">
        <w:trPr>
          <w:trHeight w:val="290"/>
          <w:jc w:val="center"/>
        </w:trPr>
        <w:tc>
          <w:tcPr>
            <w:tcW w:w="704" w:type="dxa"/>
          </w:tcPr>
          <w:p w14:paraId="594E8C20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2136" w:type="dxa"/>
            <w:noWrap/>
            <w:vAlign w:val="bottom"/>
            <w:hideMark/>
          </w:tcPr>
          <w:p w14:paraId="35627E2B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Comoros</w:t>
            </w:r>
          </w:p>
        </w:tc>
        <w:tc>
          <w:tcPr>
            <w:tcW w:w="1769" w:type="dxa"/>
            <w:noWrap/>
            <w:vAlign w:val="bottom"/>
            <w:hideMark/>
          </w:tcPr>
          <w:p w14:paraId="1E8F0998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720" w:type="dxa"/>
            <w:noWrap/>
            <w:vAlign w:val="bottom"/>
            <w:hideMark/>
          </w:tcPr>
          <w:p w14:paraId="706FDB1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0.096969697</w:t>
            </w:r>
          </w:p>
        </w:tc>
        <w:tc>
          <w:tcPr>
            <w:tcW w:w="1846" w:type="dxa"/>
            <w:noWrap/>
            <w:vAlign w:val="bottom"/>
            <w:hideMark/>
          </w:tcPr>
          <w:p w14:paraId="0E35F20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0.20376</w:t>
            </w:r>
          </w:p>
        </w:tc>
      </w:tr>
      <w:tr w:rsidR="00D75058" w:rsidRPr="00500636" w14:paraId="75C30D5F" w14:textId="77777777" w:rsidTr="000E384B">
        <w:trPr>
          <w:trHeight w:val="290"/>
          <w:jc w:val="center"/>
        </w:trPr>
        <w:tc>
          <w:tcPr>
            <w:tcW w:w="704" w:type="dxa"/>
          </w:tcPr>
          <w:p w14:paraId="64EFB44A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2136" w:type="dxa"/>
            <w:noWrap/>
            <w:vAlign w:val="bottom"/>
            <w:hideMark/>
          </w:tcPr>
          <w:p w14:paraId="5AE4561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Haiti</w:t>
            </w:r>
          </w:p>
        </w:tc>
        <w:tc>
          <w:tcPr>
            <w:tcW w:w="1769" w:type="dxa"/>
            <w:noWrap/>
            <w:vAlign w:val="bottom"/>
            <w:hideMark/>
          </w:tcPr>
          <w:p w14:paraId="04C6CC8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1720" w:type="dxa"/>
            <w:noWrap/>
            <w:vAlign w:val="bottom"/>
            <w:hideMark/>
          </w:tcPr>
          <w:p w14:paraId="59A2192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0.013382353</w:t>
            </w:r>
          </w:p>
        </w:tc>
        <w:tc>
          <w:tcPr>
            <w:tcW w:w="1846" w:type="dxa"/>
            <w:noWrap/>
            <w:vAlign w:val="bottom"/>
            <w:hideMark/>
          </w:tcPr>
          <w:p w14:paraId="3AAC0ED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0.79773</w:t>
            </w:r>
          </w:p>
        </w:tc>
      </w:tr>
      <w:tr w:rsidR="00D75058" w:rsidRPr="00500636" w14:paraId="2F29E7D4" w14:textId="77777777" w:rsidTr="000E384B">
        <w:trPr>
          <w:trHeight w:val="290"/>
          <w:jc w:val="center"/>
        </w:trPr>
        <w:tc>
          <w:tcPr>
            <w:tcW w:w="704" w:type="dxa"/>
          </w:tcPr>
          <w:p w14:paraId="56E4F497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2136" w:type="dxa"/>
            <w:noWrap/>
            <w:vAlign w:val="bottom"/>
            <w:hideMark/>
          </w:tcPr>
          <w:p w14:paraId="2888211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India</w:t>
            </w:r>
          </w:p>
        </w:tc>
        <w:tc>
          <w:tcPr>
            <w:tcW w:w="1769" w:type="dxa"/>
            <w:noWrap/>
            <w:vAlign w:val="bottom"/>
            <w:hideMark/>
          </w:tcPr>
          <w:p w14:paraId="096A6033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50F94D2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-1.02</w:t>
            </w:r>
          </w:p>
        </w:tc>
        <w:tc>
          <w:tcPr>
            <w:tcW w:w="1846" w:type="dxa"/>
            <w:noWrap/>
            <w:vAlign w:val="bottom"/>
            <w:hideMark/>
          </w:tcPr>
          <w:p w14:paraId="0710EB9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0.16247</w:t>
            </w:r>
          </w:p>
        </w:tc>
      </w:tr>
      <w:tr w:rsidR="00D75058" w:rsidRPr="00500636" w14:paraId="1302483F" w14:textId="77777777" w:rsidTr="000E384B">
        <w:trPr>
          <w:trHeight w:val="290"/>
          <w:jc w:val="center"/>
        </w:trPr>
        <w:tc>
          <w:tcPr>
            <w:tcW w:w="704" w:type="dxa"/>
          </w:tcPr>
          <w:p w14:paraId="75AF74C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2136" w:type="dxa"/>
            <w:noWrap/>
            <w:vAlign w:val="bottom"/>
            <w:hideMark/>
          </w:tcPr>
          <w:p w14:paraId="6720AC92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Sri Lanka</w:t>
            </w:r>
          </w:p>
        </w:tc>
        <w:tc>
          <w:tcPr>
            <w:tcW w:w="1769" w:type="dxa"/>
            <w:noWrap/>
            <w:vAlign w:val="bottom"/>
            <w:hideMark/>
          </w:tcPr>
          <w:p w14:paraId="6B893D9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0B0DDBC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-0.24</w:t>
            </w:r>
          </w:p>
        </w:tc>
        <w:tc>
          <w:tcPr>
            <w:tcW w:w="1846" w:type="dxa"/>
            <w:noWrap/>
            <w:vAlign w:val="bottom"/>
            <w:hideMark/>
          </w:tcPr>
          <w:p w14:paraId="2DB4FAB2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0.59973</w:t>
            </w:r>
          </w:p>
        </w:tc>
      </w:tr>
      <w:tr w:rsidR="00D75058" w:rsidRPr="00500636" w14:paraId="61649B53" w14:textId="77777777" w:rsidTr="000E384B">
        <w:trPr>
          <w:trHeight w:val="290"/>
          <w:jc w:val="center"/>
        </w:trPr>
        <w:tc>
          <w:tcPr>
            <w:tcW w:w="704" w:type="dxa"/>
          </w:tcPr>
          <w:p w14:paraId="599A5A9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119284E3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3D00C21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6123E7F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0.444755245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3985E9B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0.00547</w:t>
            </w:r>
          </w:p>
        </w:tc>
      </w:tr>
      <w:tr w:rsidR="00D75058" w:rsidRPr="00500636" w14:paraId="5B616E8D" w14:textId="77777777" w:rsidTr="000E384B">
        <w:trPr>
          <w:trHeight w:val="290"/>
          <w:jc w:val="center"/>
        </w:trPr>
        <w:tc>
          <w:tcPr>
            <w:tcW w:w="704" w:type="dxa"/>
          </w:tcPr>
          <w:p w14:paraId="6BA7AAA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2136" w:type="dxa"/>
            <w:noWrap/>
            <w:vAlign w:val="bottom"/>
            <w:hideMark/>
          </w:tcPr>
          <w:p w14:paraId="1A4B7B6D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Mauritania</w:t>
            </w:r>
          </w:p>
        </w:tc>
        <w:tc>
          <w:tcPr>
            <w:tcW w:w="1769" w:type="dxa"/>
            <w:noWrap/>
            <w:vAlign w:val="bottom"/>
            <w:hideMark/>
          </w:tcPr>
          <w:p w14:paraId="5CCAD0A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1720" w:type="dxa"/>
            <w:noWrap/>
            <w:vAlign w:val="bottom"/>
            <w:hideMark/>
          </w:tcPr>
          <w:p w14:paraId="6BB3582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-0.179249012</w:t>
            </w:r>
          </w:p>
        </w:tc>
        <w:tc>
          <w:tcPr>
            <w:tcW w:w="1846" w:type="dxa"/>
            <w:noWrap/>
            <w:vAlign w:val="bottom"/>
            <w:hideMark/>
          </w:tcPr>
          <w:p w14:paraId="5A49C6E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0.10406</w:t>
            </w:r>
          </w:p>
        </w:tc>
      </w:tr>
      <w:tr w:rsidR="00D75058" w:rsidRPr="00500636" w14:paraId="792C19E9" w14:textId="77777777" w:rsidTr="000E384B">
        <w:trPr>
          <w:trHeight w:val="290"/>
          <w:jc w:val="center"/>
        </w:trPr>
        <w:tc>
          <w:tcPr>
            <w:tcW w:w="704" w:type="dxa"/>
          </w:tcPr>
          <w:p w14:paraId="43DB0C1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2136" w:type="dxa"/>
            <w:noWrap/>
            <w:vAlign w:val="bottom"/>
            <w:hideMark/>
          </w:tcPr>
          <w:p w14:paraId="456C75C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Pakistan</w:t>
            </w:r>
          </w:p>
        </w:tc>
        <w:tc>
          <w:tcPr>
            <w:tcW w:w="1769" w:type="dxa"/>
            <w:noWrap/>
            <w:vAlign w:val="bottom"/>
            <w:hideMark/>
          </w:tcPr>
          <w:p w14:paraId="6CEFF4F7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4C958A1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0.76</w:t>
            </w:r>
          </w:p>
        </w:tc>
        <w:tc>
          <w:tcPr>
            <w:tcW w:w="1846" w:type="dxa"/>
            <w:noWrap/>
            <w:vAlign w:val="bottom"/>
            <w:hideMark/>
          </w:tcPr>
          <w:p w14:paraId="1FE0410C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0.17825</w:t>
            </w:r>
          </w:p>
        </w:tc>
      </w:tr>
      <w:tr w:rsidR="00D75058" w:rsidRPr="00500636" w14:paraId="7EC4FE23" w14:textId="77777777" w:rsidTr="000E384B">
        <w:trPr>
          <w:trHeight w:val="290"/>
          <w:jc w:val="center"/>
        </w:trPr>
        <w:tc>
          <w:tcPr>
            <w:tcW w:w="704" w:type="dxa"/>
          </w:tcPr>
          <w:p w14:paraId="2BEAF476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2136" w:type="dxa"/>
            <w:noWrap/>
            <w:vAlign w:val="bottom"/>
            <w:hideMark/>
          </w:tcPr>
          <w:p w14:paraId="6FB10D3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Senegal</w:t>
            </w:r>
          </w:p>
        </w:tc>
        <w:tc>
          <w:tcPr>
            <w:tcW w:w="1769" w:type="dxa"/>
            <w:noWrap/>
            <w:vAlign w:val="bottom"/>
            <w:hideMark/>
          </w:tcPr>
          <w:p w14:paraId="7655A3BD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1720" w:type="dxa"/>
            <w:noWrap/>
            <w:vAlign w:val="bottom"/>
            <w:hideMark/>
          </w:tcPr>
          <w:p w14:paraId="4E778E0F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0.017391304</w:t>
            </w:r>
          </w:p>
        </w:tc>
        <w:tc>
          <w:tcPr>
            <w:tcW w:w="1846" w:type="dxa"/>
            <w:noWrap/>
            <w:vAlign w:val="bottom"/>
            <w:hideMark/>
          </w:tcPr>
          <w:p w14:paraId="5B91ADC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0.86786</w:t>
            </w:r>
          </w:p>
        </w:tc>
      </w:tr>
      <w:tr w:rsidR="00D75058" w:rsidRPr="00500636" w14:paraId="7A659940" w14:textId="77777777" w:rsidTr="000E384B">
        <w:trPr>
          <w:trHeight w:val="290"/>
          <w:jc w:val="center"/>
        </w:trPr>
        <w:tc>
          <w:tcPr>
            <w:tcW w:w="704" w:type="dxa"/>
          </w:tcPr>
          <w:p w14:paraId="66568A2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2136" w:type="dxa"/>
            <w:noWrap/>
            <w:vAlign w:val="bottom"/>
            <w:hideMark/>
          </w:tcPr>
          <w:p w14:paraId="20FF3411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Solomon Islands</w:t>
            </w:r>
          </w:p>
        </w:tc>
        <w:tc>
          <w:tcPr>
            <w:tcW w:w="1769" w:type="dxa"/>
            <w:noWrap/>
            <w:vAlign w:val="bottom"/>
            <w:hideMark/>
          </w:tcPr>
          <w:p w14:paraId="797D3C9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720" w:type="dxa"/>
            <w:noWrap/>
            <w:vAlign w:val="bottom"/>
            <w:hideMark/>
          </w:tcPr>
          <w:p w14:paraId="548AC446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0.24</w:t>
            </w:r>
          </w:p>
        </w:tc>
        <w:tc>
          <w:tcPr>
            <w:tcW w:w="1846" w:type="dxa"/>
            <w:noWrap/>
            <w:vAlign w:val="bottom"/>
            <w:hideMark/>
          </w:tcPr>
          <w:p w14:paraId="6A9893A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0.46447</w:t>
            </w:r>
          </w:p>
        </w:tc>
      </w:tr>
      <w:tr w:rsidR="00D75058" w:rsidRPr="00500636" w14:paraId="386D43B2" w14:textId="77777777" w:rsidTr="000E384B">
        <w:trPr>
          <w:trHeight w:val="290"/>
          <w:jc w:val="center"/>
        </w:trPr>
        <w:tc>
          <w:tcPr>
            <w:tcW w:w="704" w:type="dxa"/>
          </w:tcPr>
          <w:p w14:paraId="26B52ACE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2136" w:type="dxa"/>
            <w:shd w:val="clear" w:color="000000" w:fill="FBE2D5"/>
            <w:noWrap/>
            <w:vAlign w:val="bottom"/>
            <w:hideMark/>
          </w:tcPr>
          <w:p w14:paraId="0F37F2BC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1769" w:type="dxa"/>
            <w:shd w:val="clear" w:color="000000" w:fill="FBE2D5"/>
            <w:noWrap/>
            <w:vAlign w:val="bottom"/>
            <w:hideMark/>
          </w:tcPr>
          <w:p w14:paraId="7067DE3A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720" w:type="dxa"/>
            <w:shd w:val="clear" w:color="000000" w:fill="FBE2D5"/>
            <w:noWrap/>
            <w:vAlign w:val="bottom"/>
            <w:hideMark/>
          </w:tcPr>
          <w:p w14:paraId="5BC53F4B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0.441428571</w:t>
            </w:r>
          </w:p>
        </w:tc>
        <w:tc>
          <w:tcPr>
            <w:tcW w:w="1846" w:type="dxa"/>
            <w:shd w:val="clear" w:color="000000" w:fill="FBE2D5"/>
            <w:noWrap/>
            <w:vAlign w:val="bottom"/>
            <w:hideMark/>
          </w:tcPr>
          <w:p w14:paraId="391A1390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3.7E-07</w:t>
            </w:r>
          </w:p>
        </w:tc>
      </w:tr>
      <w:tr w:rsidR="00D75058" w:rsidRPr="00500636" w14:paraId="4F102511" w14:textId="77777777" w:rsidTr="000E384B">
        <w:trPr>
          <w:trHeight w:val="290"/>
          <w:jc w:val="center"/>
        </w:trPr>
        <w:tc>
          <w:tcPr>
            <w:tcW w:w="704" w:type="dxa"/>
          </w:tcPr>
          <w:p w14:paraId="52CAC8F9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2136" w:type="dxa"/>
            <w:noWrap/>
            <w:vAlign w:val="bottom"/>
            <w:hideMark/>
          </w:tcPr>
          <w:p w14:paraId="488CD2F8" w14:textId="77777777" w:rsidR="00D75058" w:rsidRPr="00DC37EA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Vanuatu</w:t>
            </w:r>
          </w:p>
        </w:tc>
        <w:tc>
          <w:tcPr>
            <w:tcW w:w="1769" w:type="dxa"/>
            <w:noWrap/>
            <w:vAlign w:val="bottom"/>
            <w:hideMark/>
          </w:tcPr>
          <w:p w14:paraId="5D865E1E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1720" w:type="dxa"/>
            <w:noWrap/>
            <w:vAlign w:val="bottom"/>
            <w:hideMark/>
          </w:tcPr>
          <w:p w14:paraId="06D57F91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0.44</w:t>
            </w:r>
          </w:p>
        </w:tc>
        <w:tc>
          <w:tcPr>
            <w:tcW w:w="1846" w:type="dxa"/>
            <w:noWrap/>
            <w:vAlign w:val="bottom"/>
            <w:hideMark/>
          </w:tcPr>
          <w:p w14:paraId="478B88E9" w14:textId="77777777" w:rsidR="00D75058" w:rsidRPr="00DC37EA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C37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0.12</w:t>
            </w:r>
          </w:p>
        </w:tc>
      </w:tr>
    </w:tbl>
    <w:p w14:paraId="5D5FD505" w14:textId="77777777" w:rsidR="00582901" w:rsidRDefault="00582901" w:rsidP="00D7505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6ACF86" w14:textId="35CB8FFE" w:rsidR="00D75058" w:rsidRPr="00474144" w:rsidRDefault="00D75058" w:rsidP="00D7505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74144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</w:rPr>
        <w:t>Note</w:t>
      </w:r>
      <w:r w:rsidRPr="004741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74144">
        <w:rPr>
          <w:rFonts w:ascii="Times New Roman" w:hAnsi="Times New Roman" w:cs="Times New Roman"/>
          <w:b/>
          <w:bCs/>
          <w:sz w:val="22"/>
          <w:szCs w:val="22"/>
        </w:rPr>
        <w:t>: Assessment of Disease Burden Attributable to PM</w:t>
      </w:r>
      <w:r w:rsidRPr="00474144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474144">
        <w:rPr>
          <w:rFonts w:ascii="Times New Roman" w:hAnsi="Times New Roman" w:cs="Times New Roman"/>
          <w:b/>
          <w:bCs/>
          <w:sz w:val="22"/>
          <w:szCs w:val="22"/>
        </w:rPr>
        <w:t xml:space="preserve"> Exposure using Integrated Exposure Response (IER) Model.</w:t>
      </w:r>
    </w:p>
    <w:p w14:paraId="37EFF5F3" w14:textId="1B8DCCF4" w:rsidR="00D75058" w:rsidRPr="00953E08" w:rsidRDefault="00D75058" w:rsidP="0058290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53E08">
        <w:rPr>
          <w:rFonts w:ascii="Times New Roman" w:hAnsi="Times New Roman" w:cs="Times New Roman"/>
          <w:sz w:val="22"/>
          <w:szCs w:val="22"/>
        </w:rPr>
        <w:t xml:space="preserve">To evaluate how structural </w:t>
      </w:r>
      <w:r>
        <w:rPr>
          <w:rFonts w:ascii="Times New Roman" w:hAnsi="Times New Roman" w:cs="Times New Roman"/>
          <w:sz w:val="22"/>
          <w:szCs w:val="22"/>
        </w:rPr>
        <w:t>shifts</w:t>
      </w:r>
      <w:r w:rsidRPr="00953E08">
        <w:rPr>
          <w:rFonts w:ascii="Times New Roman" w:hAnsi="Times New Roman" w:cs="Times New Roman"/>
          <w:sz w:val="22"/>
          <w:szCs w:val="22"/>
        </w:rPr>
        <w:t xml:space="preserve"> in </w:t>
      </w:r>
      <w:r>
        <w:rPr>
          <w:rFonts w:ascii="Times New Roman" w:hAnsi="Times New Roman" w:cs="Times New Roman"/>
          <w:sz w:val="22"/>
          <w:szCs w:val="22"/>
        </w:rPr>
        <w:t>PM</w:t>
      </w:r>
      <w:r w:rsidRPr="00A63012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 exposure </w:t>
      </w:r>
      <w:r w:rsidRPr="00953E08">
        <w:rPr>
          <w:rFonts w:ascii="Times New Roman" w:hAnsi="Times New Roman" w:cs="Times New Roman"/>
          <w:sz w:val="22"/>
          <w:szCs w:val="22"/>
        </w:rPr>
        <w:t>translated into health outcomes, we estimated disease-specific health burdens using the Integrated Exposure–Response (IER) model. The IER model characterizes the non- linear relationship between long-term PM</w:t>
      </w:r>
      <w:r w:rsidRPr="00953E08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953E08">
        <w:rPr>
          <w:rFonts w:ascii="Times New Roman" w:hAnsi="Times New Roman" w:cs="Times New Roman"/>
          <w:sz w:val="22"/>
          <w:szCs w:val="22"/>
        </w:rPr>
        <w:t xml:space="preserve"> exposure and relative risk (RR) for five major PM</w:t>
      </w:r>
      <w:r w:rsidRPr="00953E08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953E08">
        <w:rPr>
          <w:rFonts w:ascii="Times New Roman" w:hAnsi="Times New Roman" w:cs="Times New Roman"/>
          <w:sz w:val="22"/>
          <w:szCs w:val="22"/>
        </w:rPr>
        <w:t>- related diseases: Chronic Obstructive Pulmonary Disease (COPD), Stroke (ST)</w:t>
      </w:r>
      <w:r>
        <w:rPr>
          <w:rFonts w:ascii="Times New Roman" w:hAnsi="Times New Roman" w:cs="Times New Roman"/>
          <w:sz w:val="22"/>
          <w:szCs w:val="22"/>
        </w:rPr>
        <w:t>, ischemic heart disease</w:t>
      </w:r>
      <w:r w:rsidRPr="00953E08">
        <w:rPr>
          <w:rFonts w:ascii="Times New Roman" w:hAnsi="Times New Roman" w:cs="Times New Roman"/>
          <w:sz w:val="22"/>
          <w:szCs w:val="22"/>
        </w:rPr>
        <w:t xml:space="preserve"> (IHD)</w:t>
      </w:r>
      <w:r>
        <w:rPr>
          <w:rFonts w:ascii="Times New Roman" w:hAnsi="Times New Roman" w:cs="Times New Roman"/>
          <w:sz w:val="22"/>
          <w:szCs w:val="22"/>
        </w:rPr>
        <w:t xml:space="preserve"> and</w:t>
      </w:r>
      <w:r w:rsidRPr="00953E08">
        <w:rPr>
          <w:rFonts w:ascii="Times New Roman" w:hAnsi="Times New Roman" w:cs="Times New Roman"/>
          <w:sz w:val="22"/>
          <w:szCs w:val="22"/>
        </w:rPr>
        <w:t xml:space="preserve"> Lower Respiratory Infection (LRI)</w:t>
      </w:r>
      <w:r>
        <w:rPr>
          <w:rFonts w:ascii="Times New Roman" w:hAnsi="Times New Roman" w:cs="Times New Roman"/>
          <w:sz w:val="22"/>
          <w:szCs w:val="22"/>
        </w:rPr>
        <w:t>.</w:t>
      </w:r>
      <w:r w:rsidR="00582901">
        <w:rPr>
          <w:rFonts w:ascii="Times New Roman" w:hAnsi="Times New Roman" w:cs="Times New Roman"/>
          <w:sz w:val="22"/>
          <w:szCs w:val="22"/>
        </w:rPr>
        <w:t xml:space="preserve"> </w:t>
      </w:r>
      <w:r w:rsidRPr="00953E08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 xml:space="preserve">IER </w:t>
      </w:r>
      <w:r w:rsidRPr="00953E08">
        <w:rPr>
          <w:rFonts w:ascii="Times New Roman" w:hAnsi="Times New Roman" w:cs="Times New Roman"/>
          <w:sz w:val="22"/>
          <w:szCs w:val="22"/>
        </w:rPr>
        <w:t xml:space="preserve">model assumes a theoretical minimum risk exposure level (TMREL) of 2.4 </w:t>
      </w:r>
      <w:r>
        <w:rPr>
          <w:rFonts w:ascii="Times New Roman" w:hAnsi="Times New Roman" w:cs="Times New Roman"/>
          <w:sz w:val="22"/>
          <w:szCs w:val="22"/>
        </w:rPr>
        <w:t>µ</w:t>
      </w:r>
      <w:r w:rsidRPr="00953E08">
        <w:rPr>
          <w:rFonts w:ascii="Times New Roman" w:hAnsi="Times New Roman" w:cs="Times New Roman"/>
          <w:sz w:val="22"/>
          <w:szCs w:val="22"/>
        </w:rPr>
        <w:t>g/m³, below which additional health benefits are unlikely. Relative risk increases steeply at low exposure levels and plateaus at higher concentrations, reflecting the non-linear dose–response pattern of PM</w:t>
      </w:r>
      <w:r w:rsidRPr="00953E08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953E08">
        <w:rPr>
          <w:rFonts w:ascii="Times New Roman" w:hAnsi="Times New Roman" w:cs="Times New Roman"/>
          <w:sz w:val="22"/>
          <w:szCs w:val="22"/>
        </w:rPr>
        <w:t xml:space="preserve"> toxicity. </w:t>
      </w:r>
    </w:p>
    <w:p w14:paraId="0BBB3A68" w14:textId="77777777" w:rsidR="00D75058" w:rsidRPr="00C94765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C94765">
        <w:rPr>
          <w:rFonts w:ascii="Times New Roman" w:hAnsi="Times New Roman" w:cs="Times New Roman"/>
          <w:sz w:val="22"/>
          <w:szCs w:val="22"/>
        </w:rPr>
        <w:t xml:space="preserve">The IER function: </w:t>
      </w:r>
    </w:p>
    <w:p w14:paraId="28BC5411" w14:textId="4D304D0B" w:rsidR="00D75058" w:rsidRPr="00C94765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C94765">
        <w:rPr>
          <w:rFonts w:ascii="Times New Roman" w:hAnsi="Times New Roman" w:cs="Times New Roman"/>
          <w:sz w:val="22"/>
          <w:szCs w:val="22"/>
        </w:rPr>
        <w:t>RR(z)= 1+ α</w:t>
      </w:r>
      <w:r w:rsidR="0097767C">
        <w:rPr>
          <w:rFonts w:ascii="Times New Roman" w:hAnsi="Times New Roman" w:cs="Times New Roman"/>
          <w:sz w:val="22"/>
          <w:szCs w:val="22"/>
        </w:rPr>
        <w:t xml:space="preserve"> </w:t>
      </w:r>
      <w:r w:rsidRPr="00C94765">
        <w:rPr>
          <w:rFonts w:ascii="Times New Roman" w:hAnsi="Times New Roman" w:cs="Times New Roman"/>
          <w:sz w:val="22"/>
          <w:szCs w:val="22"/>
        </w:rPr>
        <w:t>(1−e</w:t>
      </w:r>
      <w:r w:rsidRPr="00C94765">
        <w:rPr>
          <w:rFonts w:ascii="Times New Roman" w:hAnsi="Times New Roman" w:cs="Times New Roman"/>
          <w:sz w:val="22"/>
          <w:szCs w:val="22"/>
          <w:vertAlign w:val="superscript"/>
        </w:rPr>
        <w:t>−β</w:t>
      </w:r>
      <m:oMath>
        <m:r>
          <w:rPr>
            <w:rFonts w:ascii="Cambria Math" w:hAnsi="Cambria Math" w:cs="Times New Roman"/>
            <w:sz w:val="22"/>
            <w:szCs w:val="22"/>
            <w:vertAlign w:val="superscript"/>
          </w:rPr>
          <m:t>(z-zcf)</m:t>
        </m:r>
      </m:oMath>
      <w:r w:rsidRPr="00C94765">
        <w:rPr>
          <w:rFonts w:ascii="Times New Roman" w:hAnsi="Times New Roman" w:cs="Times New Roman"/>
          <w:sz w:val="22"/>
          <w:szCs w:val="22"/>
          <w:vertAlign w:val="superscript"/>
        </w:rPr>
        <w:t xml:space="preserve"> γ</w:t>
      </w:r>
      <w:r w:rsidRPr="00C94765">
        <w:rPr>
          <w:rFonts w:ascii="Times New Roman" w:hAnsi="Times New Roman" w:cs="Times New Roman"/>
          <w:sz w:val="22"/>
          <w:szCs w:val="22"/>
        </w:rPr>
        <w:t xml:space="preserve">) Where, </w:t>
      </w:r>
    </w:p>
    <w:p w14:paraId="5BF1D110" w14:textId="77777777" w:rsidR="00D75058" w:rsidRPr="00C94765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C94765">
        <w:rPr>
          <w:rFonts w:ascii="Times New Roman" w:hAnsi="Times New Roman" w:cs="Times New Roman"/>
          <w:sz w:val="22"/>
          <w:szCs w:val="22"/>
        </w:rPr>
        <w:t>z is the PM</w:t>
      </w:r>
      <w:r w:rsidRPr="00C94765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C94765">
        <w:rPr>
          <w:rFonts w:ascii="Times New Roman" w:hAnsi="Times New Roman" w:cs="Times New Roman"/>
          <w:sz w:val="22"/>
          <w:szCs w:val="22"/>
        </w:rPr>
        <w:t xml:space="preserve"> concentration (in </w:t>
      </w:r>
      <w:r>
        <w:rPr>
          <w:rFonts w:ascii="Times New Roman" w:hAnsi="Times New Roman" w:cs="Times New Roman"/>
          <w:sz w:val="22"/>
          <w:szCs w:val="22"/>
        </w:rPr>
        <w:t>µ</w:t>
      </w:r>
      <w:r w:rsidRPr="00C94765">
        <w:rPr>
          <w:rFonts w:ascii="Times New Roman" w:hAnsi="Times New Roman" w:cs="Times New Roman"/>
          <w:sz w:val="22"/>
          <w:szCs w:val="22"/>
        </w:rPr>
        <w:t xml:space="preserve">g/m³) </w:t>
      </w:r>
    </w:p>
    <w:p w14:paraId="5BEE806C" w14:textId="178F8C6D" w:rsidR="00D75058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C94765">
        <w:rPr>
          <w:rFonts w:ascii="Times New Roman" w:hAnsi="Times New Roman" w:cs="Times New Roman"/>
          <w:sz w:val="22"/>
          <w:szCs w:val="22"/>
        </w:rPr>
        <w:t xml:space="preserve">zcf = 2.4 </w:t>
      </w:r>
      <w:r>
        <w:rPr>
          <w:rFonts w:ascii="Times New Roman" w:hAnsi="Times New Roman" w:cs="Times New Roman"/>
          <w:sz w:val="22"/>
          <w:szCs w:val="22"/>
        </w:rPr>
        <w:t>µ</w:t>
      </w:r>
      <w:r w:rsidRPr="00C94765">
        <w:rPr>
          <w:rFonts w:ascii="Times New Roman" w:hAnsi="Times New Roman" w:cs="Times New Roman"/>
          <w:sz w:val="22"/>
          <w:szCs w:val="22"/>
        </w:rPr>
        <w:t>g/m</w:t>
      </w:r>
      <w:r w:rsidRPr="00C94765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C94765">
        <w:rPr>
          <w:rFonts w:ascii="Times New Roman" w:hAnsi="Times New Roman" w:cs="Times New Roman"/>
          <w:sz w:val="22"/>
          <w:szCs w:val="22"/>
        </w:rPr>
        <w:t xml:space="preserve">, counterfactual concentration below which no additional health risk (based on GBD recommendations) </w:t>
      </w:r>
      <w:r>
        <w:rPr>
          <w:rFonts w:ascii="Times New Roman" w:hAnsi="Times New Roman" w:cs="Times New Roman"/>
          <w:sz w:val="22"/>
          <w:szCs w:val="22"/>
        </w:rPr>
        <w:t>and</w:t>
      </w:r>
      <w:r w:rsidR="00582901">
        <w:rPr>
          <w:rFonts w:ascii="Times New Roman" w:hAnsi="Times New Roman" w:cs="Times New Roman"/>
          <w:sz w:val="22"/>
          <w:szCs w:val="22"/>
        </w:rPr>
        <w:t xml:space="preserve"> </w:t>
      </w:r>
      <w:r w:rsidRPr="00C94765">
        <w:rPr>
          <w:rFonts w:ascii="Times New Roman" w:hAnsi="Times New Roman" w:cs="Times New Roman"/>
          <w:sz w:val="22"/>
          <w:szCs w:val="22"/>
        </w:rPr>
        <w:t>α, β, γ are disease-specific fitted parameters, which define the shape and steepness of the risk curve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7C19A28" w14:textId="77777777" w:rsidR="00D75058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quantify the proportion of disease burden attributable to PM</w:t>
      </w:r>
      <w:r w:rsidRPr="006152B3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exposure, we calculated the Population Attributable Fraction for each disease computed as</w:t>
      </w:r>
      <w:r w:rsidRPr="00C9476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5CEA4BA" w14:textId="69D6C4F7" w:rsidR="00582901" w:rsidRDefault="00D75058" w:rsidP="00D75058">
      <w:pPr>
        <w:jc w:val="both"/>
        <w:rPr>
          <w:rFonts w:ascii="Times New Roman" w:hAnsi="Times New Roman" w:cs="Times New Roman"/>
          <w:sz w:val="22"/>
          <w:szCs w:val="22"/>
        </w:rPr>
      </w:pPr>
      <w:r w:rsidRPr="00C94765">
        <w:rPr>
          <w:rFonts w:ascii="Times New Roman" w:hAnsi="Times New Roman" w:cs="Times New Roman"/>
          <w:sz w:val="22"/>
          <w:szCs w:val="22"/>
        </w:rPr>
        <w:t>PAF =</w:t>
      </w:r>
      <w:r w:rsidR="0097767C">
        <w:rPr>
          <w:rFonts w:ascii="Times New Roman" w:hAnsi="Times New Roman" w:cs="Times New Roman"/>
          <w:sz w:val="22"/>
          <w:szCs w:val="22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RR-1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RR</m:t>
            </m:r>
          </m:den>
        </m:f>
      </m:oMath>
      <w:r w:rsidR="0097767C">
        <w:rPr>
          <w:rFonts w:ascii="Times New Roman" w:hAnsi="Times New Roman" w:cs="Times New Roman"/>
          <w:sz w:val="22"/>
          <w:szCs w:val="22"/>
        </w:rPr>
        <w:t>.</w:t>
      </w:r>
      <w:r w:rsidRPr="00C947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3151E7" w14:textId="762A0782" w:rsidR="00283E4C" w:rsidRDefault="00D75058" w:rsidP="00283E4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PAF estimates facilitate assessment of whether structural improvement in air quality is accompanied by measurable and sustained health benefits.</w:t>
      </w:r>
    </w:p>
    <w:p w14:paraId="50030AE0" w14:textId="77777777" w:rsidR="0065268A" w:rsidRDefault="0065268A" w:rsidP="00283E4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5C1459" w14:textId="77777777" w:rsidR="0065268A" w:rsidRDefault="0065268A" w:rsidP="00283E4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7BA582" w14:textId="77777777" w:rsidR="0065268A" w:rsidRPr="00953E08" w:rsidRDefault="0065268A" w:rsidP="00283E4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342D39F" w14:textId="06A3F772" w:rsidR="00D75058" w:rsidRPr="009F4044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Table 4.1: 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>Annual PM</w:t>
      </w:r>
      <w:r w:rsidRPr="009F4044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Exposure (µg /m</w:t>
      </w:r>
      <w:r w:rsidRPr="006272B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), Relative Risk and PAF (%) </w:t>
      </w:r>
      <w:r>
        <w:rPr>
          <w:rFonts w:ascii="Times New Roman" w:hAnsi="Times New Roman" w:cs="Times New Roman"/>
          <w:b/>
          <w:bCs/>
          <w:sz w:val="22"/>
          <w:szCs w:val="22"/>
        </w:rPr>
        <w:t>attributable to C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 xml:space="preserve">hronic </w:t>
      </w: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 xml:space="preserve">bstructive </w:t>
      </w: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 xml:space="preserve">ulmonary </w:t>
      </w: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isease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(* indicates</w:t>
      </w:r>
      <w:r w:rsidR="006272B4"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breakpoint year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766"/>
        <w:gridCol w:w="799"/>
        <w:gridCol w:w="956"/>
        <w:gridCol w:w="954"/>
        <w:gridCol w:w="889"/>
        <w:gridCol w:w="851"/>
        <w:gridCol w:w="850"/>
        <w:gridCol w:w="992"/>
      </w:tblGrid>
      <w:tr w:rsidR="00421506" w:rsidRPr="00500636" w14:paraId="53AC78F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BF5939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bookmarkStart w:id="1" w:name="_Hlk21851148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High Income 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ountr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ies</w:t>
            </w:r>
          </w:p>
        </w:tc>
        <w:tc>
          <w:tcPr>
            <w:tcW w:w="766" w:type="dxa"/>
            <w:noWrap/>
            <w:vAlign w:val="bottom"/>
            <w:hideMark/>
          </w:tcPr>
          <w:p w14:paraId="072C23B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ear</w:t>
            </w:r>
          </w:p>
        </w:tc>
        <w:tc>
          <w:tcPr>
            <w:tcW w:w="799" w:type="dxa"/>
            <w:noWrap/>
            <w:vAlign w:val="bottom"/>
            <w:hideMark/>
          </w:tcPr>
          <w:p w14:paraId="4362A96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PM</w:t>
            </w:r>
            <w:r w:rsidRPr="00364A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IN"/>
                <w14:ligatures w14:val="none"/>
              </w:rPr>
              <w:t>2.5</w:t>
            </w:r>
          </w:p>
        </w:tc>
        <w:tc>
          <w:tcPr>
            <w:tcW w:w="956" w:type="dxa"/>
            <w:noWrap/>
            <w:vAlign w:val="bottom"/>
            <w:hideMark/>
          </w:tcPr>
          <w:p w14:paraId="3B09954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954" w:type="dxa"/>
            <w:noWrap/>
            <w:vAlign w:val="bottom"/>
            <w:hideMark/>
          </w:tcPr>
          <w:p w14:paraId="79B1B6B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</w:t>
            </w:r>
          </w:p>
        </w:tc>
        <w:tc>
          <w:tcPr>
            <w:tcW w:w="889" w:type="dxa"/>
            <w:noWrap/>
            <w:vAlign w:val="bottom"/>
            <w:hideMark/>
          </w:tcPr>
          <w:p w14:paraId="31BB5B1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  <w:tc>
          <w:tcPr>
            <w:tcW w:w="851" w:type="dxa"/>
            <w:noWrap/>
            <w:vAlign w:val="bottom"/>
            <w:hideMark/>
          </w:tcPr>
          <w:p w14:paraId="7BA2DF5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850" w:type="dxa"/>
            <w:noWrap/>
            <w:vAlign w:val="bottom"/>
            <w:hideMark/>
          </w:tcPr>
          <w:p w14:paraId="325FFAB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ower</w:t>
            </w:r>
          </w:p>
        </w:tc>
        <w:tc>
          <w:tcPr>
            <w:tcW w:w="992" w:type="dxa"/>
            <w:noWrap/>
            <w:vAlign w:val="bottom"/>
            <w:hideMark/>
          </w:tcPr>
          <w:p w14:paraId="2721B86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</w:tr>
      <w:tr w:rsidR="00421506" w:rsidRPr="00500636" w14:paraId="557F8E7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AAABB3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66" w:type="dxa"/>
            <w:noWrap/>
            <w:vAlign w:val="bottom"/>
            <w:hideMark/>
          </w:tcPr>
          <w:p w14:paraId="22DCC1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09FE4F5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56" w:type="dxa"/>
            <w:noWrap/>
            <w:vAlign w:val="bottom"/>
            <w:hideMark/>
          </w:tcPr>
          <w:p w14:paraId="7C3628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44C3428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11DCDC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610922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14:paraId="3682EE1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92" w:type="dxa"/>
            <w:noWrap/>
            <w:vAlign w:val="bottom"/>
            <w:hideMark/>
          </w:tcPr>
          <w:p w14:paraId="57F462C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</w:tr>
      <w:tr w:rsidR="00421506" w:rsidRPr="00500636" w14:paraId="1E468DD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9896152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66" w:type="dxa"/>
            <w:noWrap/>
            <w:vAlign w:val="bottom"/>
            <w:hideMark/>
          </w:tcPr>
          <w:p w14:paraId="4667447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02BA02C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15.3</w:t>
            </w:r>
          </w:p>
        </w:tc>
        <w:tc>
          <w:tcPr>
            <w:tcW w:w="956" w:type="dxa"/>
            <w:noWrap/>
            <w:vAlign w:val="bottom"/>
            <w:hideMark/>
          </w:tcPr>
          <w:p w14:paraId="3509C16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524D1A8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72FEBD6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31B4D98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8.3</w:t>
            </w:r>
          </w:p>
        </w:tc>
        <w:tc>
          <w:tcPr>
            <w:tcW w:w="850" w:type="dxa"/>
            <w:noWrap/>
            <w:vAlign w:val="bottom"/>
            <w:hideMark/>
          </w:tcPr>
          <w:p w14:paraId="020A0A6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992" w:type="dxa"/>
            <w:noWrap/>
            <w:vAlign w:val="bottom"/>
            <w:hideMark/>
          </w:tcPr>
          <w:p w14:paraId="563DDC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</w:tr>
      <w:tr w:rsidR="00421506" w:rsidRPr="00500636" w14:paraId="53E41EF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3BD6C0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66" w:type="dxa"/>
            <w:noWrap/>
            <w:vAlign w:val="bottom"/>
            <w:hideMark/>
          </w:tcPr>
          <w:p w14:paraId="64E5C4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5DB5DD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956" w:type="dxa"/>
            <w:noWrap/>
            <w:vAlign w:val="bottom"/>
            <w:hideMark/>
          </w:tcPr>
          <w:p w14:paraId="24EE709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6A6289D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614F5C1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3C8CCDC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850" w:type="dxa"/>
            <w:noWrap/>
            <w:vAlign w:val="bottom"/>
            <w:hideMark/>
          </w:tcPr>
          <w:p w14:paraId="00BF02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14:paraId="3AD336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9.6</w:t>
            </w:r>
          </w:p>
        </w:tc>
      </w:tr>
      <w:tr w:rsidR="00421506" w:rsidRPr="00500636" w14:paraId="31512AF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185234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66" w:type="dxa"/>
            <w:noWrap/>
            <w:vAlign w:val="bottom"/>
            <w:hideMark/>
          </w:tcPr>
          <w:p w14:paraId="1BA6449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54A11A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956" w:type="dxa"/>
            <w:noWrap/>
            <w:vAlign w:val="bottom"/>
            <w:hideMark/>
          </w:tcPr>
          <w:p w14:paraId="4394104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224072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1D884AE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10AE1E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6.3</w:t>
            </w:r>
          </w:p>
        </w:tc>
        <w:tc>
          <w:tcPr>
            <w:tcW w:w="850" w:type="dxa"/>
            <w:noWrap/>
            <w:vAlign w:val="bottom"/>
            <w:hideMark/>
          </w:tcPr>
          <w:p w14:paraId="02C620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992" w:type="dxa"/>
            <w:noWrap/>
            <w:vAlign w:val="bottom"/>
            <w:hideMark/>
          </w:tcPr>
          <w:p w14:paraId="05C9FF3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</w:t>
            </w:r>
          </w:p>
        </w:tc>
      </w:tr>
      <w:tr w:rsidR="00421506" w:rsidRPr="00500636" w14:paraId="7C86A4A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1EB115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66" w:type="dxa"/>
            <w:noWrap/>
            <w:vAlign w:val="bottom"/>
            <w:hideMark/>
          </w:tcPr>
          <w:p w14:paraId="0205986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2BB47C6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56" w:type="dxa"/>
            <w:noWrap/>
            <w:vAlign w:val="bottom"/>
            <w:hideMark/>
          </w:tcPr>
          <w:p w14:paraId="46162A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5B7C2C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45CD951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7ADCACC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850" w:type="dxa"/>
            <w:noWrap/>
            <w:vAlign w:val="bottom"/>
            <w:hideMark/>
          </w:tcPr>
          <w:p w14:paraId="7EDD34F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  <w:tc>
          <w:tcPr>
            <w:tcW w:w="992" w:type="dxa"/>
            <w:noWrap/>
            <w:vAlign w:val="bottom"/>
            <w:hideMark/>
          </w:tcPr>
          <w:p w14:paraId="0744FC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</w:tr>
      <w:tr w:rsidR="00421506" w:rsidRPr="00500636" w14:paraId="431DA80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468DA9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66" w:type="dxa"/>
            <w:noWrap/>
            <w:vAlign w:val="bottom"/>
            <w:hideMark/>
          </w:tcPr>
          <w:p w14:paraId="5596A70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0F91842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956" w:type="dxa"/>
            <w:noWrap/>
            <w:vAlign w:val="bottom"/>
            <w:hideMark/>
          </w:tcPr>
          <w:p w14:paraId="5C881EF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6D17DB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89" w:type="dxa"/>
            <w:noWrap/>
            <w:vAlign w:val="bottom"/>
            <w:hideMark/>
          </w:tcPr>
          <w:p w14:paraId="4752F9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51" w:type="dxa"/>
            <w:noWrap/>
            <w:vAlign w:val="bottom"/>
            <w:hideMark/>
          </w:tcPr>
          <w:p w14:paraId="554CB0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5.5</w:t>
            </w:r>
          </w:p>
        </w:tc>
        <w:tc>
          <w:tcPr>
            <w:tcW w:w="850" w:type="dxa"/>
            <w:noWrap/>
            <w:vAlign w:val="bottom"/>
            <w:hideMark/>
          </w:tcPr>
          <w:p w14:paraId="7A2E59C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5.1</w:t>
            </w:r>
          </w:p>
        </w:tc>
        <w:tc>
          <w:tcPr>
            <w:tcW w:w="992" w:type="dxa"/>
            <w:noWrap/>
            <w:vAlign w:val="bottom"/>
            <w:hideMark/>
          </w:tcPr>
          <w:p w14:paraId="5F3659B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</w:tr>
      <w:tr w:rsidR="00421506" w:rsidRPr="00500636" w14:paraId="7EC57D6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3C35AB2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66" w:type="dxa"/>
            <w:noWrap/>
            <w:vAlign w:val="bottom"/>
            <w:hideMark/>
          </w:tcPr>
          <w:p w14:paraId="587B562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0EA5CB5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956" w:type="dxa"/>
            <w:noWrap/>
            <w:vAlign w:val="bottom"/>
            <w:hideMark/>
          </w:tcPr>
          <w:p w14:paraId="0975F3D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54" w:type="dxa"/>
            <w:noWrap/>
            <w:vAlign w:val="bottom"/>
            <w:hideMark/>
          </w:tcPr>
          <w:p w14:paraId="0D192E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89" w:type="dxa"/>
            <w:noWrap/>
            <w:vAlign w:val="bottom"/>
            <w:hideMark/>
          </w:tcPr>
          <w:p w14:paraId="1A167D2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51" w:type="dxa"/>
            <w:noWrap/>
            <w:vAlign w:val="bottom"/>
            <w:hideMark/>
          </w:tcPr>
          <w:p w14:paraId="6BCB7F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5.1</w:t>
            </w:r>
          </w:p>
        </w:tc>
        <w:tc>
          <w:tcPr>
            <w:tcW w:w="850" w:type="dxa"/>
            <w:noWrap/>
            <w:vAlign w:val="bottom"/>
            <w:hideMark/>
          </w:tcPr>
          <w:p w14:paraId="78E29A0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4.8</w:t>
            </w:r>
          </w:p>
        </w:tc>
        <w:tc>
          <w:tcPr>
            <w:tcW w:w="992" w:type="dxa"/>
            <w:noWrap/>
            <w:vAlign w:val="bottom"/>
            <w:hideMark/>
          </w:tcPr>
          <w:p w14:paraId="283B1C9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</w:tr>
      <w:tr w:rsidR="00421506" w:rsidRPr="00500636" w14:paraId="6035808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96A19A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66" w:type="dxa"/>
            <w:noWrap/>
            <w:vAlign w:val="bottom"/>
            <w:hideMark/>
          </w:tcPr>
          <w:p w14:paraId="7668534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1B4F724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56" w:type="dxa"/>
            <w:noWrap/>
            <w:vAlign w:val="bottom"/>
            <w:hideMark/>
          </w:tcPr>
          <w:p w14:paraId="51E003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19F353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26D3E46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noWrap/>
            <w:vAlign w:val="bottom"/>
            <w:hideMark/>
          </w:tcPr>
          <w:p w14:paraId="29EDDD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850" w:type="dxa"/>
            <w:noWrap/>
            <w:vAlign w:val="bottom"/>
            <w:hideMark/>
          </w:tcPr>
          <w:p w14:paraId="254B8D3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92" w:type="dxa"/>
            <w:noWrap/>
            <w:vAlign w:val="bottom"/>
            <w:hideMark/>
          </w:tcPr>
          <w:p w14:paraId="5E75972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</w:tr>
      <w:tr w:rsidR="00421506" w:rsidRPr="00500636" w14:paraId="678ECFC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F90731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66" w:type="dxa"/>
            <w:noWrap/>
            <w:vAlign w:val="bottom"/>
            <w:hideMark/>
          </w:tcPr>
          <w:p w14:paraId="639C0E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74D5BFB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30.3</w:t>
            </w:r>
          </w:p>
        </w:tc>
        <w:tc>
          <w:tcPr>
            <w:tcW w:w="956" w:type="dxa"/>
            <w:noWrap/>
            <w:vAlign w:val="bottom"/>
            <w:hideMark/>
          </w:tcPr>
          <w:p w14:paraId="4728487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54" w:type="dxa"/>
            <w:noWrap/>
            <w:vAlign w:val="bottom"/>
            <w:hideMark/>
          </w:tcPr>
          <w:p w14:paraId="6F6FC7D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89" w:type="dxa"/>
            <w:noWrap/>
            <w:vAlign w:val="bottom"/>
            <w:hideMark/>
          </w:tcPr>
          <w:p w14:paraId="2E51F35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851" w:type="dxa"/>
            <w:noWrap/>
            <w:vAlign w:val="bottom"/>
            <w:hideMark/>
          </w:tcPr>
          <w:p w14:paraId="18F257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24.4</w:t>
            </w:r>
          </w:p>
        </w:tc>
        <w:tc>
          <w:tcPr>
            <w:tcW w:w="850" w:type="dxa"/>
            <w:noWrap/>
            <w:vAlign w:val="bottom"/>
            <w:hideMark/>
          </w:tcPr>
          <w:p w14:paraId="242520A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992" w:type="dxa"/>
            <w:noWrap/>
            <w:vAlign w:val="bottom"/>
            <w:hideMark/>
          </w:tcPr>
          <w:p w14:paraId="3F63826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27.3</w:t>
            </w:r>
          </w:p>
        </w:tc>
      </w:tr>
      <w:tr w:rsidR="00421506" w:rsidRPr="00500636" w14:paraId="27CDDBC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CC5289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66" w:type="dxa"/>
            <w:noWrap/>
            <w:vAlign w:val="bottom"/>
            <w:hideMark/>
          </w:tcPr>
          <w:p w14:paraId="62B3A8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21433B1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  <w:tc>
          <w:tcPr>
            <w:tcW w:w="956" w:type="dxa"/>
            <w:noWrap/>
            <w:vAlign w:val="bottom"/>
            <w:hideMark/>
          </w:tcPr>
          <w:p w14:paraId="2B3DB91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54" w:type="dxa"/>
            <w:noWrap/>
            <w:vAlign w:val="bottom"/>
            <w:hideMark/>
          </w:tcPr>
          <w:p w14:paraId="79F19C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89" w:type="dxa"/>
            <w:noWrap/>
            <w:vAlign w:val="bottom"/>
            <w:hideMark/>
          </w:tcPr>
          <w:p w14:paraId="450877C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noWrap/>
            <w:vAlign w:val="bottom"/>
            <w:hideMark/>
          </w:tcPr>
          <w:p w14:paraId="70E8A90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850" w:type="dxa"/>
            <w:noWrap/>
            <w:vAlign w:val="bottom"/>
            <w:hideMark/>
          </w:tcPr>
          <w:p w14:paraId="28AA06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92" w:type="dxa"/>
            <w:noWrap/>
            <w:vAlign w:val="bottom"/>
            <w:hideMark/>
          </w:tcPr>
          <w:p w14:paraId="1DC19DC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21.8</w:t>
            </w:r>
          </w:p>
        </w:tc>
      </w:tr>
      <w:tr w:rsidR="00421506" w:rsidRPr="00500636" w14:paraId="75F1A6D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F74C23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66" w:type="dxa"/>
            <w:noWrap/>
            <w:vAlign w:val="bottom"/>
            <w:hideMark/>
          </w:tcPr>
          <w:p w14:paraId="5D4AE9C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1DF6790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</w:t>
            </w:r>
          </w:p>
        </w:tc>
        <w:tc>
          <w:tcPr>
            <w:tcW w:w="956" w:type="dxa"/>
            <w:noWrap/>
            <w:vAlign w:val="bottom"/>
            <w:hideMark/>
          </w:tcPr>
          <w:p w14:paraId="138E4C0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54" w:type="dxa"/>
            <w:noWrap/>
            <w:vAlign w:val="bottom"/>
            <w:hideMark/>
          </w:tcPr>
          <w:p w14:paraId="55066D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89" w:type="dxa"/>
            <w:noWrap/>
            <w:vAlign w:val="bottom"/>
            <w:hideMark/>
          </w:tcPr>
          <w:p w14:paraId="72B2D8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851" w:type="dxa"/>
            <w:noWrap/>
            <w:vAlign w:val="bottom"/>
            <w:hideMark/>
          </w:tcPr>
          <w:p w14:paraId="5227F54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850" w:type="dxa"/>
            <w:noWrap/>
            <w:vAlign w:val="bottom"/>
            <w:hideMark/>
          </w:tcPr>
          <w:p w14:paraId="61F94B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92" w:type="dxa"/>
            <w:noWrap/>
            <w:vAlign w:val="bottom"/>
            <w:hideMark/>
          </w:tcPr>
          <w:p w14:paraId="33CDB6F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</w:tr>
      <w:tr w:rsidR="00421506" w:rsidRPr="00500636" w14:paraId="447ADBC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29AFA12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66" w:type="dxa"/>
            <w:noWrap/>
            <w:vAlign w:val="bottom"/>
            <w:hideMark/>
          </w:tcPr>
          <w:p w14:paraId="1E786E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0D3664F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956" w:type="dxa"/>
            <w:noWrap/>
            <w:vAlign w:val="bottom"/>
            <w:hideMark/>
          </w:tcPr>
          <w:p w14:paraId="7ACC9C6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54" w:type="dxa"/>
            <w:noWrap/>
            <w:vAlign w:val="bottom"/>
            <w:hideMark/>
          </w:tcPr>
          <w:p w14:paraId="1699874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1AE81A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51" w:type="dxa"/>
            <w:noWrap/>
            <w:vAlign w:val="bottom"/>
            <w:hideMark/>
          </w:tcPr>
          <w:p w14:paraId="555104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850" w:type="dxa"/>
            <w:noWrap/>
            <w:vAlign w:val="bottom"/>
            <w:hideMark/>
          </w:tcPr>
          <w:p w14:paraId="202A311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92" w:type="dxa"/>
            <w:noWrap/>
            <w:vAlign w:val="bottom"/>
            <w:hideMark/>
          </w:tcPr>
          <w:p w14:paraId="0DA9C1C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</w:tr>
      <w:tr w:rsidR="00421506" w:rsidRPr="00500636" w14:paraId="5A7CDF3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84D88B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66" w:type="dxa"/>
            <w:noWrap/>
            <w:vAlign w:val="bottom"/>
            <w:hideMark/>
          </w:tcPr>
          <w:p w14:paraId="11832CF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706036E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56" w:type="dxa"/>
            <w:noWrap/>
            <w:vAlign w:val="bottom"/>
            <w:hideMark/>
          </w:tcPr>
          <w:p w14:paraId="3627007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54" w:type="dxa"/>
            <w:noWrap/>
            <w:vAlign w:val="bottom"/>
            <w:hideMark/>
          </w:tcPr>
          <w:p w14:paraId="114A29F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89" w:type="dxa"/>
            <w:noWrap/>
            <w:vAlign w:val="bottom"/>
            <w:hideMark/>
          </w:tcPr>
          <w:p w14:paraId="6538431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51" w:type="dxa"/>
            <w:noWrap/>
            <w:vAlign w:val="bottom"/>
            <w:hideMark/>
          </w:tcPr>
          <w:p w14:paraId="3A73A8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850" w:type="dxa"/>
            <w:noWrap/>
            <w:vAlign w:val="bottom"/>
            <w:hideMark/>
          </w:tcPr>
          <w:p w14:paraId="021B837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92" w:type="dxa"/>
            <w:noWrap/>
            <w:vAlign w:val="bottom"/>
            <w:hideMark/>
          </w:tcPr>
          <w:p w14:paraId="74902F8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</w:tr>
      <w:tr w:rsidR="00421506" w:rsidRPr="00500636" w14:paraId="67DCF4F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38CD56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66" w:type="dxa"/>
            <w:noWrap/>
            <w:vAlign w:val="bottom"/>
            <w:hideMark/>
          </w:tcPr>
          <w:p w14:paraId="4CE339F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4432998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  <w:tc>
          <w:tcPr>
            <w:tcW w:w="956" w:type="dxa"/>
            <w:noWrap/>
            <w:vAlign w:val="bottom"/>
            <w:hideMark/>
          </w:tcPr>
          <w:p w14:paraId="6437EA9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54" w:type="dxa"/>
            <w:noWrap/>
            <w:vAlign w:val="bottom"/>
            <w:hideMark/>
          </w:tcPr>
          <w:p w14:paraId="502F7EF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89" w:type="dxa"/>
            <w:noWrap/>
            <w:vAlign w:val="bottom"/>
            <w:hideMark/>
          </w:tcPr>
          <w:p w14:paraId="4925C67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51" w:type="dxa"/>
            <w:noWrap/>
            <w:vAlign w:val="bottom"/>
            <w:hideMark/>
          </w:tcPr>
          <w:p w14:paraId="493B475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  <w:tc>
          <w:tcPr>
            <w:tcW w:w="850" w:type="dxa"/>
            <w:noWrap/>
            <w:vAlign w:val="bottom"/>
            <w:hideMark/>
          </w:tcPr>
          <w:p w14:paraId="022D212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  <w:tc>
          <w:tcPr>
            <w:tcW w:w="992" w:type="dxa"/>
            <w:noWrap/>
            <w:vAlign w:val="bottom"/>
            <w:hideMark/>
          </w:tcPr>
          <w:p w14:paraId="185DF71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</w:tr>
      <w:tr w:rsidR="00421506" w:rsidRPr="00500636" w14:paraId="4957FA7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2AF7144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66" w:type="dxa"/>
            <w:noWrap/>
            <w:vAlign w:val="bottom"/>
            <w:hideMark/>
          </w:tcPr>
          <w:p w14:paraId="3F9911F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99" w:type="dxa"/>
            <w:noWrap/>
            <w:vAlign w:val="bottom"/>
            <w:hideMark/>
          </w:tcPr>
          <w:p w14:paraId="6E544AB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56" w:type="dxa"/>
            <w:noWrap/>
            <w:vAlign w:val="bottom"/>
            <w:hideMark/>
          </w:tcPr>
          <w:p w14:paraId="32C40C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26111A6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792E12B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7791E78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</w:t>
            </w:r>
          </w:p>
        </w:tc>
        <w:tc>
          <w:tcPr>
            <w:tcW w:w="850" w:type="dxa"/>
            <w:noWrap/>
            <w:vAlign w:val="bottom"/>
            <w:hideMark/>
          </w:tcPr>
          <w:p w14:paraId="336B09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  <w:tc>
          <w:tcPr>
            <w:tcW w:w="992" w:type="dxa"/>
            <w:noWrap/>
            <w:vAlign w:val="bottom"/>
            <w:hideMark/>
          </w:tcPr>
          <w:p w14:paraId="2C5EBBD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421506" w:rsidRPr="00500636" w14:paraId="141B77A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F30BA9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66" w:type="dxa"/>
            <w:noWrap/>
            <w:vAlign w:val="bottom"/>
            <w:hideMark/>
          </w:tcPr>
          <w:p w14:paraId="1B73FDE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99" w:type="dxa"/>
            <w:noWrap/>
            <w:vAlign w:val="bottom"/>
            <w:hideMark/>
          </w:tcPr>
          <w:p w14:paraId="4BDFDA0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956" w:type="dxa"/>
            <w:noWrap/>
            <w:vAlign w:val="bottom"/>
            <w:hideMark/>
          </w:tcPr>
          <w:p w14:paraId="65BC6CA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08A207C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4B1162D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7508B9A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850" w:type="dxa"/>
            <w:noWrap/>
            <w:vAlign w:val="bottom"/>
            <w:hideMark/>
          </w:tcPr>
          <w:p w14:paraId="6AC616D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992" w:type="dxa"/>
            <w:noWrap/>
            <w:vAlign w:val="bottom"/>
            <w:hideMark/>
          </w:tcPr>
          <w:p w14:paraId="4C66857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</w:tr>
      <w:tr w:rsidR="00421506" w:rsidRPr="00500636" w14:paraId="4FBABB1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CCA35C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66" w:type="dxa"/>
            <w:noWrap/>
            <w:vAlign w:val="bottom"/>
            <w:hideMark/>
          </w:tcPr>
          <w:p w14:paraId="747F0E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99" w:type="dxa"/>
            <w:noWrap/>
            <w:vAlign w:val="bottom"/>
            <w:hideMark/>
          </w:tcPr>
          <w:p w14:paraId="495C4FA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56" w:type="dxa"/>
            <w:noWrap/>
            <w:vAlign w:val="bottom"/>
            <w:hideMark/>
          </w:tcPr>
          <w:p w14:paraId="75682C4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3876A61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3ACF5A9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3FD3F5B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850" w:type="dxa"/>
            <w:noWrap/>
            <w:vAlign w:val="bottom"/>
            <w:hideMark/>
          </w:tcPr>
          <w:p w14:paraId="4186BF5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14:paraId="6967D74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</w:tr>
      <w:tr w:rsidR="00421506" w:rsidRPr="00500636" w14:paraId="55E7DD1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9A8950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66" w:type="dxa"/>
            <w:noWrap/>
            <w:vAlign w:val="bottom"/>
            <w:hideMark/>
          </w:tcPr>
          <w:p w14:paraId="636A43C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7EB6E40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56" w:type="dxa"/>
            <w:noWrap/>
            <w:vAlign w:val="bottom"/>
            <w:hideMark/>
          </w:tcPr>
          <w:p w14:paraId="495716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2D0E74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1E85B6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0AC9D3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850" w:type="dxa"/>
            <w:noWrap/>
            <w:vAlign w:val="bottom"/>
            <w:hideMark/>
          </w:tcPr>
          <w:p w14:paraId="7BB8AD8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92" w:type="dxa"/>
            <w:noWrap/>
            <w:vAlign w:val="bottom"/>
            <w:hideMark/>
          </w:tcPr>
          <w:p w14:paraId="76E54DD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</w:tr>
      <w:tr w:rsidR="00421506" w:rsidRPr="00500636" w14:paraId="45FE82D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B1986C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66" w:type="dxa"/>
            <w:noWrap/>
            <w:vAlign w:val="bottom"/>
            <w:hideMark/>
          </w:tcPr>
          <w:p w14:paraId="5D5589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99" w:type="dxa"/>
            <w:noWrap/>
            <w:vAlign w:val="bottom"/>
            <w:hideMark/>
          </w:tcPr>
          <w:p w14:paraId="358F30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956" w:type="dxa"/>
            <w:noWrap/>
            <w:vAlign w:val="bottom"/>
            <w:hideMark/>
          </w:tcPr>
          <w:p w14:paraId="51360E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21DCB3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2AE59E4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45F51C7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6.3</w:t>
            </w:r>
          </w:p>
        </w:tc>
        <w:tc>
          <w:tcPr>
            <w:tcW w:w="850" w:type="dxa"/>
            <w:noWrap/>
            <w:vAlign w:val="bottom"/>
            <w:hideMark/>
          </w:tcPr>
          <w:p w14:paraId="6752274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992" w:type="dxa"/>
            <w:noWrap/>
            <w:vAlign w:val="bottom"/>
            <w:hideMark/>
          </w:tcPr>
          <w:p w14:paraId="55B96FA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</w:t>
            </w:r>
          </w:p>
        </w:tc>
      </w:tr>
      <w:tr w:rsidR="00421506" w:rsidRPr="00500636" w14:paraId="2B26AFA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FED312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66" w:type="dxa"/>
            <w:noWrap/>
            <w:vAlign w:val="bottom"/>
            <w:hideMark/>
          </w:tcPr>
          <w:p w14:paraId="5983FC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99" w:type="dxa"/>
            <w:noWrap/>
            <w:vAlign w:val="bottom"/>
            <w:hideMark/>
          </w:tcPr>
          <w:p w14:paraId="3780C88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56" w:type="dxa"/>
            <w:noWrap/>
            <w:vAlign w:val="bottom"/>
            <w:hideMark/>
          </w:tcPr>
          <w:p w14:paraId="62996A1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3287AAA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19ABA32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689E4B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850" w:type="dxa"/>
            <w:noWrap/>
            <w:vAlign w:val="bottom"/>
            <w:hideMark/>
          </w:tcPr>
          <w:p w14:paraId="1BD4D27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992" w:type="dxa"/>
            <w:noWrap/>
            <w:vAlign w:val="bottom"/>
            <w:hideMark/>
          </w:tcPr>
          <w:p w14:paraId="4E9AFE9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</w:tr>
      <w:tr w:rsidR="00421506" w:rsidRPr="00500636" w14:paraId="5F5C0A8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62D01E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66" w:type="dxa"/>
            <w:noWrap/>
            <w:vAlign w:val="bottom"/>
            <w:hideMark/>
          </w:tcPr>
          <w:p w14:paraId="07AF57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99" w:type="dxa"/>
            <w:noWrap/>
            <w:vAlign w:val="bottom"/>
            <w:hideMark/>
          </w:tcPr>
          <w:p w14:paraId="6CCE25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56" w:type="dxa"/>
            <w:noWrap/>
            <w:vAlign w:val="bottom"/>
            <w:hideMark/>
          </w:tcPr>
          <w:p w14:paraId="3B8919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15AD867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3D0B263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51" w:type="dxa"/>
            <w:noWrap/>
            <w:vAlign w:val="bottom"/>
            <w:hideMark/>
          </w:tcPr>
          <w:p w14:paraId="6FC505C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  <w:tc>
          <w:tcPr>
            <w:tcW w:w="850" w:type="dxa"/>
            <w:noWrap/>
            <w:vAlign w:val="bottom"/>
            <w:hideMark/>
          </w:tcPr>
          <w:p w14:paraId="747BBDA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992" w:type="dxa"/>
            <w:noWrap/>
            <w:vAlign w:val="bottom"/>
            <w:hideMark/>
          </w:tcPr>
          <w:p w14:paraId="4A2743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</w:tr>
      <w:tr w:rsidR="00421506" w:rsidRPr="00500636" w14:paraId="108F08F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90BDBB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66" w:type="dxa"/>
            <w:noWrap/>
            <w:vAlign w:val="bottom"/>
            <w:hideMark/>
          </w:tcPr>
          <w:p w14:paraId="06F8E80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15EB1C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56" w:type="dxa"/>
            <w:noWrap/>
            <w:vAlign w:val="bottom"/>
            <w:hideMark/>
          </w:tcPr>
          <w:p w14:paraId="77A2FCE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42CDC8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89" w:type="dxa"/>
            <w:noWrap/>
            <w:vAlign w:val="bottom"/>
            <w:hideMark/>
          </w:tcPr>
          <w:p w14:paraId="6BA0C70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noWrap/>
            <w:vAlign w:val="bottom"/>
            <w:hideMark/>
          </w:tcPr>
          <w:p w14:paraId="1200C04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18.7</w:t>
            </w:r>
          </w:p>
        </w:tc>
        <w:tc>
          <w:tcPr>
            <w:tcW w:w="850" w:type="dxa"/>
            <w:noWrap/>
            <w:vAlign w:val="bottom"/>
            <w:hideMark/>
          </w:tcPr>
          <w:p w14:paraId="41DCF7C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92" w:type="dxa"/>
            <w:noWrap/>
            <w:vAlign w:val="bottom"/>
            <w:hideMark/>
          </w:tcPr>
          <w:p w14:paraId="551B3A0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</w:tr>
      <w:tr w:rsidR="00421506" w:rsidRPr="00500636" w14:paraId="7BAF8DA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A5802C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66" w:type="dxa"/>
            <w:noWrap/>
            <w:vAlign w:val="bottom"/>
            <w:hideMark/>
          </w:tcPr>
          <w:p w14:paraId="7D6FBA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4241672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956" w:type="dxa"/>
            <w:noWrap/>
            <w:vAlign w:val="bottom"/>
            <w:hideMark/>
          </w:tcPr>
          <w:p w14:paraId="62201D4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54" w:type="dxa"/>
            <w:noWrap/>
            <w:vAlign w:val="bottom"/>
            <w:hideMark/>
          </w:tcPr>
          <w:p w14:paraId="050F6D1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3BD96F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51" w:type="dxa"/>
            <w:noWrap/>
            <w:vAlign w:val="bottom"/>
            <w:hideMark/>
          </w:tcPr>
          <w:p w14:paraId="1F97D2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850" w:type="dxa"/>
            <w:noWrap/>
            <w:vAlign w:val="bottom"/>
            <w:hideMark/>
          </w:tcPr>
          <w:p w14:paraId="1E63FD4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92" w:type="dxa"/>
            <w:noWrap/>
            <w:vAlign w:val="bottom"/>
            <w:hideMark/>
          </w:tcPr>
          <w:p w14:paraId="7CF91BE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</w:tr>
      <w:tr w:rsidR="00421506" w:rsidRPr="00500636" w14:paraId="6E1D7DC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8DB51A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66" w:type="dxa"/>
            <w:noWrap/>
            <w:vAlign w:val="bottom"/>
            <w:hideMark/>
          </w:tcPr>
          <w:p w14:paraId="30D8873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7DC7A25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956" w:type="dxa"/>
            <w:noWrap/>
            <w:vAlign w:val="bottom"/>
            <w:hideMark/>
          </w:tcPr>
          <w:p w14:paraId="6EAAE1C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54" w:type="dxa"/>
            <w:noWrap/>
            <w:vAlign w:val="bottom"/>
            <w:hideMark/>
          </w:tcPr>
          <w:p w14:paraId="2CA38B5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89" w:type="dxa"/>
            <w:noWrap/>
            <w:vAlign w:val="bottom"/>
            <w:hideMark/>
          </w:tcPr>
          <w:p w14:paraId="19258DE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51" w:type="dxa"/>
            <w:noWrap/>
            <w:vAlign w:val="bottom"/>
            <w:hideMark/>
          </w:tcPr>
          <w:p w14:paraId="50C1B6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850" w:type="dxa"/>
            <w:noWrap/>
            <w:vAlign w:val="bottom"/>
            <w:hideMark/>
          </w:tcPr>
          <w:p w14:paraId="3272EAF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7DACED6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</w:tr>
      <w:tr w:rsidR="00421506" w:rsidRPr="00500636" w14:paraId="0A70796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C6F665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66" w:type="dxa"/>
            <w:noWrap/>
            <w:vAlign w:val="bottom"/>
            <w:hideMark/>
          </w:tcPr>
          <w:p w14:paraId="58B67EE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6C2F7F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  <w:tc>
          <w:tcPr>
            <w:tcW w:w="956" w:type="dxa"/>
            <w:noWrap/>
            <w:vAlign w:val="bottom"/>
            <w:hideMark/>
          </w:tcPr>
          <w:p w14:paraId="754E1AD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54" w:type="dxa"/>
            <w:noWrap/>
            <w:vAlign w:val="bottom"/>
            <w:hideMark/>
          </w:tcPr>
          <w:p w14:paraId="5067EBB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89" w:type="dxa"/>
            <w:noWrap/>
            <w:vAlign w:val="bottom"/>
            <w:hideMark/>
          </w:tcPr>
          <w:p w14:paraId="3DC9B37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51" w:type="dxa"/>
            <w:noWrap/>
            <w:vAlign w:val="bottom"/>
            <w:hideMark/>
          </w:tcPr>
          <w:p w14:paraId="7DF62DE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850" w:type="dxa"/>
            <w:noWrap/>
            <w:vAlign w:val="bottom"/>
            <w:hideMark/>
          </w:tcPr>
          <w:p w14:paraId="684CAD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13.9</w:t>
            </w:r>
          </w:p>
        </w:tc>
        <w:tc>
          <w:tcPr>
            <w:tcW w:w="992" w:type="dxa"/>
            <w:noWrap/>
            <w:vAlign w:val="bottom"/>
            <w:hideMark/>
          </w:tcPr>
          <w:p w14:paraId="609D37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</w:tr>
      <w:tr w:rsidR="00421506" w:rsidRPr="00500636" w14:paraId="6C5D020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7EDFDD2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66" w:type="dxa"/>
            <w:noWrap/>
            <w:vAlign w:val="bottom"/>
            <w:hideMark/>
          </w:tcPr>
          <w:p w14:paraId="202F2AD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99" w:type="dxa"/>
            <w:noWrap/>
            <w:vAlign w:val="bottom"/>
            <w:hideMark/>
          </w:tcPr>
          <w:p w14:paraId="4C8C6E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956" w:type="dxa"/>
            <w:noWrap/>
            <w:vAlign w:val="bottom"/>
            <w:hideMark/>
          </w:tcPr>
          <w:p w14:paraId="428094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54" w:type="dxa"/>
            <w:noWrap/>
            <w:vAlign w:val="bottom"/>
            <w:hideMark/>
          </w:tcPr>
          <w:p w14:paraId="59CE2F3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89" w:type="dxa"/>
            <w:noWrap/>
            <w:vAlign w:val="bottom"/>
            <w:hideMark/>
          </w:tcPr>
          <w:p w14:paraId="55F74C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51" w:type="dxa"/>
            <w:noWrap/>
            <w:vAlign w:val="bottom"/>
            <w:hideMark/>
          </w:tcPr>
          <w:p w14:paraId="0B4137D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850" w:type="dxa"/>
            <w:noWrap/>
            <w:vAlign w:val="bottom"/>
            <w:hideMark/>
          </w:tcPr>
          <w:p w14:paraId="6008BCF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992" w:type="dxa"/>
            <w:noWrap/>
            <w:vAlign w:val="bottom"/>
            <w:hideMark/>
          </w:tcPr>
          <w:p w14:paraId="4A45A1C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</w:tr>
      <w:tr w:rsidR="00421506" w:rsidRPr="00500636" w14:paraId="538260E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72478A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66" w:type="dxa"/>
            <w:noWrap/>
            <w:vAlign w:val="bottom"/>
            <w:hideMark/>
          </w:tcPr>
          <w:p w14:paraId="5D346C1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99" w:type="dxa"/>
            <w:noWrap/>
            <w:vAlign w:val="bottom"/>
            <w:hideMark/>
          </w:tcPr>
          <w:p w14:paraId="3F24742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</w:t>
            </w:r>
          </w:p>
        </w:tc>
        <w:tc>
          <w:tcPr>
            <w:tcW w:w="956" w:type="dxa"/>
            <w:noWrap/>
            <w:vAlign w:val="bottom"/>
            <w:hideMark/>
          </w:tcPr>
          <w:p w14:paraId="7488809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54" w:type="dxa"/>
            <w:noWrap/>
            <w:vAlign w:val="bottom"/>
            <w:hideMark/>
          </w:tcPr>
          <w:p w14:paraId="33B9EFD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89" w:type="dxa"/>
            <w:noWrap/>
            <w:vAlign w:val="bottom"/>
            <w:hideMark/>
          </w:tcPr>
          <w:p w14:paraId="7F32833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51" w:type="dxa"/>
            <w:noWrap/>
            <w:vAlign w:val="bottom"/>
            <w:hideMark/>
          </w:tcPr>
          <w:p w14:paraId="4FE1923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  <w:tc>
          <w:tcPr>
            <w:tcW w:w="850" w:type="dxa"/>
            <w:noWrap/>
            <w:vAlign w:val="bottom"/>
            <w:hideMark/>
          </w:tcPr>
          <w:p w14:paraId="1BB3979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92" w:type="dxa"/>
            <w:noWrap/>
            <w:vAlign w:val="bottom"/>
            <w:hideMark/>
          </w:tcPr>
          <w:p w14:paraId="53CBFB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</w:tr>
      <w:tr w:rsidR="00421506" w:rsidRPr="00500636" w14:paraId="491DE4B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BCB737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66" w:type="dxa"/>
            <w:noWrap/>
            <w:vAlign w:val="bottom"/>
            <w:hideMark/>
          </w:tcPr>
          <w:p w14:paraId="5718E93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99" w:type="dxa"/>
            <w:noWrap/>
            <w:vAlign w:val="bottom"/>
            <w:hideMark/>
          </w:tcPr>
          <w:p w14:paraId="71B7555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56" w:type="dxa"/>
            <w:noWrap/>
            <w:vAlign w:val="bottom"/>
            <w:hideMark/>
          </w:tcPr>
          <w:p w14:paraId="2151E89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5E539CD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48B4338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noWrap/>
            <w:vAlign w:val="bottom"/>
            <w:hideMark/>
          </w:tcPr>
          <w:p w14:paraId="442A8D7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850" w:type="dxa"/>
            <w:noWrap/>
            <w:vAlign w:val="bottom"/>
            <w:hideMark/>
          </w:tcPr>
          <w:p w14:paraId="2F815DD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92" w:type="dxa"/>
            <w:noWrap/>
            <w:vAlign w:val="bottom"/>
            <w:hideMark/>
          </w:tcPr>
          <w:p w14:paraId="10F95AD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20.6</w:t>
            </w:r>
          </w:p>
        </w:tc>
      </w:tr>
      <w:tr w:rsidR="00421506" w:rsidRPr="00500636" w14:paraId="396BA1C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ADCCDD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66" w:type="dxa"/>
            <w:noWrap/>
            <w:vAlign w:val="bottom"/>
            <w:hideMark/>
          </w:tcPr>
          <w:p w14:paraId="23D1D79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99" w:type="dxa"/>
            <w:noWrap/>
            <w:vAlign w:val="bottom"/>
            <w:hideMark/>
          </w:tcPr>
          <w:p w14:paraId="4448D3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956" w:type="dxa"/>
            <w:noWrap/>
            <w:vAlign w:val="bottom"/>
            <w:hideMark/>
          </w:tcPr>
          <w:p w14:paraId="38DE750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noWrap/>
            <w:vAlign w:val="bottom"/>
            <w:hideMark/>
          </w:tcPr>
          <w:p w14:paraId="493C81C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noWrap/>
            <w:vAlign w:val="bottom"/>
            <w:hideMark/>
          </w:tcPr>
          <w:p w14:paraId="314ABE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51" w:type="dxa"/>
            <w:noWrap/>
            <w:vAlign w:val="bottom"/>
            <w:hideMark/>
          </w:tcPr>
          <w:p w14:paraId="1B84AC5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850" w:type="dxa"/>
            <w:noWrap/>
            <w:vAlign w:val="bottom"/>
            <w:hideMark/>
          </w:tcPr>
          <w:p w14:paraId="4BD417E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3.2</w:t>
            </w:r>
          </w:p>
        </w:tc>
        <w:tc>
          <w:tcPr>
            <w:tcW w:w="992" w:type="dxa"/>
            <w:noWrap/>
            <w:vAlign w:val="bottom"/>
            <w:hideMark/>
          </w:tcPr>
          <w:p w14:paraId="22A545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</w:tr>
      <w:tr w:rsidR="00421506" w:rsidRPr="00500636" w14:paraId="5B351DB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12AF72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66" w:type="dxa"/>
            <w:noWrap/>
            <w:vAlign w:val="bottom"/>
            <w:hideMark/>
          </w:tcPr>
          <w:p w14:paraId="1859AB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431071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956" w:type="dxa"/>
            <w:noWrap/>
            <w:vAlign w:val="bottom"/>
            <w:hideMark/>
          </w:tcPr>
          <w:p w14:paraId="68EE26D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noWrap/>
            <w:vAlign w:val="bottom"/>
            <w:hideMark/>
          </w:tcPr>
          <w:p w14:paraId="13561A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noWrap/>
            <w:vAlign w:val="bottom"/>
            <w:hideMark/>
          </w:tcPr>
          <w:p w14:paraId="6937BA3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51" w:type="dxa"/>
            <w:noWrap/>
            <w:vAlign w:val="bottom"/>
            <w:hideMark/>
          </w:tcPr>
          <w:p w14:paraId="19EED55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850" w:type="dxa"/>
            <w:noWrap/>
            <w:vAlign w:val="bottom"/>
            <w:hideMark/>
          </w:tcPr>
          <w:p w14:paraId="7A7A9DB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3.2</w:t>
            </w:r>
          </w:p>
        </w:tc>
        <w:tc>
          <w:tcPr>
            <w:tcW w:w="992" w:type="dxa"/>
            <w:noWrap/>
            <w:vAlign w:val="bottom"/>
            <w:hideMark/>
          </w:tcPr>
          <w:p w14:paraId="4D01DAD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</w:tr>
      <w:tr w:rsidR="00421506" w:rsidRPr="00500636" w14:paraId="12BFA8E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FC26E8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66" w:type="dxa"/>
            <w:noWrap/>
            <w:vAlign w:val="bottom"/>
            <w:hideMark/>
          </w:tcPr>
          <w:p w14:paraId="01179BA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01BAD7E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56" w:type="dxa"/>
            <w:noWrap/>
            <w:vAlign w:val="bottom"/>
            <w:hideMark/>
          </w:tcPr>
          <w:p w14:paraId="77FA17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54" w:type="dxa"/>
            <w:noWrap/>
            <w:vAlign w:val="bottom"/>
            <w:hideMark/>
          </w:tcPr>
          <w:p w14:paraId="5054554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89" w:type="dxa"/>
            <w:noWrap/>
            <w:vAlign w:val="bottom"/>
            <w:hideMark/>
          </w:tcPr>
          <w:p w14:paraId="4E57A15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51" w:type="dxa"/>
            <w:noWrap/>
            <w:vAlign w:val="bottom"/>
            <w:hideMark/>
          </w:tcPr>
          <w:p w14:paraId="12D6453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</w:t>
            </w:r>
          </w:p>
        </w:tc>
        <w:tc>
          <w:tcPr>
            <w:tcW w:w="850" w:type="dxa"/>
            <w:noWrap/>
            <w:vAlign w:val="bottom"/>
            <w:hideMark/>
          </w:tcPr>
          <w:p w14:paraId="41299C4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92" w:type="dxa"/>
            <w:noWrap/>
            <w:vAlign w:val="bottom"/>
            <w:hideMark/>
          </w:tcPr>
          <w:p w14:paraId="745C449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</w:tr>
      <w:tr w:rsidR="00421506" w:rsidRPr="00500636" w14:paraId="142EFF8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DBE5B6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66" w:type="dxa"/>
            <w:noWrap/>
            <w:vAlign w:val="bottom"/>
            <w:hideMark/>
          </w:tcPr>
          <w:p w14:paraId="6AC4BFC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18FE14D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956" w:type="dxa"/>
            <w:noWrap/>
            <w:vAlign w:val="bottom"/>
            <w:hideMark/>
          </w:tcPr>
          <w:p w14:paraId="6671D34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noWrap/>
            <w:vAlign w:val="bottom"/>
            <w:hideMark/>
          </w:tcPr>
          <w:p w14:paraId="37C2D8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noWrap/>
            <w:vAlign w:val="bottom"/>
            <w:hideMark/>
          </w:tcPr>
          <w:p w14:paraId="48EA50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noWrap/>
            <w:vAlign w:val="bottom"/>
            <w:hideMark/>
          </w:tcPr>
          <w:p w14:paraId="602197B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850" w:type="dxa"/>
            <w:noWrap/>
            <w:vAlign w:val="bottom"/>
            <w:hideMark/>
          </w:tcPr>
          <w:p w14:paraId="03C5A3B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5027713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</w:tr>
      <w:tr w:rsidR="00421506" w:rsidRPr="00500636" w14:paraId="794669B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A0CDE5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66" w:type="dxa"/>
            <w:noWrap/>
            <w:vAlign w:val="bottom"/>
            <w:hideMark/>
          </w:tcPr>
          <w:p w14:paraId="0ABB823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567EFE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56" w:type="dxa"/>
            <w:noWrap/>
            <w:vAlign w:val="bottom"/>
            <w:hideMark/>
          </w:tcPr>
          <w:p w14:paraId="60FEE6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noWrap/>
            <w:vAlign w:val="bottom"/>
            <w:hideMark/>
          </w:tcPr>
          <w:p w14:paraId="2DD91C0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noWrap/>
            <w:vAlign w:val="bottom"/>
            <w:hideMark/>
          </w:tcPr>
          <w:p w14:paraId="7D1473D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noWrap/>
            <w:vAlign w:val="bottom"/>
            <w:hideMark/>
          </w:tcPr>
          <w:p w14:paraId="14AC9CE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850" w:type="dxa"/>
            <w:noWrap/>
            <w:vAlign w:val="bottom"/>
            <w:hideMark/>
          </w:tcPr>
          <w:p w14:paraId="3D0D15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39F7FA3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</w:tr>
      <w:tr w:rsidR="00421506" w:rsidRPr="00500636" w14:paraId="045EFF7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D518C1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66" w:type="dxa"/>
            <w:noWrap/>
            <w:vAlign w:val="bottom"/>
            <w:hideMark/>
          </w:tcPr>
          <w:p w14:paraId="5C78DB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239221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956" w:type="dxa"/>
            <w:noWrap/>
            <w:vAlign w:val="bottom"/>
            <w:hideMark/>
          </w:tcPr>
          <w:p w14:paraId="382E182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noWrap/>
            <w:vAlign w:val="bottom"/>
            <w:hideMark/>
          </w:tcPr>
          <w:p w14:paraId="5B61BA6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noWrap/>
            <w:vAlign w:val="bottom"/>
            <w:hideMark/>
          </w:tcPr>
          <w:p w14:paraId="4F38F5A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noWrap/>
            <w:vAlign w:val="bottom"/>
            <w:hideMark/>
          </w:tcPr>
          <w:p w14:paraId="573417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850" w:type="dxa"/>
            <w:noWrap/>
            <w:vAlign w:val="bottom"/>
            <w:hideMark/>
          </w:tcPr>
          <w:p w14:paraId="0468073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noWrap/>
            <w:vAlign w:val="bottom"/>
            <w:hideMark/>
          </w:tcPr>
          <w:p w14:paraId="25E95B4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</w:tr>
      <w:tr w:rsidR="00421506" w:rsidRPr="00500636" w14:paraId="3B2CB6A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B7B682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66" w:type="dxa"/>
            <w:noWrap/>
            <w:vAlign w:val="bottom"/>
            <w:hideMark/>
          </w:tcPr>
          <w:p w14:paraId="585848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4DD14C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</w:t>
            </w:r>
          </w:p>
        </w:tc>
        <w:tc>
          <w:tcPr>
            <w:tcW w:w="956" w:type="dxa"/>
            <w:noWrap/>
            <w:vAlign w:val="bottom"/>
            <w:hideMark/>
          </w:tcPr>
          <w:p w14:paraId="717A51C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54" w:type="dxa"/>
            <w:noWrap/>
            <w:vAlign w:val="bottom"/>
            <w:hideMark/>
          </w:tcPr>
          <w:p w14:paraId="7C9FBB3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noWrap/>
            <w:vAlign w:val="bottom"/>
            <w:hideMark/>
          </w:tcPr>
          <w:p w14:paraId="16DF413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51" w:type="dxa"/>
            <w:noWrap/>
            <w:vAlign w:val="bottom"/>
            <w:hideMark/>
          </w:tcPr>
          <w:p w14:paraId="0DD5D96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850" w:type="dxa"/>
            <w:noWrap/>
            <w:vAlign w:val="bottom"/>
            <w:hideMark/>
          </w:tcPr>
          <w:p w14:paraId="60016ED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</w:t>
            </w:r>
          </w:p>
        </w:tc>
        <w:tc>
          <w:tcPr>
            <w:tcW w:w="992" w:type="dxa"/>
            <w:noWrap/>
            <w:vAlign w:val="bottom"/>
            <w:hideMark/>
          </w:tcPr>
          <w:p w14:paraId="32066A6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</w:t>
            </w:r>
          </w:p>
        </w:tc>
      </w:tr>
      <w:tr w:rsidR="00421506" w:rsidRPr="00500636" w14:paraId="67F9B24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D67F83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66" w:type="dxa"/>
            <w:noWrap/>
            <w:vAlign w:val="bottom"/>
            <w:hideMark/>
          </w:tcPr>
          <w:p w14:paraId="58AA1DC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11449C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56" w:type="dxa"/>
            <w:noWrap/>
            <w:vAlign w:val="bottom"/>
            <w:hideMark/>
          </w:tcPr>
          <w:p w14:paraId="1026731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2E1AB9D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525817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187F75F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50" w:type="dxa"/>
            <w:noWrap/>
            <w:vAlign w:val="bottom"/>
            <w:hideMark/>
          </w:tcPr>
          <w:p w14:paraId="6CDD6E8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992" w:type="dxa"/>
            <w:noWrap/>
            <w:vAlign w:val="bottom"/>
            <w:hideMark/>
          </w:tcPr>
          <w:p w14:paraId="05E61D2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9.3</w:t>
            </w:r>
          </w:p>
        </w:tc>
      </w:tr>
      <w:tr w:rsidR="00421506" w:rsidRPr="00500636" w14:paraId="13527D8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139BF82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66" w:type="dxa"/>
            <w:noWrap/>
            <w:vAlign w:val="bottom"/>
            <w:hideMark/>
          </w:tcPr>
          <w:p w14:paraId="4F74DD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515DB58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56" w:type="dxa"/>
            <w:noWrap/>
            <w:vAlign w:val="bottom"/>
            <w:hideMark/>
          </w:tcPr>
          <w:p w14:paraId="13097C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6DFF8AC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7F7CB18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6DB3D7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  <w:tc>
          <w:tcPr>
            <w:tcW w:w="850" w:type="dxa"/>
            <w:noWrap/>
            <w:vAlign w:val="bottom"/>
            <w:hideMark/>
          </w:tcPr>
          <w:p w14:paraId="2765A18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992" w:type="dxa"/>
            <w:noWrap/>
            <w:vAlign w:val="bottom"/>
            <w:hideMark/>
          </w:tcPr>
          <w:p w14:paraId="00F35D6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</w:tr>
      <w:tr w:rsidR="00421506" w:rsidRPr="00500636" w14:paraId="46CE100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EA6605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66" w:type="dxa"/>
            <w:noWrap/>
            <w:vAlign w:val="bottom"/>
            <w:hideMark/>
          </w:tcPr>
          <w:p w14:paraId="2FCB973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307580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56" w:type="dxa"/>
            <w:noWrap/>
            <w:vAlign w:val="bottom"/>
            <w:hideMark/>
          </w:tcPr>
          <w:p w14:paraId="26CFDF6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0FBA6D0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7DF4792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51" w:type="dxa"/>
            <w:noWrap/>
            <w:vAlign w:val="bottom"/>
            <w:hideMark/>
          </w:tcPr>
          <w:p w14:paraId="26D7E8E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  <w:tc>
          <w:tcPr>
            <w:tcW w:w="850" w:type="dxa"/>
            <w:noWrap/>
            <w:vAlign w:val="bottom"/>
            <w:hideMark/>
          </w:tcPr>
          <w:p w14:paraId="440F31A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992" w:type="dxa"/>
            <w:noWrap/>
            <w:vAlign w:val="bottom"/>
            <w:hideMark/>
          </w:tcPr>
          <w:p w14:paraId="15F0829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</w:tr>
      <w:tr w:rsidR="00421506" w:rsidRPr="00500636" w14:paraId="6E4EFE2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A48BE9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66" w:type="dxa"/>
            <w:noWrap/>
            <w:vAlign w:val="bottom"/>
            <w:hideMark/>
          </w:tcPr>
          <w:p w14:paraId="03C4AA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2ADF356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956" w:type="dxa"/>
            <w:noWrap/>
            <w:vAlign w:val="bottom"/>
            <w:hideMark/>
          </w:tcPr>
          <w:p w14:paraId="50104CF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54" w:type="dxa"/>
            <w:noWrap/>
            <w:vAlign w:val="bottom"/>
            <w:hideMark/>
          </w:tcPr>
          <w:p w14:paraId="1C65817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89" w:type="dxa"/>
            <w:noWrap/>
            <w:vAlign w:val="bottom"/>
            <w:hideMark/>
          </w:tcPr>
          <w:p w14:paraId="7D237A2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51" w:type="dxa"/>
            <w:noWrap/>
            <w:vAlign w:val="bottom"/>
            <w:hideMark/>
          </w:tcPr>
          <w:p w14:paraId="5511390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4.8</w:t>
            </w:r>
          </w:p>
        </w:tc>
        <w:tc>
          <w:tcPr>
            <w:tcW w:w="850" w:type="dxa"/>
            <w:noWrap/>
            <w:vAlign w:val="bottom"/>
            <w:hideMark/>
          </w:tcPr>
          <w:p w14:paraId="10C590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992" w:type="dxa"/>
            <w:noWrap/>
            <w:vAlign w:val="bottom"/>
            <w:hideMark/>
          </w:tcPr>
          <w:p w14:paraId="065462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</w:tr>
      <w:tr w:rsidR="00421506" w:rsidRPr="00500636" w14:paraId="0F0FEED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777F82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66" w:type="dxa"/>
            <w:noWrap/>
            <w:vAlign w:val="bottom"/>
            <w:hideMark/>
          </w:tcPr>
          <w:p w14:paraId="0076D0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69182FD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56" w:type="dxa"/>
            <w:noWrap/>
            <w:vAlign w:val="bottom"/>
            <w:hideMark/>
          </w:tcPr>
          <w:p w14:paraId="5FEFBF3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0B86A4A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89" w:type="dxa"/>
            <w:noWrap/>
            <w:vAlign w:val="bottom"/>
            <w:hideMark/>
          </w:tcPr>
          <w:p w14:paraId="47684D9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51" w:type="dxa"/>
            <w:noWrap/>
            <w:vAlign w:val="bottom"/>
            <w:hideMark/>
          </w:tcPr>
          <w:p w14:paraId="0774DA3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  <w:tc>
          <w:tcPr>
            <w:tcW w:w="850" w:type="dxa"/>
            <w:noWrap/>
            <w:vAlign w:val="bottom"/>
            <w:hideMark/>
          </w:tcPr>
          <w:p w14:paraId="28E54E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7FF5AD8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5.7</w:t>
            </w:r>
          </w:p>
        </w:tc>
      </w:tr>
      <w:tr w:rsidR="00421506" w:rsidRPr="00500636" w14:paraId="2AA6EE8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1496D5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66" w:type="dxa"/>
            <w:noWrap/>
            <w:vAlign w:val="bottom"/>
            <w:hideMark/>
          </w:tcPr>
          <w:p w14:paraId="28F3886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21C4B87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</w:t>
            </w:r>
          </w:p>
        </w:tc>
        <w:tc>
          <w:tcPr>
            <w:tcW w:w="956" w:type="dxa"/>
            <w:noWrap/>
            <w:vAlign w:val="bottom"/>
            <w:hideMark/>
          </w:tcPr>
          <w:p w14:paraId="12E4F63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54" w:type="dxa"/>
            <w:noWrap/>
            <w:vAlign w:val="bottom"/>
            <w:hideMark/>
          </w:tcPr>
          <w:p w14:paraId="74C729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89" w:type="dxa"/>
            <w:noWrap/>
            <w:vAlign w:val="bottom"/>
            <w:hideMark/>
          </w:tcPr>
          <w:p w14:paraId="178455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51" w:type="dxa"/>
            <w:noWrap/>
            <w:vAlign w:val="bottom"/>
            <w:hideMark/>
          </w:tcPr>
          <w:p w14:paraId="4ACB570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850" w:type="dxa"/>
            <w:noWrap/>
            <w:vAlign w:val="bottom"/>
            <w:hideMark/>
          </w:tcPr>
          <w:p w14:paraId="75D59E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</w:t>
            </w:r>
          </w:p>
        </w:tc>
        <w:tc>
          <w:tcPr>
            <w:tcW w:w="992" w:type="dxa"/>
            <w:noWrap/>
            <w:vAlign w:val="bottom"/>
            <w:hideMark/>
          </w:tcPr>
          <w:p w14:paraId="1F20068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4.7</w:t>
            </w:r>
          </w:p>
        </w:tc>
      </w:tr>
      <w:tr w:rsidR="00421506" w:rsidRPr="00500636" w14:paraId="7813A27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118FB6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66" w:type="dxa"/>
            <w:noWrap/>
            <w:vAlign w:val="bottom"/>
            <w:hideMark/>
          </w:tcPr>
          <w:p w14:paraId="1671296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0E4F55B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56" w:type="dxa"/>
            <w:noWrap/>
            <w:vAlign w:val="bottom"/>
            <w:hideMark/>
          </w:tcPr>
          <w:p w14:paraId="14978DB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54" w:type="dxa"/>
            <w:noWrap/>
            <w:vAlign w:val="bottom"/>
            <w:hideMark/>
          </w:tcPr>
          <w:p w14:paraId="15248F9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89" w:type="dxa"/>
            <w:noWrap/>
            <w:vAlign w:val="bottom"/>
            <w:hideMark/>
          </w:tcPr>
          <w:p w14:paraId="36A5026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51" w:type="dxa"/>
            <w:noWrap/>
            <w:vAlign w:val="bottom"/>
            <w:hideMark/>
          </w:tcPr>
          <w:p w14:paraId="7359D08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  <w:tc>
          <w:tcPr>
            <w:tcW w:w="850" w:type="dxa"/>
            <w:noWrap/>
            <w:vAlign w:val="bottom"/>
            <w:hideMark/>
          </w:tcPr>
          <w:p w14:paraId="57A1C43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73F0CDC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4.4</w:t>
            </w:r>
          </w:p>
        </w:tc>
      </w:tr>
      <w:tr w:rsidR="00421506" w:rsidRPr="00500636" w14:paraId="6CF93F0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44D62A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Croatia</w:t>
            </w:r>
          </w:p>
        </w:tc>
        <w:tc>
          <w:tcPr>
            <w:tcW w:w="766" w:type="dxa"/>
            <w:noWrap/>
            <w:vAlign w:val="bottom"/>
            <w:hideMark/>
          </w:tcPr>
          <w:p w14:paraId="47CED1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645088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956" w:type="dxa"/>
            <w:noWrap/>
            <w:vAlign w:val="bottom"/>
            <w:hideMark/>
          </w:tcPr>
          <w:p w14:paraId="008C2FA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54" w:type="dxa"/>
            <w:noWrap/>
            <w:vAlign w:val="bottom"/>
            <w:hideMark/>
          </w:tcPr>
          <w:p w14:paraId="1D0DDC2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89" w:type="dxa"/>
            <w:noWrap/>
            <w:vAlign w:val="bottom"/>
            <w:hideMark/>
          </w:tcPr>
          <w:p w14:paraId="37C3E25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51" w:type="dxa"/>
            <w:noWrap/>
            <w:vAlign w:val="bottom"/>
            <w:hideMark/>
          </w:tcPr>
          <w:p w14:paraId="70CF19F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  <w:tc>
          <w:tcPr>
            <w:tcW w:w="850" w:type="dxa"/>
            <w:noWrap/>
            <w:vAlign w:val="bottom"/>
            <w:hideMark/>
          </w:tcPr>
          <w:p w14:paraId="54238ED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92" w:type="dxa"/>
            <w:noWrap/>
            <w:vAlign w:val="bottom"/>
            <w:hideMark/>
          </w:tcPr>
          <w:p w14:paraId="732BA8D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16.1</w:t>
            </w:r>
          </w:p>
        </w:tc>
      </w:tr>
      <w:tr w:rsidR="00421506" w:rsidRPr="00500636" w14:paraId="147D3DE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0F40AB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66" w:type="dxa"/>
            <w:noWrap/>
            <w:vAlign w:val="bottom"/>
            <w:hideMark/>
          </w:tcPr>
          <w:p w14:paraId="1D4C15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0AE4955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956" w:type="dxa"/>
            <w:noWrap/>
            <w:vAlign w:val="bottom"/>
            <w:hideMark/>
          </w:tcPr>
          <w:p w14:paraId="7E4255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54" w:type="dxa"/>
            <w:noWrap/>
            <w:vAlign w:val="bottom"/>
            <w:hideMark/>
          </w:tcPr>
          <w:p w14:paraId="51CC0F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1C821A8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51" w:type="dxa"/>
            <w:noWrap/>
            <w:vAlign w:val="bottom"/>
            <w:hideMark/>
          </w:tcPr>
          <w:p w14:paraId="46401C6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850" w:type="dxa"/>
            <w:noWrap/>
            <w:vAlign w:val="bottom"/>
            <w:hideMark/>
          </w:tcPr>
          <w:p w14:paraId="248EB58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92" w:type="dxa"/>
            <w:noWrap/>
            <w:vAlign w:val="bottom"/>
            <w:hideMark/>
          </w:tcPr>
          <w:p w14:paraId="11D787B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</w:tr>
      <w:tr w:rsidR="00421506" w:rsidRPr="00500636" w14:paraId="7567ABC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3BBE3D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66" w:type="dxa"/>
            <w:noWrap/>
            <w:vAlign w:val="bottom"/>
            <w:hideMark/>
          </w:tcPr>
          <w:p w14:paraId="7A216A2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6EF338D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956" w:type="dxa"/>
            <w:noWrap/>
            <w:vAlign w:val="bottom"/>
            <w:hideMark/>
          </w:tcPr>
          <w:p w14:paraId="03D8203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54" w:type="dxa"/>
            <w:noWrap/>
            <w:vAlign w:val="bottom"/>
            <w:hideMark/>
          </w:tcPr>
          <w:p w14:paraId="1558B9E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89" w:type="dxa"/>
            <w:noWrap/>
            <w:vAlign w:val="bottom"/>
            <w:hideMark/>
          </w:tcPr>
          <w:p w14:paraId="07E1415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51" w:type="dxa"/>
            <w:noWrap/>
            <w:vAlign w:val="bottom"/>
            <w:hideMark/>
          </w:tcPr>
          <w:p w14:paraId="67947FB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850" w:type="dxa"/>
            <w:noWrap/>
            <w:vAlign w:val="bottom"/>
            <w:hideMark/>
          </w:tcPr>
          <w:p w14:paraId="46F3A8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92" w:type="dxa"/>
            <w:noWrap/>
            <w:vAlign w:val="bottom"/>
            <w:hideMark/>
          </w:tcPr>
          <w:p w14:paraId="0C8F6D7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</w:tr>
      <w:tr w:rsidR="00421506" w:rsidRPr="00500636" w14:paraId="1E6D993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536A01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66" w:type="dxa"/>
            <w:noWrap/>
            <w:vAlign w:val="bottom"/>
            <w:hideMark/>
          </w:tcPr>
          <w:p w14:paraId="3BA7F98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361D91B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56" w:type="dxa"/>
            <w:noWrap/>
            <w:vAlign w:val="bottom"/>
            <w:hideMark/>
          </w:tcPr>
          <w:p w14:paraId="276B8D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54" w:type="dxa"/>
            <w:noWrap/>
            <w:vAlign w:val="bottom"/>
            <w:hideMark/>
          </w:tcPr>
          <w:p w14:paraId="641D125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89" w:type="dxa"/>
            <w:noWrap/>
            <w:vAlign w:val="bottom"/>
            <w:hideMark/>
          </w:tcPr>
          <w:p w14:paraId="4A5596F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51" w:type="dxa"/>
            <w:noWrap/>
            <w:vAlign w:val="bottom"/>
            <w:hideMark/>
          </w:tcPr>
          <w:p w14:paraId="508CF87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  <w:tc>
          <w:tcPr>
            <w:tcW w:w="850" w:type="dxa"/>
            <w:noWrap/>
            <w:vAlign w:val="bottom"/>
            <w:hideMark/>
          </w:tcPr>
          <w:p w14:paraId="4B23CCC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992" w:type="dxa"/>
            <w:noWrap/>
            <w:vAlign w:val="bottom"/>
            <w:hideMark/>
          </w:tcPr>
          <w:p w14:paraId="3774FF2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</w:tr>
      <w:tr w:rsidR="00421506" w:rsidRPr="00500636" w14:paraId="29F21F3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D9AC9B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66" w:type="dxa"/>
            <w:noWrap/>
            <w:vAlign w:val="bottom"/>
            <w:hideMark/>
          </w:tcPr>
          <w:p w14:paraId="66392DF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3AA48D3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956" w:type="dxa"/>
            <w:noWrap/>
            <w:vAlign w:val="bottom"/>
            <w:hideMark/>
          </w:tcPr>
          <w:p w14:paraId="55CAF4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54" w:type="dxa"/>
            <w:noWrap/>
            <w:vAlign w:val="bottom"/>
            <w:hideMark/>
          </w:tcPr>
          <w:p w14:paraId="66255E9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89" w:type="dxa"/>
            <w:noWrap/>
            <w:vAlign w:val="bottom"/>
            <w:hideMark/>
          </w:tcPr>
          <w:p w14:paraId="42AB523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51" w:type="dxa"/>
            <w:noWrap/>
            <w:vAlign w:val="bottom"/>
            <w:hideMark/>
          </w:tcPr>
          <w:p w14:paraId="417D4BF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850" w:type="dxa"/>
            <w:noWrap/>
            <w:vAlign w:val="bottom"/>
            <w:hideMark/>
          </w:tcPr>
          <w:p w14:paraId="7ED8099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992" w:type="dxa"/>
            <w:noWrap/>
            <w:vAlign w:val="bottom"/>
            <w:hideMark/>
          </w:tcPr>
          <w:p w14:paraId="40F59F6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</w:tr>
      <w:tr w:rsidR="00421506" w:rsidRPr="00500636" w14:paraId="16D8375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8A5770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66" w:type="dxa"/>
            <w:noWrap/>
            <w:vAlign w:val="bottom"/>
            <w:hideMark/>
          </w:tcPr>
          <w:p w14:paraId="0ED3F16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73E1D10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56" w:type="dxa"/>
            <w:noWrap/>
            <w:vAlign w:val="bottom"/>
            <w:hideMark/>
          </w:tcPr>
          <w:p w14:paraId="391D62C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54" w:type="dxa"/>
            <w:noWrap/>
            <w:vAlign w:val="bottom"/>
            <w:hideMark/>
          </w:tcPr>
          <w:p w14:paraId="3763F0D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89" w:type="dxa"/>
            <w:noWrap/>
            <w:vAlign w:val="bottom"/>
            <w:hideMark/>
          </w:tcPr>
          <w:p w14:paraId="101A716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51" w:type="dxa"/>
            <w:noWrap/>
            <w:vAlign w:val="bottom"/>
            <w:hideMark/>
          </w:tcPr>
          <w:p w14:paraId="617DFA8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850" w:type="dxa"/>
            <w:noWrap/>
            <w:vAlign w:val="bottom"/>
            <w:hideMark/>
          </w:tcPr>
          <w:p w14:paraId="38FFD82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  <w:tc>
          <w:tcPr>
            <w:tcW w:w="992" w:type="dxa"/>
            <w:noWrap/>
            <w:vAlign w:val="bottom"/>
            <w:hideMark/>
          </w:tcPr>
          <w:p w14:paraId="4A14B10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</w:tr>
      <w:tr w:rsidR="00421506" w:rsidRPr="00500636" w14:paraId="43AFAA1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FD0616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66" w:type="dxa"/>
            <w:noWrap/>
            <w:vAlign w:val="bottom"/>
            <w:hideMark/>
          </w:tcPr>
          <w:p w14:paraId="78362B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511D676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  <w:tc>
          <w:tcPr>
            <w:tcW w:w="956" w:type="dxa"/>
            <w:noWrap/>
            <w:vAlign w:val="bottom"/>
            <w:hideMark/>
          </w:tcPr>
          <w:p w14:paraId="7015061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54" w:type="dxa"/>
            <w:noWrap/>
            <w:vAlign w:val="bottom"/>
            <w:hideMark/>
          </w:tcPr>
          <w:p w14:paraId="71970C6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89" w:type="dxa"/>
            <w:noWrap/>
            <w:vAlign w:val="bottom"/>
            <w:hideMark/>
          </w:tcPr>
          <w:p w14:paraId="4AC47F7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51" w:type="dxa"/>
            <w:noWrap/>
            <w:vAlign w:val="bottom"/>
            <w:hideMark/>
          </w:tcPr>
          <w:p w14:paraId="6F5A2E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850" w:type="dxa"/>
            <w:noWrap/>
            <w:vAlign w:val="bottom"/>
            <w:hideMark/>
          </w:tcPr>
          <w:p w14:paraId="71A8692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992" w:type="dxa"/>
            <w:noWrap/>
            <w:vAlign w:val="bottom"/>
            <w:hideMark/>
          </w:tcPr>
          <w:p w14:paraId="64D7BE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</w:tr>
      <w:tr w:rsidR="00421506" w:rsidRPr="00500636" w14:paraId="095443A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51E05A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66" w:type="dxa"/>
            <w:noWrap/>
            <w:vAlign w:val="bottom"/>
            <w:hideMark/>
          </w:tcPr>
          <w:p w14:paraId="2BCCDAA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6CEDD8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56" w:type="dxa"/>
            <w:noWrap/>
            <w:vAlign w:val="bottom"/>
            <w:hideMark/>
          </w:tcPr>
          <w:p w14:paraId="7BAA605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523DC76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2716F1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363093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50" w:type="dxa"/>
            <w:noWrap/>
            <w:vAlign w:val="bottom"/>
            <w:hideMark/>
          </w:tcPr>
          <w:p w14:paraId="00869C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4732F7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</w:tr>
      <w:tr w:rsidR="00421506" w:rsidRPr="00500636" w14:paraId="4D5438D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0B4052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66" w:type="dxa"/>
            <w:noWrap/>
            <w:vAlign w:val="bottom"/>
            <w:hideMark/>
          </w:tcPr>
          <w:p w14:paraId="15369EC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6B7725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56" w:type="dxa"/>
            <w:noWrap/>
            <w:vAlign w:val="bottom"/>
            <w:hideMark/>
          </w:tcPr>
          <w:p w14:paraId="54E364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328ED2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2C1D1D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73FCF83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850" w:type="dxa"/>
            <w:noWrap/>
            <w:vAlign w:val="bottom"/>
            <w:hideMark/>
          </w:tcPr>
          <w:p w14:paraId="4ACB37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14:paraId="712FAE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</w:tr>
      <w:tr w:rsidR="00421506" w:rsidRPr="00500636" w14:paraId="6C58E6C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31560F4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66" w:type="dxa"/>
            <w:noWrap/>
            <w:vAlign w:val="bottom"/>
            <w:hideMark/>
          </w:tcPr>
          <w:p w14:paraId="56354A1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5568C30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956" w:type="dxa"/>
            <w:noWrap/>
            <w:vAlign w:val="bottom"/>
            <w:hideMark/>
          </w:tcPr>
          <w:p w14:paraId="2F0DC4F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54" w:type="dxa"/>
            <w:noWrap/>
            <w:vAlign w:val="bottom"/>
            <w:hideMark/>
          </w:tcPr>
          <w:p w14:paraId="3E4B36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89" w:type="dxa"/>
            <w:noWrap/>
            <w:vAlign w:val="bottom"/>
            <w:hideMark/>
          </w:tcPr>
          <w:p w14:paraId="6689654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51" w:type="dxa"/>
            <w:noWrap/>
            <w:vAlign w:val="bottom"/>
            <w:hideMark/>
          </w:tcPr>
          <w:p w14:paraId="3FFEEE5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</w:t>
            </w:r>
          </w:p>
        </w:tc>
        <w:tc>
          <w:tcPr>
            <w:tcW w:w="850" w:type="dxa"/>
            <w:noWrap/>
            <w:vAlign w:val="bottom"/>
            <w:hideMark/>
          </w:tcPr>
          <w:p w14:paraId="320A7D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10.3</w:t>
            </w:r>
          </w:p>
        </w:tc>
        <w:tc>
          <w:tcPr>
            <w:tcW w:w="992" w:type="dxa"/>
            <w:noWrap/>
            <w:vAlign w:val="bottom"/>
            <w:hideMark/>
          </w:tcPr>
          <w:p w14:paraId="577CDDE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</w:tr>
      <w:tr w:rsidR="00421506" w:rsidRPr="00500636" w14:paraId="53BFAE1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99ABC5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66" w:type="dxa"/>
            <w:noWrap/>
            <w:vAlign w:val="bottom"/>
            <w:hideMark/>
          </w:tcPr>
          <w:p w14:paraId="3038DB5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1043116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56" w:type="dxa"/>
            <w:noWrap/>
            <w:vAlign w:val="bottom"/>
            <w:hideMark/>
          </w:tcPr>
          <w:p w14:paraId="77FFD88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2D23E9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55D3D16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3A14E4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9.3</w:t>
            </w:r>
          </w:p>
        </w:tc>
        <w:tc>
          <w:tcPr>
            <w:tcW w:w="850" w:type="dxa"/>
            <w:noWrap/>
            <w:vAlign w:val="bottom"/>
            <w:hideMark/>
          </w:tcPr>
          <w:p w14:paraId="4E9500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8.4</w:t>
            </w:r>
          </w:p>
        </w:tc>
        <w:tc>
          <w:tcPr>
            <w:tcW w:w="992" w:type="dxa"/>
            <w:noWrap/>
            <w:vAlign w:val="bottom"/>
            <w:hideMark/>
          </w:tcPr>
          <w:p w14:paraId="45406DC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</w:tr>
      <w:tr w:rsidR="00421506" w:rsidRPr="00500636" w14:paraId="1119D57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B85FFB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66" w:type="dxa"/>
            <w:noWrap/>
            <w:vAlign w:val="bottom"/>
            <w:hideMark/>
          </w:tcPr>
          <w:p w14:paraId="5EB10A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48FF8C9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56" w:type="dxa"/>
            <w:noWrap/>
            <w:vAlign w:val="bottom"/>
            <w:hideMark/>
          </w:tcPr>
          <w:p w14:paraId="0EC0456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013473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545281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7C3A699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50" w:type="dxa"/>
            <w:noWrap/>
            <w:vAlign w:val="bottom"/>
            <w:hideMark/>
          </w:tcPr>
          <w:p w14:paraId="67F194C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39E4944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421506" w:rsidRPr="00500636" w14:paraId="60B7E33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71F165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66" w:type="dxa"/>
            <w:noWrap/>
            <w:vAlign w:val="bottom"/>
            <w:hideMark/>
          </w:tcPr>
          <w:p w14:paraId="6EA9C95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99" w:type="dxa"/>
            <w:noWrap/>
            <w:vAlign w:val="bottom"/>
            <w:hideMark/>
          </w:tcPr>
          <w:p w14:paraId="029E33D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56" w:type="dxa"/>
            <w:noWrap/>
            <w:vAlign w:val="bottom"/>
            <w:hideMark/>
          </w:tcPr>
          <w:p w14:paraId="0A36ED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7831364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12FB82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55D1B39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850" w:type="dxa"/>
            <w:noWrap/>
            <w:vAlign w:val="bottom"/>
            <w:hideMark/>
          </w:tcPr>
          <w:p w14:paraId="68E47CC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992" w:type="dxa"/>
            <w:noWrap/>
            <w:vAlign w:val="bottom"/>
            <w:hideMark/>
          </w:tcPr>
          <w:p w14:paraId="2093C9F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</w:tr>
      <w:tr w:rsidR="00421506" w:rsidRPr="00500636" w14:paraId="599DEFC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995AB8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66" w:type="dxa"/>
            <w:noWrap/>
            <w:vAlign w:val="bottom"/>
            <w:hideMark/>
          </w:tcPr>
          <w:p w14:paraId="4DE2F48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99" w:type="dxa"/>
            <w:noWrap/>
            <w:vAlign w:val="bottom"/>
            <w:hideMark/>
          </w:tcPr>
          <w:p w14:paraId="16CB8A4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56" w:type="dxa"/>
            <w:noWrap/>
            <w:vAlign w:val="bottom"/>
            <w:hideMark/>
          </w:tcPr>
          <w:p w14:paraId="198498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0ED048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677389E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567DE5B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</w:t>
            </w:r>
          </w:p>
        </w:tc>
        <w:tc>
          <w:tcPr>
            <w:tcW w:w="850" w:type="dxa"/>
            <w:noWrap/>
            <w:vAlign w:val="bottom"/>
            <w:hideMark/>
          </w:tcPr>
          <w:p w14:paraId="36E1866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  <w:tc>
          <w:tcPr>
            <w:tcW w:w="992" w:type="dxa"/>
            <w:noWrap/>
            <w:vAlign w:val="bottom"/>
            <w:hideMark/>
          </w:tcPr>
          <w:p w14:paraId="04EED63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421506" w:rsidRPr="00500636" w14:paraId="35ABEFE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B04644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66" w:type="dxa"/>
            <w:noWrap/>
            <w:vAlign w:val="bottom"/>
            <w:hideMark/>
          </w:tcPr>
          <w:p w14:paraId="1288FB5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99" w:type="dxa"/>
            <w:noWrap/>
            <w:vAlign w:val="bottom"/>
            <w:hideMark/>
          </w:tcPr>
          <w:p w14:paraId="2C1E63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56" w:type="dxa"/>
            <w:noWrap/>
            <w:vAlign w:val="bottom"/>
            <w:hideMark/>
          </w:tcPr>
          <w:p w14:paraId="24E41EA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5E79995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79FD0E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7C345B4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50" w:type="dxa"/>
            <w:noWrap/>
            <w:vAlign w:val="bottom"/>
            <w:hideMark/>
          </w:tcPr>
          <w:p w14:paraId="7F9E46C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760EED2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421506" w:rsidRPr="00500636" w14:paraId="2E662D0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01FD7A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66" w:type="dxa"/>
            <w:noWrap/>
            <w:vAlign w:val="bottom"/>
            <w:hideMark/>
          </w:tcPr>
          <w:p w14:paraId="009FD3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99" w:type="dxa"/>
            <w:noWrap/>
            <w:vAlign w:val="bottom"/>
            <w:hideMark/>
          </w:tcPr>
          <w:p w14:paraId="0E6F1B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56" w:type="dxa"/>
            <w:noWrap/>
            <w:vAlign w:val="bottom"/>
            <w:hideMark/>
          </w:tcPr>
          <w:p w14:paraId="57843E9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07620E4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57CB36E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2A0605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</w:t>
            </w:r>
          </w:p>
        </w:tc>
        <w:tc>
          <w:tcPr>
            <w:tcW w:w="850" w:type="dxa"/>
            <w:noWrap/>
            <w:vAlign w:val="bottom"/>
            <w:hideMark/>
          </w:tcPr>
          <w:p w14:paraId="441660D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  <w:tc>
          <w:tcPr>
            <w:tcW w:w="992" w:type="dxa"/>
            <w:noWrap/>
            <w:vAlign w:val="bottom"/>
            <w:hideMark/>
          </w:tcPr>
          <w:p w14:paraId="298D57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421506" w:rsidRPr="00500636" w14:paraId="0A2B47D5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0D9171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66" w:type="dxa"/>
            <w:noWrap/>
            <w:vAlign w:val="bottom"/>
            <w:hideMark/>
          </w:tcPr>
          <w:p w14:paraId="4358A3A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99" w:type="dxa"/>
            <w:noWrap/>
            <w:vAlign w:val="bottom"/>
            <w:hideMark/>
          </w:tcPr>
          <w:p w14:paraId="3A8A272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56" w:type="dxa"/>
            <w:noWrap/>
            <w:vAlign w:val="bottom"/>
            <w:hideMark/>
          </w:tcPr>
          <w:p w14:paraId="610C46C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2F040AB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491B36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51" w:type="dxa"/>
            <w:noWrap/>
            <w:vAlign w:val="bottom"/>
            <w:hideMark/>
          </w:tcPr>
          <w:p w14:paraId="340CF6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850" w:type="dxa"/>
            <w:noWrap/>
            <w:vAlign w:val="bottom"/>
            <w:hideMark/>
          </w:tcPr>
          <w:p w14:paraId="7049C47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992" w:type="dxa"/>
            <w:noWrap/>
            <w:vAlign w:val="bottom"/>
            <w:hideMark/>
          </w:tcPr>
          <w:p w14:paraId="5904047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</w:tr>
      <w:tr w:rsidR="00421506" w:rsidRPr="00500636" w14:paraId="11D4734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96F759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66" w:type="dxa"/>
            <w:noWrap/>
            <w:vAlign w:val="bottom"/>
            <w:hideMark/>
          </w:tcPr>
          <w:p w14:paraId="040013E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120949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956" w:type="dxa"/>
            <w:noWrap/>
            <w:vAlign w:val="bottom"/>
            <w:hideMark/>
          </w:tcPr>
          <w:p w14:paraId="095B94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1964EC6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89" w:type="dxa"/>
            <w:noWrap/>
            <w:vAlign w:val="bottom"/>
            <w:hideMark/>
          </w:tcPr>
          <w:p w14:paraId="4FCED1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4C3726E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10.7</w:t>
            </w:r>
          </w:p>
        </w:tc>
        <w:tc>
          <w:tcPr>
            <w:tcW w:w="850" w:type="dxa"/>
            <w:noWrap/>
            <w:vAlign w:val="bottom"/>
            <w:hideMark/>
          </w:tcPr>
          <w:p w14:paraId="7ADB7E4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9.6</w:t>
            </w:r>
          </w:p>
        </w:tc>
        <w:tc>
          <w:tcPr>
            <w:tcW w:w="992" w:type="dxa"/>
            <w:noWrap/>
            <w:vAlign w:val="bottom"/>
            <w:hideMark/>
          </w:tcPr>
          <w:p w14:paraId="51890D6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11.7</w:t>
            </w:r>
          </w:p>
        </w:tc>
      </w:tr>
      <w:tr w:rsidR="00421506" w:rsidRPr="00500636" w14:paraId="5A652B2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E562CA1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66" w:type="dxa"/>
            <w:noWrap/>
            <w:vAlign w:val="bottom"/>
            <w:hideMark/>
          </w:tcPr>
          <w:p w14:paraId="6AFACFD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99" w:type="dxa"/>
            <w:noWrap/>
            <w:vAlign w:val="bottom"/>
            <w:hideMark/>
          </w:tcPr>
          <w:p w14:paraId="330348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56" w:type="dxa"/>
            <w:noWrap/>
            <w:vAlign w:val="bottom"/>
            <w:hideMark/>
          </w:tcPr>
          <w:p w14:paraId="20075D0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5588A3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75E2C99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185D5A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50" w:type="dxa"/>
            <w:noWrap/>
            <w:vAlign w:val="bottom"/>
            <w:hideMark/>
          </w:tcPr>
          <w:p w14:paraId="507387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992" w:type="dxa"/>
            <w:noWrap/>
            <w:vAlign w:val="bottom"/>
            <w:hideMark/>
          </w:tcPr>
          <w:p w14:paraId="7B111BD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9.3</w:t>
            </w:r>
          </w:p>
        </w:tc>
      </w:tr>
      <w:tr w:rsidR="00421506" w:rsidRPr="00500636" w14:paraId="59E497A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635EF6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66" w:type="dxa"/>
            <w:noWrap/>
            <w:vAlign w:val="bottom"/>
            <w:hideMark/>
          </w:tcPr>
          <w:p w14:paraId="0E2E3A0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99" w:type="dxa"/>
            <w:noWrap/>
            <w:vAlign w:val="bottom"/>
            <w:hideMark/>
          </w:tcPr>
          <w:p w14:paraId="1E740E4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56" w:type="dxa"/>
            <w:noWrap/>
            <w:vAlign w:val="bottom"/>
            <w:hideMark/>
          </w:tcPr>
          <w:p w14:paraId="6555AD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22E5B96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6205EC1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183E57F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  <w:tc>
          <w:tcPr>
            <w:tcW w:w="850" w:type="dxa"/>
            <w:noWrap/>
            <w:vAlign w:val="bottom"/>
            <w:hideMark/>
          </w:tcPr>
          <w:p w14:paraId="2AC1680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58C0074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</w:tr>
      <w:tr w:rsidR="00421506" w:rsidRPr="00500636" w14:paraId="760BF46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19B69A4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66" w:type="dxa"/>
            <w:noWrap/>
            <w:vAlign w:val="bottom"/>
            <w:hideMark/>
          </w:tcPr>
          <w:p w14:paraId="32308F5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99" w:type="dxa"/>
            <w:noWrap/>
            <w:vAlign w:val="bottom"/>
            <w:hideMark/>
          </w:tcPr>
          <w:p w14:paraId="0BF809D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956" w:type="dxa"/>
            <w:noWrap/>
            <w:vAlign w:val="bottom"/>
            <w:hideMark/>
          </w:tcPr>
          <w:p w14:paraId="459E8C5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6E7BD76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200266E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17335F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850" w:type="dxa"/>
            <w:noWrap/>
            <w:vAlign w:val="bottom"/>
            <w:hideMark/>
          </w:tcPr>
          <w:p w14:paraId="28D23E1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  <w:tc>
          <w:tcPr>
            <w:tcW w:w="992" w:type="dxa"/>
            <w:noWrap/>
            <w:vAlign w:val="bottom"/>
            <w:hideMark/>
          </w:tcPr>
          <w:p w14:paraId="24A557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</w:tr>
      <w:tr w:rsidR="00421506" w:rsidRPr="00500636" w14:paraId="6E017D6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3AC4A2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66" w:type="dxa"/>
            <w:noWrap/>
            <w:vAlign w:val="bottom"/>
            <w:hideMark/>
          </w:tcPr>
          <w:p w14:paraId="43A62E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99" w:type="dxa"/>
            <w:noWrap/>
            <w:vAlign w:val="bottom"/>
            <w:hideMark/>
          </w:tcPr>
          <w:p w14:paraId="594D57F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56" w:type="dxa"/>
            <w:noWrap/>
            <w:vAlign w:val="bottom"/>
            <w:hideMark/>
          </w:tcPr>
          <w:p w14:paraId="073553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54" w:type="dxa"/>
            <w:noWrap/>
            <w:vAlign w:val="bottom"/>
            <w:hideMark/>
          </w:tcPr>
          <w:p w14:paraId="23C6115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89" w:type="dxa"/>
            <w:noWrap/>
            <w:vAlign w:val="bottom"/>
            <w:hideMark/>
          </w:tcPr>
          <w:p w14:paraId="0093FE7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51" w:type="dxa"/>
            <w:noWrap/>
            <w:vAlign w:val="bottom"/>
            <w:hideMark/>
          </w:tcPr>
          <w:p w14:paraId="4895D6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850" w:type="dxa"/>
            <w:noWrap/>
            <w:vAlign w:val="bottom"/>
            <w:hideMark/>
          </w:tcPr>
          <w:p w14:paraId="37445AA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11.7</w:t>
            </w:r>
          </w:p>
        </w:tc>
        <w:tc>
          <w:tcPr>
            <w:tcW w:w="992" w:type="dxa"/>
            <w:noWrap/>
            <w:vAlign w:val="bottom"/>
            <w:hideMark/>
          </w:tcPr>
          <w:p w14:paraId="545578A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</w:tr>
      <w:tr w:rsidR="00421506" w:rsidRPr="00500636" w14:paraId="3F28815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A35764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66" w:type="dxa"/>
            <w:noWrap/>
            <w:vAlign w:val="bottom"/>
            <w:hideMark/>
          </w:tcPr>
          <w:p w14:paraId="00070D6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99" w:type="dxa"/>
            <w:noWrap/>
            <w:vAlign w:val="bottom"/>
            <w:hideMark/>
          </w:tcPr>
          <w:p w14:paraId="299A2E8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56" w:type="dxa"/>
            <w:noWrap/>
            <w:vAlign w:val="bottom"/>
            <w:hideMark/>
          </w:tcPr>
          <w:p w14:paraId="1AF8433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41378F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0B91273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5A992FC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50" w:type="dxa"/>
            <w:noWrap/>
            <w:vAlign w:val="bottom"/>
            <w:hideMark/>
          </w:tcPr>
          <w:p w14:paraId="41C9FE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7D3D992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</w:tr>
      <w:tr w:rsidR="00421506" w:rsidRPr="00500636" w14:paraId="3AE4EEE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FF6FEA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66" w:type="dxa"/>
            <w:noWrap/>
            <w:vAlign w:val="bottom"/>
            <w:hideMark/>
          </w:tcPr>
          <w:p w14:paraId="11937B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99" w:type="dxa"/>
            <w:noWrap/>
            <w:vAlign w:val="bottom"/>
            <w:hideMark/>
          </w:tcPr>
          <w:p w14:paraId="61FF21A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956" w:type="dxa"/>
            <w:noWrap/>
            <w:vAlign w:val="bottom"/>
            <w:hideMark/>
          </w:tcPr>
          <w:p w14:paraId="13BA16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64EF8E0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89" w:type="dxa"/>
            <w:noWrap/>
            <w:vAlign w:val="bottom"/>
            <w:hideMark/>
          </w:tcPr>
          <w:p w14:paraId="5528C2E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17C9739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10.7</w:t>
            </w:r>
          </w:p>
        </w:tc>
        <w:tc>
          <w:tcPr>
            <w:tcW w:w="850" w:type="dxa"/>
            <w:noWrap/>
            <w:vAlign w:val="bottom"/>
            <w:hideMark/>
          </w:tcPr>
          <w:p w14:paraId="2663CAE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9.6</w:t>
            </w:r>
          </w:p>
        </w:tc>
        <w:tc>
          <w:tcPr>
            <w:tcW w:w="992" w:type="dxa"/>
            <w:noWrap/>
            <w:vAlign w:val="bottom"/>
            <w:hideMark/>
          </w:tcPr>
          <w:p w14:paraId="5D6D085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11.7</w:t>
            </w:r>
          </w:p>
        </w:tc>
      </w:tr>
      <w:tr w:rsidR="00421506" w:rsidRPr="00500636" w14:paraId="5D84135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BAF02B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66" w:type="dxa"/>
            <w:noWrap/>
            <w:vAlign w:val="bottom"/>
            <w:hideMark/>
          </w:tcPr>
          <w:p w14:paraId="04071F2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2043403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956" w:type="dxa"/>
            <w:noWrap/>
            <w:vAlign w:val="bottom"/>
            <w:hideMark/>
          </w:tcPr>
          <w:p w14:paraId="4F041D8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54" w:type="dxa"/>
            <w:noWrap/>
            <w:vAlign w:val="bottom"/>
            <w:hideMark/>
          </w:tcPr>
          <w:p w14:paraId="6BEEAF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89" w:type="dxa"/>
            <w:noWrap/>
            <w:vAlign w:val="bottom"/>
            <w:hideMark/>
          </w:tcPr>
          <w:p w14:paraId="3ED6203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51" w:type="dxa"/>
            <w:noWrap/>
            <w:vAlign w:val="bottom"/>
            <w:hideMark/>
          </w:tcPr>
          <w:p w14:paraId="379EC9C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850" w:type="dxa"/>
            <w:noWrap/>
            <w:vAlign w:val="bottom"/>
            <w:hideMark/>
          </w:tcPr>
          <w:p w14:paraId="61B0A5E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92" w:type="dxa"/>
            <w:noWrap/>
            <w:vAlign w:val="bottom"/>
            <w:hideMark/>
          </w:tcPr>
          <w:p w14:paraId="50DA308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</w:tr>
      <w:tr w:rsidR="00421506" w:rsidRPr="00500636" w14:paraId="6185DE7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EE7C7B4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66" w:type="dxa"/>
            <w:noWrap/>
            <w:vAlign w:val="bottom"/>
            <w:hideMark/>
          </w:tcPr>
          <w:p w14:paraId="0CE513F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99" w:type="dxa"/>
            <w:noWrap/>
            <w:vAlign w:val="bottom"/>
            <w:hideMark/>
          </w:tcPr>
          <w:p w14:paraId="4B3BC0D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956" w:type="dxa"/>
            <w:noWrap/>
            <w:vAlign w:val="bottom"/>
            <w:hideMark/>
          </w:tcPr>
          <w:p w14:paraId="4E612D2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54" w:type="dxa"/>
            <w:noWrap/>
            <w:vAlign w:val="bottom"/>
            <w:hideMark/>
          </w:tcPr>
          <w:p w14:paraId="010EFE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89" w:type="dxa"/>
            <w:noWrap/>
            <w:vAlign w:val="bottom"/>
            <w:hideMark/>
          </w:tcPr>
          <w:p w14:paraId="3758785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51" w:type="dxa"/>
            <w:noWrap/>
            <w:vAlign w:val="bottom"/>
            <w:hideMark/>
          </w:tcPr>
          <w:p w14:paraId="580C777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850" w:type="dxa"/>
            <w:noWrap/>
            <w:vAlign w:val="bottom"/>
            <w:hideMark/>
          </w:tcPr>
          <w:p w14:paraId="714F224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992" w:type="dxa"/>
            <w:noWrap/>
            <w:vAlign w:val="bottom"/>
            <w:hideMark/>
          </w:tcPr>
          <w:p w14:paraId="03E41EF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</w:tr>
      <w:tr w:rsidR="00421506" w:rsidRPr="00500636" w14:paraId="13CBEEE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7B5A16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66" w:type="dxa"/>
            <w:noWrap/>
            <w:vAlign w:val="bottom"/>
            <w:hideMark/>
          </w:tcPr>
          <w:p w14:paraId="3DFCC7A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99" w:type="dxa"/>
            <w:noWrap/>
            <w:vAlign w:val="bottom"/>
            <w:hideMark/>
          </w:tcPr>
          <w:p w14:paraId="25841B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56" w:type="dxa"/>
            <w:noWrap/>
            <w:vAlign w:val="bottom"/>
            <w:hideMark/>
          </w:tcPr>
          <w:p w14:paraId="5810683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087B19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759D08B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2464E40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850" w:type="dxa"/>
            <w:noWrap/>
            <w:vAlign w:val="bottom"/>
            <w:hideMark/>
          </w:tcPr>
          <w:p w14:paraId="4D8C77D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992" w:type="dxa"/>
            <w:noWrap/>
            <w:vAlign w:val="bottom"/>
            <w:hideMark/>
          </w:tcPr>
          <w:p w14:paraId="20DE86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</w:tr>
      <w:tr w:rsidR="00421506" w:rsidRPr="00500636" w14:paraId="578D284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1993B7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66" w:type="dxa"/>
            <w:noWrap/>
            <w:vAlign w:val="bottom"/>
            <w:hideMark/>
          </w:tcPr>
          <w:p w14:paraId="3E8AD70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99" w:type="dxa"/>
            <w:noWrap/>
            <w:vAlign w:val="bottom"/>
            <w:hideMark/>
          </w:tcPr>
          <w:p w14:paraId="6F6864C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56" w:type="dxa"/>
            <w:noWrap/>
            <w:vAlign w:val="bottom"/>
            <w:hideMark/>
          </w:tcPr>
          <w:p w14:paraId="12F052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289FE1C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18A66F7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440EAA4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</w:t>
            </w:r>
          </w:p>
        </w:tc>
        <w:tc>
          <w:tcPr>
            <w:tcW w:w="850" w:type="dxa"/>
            <w:noWrap/>
            <w:vAlign w:val="bottom"/>
            <w:hideMark/>
          </w:tcPr>
          <w:p w14:paraId="01A655C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992" w:type="dxa"/>
            <w:noWrap/>
            <w:vAlign w:val="bottom"/>
            <w:hideMark/>
          </w:tcPr>
          <w:p w14:paraId="6535AF2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</w:tr>
      <w:tr w:rsidR="00421506" w:rsidRPr="00500636" w14:paraId="03FA0A5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D504C6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66" w:type="dxa"/>
            <w:noWrap/>
            <w:vAlign w:val="bottom"/>
            <w:hideMark/>
          </w:tcPr>
          <w:p w14:paraId="6C8F958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5B68704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56" w:type="dxa"/>
            <w:noWrap/>
            <w:vAlign w:val="bottom"/>
            <w:hideMark/>
          </w:tcPr>
          <w:p w14:paraId="50A72C2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3856ADE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7059BA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3D5E37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</w:t>
            </w:r>
          </w:p>
        </w:tc>
        <w:tc>
          <w:tcPr>
            <w:tcW w:w="850" w:type="dxa"/>
            <w:noWrap/>
            <w:vAlign w:val="bottom"/>
            <w:hideMark/>
          </w:tcPr>
          <w:p w14:paraId="6273161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992" w:type="dxa"/>
            <w:noWrap/>
            <w:vAlign w:val="bottom"/>
            <w:hideMark/>
          </w:tcPr>
          <w:p w14:paraId="7423297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</w:tr>
      <w:tr w:rsidR="00421506" w:rsidRPr="00500636" w14:paraId="52DF9F2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A6BF5F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66" w:type="dxa"/>
            <w:noWrap/>
            <w:vAlign w:val="bottom"/>
            <w:hideMark/>
          </w:tcPr>
          <w:p w14:paraId="0AC8B5D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50F4C52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56" w:type="dxa"/>
            <w:noWrap/>
            <w:vAlign w:val="bottom"/>
            <w:hideMark/>
          </w:tcPr>
          <w:p w14:paraId="593C77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7FBCBAF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065EC50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7CB9185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50" w:type="dxa"/>
            <w:noWrap/>
            <w:vAlign w:val="bottom"/>
            <w:hideMark/>
          </w:tcPr>
          <w:p w14:paraId="63E8E04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77F0259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</w:tr>
      <w:tr w:rsidR="00421506" w:rsidRPr="00500636" w14:paraId="609748A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7E947C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66" w:type="dxa"/>
            <w:noWrap/>
            <w:vAlign w:val="bottom"/>
            <w:hideMark/>
          </w:tcPr>
          <w:p w14:paraId="7B726D8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6FE00F7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56" w:type="dxa"/>
            <w:noWrap/>
            <w:vAlign w:val="bottom"/>
            <w:hideMark/>
          </w:tcPr>
          <w:p w14:paraId="01BEDA3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11C7606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28CA2E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6F58893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50" w:type="dxa"/>
            <w:noWrap/>
            <w:vAlign w:val="bottom"/>
            <w:hideMark/>
          </w:tcPr>
          <w:p w14:paraId="329606E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4092F3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</w:tr>
      <w:tr w:rsidR="00421506" w:rsidRPr="00500636" w14:paraId="0122E92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6CC4C3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66" w:type="dxa"/>
            <w:noWrap/>
            <w:vAlign w:val="bottom"/>
            <w:hideMark/>
          </w:tcPr>
          <w:p w14:paraId="069406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77BF1C9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956" w:type="dxa"/>
            <w:noWrap/>
            <w:vAlign w:val="bottom"/>
            <w:hideMark/>
          </w:tcPr>
          <w:p w14:paraId="79B9621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57F4E8E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6997594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6E47F8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  <w:tc>
          <w:tcPr>
            <w:tcW w:w="850" w:type="dxa"/>
            <w:noWrap/>
            <w:vAlign w:val="bottom"/>
            <w:hideMark/>
          </w:tcPr>
          <w:p w14:paraId="5A047BC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</w:t>
            </w:r>
          </w:p>
        </w:tc>
        <w:tc>
          <w:tcPr>
            <w:tcW w:w="992" w:type="dxa"/>
            <w:noWrap/>
            <w:vAlign w:val="bottom"/>
            <w:hideMark/>
          </w:tcPr>
          <w:p w14:paraId="790CF5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</w:tr>
      <w:tr w:rsidR="00421506" w:rsidRPr="00500636" w14:paraId="00324B3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357D57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66" w:type="dxa"/>
            <w:noWrap/>
            <w:vAlign w:val="bottom"/>
            <w:hideMark/>
          </w:tcPr>
          <w:p w14:paraId="4BA5DF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356C9A6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  <w:tc>
          <w:tcPr>
            <w:tcW w:w="956" w:type="dxa"/>
            <w:noWrap/>
            <w:vAlign w:val="bottom"/>
            <w:hideMark/>
          </w:tcPr>
          <w:p w14:paraId="226B91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13AA2A5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0227700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51" w:type="dxa"/>
            <w:noWrap/>
            <w:vAlign w:val="bottom"/>
            <w:hideMark/>
          </w:tcPr>
          <w:p w14:paraId="3E00776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5.7</w:t>
            </w:r>
          </w:p>
        </w:tc>
        <w:tc>
          <w:tcPr>
            <w:tcW w:w="850" w:type="dxa"/>
            <w:noWrap/>
            <w:vAlign w:val="bottom"/>
            <w:hideMark/>
          </w:tcPr>
          <w:p w14:paraId="32F1AE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</w:t>
            </w:r>
          </w:p>
        </w:tc>
        <w:tc>
          <w:tcPr>
            <w:tcW w:w="992" w:type="dxa"/>
            <w:noWrap/>
            <w:vAlign w:val="bottom"/>
            <w:hideMark/>
          </w:tcPr>
          <w:p w14:paraId="7CC3D7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6.1</w:t>
            </w:r>
          </w:p>
        </w:tc>
      </w:tr>
      <w:tr w:rsidR="00421506" w:rsidRPr="00500636" w14:paraId="4F688C7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47C5FF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66" w:type="dxa"/>
            <w:noWrap/>
            <w:vAlign w:val="bottom"/>
            <w:hideMark/>
          </w:tcPr>
          <w:p w14:paraId="527A382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35CA46C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  <w:tc>
          <w:tcPr>
            <w:tcW w:w="956" w:type="dxa"/>
            <w:noWrap/>
            <w:vAlign w:val="bottom"/>
            <w:hideMark/>
          </w:tcPr>
          <w:p w14:paraId="2C0B1D9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417BBC2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42EE96F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51" w:type="dxa"/>
            <w:noWrap/>
            <w:vAlign w:val="bottom"/>
            <w:hideMark/>
          </w:tcPr>
          <w:p w14:paraId="56213C7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7.7</w:t>
            </w:r>
          </w:p>
        </w:tc>
        <w:tc>
          <w:tcPr>
            <w:tcW w:w="850" w:type="dxa"/>
            <w:noWrap/>
            <w:vAlign w:val="bottom"/>
            <w:hideMark/>
          </w:tcPr>
          <w:p w14:paraId="5418B1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992" w:type="dxa"/>
            <w:noWrap/>
            <w:vAlign w:val="bottom"/>
            <w:hideMark/>
          </w:tcPr>
          <w:p w14:paraId="52562F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8.3</w:t>
            </w:r>
          </w:p>
        </w:tc>
      </w:tr>
      <w:tr w:rsidR="00421506" w:rsidRPr="00500636" w14:paraId="2E0F29C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8E100E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66" w:type="dxa"/>
            <w:noWrap/>
            <w:vAlign w:val="bottom"/>
            <w:hideMark/>
          </w:tcPr>
          <w:p w14:paraId="6AEC71A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0BD249C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956" w:type="dxa"/>
            <w:noWrap/>
            <w:vAlign w:val="bottom"/>
            <w:hideMark/>
          </w:tcPr>
          <w:p w14:paraId="1D650CD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48AB75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74CC07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52481F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850" w:type="dxa"/>
            <w:noWrap/>
            <w:vAlign w:val="bottom"/>
            <w:hideMark/>
          </w:tcPr>
          <w:p w14:paraId="33DEEA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  <w:tc>
          <w:tcPr>
            <w:tcW w:w="992" w:type="dxa"/>
            <w:noWrap/>
            <w:vAlign w:val="bottom"/>
            <w:hideMark/>
          </w:tcPr>
          <w:p w14:paraId="09E4EAC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</w:tr>
      <w:tr w:rsidR="00421506" w:rsidRPr="00500636" w14:paraId="5F7D7C3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6C3C46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66" w:type="dxa"/>
            <w:noWrap/>
            <w:vAlign w:val="bottom"/>
            <w:hideMark/>
          </w:tcPr>
          <w:p w14:paraId="6F52E4A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5A1AEC2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56" w:type="dxa"/>
            <w:noWrap/>
            <w:vAlign w:val="bottom"/>
            <w:hideMark/>
          </w:tcPr>
          <w:p w14:paraId="55E370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1171557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43E7EC9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336BAE6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850" w:type="dxa"/>
            <w:noWrap/>
            <w:vAlign w:val="bottom"/>
            <w:hideMark/>
          </w:tcPr>
          <w:p w14:paraId="450E67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992" w:type="dxa"/>
            <w:noWrap/>
            <w:vAlign w:val="bottom"/>
            <w:hideMark/>
          </w:tcPr>
          <w:p w14:paraId="54A8818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</w:tr>
      <w:tr w:rsidR="00421506" w:rsidRPr="00500636" w14:paraId="2C29FF6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C1447D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66" w:type="dxa"/>
            <w:noWrap/>
            <w:vAlign w:val="bottom"/>
            <w:hideMark/>
          </w:tcPr>
          <w:p w14:paraId="6113E8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53DDA6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56" w:type="dxa"/>
            <w:noWrap/>
            <w:vAlign w:val="bottom"/>
            <w:hideMark/>
          </w:tcPr>
          <w:p w14:paraId="7952C4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7752F20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441B25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606AF8F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9.3</w:t>
            </w:r>
          </w:p>
        </w:tc>
        <w:tc>
          <w:tcPr>
            <w:tcW w:w="850" w:type="dxa"/>
            <w:noWrap/>
            <w:vAlign w:val="bottom"/>
            <w:hideMark/>
          </w:tcPr>
          <w:p w14:paraId="02DED1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8.4</w:t>
            </w:r>
          </w:p>
        </w:tc>
        <w:tc>
          <w:tcPr>
            <w:tcW w:w="992" w:type="dxa"/>
            <w:noWrap/>
            <w:vAlign w:val="bottom"/>
            <w:hideMark/>
          </w:tcPr>
          <w:p w14:paraId="391D17E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</w:tr>
      <w:tr w:rsidR="00421506" w:rsidRPr="00500636" w14:paraId="6F5DCA5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23751F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66" w:type="dxa"/>
            <w:noWrap/>
            <w:vAlign w:val="bottom"/>
            <w:hideMark/>
          </w:tcPr>
          <w:p w14:paraId="7F50DBE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5C1219D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56" w:type="dxa"/>
            <w:noWrap/>
            <w:vAlign w:val="bottom"/>
            <w:hideMark/>
          </w:tcPr>
          <w:p w14:paraId="3D75578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59AC498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418ED98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203BDD1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850" w:type="dxa"/>
            <w:noWrap/>
            <w:vAlign w:val="bottom"/>
            <w:hideMark/>
          </w:tcPr>
          <w:p w14:paraId="339CCAE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992" w:type="dxa"/>
            <w:noWrap/>
            <w:vAlign w:val="bottom"/>
            <w:hideMark/>
          </w:tcPr>
          <w:p w14:paraId="21204E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</w:tr>
      <w:tr w:rsidR="00421506" w:rsidRPr="00500636" w14:paraId="28346DF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C28521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66" w:type="dxa"/>
            <w:noWrap/>
            <w:vAlign w:val="bottom"/>
            <w:hideMark/>
          </w:tcPr>
          <w:p w14:paraId="31E2C23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634224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956" w:type="dxa"/>
            <w:noWrap/>
            <w:vAlign w:val="bottom"/>
            <w:hideMark/>
          </w:tcPr>
          <w:p w14:paraId="7B9178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16DA760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55EE730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37BF01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850" w:type="dxa"/>
            <w:noWrap/>
            <w:vAlign w:val="bottom"/>
            <w:hideMark/>
          </w:tcPr>
          <w:p w14:paraId="35B1E28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044D655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6.9</w:t>
            </w:r>
          </w:p>
        </w:tc>
      </w:tr>
      <w:tr w:rsidR="00421506" w:rsidRPr="00500636" w14:paraId="5900AE6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E6BE75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66" w:type="dxa"/>
            <w:noWrap/>
            <w:vAlign w:val="bottom"/>
            <w:hideMark/>
          </w:tcPr>
          <w:p w14:paraId="0C96AE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0BA0F50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56" w:type="dxa"/>
            <w:noWrap/>
            <w:vAlign w:val="bottom"/>
            <w:hideMark/>
          </w:tcPr>
          <w:p w14:paraId="38E4FD7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43DD66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1FA398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6220BC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850" w:type="dxa"/>
            <w:noWrap/>
            <w:vAlign w:val="bottom"/>
            <w:hideMark/>
          </w:tcPr>
          <w:p w14:paraId="1CE5D19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6.3</w:t>
            </w:r>
          </w:p>
        </w:tc>
        <w:tc>
          <w:tcPr>
            <w:tcW w:w="992" w:type="dxa"/>
            <w:noWrap/>
            <w:vAlign w:val="bottom"/>
            <w:hideMark/>
          </w:tcPr>
          <w:p w14:paraId="37A53C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</w:tr>
      <w:tr w:rsidR="00421506" w:rsidRPr="00500636" w14:paraId="373F73A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A2EAAC4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66" w:type="dxa"/>
            <w:noWrap/>
            <w:vAlign w:val="bottom"/>
            <w:hideMark/>
          </w:tcPr>
          <w:p w14:paraId="3B59C7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7E441FC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56" w:type="dxa"/>
            <w:noWrap/>
            <w:vAlign w:val="bottom"/>
            <w:hideMark/>
          </w:tcPr>
          <w:p w14:paraId="1683C8D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58BCDF1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60C80A7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75455FA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</w:t>
            </w:r>
          </w:p>
        </w:tc>
        <w:tc>
          <w:tcPr>
            <w:tcW w:w="850" w:type="dxa"/>
            <w:noWrap/>
            <w:vAlign w:val="bottom"/>
            <w:hideMark/>
          </w:tcPr>
          <w:p w14:paraId="017351E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6.1</w:t>
            </w:r>
          </w:p>
        </w:tc>
        <w:tc>
          <w:tcPr>
            <w:tcW w:w="992" w:type="dxa"/>
            <w:noWrap/>
            <w:vAlign w:val="bottom"/>
            <w:hideMark/>
          </w:tcPr>
          <w:p w14:paraId="4019C24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</w:tr>
      <w:tr w:rsidR="00421506" w:rsidRPr="00500636" w14:paraId="7C07402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84428F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66" w:type="dxa"/>
            <w:noWrap/>
            <w:vAlign w:val="bottom"/>
            <w:hideMark/>
          </w:tcPr>
          <w:p w14:paraId="09E3F25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08D46A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56" w:type="dxa"/>
            <w:noWrap/>
            <w:vAlign w:val="bottom"/>
            <w:hideMark/>
          </w:tcPr>
          <w:p w14:paraId="580AEA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35D96F9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89" w:type="dxa"/>
            <w:noWrap/>
            <w:vAlign w:val="bottom"/>
            <w:hideMark/>
          </w:tcPr>
          <w:p w14:paraId="719B136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51" w:type="dxa"/>
            <w:noWrap/>
            <w:vAlign w:val="bottom"/>
            <w:hideMark/>
          </w:tcPr>
          <w:p w14:paraId="65433F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  <w:tc>
          <w:tcPr>
            <w:tcW w:w="850" w:type="dxa"/>
            <w:noWrap/>
            <w:vAlign w:val="bottom"/>
            <w:hideMark/>
          </w:tcPr>
          <w:p w14:paraId="5FD725F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5BD7ACA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5.7</w:t>
            </w:r>
          </w:p>
        </w:tc>
      </w:tr>
      <w:tr w:rsidR="00421506" w:rsidRPr="00500636" w14:paraId="7A42387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D3629C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66" w:type="dxa"/>
            <w:noWrap/>
            <w:vAlign w:val="bottom"/>
            <w:hideMark/>
          </w:tcPr>
          <w:p w14:paraId="61EDCE4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99" w:type="dxa"/>
            <w:noWrap/>
            <w:vAlign w:val="bottom"/>
            <w:hideMark/>
          </w:tcPr>
          <w:p w14:paraId="7B0F2D7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56" w:type="dxa"/>
            <w:noWrap/>
            <w:vAlign w:val="bottom"/>
            <w:hideMark/>
          </w:tcPr>
          <w:p w14:paraId="1051215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137946C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2E9DD66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7837F70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850" w:type="dxa"/>
            <w:noWrap/>
            <w:vAlign w:val="bottom"/>
            <w:hideMark/>
          </w:tcPr>
          <w:p w14:paraId="160CA2C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  <w:tc>
          <w:tcPr>
            <w:tcW w:w="992" w:type="dxa"/>
            <w:noWrap/>
            <w:vAlign w:val="bottom"/>
            <w:hideMark/>
          </w:tcPr>
          <w:p w14:paraId="7DCE9B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</w:tr>
      <w:tr w:rsidR="00421506" w:rsidRPr="00500636" w14:paraId="5FBEEF7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97DBA4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66" w:type="dxa"/>
            <w:noWrap/>
            <w:vAlign w:val="bottom"/>
            <w:hideMark/>
          </w:tcPr>
          <w:p w14:paraId="4760D9F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99" w:type="dxa"/>
            <w:noWrap/>
            <w:vAlign w:val="bottom"/>
            <w:hideMark/>
          </w:tcPr>
          <w:p w14:paraId="6995AE5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56" w:type="dxa"/>
            <w:noWrap/>
            <w:vAlign w:val="bottom"/>
            <w:hideMark/>
          </w:tcPr>
          <w:p w14:paraId="2E4E3DD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0AA7FD3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69AAB83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556B0D5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850" w:type="dxa"/>
            <w:noWrap/>
            <w:vAlign w:val="bottom"/>
            <w:hideMark/>
          </w:tcPr>
          <w:p w14:paraId="06ECD01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992" w:type="dxa"/>
            <w:noWrap/>
            <w:vAlign w:val="bottom"/>
            <w:hideMark/>
          </w:tcPr>
          <w:p w14:paraId="45F8401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</w:tr>
      <w:tr w:rsidR="00421506" w:rsidRPr="00500636" w14:paraId="3C768CD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AF4BA6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66" w:type="dxa"/>
            <w:noWrap/>
            <w:vAlign w:val="bottom"/>
            <w:hideMark/>
          </w:tcPr>
          <w:p w14:paraId="599F36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99" w:type="dxa"/>
            <w:noWrap/>
            <w:vAlign w:val="bottom"/>
            <w:hideMark/>
          </w:tcPr>
          <w:p w14:paraId="4C08A06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</w:t>
            </w:r>
          </w:p>
        </w:tc>
        <w:tc>
          <w:tcPr>
            <w:tcW w:w="956" w:type="dxa"/>
            <w:noWrap/>
            <w:vAlign w:val="bottom"/>
            <w:hideMark/>
          </w:tcPr>
          <w:p w14:paraId="01FDE99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54" w:type="dxa"/>
            <w:noWrap/>
            <w:vAlign w:val="bottom"/>
            <w:hideMark/>
          </w:tcPr>
          <w:p w14:paraId="04F6B70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89" w:type="dxa"/>
            <w:noWrap/>
            <w:vAlign w:val="bottom"/>
            <w:hideMark/>
          </w:tcPr>
          <w:p w14:paraId="07D8160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51" w:type="dxa"/>
            <w:noWrap/>
            <w:vAlign w:val="bottom"/>
            <w:hideMark/>
          </w:tcPr>
          <w:p w14:paraId="07D1175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</w:t>
            </w:r>
          </w:p>
        </w:tc>
        <w:tc>
          <w:tcPr>
            <w:tcW w:w="850" w:type="dxa"/>
            <w:noWrap/>
            <w:vAlign w:val="bottom"/>
            <w:hideMark/>
          </w:tcPr>
          <w:p w14:paraId="7B7A5B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4.6</w:t>
            </w:r>
          </w:p>
        </w:tc>
        <w:tc>
          <w:tcPr>
            <w:tcW w:w="992" w:type="dxa"/>
            <w:noWrap/>
            <w:vAlign w:val="bottom"/>
            <w:hideMark/>
          </w:tcPr>
          <w:p w14:paraId="2006B5B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5.1</w:t>
            </w:r>
          </w:p>
        </w:tc>
      </w:tr>
      <w:tr w:rsidR="00421506" w:rsidRPr="00500636" w14:paraId="081CB26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B060001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66" w:type="dxa"/>
            <w:noWrap/>
            <w:vAlign w:val="bottom"/>
            <w:hideMark/>
          </w:tcPr>
          <w:p w14:paraId="203AEF6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0FFFB98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56" w:type="dxa"/>
            <w:noWrap/>
            <w:vAlign w:val="bottom"/>
            <w:hideMark/>
          </w:tcPr>
          <w:p w14:paraId="607D723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4792AF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6157F27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05FECA1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9.3</w:t>
            </w:r>
          </w:p>
        </w:tc>
        <w:tc>
          <w:tcPr>
            <w:tcW w:w="850" w:type="dxa"/>
            <w:noWrap/>
            <w:vAlign w:val="bottom"/>
            <w:hideMark/>
          </w:tcPr>
          <w:p w14:paraId="1A9C2AB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8.4</w:t>
            </w:r>
          </w:p>
        </w:tc>
        <w:tc>
          <w:tcPr>
            <w:tcW w:w="992" w:type="dxa"/>
            <w:noWrap/>
            <w:vAlign w:val="bottom"/>
            <w:hideMark/>
          </w:tcPr>
          <w:p w14:paraId="741FEE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</w:tr>
      <w:tr w:rsidR="00421506" w:rsidRPr="00500636" w14:paraId="5C606505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FF563A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Portugal</w:t>
            </w:r>
          </w:p>
        </w:tc>
        <w:tc>
          <w:tcPr>
            <w:tcW w:w="766" w:type="dxa"/>
            <w:noWrap/>
            <w:vAlign w:val="bottom"/>
            <w:hideMark/>
          </w:tcPr>
          <w:p w14:paraId="13FCBA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99" w:type="dxa"/>
            <w:noWrap/>
            <w:vAlign w:val="bottom"/>
            <w:hideMark/>
          </w:tcPr>
          <w:p w14:paraId="6191B9B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56" w:type="dxa"/>
            <w:noWrap/>
            <w:vAlign w:val="bottom"/>
            <w:hideMark/>
          </w:tcPr>
          <w:p w14:paraId="2E8D7C0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04DC63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15D1A8C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274451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850" w:type="dxa"/>
            <w:noWrap/>
            <w:vAlign w:val="bottom"/>
            <w:hideMark/>
          </w:tcPr>
          <w:p w14:paraId="02F2B87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  <w:tc>
          <w:tcPr>
            <w:tcW w:w="992" w:type="dxa"/>
            <w:noWrap/>
            <w:vAlign w:val="bottom"/>
            <w:hideMark/>
          </w:tcPr>
          <w:p w14:paraId="349BE9A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</w:tr>
      <w:tr w:rsidR="00421506" w:rsidRPr="00500636" w14:paraId="0458938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910531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66" w:type="dxa"/>
            <w:noWrap/>
            <w:vAlign w:val="bottom"/>
            <w:hideMark/>
          </w:tcPr>
          <w:p w14:paraId="0251B2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99" w:type="dxa"/>
            <w:noWrap/>
            <w:vAlign w:val="bottom"/>
            <w:hideMark/>
          </w:tcPr>
          <w:p w14:paraId="1329F0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56" w:type="dxa"/>
            <w:noWrap/>
            <w:vAlign w:val="bottom"/>
            <w:hideMark/>
          </w:tcPr>
          <w:p w14:paraId="4AFC37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48F06B7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89" w:type="dxa"/>
            <w:noWrap/>
            <w:vAlign w:val="bottom"/>
            <w:hideMark/>
          </w:tcPr>
          <w:p w14:paraId="4A56C37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51" w:type="dxa"/>
            <w:noWrap/>
            <w:vAlign w:val="bottom"/>
            <w:hideMark/>
          </w:tcPr>
          <w:p w14:paraId="7D9577E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  <w:tc>
          <w:tcPr>
            <w:tcW w:w="850" w:type="dxa"/>
            <w:noWrap/>
            <w:vAlign w:val="bottom"/>
            <w:hideMark/>
          </w:tcPr>
          <w:p w14:paraId="6A25EAA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5.2</w:t>
            </w:r>
          </w:p>
        </w:tc>
        <w:tc>
          <w:tcPr>
            <w:tcW w:w="992" w:type="dxa"/>
            <w:noWrap/>
            <w:vAlign w:val="bottom"/>
            <w:hideMark/>
          </w:tcPr>
          <w:p w14:paraId="4BA7ED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</w:t>
            </w:r>
          </w:p>
        </w:tc>
      </w:tr>
      <w:tr w:rsidR="00421506" w:rsidRPr="00500636" w14:paraId="08E6857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51F6A8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66" w:type="dxa"/>
            <w:noWrap/>
            <w:vAlign w:val="bottom"/>
            <w:hideMark/>
          </w:tcPr>
          <w:p w14:paraId="3147368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99" w:type="dxa"/>
            <w:noWrap/>
            <w:vAlign w:val="bottom"/>
            <w:hideMark/>
          </w:tcPr>
          <w:p w14:paraId="1404BA2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56" w:type="dxa"/>
            <w:noWrap/>
            <w:vAlign w:val="bottom"/>
            <w:hideMark/>
          </w:tcPr>
          <w:p w14:paraId="1467535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noWrap/>
            <w:vAlign w:val="bottom"/>
            <w:hideMark/>
          </w:tcPr>
          <w:p w14:paraId="5AF45E1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noWrap/>
            <w:vAlign w:val="bottom"/>
            <w:hideMark/>
          </w:tcPr>
          <w:p w14:paraId="6BCB328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noWrap/>
            <w:vAlign w:val="bottom"/>
            <w:hideMark/>
          </w:tcPr>
          <w:p w14:paraId="6D5E8DD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850" w:type="dxa"/>
            <w:noWrap/>
            <w:vAlign w:val="bottom"/>
            <w:hideMark/>
          </w:tcPr>
          <w:p w14:paraId="5F74ED8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23C99F0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</w:tr>
      <w:tr w:rsidR="00421506" w:rsidRPr="00500636" w14:paraId="3D23401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E9C043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66" w:type="dxa"/>
            <w:noWrap/>
            <w:vAlign w:val="bottom"/>
            <w:hideMark/>
          </w:tcPr>
          <w:p w14:paraId="125AC3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3EFF096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956" w:type="dxa"/>
            <w:noWrap/>
            <w:vAlign w:val="bottom"/>
            <w:hideMark/>
          </w:tcPr>
          <w:p w14:paraId="59180B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54" w:type="dxa"/>
            <w:noWrap/>
            <w:vAlign w:val="bottom"/>
            <w:hideMark/>
          </w:tcPr>
          <w:p w14:paraId="0A8F8C8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89" w:type="dxa"/>
            <w:noWrap/>
            <w:vAlign w:val="bottom"/>
            <w:hideMark/>
          </w:tcPr>
          <w:p w14:paraId="400FA8D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51" w:type="dxa"/>
            <w:noWrap/>
            <w:vAlign w:val="bottom"/>
            <w:hideMark/>
          </w:tcPr>
          <w:p w14:paraId="33CCC24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850" w:type="dxa"/>
            <w:noWrap/>
            <w:vAlign w:val="bottom"/>
            <w:hideMark/>
          </w:tcPr>
          <w:p w14:paraId="514601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992" w:type="dxa"/>
            <w:noWrap/>
            <w:vAlign w:val="bottom"/>
            <w:hideMark/>
          </w:tcPr>
          <w:p w14:paraId="05C3A1C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</w:tr>
      <w:tr w:rsidR="00421506" w:rsidRPr="00500636" w14:paraId="2EA0D9B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C5E8D8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66" w:type="dxa"/>
            <w:noWrap/>
            <w:vAlign w:val="bottom"/>
            <w:hideMark/>
          </w:tcPr>
          <w:p w14:paraId="2268E9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2DD2FC2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956" w:type="dxa"/>
            <w:noWrap/>
            <w:vAlign w:val="bottom"/>
            <w:hideMark/>
          </w:tcPr>
          <w:p w14:paraId="1220AC3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54" w:type="dxa"/>
            <w:noWrap/>
            <w:vAlign w:val="bottom"/>
            <w:hideMark/>
          </w:tcPr>
          <w:p w14:paraId="0A7C062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89" w:type="dxa"/>
            <w:noWrap/>
            <w:vAlign w:val="bottom"/>
            <w:hideMark/>
          </w:tcPr>
          <w:p w14:paraId="53052B9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51" w:type="dxa"/>
            <w:noWrap/>
            <w:vAlign w:val="bottom"/>
            <w:hideMark/>
          </w:tcPr>
          <w:p w14:paraId="0866DBE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850" w:type="dxa"/>
            <w:noWrap/>
            <w:vAlign w:val="bottom"/>
            <w:hideMark/>
          </w:tcPr>
          <w:p w14:paraId="6D0F44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92" w:type="dxa"/>
            <w:noWrap/>
            <w:vAlign w:val="bottom"/>
            <w:hideMark/>
          </w:tcPr>
          <w:p w14:paraId="7DB5483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14.8</w:t>
            </w:r>
          </w:p>
        </w:tc>
      </w:tr>
      <w:tr w:rsidR="00421506" w:rsidRPr="00500636" w14:paraId="4C1A946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BCD636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66" w:type="dxa"/>
            <w:noWrap/>
            <w:vAlign w:val="bottom"/>
            <w:hideMark/>
          </w:tcPr>
          <w:p w14:paraId="416B2E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99" w:type="dxa"/>
            <w:noWrap/>
            <w:vAlign w:val="bottom"/>
            <w:hideMark/>
          </w:tcPr>
          <w:p w14:paraId="47D2751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956" w:type="dxa"/>
            <w:noWrap/>
            <w:vAlign w:val="bottom"/>
            <w:hideMark/>
          </w:tcPr>
          <w:p w14:paraId="6FE2374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54" w:type="dxa"/>
            <w:noWrap/>
            <w:vAlign w:val="bottom"/>
            <w:hideMark/>
          </w:tcPr>
          <w:p w14:paraId="546EEB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89" w:type="dxa"/>
            <w:noWrap/>
            <w:vAlign w:val="bottom"/>
            <w:hideMark/>
          </w:tcPr>
          <w:p w14:paraId="3E51E3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51" w:type="dxa"/>
            <w:noWrap/>
            <w:vAlign w:val="bottom"/>
            <w:hideMark/>
          </w:tcPr>
          <w:p w14:paraId="66A447B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850" w:type="dxa"/>
            <w:noWrap/>
            <w:vAlign w:val="bottom"/>
            <w:hideMark/>
          </w:tcPr>
          <w:p w14:paraId="475FF3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  <w:tc>
          <w:tcPr>
            <w:tcW w:w="992" w:type="dxa"/>
            <w:noWrap/>
            <w:vAlign w:val="bottom"/>
            <w:hideMark/>
          </w:tcPr>
          <w:p w14:paraId="46FBFCB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</w:tr>
      <w:tr w:rsidR="00421506" w:rsidRPr="00500636" w14:paraId="0C4D1545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2BD104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66" w:type="dxa"/>
            <w:noWrap/>
            <w:vAlign w:val="bottom"/>
            <w:hideMark/>
          </w:tcPr>
          <w:p w14:paraId="1A268F9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545E9F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56" w:type="dxa"/>
            <w:noWrap/>
            <w:vAlign w:val="bottom"/>
            <w:hideMark/>
          </w:tcPr>
          <w:p w14:paraId="4D221AD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306D023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60FA32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7976C9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850" w:type="dxa"/>
            <w:noWrap/>
            <w:vAlign w:val="bottom"/>
            <w:hideMark/>
          </w:tcPr>
          <w:p w14:paraId="5D22C4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92" w:type="dxa"/>
            <w:noWrap/>
            <w:vAlign w:val="bottom"/>
            <w:hideMark/>
          </w:tcPr>
          <w:p w14:paraId="19EBF6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</w:tr>
      <w:tr w:rsidR="00421506" w:rsidRPr="00500636" w14:paraId="69CD271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435B90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66" w:type="dxa"/>
            <w:noWrap/>
            <w:vAlign w:val="bottom"/>
            <w:hideMark/>
          </w:tcPr>
          <w:p w14:paraId="1C082DE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99" w:type="dxa"/>
            <w:noWrap/>
            <w:vAlign w:val="bottom"/>
            <w:hideMark/>
          </w:tcPr>
          <w:p w14:paraId="00D5505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56" w:type="dxa"/>
            <w:noWrap/>
            <w:vAlign w:val="bottom"/>
            <w:hideMark/>
          </w:tcPr>
          <w:p w14:paraId="127791D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1021B69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7866EF5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1FF910C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</w:t>
            </w:r>
          </w:p>
        </w:tc>
        <w:tc>
          <w:tcPr>
            <w:tcW w:w="850" w:type="dxa"/>
            <w:noWrap/>
            <w:vAlign w:val="bottom"/>
            <w:hideMark/>
          </w:tcPr>
          <w:p w14:paraId="3105394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8.3</w:t>
            </w:r>
          </w:p>
        </w:tc>
        <w:tc>
          <w:tcPr>
            <w:tcW w:w="992" w:type="dxa"/>
            <w:noWrap/>
            <w:vAlign w:val="bottom"/>
            <w:hideMark/>
          </w:tcPr>
          <w:p w14:paraId="3073E9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</w:t>
            </w:r>
          </w:p>
        </w:tc>
      </w:tr>
      <w:tr w:rsidR="00421506" w:rsidRPr="00500636" w14:paraId="2865F44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E61C36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66" w:type="dxa"/>
            <w:noWrap/>
            <w:vAlign w:val="bottom"/>
            <w:hideMark/>
          </w:tcPr>
          <w:p w14:paraId="0791E75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99" w:type="dxa"/>
            <w:noWrap/>
            <w:vAlign w:val="bottom"/>
            <w:hideMark/>
          </w:tcPr>
          <w:p w14:paraId="0363B80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56" w:type="dxa"/>
            <w:noWrap/>
            <w:vAlign w:val="bottom"/>
            <w:hideMark/>
          </w:tcPr>
          <w:p w14:paraId="23971D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7759BCA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48A8225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753A80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50" w:type="dxa"/>
            <w:noWrap/>
            <w:vAlign w:val="bottom"/>
            <w:hideMark/>
          </w:tcPr>
          <w:p w14:paraId="60639C3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992" w:type="dxa"/>
            <w:noWrap/>
            <w:vAlign w:val="bottom"/>
            <w:hideMark/>
          </w:tcPr>
          <w:p w14:paraId="686C939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9.3</w:t>
            </w:r>
          </w:p>
        </w:tc>
      </w:tr>
      <w:tr w:rsidR="00421506" w:rsidRPr="00500636" w14:paraId="1421066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A57F52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66" w:type="dxa"/>
            <w:noWrap/>
            <w:vAlign w:val="bottom"/>
            <w:hideMark/>
          </w:tcPr>
          <w:p w14:paraId="4B655C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99" w:type="dxa"/>
            <w:noWrap/>
            <w:vAlign w:val="bottom"/>
            <w:hideMark/>
          </w:tcPr>
          <w:p w14:paraId="0A8BE1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956" w:type="dxa"/>
            <w:noWrap/>
            <w:vAlign w:val="bottom"/>
            <w:hideMark/>
          </w:tcPr>
          <w:p w14:paraId="335726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317364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32DB092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51" w:type="dxa"/>
            <w:noWrap/>
            <w:vAlign w:val="bottom"/>
            <w:hideMark/>
          </w:tcPr>
          <w:p w14:paraId="17FB05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850" w:type="dxa"/>
            <w:noWrap/>
            <w:vAlign w:val="bottom"/>
            <w:hideMark/>
          </w:tcPr>
          <w:p w14:paraId="1416400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992" w:type="dxa"/>
            <w:noWrap/>
            <w:vAlign w:val="bottom"/>
            <w:hideMark/>
          </w:tcPr>
          <w:p w14:paraId="34A40A0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</w:tr>
      <w:tr w:rsidR="00421506" w:rsidRPr="00500636" w14:paraId="4E090760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A9A7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5385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E5B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7380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BD0F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ADD6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9A5D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CED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4FB0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</w:tr>
      <w:tr w:rsidR="00421506" w:rsidRPr="00500636" w14:paraId="0A69BAA4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D20E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374F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8B7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562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150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4E83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CE6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FC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A69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</w:tr>
      <w:tr w:rsidR="00421506" w:rsidRPr="00500636" w14:paraId="399EA547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E4BF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2B96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D5CF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4883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79B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6CAB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C62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541A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616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</w:tr>
      <w:tr w:rsidR="00421506" w:rsidRPr="00500636" w14:paraId="1EDFC662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6E1C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EF6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1ED5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C35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EB60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84A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34F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8461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7F7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</w:tr>
      <w:tr w:rsidR="00421506" w:rsidRPr="00500636" w14:paraId="303D4D43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6264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4010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865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CFD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E24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13E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96E1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094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FD4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</w:tr>
      <w:tr w:rsidR="00421506" w:rsidRPr="00500636" w14:paraId="028ED280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D876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E78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1CE1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C0E0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022BF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DD45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586A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A4C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A6E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421506" w:rsidRPr="00500636" w14:paraId="025F1C75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2AA1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29D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4B23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3C21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A39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BD6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372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029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A3C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</w:tr>
      <w:tr w:rsidR="00421506" w:rsidRPr="00500636" w14:paraId="399512E0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5E18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6AE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FD63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790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1F5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3AF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51A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3C6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E363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</w:tr>
      <w:tr w:rsidR="00421506" w:rsidRPr="00500636" w14:paraId="1F9B4F33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E0E9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13B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97B0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16B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A49B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8946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40C3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35C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20C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</w:tr>
      <w:tr w:rsidR="00421506" w:rsidRPr="00500636" w14:paraId="0D4D4BC2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16EB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027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B246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0AD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7530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6F0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43E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CA4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41E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</w:t>
            </w:r>
          </w:p>
        </w:tc>
      </w:tr>
      <w:tr w:rsidR="00421506" w:rsidRPr="00500636" w14:paraId="2AC469D3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0939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AEF1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283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CFE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7A0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806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F6C4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B23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C3B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</w:tr>
      <w:tr w:rsidR="00421506" w:rsidRPr="00500636" w14:paraId="6BC33318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806B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6E9F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BD3B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3076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0943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4CD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DDE7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9BD2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83E8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</w:tr>
      <w:tr w:rsidR="00421506" w:rsidRPr="00500636" w14:paraId="047B0430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1B6D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FA3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E79A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D8E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286F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FB7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1FE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D88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C8E6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</w:tr>
      <w:tr w:rsidR="00421506" w:rsidRPr="00500636" w14:paraId="0CB83226" w14:textId="77777777" w:rsidTr="005E4DE1">
        <w:trPr>
          <w:trHeight w:val="29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56BD" w14:textId="77777777" w:rsidR="00421506" w:rsidRPr="00D9060E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7E6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1FD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9229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0FEE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D98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E9FD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5ABC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D79B" w14:textId="77777777" w:rsidR="00421506" w:rsidRPr="00D9060E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9060E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</w:tr>
      <w:tr w:rsidR="00421506" w:rsidRPr="00500636" w14:paraId="739B2B55" w14:textId="77777777" w:rsidTr="005E4DE1">
        <w:trPr>
          <w:trHeight w:val="290"/>
          <w:jc w:val="center"/>
        </w:trPr>
        <w:tc>
          <w:tcPr>
            <w:tcW w:w="8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8914F" w14:textId="77777777" w:rsidR="00421506" w:rsidRPr="000B721D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7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Middle-Income Countries</w:t>
            </w:r>
          </w:p>
        </w:tc>
      </w:tr>
      <w:tr w:rsidR="00421506" w:rsidRPr="00500636" w14:paraId="58B3B45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2DA5F7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66" w:type="dxa"/>
            <w:noWrap/>
            <w:vAlign w:val="bottom"/>
            <w:hideMark/>
          </w:tcPr>
          <w:p w14:paraId="2E8CBD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684DF77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56" w:type="dxa"/>
            <w:noWrap/>
            <w:vAlign w:val="bottom"/>
            <w:hideMark/>
          </w:tcPr>
          <w:p w14:paraId="121A892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54" w:type="dxa"/>
            <w:noWrap/>
            <w:vAlign w:val="bottom"/>
            <w:hideMark/>
          </w:tcPr>
          <w:p w14:paraId="1F0BCA7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89" w:type="dxa"/>
            <w:noWrap/>
            <w:vAlign w:val="bottom"/>
            <w:hideMark/>
          </w:tcPr>
          <w:p w14:paraId="2262633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51" w:type="dxa"/>
            <w:noWrap/>
            <w:vAlign w:val="bottom"/>
            <w:hideMark/>
          </w:tcPr>
          <w:p w14:paraId="3385DD3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850" w:type="dxa"/>
            <w:noWrap/>
            <w:vAlign w:val="bottom"/>
            <w:hideMark/>
          </w:tcPr>
          <w:p w14:paraId="31859B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992" w:type="dxa"/>
            <w:noWrap/>
            <w:vAlign w:val="bottom"/>
            <w:hideMark/>
          </w:tcPr>
          <w:p w14:paraId="6DB1CA8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</w:tr>
      <w:tr w:rsidR="00421506" w:rsidRPr="00500636" w14:paraId="5C902475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119A3C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66" w:type="dxa"/>
            <w:noWrap/>
            <w:vAlign w:val="bottom"/>
            <w:hideMark/>
          </w:tcPr>
          <w:p w14:paraId="4FADCC8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598C6E2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56" w:type="dxa"/>
            <w:noWrap/>
            <w:vAlign w:val="bottom"/>
            <w:hideMark/>
          </w:tcPr>
          <w:p w14:paraId="7B6B817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6651EF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704E4F2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073F401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  <w:tc>
          <w:tcPr>
            <w:tcW w:w="850" w:type="dxa"/>
            <w:noWrap/>
            <w:vAlign w:val="bottom"/>
            <w:hideMark/>
          </w:tcPr>
          <w:p w14:paraId="2089AF4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992" w:type="dxa"/>
            <w:noWrap/>
            <w:vAlign w:val="bottom"/>
            <w:hideMark/>
          </w:tcPr>
          <w:p w14:paraId="5D17291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</w:tr>
      <w:tr w:rsidR="00421506" w:rsidRPr="00500636" w14:paraId="44B5DFC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0D372D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66" w:type="dxa"/>
            <w:noWrap/>
            <w:vAlign w:val="bottom"/>
            <w:hideMark/>
          </w:tcPr>
          <w:p w14:paraId="6AE8C5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7EF5FF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56" w:type="dxa"/>
            <w:noWrap/>
            <w:vAlign w:val="bottom"/>
            <w:hideMark/>
          </w:tcPr>
          <w:p w14:paraId="3E4891F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01138A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65A28F8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2868D9E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850" w:type="dxa"/>
            <w:noWrap/>
            <w:vAlign w:val="bottom"/>
            <w:hideMark/>
          </w:tcPr>
          <w:p w14:paraId="597B55A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  <w:tc>
          <w:tcPr>
            <w:tcW w:w="992" w:type="dxa"/>
            <w:noWrap/>
            <w:vAlign w:val="bottom"/>
            <w:hideMark/>
          </w:tcPr>
          <w:p w14:paraId="6B916A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7.7</w:t>
            </w:r>
          </w:p>
        </w:tc>
      </w:tr>
      <w:tr w:rsidR="00421506" w:rsidRPr="00500636" w14:paraId="4907F70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0570EB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66" w:type="dxa"/>
            <w:noWrap/>
            <w:vAlign w:val="bottom"/>
            <w:hideMark/>
          </w:tcPr>
          <w:p w14:paraId="76DD580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2485F5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56" w:type="dxa"/>
            <w:noWrap/>
            <w:vAlign w:val="bottom"/>
            <w:hideMark/>
          </w:tcPr>
          <w:p w14:paraId="4216FA1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0684522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1D50F5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45F9D7D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  <w:tc>
          <w:tcPr>
            <w:tcW w:w="850" w:type="dxa"/>
            <w:noWrap/>
            <w:vAlign w:val="bottom"/>
            <w:hideMark/>
          </w:tcPr>
          <w:p w14:paraId="1CDACA7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5.7</w:t>
            </w:r>
          </w:p>
        </w:tc>
        <w:tc>
          <w:tcPr>
            <w:tcW w:w="992" w:type="dxa"/>
            <w:noWrap/>
            <w:vAlign w:val="bottom"/>
            <w:hideMark/>
          </w:tcPr>
          <w:p w14:paraId="109541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</w:tr>
      <w:tr w:rsidR="00421506" w:rsidRPr="00500636" w14:paraId="730CD41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19DB68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66" w:type="dxa"/>
            <w:noWrap/>
            <w:vAlign w:val="bottom"/>
            <w:hideMark/>
          </w:tcPr>
          <w:p w14:paraId="2A70BFE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427EA6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56" w:type="dxa"/>
            <w:noWrap/>
            <w:vAlign w:val="bottom"/>
            <w:hideMark/>
          </w:tcPr>
          <w:p w14:paraId="0FC1D08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196A67A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221613A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43FCE62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  <w:tc>
          <w:tcPr>
            <w:tcW w:w="850" w:type="dxa"/>
            <w:noWrap/>
            <w:vAlign w:val="bottom"/>
            <w:hideMark/>
          </w:tcPr>
          <w:p w14:paraId="5816430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6915593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</w:tr>
      <w:tr w:rsidR="00421506" w:rsidRPr="00500636" w14:paraId="1868ADA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E3093C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66" w:type="dxa"/>
            <w:noWrap/>
            <w:vAlign w:val="bottom"/>
            <w:hideMark/>
          </w:tcPr>
          <w:p w14:paraId="38A1051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144D23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56" w:type="dxa"/>
            <w:noWrap/>
            <w:vAlign w:val="bottom"/>
            <w:hideMark/>
          </w:tcPr>
          <w:p w14:paraId="6E48EE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7EF7107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67409D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34EAB8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  <w:tc>
          <w:tcPr>
            <w:tcW w:w="850" w:type="dxa"/>
            <w:noWrap/>
            <w:vAlign w:val="bottom"/>
            <w:hideMark/>
          </w:tcPr>
          <w:p w14:paraId="2BBE39C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3BBB383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</w:tr>
      <w:tr w:rsidR="00421506" w:rsidRPr="00500636" w14:paraId="732FF5D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2DA124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66" w:type="dxa"/>
            <w:noWrap/>
            <w:vAlign w:val="bottom"/>
            <w:hideMark/>
          </w:tcPr>
          <w:p w14:paraId="02FBA28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0A97F1F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56" w:type="dxa"/>
            <w:noWrap/>
            <w:vAlign w:val="bottom"/>
            <w:hideMark/>
          </w:tcPr>
          <w:p w14:paraId="022B3D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4FE59A8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366696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18BB540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659394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  <w:tc>
          <w:tcPr>
            <w:tcW w:w="992" w:type="dxa"/>
            <w:noWrap/>
            <w:vAlign w:val="bottom"/>
            <w:hideMark/>
          </w:tcPr>
          <w:p w14:paraId="69C2D9F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</w:tr>
      <w:tr w:rsidR="00421506" w:rsidRPr="00500636" w14:paraId="17E9360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1F6827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66" w:type="dxa"/>
            <w:noWrap/>
            <w:vAlign w:val="bottom"/>
            <w:hideMark/>
          </w:tcPr>
          <w:p w14:paraId="38F8990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3412798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34.2</w:t>
            </w:r>
          </w:p>
        </w:tc>
        <w:tc>
          <w:tcPr>
            <w:tcW w:w="956" w:type="dxa"/>
            <w:noWrap/>
            <w:vAlign w:val="bottom"/>
            <w:hideMark/>
          </w:tcPr>
          <w:p w14:paraId="43CE0D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54" w:type="dxa"/>
            <w:noWrap/>
            <w:vAlign w:val="bottom"/>
            <w:hideMark/>
          </w:tcPr>
          <w:p w14:paraId="52E075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89" w:type="dxa"/>
            <w:noWrap/>
            <w:vAlign w:val="bottom"/>
            <w:hideMark/>
          </w:tcPr>
          <w:p w14:paraId="07F72AC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851" w:type="dxa"/>
            <w:noWrap/>
            <w:vAlign w:val="bottom"/>
            <w:hideMark/>
          </w:tcPr>
          <w:p w14:paraId="30319AF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28.4</w:t>
            </w:r>
          </w:p>
        </w:tc>
        <w:tc>
          <w:tcPr>
            <w:tcW w:w="850" w:type="dxa"/>
            <w:noWrap/>
            <w:vAlign w:val="bottom"/>
            <w:hideMark/>
          </w:tcPr>
          <w:p w14:paraId="7A13D5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992" w:type="dxa"/>
            <w:noWrap/>
            <w:vAlign w:val="bottom"/>
            <w:hideMark/>
          </w:tcPr>
          <w:p w14:paraId="65F8E1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31.9</w:t>
            </w:r>
          </w:p>
        </w:tc>
      </w:tr>
      <w:tr w:rsidR="00421506" w:rsidRPr="00500636" w14:paraId="42ECEB1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8CB3EB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66" w:type="dxa"/>
            <w:noWrap/>
            <w:vAlign w:val="bottom"/>
            <w:hideMark/>
          </w:tcPr>
          <w:p w14:paraId="583253A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1DBF8DE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32.8</w:t>
            </w:r>
          </w:p>
        </w:tc>
        <w:tc>
          <w:tcPr>
            <w:tcW w:w="956" w:type="dxa"/>
            <w:noWrap/>
            <w:vAlign w:val="bottom"/>
            <w:hideMark/>
          </w:tcPr>
          <w:p w14:paraId="58B389C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54" w:type="dxa"/>
            <w:noWrap/>
            <w:vAlign w:val="bottom"/>
            <w:hideMark/>
          </w:tcPr>
          <w:p w14:paraId="7ABA176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889" w:type="dxa"/>
            <w:noWrap/>
            <w:vAlign w:val="bottom"/>
            <w:hideMark/>
          </w:tcPr>
          <w:p w14:paraId="502078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851" w:type="dxa"/>
            <w:noWrap/>
            <w:vAlign w:val="bottom"/>
            <w:hideMark/>
          </w:tcPr>
          <w:p w14:paraId="08AA560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850" w:type="dxa"/>
            <w:noWrap/>
            <w:vAlign w:val="bottom"/>
            <w:hideMark/>
          </w:tcPr>
          <w:p w14:paraId="09B313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23.3</w:t>
            </w:r>
          </w:p>
        </w:tc>
        <w:tc>
          <w:tcPr>
            <w:tcW w:w="992" w:type="dxa"/>
            <w:noWrap/>
            <w:vAlign w:val="bottom"/>
            <w:hideMark/>
          </w:tcPr>
          <w:p w14:paraId="35EF932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30.3</w:t>
            </w:r>
          </w:p>
        </w:tc>
      </w:tr>
      <w:tr w:rsidR="00421506" w:rsidRPr="00500636" w14:paraId="47DB51E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60322A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66" w:type="dxa"/>
            <w:noWrap/>
            <w:vAlign w:val="bottom"/>
            <w:hideMark/>
          </w:tcPr>
          <w:p w14:paraId="11561A7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99" w:type="dxa"/>
            <w:noWrap/>
            <w:vAlign w:val="bottom"/>
            <w:hideMark/>
          </w:tcPr>
          <w:p w14:paraId="2F423C5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  <w:tc>
          <w:tcPr>
            <w:tcW w:w="956" w:type="dxa"/>
            <w:noWrap/>
            <w:vAlign w:val="bottom"/>
            <w:hideMark/>
          </w:tcPr>
          <w:p w14:paraId="1B11D22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54" w:type="dxa"/>
            <w:noWrap/>
            <w:vAlign w:val="bottom"/>
            <w:hideMark/>
          </w:tcPr>
          <w:p w14:paraId="15B75E3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889" w:type="dxa"/>
            <w:noWrap/>
            <w:vAlign w:val="bottom"/>
            <w:hideMark/>
          </w:tcPr>
          <w:p w14:paraId="36A5FAC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851" w:type="dxa"/>
            <w:noWrap/>
            <w:vAlign w:val="bottom"/>
            <w:hideMark/>
          </w:tcPr>
          <w:p w14:paraId="1891C6B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26.8</w:t>
            </w:r>
          </w:p>
        </w:tc>
        <w:tc>
          <w:tcPr>
            <w:tcW w:w="850" w:type="dxa"/>
            <w:noWrap/>
            <w:vAlign w:val="bottom"/>
            <w:hideMark/>
          </w:tcPr>
          <w:p w14:paraId="2B80EC9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23.1</w:t>
            </w:r>
          </w:p>
        </w:tc>
        <w:tc>
          <w:tcPr>
            <w:tcW w:w="992" w:type="dxa"/>
            <w:noWrap/>
            <w:vAlign w:val="bottom"/>
            <w:hideMark/>
          </w:tcPr>
          <w:p w14:paraId="0C021B3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</w:tr>
      <w:tr w:rsidR="00421506" w:rsidRPr="00500636" w14:paraId="216DC33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3E17F2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66" w:type="dxa"/>
            <w:noWrap/>
            <w:vAlign w:val="bottom"/>
            <w:hideMark/>
          </w:tcPr>
          <w:p w14:paraId="3CD7E78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41D97F7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56" w:type="dxa"/>
            <w:noWrap/>
            <w:vAlign w:val="bottom"/>
            <w:hideMark/>
          </w:tcPr>
          <w:p w14:paraId="4FFB707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54" w:type="dxa"/>
            <w:noWrap/>
            <w:vAlign w:val="bottom"/>
            <w:hideMark/>
          </w:tcPr>
          <w:p w14:paraId="7C1556B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89" w:type="dxa"/>
            <w:noWrap/>
            <w:vAlign w:val="bottom"/>
            <w:hideMark/>
          </w:tcPr>
          <w:p w14:paraId="59ACCF7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51" w:type="dxa"/>
            <w:noWrap/>
            <w:vAlign w:val="bottom"/>
            <w:hideMark/>
          </w:tcPr>
          <w:p w14:paraId="55A02D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  <w:tc>
          <w:tcPr>
            <w:tcW w:w="850" w:type="dxa"/>
            <w:noWrap/>
            <w:vAlign w:val="bottom"/>
            <w:hideMark/>
          </w:tcPr>
          <w:p w14:paraId="7D0D9B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992" w:type="dxa"/>
            <w:noWrap/>
            <w:vAlign w:val="bottom"/>
            <w:hideMark/>
          </w:tcPr>
          <w:p w14:paraId="0E0CF0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</w:tr>
      <w:tr w:rsidR="00421506" w:rsidRPr="00500636" w14:paraId="3E9FF6C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AE75EB1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66" w:type="dxa"/>
            <w:noWrap/>
            <w:vAlign w:val="bottom"/>
            <w:hideMark/>
          </w:tcPr>
          <w:p w14:paraId="69285EE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99" w:type="dxa"/>
            <w:noWrap/>
            <w:vAlign w:val="bottom"/>
            <w:hideMark/>
          </w:tcPr>
          <w:p w14:paraId="4CCCA88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28.9</w:t>
            </w:r>
          </w:p>
        </w:tc>
        <w:tc>
          <w:tcPr>
            <w:tcW w:w="956" w:type="dxa"/>
            <w:noWrap/>
            <w:vAlign w:val="bottom"/>
            <w:hideMark/>
          </w:tcPr>
          <w:p w14:paraId="6269B46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54" w:type="dxa"/>
            <w:noWrap/>
            <w:vAlign w:val="bottom"/>
            <w:hideMark/>
          </w:tcPr>
          <w:p w14:paraId="0C3BD0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89" w:type="dxa"/>
            <w:noWrap/>
            <w:vAlign w:val="bottom"/>
            <w:hideMark/>
          </w:tcPr>
          <w:p w14:paraId="6DA978B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51" w:type="dxa"/>
            <w:noWrap/>
            <w:vAlign w:val="bottom"/>
            <w:hideMark/>
          </w:tcPr>
          <w:p w14:paraId="1989A1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  <w:tc>
          <w:tcPr>
            <w:tcW w:w="850" w:type="dxa"/>
            <w:noWrap/>
            <w:vAlign w:val="bottom"/>
            <w:hideMark/>
          </w:tcPr>
          <w:p w14:paraId="500010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19.8</w:t>
            </w:r>
          </w:p>
        </w:tc>
        <w:tc>
          <w:tcPr>
            <w:tcW w:w="992" w:type="dxa"/>
            <w:noWrap/>
            <w:vAlign w:val="bottom"/>
            <w:hideMark/>
          </w:tcPr>
          <w:p w14:paraId="2D98166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421506" w:rsidRPr="00500636" w14:paraId="3B15128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9CB4B8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Bosnia and Herzegovina</w:t>
            </w:r>
          </w:p>
        </w:tc>
        <w:tc>
          <w:tcPr>
            <w:tcW w:w="766" w:type="dxa"/>
            <w:noWrap/>
            <w:vAlign w:val="bottom"/>
            <w:hideMark/>
          </w:tcPr>
          <w:p w14:paraId="271DFB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99" w:type="dxa"/>
            <w:noWrap/>
            <w:vAlign w:val="bottom"/>
            <w:hideMark/>
          </w:tcPr>
          <w:p w14:paraId="4437B6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956" w:type="dxa"/>
            <w:noWrap/>
            <w:vAlign w:val="bottom"/>
            <w:hideMark/>
          </w:tcPr>
          <w:p w14:paraId="28527F4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54" w:type="dxa"/>
            <w:noWrap/>
            <w:vAlign w:val="bottom"/>
            <w:hideMark/>
          </w:tcPr>
          <w:p w14:paraId="7FE9B39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89" w:type="dxa"/>
            <w:noWrap/>
            <w:vAlign w:val="bottom"/>
            <w:hideMark/>
          </w:tcPr>
          <w:p w14:paraId="439B77C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3E4FEC7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20.4</w:t>
            </w:r>
          </w:p>
        </w:tc>
        <w:tc>
          <w:tcPr>
            <w:tcW w:w="850" w:type="dxa"/>
            <w:noWrap/>
            <w:vAlign w:val="bottom"/>
            <w:hideMark/>
          </w:tcPr>
          <w:p w14:paraId="1B3011F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992" w:type="dxa"/>
            <w:noWrap/>
            <w:vAlign w:val="bottom"/>
            <w:hideMark/>
          </w:tcPr>
          <w:p w14:paraId="1E2CE33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22.7</w:t>
            </w:r>
          </w:p>
        </w:tc>
      </w:tr>
      <w:tr w:rsidR="00421506" w:rsidRPr="00500636" w14:paraId="6FFA67D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274168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66" w:type="dxa"/>
            <w:noWrap/>
            <w:vAlign w:val="bottom"/>
            <w:hideMark/>
          </w:tcPr>
          <w:p w14:paraId="2A90812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99" w:type="dxa"/>
            <w:noWrap/>
            <w:vAlign w:val="bottom"/>
            <w:hideMark/>
          </w:tcPr>
          <w:p w14:paraId="04B7555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956" w:type="dxa"/>
            <w:noWrap/>
            <w:vAlign w:val="bottom"/>
            <w:hideMark/>
          </w:tcPr>
          <w:p w14:paraId="0850B4F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54" w:type="dxa"/>
            <w:noWrap/>
            <w:vAlign w:val="bottom"/>
            <w:hideMark/>
          </w:tcPr>
          <w:p w14:paraId="1B3BCF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89" w:type="dxa"/>
            <w:noWrap/>
            <w:vAlign w:val="bottom"/>
            <w:hideMark/>
          </w:tcPr>
          <w:p w14:paraId="60995A8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7632133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20.2</w:t>
            </w:r>
          </w:p>
        </w:tc>
        <w:tc>
          <w:tcPr>
            <w:tcW w:w="850" w:type="dxa"/>
            <w:noWrap/>
            <w:vAlign w:val="bottom"/>
            <w:hideMark/>
          </w:tcPr>
          <w:p w14:paraId="7A1793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92" w:type="dxa"/>
            <w:noWrap/>
            <w:vAlign w:val="bottom"/>
            <w:hideMark/>
          </w:tcPr>
          <w:p w14:paraId="7591A88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22.5</w:t>
            </w:r>
          </w:p>
        </w:tc>
      </w:tr>
      <w:tr w:rsidR="00421506" w:rsidRPr="00500636" w14:paraId="5C3373C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46F144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66" w:type="dxa"/>
            <w:noWrap/>
            <w:vAlign w:val="bottom"/>
            <w:hideMark/>
          </w:tcPr>
          <w:p w14:paraId="646A9C6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68FFBBF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56" w:type="dxa"/>
            <w:noWrap/>
            <w:vAlign w:val="bottom"/>
            <w:hideMark/>
          </w:tcPr>
          <w:p w14:paraId="35DADFA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28C3CDB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7AB86F9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109F2E2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850" w:type="dxa"/>
            <w:noWrap/>
            <w:vAlign w:val="bottom"/>
            <w:hideMark/>
          </w:tcPr>
          <w:p w14:paraId="45BA97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  <w:tc>
          <w:tcPr>
            <w:tcW w:w="992" w:type="dxa"/>
            <w:noWrap/>
            <w:vAlign w:val="bottom"/>
            <w:hideMark/>
          </w:tcPr>
          <w:p w14:paraId="2242152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7.7</w:t>
            </w:r>
          </w:p>
        </w:tc>
      </w:tr>
      <w:tr w:rsidR="00421506" w:rsidRPr="00500636" w14:paraId="3CE9BC2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CED92F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66" w:type="dxa"/>
            <w:noWrap/>
            <w:vAlign w:val="bottom"/>
            <w:hideMark/>
          </w:tcPr>
          <w:p w14:paraId="012C5A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1D87D8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956" w:type="dxa"/>
            <w:noWrap/>
            <w:vAlign w:val="bottom"/>
            <w:hideMark/>
          </w:tcPr>
          <w:p w14:paraId="7F7A317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0DC792C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3C56D2E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69E5D6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  <w:tc>
          <w:tcPr>
            <w:tcW w:w="850" w:type="dxa"/>
            <w:noWrap/>
            <w:vAlign w:val="bottom"/>
            <w:hideMark/>
          </w:tcPr>
          <w:p w14:paraId="315D7D9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</w:t>
            </w:r>
          </w:p>
        </w:tc>
        <w:tc>
          <w:tcPr>
            <w:tcW w:w="992" w:type="dxa"/>
            <w:noWrap/>
            <w:vAlign w:val="bottom"/>
            <w:hideMark/>
          </w:tcPr>
          <w:p w14:paraId="6AA7A8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</w:tr>
      <w:tr w:rsidR="00421506" w:rsidRPr="00500636" w14:paraId="062B37C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DE3E68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66" w:type="dxa"/>
            <w:noWrap/>
            <w:vAlign w:val="bottom"/>
            <w:hideMark/>
          </w:tcPr>
          <w:p w14:paraId="5B10ACE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29C4FEB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56" w:type="dxa"/>
            <w:noWrap/>
            <w:vAlign w:val="bottom"/>
            <w:hideMark/>
          </w:tcPr>
          <w:p w14:paraId="056D92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54" w:type="dxa"/>
            <w:noWrap/>
            <w:vAlign w:val="bottom"/>
            <w:hideMark/>
          </w:tcPr>
          <w:p w14:paraId="578893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2D98175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3EC45D7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  <w:tc>
          <w:tcPr>
            <w:tcW w:w="850" w:type="dxa"/>
            <w:noWrap/>
            <w:vAlign w:val="bottom"/>
            <w:hideMark/>
          </w:tcPr>
          <w:p w14:paraId="0E42778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992" w:type="dxa"/>
            <w:noWrap/>
            <w:vAlign w:val="bottom"/>
            <w:hideMark/>
          </w:tcPr>
          <w:p w14:paraId="26F0FD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</w:tr>
      <w:tr w:rsidR="00421506" w:rsidRPr="00500636" w14:paraId="3FF341E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307728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66" w:type="dxa"/>
            <w:noWrap/>
            <w:vAlign w:val="bottom"/>
            <w:hideMark/>
          </w:tcPr>
          <w:p w14:paraId="0FC1AFD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148281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956" w:type="dxa"/>
            <w:noWrap/>
            <w:vAlign w:val="bottom"/>
            <w:hideMark/>
          </w:tcPr>
          <w:p w14:paraId="6DA820E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6603DA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3CDF2F3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5923EE0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850" w:type="dxa"/>
            <w:noWrap/>
            <w:vAlign w:val="bottom"/>
            <w:hideMark/>
          </w:tcPr>
          <w:p w14:paraId="526E9B1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783FBAE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6.9</w:t>
            </w:r>
          </w:p>
        </w:tc>
      </w:tr>
      <w:tr w:rsidR="00421506" w:rsidRPr="00500636" w14:paraId="4F19175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2344E7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66" w:type="dxa"/>
            <w:noWrap/>
            <w:vAlign w:val="bottom"/>
            <w:hideMark/>
          </w:tcPr>
          <w:p w14:paraId="5BB284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6A94930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56" w:type="dxa"/>
            <w:noWrap/>
            <w:vAlign w:val="bottom"/>
            <w:hideMark/>
          </w:tcPr>
          <w:p w14:paraId="60D86F8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54" w:type="dxa"/>
            <w:noWrap/>
            <w:vAlign w:val="bottom"/>
            <w:hideMark/>
          </w:tcPr>
          <w:p w14:paraId="6A3B193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7842E29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38FAA6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850" w:type="dxa"/>
            <w:noWrap/>
            <w:vAlign w:val="bottom"/>
            <w:hideMark/>
          </w:tcPr>
          <w:p w14:paraId="02C3DE3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  <w:tc>
          <w:tcPr>
            <w:tcW w:w="992" w:type="dxa"/>
            <w:noWrap/>
            <w:vAlign w:val="bottom"/>
            <w:hideMark/>
          </w:tcPr>
          <w:p w14:paraId="2F2F92A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</w:tr>
      <w:tr w:rsidR="00421506" w:rsidRPr="00500636" w14:paraId="106A52C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0A2125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66" w:type="dxa"/>
            <w:noWrap/>
            <w:vAlign w:val="bottom"/>
            <w:hideMark/>
          </w:tcPr>
          <w:p w14:paraId="34A67F5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7270812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13.3</w:t>
            </w:r>
          </w:p>
        </w:tc>
        <w:tc>
          <w:tcPr>
            <w:tcW w:w="956" w:type="dxa"/>
            <w:noWrap/>
            <w:vAlign w:val="bottom"/>
            <w:hideMark/>
          </w:tcPr>
          <w:p w14:paraId="6118814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04234F4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89" w:type="dxa"/>
            <w:noWrap/>
            <w:vAlign w:val="bottom"/>
            <w:hideMark/>
          </w:tcPr>
          <w:p w14:paraId="59A597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40C3762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  <w:tc>
          <w:tcPr>
            <w:tcW w:w="850" w:type="dxa"/>
            <w:noWrap/>
            <w:vAlign w:val="bottom"/>
            <w:hideMark/>
          </w:tcPr>
          <w:p w14:paraId="2599BD4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</w:t>
            </w:r>
          </w:p>
        </w:tc>
        <w:tc>
          <w:tcPr>
            <w:tcW w:w="992" w:type="dxa"/>
            <w:noWrap/>
            <w:vAlign w:val="bottom"/>
            <w:hideMark/>
          </w:tcPr>
          <w:p w14:paraId="15FFC6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</w:tr>
      <w:tr w:rsidR="00421506" w:rsidRPr="00500636" w14:paraId="4B11329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9F75AF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66" w:type="dxa"/>
            <w:noWrap/>
            <w:vAlign w:val="bottom"/>
            <w:hideMark/>
          </w:tcPr>
          <w:p w14:paraId="01697D1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46EFA5A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56" w:type="dxa"/>
            <w:noWrap/>
            <w:vAlign w:val="bottom"/>
            <w:hideMark/>
          </w:tcPr>
          <w:p w14:paraId="72B2E5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54" w:type="dxa"/>
            <w:noWrap/>
            <w:vAlign w:val="bottom"/>
            <w:hideMark/>
          </w:tcPr>
          <w:p w14:paraId="541BC2D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89" w:type="dxa"/>
            <w:noWrap/>
            <w:vAlign w:val="bottom"/>
            <w:hideMark/>
          </w:tcPr>
          <w:p w14:paraId="480E431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6631924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850" w:type="dxa"/>
            <w:noWrap/>
            <w:vAlign w:val="bottom"/>
            <w:hideMark/>
          </w:tcPr>
          <w:p w14:paraId="16C60A2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6.3</w:t>
            </w:r>
          </w:p>
        </w:tc>
        <w:tc>
          <w:tcPr>
            <w:tcW w:w="992" w:type="dxa"/>
            <w:noWrap/>
            <w:vAlign w:val="bottom"/>
            <w:hideMark/>
          </w:tcPr>
          <w:p w14:paraId="4680823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</w:tr>
      <w:tr w:rsidR="00421506" w:rsidRPr="00500636" w14:paraId="66A7929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DCF32F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66" w:type="dxa"/>
            <w:noWrap/>
            <w:vAlign w:val="bottom"/>
            <w:hideMark/>
          </w:tcPr>
          <w:p w14:paraId="40E3BCB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7BCCC51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49.7</w:t>
            </w:r>
          </w:p>
        </w:tc>
        <w:tc>
          <w:tcPr>
            <w:tcW w:w="956" w:type="dxa"/>
            <w:noWrap/>
            <w:vAlign w:val="bottom"/>
            <w:hideMark/>
          </w:tcPr>
          <w:p w14:paraId="79B153F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1.73</w:t>
            </w:r>
          </w:p>
        </w:tc>
        <w:tc>
          <w:tcPr>
            <w:tcW w:w="954" w:type="dxa"/>
            <w:noWrap/>
            <w:vAlign w:val="bottom"/>
            <w:hideMark/>
          </w:tcPr>
          <w:p w14:paraId="22F065A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1.57</w:t>
            </w:r>
          </w:p>
        </w:tc>
        <w:tc>
          <w:tcPr>
            <w:tcW w:w="889" w:type="dxa"/>
            <w:noWrap/>
            <w:vAlign w:val="bottom"/>
            <w:hideMark/>
          </w:tcPr>
          <w:p w14:paraId="7B77C56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1.90</w:t>
            </w:r>
          </w:p>
        </w:tc>
        <w:tc>
          <w:tcPr>
            <w:tcW w:w="851" w:type="dxa"/>
            <w:noWrap/>
            <w:vAlign w:val="bottom"/>
            <w:hideMark/>
          </w:tcPr>
          <w:p w14:paraId="3CDCDA2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42.2</w:t>
            </w:r>
          </w:p>
        </w:tc>
        <w:tc>
          <w:tcPr>
            <w:tcW w:w="850" w:type="dxa"/>
            <w:noWrap/>
            <w:vAlign w:val="bottom"/>
            <w:hideMark/>
          </w:tcPr>
          <w:p w14:paraId="7FAB07E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36.3</w:t>
            </w:r>
          </w:p>
        </w:tc>
        <w:tc>
          <w:tcPr>
            <w:tcW w:w="992" w:type="dxa"/>
            <w:noWrap/>
            <w:vAlign w:val="bottom"/>
            <w:hideMark/>
          </w:tcPr>
          <w:p w14:paraId="5F5BFA8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47.3</w:t>
            </w:r>
          </w:p>
        </w:tc>
      </w:tr>
      <w:tr w:rsidR="00421506" w:rsidRPr="00500636" w14:paraId="0375B5D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5B0955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66" w:type="dxa"/>
            <w:noWrap/>
            <w:vAlign w:val="bottom"/>
            <w:hideMark/>
          </w:tcPr>
          <w:p w14:paraId="225EBB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27545EC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52.4</w:t>
            </w:r>
          </w:p>
        </w:tc>
        <w:tc>
          <w:tcPr>
            <w:tcW w:w="956" w:type="dxa"/>
            <w:noWrap/>
            <w:vAlign w:val="bottom"/>
            <w:hideMark/>
          </w:tcPr>
          <w:p w14:paraId="6AC3F4F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1.79</w:t>
            </w:r>
          </w:p>
        </w:tc>
        <w:tc>
          <w:tcPr>
            <w:tcW w:w="954" w:type="dxa"/>
            <w:noWrap/>
            <w:vAlign w:val="bottom"/>
            <w:hideMark/>
          </w:tcPr>
          <w:p w14:paraId="7A98B1C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889" w:type="dxa"/>
            <w:noWrap/>
            <w:vAlign w:val="bottom"/>
            <w:hideMark/>
          </w:tcPr>
          <w:p w14:paraId="4EE9965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1.98</w:t>
            </w:r>
          </w:p>
        </w:tc>
        <w:tc>
          <w:tcPr>
            <w:tcW w:w="851" w:type="dxa"/>
            <w:noWrap/>
            <w:vAlign w:val="bottom"/>
            <w:hideMark/>
          </w:tcPr>
          <w:p w14:paraId="72390FC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44.2</w:t>
            </w:r>
          </w:p>
        </w:tc>
        <w:tc>
          <w:tcPr>
            <w:tcW w:w="850" w:type="dxa"/>
            <w:noWrap/>
            <w:vAlign w:val="bottom"/>
            <w:hideMark/>
          </w:tcPr>
          <w:p w14:paraId="121EF10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38.1</w:t>
            </w:r>
          </w:p>
        </w:tc>
        <w:tc>
          <w:tcPr>
            <w:tcW w:w="992" w:type="dxa"/>
            <w:noWrap/>
            <w:vAlign w:val="bottom"/>
            <w:hideMark/>
          </w:tcPr>
          <w:p w14:paraId="48125C8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49.4</w:t>
            </w:r>
          </w:p>
        </w:tc>
      </w:tr>
      <w:tr w:rsidR="00421506" w:rsidRPr="00500636" w14:paraId="383393E5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5CCBA9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66" w:type="dxa"/>
            <w:noWrap/>
            <w:vAlign w:val="bottom"/>
            <w:hideMark/>
          </w:tcPr>
          <w:p w14:paraId="2A1E038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5C7A04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49.5</w:t>
            </w:r>
          </w:p>
        </w:tc>
        <w:tc>
          <w:tcPr>
            <w:tcW w:w="956" w:type="dxa"/>
            <w:noWrap/>
            <w:vAlign w:val="bottom"/>
            <w:hideMark/>
          </w:tcPr>
          <w:p w14:paraId="4FF9139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1.73</w:t>
            </w:r>
          </w:p>
        </w:tc>
        <w:tc>
          <w:tcPr>
            <w:tcW w:w="954" w:type="dxa"/>
            <w:noWrap/>
            <w:vAlign w:val="bottom"/>
            <w:hideMark/>
          </w:tcPr>
          <w:p w14:paraId="2170CD7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1.57</w:t>
            </w:r>
          </w:p>
        </w:tc>
        <w:tc>
          <w:tcPr>
            <w:tcW w:w="889" w:type="dxa"/>
            <w:noWrap/>
            <w:vAlign w:val="bottom"/>
            <w:hideMark/>
          </w:tcPr>
          <w:p w14:paraId="7F87FB2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1.89</w:t>
            </w:r>
          </w:p>
        </w:tc>
        <w:tc>
          <w:tcPr>
            <w:tcW w:w="851" w:type="dxa"/>
            <w:noWrap/>
            <w:vAlign w:val="bottom"/>
            <w:hideMark/>
          </w:tcPr>
          <w:p w14:paraId="1EBA7FE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850" w:type="dxa"/>
            <w:noWrap/>
            <w:vAlign w:val="bottom"/>
            <w:hideMark/>
          </w:tcPr>
          <w:p w14:paraId="73C983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36.2</w:t>
            </w:r>
          </w:p>
        </w:tc>
        <w:tc>
          <w:tcPr>
            <w:tcW w:w="992" w:type="dxa"/>
            <w:noWrap/>
            <w:vAlign w:val="bottom"/>
            <w:hideMark/>
          </w:tcPr>
          <w:p w14:paraId="14B67F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47.1</w:t>
            </w:r>
          </w:p>
        </w:tc>
      </w:tr>
      <w:tr w:rsidR="00421506" w:rsidRPr="00500636" w14:paraId="57DE509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DBD910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66" w:type="dxa"/>
            <w:noWrap/>
            <w:vAlign w:val="bottom"/>
            <w:hideMark/>
          </w:tcPr>
          <w:p w14:paraId="5C72B04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36E0BC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45.1</w:t>
            </w:r>
          </w:p>
        </w:tc>
        <w:tc>
          <w:tcPr>
            <w:tcW w:w="956" w:type="dxa"/>
            <w:noWrap/>
            <w:vAlign w:val="bottom"/>
            <w:hideMark/>
          </w:tcPr>
          <w:p w14:paraId="66AF43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1.63</w:t>
            </w:r>
          </w:p>
        </w:tc>
        <w:tc>
          <w:tcPr>
            <w:tcW w:w="954" w:type="dxa"/>
            <w:noWrap/>
            <w:vAlign w:val="bottom"/>
            <w:hideMark/>
          </w:tcPr>
          <w:p w14:paraId="6CAECF6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889" w:type="dxa"/>
            <w:noWrap/>
            <w:vAlign w:val="bottom"/>
            <w:hideMark/>
          </w:tcPr>
          <w:p w14:paraId="0958A0A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851" w:type="dxa"/>
            <w:noWrap/>
            <w:vAlign w:val="bottom"/>
            <w:hideMark/>
          </w:tcPr>
          <w:p w14:paraId="281709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38.5</w:t>
            </w:r>
          </w:p>
        </w:tc>
        <w:tc>
          <w:tcPr>
            <w:tcW w:w="850" w:type="dxa"/>
            <w:noWrap/>
            <w:vAlign w:val="bottom"/>
            <w:hideMark/>
          </w:tcPr>
          <w:p w14:paraId="16C4B7E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33.1</w:t>
            </w:r>
          </w:p>
        </w:tc>
        <w:tc>
          <w:tcPr>
            <w:tcW w:w="992" w:type="dxa"/>
            <w:noWrap/>
            <w:vAlign w:val="bottom"/>
            <w:hideMark/>
          </w:tcPr>
          <w:p w14:paraId="13D119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43.2</w:t>
            </w:r>
          </w:p>
        </w:tc>
      </w:tr>
      <w:tr w:rsidR="00421506" w:rsidRPr="00500636" w14:paraId="2BF68CC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6C71A6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66" w:type="dxa"/>
            <w:noWrap/>
            <w:vAlign w:val="bottom"/>
            <w:hideMark/>
          </w:tcPr>
          <w:p w14:paraId="1F4CE84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647836E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42.9</w:t>
            </w:r>
          </w:p>
        </w:tc>
        <w:tc>
          <w:tcPr>
            <w:tcW w:w="956" w:type="dxa"/>
            <w:noWrap/>
            <w:vAlign w:val="bottom"/>
            <w:hideMark/>
          </w:tcPr>
          <w:p w14:paraId="72DFE5F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1.58</w:t>
            </w:r>
          </w:p>
        </w:tc>
        <w:tc>
          <w:tcPr>
            <w:tcW w:w="954" w:type="dxa"/>
            <w:noWrap/>
            <w:vAlign w:val="bottom"/>
            <w:hideMark/>
          </w:tcPr>
          <w:p w14:paraId="1286BDC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889" w:type="dxa"/>
            <w:noWrap/>
            <w:vAlign w:val="bottom"/>
            <w:hideMark/>
          </w:tcPr>
          <w:p w14:paraId="562A5A6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1.70</w:t>
            </w:r>
          </w:p>
        </w:tc>
        <w:tc>
          <w:tcPr>
            <w:tcW w:w="851" w:type="dxa"/>
            <w:noWrap/>
            <w:vAlign w:val="bottom"/>
            <w:hideMark/>
          </w:tcPr>
          <w:p w14:paraId="31DBBB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36.6</w:t>
            </w:r>
          </w:p>
        </w:tc>
        <w:tc>
          <w:tcPr>
            <w:tcW w:w="850" w:type="dxa"/>
            <w:noWrap/>
            <w:vAlign w:val="bottom"/>
            <w:hideMark/>
          </w:tcPr>
          <w:p w14:paraId="55BE786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31.5</w:t>
            </w:r>
          </w:p>
        </w:tc>
        <w:tc>
          <w:tcPr>
            <w:tcW w:w="992" w:type="dxa"/>
            <w:noWrap/>
            <w:vAlign w:val="bottom"/>
            <w:hideMark/>
          </w:tcPr>
          <w:p w14:paraId="071E2ED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41.1</w:t>
            </w:r>
          </w:p>
        </w:tc>
      </w:tr>
      <w:tr w:rsidR="00421506" w:rsidRPr="00500636" w14:paraId="40218B2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C84408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66" w:type="dxa"/>
            <w:noWrap/>
            <w:vAlign w:val="bottom"/>
            <w:hideMark/>
          </w:tcPr>
          <w:p w14:paraId="68AC73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99" w:type="dxa"/>
            <w:noWrap/>
            <w:vAlign w:val="bottom"/>
            <w:hideMark/>
          </w:tcPr>
          <w:p w14:paraId="3AE17E7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38.2</w:t>
            </w:r>
          </w:p>
        </w:tc>
        <w:tc>
          <w:tcPr>
            <w:tcW w:w="956" w:type="dxa"/>
            <w:noWrap/>
            <w:vAlign w:val="bottom"/>
            <w:hideMark/>
          </w:tcPr>
          <w:p w14:paraId="77BE774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954" w:type="dxa"/>
            <w:noWrap/>
            <w:vAlign w:val="bottom"/>
            <w:hideMark/>
          </w:tcPr>
          <w:p w14:paraId="60F2878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89" w:type="dxa"/>
            <w:noWrap/>
            <w:vAlign w:val="bottom"/>
            <w:hideMark/>
          </w:tcPr>
          <w:p w14:paraId="5347253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1.57</w:t>
            </w:r>
          </w:p>
        </w:tc>
        <w:tc>
          <w:tcPr>
            <w:tcW w:w="851" w:type="dxa"/>
            <w:noWrap/>
            <w:vAlign w:val="bottom"/>
            <w:hideMark/>
          </w:tcPr>
          <w:p w14:paraId="6B6C2FA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32.3</w:t>
            </w:r>
          </w:p>
        </w:tc>
        <w:tc>
          <w:tcPr>
            <w:tcW w:w="850" w:type="dxa"/>
            <w:noWrap/>
            <w:vAlign w:val="bottom"/>
            <w:hideMark/>
          </w:tcPr>
          <w:p w14:paraId="306E31F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992" w:type="dxa"/>
            <w:noWrap/>
            <w:vAlign w:val="bottom"/>
            <w:hideMark/>
          </w:tcPr>
          <w:p w14:paraId="0E7F2E5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36.3</w:t>
            </w:r>
          </w:p>
        </w:tc>
      </w:tr>
      <w:tr w:rsidR="00421506" w:rsidRPr="00500636" w14:paraId="648AA87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1E374C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66" w:type="dxa"/>
            <w:noWrap/>
            <w:vAlign w:val="bottom"/>
            <w:hideMark/>
          </w:tcPr>
          <w:p w14:paraId="6E04304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99" w:type="dxa"/>
            <w:noWrap/>
            <w:vAlign w:val="bottom"/>
            <w:hideMark/>
          </w:tcPr>
          <w:p w14:paraId="31BC74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36.7</w:t>
            </w:r>
          </w:p>
        </w:tc>
        <w:tc>
          <w:tcPr>
            <w:tcW w:w="956" w:type="dxa"/>
            <w:noWrap/>
            <w:vAlign w:val="bottom"/>
            <w:hideMark/>
          </w:tcPr>
          <w:p w14:paraId="25BEC35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54" w:type="dxa"/>
            <w:noWrap/>
            <w:vAlign w:val="bottom"/>
            <w:hideMark/>
          </w:tcPr>
          <w:p w14:paraId="2259B0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889" w:type="dxa"/>
            <w:noWrap/>
            <w:vAlign w:val="bottom"/>
            <w:hideMark/>
          </w:tcPr>
          <w:p w14:paraId="65CCB0C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851" w:type="dxa"/>
            <w:noWrap/>
            <w:vAlign w:val="bottom"/>
            <w:hideMark/>
          </w:tcPr>
          <w:p w14:paraId="78A63D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30.9</w:t>
            </w:r>
          </w:p>
        </w:tc>
        <w:tc>
          <w:tcPr>
            <w:tcW w:w="850" w:type="dxa"/>
            <w:noWrap/>
            <w:vAlign w:val="bottom"/>
            <w:hideMark/>
          </w:tcPr>
          <w:p w14:paraId="1C97D91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992" w:type="dxa"/>
            <w:noWrap/>
            <w:vAlign w:val="bottom"/>
            <w:hideMark/>
          </w:tcPr>
          <w:p w14:paraId="0870A58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34.7</w:t>
            </w:r>
          </w:p>
        </w:tc>
      </w:tr>
      <w:tr w:rsidR="00421506" w:rsidRPr="00500636" w14:paraId="294FC2E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66D020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66" w:type="dxa"/>
            <w:noWrap/>
            <w:vAlign w:val="bottom"/>
            <w:hideMark/>
          </w:tcPr>
          <w:p w14:paraId="0EF437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99" w:type="dxa"/>
            <w:noWrap/>
            <w:vAlign w:val="bottom"/>
            <w:hideMark/>
          </w:tcPr>
          <w:p w14:paraId="4A083C2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56" w:type="dxa"/>
            <w:noWrap/>
            <w:vAlign w:val="bottom"/>
            <w:hideMark/>
          </w:tcPr>
          <w:p w14:paraId="38F8F51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41DE76E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0E843AB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01CD13D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850" w:type="dxa"/>
            <w:noWrap/>
            <w:vAlign w:val="bottom"/>
            <w:hideMark/>
          </w:tcPr>
          <w:p w14:paraId="337EC9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992" w:type="dxa"/>
            <w:noWrap/>
            <w:vAlign w:val="bottom"/>
            <w:hideMark/>
          </w:tcPr>
          <w:p w14:paraId="220B5F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</w:tr>
      <w:tr w:rsidR="00421506" w:rsidRPr="00500636" w14:paraId="1AD2CD4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3F3F0A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66" w:type="dxa"/>
            <w:noWrap/>
            <w:vAlign w:val="bottom"/>
            <w:hideMark/>
          </w:tcPr>
          <w:p w14:paraId="70650C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99" w:type="dxa"/>
            <w:noWrap/>
            <w:vAlign w:val="bottom"/>
            <w:hideMark/>
          </w:tcPr>
          <w:p w14:paraId="6FAB696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56" w:type="dxa"/>
            <w:noWrap/>
            <w:vAlign w:val="bottom"/>
            <w:hideMark/>
          </w:tcPr>
          <w:p w14:paraId="1DF77C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3A7592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4B91239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1A0E83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50" w:type="dxa"/>
            <w:noWrap/>
            <w:vAlign w:val="bottom"/>
            <w:hideMark/>
          </w:tcPr>
          <w:p w14:paraId="39DFB7A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569485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421506" w:rsidRPr="00500636" w14:paraId="260B716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419083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66" w:type="dxa"/>
            <w:noWrap/>
            <w:vAlign w:val="bottom"/>
            <w:hideMark/>
          </w:tcPr>
          <w:p w14:paraId="6F5CD20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99" w:type="dxa"/>
            <w:noWrap/>
            <w:vAlign w:val="bottom"/>
            <w:hideMark/>
          </w:tcPr>
          <w:p w14:paraId="56F29B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956" w:type="dxa"/>
            <w:noWrap/>
            <w:vAlign w:val="bottom"/>
            <w:hideMark/>
          </w:tcPr>
          <w:p w14:paraId="3456B7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54" w:type="dxa"/>
            <w:noWrap/>
            <w:vAlign w:val="bottom"/>
            <w:hideMark/>
          </w:tcPr>
          <w:p w14:paraId="7DCFBEA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89" w:type="dxa"/>
            <w:noWrap/>
            <w:vAlign w:val="bottom"/>
            <w:hideMark/>
          </w:tcPr>
          <w:p w14:paraId="25D30A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51" w:type="dxa"/>
            <w:noWrap/>
            <w:vAlign w:val="bottom"/>
            <w:hideMark/>
          </w:tcPr>
          <w:p w14:paraId="2C49A2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850" w:type="dxa"/>
            <w:noWrap/>
            <w:vAlign w:val="bottom"/>
            <w:hideMark/>
          </w:tcPr>
          <w:p w14:paraId="1FF9BC9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10.7</w:t>
            </w:r>
          </w:p>
        </w:tc>
        <w:tc>
          <w:tcPr>
            <w:tcW w:w="992" w:type="dxa"/>
            <w:noWrap/>
            <w:vAlign w:val="bottom"/>
            <w:hideMark/>
          </w:tcPr>
          <w:p w14:paraId="4AC5EC6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</w:tr>
      <w:tr w:rsidR="00421506" w:rsidRPr="00500636" w14:paraId="3765A42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0096C0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66" w:type="dxa"/>
            <w:noWrap/>
            <w:vAlign w:val="bottom"/>
            <w:hideMark/>
          </w:tcPr>
          <w:p w14:paraId="248247E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350DFA7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56" w:type="dxa"/>
            <w:noWrap/>
            <w:vAlign w:val="bottom"/>
            <w:hideMark/>
          </w:tcPr>
          <w:p w14:paraId="744F210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1AB36D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706D4A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2BD591B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850" w:type="dxa"/>
            <w:noWrap/>
            <w:vAlign w:val="bottom"/>
            <w:hideMark/>
          </w:tcPr>
          <w:p w14:paraId="3B447B1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</w:t>
            </w:r>
          </w:p>
        </w:tc>
        <w:tc>
          <w:tcPr>
            <w:tcW w:w="992" w:type="dxa"/>
            <w:noWrap/>
            <w:vAlign w:val="bottom"/>
            <w:hideMark/>
          </w:tcPr>
          <w:p w14:paraId="4D32F8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</w:tr>
      <w:tr w:rsidR="00421506" w:rsidRPr="00500636" w14:paraId="783D389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156BB9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66" w:type="dxa"/>
            <w:noWrap/>
            <w:vAlign w:val="bottom"/>
            <w:hideMark/>
          </w:tcPr>
          <w:p w14:paraId="07685B4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99" w:type="dxa"/>
            <w:noWrap/>
            <w:vAlign w:val="bottom"/>
            <w:hideMark/>
          </w:tcPr>
          <w:p w14:paraId="4982026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56" w:type="dxa"/>
            <w:noWrap/>
            <w:vAlign w:val="bottom"/>
            <w:hideMark/>
          </w:tcPr>
          <w:p w14:paraId="1BA283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54" w:type="dxa"/>
            <w:noWrap/>
            <w:vAlign w:val="bottom"/>
            <w:hideMark/>
          </w:tcPr>
          <w:p w14:paraId="448D69C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002084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51" w:type="dxa"/>
            <w:noWrap/>
            <w:vAlign w:val="bottom"/>
            <w:hideMark/>
          </w:tcPr>
          <w:p w14:paraId="7A8E212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50" w:type="dxa"/>
            <w:noWrap/>
            <w:vAlign w:val="bottom"/>
            <w:hideMark/>
          </w:tcPr>
          <w:p w14:paraId="399AEC9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92" w:type="dxa"/>
            <w:noWrap/>
            <w:vAlign w:val="bottom"/>
            <w:hideMark/>
          </w:tcPr>
          <w:p w14:paraId="0773958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421506" w:rsidRPr="00500636" w14:paraId="3BEBAAB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FB1923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66" w:type="dxa"/>
            <w:noWrap/>
            <w:vAlign w:val="bottom"/>
            <w:hideMark/>
          </w:tcPr>
          <w:p w14:paraId="3A42FDD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99" w:type="dxa"/>
            <w:noWrap/>
            <w:vAlign w:val="bottom"/>
            <w:hideMark/>
          </w:tcPr>
          <w:p w14:paraId="3711850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56" w:type="dxa"/>
            <w:noWrap/>
            <w:vAlign w:val="bottom"/>
            <w:hideMark/>
          </w:tcPr>
          <w:p w14:paraId="3629993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74E8935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196A980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2957096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850" w:type="dxa"/>
            <w:noWrap/>
            <w:vAlign w:val="bottom"/>
            <w:hideMark/>
          </w:tcPr>
          <w:p w14:paraId="0B108B7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</w:t>
            </w:r>
          </w:p>
        </w:tc>
        <w:tc>
          <w:tcPr>
            <w:tcW w:w="992" w:type="dxa"/>
            <w:noWrap/>
            <w:vAlign w:val="bottom"/>
            <w:hideMark/>
          </w:tcPr>
          <w:p w14:paraId="14C3F07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</w:tr>
      <w:tr w:rsidR="00421506" w:rsidRPr="00500636" w14:paraId="75EDEB1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B01FB6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66" w:type="dxa"/>
            <w:noWrap/>
            <w:vAlign w:val="bottom"/>
            <w:hideMark/>
          </w:tcPr>
          <w:p w14:paraId="7615DFE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403C74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56" w:type="dxa"/>
            <w:noWrap/>
            <w:vAlign w:val="bottom"/>
            <w:hideMark/>
          </w:tcPr>
          <w:p w14:paraId="6A50C7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37F1188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37471F4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3E88BD8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850" w:type="dxa"/>
            <w:noWrap/>
            <w:vAlign w:val="bottom"/>
            <w:hideMark/>
          </w:tcPr>
          <w:p w14:paraId="1EDB44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92" w:type="dxa"/>
            <w:noWrap/>
            <w:vAlign w:val="bottom"/>
            <w:hideMark/>
          </w:tcPr>
          <w:p w14:paraId="5CCE6B0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</w:tr>
      <w:tr w:rsidR="00421506" w:rsidRPr="00500636" w14:paraId="237559F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3611751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66" w:type="dxa"/>
            <w:noWrap/>
            <w:vAlign w:val="bottom"/>
            <w:hideMark/>
          </w:tcPr>
          <w:p w14:paraId="7EC8545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665981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56" w:type="dxa"/>
            <w:noWrap/>
            <w:vAlign w:val="bottom"/>
            <w:hideMark/>
          </w:tcPr>
          <w:p w14:paraId="12BA8C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54" w:type="dxa"/>
            <w:noWrap/>
            <w:vAlign w:val="bottom"/>
            <w:hideMark/>
          </w:tcPr>
          <w:p w14:paraId="199D8A2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89" w:type="dxa"/>
            <w:noWrap/>
            <w:vAlign w:val="bottom"/>
            <w:hideMark/>
          </w:tcPr>
          <w:p w14:paraId="4BC8CEC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51" w:type="dxa"/>
            <w:noWrap/>
            <w:vAlign w:val="bottom"/>
            <w:hideMark/>
          </w:tcPr>
          <w:p w14:paraId="71B2A53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  <w:tc>
          <w:tcPr>
            <w:tcW w:w="850" w:type="dxa"/>
            <w:noWrap/>
            <w:vAlign w:val="bottom"/>
            <w:hideMark/>
          </w:tcPr>
          <w:p w14:paraId="6D798D9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  <w:tc>
          <w:tcPr>
            <w:tcW w:w="992" w:type="dxa"/>
            <w:noWrap/>
            <w:vAlign w:val="bottom"/>
            <w:hideMark/>
          </w:tcPr>
          <w:p w14:paraId="6B39CCD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</w:tr>
      <w:tr w:rsidR="00421506" w:rsidRPr="00500636" w14:paraId="378EC22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808E8D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66" w:type="dxa"/>
            <w:noWrap/>
            <w:vAlign w:val="bottom"/>
            <w:hideMark/>
          </w:tcPr>
          <w:p w14:paraId="38D95BF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05AA07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  <w:tc>
          <w:tcPr>
            <w:tcW w:w="956" w:type="dxa"/>
            <w:noWrap/>
            <w:vAlign w:val="bottom"/>
            <w:hideMark/>
          </w:tcPr>
          <w:p w14:paraId="66DF00E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54" w:type="dxa"/>
            <w:noWrap/>
            <w:vAlign w:val="bottom"/>
            <w:hideMark/>
          </w:tcPr>
          <w:p w14:paraId="143382C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89" w:type="dxa"/>
            <w:noWrap/>
            <w:vAlign w:val="bottom"/>
            <w:hideMark/>
          </w:tcPr>
          <w:p w14:paraId="172DD23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51" w:type="dxa"/>
            <w:noWrap/>
            <w:vAlign w:val="bottom"/>
            <w:hideMark/>
          </w:tcPr>
          <w:p w14:paraId="53E7008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  <w:tc>
          <w:tcPr>
            <w:tcW w:w="850" w:type="dxa"/>
            <w:noWrap/>
            <w:vAlign w:val="bottom"/>
            <w:hideMark/>
          </w:tcPr>
          <w:p w14:paraId="600BB5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  <w:tc>
          <w:tcPr>
            <w:tcW w:w="992" w:type="dxa"/>
            <w:noWrap/>
            <w:vAlign w:val="bottom"/>
            <w:hideMark/>
          </w:tcPr>
          <w:p w14:paraId="3C2D792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</w:tr>
      <w:tr w:rsidR="00421506" w:rsidRPr="00500636" w14:paraId="4BB7DCA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ABB80A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66" w:type="dxa"/>
            <w:noWrap/>
            <w:vAlign w:val="bottom"/>
            <w:hideMark/>
          </w:tcPr>
          <w:p w14:paraId="0644484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0494FCE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4.4</w:t>
            </w:r>
          </w:p>
        </w:tc>
        <w:tc>
          <w:tcPr>
            <w:tcW w:w="956" w:type="dxa"/>
            <w:noWrap/>
            <w:vAlign w:val="bottom"/>
            <w:hideMark/>
          </w:tcPr>
          <w:p w14:paraId="62B6ACC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54" w:type="dxa"/>
            <w:noWrap/>
            <w:vAlign w:val="bottom"/>
            <w:hideMark/>
          </w:tcPr>
          <w:p w14:paraId="150EB14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89" w:type="dxa"/>
            <w:noWrap/>
            <w:vAlign w:val="bottom"/>
            <w:hideMark/>
          </w:tcPr>
          <w:p w14:paraId="6FB47F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51" w:type="dxa"/>
            <w:noWrap/>
            <w:vAlign w:val="bottom"/>
            <w:hideMark/>
          </w:tcPr>
          <w:p w14:paraId="7A7E22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  <w:tc>
          <w:tcPr>
            <w:tcW w:w="850" w:type="dxa"/>
            <w:noWrap/>
            <w:vAlign w:val="bottom"/>
            <w:hideMark/>
          </w:tcPr>
          <w:p w14:paraId="5410B2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  <w:tc>
          <w:tcPr>
            <w:tcW w:w="992" w:type="dxa"/>
            <w:noWrap/>
            <w:vAlign w:val="bottom"/>
            <w:hideMark/>
          </w:tcPr>
          <w:p w14:paraId="1FA6592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</w:tr>
      <w:tr w:rsidR="00421506" w:rsidRPr="00500636" w14:paraId="585174B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797D8B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66" w:type="dxa"/>
            <w:noWrap/>
            <w:vAlign w:val="bottom"/>
            <w:hideMark/>
          </w:tcPr>
          <w:p w14:paraId="4760CDB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67C120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</w:t>
            </w:r>
          </w:p>
        </w:tc>
        <w:tc>
          <w:tcPr>
            <w:tcW w:w="956" w:type="dxa"/>
            <w:noWrap/>
            <w:vAlign w:val="bottom"/>
            <w:hideMark/>
          </w:tcPr>
          <w:p w14:paraId="7711565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54" w:type="dxa"/>
            <w:noWrap/>
            <w:vAlign w:val="bottom"/>
            <w:hideMark/>
          </w:tcPr>
          <w:p w14:paraId="6F2A08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89" w:type="dxa"/>
            <w:noWrap/>
            <w:vAlign w:val="bottom"/>
            <w:hideMark/>
          </w:tcPr>
          <w:p w14:paraId="3A864FE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51" w:type="dxa"/>
            <w:noWrap/>
            <w:vAlign w:val="bottom"/>
            <w:hideMark/>
          </w:tcPr>
          <w:p w14:paraId="4DB30A4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  <w:tc>
          <w:tcPr>
            <w:tcW w:w="850" w:type="dxa"/>
            <w:noWrap/>
            <w:vAlign w:val="bottom"/>
            <w:hideMark/>
          </w:tcPr>
          <w:p w14:paraId="689E58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  <w:tc>
          <w:tcPr>
            <w:tcW w:w="992" w:type="dxa"/>
            <w:noWrap/>
            <w:vAlign w:val="bottom"/>
            <w:hideMark/>
          </w:tcPr>
          <w:p w14:paraId="1DA4DA2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</w:t>
            </w:r>
          </w:p>
        </w:tc>
      </w:tr>
      <w:tr w:rsidR="00421506" w:rsidRPr="00500636" w14:paraId="2FF6988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7F85272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66" w:type="dxa"/>
            <w:noWrap/>
            <w:vAlign w:val="bottom"/>
            <w:hideMark/>
          </w:tcPr>
          <w:p w14:paraId="1C7FCCD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6DE1028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956" w:type="dxa"/>
            <w:noWrap/>
            <w:vAlign w:val="bottom"/>
            <w:hideMark/>
          </w:tcPr>
          <w:p w14:paraId="6C2AF35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54" w:type="dxa"/>
            <w:noWrap/>
            <w:vAlign w:val="bottom"/>
            <w:hideMark/>
          </w:tcPr>
          <w:p w14:paraId="46C766F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89" w:type="dxa"/>
            <w:noWrap/>
            <w:vAlign w:val="bottom"/>
            <w:hideMark/>
          </w:tcPr>
          <w:p w14:paraId="6AC506E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51" w:type="dxa"/>
            <w:noWrap/>
            <w:vAlign w:val="bottom"/>
            <w:hideMark/>
          </w:tcPr>
          <w:p w14:paraId="23A61C6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</w:t>
            </w:r>
          </w:p>
        </w:tc>
        <w:tc>
          <w:tcPr>
            <w:tcW w:w="850" w:type="dxa"/>
            <w:noWrap/>
            <w:vAlign w:val="bottom"/>
            <w:hideMark/>
          </w:tcPr>
          <w:p w14:paraId="369CE25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</w:t>
            </w:r>
          </w:p>
        </w:tc>
        <w:tc>
          <w:tcPr>
            <w:tcW w:w="992" w:type="dxa"/>
            <w:noWrap/>
            <w:vAlign w:val="bottom"/>
            <w:hideMark/>
          </w:tcPr>
          <w:p w14:paraId="3BA47A5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</w:t>
            </w:r>
          </w:p>
        </w:tc>
      </w:tr>
      <w:tr w:rsidR="00421506" w:rsidRPr="00500636" w14:paraId="66340EB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2453D1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66" w:type="dxa"/>
            <w:noWrap/>
            <w:vAlign w:val="bottom"/>
            <w:hideMark/>
          </w:tcPr>
          <w:p w14:paraId="554680D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0CC982E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</w:t>
            </w:r>
          </w:p>
        </w:tc>
        <w:tc>
          <w:tcPr>
            <w:tcW w:w="956" w:type="dxa"/>
            <w:noWrap/>
            <w:vAlign w:val="bottom"/>
            <w:hideMark/>
          </w:tcPr>
          <w:p w14:paraId="29AEFC9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54" w:type="dxa"/>
            <w:noWrap/>
            <w:vAlign w:val="bottom"/>
            <w:hideMark/>
          </w:tcPr>
          <w:p w14:paraId="391CA9D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89" w:type="dxa"/>
            <w:noWrap/>
            <w:vAlign w:val="bottom"/>
            <w:hideMark/>
          </w:tcPr>
          <w:p w14:paraId="1BAD2C9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51" w:type="dxa"/>
            <w:noWrap/>
            <w:vAlign w:val="bottom"/>
            <w:hideMark/>
          </w:tcPr>
          <w:p w14:paraId="5D93BA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</w:t>
            </w:r>
          </w:p>
        </w:tc>
        <w:tc>
          <w:tcPr>
            <w:tcW w:w="850" w:type="dxa"/>
            <w:noWrap/>
            <w:vAlign w:val="bottom"/>
            <w:hideMark/>
          </w:tcPr>
          <w:p w14:paraId="075741D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</w:t>
            </w:r>
          </w:p>
        </w:tc>
        <w:tc>
          <w:tcPr>
            <w:tcW w:w="992" w:type="dxa"/>
            <w:noWrap/>
            <w:vAlign w:val="bottom"/>
            <w:hideMark/>
          </w:tcPr>
          <w:p w14:paraId="398609D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</w:t>
            </w:r>
          </w:p>
        </w:tc>
      </w:tr>
      <w:tr w:rsidR="00421506" w:rsidRPr="00500636" w14:paraId="42072D2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6255041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66" w:type="dxa"/>
            <w:noWrap/>
            <w:vAlign w:val="bottom"/>
            <w:hideMark/>
          </w:tcPr>
          <w:p w14:paraId="1084BC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4F37FAE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56" w:type="dxa"/>
            <w:noWrap/>
            <w:vAlign w:val="bottom"/>
            <w:hideMark/>
          </w:tcPr>
          <w:p w14:paraId="31A2886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54" w:type="dxa"/>
            <w:noWrap/>
            <w:vAlign w:val="bottom"/>
            <w:hideMark/>
          </w:tcPr>
          <w:p w14:paraId="4358A3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89" w:type="dxa"/>
            <w:noWrap/>
            <w:vAlign w:val="bottom"/>
            <w:hideMark/>
          </w:tcPr>
          <w:p w14:paraId="3A76E12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851" w:type="dxa"/>
            <w:noWrap/>
            <w:vAlign w:val="bottom"/>
            <w:hideMark/>
          </w:tcPr>
          <w:p w14:paraId="7DA9AA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  <w:tc>
          <w:tcPr>
            <w:tcW w:w="850" w:type="dxa"/>
            <w:noWrap/>
            <w:vAlign w:val="bottom"/>
            <w:hideMark/>
          </w:tcPr>
          <w:p w14:paraId="710890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  <w:tc>
          <w:tcPr>
            <w:tcW w:w="992" w:type="dxa"/>
            <w:noWrap/>
            <w:vAlign w:val="bottom"/>
            <w:hideMark/>
          </w:tcPr>
          <w:p w14:paraId="70993E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</w:t>
            </w:r>
          </w:p>
        </w:tc>
      </w:tr>
      <w:tr w:rsidR="00421506" w:rsidRPr="00500636" w14:paraId="2D4D41E7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85CCA3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66" w:type="dxa"/>
            <w:noWrap/>
            <w:vAlign w:val="bottom"/>
            <w:hideMark/>
          </w:tcPr>
          <w:p w14:paraId="0AC6D35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08A7446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956" w:type="dxa"/>
            <w:noWrap/>
            <w:vAlign w:val="bottom"/>
            <w:hideMark/>
          </w:tcPr>
          <w:p w14:paraId="13F888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54" w:type="dxa"/>
            <w:noWrap/>
            <w:vAlign w:val="bottom"/>
            <w:hideMark/>
          </w:tcPr>
          <w:p w14:paraId="408A0F0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89" w:type="dxa"/>
            <w:noWrap/>
            <w:vAlign w:val="bottom"/>
            <w:hideMark/>
          </w:tcPr>
          <w:p w14:paraId="0B6E97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51" w:type="dxa"/>
            <w:noWrap/>
            <w:vAlign w:val="bottom"/>
            <w:hideMark/>
          </w:tcPr>
          <w:p w14:paraId="2CA745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  <w:tc>
          <w:tcPr>
            <w:tcW w:w="850" w:type="dxa"/>
            <w:noWrap/>
            <w:vAlign w:val="bottom"/>
            <w:hideMark/>
          </w:tcPr>
          <w:p w14:paraId="2826865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92" w:type="dxa"/>
            <w:noWrap/>
            <w:vAlign w:val="bottom"/>
            <w:hideMark/>
          </w:tcPr>
          <w:p w14:paraId="68FC2CB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</w:tr>
      <w:tr w:rsidR="00421506" w:rsidRPr="00500636" w14:paraId="23B9446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7E5FC5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66" w:type="dxa"/>
            <w:noWrap/>
            <w:vAlign w:val="bottom"/>
            <w:hideMark/>
          </w:tcPr>
          <w:p w14:paraId="1D0E125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3FE13AD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956" w:type="dxa"/>
            <w:noWrap/>
            <w:vAlign w:val="bottom"/>
            <w:hideMark/>
          </w:tcPr>
          <w:p w14:paraId="3E9B114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54" w:type="dxa"/>
            <w:noWrap/>
            <w:vAlign w:val="bottom"/>
            <w:hideMark/>
          </w:tcPr>
          <w:p w14:paraId="5DF30CC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89" w:type="dxa"/>
            <w:noWrap/>
            <w:vAlign w:val="bottom"/>
            <w:hideMark/>
          </w:tcPr>
          <w:p w14:paraId="503E711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51" w:type="dxa"/>
            <w:noWrap/>
            <w:vAlign w:val="bottom"/>
            <w:hideMark/>
          </w:tcPr>
          <w:p w14:paraId="0685FCD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  <w:tc>
          <w:tcPr>
            <w:tcW w:w="850" w:type="dxa"/>
            <w:noWrap/>
            <w:vAlign w:val="bottom"/>
            <w:hideMark/>
          </w:tcPr>
          <w:p w14:paraId="5D418A6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92" w:type="dxa"/>
            <w:noWrap/>
            <w:vAlign w:val="bottom"/>
            <w:hideMark/>
          </w:tcPr>
          <w:p w14:paraId="3666E05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</w:tr>
      <w:tr w:rsidR="00421506" w:rsidRPr="00500636" w14:paraId="5DC12E2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5829C6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66" w:type="dxa"/>
            <w:noWrap/>
            <w:vAlign w:val="bottom"/>
            <w:hideMark/>
          </w:tcPr>
          <w:p w14:paraId="4EB70B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5F52AF7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956" w:type="dxa"/>
            <w:noWrap/>
            <w:vAlign w:val="bottom"/>
            <w:hideMark/>
          </w:tcPr>
          <w:p w14:paraId="02222C9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54" w:type="dxa"/>
            <w:noWrap/>
            <w:vAlign w:val="bottom"/>
            <w:hideMark/>
          </w:tcPr>
          <w:p w14:paraId="7414835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89" w:type="dxa"/>
            <w:noWrap/>
            <w:vAlign w:val="bottom"/>
            <w:hideMark/>
          </w:tcPr>
          <w:p w14:paraId="51FF006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51" w:type="dxa"/>
            <w:noWrap/>
            <w:vAlign w:val="bottom"/>
            <w:hideMark/>
          </w:tcPr>
          <w:p w14:paraId="3EBEC2D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850" w:type="dxa"/>
            <w:noWrap/>
            <w:vAlign w:val="bottom"/>
            <w:hideMark/>
          </w:tcPr>
          <w:p w14:paraId="374562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992" w:type="dxa"/>
            <w:noWrap/>
            <w:vAlign w:val="bottom"/>
            <w:hideMark/>
          </w:tcPr>
          <w:p w14:paraId="7BE6BBD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</w:tr>
      <w:tr w:rsidR="00421506" w:rsidRPr="00500636" w14:paraId="1E530DA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71367C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66" w:type="dxa"/>
            <w:noWrap/>
            <w:vAlign w:val="bottom"/>
            <w:hideMark/>
          </w:tcPr>
          <w:p w14:paraId="1E8020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34730E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956" w:type="dxa"/>
            <w:noWrap/>
            <w:vAlign w:val="bottom"/>
            <w:hideMark/>
          </w:tcPr>
          <w:p w14:paraId="3CFB5E2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54" w:type="dxa"/>
            <w:noWrap/>
            <w:vAlign w:val="bottom"/>
            <w:hideMark/>
          </w:tcPr>
          <w:p w14:paraId="1258D45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89" w:type="dxa"/>
            <w:noWrap/>
            <w:vAlign w:val="bottom"/>
            <w:hideMark/>
          </w:tcPr>
          <w:p w14:paraId="74D7E2D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51" w:type="dxa"/>
            <w:noWrap/>
            <w:vAlign w:val="bottom"/>
            <w:hideMark/>
          </w:tcPr>
          <w:p w14:paraId="1925C03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11.7</w:t>
            </w:r>
          </w:p>
        </w:tc>
        <w:tc>
          <w:tcPr>
            <w:tcW w:w="850" w:type="dxa"/>
            <w:noWrap/>
            <w:vAlign w:val="bottom"/>
            <w:hideMark/>
          </w:tcPr>
          <w:p w14:paraId="584B2EA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992" w:type="dxa"/>
            <w:noWrap/>
            <w:vAlign w:val="bottom"/>
            <w:hideMark/>
          </w:tcPr>
          <w:p w14:paraId="5748C8F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</w:tr>
      <w:tr w:rsidR="00421506" w:rsidRPr="00500636" w14:paraId="2D44B9C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33F18D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66" w:type="dxa"/>
            <w:noWrap/>
            <w:vAlign w:val="bottom"/>
            <w:hideMark/>
          </w:tcPr>
          <w:p w14:paraId="56A95FF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3AD2D7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56" w:type="dxa"/>
            <w:noWrap/>
            <w:vAlign w:val="bottom"/>
            <w:hideMark/>
          </w:tcPr>
          <w:p w14:paraId="45ABBED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68C5DD2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09C21C3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76C0B41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850" w:type="dxa"/>
            <w:noWrap/>
            <w:vAlign w:val="bottom"/>
            <w:hideMark/>
          </w:tcPr>
          <w:p w14:paraId="59CA590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992" w:type="dxa"/>
            <w:noWrap/>
            <w:vAlign w:val="bottom"/>
            <w:hideMark/>
          </w:tcPr>
          <w:p w14:paraId="42C57C7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</w:tr>
      <w:tr w:rsidR="00421506" w:rsidRPr="00500636" w14:paraId="01AD323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098956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66" w:type="dxa"/>
            <w:noWrap/>
            <w:vAlign w:val="bottom"/>
            <w:hideMark/>
          </w:tcPr>
          <w:p w14:paraId="38A8AFD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99" w:type="dxa"/>
            <w:noWrap/>
            <w:vAlign w:val="bottom"/>
            <w:hideMark/>
          </w:tcPr>
          <w:p w14:paraId="3A6F9F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56" w:type="dxa"/>
            <w:noWrap/>
            <w:vAlign w:val="bottom"/>
            <w:hideMark/>
          </w:tcPr>
          <w:p w14:paraId="6746F91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54" w:type="dxa"/>
            <w:noWrap/>
            <w:vAlign w:val="bottom"/>
            <w:hideMark/>
          </w:tcPr>
          <w:p w14:paraId="28CFEB4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89" w:type="dxa"/>
            <w:noWrap/>
            <w:vAlign w:val="bottom"/>
            <w:hideMark/>
          </w:tcPr>
          <w:p w14:paraId="4B812A6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3543983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850" w:type="dxa"/>
            <w:noWrap/>
            <w:vAlign w:val="bottom"/>
            <w:hideMark/>
          </w:tcPr>
          <w:p w14:paraId="7D32582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992" w:type="dxa"/>
            <w:noWrap/>
            <w:vAlign w:val="bottom"/>
            <w:hideMark/>
          </w:tcPr>
          <w:p w14:paraId="0F6DC86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</w:tr>
      <w:tr w:rsidR="00421506" w:rsidRPr="00500636" w14:paraId="0D2828E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C6B4C6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66" w:type="dxa"/>
            <w:noWrap/>
            <w:vAlign w:val="bottom"/>
            <w:hideMark/>
          </w:tcPr>
          <w:p w14:paraId="6B5FEE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99" w:type="dxa"/>
            <w:noWrap/>
            <w:vAlign w:val="bottom"/>
            <w:hideMark/>
          </w:tcPr>
          <w:p w14:paraId="5A4DB3D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956" w:type="dxa"/>
            <w:noWrap/>
            <w:vAlign w:val="bottom"/>
            <w:hideMark/>
          </w:tcPr>
          <w:p w14:paraId="71F9050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54" w:type="dxa"/>
            <w:noWrap/>
            <w:vAlign w:val="bottom"/>
            <w:hideMark/>
          </w:tcPr>
          <w:p w14:paraId="79422FF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89" w:type="dxa"/>
            <w:noWrap/>
            <w:vAlign w:val="bottom"/>
            <w:hideMark/>
          </w:tcPr>
          <w:p w14:paraId="7B37C5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25B2727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</w:t>
            </w:r>
          </w:p>
        </w:tc>
        <w:tc>
          <w:tcPr>
            <w:tcW w:w="850" w:type="dxa"/>
            <w:noWrap/>
            <w:vAlign w:val="bottom"/>
            <w:hideMark/>
          </w:tcPr>
          <w:p w14:paraId="49DE22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92" w:type="dxa"/>
            <w:noWrap/>
            <w:vAlign w:val="bottom"/>
            <w:hideMark/>
          </w:tcPr>
          <w:p w14:paraId="69CD89B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10.7</w:t>
            </w:r>
          </w:p>
        </w:tc>
      </w:tr>
      <w:tr w:rsidR="00421506" w:rsidRPr="00500636" w14:paraId="4EC314E9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8B5614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66" w:type="dxa"/>
            <w:noWrap/>
            <w:vAlign w:val="bottom"/>
            <w:hideMark/>
          </w:tcPr>
          <w:p w14:paraId="4161F8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99" w:type="dxa"/>
            <w:noWrap/>
            <w:vAlign w:val="bottom"/>
            <w:hideMark/>
          </w:tcPr>
          <w:p w14:paraId="668DBF7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  <w:tc>
          <w:tcPr>
            <w:tcW w:w="956" w:type="dxa"/>
            <w:noWrap/>
            <w:vAlign w:val="bottom"/>
            <w:hideMark/>
          </w:tcPr>
          <w:p w14:paraId="66F62D8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54" w:type="dxa"/>
            <w:noWrap/>
            <w:vAlign w:val="bottom"/>
            <w:hideMark/>
          </w:tcPr>
          <w:p w14:paraId="0D3DD8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89" w:type="dxa"/>
            <w:noWrap/>
            <w:vAlign w:val="bottom"/>
            <w:hideMark/>
          </w:tcPr>
          <w:p w14:paraId="18AD707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noWrap/>
            <w:vAlign w:val="bottom"/>
            <w:hideMark/>
          </w:tcPr>
          <w:p w14:paraId="50C11B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19.5</w:t>
            </w:r>
          </w:p>
        </w:tc>
        <w:tc>
          <w:tcPr>
            <w:tcW w:w="850" w:type="dxa"/>
            <w:noWrap/>
            <w:vAlign w:val="bottom"/>
            <w:hideMark/>
          </w:tcPr>
          <w:p w14:paraId="1B4961F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92" w:type="dxa"/>
            <w:noWrap/>
            <w:vAlign w:val="bottom"/>
            <w:hideMark/>
          </w:tcPr>
          <w:p w14:paraId="693FC70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21.7</w:t>
            </w:r>
          </w:p>
        </w:tc>
      </w:tr>
      <w:tr w:rsidR="00421506" w:rsidRPr="00500636" w14:paraId="25FC900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D05FF6B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66" w:type="dxa"/>
            <w:noWrap/>
            <w:vAlign w:val="bottom"/>
            <w:hideMark/>
          </w:tcPr>
          <w:p w14:paraId="5A247E5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4510B57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56" w:type="dxa"/>
            <w:noWrap/>
            <w:vAlign w:val="bottom"/>
            <w:hideMark/>
          </w:tcPr>
          <w:p w14:paraId="2D0E5D7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1B2554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021F40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noWrap/>
            <w:vAlign w:val="bottom"/>
            <w:hideMark/>
          </w:tcPr>
          <w:p w14:paraId="03EBC9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850" w:type="dxa"/>
            <w:noWrap/>
            <w:vAlign w:val="bottom"/>
            <w:hideMark/>
          </w:tcPr>
          <w:p w14:paraId="07A467E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92" w:type="dxa"/>
            <w:noWrap/>
            <w:vAlign w:val="bottom"/>
            <w:hideMark/>
          </w:tcPr>
          <w:p w14:paraId="493233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20.6</w:t>
            </w:r>
          </w:p>
        </w:tc>
      </w:tr>
      <w:tr w:rsidR="00421506" w:rsidRPr="00500636" w14:paraId="60BCC33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52D972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66" w:type="dxa"/>
            <w:noWrap/>
            <w:vAlign w:val="bottom"/>
            <w:hideMark/>
          </w:tcPr>
          <w:p w14:paraId="210CD2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03E4A02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956" w:type="dxa"/>
            <w:noWrap/>
            <w:vAlign w:val="bottom"/>
            <w:hideMark/>
          </w:tcPr>
          <w:p w14:paraId="74E11CA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54" w:type="dxa"/>
            <w:noWrap/>
            <w:vAlign w:val="bottom"/>
            <w:hideMark/>
          </w:tcPr>
          <w:p w14:paraId="7B14679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889" w:type="dxa"/>
            <w:noWrap/>
            <w:vAlign w:val="bottom"/>
            <w:hideMark/>
          </w:tcPr>
          <w:p w14:paraId="58D6E5B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51" w:type="dxa"/>
            <w:noWrap/>
            <w:vAlign w:val="bottom"/>
            <w:hideMark/>
          </w:tcPr>
          <w:p w14:paraId="4736AF6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22.6</w:t>
            </w:r>
          </w:p>
        </w:tc>
        <w:tc>
          <w:tcPr>
            <w:tcW w:w="850" w:type="dxa"/>
            <w:noWrap/>
            <w:vAlign w:val="bottom"/>
            <w:hideMark/>
          </w:tcPr>
          <w:p w14:paraId="17F42F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992" w:type="dxa"/>
            <w:noWrap/>
            <w:vAlign w:val="bottom"/>
            <w:hideMark/>
          </w:tcPr>
          <w:p w14:paraId="0DCF31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</w:tr>
      <w:tr w:rsidR="00421506" w:rsidRPr="00500636" w14:paraId="259B39B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49A2A2A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South Africa</w:t>
            </w:r>
          </w:p>
        </w:tc>
        <w:tc>
          <w:tcPr>
            <w:tcW w:w="766" w:type="dxa"/>
            <w:noWrap/>
            <w:vAlign w:val="bottom"/>
            <w:hideMark/>
          </w:tcPr>
          <w:p w14:paraId="6950598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4A87B32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56" w:type="dxa"/>
            <w:noWrap/>
            <w:vAlign w:val="bottom"/>
            <w:hideMark/>
          </w:tcPr>
          <w:p w14:paraId="52F1164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05F1126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0C5B435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noWrap/>
            <w:vAlign w:val="bottom"/>
            <w:hideMark/>
          </w:tcPr>
          <w:p w14:paraId="2432751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850" w:type="dxa"/>
            <w:noWrap/>
            <w:vAlign w:val="bottom"/>
            <w:hideMark/>
          </w:tcPr>
          <w:p w14:paraId="3EC28DB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92" w:type="dxa"/>
            <w:noWrap/>
            <w:vAlign w:val="bottom"/>
            <w:hideMark/>
          </w:tcPr>
          <w:p w14:paraId="48C4166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</w:tr>
      <w:tr w:rsidR="00421506" w:rsidRPr="00500636" w14:paraId="52168FD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F02F1D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66" w:type="dxa"/>
            <w:noWrap/>
            <w:vAlign w:val="bottom"/>
            <w:hideMark/>
          </w:tcPr>
          <w:p w14:paraId="3F0460F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2609468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26.1</w:t>
            </w:r>
          </w:p>
        </w:tc>
        <w:tc>
          <w:tcPr>
            <w:tcW w:w="956" w:type="dxa"/>
            <w:noWrap/>
            <w:vAlign w:val="bottom"/>
            <w:hideMark/>
          </w:tcPr>
          <w:p w14:paraId="4CE3EF4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54" w:type="dxa"/>
            <w:noWrap/>
            <w:vAlign w:val="bottom"/>
            <w:hideMark/>
          </w:tcPr>
          <w:p w14:paraId="5F604E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89" w:type="dxa"/>
            <w:noWrap/>
            <w:vAlign w:val="bottom"/>
            <w:hideMark/>
          </w:tcPr>
          <w:p w14:paraId="0CB5B21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noWrap/>
            <w:vAlign w:val="bottom"/>
            <w:hideMark/>
          </w:tcPr>
          <w:p w14:paraId="317EAF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19.8</w:t>
            </w:r>
          </w:p>
        </w:tc>
        <w:tc>
          <w:tcPr>
            <w:tcW w:w="850" w:type="dxa"/>
            <w:noWrap/>
            <w:vAlign w:val="bottom"/>
            <w:hideMark/>
          </w:tcPr>
          <w:p w14:paraId="641C6E2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992" w:type="dxa"/>
            <w:noWrap/>
            <w:vAlign w:val="bottom"/>
            <w:hideMark/>
          </w:tcPr>
          <w:p w14:paraId="31BA45D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</w:tr>
      <w:tr w:rsidR="00421506" w:rsidRPr="00500636" w14:paraId="4703841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69813A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66" w:type="dxa"/>
            <w:noWrap/>
            <w:vAlign w:val="bottom"/>
            <w:hideMark/>
          </w:tcPr>
          <w:p w14:paraId="5337AA0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198230F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56" w:type="dxa"/>
            <w:noWrap/>
            <w:vAlign w:val="bottom"/>
            <w:hideMark/>
          </w:tcPr>
          <w:p w14:paraId="329C976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3C69C6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89" w:type="dxa"/>
            <w:noWrap/>
            <w:vAlign w:val="bottom"/>
            <w:hideMark/>
          </w:tcPr>
          <w:p w14:paraId="40E1B24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noWrap/>
            <w:vAlign w:val="bottom"/>
            <w:hideMark/>
          </w:tcPr>
          <w:p w14:paraId="2D82328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18.7</w:t>
            </w:r>
          </w:p>
        </w:tc>
        <w:tc>
          <w:tcPr>
            <w:tcW w:w="850" w:type="dxa"/>
            <w:noWrap/>
            <w:vAlign w:val="bottom"/>
            <w:hideMark/>
          </w:tcPr>
          <w:p w14:paraId="76D936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92" w:type="dxa"/>
            <w:noWrap/>
            <w:vAlign w:val="bottom"/>
            <w:hideMark/>
          </w:tcPr>
          <w:p w14:paraId="061AA39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</w:tr>
      <w:tr w:rsidR="00421506" w:rsidRPr="00500636" w14:paraId="1162190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CEF603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66" w:type="dxa"/>
            <w:noWrap/>
            <w:vAlign w:val="bottom"/>
            <w:hideMark/>
          </w:tcPr>
          <w:p w14:paraId="3649F89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4ED37D8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956" w:type="dxa"/>
            <w:noWrap/>
            <w:vAlign w:val="bottom"/>
            <w:hideMark/>
          </w:tcPr>
          <w:p w14:paraId="2283330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54" w:type="dxa"/>
            <w:noWrap/>
            <w:vAlign w:val="bottom"/>
            <w:hideMark/>
          </w:tcPr>
          <w:p w14:paraId="1E4979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89" w:type="dxa"/>
            <w:noWrap/>
            <w:vAlign w:val="bottom"/>
            <w:hideMark/>
          </w:tcPr>
          <w:p w14:paraId="03D9048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51" w:type="dxa"/>
            <w:noWrap/>
            <w:vAlign w:val="bottom"/>
            <w:hideMark/>
          </w:tcPr>
          <w:p w14:paraId="3790467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16.6</w:t>
            </w:r>
          </w:p>
        </w:tc>
        <w:tc>
          <w:tcPr>
            <w:tcW w:w="850" w:type="dxa"/>
            <w:noWrap/>
            <w:vAlign w:val="bottom"/>
            <w:hideMark/>
          </w:tcPr>
          <w:p w14:paraId="34EB90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  <w:tc>
          <w:tcPr>
            <w:tcW w:w="992" w:type="dxa"/>
            <w:noWrap/>
            <w:vAlign w:val="bottom"/>
            <w:hideMark/>
          </w:tcPr>
          <w:p w14:paraId="4C165FB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</w:tr>
      <w:tr w:rsidR="00421506" w:rsidRPr="00500636" w14:paraId="2400DF87" w14:textId="77777777" w:rsidTr="005E4DE1">
        <w:trPr>
          <w:trHeight w:val="290"/>
          <w:jc w:val="center"/>
        </w:trPr>
        <w:tc>
          <w:tcPr>
            <w:tcW w:w="8564" w:type="dxa"/>
            <w:gridSpan w:val="9"/>
            <w:noWrap/>
            <w:vAlign w:val="bottom"/>
          </w:tcPr>
          <w:p w14:paraId="7B6670C3" w14:textId="77777777" w:rsidR="00421506" w:rsidRPr="000B721D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B72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Middle-Income Countries</w:t>
            </w:r>
          </w:p>
        </w:tc>
      </w:tr>
      <w:tr w:rsidR="00421506" w:rsidRPr="00500636" w14:paraId="47472991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08C0D1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66" w:type="dxa"/>
            <w:noWrap/>
            <w:vAlign w:val="bottom"/>
            <w:hideMark/>
          </w:tcPr>
          <w:p w14:paraId="27DF1D6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99" w:type="dxa"/>
            <w:noWrap/>
            <w:vAlign w:val="bottom"/>
            <w:hideMark/>
          </w:tcPr>
          <w:p w14:paraId="3577971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956" w:type="dxa"/>
            <w:noWrap/>
            <w:vAlign w:val="bottom"/>
            <w:hideMark/>
          </w:tcPr>
          <w:p w14:paraId="47EB25D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54" w:type="dxa"/>
            <w:noWrap/>
            <w:vAlign w:val="bottom"/>
            <w:hideMark/>
          </w:tcPr>
          <w:p w14:paraId="2316971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89" w:type="dxa"/>
            <w:noWrap/>
            <w:vAlign w:val="bottom"/>
            <w:hideMark/>
          </w:tcPr>
          <w:p w14:paraId="34AE66B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51" w:type="dxa"/>
            <w:noWrap/>
            <w:vAlign w:val="bottom"/>
            <w:hideMark/>
          </w:tcPr>
          <w:p w14:paraId="21A6E71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21.7</w:t>
            </w:r>
          </w:p>
        </w:tc>
        <w:tc>
          <w:tcPr>
            <w:tcW w:w="850" w:type="dxa"/>
            <w:noWrap/>
            <w:vAlign w:val="bottom"/>
            <w:hideMark/>
          </w:tcPr>
          <w:p w14:paraId="1AFB9C0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18.8</w:t>
            </w:r>
          </w:p>
        </w:tc>
        <w:tc>
          <w:tcPr>
            <w:tcW w:w="992" w:type="dxa"/>
            <w:noWrap/>
            <w:vAlign w:val="bottom"/>
            <w:hideMark/>
          </w:tcPr>
          <w:p w14:paraId="419D36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24.2</w:t>
            </w:r>
          </w:p>
        </w:tc>
      </w:tr>
      <w:tr w:rsidR="00421506" w:rsidRPr="00500636" w14:paraId="24C314EC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0128BA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66" w:type="dxa"/>
            <w:noWrap/>
            <w:vAlign w:val="bottom"/>
            <w:hideMark/>
          </w:tcPr>
          <w:p w14:paraId="32842F5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1418830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956" w:type="dxa"/>
            <w:noWrap/>
            <w:vAlign w:val="bottom"/>
            <w:hideMark/>
          </w:tcPr>
          <w:p w14:paraId="0B688C4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54" w:type="dxa"/>
            <w:noWrap/>
            <w:vAlign w:val="bottom"/>
            <w:hideMark/>
          </w:tcPr>
          <w:p w14:paraId="44D936C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89" w:type="dxa"/>
            <w:noWrap/>
            <w:vAlign w:val="bottom"/>
            <w:hideMark/>
          </w:tcPr>
          <w:p w14:paraId="5C16A39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6B8DCB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20.2</w:t>
            </w:r>
          </w:p>
        </w:tc>
        <w:tc>
          <w:tcPr>
            <w:tcW w:w="850" w:type="dxa"/>
            <w:noWrap/>
            <w:vAlign w:val="bottom"/>
            <w:hideMark/>
          </w:tcPr>
          <w:p w14:paraId="39C558A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92" w:type="dxa"/>
            <w:noWrap/>
            <w:vAlign w:val="bottom"/>
            <w:hideMark/>
          </w:tcPr>
          <w:p w14:paraId="62E5CBA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22.5</w:t>
            </w:r>
          </w:p>
        </w:tc>
      </w:tr>
      <w:tr w:rsidR="00421506" w:rsidRPr="00500636" w14:paraId="3F748DCE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B06653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66" w:type="dxa"/>
            <w:noWrap/>
            <w:vAlign w:val="bottom"/>
            <w:hideMark/>
          </w:tcPr>
          <w:p w14:paraId="6F66EE9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5ADCD6D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36.8</w:t>
            </w:r>
          </w:p>
        </w:tc>
        <w:tc>
          <w:tcPr>
            <w:tcW w:w="956" w:type="dxa"/>
            <w:noWrap/>
            <w:vAlign w:val="bottom"/>
            <w:hideMark/>
          </w:tcPr>
          <w:p w14:paraId="652C21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54" w:type="dxa"/>
            <w:noWrap/>
            <w:vAlign w:val="bottom"/>
            <w:hideMark/>
          </w:tcPr>
          <w:p w14:paraId="68FF82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889" w:type="dxa"/>
            <w:noWrap/>
            <w:vAlign w:val="bottom"/>
            <w:hideMark/>
          </w:tcPr>
          <w:p w14:paraId="2D42D7D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851" w:type="dxa"/>
            <w:noWrap/>
            <w:vAlign w:val="bottom"/>
            <w:hideMark/>
          </w:tcPr>
          <w:p w14:paraId="78602BC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850" w:type="dxa"/>
            <w:noWrap/>
            <w:vAlign w:val="bottom"/>
            <w:hideMark/>
          </w:tcPr>
          <w:p w14:paraId="1C7C39C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26.7</w:t>
            </w:r>
          </w:p>
        </w:tc>
        <w:tc>
          <w:tcPr>
            <w:tcW w:w="992" w:type="dxa"/>
            <w:noWrap/>
            <w:vAlign w:val="bottom"/>
            <w:hideMark/>
          </w:tcPr>
          <w:p w14:paraId="64C0471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34.8</w:t>
            </w:r>
          </w:p>
        </w:tc>
      </w:tr>
      <w:tr w:rsidR="00421506" w:rsidRPr="00500636" w14:paraId="3DE9A18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570FE1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66" w:type="dxa"/>
            <w:noWrap/>
            <w:vAlign w:val="bottom"/>
            <w:hideMark/>
          </w:tcPr>
          <w:p w14:paraId="0AD1760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20AAB08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956" w:type="dxa"/>
            <w:noWrap/>
            <w:vAlign w:val="bottom"/>
            <w:hideMark/>
          </w:tcPr>
          <w:p w14:paraId="4F441D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54" w:type="dxa"/>
            <w:noWrap/>
            <w:vAlign w:val="bottom"/>
            <w:hideMark/>
          </w:tcPr>
          <w:p w14:paraId="0331DF3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89" w:type="dxa"/>
            <w:noWrap/>
            <w:vAlign w:val="bottom"/>
            <w:hideMark/>
          </w:tcPr>
          <w:p w14:paraId="2B4C20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51" w:type="dxa"/>
            <w:noWrap/>
            <w:vAlign w:val="bottom"/>
            <w:hideMark/>
          </w:tcPr>
          <w:p w14:paraId="228CCBC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23.1</w:t>
            </w:r>
          </w:p>
        </w:tc>
        <w:tc>
          <w:tcPr>
            <w:tcW w:w="850" w:type="dxa"/>
            <w:noWrap/>
            <w:vAlign w:val="bottom"/>
            <w:hideMark/>
          </w:tcPr>
          <w:p w14:paraId="0E729BD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92" w:type="dxa"/>
            <w:noWrap/>
            <w:vAlign w:val="bottom"/>
            <w:hideMark/>
          </w:tcPr>
          <w:p w14:paraId="5DD134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</w:tr>
      <w:tr w:rsidR="00421506" w:rsidRPr="00500636" w14:paraId="6A64C74B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46E58710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66" w:type="dxa"/>
            <w:noWrap/>
            <w:vAlign w:val="bottom"/>
            <w:hideMark/>
          </w:tcPr>
          <w:p w14:paraId="6E7B494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99" w:type="dxa"/>
            <w:noWrap/>
            <w:vAlign w:val="bottom"/>
            <w:hideMark/>
          </w:tcPr>
          <w:p w14:paraId="0AB7FCA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26.9</w:t>
            </w:r>
          </w:p>
        </w:tc>
        <w:tc>
          <w:tcPr>
            <w:tcW w:w="956" w:type="dxa"/>
            <w:noWrap/>
            <w:vAlign w:val="bottom"/>
            <w:hideMark/>
          </w:tcPr>
          <w:p w14:paraId="4F6502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54" w:type="dxa"/>
            <w:noWrap/>
            <w:vAlign w:val="bottom"/>
            <w:hideMark/>
          </w:tcPr>
          <w:p w14:paraId="712F853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89" w:type="dxa"/>
            <w:noWrap/>
            <w:vAlign w:val="bottom"/>
            <w:hideMark/>
          </w:tcPr>
          <w:p w14:paraId="47164D6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851" w:type="dxa"/>
            <w:noWrap/>
            <w:vAlign w:val="bottom"/>
            <w:hideMark/>
          </w:tcPr>
          <w:p w14:paraId="3DA4015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850" w:type="dxa"/>
            <w:noWrap/>
            <w:vAlign w:val="bottom"/>
            <w:hideMark/>
          </w:tcPr>
          <w:p w14:paraId="57D55FA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992" w:type="dxa"/>
            <w:noWrap/>
            <w:vAlign w:val="bottom"/>
            <w:hideMark/>
          </w:tcPr>
          <w:p w14:paraId="2FC3176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23.1</w:t>
            </w:r>
          </w:p>
        </w:tc>
      </w:tr>
      <w:tr w:rsidR="00421506" w:rsidRPr="00500636" w14:paraId="1905A0D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73E670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66" w:type="dxa"/>
            <w:noWrap/>
            <w:vAlign w:val="bottom"/>
            <w:hideMark/>
          </w:tcPr>
          <w:p w14:paraId="70036F2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4ECB1AE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956" w:type="dxa"/>
            <w:noWrap/>
            <w:vAlign w:val="bottom"/>
            <w:hideMark/>
          </w:tcPr>
          <w:p w14:paraId="60D503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66F3A2E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89" w:type="dxa"/>
            <w:noWrap/>
            <w:vAlign w:val="bottom"/>
            <w:hideMark/>
          </w:tcPr>
          <w:p w14:paraId="2BBC951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51" w:type="dxa"/>
            <w:noWrap/>
            <w:vAlign w:val="bottom"/>
            <w:hideMark/>
          </w:tcPr>
          <w:p w14:paraId="7CB056C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850" w:type="dxa"/>
            <w:noWrap/>
            <w:vAlign w:val="bottom"/>
            <w:hideMark/>
          </w:tcPr>
          <w:p w14:paraId="13FE6F8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16.5</w:t>
            </w:r>
          </w:p>
        </w:tc>
        <w:tc>
          <w:tcPr>
            <w:tcW w:w="992" w:type="dxa"/>
            <w:noWrap/>
            <w:vAlign w:val="bottom"/>
            <w:hideMark/>
          </w:tcPr>
          <w:p w14:paraId="230885E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</w:tr>
      <w:tr w:rsidR="00421506" w:rsidRPr="00500636" w14:paraId="4F20E20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7F77115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66" w:type="dxa"/>
            <w:noWrap/>
            <w:vAlign w:val="bottom"/>
            <w:hideMark/>
          </w:tcPr>
          <w:p w14:paraId="3AB9EF7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0A24BB5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956" w:type="dxa"/>
            <w:noWrap/>
            <w:vAlign w:val="bottom"/>
            <w:hideMark/>
          </w:tcPr>
          <w:p w14:paraId="3E32DB6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54" w:type="dxa"/>
            <w:noWrap/>
            <w:vAlign w:val="bottom"/>
            <w:hideMark/>
          </w:tcPr>
          <w:p w14:paraId="4017FB7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89" w:type="dxa"/>
            <w:noWrap/>
            <w:vAlign w:val="bottom"/>
            <w:hideMark/>
          </w:tcPr>
          <w:p w14:paraId="731730D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5BBA7B4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850" w:type="dxa"/>
            <w:noWrap/>
            <w:vAlign w:val="bottom"/>
            <w:hideMark/>
          </w:tcPr>
          <w:p w14:paraId="1C19444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92" w:type="dxa"/>
            <w:noWrap/>
            <w:vAlign w:val="bottom"/>
            <w:hideMark/>
          </w:tcPr>
          <w:p w14:paraId="105CB1E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22.6</w:t>
            </w:r>
          </w:p>
        </w:tc>
      </w:tr>
      <w:tr w:rsidR="00421506" w:rsidRPr="00500636" w14:paraId="0CA9BB80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B8BDF7D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66" w:type="dxa"/>
            <w:noWrap/>
            <w:vAlign w:val="bottom"/>
            <w:hideMark/>
          </w:tcPr>
          <w:p w14:paraId="00099A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99" w:type="dxa"/>
            <w:noWrap/>
            <w:vAlign w:val="bottom"/>
            <w:hideMark/>
          </w:tcPr>
          <w:p w14:paraId="0B679DD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  <w:tc>
          <w:tcPr>
            <w:tcW w:w="956" w:type="dxa"/>
            <w:noWrap/>
            <w:vAlign w:val="bottom"/>
            <w:hideMark/>
          </w:tcPr>
          <w:p w14:paraId="211E44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54" w:type="dxa"/>
            <w:noWrap/>
            <w:vAlign w:val="bottom"/>
            <w:hideMark/>
          </w:tcPr>
          <w:p w14:paraId="2136C76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89" w:type="dxa"/>
            <w:noWrap/>
            <w:vAlign w:val="bottom"/>
            <w:hideMark/>
          </w:tcPr>
          <w:p w14:paraId="4D8B6C3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51" w:type="dxa"/>
            <w:noWrap/>
            <w:vAlign w:val="bottom"/>
            <w:hideMark/>
          </w:tcPr>
          <w:p w14:paraId="78C3589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  <w:tc>
          <w:tcPr>
            <w:tcW w:w="850" w:type="dxa"/>
            <w:noWrap/>
            <w:vAlign w:val="bottom"/>
            <w:hideMark/>
          </w:tcPr>
          <w:p w14:paraId="792B68A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92" w:type="dxa"/>
            <w:noWrap/>
            <w:vAlign w:val="bottom"/>
            <w:hideMark/>
          </w:tcPr>
          <w:p w14:paraId="115BDFE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21.5</w:t>
            </w:r>
          </w:p>
        </w:tc>
      </w:tr>
      <w:tr w:rsidR="00421506" w:rsidRPr="00500636" w14:paraId="596DBE5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68AC66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66" w:type="dxa"/>
            <w:noWrap/>
            <w:vAlign w:val="bottom"/>
            <w:hideMark/>
          </w:tcPr>
          <w:p w14:paraId="74EA8A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99" w:type="dxa"/>
            <w:noWrap/>
            <w:vAlign w:val="bottom"/>
            <w:hideMark/>
          </w:tcPr>
          <w:p w14:paraId="64D8E09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956" w:type="dxa"/>
            <w:noWrap/>
            <w:vAlign w:val="bottom"/>
            <w:hideMark/>
          </w:tcPr>
          <w:p w14:paraId="6F2C73E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54" w:type="dxa"/>
            <w:noWrap/>
            <w:vAlign w:val="bottom"/>
            <w:hideMark/>
          </w:tcPr>
          <w:p w14:paraId="1766E1C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889" w:type="dxa"/>
            <w:noWrap/>
            <w:vAlign w:val="bottom"/>
            <w:hideMark/>
          </w:tcPr>
          <w:p w14:paraId="60F02AC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51" w:type="dxa"/>
            <w:noWrap/>
            <w:vAlign w:val="bottom"/>
            <w:hideMark/>
          </w:tcPr>
          <w:p w14:paraId="78A67A9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22.6</w:t>
            </w:r>
          </w:p>
        </w:tc>
        <w:tc>
          <w:tcPr>
            <w:tcW w:w="850" w:type="dxa"/>
            <w:noWrap/>
            <w:vAlign w:val="bottom"/>
            <w:hideMark/>
          </w:tcPr>
          <w:p w14:paraId="25BB0D8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992" w:type="dxa"/>
            <w:noWrap/>
            <w:vAlign w:val="bottom"/>
            <w:hideMark/>
          </w:tcPr>
          <w:p w14:paraId="140330A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</w:tr>
      <w:tr w:rsidR="00421506" w:rsidRPr="00500636" w14:paraId="30AE916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22B3936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66" w:type="dxa"/>
            <w:noWrap/>
            <w:vAlign w:val="bottom"/>
            <w:hideMark/>
          </w:tcPr>
          <w:p w14:paraId="2F3EBC4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99" w:type="dxa"/>
            <w:noWrap/>
            <w:vAlign w:val="bottom"/>
            <w:hideMark/>
          </w:tcPr>
          <w:p w14:paraId="14C9228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56" w:type="dxa"/>
            <w:noWrap/>
            <w:vAlign w:val="bottom"/>
            <w:hideMark/>
          </w:tcPr>
          <w:p w14:paraId="033EFDE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54" w:type="dxa"/>
            <w:noWrap/>
            <w:vAlign w:val="bottom"/>
            <w:hideMark/>
          </w:tcPr>
          <w:p w14:paraId="22A00EE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89" w:type="dxa"/>
            <w:noWrap/>
            <w:vAlign w:val="bottom"/>
            <w:hideMark/>
          </w:tcPr>
          <w:p w14:paraId="7168179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noWrap/>
            <w:vAlign w:val="bottom"/>
            <w:hideMark/>
          </w:tcPr>
          <w:p w14:paraId="415E201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850" w:type="dxa"/>
            <w:noWrap/>
            <w:vAlign w:val="bottom"/>
            <w:hideMark/>
          </w:tcPr>
          <w:p w14:paraId="53023EE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92" w:type="dxa"/>
            <w:noWrap/>
            <w:vAlign w:val="bottom"/>
            <w:hideMark/>
          </w:tcPr>
          <w:p w14:paraId="18347D1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</w:tr>
      <w:tr w:rsidR="00421506" w:rsidRPr="00500636" w14:paraId="06E6E81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340DC86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66" w:type="dxa"/>
            <w:noWrap/>
            <w:vAlign w:val="bottom"/>
            <w:hideMark/>
          </w:tcPr>
          <w:p w14:paraId="0FCF08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1494E00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956" w:type="dxa"/>
            <w:noWrap/>
            <w:vAlign w:val="bottom"/>
            <w:hideMark/>
          </w:tcPr>
          <w:p w14:paraId="2E6263A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54" w:type="dxa"/>
            <w:noWrap/>
            <w:vAlign w:val="bottom"/>
            <w:hideMark/>
          </w:tcPr>
          <w:p w14:paraId="0F95B69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89" w:type="dxa"/>
            <w:noWrap/>
            <w:vAlign w:val="bottom"/>
            <w:hideMark/>
          </w:tcPr>
          <w:p w14:paraId="7D8B80A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51" w:type="dxa"/>
            <w:noWrap/>
            <w:vAlign w:val="bottom"/>
            <w:hideMark/>
          </w:tcPr>
          <w:p w14:paraId="6BD425F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850" w:type="dxa"/>
            <w:noWrap/>
            <w:vAlign w:val="bottom"/>
            <w:hideMark/>
          </w:tcPr>
          <w:p w14:paraId="44C0784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26D2FA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</w:tr>
      <w:tr w:rsidR="00421506" w:rsidRPr="00500636" w14:paraId="144D7F8D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3623A6E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66" w:type="dxa"/>
            <w:noWrap/>
            <w:vAlign w:val="bottom"/>
            <w:hideMark/>
          </w:tcPr>
          <w:p w14:paraId="4A686EC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99" w:type="dxa"/>
            <w:noWrap/>
            <w:vAlign w:val="bottom"/>
            <w:hideMark/>
          </w:tcPr>
          <w:p w14:paraId="236E491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56" w:type="dxa"/>
            <w:noWrap/>
            <w:vAlign w:val="bottom"/>
            <w:hideMark/>
          </w:tcPr>
          <w:p w14:paraId="58F7DDA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54" w:type="dxa"/>
            <w:noWrap/>
            <w:vAlign w:val="bottom"/>
            <w:hideMark/>
          </w:tcPr>
          <w:p w14:paraId="37FF8D7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89" w:type="dxa"/>
            <w:noWrap/>
            <w:vAlign w:val="bottom"/>
            <w:hideMark/>
          </w:tcPr>
          <w:p w14:paraId="61E2C56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51" w:type="dxa"/>
            <w:noWrap/>
            <w:vAlign w:val="bottom"/>
            <w:hideMark/>
          </w:tcPr>
          <w:p w14:paraId="53BAE81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850" w:type="dxa"/>
            <w:noWrap/>
            <w:vAlign w:val="bottom"/>
            <w:hideMark/>
          </w:tcPr>
          <w:p w14:paraId="446689A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92" w:type="dxa"/>
            <w:noWrap/>
            <w:vAlign w:val="bottom"/>
            <w:hideMark/>
          </w:tcPr>
          <w:p w14:paraId="2CBAC61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18.2</w:t>
            </w:r>
          </w:p>
        </w:tc>
      </w:tr>
      <w:tr w:rsidR="00421506" w:rsidRPr="00500636" w14:paraId="6328A6B5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C2303FC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66" w:type="dxa"/>
            <w:noWrap/>
            <w:vAlign w:val="bottom"/>
            <w:hideMark/>
          </w:tcPr>
          <w:p w14:paraId="665CCA7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99" w:type="dxa"/>
            <w:noWrap/>
            <w:vAlign w:val="bottom"/>
            <w:hideMark/>
          </w:tcPr>
          <w:p w14:paraId="10D105A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  <w:tc>
          <w:tcPr>
            <w:tcW w:w="956" w:type="dxa"/>
            <w:noWrap/>
            <w:vAlign w:val="bottom"/>
            <w:hideMark/>
          </w:tcPr>
          <w:p w14:paraId="3DD20B1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54" w:type="dxa"/>
            <w:noWrap/>
            <w:vAlign w:val="bottom"/>
            <w:hideMark/>
          </w:tcPr>
          <w:p w14:paraId="3E00592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89" w:type="dxa"/>
            <w:noWrap/>
            <w:vAlign w:val="bottom"/>
            <w:hideMark/>
          </w:tcPr>
          <w:p w14:paraId="2E6836C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51" w:type="dxa"/>
            <w:noWrap/>
            <w:vAlign w:val="bottom"/>
            <w:hideMark/>
          </w:tcPr>
          <w:p w14:paraId="6F0A70C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15.4</w:t>
            </w:r>
          </w:p>
        </w:tc>
        <w:tc>
          <w:tcPr>
            <w:tcW w:w="850" w:type="dxa"/>
            <w:noWrap/>
            <w:vAlign w:val="bottom"/>
            <w:hideMark/>
          </w:tcPr>
          <w:p w14:paraId="7E96094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92" w:type="dxa"/>
            <w:noWrap/>
            <w:vAlign w:val="bottom"/>
            <w:hideMark/>
          </w:tcPr>
          <w:p w14:paraId="5CEF4B4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</w:tr>
      <w:tr w:rsidR="00421506" w:rsidRPr="00500636" w14:paraId="6CCA765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9905083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66" w:type="dxa"/>
            <w:noWrap/>
            <w:vAlign w:val="bottom"/>
            <w:hideMark/>
          </w:tcPr>
          <w:p w14:paraId="206D74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99" w:type="dxa"/>
            <w:noWrap/>
            <w:vAlign w:val="bottom"/>
            <w:hideMark/>
          </w:tcPr>
          <w:p w14:paraId="221B343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23.3</w:t>
            </w:r>
          </w:p>
        </w:tc>
        <w:tc>
          <w:tcPr>
            <w:tcW w:w="956" w:type="dxa"/>
            <w:noWrap/>
            <w:vAlign w:val="bottom"/>
            <w:hideMark/>
          </w:tcPr>
          <w:p w14:paraId="08AEA9B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54" w:type="dxa"/>
            <w:noWrap/>
            <w:vAlign w:val="bottom"/>
            <w:hideMark/>
          </w:tcPr>
          <w:p w14:paraId="2FB106B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89" w:type="dxa"/>
            <w:noWrap/>
            <w:vAlign w:val="bottom"/>
            <w:hideMark/>
          </w:tcPr>
          <w:p w14:paraId="355AF69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51" w:type="dxa"/>
            <w:noWrap/>
            <w:vAlign w:val="bottom"/>
            <w:hideMark/>
          </w:tcPr>
          <w:p w14:paraId="7DB2D87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850" w:type="dxa"/>
            <w:noWrap/>
            <w:vAlign w:val="bottom"/>
            <w:hideMark/>
          </w:tcPr>
          <w:p w14:paraId="512756B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  <w:tc>
          <w:tcPr>
            <w:tcW w:w="992" w:type="dxa"/>
            <w:noWrap/>
            <w:vAlign w:val="bottom"/>
            <w:hideMark/>
          </w:tcPr>
          <w:p w14:paraId="6D36DD0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</w:tr>
      <w:tr w:rsidR="00421506" w:rsidRPr="00500636" w14:paraId="79C45F8A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2E2AB9F4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66" w:type="dxa"/>
            <w:noWrap/>
            <w:vAlign w:val="bottom"/>
            <w:hideMark/>
          </w:tcPr>
          <w:p w14:paraId="382C91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99" w:type="dxa"/>
            <w:noWrap/>
            <w:vAlign w:val="bottom"/>
            <w:hideMark/>
          </w:tcPr>
          <w:p w14:paraId="20C71C3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56" w:type="dxa"/>
            <w:noWrap/>
            <w:vAlign w:val="bottom"/>
            <w:hideMark/>
          </w:tcPr>
          <w:p w14:paraId="1191287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08C94A1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89" w:type="dxa"/>
            <w:noWrap/>
            <w:vAlign w:val="bottom"/>
            <w:hideMark/>
          </w:tcPr>
          <w:p w14:paraId="2D2B784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noWrap/>
            <w:vAlign w:val="bottom"/>
            <w:hideMark/>
          </w:tcPr>
          <w:p w14:paraId="77B1BFD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850" w:type="dxa"/>
            <w:noWrap/>
            <w:vAlign w:val="bottom"/>
            <w:hideMark/>
          </w:tcPr>
          <w:p w14:paraId="79196D9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92" w:type="dxa"/>
            <w:noWrap/>
            <w:vAlign w:val="bottom"/>
            <w:hideMark/>
          </w:tcPr>
          <w:p w14:paraId="5F8E865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20.6</w:t>
            </w:r>
          </w:p>
        </w:tc>
      </w:tr>
      <w:tr w:rsidR="00421506" w:rsidRPr="00500636" w14:paraId="3424F5A4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7D922A3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66" w:type="dxa"/>
            <w:noWrap/>
            <w:vAlign w:val="bottom"/>
            <w:hideMark/>
          </w:tcPr>
          <w:p w14:paraId="6B6A6E3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99" w:type="dxa"/>
            <w:noWrap/>
            <w:vAlign w:val="bottom"/>
            <w:hideMark/>
          </w:tcPr>
          <w:p w14:paraId="6D127BD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29.6</w:t>
            </w:r>
          </w:p>
        </w:tc>
        <w:tc>
          <w:tcPr>
            <w:tcW w:w="956" w:type="dxa"/>
            <w:noWrap/>
            <w:vAlign w:val="bottom"/>
            <w:hideMark/>
          </w:tcPr>
          <w:p w14:paraId="79267EF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54" w:type="dxa"/>
            <w:noWrap/>
            <w:vAlign w:val="bottom"/>
            <w:hideMark/>
          </w:tcPr>
          <w:p w14:paraId="54E18DB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89" w:type="dxa"/>
            <w:noWrap/>
            <w:vAlign w:val="bottom"/>
            <w:hideMark/>
          </w:tcPr>
          <w:p w14:paraId="6C058F8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851" w:type="dxa"/>
            <w:noWrap/>
            <w:vAlign w:val="bottom"/>
            <w:hideMark/>
          </w:tcPr>
          <w:p w14:paraId="2C60DC4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850" w:type="dxa"/>
            <w:noWrap/>
            <w:vAlign w:val="bottom"/>
            <w:hideMark/>
          </w:tcPr>
          <w:p w14:paraId="1AF06C4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1476FF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</w:tr>
      <w:tr w:rsidR="00421506" w:rsidRPr="00500636" w14:paraId="3DC5C2DF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8F057B8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66" w:type="dxa"/>
            <w:noWrap/>
            <w:vAlign w:val="bottom"/>
            <w:hideMark/>
          </w:tcPr>
          <w:p w14:paraId="0761D7B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99" w:type="dxa"/>
            <w:noWrap/>
            <w:vAlign w:val="bottom"/>
            <w:hideMark/>
          </w:tcPr>
          <w:p w14:paraId="4F9DE90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956" w:type="dxa"/>
            <w:noWrap/>
            <w:vAlign w:val="bottom"/>
            <w:hideMark/>
          </w:tcPr>
          <w:p w14:paraId="78010E40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54" w:type="dxa"/>
            <w:noWrap/>
            <w:vAlign w:val="bottom"/>
            <w:hideMark/>
          </w:tcPr>
          <w:p w14:paraId="5B8C983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89" w:type="dxa"/>
            <w:noWrap/>
            <w:vAlign w:val="bottom"/>
            <w:hideMark/>
          </w:tcPr>
          <w:p w14:paraId="3BB9916A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51" w:type="dxa"/>
            <w:noWrap/>
            <w:vAlign w:val="bottom"/>
            <w:hideMark/>
          </w:tcPr>
          <w:p w14:paraId="590C51E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21.7</w:t>
            </w:r>
          </w:p>
        </w:tc>
        <w:tc>
          <w:tcPr>
            <w:tcW w:w="850" w:type="dxa"/>
            <w:noWrap/>
            <w:vAlign w:val="bottom"/>
            <w:hideMark/>
          </w:tcPr>
          <w:p w14:paraId="48AE95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18.8</w:t>
            </w:r>
          </w:p>
        </w:tc>
        <w:tc>
          <w:tcPr>
            <w:tcW w:w="992" w:type="dxa"/>
            <w:noWrap/>
            <w:vAlign w:val="bottom"/>
            <w:hideMark/>
          </w:tcPr>
          <w:p w14:paraId="6CA980F9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24.2</w:t>
            </w:r>
          </w:p>
        </w:tc>
      </w:tr>
      <w:tr w:rsidR="00421506" w:rsidRPr="00500636" w14:paraId="22221E93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66D1CCEF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66" w:type="dxa"/>
            <w:noWrap/>
            <w:vAlign w:val="bottom"/>
            <w:hideMark/>
          </w:tcPr>
          <w:p w14:paraId="19AFEA8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99" w:type="dxa"/>
            <w:noWrap/>
            <w:vAlign w:val="bottom"/>
            <w:hideMark/>
          </w:tcPr>
          <w:p w14:paraId="0CC61B7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25.7</w:t>
            </w:r>
          </w:p>
        </w:tc>
        <w:tc>
          <w:tcPr>
            <w:tcW w:w="956" w:type="dxa"/>
            <w:noWrap/>
            <w:vAlign w:val="bottom"/>
            <w:hideMark/>
          </w:tcPr>
          <w:p w14:paraId="27192BF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54" w:type="dxa"/>
            <w:noWrap/>
            <w:vAlign w:val="bottom"/>
            <w:hideMark/>
          </w:tcPr>
          <w:p w14:paraId="0BB8FE0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89" w:type="dxa"/>
            <w:noWrap/>
            <w:vAlign w:val="bottom"/>
            <w:hideMark/>
          </w:tcPr>
          <w:p w14:paraId="52F6DF3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noWrap/>
            <w:vAlign w:val="bottom"/>
            <w:hideMark/>
          </w:tcPr>
          <w:p w14:paraId="63DEE892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  <w:tc>
          <w:tcPr>
            <w:tcW w:w="850" w:type="dxa"/>
            <w:noWrap/>
            <w:vAlign w:val="bottom"/>
            <w:hideMark/>
          </w:tcPr>
          <w:p w14:paraId="798D18D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992" w:type="dxa"/>
            <w:noWrap/>
            <w:vAlign w:val="bottom"/>
            <w:hideMark/>
          </w:tcPr>
          <w:p w14:paraId="34FE7D8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</w:tr>
      <w:tr w:rsidR="00421506" w:rsidRPr="00500636" w14:paraId="29144C76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11FBBD47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66" w:type="dxa"/>
            <w:noWrap/>
            <w:vAlign w:val="bottom"/>
            <w:hideMark/>
          </w:tcPr>
          <w:p w14:paraId="0199186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99" w:type="dxa"/>
            <w:noWrap/>
            <w:vAlign w:val="bottom"/>
            <w:hideMark/>
          </w:tcPr>
          <w:p w14:paraId="6949BF1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26.2</w:t>
            </w:r>
          </w:p>
        </w:tc>
        <w:tc>
          <w:tcPr>
            <w:tcW w:w="956" w:type="dxa"/>
            <w:noWrap/>
            <w:vAlign w:val="bottom"/>
            <w:hideMark/>
          </w:tcPr>
          <w:p w14:paraId="4D34E4D8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54" w:type="dxa"/>
            <w:noWrap/>
            <w:vAlign w:val="bottom"/>
            <w:hideMark/>
          </w:tcPr>
          <w:p w14:paraId="013C11B5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89" w:type="dxa"/>
            <w:noWrap/>
            <w:vAlign w:val="bottom"/>
            <w:hideMark/>
          </w:tcPr>
          <w:p w14:paraId="787FFB0E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60CF520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19.9</w:t>
            </w:r>
          </w:p>
        </w:tc>
        <w:tc>
          <w:tcPr>
            <w:tcW w:w="850" w:type="dxa"/>
            <w:noWrap/>
            <w:vAlign w:val="bottom"/>
            <w:hideMark/>
          </w:tcPr>
          <w:p w14:paraId="0C8ACB5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92" w:type="dxa"/>
            <w:noWrap/>
            <w:vAlign w:val="bottom"/>
            <w:hideMark/>
          </w:tcPr>
          <w:p w14:paraId="43A842B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</w:tr>
      <w:tr w:rsidR="00421506" w:rsidRPr="00500636" w14:paraId="0C2DD578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0AC60684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66" w:type="dxa"/>
            <w:noWrap/>
            <w:vAlign w:val="bottom"/>
            <w:hideMark/>
          </w:tcPr>
          <w:p w14:paraId="69F4998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99" w:type="dxa"/>
            <w:noWrap/>
            <w:vAlign w:val="bottom"/>
            <w:hideMark/>
          </w:tcPr>
          <w:p w14:paraId="67B34E0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956" w:type="dxa"/>
            <w:noWrap/>
            <w:vAlign w:val="bottom"/>
            <w:hideMark/>
          </w:tcPr>
          <w:p w14:paraId="64C6196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54" w:type="dxa"/>
            <w:noWrap/>
            <w:vAlign w:val="bottom"/>
            <w:hideMark/>
          </w:tcPr>
          <w:p w14:paraId="1ECA0FC4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89" w:type="dxa"/>
            <w:noWrap/>
            <w:vAlign w:val="bottom"/>
            <w:hideMark/>
          </w:tcPr>
          <w:p w14:paraId="48CB894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51" w:type="dxa"/>
            <w:noWrap/>
            <w:vAlign w:val="bottom"/>
            <w:hideMark/>
          </w:tcPr>
          <w:p w14:paraId="435E2FAD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850" w:type="dxa"/>
            <w:noWrap/>
            <w:vAlign w:val="bottom"/>
            <w:hideMark/>
          </w:tcPr>
          <w:p w14:paraId="0F57D33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16.5</w:t>
            </w:r>
          </w:p>
        </w:tc>
        <w:tc>
          <w:tcPr>
            <w:tcW w:w="992" w:type="dxa"/>
            <w:noWrap/>
            <w:vAlign w:val="bottom"/>
            <w:hideMark/>
          </w:tcPr>
          <w:p w14:paraId="374FD1B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</w:tr>
      <w:tr w:rsidR="00421506" w:rsidRPr="00500636" w14:paraId="3B130722" w14:textId="77777777" w:rsidTr="005E4DE1">
        <w:trPr>
          <w:trHeight w:val="290"/>
          <w:jc w:val="center"/>
        </w:trPr>
        <w:tc>
          <w:tcPr>
            <w:tcW w:w="1507" w:type="dxa"/>
            <w:noWrap/>
            <w:vAlign w:val="bottom"/>
            <w:hideMark/>
          </w:tcPr>
          <w:p w14:paraId="55630A99" w14:textId="77777777" w:rsidR="00421506" w:rsidRPr="00F4103C" w:rsidRDefault="00421506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66" w:type="dxa"/>
            <w:noWrap/>
            <w:vAlign w:val="bottom"/>
            <w:hideMark/>
          </w:tcPr>
          <w:p w14:paraId="539A7DA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99" w:type="dxa"/>
            <w:noWrap/>
            <w:vAlign w:val="bottom"/>
            <w:hideMark/>
          </w:tcPr>
          <w:p w14:paraId="68D342FC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27.9</w:t>
            </w:r>
          </w:p>
        </w:tc>
        <w:tc>
          <w:tcPr>
            <w:tcW w:w="956" w:type="dxa"/>
            <w:noWrap/>
            <w:vAlign w:val="bottom"/>
            <w:hideMark/>
          </w:tcPr>
          <w:p w14:paraId="0BBDBD27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54" w:type="dxa"/>
            <w:noWrap/>
            <w:vAlign w:val="bottom"/>
            <w:hideMark/>
          </w:tcPr>
          <w:p w14:paraId="090E4176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89" w:type="dxa"/>
            <w:noWrap/>
            <w:vAlign w:val="bottom"/>
            <w:hideMark/>
          </w:tcPr>
          <w:p w14:paraId="02F1F981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51" w:type="dxa"/>
            <w:noWrap/>
            <w:vAlign w:val="bottom"/>
            <w:hideMark/>
          </w:tcPr>
          <w:p w14:paraId="17FD6EBB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21.8</w:t>
            </w:r>
          </w:p>
        </w:tc>
        <w:tc>
          <w:tcPr>
            <w:tcW w:w="850" w:type="dxa"/>
            <w:noWrap/>
            <w:vAlign w:val="bottom"/>
            <w:hideMark/>
          </w:tcPr>
          <w:p w14:paraId="708DBD7F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992" w:type="dxa"/>
            <w:noWrap/>
            <w:vAlign w:val="bottom"/>
            <w:hideMark/>
          </w:tcPr>
          <w:p w14:paraId="08AB9F83" w14:textId="77777777" w:rsidR="00421506" w:rsidRPr="00F4103C" w:rsidRDefault="00421506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4103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24.3</w:t>
            </w:r>
          </w:p>
        </w:tc>
      </w:tr>
    </w:tbl>
    <w:p w14:paraId="1BC80B5B" w14:textId="77777777" w:rsidR="00582901" w:rsidRDefault="00582901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DA7FB5" w14:textId="77C8EE60" w:rsidR="00D75058" w:rsidRPr="009F4044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4.2: 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>Annual PM</w:t>
      </w:r>
      <w:r w:rsidRPr="009F4044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Exposure (µg /m</w:t>
      </w:r>
      <w:r w:rsidRPr="006272B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), Relative Risk and PAF (%)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attributable to Stroke 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(* indicates</w:t>
      </w:r>
      <w:r w:rsidR="006272B4"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breakpoint year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766"/>
        <w:gridCol w:w="734"/>
        <w:gridCol w:w="1093"/>
        <w:gridCol w:w="980"/>
        <w:gridCol w:w="979"/>
        <w:gridCol w:w="867"/>
        <w:gridCol w:w="929"/>
        <w:gridCol w:w="846"/>
      </w:tblGrid>
      <w:tr w:rsidR="0065268A" w:rsidRPr="007322B0" w14:paraId="25D67AE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F0E920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bookmarkStart w:id="2" w:name="_Hlk218595765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 Income Countries</w:t>
            </w:r>
          </w:p>
        </w:tc>
        <w:tc>
          <w:tcPr>
            <w:tcW w:w="681" w:type="dxa"/>
            <w:noWrap/>
            <w:vAlign w:val="bottom"/>
            <w:hideMark/>
          </w:tcPr>
          <w:p w14:paraId="6D04C51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ear</w:t>
            </w:r>
          </w:p>
        </w:tc>
        <w:tc>
          <w:tcPr>
            <w:tcW w:w="734" w:type="dxa"/>
            <w:noWrap/>
            <w:vAlign w:val="bottom"/>
            <w:hideMark/>
          </w:tcPr>
          <w:p w14:paraId="6B093C1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PM</w:t>
            </w:r>
            <w:r w:rsidRPr="007978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IN"/>
                <w14:ligatures w14:val="none"/>
              </w:rPr>
              <w:t>2.5</w:t>
            </w:r>
          </w:p>
        </w:tc>
        <w:tc>
          <w:tcPr>
            <w:tcW w:w="1093" w:type="dxa"/>
            <w:noWrap/>
            <w:vAlign w:val="bottom"/>
            <w:hideMark/>
          </w:tcPr>
          <w:p w14:paraId="5C536EF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980" w:type="dxa"/>
            <w:noWrap/>
            <w:vAlign w:val="bottom"/>
            <w:hideMark/>
          </w:tcPr>
          <w:p w14:paraId="07D4B22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</w:t>
            </w:r>
          </w:p>
        </w:tc>
        <w:tc>
          <w:tcPr>
            <w:tcW w:w="979" w:type="dxa"/>
            <w:noWrap/>
            <w:vAlign w:val="bottom"/>
            <w:hideMark/>
          </w:tcPr>
          <w:p w14:paraId="05C3536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  <w:tc>
          <w:tcPr>
            <w:tcW w:w="867" w:type="dxa"/>
            <w:noWrap/>
            <w:vAlign w:val="bottom"/>
            <w:hideMark/>
          </w:tcPr>
          <w:p w14:paraId="3162F94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929" w:type="dxa"/>
            <w:noWrap/>
            <w:vAlign w:val="bottom"/>
            <w:hideMark/>
          </w:tcPr>
          <w:p w14:paraId="3D01B30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ower</w:t>
            </w:r>
          </w:p>
        </w:tc>
        <w:tc>
          <w:tcPr>
            <w:tcW w:w="846" w:type="dxa"/>
            <w:noWrap/>
            <w:vAlign w:val="bottom"/>
            <w:hideMark/>
          </w:tcPr>
          <w:p w14:paraId="053D905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</w:tr>
      <w:tr w:rsidR="0065268A" w:rsidRPr="007322B0" w14:paraId="0A67447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0358C9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681" w:type="dxa"/>
            <w:noWrap/>
            <w:vAlign w:val="bottom"/>
            <w:hideMark/>
          </w:tcPr>
          <w:p w14:paraId="116052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3750A96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1093" w:type="dxa"/>
            <w:noWrap/>
            <w:vAlign w:val="bottom"/>
            <w:hideMark/>
          </w:tcPr>
          <w:p w14:paraId="2C8016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48FC96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1D38F1F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2CA6DE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929" w:type="dxa"/>
            <w:noWrap/>
            <w:vAlign w:val="bottom"/>
            <w:hideMark/>
          </w:tcPr>
          <w:p w14:paraId="18A567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846" w:type="dxa"/>
            <w:noWrap/>
            <w:vAlign w:val="bottom"/>
            <w:hideMark/>
          </w:tcPr>
          <w:p w14:paraId="1C6FDC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</w:tr>
      <w:tr w:rsidR="0065268A" w:rsidRPr="007322B0" w14:paraId="7B6D5D2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6BA7C6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681" w:type="dxa"/>
            <w:noWrap/>
            <w:vAlign w:val="bottom"/>
            <w:hideMark/>
          </w:tcPr>
          <w:p w14:paraId="2B430F8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46B66F0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15.3</w:t>
            </w:r>
          </w:p>
        </w:tc>
        <w:tc>
          <w:tcPr>
            <w:tcW w:w="1093" w:type="dxa"/>
            <w:noWrap/>
            <w:vAlign w:val="bottom"/>
            <w:hideMark/>
          </w:tcPr>
          <w:p w14:paraId="5FCF1F7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27F7C91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67EB3B0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67" w:type="dxa"/>
            <w:noWrap/>
            <w:vAlign w:val="bottom"/>
            <w:hideMark/>
          </w:tcPr>
          <w:p w14:paraId="4645093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  <w:tc>
          <w:tcPr>
            <w:tcW w:w="929" w:type="dxa"/>
            <w:noWrap/>
            <w:vAlign w:val="bottom"/>
            <w:hideMark/>
          </w:tcPr>
          <w:p w14:paraId="617F2B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846" w:type="dxa"/>
            <w:noWrap/>
            <w:vAlign w:val="bottom"/>
            <w:hideMark/>
          </w:tcPr>
          <w:p w14:paraId="66C3AA6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</w:tr>
      <w:tr w:rsidR="0065268A" w:rsidRPr="007322B0" w14:paraId="51D4786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D9B874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681" w:type="dxa"/>
            <w:noWrap/>
            <w:vAlign w:val="bottom"/>
            <w:hideMark/>
          </w:tcPr>
          <w:p w14:paraId="42A2384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6455516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1093" w:type="dxa"/>
            <w:noWrap/>
            <w:vAlign w:val="bottom"/>
            <w:hideMark/>
          </w:tcPr>
          <w:p w14:paraId="381FFD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3E57D20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4A2201E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15AF07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  <w:tc>
          <w:tcPr>
            <w:tcW w:w="929" w:type="dxa"/>
            <w:noWrap/>
            <w:vAlign w:val="bottom"/>
            <w:hideMark/>
          </w:tcPr>
          <w:p w14:paraId="76C66A1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846" w:type="dxa"/>
            <w:noWrap/>
            <w:vAlign w:val="bottom"/>
            <w:hideMark/>
          </w:tcPr>
          <w:p w14:paraId="34E1B47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</w:tr>
      <w:tr w:rsidR="0065268A" w:rsidRPr="007322B0" w14:paraId="50D4968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F1C762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681" w:type="dxa"/>
            <w:noWrap/>
            <w:vAlign w:val="bottom"/>
            <w:hideMark/>
          </w:tcPr>
          <w:p w14:paraId="61ED11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ECC087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1093" w:type="dxa"/>
            <w:noWrap/>
            <w:vAlign w:val="bottom"/>
            <w:hideMark/>
          </w:tcPr>
          <w:p w14:paraId="546CB4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696065C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322D46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0DEB1A9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29" w:type="dxa"/>
            <w:noWrap/>
            <w:vAlign w:val="bottom"/>
            <w:hideMark/>
          </w:tcPr>
          <w:p w14:paraId="0F68340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846" w:type="dxa"/>
            <w:noWrap/>
            <w:vAlign w:val="bottom"/>
            <w:hideMark/>
          </w:tcPr>
          <w:p w14:paraId="2BA0BF3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</w:tr>
      <w:tr w:rsidR="0065268A" w:rsidRPr="007322B0" w14:paraId="6745A53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6A02C1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681" w:type="dxa"/>
            <w:noWrap/>
            <w:vAlign w:val="bottom"/>
            <w:hideMark/>
          </w:tcPr>
          <w:p w14:paraId="49C9114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1A99CB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1093" w:type="dxa"/>
            <w:noWrap/>
            <w:vAlign w:val="bottom"/>
            <w:hideMark/>
          </w:tcPr>
          <w:p w14:paraId="22EE58A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2CCC94C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3F755F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14ECFC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  <w:tc>
          <w:tcPr>
            <w:tcW w:w="929" w:type="dxa"/>
            <w:noWrap/>
            <w:vAlign w:val="bottom"/>
            <w:hideMark/>
          </w:tcPr>
          <w:p w14:paraId="629353B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  <w:tc>
          <w:tcPr>
            <w:tcW w:w="846" w:type="dxa"/>
            <w:noWrap/>
            <w:vAlign w:val="bottom"/>
            <w:hideMark/>
          </w:tcPr>
          <w:p w14:paraId="48FE851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65268A" w:rsidRPr="007322B0" w14:paraId="5D2BC15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5E1111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681" w:type="dxa"/>
            <w:noWrap/>
            <w:vAlign w:val="bottom"/>
            <w:hideMark/>
          </w:tcPr>
          <w:p w14:paraId="565989D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440968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1093" w:type="dxa"/>
            <w:noWrap/>
            <w:vAlign w:val="bottom"/>
            <w:hideMark/>
          </w:tcPr>
          <w:p w14:paraId="37EF52B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7345A07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512A72A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67" w:type="dxa"/>
            <w:noWrap/>
            <w:vAlign w:val="bottom"/>
            <w:hideMark/>
          </w:tcPr>
          <w:p w14:paraId="647CBD0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29" w:type="dxa"/>
            <w:noWrap/>
            <w:vAlign w:val="bottom"/>
            <w:hideMark/>
          </w:tcPr>
          <w:p w14:paraId="206D231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  <w:tc>
          <w:tcPr>
            <w:tcW w:w="846" w:type="dxa"/>
            <w:noWrap/>
            <w:vAlign w:val="bottom"/>
            <w:hideMark/>
          </w:tcPr>
          <w:p w14:paraId="15E7156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</w:tr>
      <w:tr w:rsidR="0065268A" w:rsidRPr="007322B0" w14:paraId="39D8846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2A4182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681" w:type="dxa"/>
            <w:noWrap/>
            <w:vAlign w:val="bottom"/>
            <w:hideMark/>
          </w:tcPr>
          <w:p w14:paraId="1C3FF8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5D19CB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1093" w:type="dxa"/>
            <w:noWrap/>
            <w:vAlign w:val="bottom"/>
            <w:hideMark/>
          </w:tcPr>
          <w:p w14:paraId="419FD8F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80" w:type="dxa"/>
            <w:noWrap/>
            <w:vAlign w:val="bottom"/>
            <w:hideMark/>
          </w:tcPr>
          <w:p w14:paraId="2C5461A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79" w:type="dxa"/>
            <w:noWrap/>
            <w:vAlign w:val="bottom"/>
            <w:hideMark/>
          </w:tcPr>
          <w:p w14:paraId="3C3384F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67" w:type="dxa"/>
            <w:noWrap/>
            <w:vAlign w:val="bottom"/>
            <w:hideMark/>
          </w:tcPr>
          <w:p w14:paraId="1F81834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929" w:type="dxa"/>
            <w:noWrap/>
            <w:vAlign w:val="bottom"/>
            <w:hideMark/>
          </w:tcPr>
          <w:p w14:paraId="4696ECF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846" w:type="dxa"/>
            <w:noWrap/>
            <w:vAlign w:val="bottom"/>
            <w:hideMark/>
          </w:tcPr>
          <w:p w14:paraId="270D07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10.3</w:t>
            </w:r>
          </w:p>
        </w:tc>
      </w:tr>
      <w:tr w:rsidR="0065268A" w:rsidRPr="007322B0" w14:paraId="45352198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25CAC2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681" w:type="dxa"/>
            <w:noWrap/>
            <w:vAlign w:val="bottom"/>
            <w:hideMark/>
          </w:tcPr>
          <w:p w14:paraId="78451F3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0ECC8DE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1093" w:type="dxa"/>
            <w:noWrap/>
            <w:vAlign w:val="bottom"/>
            <w:hideMark/>
          </w:tcPr>
          <w:p w14:paraId="586BAA0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3567D99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6C125A8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1727D87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929" w:type="dxa"/>
            <w:noWrap/>
            <w:vAlign w:val="bottom"/>
            <w:hideMark/>
          </w:tcPr>
          <w:p w14:paraId="6EA91F8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846" w:type="dxa"/>
            <w:noWrap/>
            <w:vAlign w:val="bottom"/>
            <w:hideMark/>
          </w:tcPr>
          <w:p w14:paraId="692B825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24.8</w:t>
            </w:r>
          </w:p>
        </w:tc>
      </w:tr>
      <w:tr w:rsidR="0065268A" w:rsidRPr="007322B0" w14:paraId="590DB9E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256AF1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681" w:type="dxa"/>
            <w:noWrap/>
            <w:vAlign w:val="bottom"/>
            <w:hideMark/>
          </w:tcPr>
          <w:p w14:paraId="7286F9C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3F289E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30.3</w:t>
            </w:r>
          </w:p>
        </w:tc>
        <w:tc>
          <w:tcPr>
            <w:tcW w:w="1093" w:type="dxa"/>
            <w:noWrap/>
            <w:vAlign w:val="bottom"/>
            <w:hideMark/>
          </w:tcPr>
          <w:p w14:paraId="146227E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80" w:type="dxa"/>
            <w:noWrap/>
            <w:vAlign w:val="bottom"/>
            <w:hideMark/>
          </w:tcPr>
          <w:p w14:paraId="14A25A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79" w:type="dxa"/>
            <w:noWrap/>
            <w:vAlign w:val="bottom"/>
            <w:hideMark/>
          </w:tcPr>
          <w:p w14:paraId="337EA0A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67" w:type="dxa"/>
            <w:noWrap/>
            <w:vAlign w:val="bottom"/>
            <w:hideMark/>
          </w:tcPr>
          <w:p w14:paraId="1BE60AC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29" w:type="dxa"/>
            <w:noWrap/>
            <w:vAlign w:val="bottom"/>
            <w:hideMark/>
          </w:tcPr>
          <w:p w14:paraId="63381B2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846" w:type="dxa"/>
            <w:noWrap/>
            <w:vAlign w:val="bottom"/>
            <w:hideMark/>
          </w:tcPr>
          <w:p w14:paraId="7A7797F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29.5</w:t>
            </w:r>
          </w:p>
        </w:tc>
      </w:tr>
      <w:tr w:rsidR="0065268A" w:rsidRPr="007322B0" w14:paraId="546B291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EA2487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681" w:type="dxa"/>
            <w:noWrap/>
            <w:vAlign w:val="bottom"/>
            <w:hideMark/>
          </w:tcPr>
          <w:p w14:paraId="32C2936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6D9DF3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  <w:tc>
          <w:tcPr>
            <w:tcW w:w="1093" w:type="dxa"/>
            <w:noWrap/>
            <w:vAlign w:val="bottom"/>
            <w:hideMark/>
          </w:tcPr>
          <w:p w14:paraId="5FA630B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80" w:type="dxa"/>
            <w:noWrap/>
            <w:vAlign w:val="bottom"/>
            <w:hideMark/>
          </w:tcPr>
          <w:p w14:paraId="05A898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2FDC33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67" w:type="dxa"/>
            <w:noWrap/>
            <w:vAlign w:val="bottom"/>
            <w:hideMark/>
          </w:tcPr>
          <w:p w14:paraId="2DC11B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21.5</w:t>
            </w:r>
          </w:p>
        </w:tc>
        <w:tc>
          <w:tcPr>
            <w:tcW w:w="929" w:type="dxa"/>
            <w:noWrap/>
            <w:vAlign w:val="bottom"/>
            <w:hideMark/>
          </w:tcPr>
          <w:p w14:paraId="64597D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846" w:type="dxa"/>
            <w:noWrap/>
            <w:vAlign w:val="bottom"/>
            <w:hideMark/>
          </w:tcPr>
          <w:p w14:paraId="5841190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65268A" w:rsidRPr="007322B0" w14:paraId="1EC5279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E15477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681" w:type="dxa"/>
            <w:noWrap/>
            <w:vAlign w:val="bottom"/>
            <w:hideMark/>
          </w:tcPr>
          <w:p w14:paraId="0163FC8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73DB550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</w:t>
            </w:r>
          </w:p>
        </w:tc>
        <w:tc>
          <w:tcPr>
            <w:tcW w:w="1093" w:type="dxa"/>
            <w:noWrap/>
            <w:vAlign w:val="bottom"/>
            <w:hideMark/>
          </w:tcPr>
          <w:p w14:paraId="405AD2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80" w:type="dxa"/>
            <w:noWrap/>
            <w:vAlign w:val="bottom"/>
            <w:hideMark/>
          </w:tcPr>
          <w:p w14:paraId="77502A8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79" w:type="dxa"/>
            <w:noWrap/>
            <w:vAlign w:val="bottom"/>
            <w:hideMark/>
          </w:tcPr>
          <w:p w14:paraId="597B8EE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867" w:type="dxa"/>
            <w:noWrap/>
            <w:vAlign w:val="bottom"/>
            <w:hideMark/>
          </w:tcPr>
          <w:p w14:paraId="7425E71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29" w:type="dxa"/>
            <w:noWrap/>
            <w:vAlign w:val="bottom"/>
            <w:hideMark/>
          </w:tcPr>
          <w:p w14:paraId="6D1F5FE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846" w:type="dxa"/>
            <w:noWrap/>
            <w:vAlign w:val="bottom"/>
            <w:hideMark/>
          </w:tcPr>
          <w:p w14:paraId="67AE24C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23.5</w:t>
            </w:r>
          </w:p>
        </w:tc>
      </w:tr>
      <w:tr w:rsidR="0065268A" w:rsidRPr="007322B0" w14:paraId="523BCE7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C8C315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681" w:type="dxa"/>
            <w:noWrap/>
            <w:vAlign w:val="bottom"/>
            <w:hideMark/>
          </w:tcPr>
          <w:p w14:paraId="794D582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73CAF6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1093" w:type="dxa"/>
            <w:noWrap/>
            <w:vAlign w:val="bottom"/>
            <w:hideMark/>
          </w:tcPr>
          <w:p w14:paraId="5E22FD2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7F57AEF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61E0311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67" w:type="dxa"/>
            <w:noWrap/>
            <w:vAlign w:val="bottom"/>
            <w:hideMark/>
          </w:tcPr>
          <w:p w14:paraId="70C826D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20.4</w:t>
            </w:r>
          </w:p>
        </w:tc>
        <w:tc>
          <w:tcPr>
            <w:tcW w:w="929" w:type="dxa"/>
            <w:noWrap/>
            <w:vAlign w:val="bottom"/>
            <w:hideMark/>
          </w:tcPr>
          <w:p w14:paraId="49868D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846" w:type="dxa"/>
            <w:noWrap/>
            <w:vAlign w:val="bottom"/>
            <w:hideMark/>
          </w:tcPr>
          <w:p w14:paraId="49E7873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24.3</w:t>
            </w:r>
          </w:p>
        </w:tc>
      </w:tr>
      <w:tr w:rsidR="0065268A" w:rsidRPr="007322B0" w14:paraId="5427720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B6D1BA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681" w:type="dxa"/>
            <w:noWrap/>
            <w:vAlign w:val="bottom"/>
            <w:hideMark/>
          </w:tcPr>
          <w:p w14:paraId="03CB914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3390BA3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1093" w:type="dxa"/>
            <w:noWrap/>
            <w:vAlign w:val="bottom"/>
            <w:hideMark/>
          </w:tcPr>
          <w:p w14:paraId="52459C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80" w:type="dxa"/>
            <w:noWrap/>
            <w:vAlign w:val="bottom"/>
            <w:hideMark/>
          </w:tcPr>
          <w:p w14:paraId="53922C1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79" w:type="dxa"/>
            <w:noWrap/>
            <w:vAlign w:val="bottom"/>
            <w:hideMark/>
          </w:tcPr>
          <w:p w14:paraId="29B1B09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67" w:type="dxa"/>
            <w:noWrap/>
            <w:vAlign w:val="bottom"/>
            <w:hideMark/>
          </w:tcPr>
          <w:p w14:paraId="20D15D7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929" w:type="dxa"/>
            <w:noWrap/>
            <w:vAlign w:val="bottom"/>
            <w:hideMark/>
          </w:tcPr>
          <w:p w14:paraId="1AFB5D5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846" w:type="dxa"/>
            <w:noWrap/>
            <w:vAlign w:val="bottom"/>
            <w:hideMark/>
          </w:tcPr>
          <w:p w14:paraId="3837EA6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</w:t>
            </w:r>
          </w:p>
        </w:tc>
      </w:tr>
      <w:tr w:rsidR="0065268A" w:rsidRPr="007322B0" w14:paraId="1350E21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84ECB91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681" w:type="dxa"/>
            <w:noWrap/>
            <w:vAlign w:val="bottom"/>
            <w:hideMark/>
          </w:tcPr>
          <w:p w14:paraId="51E43C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3BF808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  <w:tc>
          <w:tcPr>
            <w:tcW w:w="1093" w:type="dxa"/>
            <w:noWrap/>
            <w:vAlign w:val="bottom"/>
            <w:hideMark/>
          </w:tcPr>
          <w:p w14:paraId="355A6AD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80" w:type="dxa"/>
            <w:noWrap/>
            <w:vAlign w:val="bottom"/>
            <w:hideMark/>
          </w:tcPr>
          <w:p w14:paraId="68C26F5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79" w:type="dxa"/>
            <w:noWrap/>
            <w:vAlign w:val="bottom"/>
            <w:hideMark/>
          </w:tcPr>
          <w:p w14:paraId="063601E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67" w:type="dxa"/>
            <w:noWrap/>
            <w:vAlign w:val="bottom"/>
            <w:hideMark/>
          </w:tcPr>
          <w:p w14:paraId="60F47FB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29" w:type="dxa"/>
            <w:noWrap/>
            <w:vAlign w:val="bottom"/>
            <w:hideMark/>
          </w:tcPr>
          <w:p w14:paraId="1ED5810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846" w:type="dxa"/>
            <w:noWrap/>
            <w:vAlign w:val="bottom"/>
            <w:hideMark/>
          </w:tcPr>
          <w:p w14:paraId="7FC3BDA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</w:tr>
      <w:tr w:rsidR="0065268A" w:rsidRPr="007322B0" w14:paraId="593C4B6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0FEDF4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Switzerland</w:t>
            </w:r>
          </w:p>
        </w:tc>
        <w:tc>
          <w:tcPr>
            <w:tcW w:w="681" w:type="dxa"/>
            <w:noWrap/>
            <w:vAlign w:val="bottom"/>
            <w:hideMark/>
          </w:tcPr>
          <w:p w14:paraId="6CC88CD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64D0237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1093" w:type="dxa"/>
            <w:noWrap/>
            <w:vAlign w:val="bottom"/>
            <w:hideMark/>
          </w:tcPr>
          <w:p w14:paraId="1FEC925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51B63FA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57B60BF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67" w:type="dxa"/>
            <w:noWrap/>
            <w:vAlign w:val="bottom"/>
            <w:hideMark/>
          </w:tcPr>
          <w:p w14:paraId="7DF6ECE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929" w:type="dxa"/>
            <w:noWrap/>
            <w:vAlign w:val="bottom"/>
            <w:hideMark/>
          </w:tcPr>
          <w:p w14:paraId="04EC689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  <w:tc>
          <w:tcPr>
            <w:tcW w:w="846" w:type="dxa"/>
            <w:noWrap/>
            <w:vAlign w:val="bottom"/>
            <w:hideMark/>
          </w:tcPr>
          <w:p w14:paraId="7C7616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</w:tr>
      <w:tr w:rsidR="0065268A" w:rsidRPr="007322B0" w14:paraId="708E8C1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9249C1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681" w:type="dxa"/>
            <w:noWrap/>
            <w:vAlign w:val="bottom"/>
            <w:hideMark/>
          </w:tcPr>
          <w:p w14:paraId="0C84B54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5A2B7B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1093" w:type="dxa"/>
            <w:noWrap/>
            <w:vAlign w:val="bottom"/>
            <w:hideMark/>
          </w:tcPr>
          <w:p w14:paraId="512CB5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3B3C334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0F88696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67" w:type="dxa"/>
            <w:noWrap/>
            <w:vAlign w:val="bottom"/>
            <w:hideMark/>
          </w:tcPr>
          <w:p w14:paraId="7F40BE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29" w:type="dxa"/>
            <w:noWrap/>
            <w:vAlign w:val="bottom"/>
            <w:hideMark/>
          </w:tcPr>
          <w:p w14:paraId="71DC21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9.6</w:t>
            </w:r>
          </w:p>
        </w:tc>
        <w:tc>
          <w:tcPr>
            <w:tcW w:w="846" w:type="dxa"/>
            <w:noWrap/>
            <w:vAlign w:val="bottom"/>
            <w:hideMark/>
          </w:tcPr>
          <w:p w14:paraId="24EB43A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</w:tr>
      <w:tr w:rsidR="0065268A" w:rsidRPr="007322B0" w14:paraId="23A27CC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7A06FC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681" w:type="dxa"/>
            <w:noWrap/>
            <w:vAlign w:val="bottom"/>
            <w:hideMark/>
          </w:tcPr>
          <w:p w14:paraId="50EDB64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4A75D0F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1093" w:type="dxa"/>
            <w:noWrap/>
            <w:vAlign w:val="bottom"/>
            <w:hideMark/>
          </w:tcPr>
          <w:p w14:paraId="24DDE55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6FB476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793F614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0F83DE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929" w:type="dxa"/>
            <w:noWrap/>
            <w:vAlign w:val="bottom"/>
            <w:hideMark/>
          </w:tcPr>
          <w:p w14:paraId="510AEC0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846" w:type="dxa"/>
            <w:noWrap/>
            <w:vAlign w:val="bottom"/>
            <w:hideMark/>
          </w:tcPr>
          <w:p w14:paraId="2B0CC3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</w:tr>
      <w:tr w:rsidR="0065268A" w:rsidRPr="007322B0" w14:paraId="51FE1E8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B9A59C1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681" w:type="dxa"/>
            <w:noWrap/>
            <w:vAlign w:val="bottom"/>
            <w:hideMark/>
          </w:tcPr>
          <w:p w14:paraId="5B720B1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411F6FB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1093" w:type="dxa"/>
            <w:noWrap/>
            <w:vAlign w:val="bottom"/>
            <w:hideMark/>
          </w:tcPr>
          <w:p w14:paraId="6E0E29A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305FF76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6CA221A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22F2B0B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29" w:type="dxa"/>
            <w:noWrap/>
            <w:vAlign w:val="bottom"/>
            <w:hideMark/>
          </w:tcPr>
          <w:p w14:paraId="5372C9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846" w:type="dxa"/>
            <w:noWrap/>
            <w:vAlign w:val="bottom"/>
            <w:hideMark/>
          </w:tcPr>
          <w:p w14:paraId="75A83B7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16.5</w:t>
            </w:r>
          </w:p>
        </w:tc>
      </w:tr>
      <w:tr w:rsidR="0065268A" w:rsidRPr="007322B0" w14:paraId="02C9701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CE5A98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681" w:type="dxa"/>
            <w:noWrap/>
            <w:vAlign w:val="bottom"/>
            <w:hideMark/>
          </w:tcPr>
          <w:p w14:paraId="31A4CE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1A882D1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1093" w:type="dxa"/>
            <w:noWrap/>
            <w:vAlign w:val="bottom"/>
            <w:hideMark/>
          </w:tcPr>
          <w:p w14:paraId="753575C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1EF56C7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484F5BE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2785E07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29" w:type="dxa"/>
            <w:noWrap/>
            <w:vAlign w:val="bottom"/>
            <w:hideMark/>
          </w:tcPr>
          <w:p w14:paraId="5600575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846" w:type="dxa"/>
            <w:noWrap/>
            <w:vAlign w:val="bottom"/>
            <w:hideMark/>
          </w:tcPr>
          <w:p w14:paraId="6623B4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</w:tr>
      <w:tr w:rsidR="0065268A" w:rsidRPr="007322B0" w14:paraId="61327E6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4DE65C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681" w:type="dxa"/>
            <w:noWrap/>
            <w:vAlign w:val="bottom"/>
            <w:hideMark/>
          </w:tcPr>
          <w:p w14:paraId="62F3059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202B61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1093" w:type="dxa"/>
            <w:noWrap/>
            <w:vAlign w:val="bottom"/>
            <w:hideMark/>
          </w:tcPr>
          <w:p w14:paraId="3B37C28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652FCB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75A5A2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6E6A700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29" w:type="dxa"/>
            <w:noWrap/>
            <w:vAlign w:val="bottom"/>
            <w:hideMark/>
          </w:tcPr>
          <w:p w14:paraId="04592F6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46" w:type="dxa"/>
            <w:noWrap/>
            <w:vAlign w:val="bottom"/>
            <w:hideMark/>
          </w:tcPr>
          <w:p w14:paraId="6C7BB7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</w:tr>
      <w:tr w:rsidR="0065268A" w:rsidRPr="007322B0" w14:paraId="4A98FA44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928E37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681" w:type="dxa"/>
            <w:noWrap/>
            <w:vAlign w:val="bottom"/>
            <w:hideMark/>
          </w:tcPr>
          <w:p w14:paraId="60AABA6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10BDAC0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1093" w:type="dxa"/>
            <w:noWrap/>
            <w:vAlign w:val="bottom"/>
            <w:hideMark/>
          </w:tcPr>
          <w:p w14:paraId="577E56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24BAD6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2EC6B42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17F9DB1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</w:t>
            </w:r>
          </w:p>
        </w:tc>
        <w:tc>
          <w:tcPr>
            <w:tcW w:w="929" w:type="dxa"/>
            <w:noWrap/>
            <w:vAlign w:val="bottom"/>
            <w:hideMark/>
          </w:tcPr>
          <w:p w14:paraId="6757C20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846" w:type="dxa"/>
            <w:noWrap/>
            <w:vAlign w:val="bottom"/>
            <w:hideMark/>
          </w:tcPr>
          <w:p w14:paraId="2CBC306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13.3</w:t>
            </w:r>
          </w:p>
        </w:tc>
      </w:tr>
      <w:tr w:rsidR="0065268A" w:rsidRPr="007322B0" w14:paraId="3B74B04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9C5D44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681" w:type="dxa"/>
            <w:noWrap/>
            <w:vAlign w:val="bottom"/>
            <w:hideMark/>
          </w:tcPr>
          <w:p w14:paraId="656E606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5674D50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1093" w:type="dxa"/>
            <w:noWrap/>
            <w:vAlign w:val="bottom"/>
            <w:hideMark/>
          </w:tcPr>
          <w:p w14:paraId="5B1DAC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1C5CBE9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2D0875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38A2F0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  <w:tc>
          <w:tcPr>
            <w:tcW w:w="929" w:type="dxa"/>
            <w:noWrap/>
            <w:vAlign w:val="bottom"/>
            <w:hideMark/>
          </w:tcPr>
          <w:p w14:paraId="5DFDDC4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846" w:type="dxa"/>
            <w:noWrap/>
            <w:vAlign w:val="bottom"/>
            <w:hideMark/>
          </w:tcPr>
          <w:p w14:paraId="6EF8021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</w:tr>
      <w:tr w:rsidR="0065268A" w:rsidRPr="007322B0" w14:paraId="1839417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69A722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681" w:type="dxa"/>
            <w:noWrap/>
            <w:vAlign w:val="bottom"/>
            <w:hideMark/>
          </w:tcPr>
          <w:p w14:paraId="6E1AE38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189812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1093" w:type="dxa"/>
            <w:noWrap/>
            <w:vAlign w:val="bottom"/>
            <w:hideMark/>
          </w:tcPr>
          <w:p w14:paraId="1CF7875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5F1083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1790BBD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67" w:type="dxa"/>
            <w:noWrap/>
            <w:vAlign w:val="bottom"/>
            <w:hideMark/>
          </w:tcPr>
          <w:p w14:paraId="2683A6E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20.4</w:t>
            </w:r>
          </w:p>
        </w:tc>
        <w:tc>
          <w:tcPr>
            <w:tcW w:w="929" w:type="dxa"/>
            <w:noWrap/>
            <w:vAlign w:val="bottom"/>
            <w:hideMark/>
          </w:tcPr>
          <w:p w14:paraId="23A7172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846" w:type="dxa"/>
            <w:noWrap/>
            <w:vAlign w:val="bottom"/>
            <w:hideMark/>
          </w:tcPr>
          <w:p w14:paraId="5C2F28B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24.3</w:t>
            </w:r>
          </w:p>
        </w:tc>
      </w:tr>
      <w:tr w:rsidR="0065268A" w:rsidRPr="007322B0" w14:paraId="68CB1CE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790E49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681" w:type="dxa"/>
            <w:noWrap/>
            <w:vAlign w:val="bottom"/>
            <w:hideMark/>
          </w:tcPr>
          <w:p w14:paraId="3C9E72C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25A7560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1093" w:type="dxa"/>
            <w:noWrap/>
            <w:vAlign w:val="bottom"/>
            <w:hideMark/>
          </w:tcPr>
          <w:p w14:paraId="1F9B1F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80" w:type="dxa"/>
            <w:noWrap/>
            <w:vAlign w:val="bottom"/>
            <w:hideMark/>
          </w:tcPr>
          <w:p w14:paraId="1D24D6D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79" w:type="dxa"/>
            <w:noWrap/>
            <w:vAlign w:val="bottom"/>
            <w:hideMark/>
          </w:tcPr>
          <w:p w14:paraId="2951AB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867" w:type="dxa"/>
            <w:noWrap/>
            <w:vAlign w:val="bottom"/>
            <w:hideMark/>
          </w:tcPr>
          <w:p w14:paraId="3D3B80B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29" w:type="dxa"/>
            <w:noWrap/>
            <w:vAlign w:val="bottom"/>
            <w:hideMark/>
          </w:tcPr>
          <w:p w14:paraId="2EC5221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846" w:type="dxa"/>
            <w:noWrap/>
            <w:vAlign w:val="bottom"/>
            <w:hideMark/>
          </w:tcPr>
          <w:p w14:paraId="5BB924F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23.4</w:t>
            </w:r>
          </w:p>
        </w:tc>
      </w:tr>
      <w:tr w:rsidR="0065268A" w:rsidRPr="007322B0" w14:paraId="0499F20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3216EB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681" w:type="dxa"/>
            <w:noWrap/>
            <w:vAlign w:val="bottom"/>
            <w:hideMark/>
          </w:tcPr>
          <w:p w14:paraId="44A21CC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1A37E40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  <w:tc>
          <w:tcPr>
            <w:tcW w:w="1093" w:type="dxa"/>
            <w:noWrap/>
            <w:vAlign w:val="bottom"/>
            <w:hideMark/>
          </w:tcPr>
          <w:p w14:paraId="6D32B3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80" w:type="dxa"/>
            <w:noWrap/>
            <w:vAlign w:val="bottom"/>
            <w:hideMark/>
          </w:tcPr>
          <w:p w14:paraId="4D2418B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79" w:type="dxa"/>
            <w:noWrap/>
            <w:vAlign w:val="bottom"/>
            <w:hideMark/>
          </w:tcPr>
          <w:p w14:paraId="7CD4092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67" w:type="dxa"/>
            <w:noWrap/>
            <w:vAlign w:val="bottom"/>
            <w:hideMark/>
          </w:tcPr>
          <w:p w14:paraId="6D70089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929" w:type="dxa"/>
            <w:noWrap/>
            <w:vAlign w:val="bottom"/>
            <w:hideMark/>
          </w:tcPr>
          <w:p w14:paraId="7E075B2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846" w:type="dxa"/>
            <w:noWrap/>
            <w:vAlign w:val="bottom"/>
            <w:hideMark/>
          </w:tcPr>
          <w:p w14:paraId="7B40EB9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</w:tr>
      <w:tr w:rsidR="0065268A" w:rsidRPr="007322B0" w14:paraId="68275054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0E6634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681" w:type="dxa"/>
            <w:noWrap/>
            <w:vAlign w:val="bottom"/>
            <w:hideMark/>
          </w:tcPr>
          <w:p w14:paraId="417BCD9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458A430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1093" w:type="dxa"/>
            <w:noWrap/>
            <w:vAlign w:val="bottom"/>
            <w:hideMark/>
          </w:tcPr>
          <w:p w14:paraId="6439B64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80" w:type="dxa"/>
            <w:noWrap/>
            <w:vAlign w:val="bottom"/>
            <w:hideMark/>
          </w:tcPr>
          <w:p w14:paraId="1512F37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79" w:type="dxa"/>
            <w:noWrap/>
            <w:vAlign w:val="bottom"/>
            <w:hideMark/>
          </w:tcPr>
          <w:p w14:paraId="13124FF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67" w:type="dxa"/>
            <w:noWrap/>
            <w:vAlign w:val="bottom"/>
            <w:hideMark/>
          </w:tcPr>
          <w:p w14:paraId="409220E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929" w:type="dxa"/>
            <w:noWrap/>
            <w:vAlign w:val="bottom"/>
            <w:hideMark/>
          </w:tcPr>
          <w:p w14:paraId="410603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14.8</w:t>
            </w:r>
          </w:p>
        </w:tc>
        <w:tc>
          <w:tcPr>
            <w:tcW w:w="846" w:type="dxa"/>
            <w:noWrap/>
            <w:vAlign w:val="bottom"/>
            <w:hideMark/>
          </w:tcPr>
          <w:p w14:paraId="1EBD88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</w:tr>
      <w:tr w:rsidR="0065268A" w:rsidRPr="007322B0" w14:paraId="52C6C4F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741901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681" w:type="dxa"/>
            <w:noWrap/>
            <w:vAlign w:val="bottom"/>
            <w:hideMark/>
          </w:tcPr>
          <w:p w14:paraId="3941999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24AD605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</w:t>
            </w:r>
          </w:p>
        </w:tc>
        <w:tc>
          <w:tcPr>
            <w:tcW w:w="1093" w:type="dxa"/>
            <w:noWrap/>
            <w:vAlign w:val="bottom"/>
            <w:hideMark/>
          </w:tcPr>
          <w:p w14:paraId="2A569FF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80" w:type="dxa"/>
            <w:noWrap/>
            <w:vAlign w:val="bottom"/>
            <w:hideMark/>
          </w:tcPr>
          <w:p w14:paraId="5843617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79" w:type="dxa"/>
            <w:noWrap/>
            <w:vAlign w:val="bottom"/>
            <w:hideMark/>
          </w:tcPr>
          <w:p w14:paraId="2BFF7F9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67" w:type="dxa"/>
            <w:noWrap/>
            <w:vAlign w:val="bottom"/>
            <w:hideMark/>
          </w:tcPr>
          <w:p w14:paraId="03CF219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17.8</w:t>
            </w:r>
          </w:p>
        </w:tc>
        <w:tc>
          <w:tcPr>
            <w:tcW w:w="929" w:type="dxa"/>
            <w:noWrap/>
            <w:vAlign w:val="bottom"/>
            <w:hideMark/>
          </w:tcPr>
          <w:p w14:paraId="3C47A3B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846" w:type="dxa"/>
            <w:noWrap/>
            <w:vAlign w:val="bottom"/>
            <w:hideMark/>
          </w:tcPr>
          <w:p w14:paraId="2360C7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</w:tr>
      <w:tr w:rsidR="0065268A" w:rsidRPr="007322B0" w14:paraId="2893E2D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E7E547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681" w:type="dxa"/>
            <w:noWrap/>
            <w:vAlign w:val="bottom"/>
            <w:hideMark/>
          </w:tcPr>
          <w:p w14:paraId="3F7AA62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5F441E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1093" w:type="dxa"/>
            <w:noWrap/>
            <w:vAlign w:val="bottom"/>
            <w:hideMark/>
          </w:tcPr>
          <w:p w14:paraId="5351E3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0797FD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6CE6C94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6CC5D9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929" w:type="dxa"/>
            <w:noWrap/>
            <w:vAlign w:val="bottom"/>
            <w:hideMark/>
          </w:tcPr>
          <w:p w14:paraId="7D3BC28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16.6</w:t>
            </w:r>
          </w:p>
        </w:tc>
        <w:tc>
          <w:tcPr>
            <w:tcW w:w="846" w:type="dxa"/>
            <w:noWrap/>
            <w:vAlign w:val="bottom"/>
            <w:hideMark/>
          </w:tcPr>
          <w:p w14:paraId="78A3377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24.7</w:t>
            </w:r>
          </w:p>
        </w:tc>
      </w:tr>
      <w:tr w:rsidR="0065268A" w:rsidRPr="007322B0" w14:paraId="26DFF39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C73244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681" w:type="dxa"/>
            <w:noWrap/>
            <w:vAlign w:val="bottom"/>
            <w:hideMark/>
          </w:tcPr>
          <w:p w14:paraId="7842C7F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34FF818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1093" w:type="dxa"/>
            <w:noWrap/>
            <w:vAlign w:val="bottom"/>
            <w:hideMark/>
          </w:tcPr>
          <w:p w14:paraId="4919675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80" w:type="dxa"/>
            <w:noWrap/>
            <w:vAlign w:val="bottom"/>
            <w:hideMark/>
          </w:tcPr>
          <w:p w14:paraId="6E9F71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noWrap/>
            <w:vAlign w:val="bottom"/>
            <w:hideMark/>
          </w:tcPr>
          <w:p w14:paraId="75E4E5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67" w:type="dxa"/>
            <w:noWrap/>
            <w:vAlign w:val="bottom"/>
            <w:hideMark/>
          </w:tcPr>
          <w:p w14:paraId="6953C3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  <w:tc>
          <w:tcPr>
            <w:tcW w:w="929" w:type="dxa"/>
            <w:noWrap/>
            <w:vAlign w:val="bottom"/>
            <w:hideMark/>
          </w:tcPr>
          <w:p w14:paraId="4D6DB8B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5.2</w:t>
            </w:r>
          </w:p>
        </w:tc>
        <w:tc>
          <w:tcPr>
            <w:tcW w:w="846" w:type="dxa"/>
            <w:noWrap/>
            <w:vAlign w:val="bottom"/>
            <w:hideMark/>
          </w:tcPr>
          <w:p w14:paraId="0554F2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</w:tr>
      <w:tr w:rsidR="0065268A" w:rsidRPr="007322B0" w14:paraId="61352A7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89111F1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681" w:type="dxa"/>
            <w:noWrap/>
            <w:vAlign w:val="bottom"/>
            <w:hideMark/>
          </w:tcPr>
          <w:p w14:paraId="706A30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34E00C9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1093" w:type="dxa"/>
            <w:noWrap/>
            <w:vAlign w:val="bottom"/>
            <w:hideMark/>
          </w:tcPr>
          <w:p w14:paraId="12507D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80" w:type="dxa"/>
            <w:noWrap/>
            <w:vAlign w:val="bottom"/>
            <w:hideMark/>
          </w:tcPr>
          <w:p w14:paraId="34DF5CF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noWrap/>
            <w:vAlign w:val="bottom"/>
            <w:hideMark/>
          </w:tcPr>
          <w:p w14:paraId="77FEA1A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67" w:type="dxa"/>
            <w:noWrap/>
            <w:vAlign w:val="bottom"/>
            <w:hideMark/>
          </w:tcPr>
          <w:p w14:paraId="7E8D9F9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  <w:tc>
          <w:tcPr>
            <w:tcW w:w="929" w:type="dxa"/>
            <w:noWrap/>
            <w:vAlign w:val="bottom"/>
            <w:hideMark/>
          </w:tcPr>
          <w:p w14:paraId="1A318A1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5.2</w:t>
            </w:r>
          </w:p>
        </w:tc>
        <w:tc>
          <w:tcPr>
            <w:tcW w:w="846" w:type="dxa"/>
            <w:noWrap/>
            <w:vAlign w:val="bottom"/>
            <w:hideMark/>
          </w:tcPr>
          <w:p w14:paraId="798AE9B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</w:tr>
      <w:tr w:rsidR="0065268A" w:rsidRPr="007322B0" w14:paraId="31CCF70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FABAD9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681" w:type="dxa"/>
            <w:noWrap/>
            <w:vAlign w:val="bottom"/>
            <w:hideMark/>
          </w:tcPr>
          <w:p w14:paraId="082F4B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197CD2E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1093" w:type="dxa"/>
            <w:noWrap/>
            <w:vAlign w:val="bottom"/>
            <w:hideMark/>
          </w:tcPr>
          <w:p w14:paraId="64B43F1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80" w:type="dxa"/>
            <w:noWrap/>
            <w:vAlign w:val="bottom"/>
            <w:hideMark/>
          </w:tcPr>
          <w:p w14:paraId="71E608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79" w:type="dxa"/>
            <w:noWrap/>
            <w:vAlign w:val="bottom"/>
            <w:hideMark/>
          </w:tcPr>
          <w:p w14:paraId="20EBEB4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67" w:type="dxa"/>
            <w:noWrap/>
            <w:vAlign w:val="bottom"/>
            <w:hideMark/>
          </w:tcPr>
          <w:p w14:paraId="15ADB7C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  <w:tc>
          <w:tcPr>
            <w:tcW w:w="929" w:type="dxa"/>
            <w:noWrap/>
            <w:vAlign w:val="bottom"/>
            <w:hideMark/>
          </w:tcPr>
          <w:p w14:paraId="446FC42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</w:t>
            </w:r>
          </w:p>
        </w:tc>
        <w:tc>
          <w:tcPr>
            <w:tcW w:w="846" w:type="dxa"/>
            <w:noWrap/>
            <w:vAlign w:val="bottom"/>
            <w:hideMark/>
          </w:tcPr>
          <w:p w14:paraId="0EC4DFD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65268A" w:rsidRPr="007322B0" w14:paraId="6B0D8B9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F2CB36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681" w:type="dxa"/>
            <w:noWrap/>
            <w:vAlign w:val="bottom"/>
            <w:hideMark/>
          </w:tcPr>
          <w:p w14:paraId="10EB990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959E81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1093" w:type="dxa"/>
            <w:noWrap/>
            <w:vAlign w:val="bottom"/>
            <w:hideMark/>
          </w:tcPr>
          <w:p w14:paraId="4928EE8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noWrap/>
            <w:vAlign w:val="bottom"/>
            <w:hideMark/>
          </w:tcPr>
          <w:p w14:paraId="425391C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noWrap/>
            <w:vAlign w:val="bottom"/>
            <w:hideMark/>
          </w:tcPr>
          <w:p w14:paraId="1B0C45E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noWrap/>
            <w:vAlign w:val="bottom"/>
            <w:hideMark/>
          </w:tcPr>
          <w:p w14:paraId="40E180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5.5</w:t>
            </w:r>
          </w:p>
        </w:tc>
        <w:tc>
          <w:tcPr>
            <w:tcW w:w="929" w:type="dxa"/>
            <w:noWrap/>
            <w:vAlign w:val="bottom"/>
            <w:hideMark/>
          </w:tcPr>
          <w:p w14:paraId="260254A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846" w:type="dxa"/>
            <w:noWrap/>
            <w:vAlign w:val="bottom"/>
            <w:hideMark/>
          </w:tcPr>
          <w:p w14:paraId="4277052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</w:tr>
      <w:tr w:rsidR="0065268A" w:rsidRPr="007322B0" w14:paraId="27F6652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1B2468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681" w:type="dxa"/>
            <w:noWrap/>
            <w:vAlign w:val="bottom"/>
            <w:hideMark/>
          </w:tcPr>
          <w:p w14:paraId="2F4874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09BB41D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1093" w:type="dxa"/>
            <w:noWrap/>
            <w:vAlign w:val="bottom"/>
            <w:hideMark/>
          </w:tcPr>
          <w:p w14:paraId="6FD951A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noWrap/>
            <w:vAlign w:val="bottom"/>
            <w:hideMark/>
          </w:tcPr>
          <w:p w14:paraId="7F1E8C9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noWrap/>
            <w:vAlign w:val="bottom"/>
            <w:hideMark/>
          </w:tcPr>
          <w:p w14:paraId="5204991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noWrap/>
            <w:vAlign w:val="bottom"/>
            <w:hideMark/>
          </w:tcPr>
          <w:p w14:paraId="157189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  <w:tc>
          <w:tcPr>
            <w:tcW w:w="929" w:type="dxa"/>
            <w:noWrap/>
            <w:vAlign w:val="bottom"/>
            <w:hideMark/>
          </w:tcPr>
          <w:p w14:paraId="3FC163A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846" w:type="dxa"/>
            <w:noWrap/>
            <w:vAlign w:val="bottom"/>
            <w:hideMark/>
          </w:tcPr>
          <w:p w14:paraId="7917FA9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</w:tr>
      <w:tr w:rsidR="0065268A" w:rsidRPr="007322B0" w14:paraId="4B1EEC0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293566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681" w:type="dxa"/>
            <w:noWrap/>
            <w:vAlign w:val="bottom"/>
            <w:hideMark/>
          </w:tcPr>
          <w:p w14:paraId="59672B2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65EE45D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1093" w:type="dxa"/>
            <w:noWrap/>
            <w:vAlign w:val="bottom"/>
            <w:hideMark/>
          </w:tcPr>
          <w:p w14:paraId="00F918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noWrap/>
            <w:vAlign w:val="bottom"/>
            <w:hideMark/>
          </w:tcPr>
          <w:p w14:paraId="6F309B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noWrap/>
            <w:vAlign w:val="bottom"/>
            <w:hideMark/>
          </w:tcPr>
          <w:p w14:paraId="36C42D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noWrap/>
            <w:vAlign w:val="bottom"/>
            <w:hideMark/>
          </w:tcPr>
          <w:p w14:paraId="1F15450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</w:t>
            </w:r>
          </w:p>
        </w:tc>
        <w:tc>
          <w:tcPr>
            <w:tcW w:w="929" w:type="dxa"/>
            <w:noWrap/>
            <w:vAlign w:val="bottom"/>
            <w:hideMark/>
          </w:tcPr>
          <w:p w14:paraId="0E061B9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</w:t>
            </w:r>
          </w:p>
        </w:tc>
        <w:tc>
          <w:tcPr>
            <w:tcW w:w="846" w:type="dxa"/>
            <w:noWrap/>
            <w:vAlign w:val="bottom"/>
            <w:hideMark/>
          </w:tcPr>
          <w:p w14:paraId="1B5C9DD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</w:tr>
      <w:tr w:rsidR="0065268A" w:rsidRPr="007322B0" w14:paraId="2242BC1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C50F27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681" w:type="dxa"/>
            <w:noWrap/>
            <w:vAlign w:val="bottom"/>
            <w:hideMark/>
          </w:tcPr>
          <w:p w14:paraId="48720AE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5A1A2EB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</w:t>
            </w:r>
          </w:p>
        </w:tc>
        <w:tc>
          <w:tcPr>
            <w:tcW w:w="1093" w:type="dxa"/>
            <w:noWrap/>
            <w:vAlign w:val="bottom"/>
            <w:hideMark/>
          </w:tcPr>
          <w:p w14:paraId="397E1B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80" w:type="dxa"/>
            <w:noWrap/>
            <w:vAlign w:val="bottom"/>
            <w:hideMark/>
          </w:tcPr>
          <w:p w14:paraId="35E4CC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79" w:type="dxa"/>
            <w:noWrap/>
            <w:vAlign w:val="bottom"/>
            <w:hideMark/>
          </w:tcPr>
          <w:p w14:paraId="257639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67" w:type="dxa"/>
            <w:noWrap/>
            <w:vAlign w:val="bottom"/>
            <w:hideMark/>
          </w:tcPr>
          <w:p w14:paraId="4394C7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</w:t>
            </w:r>
          </w:p>
        </w:tc>
        <w:tc>
          <w:tcPr>
            <w:tcW w:w="929" w:type="dxa"/>
            <w:noWrap/>
            <w:vAlign w:val="bottom"/>
            <w:hideMark/>
          </w:tcPr>
          <w:p w14:paraId="3DC53BD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</w:t>
            </w:r>
          </w:p>
        </w:tc>
        <w:tc>
          <w:tcPr>
            <w:tcW w:w="846" w:type="dxa"/>
            <w:noWrap/>
            <w:vAlign w:val="bottom"/>
            <w:hideMark/>
          </w:tcPr>
          <w:p w14:paraId="5294671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7.7</w:t>
            </w:r>
          </w:p>
        </w:tc>
      </w:tr>
      <w:tr w:rsidR="0065268A" w:rsidRPr="007322B0" w14:paraId="1841948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5375C3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681" w:type="dxa"/>
            <w:noWrap/>
            <w:vAlign w:val="bottom"/>
            <w:hideMark/>
          </w:tcPr>
          <w:p w14:paraId="67D9358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12E7084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1093" w:type="dxa"/>
            <w:noWrap/>
            <w:vAlign w:val="bottom"/>
            <w:hideMark/>
          </w:tcPr>
          <w:p w14:paraId="443496C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30884E9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783BE6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67" w:type="dxa"/>
            <w:noWrap/>
            <w:vAlign w:val="bottom"/>
            <w:hideMark/>
          </w:tcPr>
          <w:p w14:paraId="2D17C7E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29" w:type="dxa"/>
            <w:noWrap/>
            <w:vAlign w:val="bottom"/>
            <w:hideMark/>
          </w:tcPr>
          <w:p w14:paraId="045DAC3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</w:t>
            </w:r>
          </w:p>
        </w:tc>
        <w:tc>
          <w:tcPr>
            <w:tcW w:w="846" w:type="dxa"/>
            <w:noWrap/>
            <w:vAlign w:val="bottom"/>
            <w:hideMark/>
          </w:tcPr>
          <w:p w14:paraId="18A54B2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</w:tr>
      <w:tr w:rsidR="0065268A" w:rsidRPr="007322B0" w14:paraId="1E35BE0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6EAD13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681" w:type="dxa"/>
            <w:noWrap/>
            <w:vAlign w:val="bottom"/>
            <w:hideMark/>
          </w:tcPr>
          <w:p w14:paraId="1968CE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64D51B1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1093" w:type="dxa"/>
            <w:noWrap/>
            <w:vAlign w:val="bottom"/>
            <w:hideMark/>
          </w:tcPr>
          <w:p w14:paraId="5E7C8E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6B72D1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2EE4027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7C3F76D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  <w:tc>
          <w:tcPr>
            <w:tcW w:w="929" w:type="dxa"/>
            <w:noWrap/>
            <w:vAlign w:val="bottom"/>
            <w:hideMark/>
          </w:tcPr>
          <w:p w14:paraId="29BF916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846" w:type="dxa"/>
            <w:noWrap/>
            <w:vAlign w:val="bottom"/>
            <w:hideMark/>
          </w:tcPr>
          <w:p w14:paraId="353A720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</w:tr>
      <w:tr w:rsidR="0065268A" w:rsidRPr="007322B0" w14:paraId="6F8DEDD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EC6F41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681" w:type="dxa"/>
            <w:noWrap/>
            <w:vAlign w:val="bottom"/>
            <w:hideMark/>
          </w:tcPr>
          <w:p w14:paraId="018E29D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45E8B6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1093" w:type="dxa"/>
            <w:noWrap/>
            <w:vAlign w:val="bottom"/>
            <w:hideMark/>
          </w:tcPr>
          <w:p w14:paraId="0BA129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40C3BF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308F70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09C8873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</w:t>
            </w:r>
          </w:p>
        </w:tc>
        <w:tc>
          <w:tcPr>
            <w:tcW w:w="929" w:type="dxa"/>
            <w:noWrap/>
            <w:vAlign w:val="bottom"/>
            <w:hideMark/>
          </w:tcPr>
          <w:p w14:paraId="6CF8334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846" w:type="dxa"/>
            <w:noWrap/>
            <w:vAlign w:val="bottom"/>
            <w:hideMark/>
          </w:tcPr>
          <w:p w14:paraId="08D507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13.3</w:t>
            </w:r>
          </w:p>
        </w:tc>
      </w:tr>
      <w:tr w:rsidR="0065268A" w:rsidRPr="007322B0" w14:paraId="6DA0180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2EAA60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681" w:type="dxa"/>
            <w:noWrap/>
            <w:vAlign w:val="bottom"/>
            <w:hideMark/>
          </w:tcPr>
          <w:p w14:paraId="6EF1234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3E248F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1093" w:type="dxa"/>
            <w:noWrap/>
            <w:vAlign w:val="bottom"/>
            <w:hideMark/>
          </w:tcPr>
          <w:p w14:paraId="0B16B3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80" w:type="dxa"/>
            <w:noWrap/>
            <w:vAlign w:val="bottom"/>
            <w:hideMark/>
          </w:tcPr>
          <w:p w14:paraId="00ED57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79" w:type="dxa"/>
            <w:noWrap/>
            <w:vAlign w:val="bottom"/>
            <w:hideMark/>
          </w:tcPr>
          <w:p w14:paraId="2C4958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67" w:type="dxa"/>
            <w:noWrap/>
            <w:vAlign w:val="bottom"/>
            <w:hideMark/>
          </w:tcPr>
          <w:p w14:paraId="14E23D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929" w:type="dxa"/>
            <w:noWrap/>
            <w:vAlign w:val="bottom"/>
            <w:hideMark/>
          </w:tcPr>
          <w:p w14:paraId="466C6C7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  <w:tc>
          <w:tcPr>
            <w:tcW w:w="846" w:type="dxa"/>
            <w:noWrap/>
            <w:vAlign w:val="bottom"/>
            <w:hideMark/>
          </w:tcPr>
          <w:p w14:paraId="4889E84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</w:t>
            </w:r>
          </w:p>
        </w:tc>
      </w:tr>
      <w:tr w:rsidR="0065268A" w:rsidRPr="007322B0" w14:paraId="6F3F219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1C6752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681" w:type="dxa"/>
            <w:noWrap/>
            <w:vAlign w:val="bottom"/>
            <w:hideMark/>
          </w:tcPr>
          <w:p w14:paraId="2589EE7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378EA1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1093" w:type="dxa"/>
            <w:noWrap/>
            <w:vAlign w:val="bottom"/>
            <w:hideMark/>
          </w:tcPr>
          <w:p w14:paraId="75E2FDE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2032A5F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5215A6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67" w:type="dxa"/>
            <w:noWrap/>
            <w:vAlign w:val="bottom"/>
            <w:hideMark/>
          </w:tcPr>
          <w:p w14:paraId="23A94D8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29" w:type="dxa"/>
            <w:noWrap/>
            <w:vAlign w:val="bottom"/>
            <w:hideMark/>
          </w:tcPr>
          <w:p w14:paraId="310F79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846" w:type="dxa"/>
            <w:noWrap/>
            <w:vAlign w:val="bottom"/>
            <w:hideMark/>
          </w:tcPr>
          <w:p w14:paraId="39BBA89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</w:tr>
      <w:tr w:rsidR="0065268A" w:rsidRPr="007322B0" w14:paraId="23A2122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3F85FF1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681" w:type="dxa"/>
            <w:noWrap/>
            <w:vAlign w:val="bottom"/>
            <w:hideMark/>
          </w:tcPr>
          <w:p w14:paraId="4A85827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7EEB920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</w:t>
            </w:r>
          </w:p>
        </w:tc>
        <w:tc>
          <w:tcPr>
            <w:tcW w:w="1093" w:type="dxa"/>
            <w:noWrap/>
            <w:vAlign w:val="bottom"/>
            <w:hideMark/>
          </w:tcPr>
          <w:p w14:paraId="2E4E259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80" w:type="dxa"/>
            <w:noWrap/>
            <w:vAlign w:val="bottom"/>
            <w:hideMark/>
          </w:tcPr>
          <w:p w14:paraId="0704958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79" w:type="dxa"/>
            <w:noWrap/>
            <w:vAlign w:val="bottom"/>
            <w:hideMark/>
          </w:tcPr>
          <w:p w14:paraId="55E9320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67" w:type="dxa"/>
            <w:noWrap/>
            <w:vAlign w:val="bottom"/>
            <w:hideMark/>
          </w:tcPr>
          <w:p w14:paraId="6E32575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929" w:type="dxa"/>
            <w:noWrap/>
            <w:vAlign w:val="bottom"/>
            <w:hideMark/>
          </w:tcPr>
          <w:p w14:paraId="1C4E9CE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  <w:tc>
          <w:tcPr>
            <w:tcW w:w="846" w:type="dxa"/>
            <w:noWrap/>
            <w:vAlign w:val="bottom"/>
            <w:hideMark/>
          </w:tcPr>
          <w:p w14:paraId="0EE5DED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</w:tr>
      <w:tr w:rsidR="0065268A" w:rsidRPr="007322B0" w14:paraId="45CB088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B9E4EC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681" w:type="dxa"/>
            <w:noWrap/>
            <w:vAlign w:val="bottom"/>
            <w:hideMark/>
          </w:tcPr>
          <w:p w14:paraId="234143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19D4929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1093" w:type="dxa"/>
            <w:noWrap/>
            <w:vAlign w:val="bottom"/>
            <w:hideMark/>
          </w:tcPr>
          <w:p w14:paraId="0B0915A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80" w:type="dxa"/>
            <w:noWrap/>
            <w:vAlign w:val="bottom"/>
            <w:hideMark/>
          </w:tcPr>
          <w:p w14:paraId="769198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79" w:type="dxa"/>
            <w:noWrap/>
            <w:vAlign w:val="bottom"/>
            <w:hideMark/>
          </w:tcPr>
          <w:p w14:paraId="4A84891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67" w:type="dxa"/>
            <w:noWrap/>
            <w:vAlign w:val="bottom"/>
            <w:hideMark/>
          </w:tcPr>
          <w:p w14:paraId="598B1B6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929" w:type="dxa"/>
            <w:noWrap/>
            <w:vAlign w:val="bottom"/>
            <w:hideMark/>
          </w:tcPr>
          <w:p w14:paraId="48A825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6.1</w:t>
            </w:r>
          </w:p>
        </w:tc>
        <w:tc>
          <w:tcPr>
            <w:tcW w:w="846" w:type="dxa"/>
            <w:noWrap/>
            <w:vAlign w:val="bottom"/>
            <w:hideMark/>
          </w:tcPr>
          <w:p w14:paraId="75A13DC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</w:tr>
      <w:tr w:rsidR="0065268A" w:rsidRPr="007322B0" w14:paraId="21F6780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9120C3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681" w:type="dxa"/>
            <w:noWrap/>
            <w:vAlign w:val="bottom"/>
            <w:hideMark/>
          </w:tcPr>
          <w:p w14:paraId="646B5B2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05955B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1093" w:type="dxa"/>
            <w:noWrap/>
            <w:vAlign w:val="bottom"/>
            <w:hideMark/>
          </w:tcPr>
          <w:p w14:paraId="4DE470B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80" w:type="dxa"/>
            <w:noWrap/>
            <w:vAlign w:val="bottom"/>
            <w:hideMark/>
          </w:tcPr>
          <w:p w14:paraId="4FC57BF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79" w:type="dxa"/>
            <w:noWrap/>
            <w:vAlign w:val="bottom"/>
            <w:hideMark/>
          </w:tcPr>
          <w:p w14:paraId="663292B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67" w:type="dxa"/>
            <w:noWrap/>
            <w:vAlign w:val="bottom"/>
            <w:hideMark/>
          </w:tcPr>
          <w:p w14:paraId="3D346A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929" w:type="dxa"/>
            <w:noWrap/>
            <w:vAlign w:val="bottom"/>
            <w:hideMark/>
          </w:tcPr>
          <w:p w14:paraId="1EDB04F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846" w:type="dxa"/>
            <w:noWrap/>
            <w:vAlign w:val="bottom"/>
            <w:hideMark/>
          </w:tcPr>
          <w:p w14:paraId="53593FE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</w:tr>
      <w:tr w:rsidR="0065268A" w:rsidRPr="007322B0" w14:paraId="237AB2A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766C9C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681" w:type="dxa"/>
            <w:noWrap/>
            <w:vAlign w:val="bottom"/>
            <w:hideMark/>
          </w:tcPr>
          <w:p w14:paraId="0D58BEF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0A2455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1093" w:type="dxa"/>
            <w:noWrap/>
            <w:vAlign w:val="bottom"/>
            <w:hideMark/>
          </w:tcPr>
          <w:p w14:paraId="0C4A3AD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16C06B6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6EE611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67" w:type="dxa"/>
            <w:noWrap/>
            <w:vAlign w:val="bottom"/>
            <w:hideMark/>
          </w:tcPr>
          <w:p w14:paraId="0B2F0B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20.4</w:t>
            </w:r>
          </w:p>
        </w:tc>
        <w:tc>
          <w:tcPr>
            <w:tcW w:w="929" w:type="dxa"/>
            <w:noWrap/>
            <w:vAlign w:val="bottom"/>
            <w:hideMark/>
          </w:tcPr>
          <w:p w14:paraId="26DBE0D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846" w:type="dxa"/>
            <w:noWrap/>
            <w:vAlign w:val="bottom"/>
            <w:hideMark/>
          </w:tcPr>
          <w:p w14:paraId="5C4D7B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24.3</w:t>
            </w:r>
          </w:p>
        </w:tc>
      </w:tr>
      <w:tr w:rsidR="0065268A" w:rsidRPr="007322B0" w14:paraId="79E7538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5258E6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681" w:type="dxa"/>
            <w:noWrap/>
            <w:vAlign w:val="bottom"/>
            <w:hideMark/>
          </w:tcPr>
          <w:p w14:paraId="7CD60E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3AEE2DA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1093" w:type="dxa"/>
            <w:noWrap/>
            <w:vAlign w:val="bottom"/>
            <w:hideMark/>
          </w:tcPr>
          <w:p w14:paraId="5E5A4FA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80" w:type="dxa"/>
            <w:noWrap/>
            <w:vAlign w:val="bottom"/>
            <w:hideMark/>
          </w:tcPr>
          <w:p w14:paraId="49AFDB9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79" w:type="dxa"/>
            <w:noWrap/>
            <w:vAlign w:val="bottom"/>
            <w:hideMark/>
          </w:tcPr>
          <w:p w14:paraId="7A891D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67" w:type="dxa"/>
            <w:noWrap/>
            <w:vAlign w:val="bottom"/>
            <w:hideMark/>
          </w:tcPr>
          <w:p w14:paraId="7940A7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29" w:type="dxa"/>
            <w:noWrap/>
            <w:vAlign w:val="bottom"/>
            <w:hideMark/>
          </w:tcPr>
          <w:p w14:paraId="4059950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846" w:type="dxa"/>
            <w:noWrap/>
            <w:vAlign w:val="bottom"/>
            <w:hideMark/>
          </w:tcPr>
          <w:p w14:paraId="47B806B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</w:tr>
      <w:tr w:rsidR="0065268A" w:rsidRPr="007322B0" w14:paraId="0E24909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A7C5E3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681" w:type="dxa"/>
            <w:noWrap/>
            <w:vAlign w:val="bottom"/>
            <w:hideMark/>
          </w:tcPr>
          <w:p w14:paraId="5036A39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B2FBD1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1093" w:type="dxa"/>
            <w:noWrap/>
            <w:vAlign w:val="bottom"/>
            <w:hideMark/>
          </w:tcPr>
          <w:p w14:paraId="5176DDC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80" w:type="dxa"/>
            <w:noWrap/>
            <w:vAlign w:val="bottom"/>
            <w:hideMark/>
          </w:tcPr>
          <w:p w14:paraId="5826BF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79" w:type="dxa"/>
            <w:noWrap/>
            <w:vAlign w:val="bottom"/>
            <w:hideMark/>
          </w:tcPr>
          <w:p w14:paraId="6189E7C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867" w:type="dxa"/>
            <w:noWrap/>
            <w:vAlign w:val="bottom"/>
            <w:hideMark/>
          </w:tcPr>
          <w:p w14:paraId="028C8AF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29" w:type="dxa"/>
            <w:noWrap/>
            <w:vAlign w:val="bottom"/>
            <w:hideMark/>
          </w:tcPr>
          <w:p w14:paraId="64BBF3E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846" w:type="dxa"/>
            <w:noWrap/>
            <w:vAlign w:val="bottom"/>
            <w:hideMark/>
          </w:tcPr>
          <w:p w14:paraId="1987E9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</w:tr>
      <w:tr w:rsidR="0065268A" w:rsidRPr="007322B0" w14:paraId="2510B9E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BCAE21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681" w:type="dxa"/>
            <w:noWrap/>
            <w:vAlign w:val="bottom"/>
            <w:hideMark/>
          </w:tcPr>
          <w:p w14:paraId="215171C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4C86300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1093" w:type="dxa"/>
            <w:noWrap/>
            <w:vAlign w:val="bottom"/>
            <w:hideMark/>
          </w:tcPr>
          <w:p w14:paraId="52ECCBB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614F0E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30F2163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67" w:type="dxa"/>
            <w:noWrap/>
            <w:vAlign w:val="bottom"/>
            <w:hideMark/>
          </w:tcPr>
          <w:p w14:paraId="524A943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29" w:type="dxa"/>
            <w:noWrap/>
            <w:vAlign w:val="bottom"/>
            <w:hideMark/>
          </w:tcPr>
          <w:p w14:paraId="12240AB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846" w:type="dxa"/>
            <w:noWrap/>
            <w:vAlign w:val="bottom"/>
            <w:hideMark/>
          </w:tcPr>
          <w:p w14:paraId="0BBB21E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17.8</w:t>
            </w:r>
          </w:p>
        </w:tc>
      </w:tr>
      <w:tr w:rsidR="0065268A" w:rsidRPr="007322B0" w14:paraId="06893D14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DB930C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681" w:type="dxa"/>
            <w:noWrap/>
            <w:vAlign w:val="bottom"/>
            <w:hideMark/>
          </w:tcPr>
          <w:p w14:paraId="14913C4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22C23E8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1093" w:type="dxa"/>
            <w:noWrap/>
            <w:vAlign w:val="bottom"/>
            <w:hideMark/>
          </w:tcPr>
          <w:p w14:paraId="10E630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80" w:type="dxa"/>
            <w:noWrap/>
            <w:vAlign w:val="bottom"/>
            <w:hideMark/>
          </w:tcPr>
          <w:p w14:paraId="69E5BF4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79" w:type="dxa"/>
            <w:noWrap/>
            <w:vAlign w:val="bottom"/>
            <w:hideMark/>
          </w:tcPr>
          <w:p w14:paraId="2DE6DDC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67" w:type="dxa"/>
            <w:noWrap/>
            <w:vAlign w:val="bottom"/>
            <w:hideMark/>
          </w:tcPr>
          <w:p w14:paraId="0CD6175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29" w:type="dxa"/>
            <w:noWrap/>
            <w:vAlign w:val="bottom"/>
            <w:hideMark/>
          </w:tcPr>
          <w:p w14:paraId="0C4A69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846" w:type="dxa"/>
            <w:noWrap/>
            <w:vAlign w:val="bottom"/>
            <w:hideMark/>
          </w:tcPr>
          <w:p w14:paraId="1DCAC2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20.2</w:t>
            </w:r>
          </w:p>
        </w:tc>
      </w:tr>
      <w:tr w:rsidR="0065268A" w:rsidRPr="007322B0" w14:paraId="11969FE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9F8E93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681" w:type="dxa"/>
            <w:noWrap/>
            <w:vAlign w:val="bottom"/>
            <w:hideMark/>
          </w:tcPr>
          <w:p w14:paraId="3D18426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66B8CF5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  <w:tc>
          <w:tcPr>
            <w:tcW w:w="1093" w:type="dxa"/>
            <w:noWrap/>
            <w:vAlign w:val="bottom"/>
            <w:hideMark/>
          </w:tcPr>
          <w:p w14:paraId="5AF85AC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80" w:type="dxa"/>
            <w:noWrap/>
            <w:vAlign w:val="bottom"/>
            <w:hideMark/>
          </w:tcPr>
          <w:p w14:paraId="04C0953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79" w:type="dxa"/>
            <w:noWrap/>
            <w:vAlign w:val="bottom"/>
            <w:hideMark/>
          </w:tcPr>
          <w:p w14:paraId="6B29F70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867" w:type="dxa"/>
            <w:noWrap/>
            <w:vAlign w:val="bottom"/>
            <w:hideMark/>
          </w:tcPr>
          <w:p w14:paraId="43F7F99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929" w:type="dxa"/>
            <w:noWrap/>
            <w:vAlign w:val="bottom"/>
            <w:hideMark/>
          </w:tcPr>
          <w:p w14:paraId="1B2F6C3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  <w:tc>
          <w:tcPr>
            <w:tcW w:w="846" w:type="dxa"/>
            <w:noWrap/>
            <w:vAlign w:val="bottom"/>
            <w:hideMark/>
          </w:tcPr>
          <w:p w14:paraId="0557BA6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</w:tr>
      <w:tr w:rsidR="0065268A" w:rsidRPr="007322B0" w14:paraId="5BF7820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A81AB1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681" w:type="dxa"/>
            <w:noWrap/>
            <w:vAlign w:val="bottom"/>
            <w:hideMark/>
          </w:tcPr>
          <w:p w14:paraId="3B8CD44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24B8F34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1093" w:type="dxa"/>
            <w:noWrap/>
            <w:vAlign w:val="bottom"/>
            <w:hideMark/>
          </w:tcPr>
          <w:p w14:paraId="665A91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80" w:type="dxa"/>
            <w:noWrap/>
            <w:vAlign w:val="bottom"/>
            <w:hideMark/>
          </w:tcPr>
          <w:p w14:paraId="3B866B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2ECB975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537A8CB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29" w:type="dxa"/>
            <w:noWrap/>
            <w:vAlign w:val="bottom"/>
            <w:hideMark/>
          </w:tcPr>
          <w:p w14:paraId="1F75690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846" w:type="dxa"/>
            <w:noWrap/>
            <w:vAlign w:val="bottom"/>
            <w:hideMark/>
          </w:tcPr>
          <w:p w14:paraId="764BFB6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</w:tr>
      <w:tr w:rsidR="0065268A" w:rsidRPr="007322B0" w14:paraId="02476D9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144B6B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681" w:type="dxa"/>
            <w:noWrap/>
            <w:vAlign w:val="bottom"/>
            <w:hideMark/>
          </w:tcPr>
          <w:p w14:paraId="04215DD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0F1A147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1093" w:type="dxa"/>
            <w:noWrap/>
            <w:vAlign w:val="bottom"/>
            <w:hideMark/>
          </w:tcPr>
          <w:p w14:paraId="7690E4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2F91CAE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07222E2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4550678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929" w:type="dxa"/>
            <w:noWrap/>
            <w:vAlign w:val="bottom"/>
            <w:hideMark/>
          </w:tcPr>
          <w:p w14:paraId="38A0811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846" w:type="dxa"/>
            <w:noWrap/>
            <w:vAlign w:val="bottom"/>
            <w:hideMark/>
          </w:tcPr>
          <w:p w14:paraId="0084D0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</w:tr>
      <w:tr w:rsidR="0065268A" w:rsidRPr="007322B0" w14:paraId="4FE95CA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9434E4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681" w:type="dxa"/>
            <w:noWrap/>
            <w:vAlign w:val="bottom"/>
            <w:hideMark/>
          </w:tcPr>
          <w:p w14:paraId="761E259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7D95A4E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1093" w:type="dxa"/>
            <w:noWrap/>
            <w:vAlign w:val="bottom"/>
            <w:hideMark/>
          </w:tcPr>
          <w:p w14:paraId="70E389D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642B83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745FA3B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67" w:type="dxa"/>
            <w:noWrap/>
            <w:vAlign w:val="bottom"/>
            <w:hideMark/>
          </w:tcPr>
          <w:p w14:paraId="1419108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29" w:type="dxa"/>
            <w:noWrap/>
            <w:vAlign w:val="bottom"/>
            <w:hideMark/>
          </w:tcPr>
          <w:p w14:paraId="209CE6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  <w:tc>
          <w:tcPr>
            <w:tcW w:w="846" w:type="dxa"/>
            <w:noWrap/>
            <w:vAlign w:val="bottom"/>
            <w:hideMark/>
          </w:tcPr>
          <w:p w14:paraId="3E3D476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</w:tr>
      <w:tr w:rsidR="0065268A" w:rsidRPr="007322B0" w14:paraId="7B050AD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693BCB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681" w:type="dxa"/>
            <w:noWrap/>
            <w:vAlign w:val="bottom"/>
            <w:hideMark/>
          </w:tcPr>
          <w:p w14:paraId="2CBBC11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9EAD4C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1093" w:type="dxa"/>
            <w:noWrap/>
            <w:vAlign w:val="bottom"/>
            <w:hideMark/>
          </w:tcPr>
          <w:p w14:paraId="00F1150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3BC0A5B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68A2B7E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4575C4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29" w:type="dxa"/>
            <w:noWrap/>
            <w:vAlign w:val="bottom"/>
            <w:hideMark/>
          </w:tcPr>
          <w:p w14:paraId="51ED1E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46" w:type="dxa"/>
            <w:noWrap/>
            <w:vAlign w:val="bottom"/>
            <w:hideMark/>
          </w:tcPr>
          <w:p w14:paraId="10C545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</w:tr>
      <w:tr w:rsidR="0065268A" w:rsidRPr="007322B0" w14:paraId="731503F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B7E96D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681" w:type="dxa"/>
            <w:noWrap/>
            <w:vAlign w:val="bottom"/>
            <w:hideMark/>
          </w:tcPr>
          <w:p w14:paraId="126D151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7DCDDC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1093" w:type="dxa"/>
            <w:noWrap/>
            <w:vAlign w:val="bottom"/>
            <w:hideMark/>
          </w:tcPr>
          <w:p w14:paraId="5D97DF3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265A4ED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71905BF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4A25BB5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29" w:type="dxa"/>
            <w:noWrap/>
            <w:vAlign w:val="bottom"/>
            <w:hideMark/>
          </w:tcPr>
          <w:p w14:paraId="249209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846" w:type="dxa"/>
            <w:noWrap/>
            <w:vAlign w:val="bottom"/>
            <w:hideMark/>
          </w:tcPr>
          <w:p w14:paraId="1190979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</w:tr>
      <w:tr w:rsidR="0065268A" w:rsidRPr="007322B0" w14:paraId="298FFB0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846728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681" w:type="dxa"/>
            <w:noWrap/>
            <w:vAlign w:val="bottom"/>
            <w:hideMark/>
          </w:tcPr>
          <w:p w14:paraId="11A45D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699CAFB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1093" w:type="dxa"/>
            <w:noWrap/>
            <w:vAlign w:val="bottom"/>
            <w:hideMark/>
          </w:tcPr>
          <w:p w14:paraId="3B0DB74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183DEB2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1A73EDE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6C7A4E2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929" w:type="dxa"/>
            <w:noWrap/>
            <w:vAlign w:val="bottom"/>
            <w:hideMark/>
          </w:tcPr>
          <w:p w14:paraId="2B14C7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846" w:type="dxa"/>
            <w:noWrap/>
            <w:vAlign w:val="bottom"/>
            <w:hideMark/>
          </w:tcPr>
          <w:p w14:paraId="5727B67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</w:tr>
      <w:tr w:rsidR="0065268A" w:rsidRPr="007322B0" w14:paraId="66EA9DF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39D0DF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681" w:type="dxa"/>
            <w:noWrap/>
            <w:vAlign w:val="bottom"/>
            <w:hideMark/>
          </w:tcPr>
          <w:p w14:paraId="0B2C68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41C4593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1093" w:type="dxa"/>
            <w:noWrap/>
            <w:vAlign w:val="bottom"/>
            <w:hideMark/>
          </w:tcPr>
          <w:p w14:paraId="24A0AD9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43303C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2C86CDB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67" w:type="dxa"/>
            <w:noWrap/>
            <w:vAlign w:val="bottom"/>
            <w:hideMark/>
          </w:tcPr>
          <w:p w14:paraId="4A8D9FB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929" w:type="dxa"/>
            <w:noWrap/>
            <w:vAlign w:val="bottom"/>
            <w:hideMark/>
          </w:tcPr>
          <w:p w14:paraId="36362E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  <w:tc>
          <w:tcPr>
            <w:tcW w:w="846" w:type="dxa"/>
            <w:noWrap/>
            <w:vAlign w:val="bottom"/>
            <w:hideMark/>
          </w:tcPr>
          <w:p w14:paraId="57AEC5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</w:tr>
      <w:tr w:rsidR="0065268A" w:rsidRPr="007322B0" w14:paraId="7371440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1BBA47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681" w:type="dxa"/>
            <w:noWrap/>
            <w:vAlign w:val="bottom"/>
            <w:hideMark/>
          </w:tcPr>
          <w:p w14:paraId="26A039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34" w:type="dxa"/>
            <w:noWrap/>
            <w:vAlign w:val="bottom"/>
            <w:hideMark/>
          </w:tcPr>
          <w:p w14:paraId="6BB7867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1093" w:type="dxa"/>
            <w:noWrap/>
            <w:vAlign w:val="bottom"/>
            <w:hideMark/>
          </w:tcPr>
          <w:p w14:paraId="7AADAE4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74031B1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3632A6E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5039E7A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29" w:type="dxa"/>
            <w:noWrap/>
            <w:vAlign w:val="bottom"/>
            <w:hideMark/>
          </w:tcPr>
          <w:p w14:paraId="5877BAB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846" w:type="dxa"/>
            <w:noWrap/>
            <w:vAlign w:val="bottom"/>
            <w:hideMark/>
          </w:tcPr>
          <w:p w14:paraId="044202C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</w:tr>
      <w:tr w:rsidR="0065268A" w:rsidRPr="007322B0" w14:paraId="3A1B64E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B4C12D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681" w:type="dxa"/>
            <w:noWrap/>
            <w:vAlign w:val="bottom"/>
            <w:hideMark/>
          </w:tcPr>
          <w:p w14:paraId="107CA36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18951DE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1093" w:type="dxa"/>
            <w:noWrap/>
            <w:vAlign w:val="bottom"/>
            <w:hideMark/>
          </w:tcPr>
          <w:p w14:paraId="2BA7FF7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66FFE04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014AF2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67" w:type="dxa"/>
            <w:noWrap/>
            <w:vAlign w:val="bottom"/>
            <w:hideMark/>
          </w:tcPr>
          <w:p w14:paraId="334BF71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929" w:type="dxa"/>
            <w:noWrap/>
            <w:vAlign w:val="bottom"/>
            <w:hideMark/>
          </w:tcPr>
          <w:p w14:paraId="045301F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  <w:tc>
          <w:tcPr>
            <w:tcW w:w="846" w:type="dxa"/>
            <w:noWrap/>
            <w:vAlign w:val="bottom"/>
            <w:hideMark/>
          </w:tcPr>
          <w:p w14:paraId="7F7EAF6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</w:tr>
      <w:tr w:rsidR="0065268A" w:rsidRPr="007322B0" w14:paraId="34378C1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7FBFFB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681" w:type="dxa"/>
            <w:noWrap/>
            <w:vAlign w:val="bottom"/>
            <w:hideMark/>
          </w:tcPr>
          <w:p w14:paraId="298DCF9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4062CCD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1093" w:type="dxa"/>
            <w:noWrap/>
            <w:vAlign w:val="bottom"/>
            <w:hideMark/>
          </w:tcPr>
          <w:p w14:paraId="295867C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3F9164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47CF391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67" w:type="dxa"/>
            <w:noWrap/>
            <w:vAlign w:val="bottom"/>
            <w:hideMark/>
          </w:tcPr>
          <w:p w14:paraId="73CD89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11.7</w:t>
            </w:r>
          </w:p>
        </w:tc>
        <w:tc>
          <w:tcPr>
            <w:tcW w:w="929" w:type="dxa"/>
            <w:noWrap/>
            <w:vAlign w:val="bottom"/>
            <w:hideMark/>
          </w:tcPr>
          <w:p w14:paraId="2F0DFC4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846" w:type="dxa"/>
            <w:noWrap/>
            <w:vAlign w:val="bottom"/>
            <w:hideMark/>
          </w:tcPr>
          <w:p w14:paraId="4693EEA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13.9</w:t>
            </w:r>
          </w:p>
        </w:tc>
      </w:tr>
      <w:tr w:rsidR="0065268A" w:rsidRPr="007322B0" w14:paraId="1612834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205CE6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681" w:type="dxa"/>
            <w:noWrap/>
            <w:vAlign w:val="bottom"/>
            <w:hideMark/>
          </w:tcPr>
          <w:p w14:paraId="43CD32C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2217D1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1093" w:type="dxa"/>
            <w:noWrap/>
            <w:vAlign w:val="bottom"/>
            <w:hideMark/>
          </w:tcPr>
          <w:p w14:paraId="49C9C1A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80" w:type="dxa"/>
            <w:noWrap/>
            <w:vAlign w:val="bottom"/>
            <w:hideMark/>
          </w:tcPr>
          <w:p w14:paraId="5C17617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0802C96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67" w:type="dxa"/>
            <w:noWrap/>
            <w:vAlign w:val="bottom"/>
            <w:hideMark/>
          </w:tcPr>
          <w:p w14:paraId="6DF45C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29" w:type="dxa"/>
            <w:noWrap/>
            <w:vAlign w:val="bottom"/>
            <w:hideMark/>
          </w:tcPr>
          <w:p w14:paraId="527DADA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846" w:type="dxa"/>
            <w:noWrap/>
            <w:vAlign w:val="bottom"/>
            <w:hideMark/>
          </w:tcPr>
          <w:p w14:paraId="3A7ADA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</w:tr>
      <w:tr w:rsidR="0065268A" w:rsidRPr="007322B0" w14:paraId="2BBD93A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F438BC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Lithuania</w:t>
            </w:r>
          </w:p>
        </w:tc>
        <w:tc>
          <w:tcPr>
            <w:tcW w:w="681" w:type="dxa"/>
            <w:noWrap/>
            <w:vAlign w:val="bottom"/>
            <w:hideMark/>
          </w:tcPr>
          <w:p w14:paraId="3D55CEE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1FEF083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1093" w:type="dxa"/>
            <w:noWrap/>
            <w:vAlign w:val="bottom"/>
            <w:hideMark/>
          </w:tcPr>
          <w:p w14:paraId="301B55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239EF9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24DC94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67" w:type="dxa"/>
            <w:noWrap/>
            <w:vAlign w:val="bottom"/>
            <w:hideMark/>
          </w:tcPr>
          <w:p w14:paraId="3D2F21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29" w:type="dxa"/>
            <w:noWrap/>
            <w:vAlign w:val="bottom"/>
            <w:hideMark/>
          </w:tcPr>
          <w:p w14:paraId="542AE06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</w:t>
            </w:r>
          </w:p>
        </w:tc>
        <w:tc>
          <w:tcPr>
            <w:tcW w:w="846" w:type="dxa"/>
            <w:noWrap/>
            <w:vAlign w:val="bottom"/>
            <w:hideMark/>
          </w:tcPr>
          <w:p w14:paraId="0BF0B0D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</w:tr>
      <w:tr w:rsidR="0065268A" w:rsidRPr="007322B0" w14:paraId="25B0147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2D7570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681" w:type="dxa"/>
            <w:noWrap/>
            <w:vAlign w:val="bottom"/>
            <w:hideMark/>
          </w:tcPr>
          <w:p w14:paraId="3A3343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5BA6AF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1093" w:type="dxa"/>
            <w:noWrap/>
            <w:vAlign w:val="bottom"/>
            <w:hideMark/>
          </w:tcPr>
          <w:p w14:paraId="24AF8FF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7E32CF1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7E3EC54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4923D3D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10.3</w:t>
            </w:r>
          </w:p>
        </w:tc>
        <w:tc>
          <w:tcPr>
            <w:tcW w:w="929" w:type="dxa"/>
            <w:noWrap/>
            <w:vAlign w:val="bottom"/>
            <w:hideMark/>
          </w:tcPr>
          <w:p w14:paraId="7E82DA3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846" w:type="dxa"/>
            <w:noWrap/>
            <w:vAlign w:val="bottom"/>
            <w:hideMark/>
          </w:tcPr>
          <w:p w14:paraId="7CFA34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</w:tr>
      <w:tr w:rsidR="0065268A" w:rsidRPr="007322B0" w14:paraId="30CF801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F0EC22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681" w:type="dxa"/>
            <w:noWrap/>
            <w:vAlign w:val="bottom"/>
            <w:hideMark/>
          </w:tcPr>
          <w:p w14:paraId="243BE5C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28E9F9F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1093" w:type="dxa"/>
            <w:noWrap/>
            <w:vAlign w:val="bottom"/>
            <w:hideMark/>
          </w:tcPr>
          <w:p w14:paraId="3326BB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6FE6221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6AB636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6B54BE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929" w:type="dxa"/>
            <w:noWrap/>
            <w:vAlign w:val="bottom"/>
            <w:hideMark/>
          </w:tcPr>
          <w:p w14:paraId="2D2339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8.4</w:t>
            </w:r>
          </w:p>
        </w:tc>
        <w:tc>
          <w:tcPr>
            <w:tcW w:w="846" w:type="dxa"/>
            <w:noWrap/>
            <w:vAlign w:val="bottom"/>
            <w:hideMark/>
          </w:tcPr>
          <w:p w14:paraId="3B546C6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</w:tr>
      <w:tr w:rsidR="0065268A" w:rsidRPr="007322B0" w14:paraId="2A64214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371AF9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681" w:type="dxa"/>
            <w:noWrap/>
            <w:vAlign w:val="bottom"/>
            <w:hideMark/>
          </w:tcPr>
          <w:p w14:paraId="5B695D3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34" w:type="dxa"/>
            <w:noWrap/>
            <w:vAlign w:val="bottom"/>
            <w:hideMark/>
          </w:tcPr>
          <w:p w14:paraId="742AC7E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093" w:type="dxa"/>
            <w:noWrap/>
            <w:vAlign w:val="bottom"/>
            <w:hideMark/>
          </w:tcPr>
          <w:p w14:paraId="28439B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80" w:type="dxa"/>
            <w:noWrap/>
            <w:vAlign w:val="bottom"/>
            <w:hideMark/>
          </w:tcPr>
          <w:p w14:paraId="44A2C2B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79" w:type="dxa"/>
            <w:noWrap/>
            <w:vAlign w:val="bottom"/>
            <w:hideMark/>
          </w:tcPr>
          <w:p w14:paraId="3314A0C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67" w:type="dxa"/>
            <w:noWrap/>
            <w:vAlign w:val="bottom"/>
            <w:hideMark/>
          </w:tcPr>
          <w:p w14:paraId="3968B1E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16.5</w:t>
            </w:r>
          </w:p>
        </w:tc>
        <w:tc>
          <w:tcPr>
            <w:tcW w:w="929" w:type="dxa"/>
            <w:noWrap/>
            <w:vAlign w:val="bottom"/>
            <w:hideMark/>
          </w:tcPr>
          <w:p w14:paraId="007DF34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846" w:type="dxa"/>
            <w:noWrap/>
            <w:vAlign w:val="bottom"/>
            <w:hideMark/>
          </w:tcPr>
          <w:p w14:paraId="7AEB27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</w:tr>
      <w:tr w:rsidR="0065268A" w:rsidRPr="007322B0" w14:paraId="247FB60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E5E3CD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681" w:type="dxa"/>
            <w:noWrap/>
            <w:vAlign w:val="bottom"/>
            <w:hideMark/>
          </w:tcPr>
          <w:p w14:paraId="60511B4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229194A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1093" w:type="dxa"/>
            <w:noWrap/>
            <w:vAlign w:val="bottom"/>
            <w:hideMark/>
          </w:tcPr>
          <w:p w14:paraId="46013E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80" w:type="dxa"/>
            <w:noWrap/>
            <w:vAlign w:val="bottom"/>
            <w:hideMark/>
          </w:tcPr>
          <w:p w14:paraId="38C1376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6776E2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56DB326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29" w:type="dxa"/>
            <w:noWrap/>
            <w:vAlign w:val="bottom"/>
            <w:hideMark/>
          </w:tcPr>
          <w:p w14:paraId="322A136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846" w:type="dxa"/>
            <w:noWrap/>
            <w:vAlign w:val="bottom"/>
            <w:hideMark/>
          </w:tcPr>
          <w:p w14:paraId="1336484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</w:tr>
      <w:tr w:rsidR="0065268A" w:rsidRPr="007322B0" w14:paraId="2E5424A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2778D3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681" w:type="dxa"/>
            <w:noWrap/>
            <w:vAlign w:val="bottom"/>
            <w:hideMark/>
          </w:tcPr>
          <w:p w14:paraId="4F70C92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34E0A42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1093" w:type="dxa"/>
            <w:noWrap/>
            <w:vAlign w:val="bottom"/>
            <w:hideMark/>
          </w:tcPr>
          <w:p w14:paraId="2906F3C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80" w:type="dxa"/>
            <w:noWrap/>
            <w:vAlign w:val="bottom"/>
            <w:hideMark/>
          </w:tcPr>
          <w:p w14:paraId="0AC2807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62C836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867" w:type="dxa"/>
            <w:noWrap/>
            <w:vAlign w:val="bottom"/>
            <w:hideMark/>
          </w:tcPr>
          <w:p w14:paraId="35EEAFD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29" w:type="dxa"/>
            <w:noWrap/>
            <w:vAlign w:val="bottom"/>
            <w:hideMark/>
          </w:tcPr>
          <w:p w14:paraId="20DD350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846" w:type="dxa"/>
            <w:noWrap/>
            <w:vAlign w:val="bottom"/>
            <w:hideMark/>
          </w:tcPr>
          <w:p w14:paraId="614850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</w:tr>
      <w:tr w:rsidR="0065268A" w:rsidRPr="007322B0" w14:paraId="5164E804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D0DFA3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681" w:type="dxa"/>
            <w:noWrap/>
            <w:vAlign w:val="bottom"/>
            <w:hideMark/>
          </w:tcPr>
          <w:p w14:paraId="4C4620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966F64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1093" w:type="dxa"/>
            <w:noWrap/>
            <w:vAlign w:val="bottom"/>
            <w:hideMark/>
          </w:tcPr>
          <w:p w14:paraId="3E02ECA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80" w:type="dxa"/>
            <w:noWrap/>
            <w:vAlign w:val="bottom"/>
            <w:hideMark/>
          </w:tcPr>
          <w:p w14:paraId="113D2A2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79" w:type="dxa"/>
            <w:noWrap/>
            <w:vAlign w:val="bottom"/>
            <w:hideMark/>
          </w:tcPr>
          <w:p w14:paraId="72877E3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67" w:type="dxa"/>
            <w:noWrap/>
            <w:vAlign w:val="bottom"/>
            <w:hideMark/>
          </w:tcPr>
          <w:p w14:paraId="530333C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29" w:type="dxa"/>
            <w:noWrap/>
            <w:vAlign w:val="bottom"/>
            <w:hideMark/>
          </w:tcPr>
          <w:p w14:paraId="3CE6C4C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846" w:type="dxa"/>
            <w:noWrap/>
            <w:vAlign w:val="bottom"/>
            <w:hideMark/>
          </w:tcPr>
          <w:p w14:paraId="7C18759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</w:tr>
      <w:tr w:rsidR="0065268A" w:rsidRPr="007322B0" w14:paraId="7C5CB4C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725D58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681" w:type="dxa"/>
            <w:noWrap/>
            <w:vAlign w:val="bottom"/>
            <w:hideMark/>
          </w:tcPr>
          <w:p w14:paraId="717D10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65F4BF7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1093" w:type="dxa"/>
            <w:noWrap/>
            <w:vAlign w:val="bottom"/>
            <w:hideMark/>
          </w:tcPr>
          <w:p w14:paraId="7963231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6B46B6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12E550B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67" w:type="dxa"/>
            <w:noWrap/>
            <w:vAlign w:val="bottom"/>
            <w:hideMark/>
          </w:tcPr>
          <w:p w14:paraId="025708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29" w:type="dxa"/>
            <w:noWrap/>
            <w:vAlign w:val="bottom"/>
            <w:hideMark/>
          </w:tcPr>
          <w:p w14:paraId="5FF3A5A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846" w:type="dxa"/>
            <w:noWrap/>
            <w:vAlign w:val="bottom"/>
            <w:hideMark/>
          </w:tcPr>
          <w:p w14:paraId="2127510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</w:tr>
      <w:tr w:rsidR="0065268A" w:rsidRPr="007322B0" w14:paraId="1BB78E8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B90802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681" w:type="dxa"/>
            <w:noWrap/>
            <w:vAlign w:val="bottom"/>
            <w:hideMark/>
          </w:tcPr>
          <w:p w14:paraId="419118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767273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1093" w:type="dxa"/>
            <w:noWrap/>
            <w:vAlign w:val="bottom"/>
            <w:hideMark/>
          </w:tcPr>
          <w:p w14:paraId="1FD34F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0891819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5125243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18EB52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929" w:type="dxa"/>
            <w:noWrap/>
            <w:vAlign w:val="bottom"/>
            <w:hideMark/>
          </w:tcPr>
          <w:p w14:paraId="16BCA6C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846" w:type="dxa"/>
            <w:noWrap/>
            <w:vAlign w:val="bottom"/>
            <w:hideMark/>
          </w:tcPr>
          <w:p w14:paraId="5E55C6C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</w:tr>
      <w:tr w:rsidR="0065268A" w:rsidRPr="007322B0" w14:paraId="3F44C47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BE35011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681" w:type="dxa"/>
            <w:noWrap/>
            <w:vAlign w:val="bottom"/>
            <w:hideMark/>
          </w:tcPr>
          <w:p w14:paraId="0A838E8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73FF3E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1093" w:type="dxa"/>
            <w:noWrap/>
            <w:vAlign w:val="bottom"/>
            <w:hideMark/>
          </w:tcPr>
          <w:p w14:paraId="22202C0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4744EFE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3AB4BDC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42E11FA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29" w:type="dxa"/>
            <w:noWrap/>
            <w:vAlign w:val="bottom"/>
            <w:hideMark/>
          </w:tcPr>
          <w:p w14:paraId="5187675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846" w:type="dxa"/>
            <w:noWrap/>
            <w:vAlign w:val="bottom"/>
            <w:hideMark/>
          </w:tcPr>
          <w:p w14:paraId="529528A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16.1</w:t>
            </w:r>
          </w:p>
        </w:tc>
      </w:tr>
      <w:tr w:rsidR="0065268A" w:rsidRPr="007322B0" w14:paraId="7B6E7BB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C32CFF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681" w:type="dxa"/>
            <w:noWrap/>
            <w:vAlign w:val="bottom"/>
            <w:hideMark/>
          </w:tcPr>
          <w:p w14:paraId="5462224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53CA0A4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1093" w:type="dxa"/>
            <w:noWrap/>
            <w:vAlign w:val="bottom"/>
            <w:hideMark/>
          </w:tcPr>
          <w:p w14:paraId="08F95C1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614F13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319ECAD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33D83D6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29" w:type="dxa"/>
            <w:noWrap/>
            <w:vAlign w:val="bottom"/>
            <w:hideMark/>
          </w:tcPr>
          <w:p w14:paraId="09B83AB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846" w:type="dxa"/>
            <w:noWrap/>
            <w:vAlign w:val="bottom"/>
            <w:hideMark/>
          </w:tcPr>
          <w:p w14:paraId="7BB21F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16.1</w:t>
            </w:r>
          </w:p>
        </w:tc>
      </w:tr>
      <w:tr w:rsidR="0065268A" w:rsidRPr="007322B0" w14:paraId="14763CD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88CE0A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681" w:type="dxa"/>
            <w:noWrap/>
            <w:vAlign w:val="bottom"/>
            <w:hideMark/>
          </w:tcPr>
          <w:p w14:paraId="2F92C03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BE56A4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1093" w:type="dxa"/>
            <w:noWrap/>
            <w:vAlign w:val="bottom"/>
            <w:hideMark/>
          </w:tcPr>
          <w:p w14:paraId="1B2C082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80" w:type="dxa"/>
            <w:noWrap/>
            <w:vAlign w:val="bottom"/>
            <w:hideMark/>
          </w:tcPr>
          <w:p w14:paraId="0340B3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641FFF1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3A8AB58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29" w:type="dxa"/>
            <w:noWrap/>
            <w:vAlign w:val="bottom"/>
            <w:hideMark/>
          </w:tcPr>
          <w:p w14:paraId="766303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846" w:type="dxa"/>
            <w:noWrap/>
            <w:vAlign w:val="bottom"/>
            <w:hideMark/>
          </w:tcPr>
          <w:p w14:paraId="4F8AA20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</w:tr>
      <w:tr w:rsidR="0065268A" w:rsidRPr="007322B0" w14:paraId="5DEEB23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707A45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681" w:type="dxa"/>
            <w:noWrap/>
            <w:vAlign w:val="bottom"/>
            <w:hideMark/>
          </w:tcPr>
          <w:p w14:paraId="1B399B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0C1B697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1093" w:type="dxa"/>
            <w:noWrap/>
            <w:vAlign w:val="bottom"/>
            <w:hideMark/>
          </w:tcPr>
          <w:p w14:paraId="12A980C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80" w:type="dxa"/>
            <w:noWrap/>
            <w:vAlign w:val="bottom"/>
            <w:hideMark/>
          </w:tcPr>
          <w:p w14:paraId="0BBD18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704F629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30860E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29" w:type="dxa"/>
            <w:noWrap/>
            <w:vAlign w:val="bottom"/>
            <w:hideMark/>
          </w:tcPr>
          <w:p w14:paraId="21E62D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846" w:type="dxa"/>
            <w:noWrap/>
            <w:vAlign w:val="bottom"/>
            <w:hideMark/>
          </w:tcPr>
          <w:p w14:paraId="165BE1B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</w:tr>
      <w:tr w:rsidR="0065268A" w:rsidRPr="007322B0" w14:paraId="2EC89D0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938FE6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681" w:type="dxa"/>
            <w:noWrap/>
            <w:vAlign w:val="bottom"/>
            <w:hideMark/>
          </w:tcPr>
          <w:p w14:paraId="0A84249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A7B60D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1093" w:type="dxa"/>
            <w:noWrap/>
            <w:vAlign w:val="bottom"/>
            <w:hideMark/>
          </w:tcPr>
          <w:p w14:paraId="3A3DBD6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6D97772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66C2D42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5B50E2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929" w:type="dxa"/>
            <w:noWrap/>
            <w:vAlign w:val="bottom"/>
            <w:hideMark/>
          </w:tcPr>
          <w:p w14:paraId="490AA99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846" w:type="dxa"/>
            <w:noWrap/>
            <w:vAlign w:val="bottom"/>
            <w:hideMark/>
          </w:tcPr>
          <w:p w14:paraId="3919D33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</w:tr>
      <w:tr w:rsidR="0065268A" w:rsidRPr="007322B0" w14:paraId="4CF98B0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13CEA4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681" w:type="dxa"/>
            <w:noWrap/>
            <w:vAlign w:val="bottom"/>
            <w:hideMark/>
          </w:tcPr>
          <w:p w14:paraId="78F4DD1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64D1BA4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  <w:tc>
          <w:tcPr>
            <w:tcW w:w="1093" w:type="dxa"/>
            <w:noWrap/>
            <w:vAlign w:val="bottom"/>
            <w:hideMark/>
          </w:tcPr>
          <w:p w14:paraId="5CE32AC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11EDD67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6C4A2E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74F94E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929" w:type="dxa"/>
            <w:noWrap/>
            <w:vAlign w:val="bottom"/>
            <w:hideMark/>
          </w:tcPr>
          <w:p w14:paraId="1B45F73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846" w:type="dxa"/>
            <w:noWrap/>
            <w:vAlign w:val="bottom"/>
            <w:hideMark/>
          </w:tcPr>
          <w:p w14:paraId="6628F98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</w:tr>
      <w:tr w:rsidR="0065268A" w:rsidRPr="007322B0" w14:paraId="051095A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C5692D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681" w:type="dxa"/>
            <w:noWrap/>
            <w:vAlign w:val="bottom"/>
            <w:hideMark/>
          </w:tcPr>
          <w:p w14:paraId="404BDD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3984300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  <w:tc>
          <w:tcPr>
            <w:tcW w:w="1093" w:type="dxa"/>
            <w:noWrap/>
            <w:vAlign w:val="bottom"/>
            <w:hideMark/>
          </w:tcPr>
          <w:p w14:paraId="1F346CB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393C7ED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60DA61A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67" w:type="dxa"/>
            <w:noWrap/>
            <w:vAlign w:val="bottom"/>
            <w:hideMark/>
          </w:tcPr>
          <w:p w14:paraId="34E05CC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929" w:type="dxa"/>
            <w:noWrap/>
            <w:vAlign w:val="bottom"/>
            <w:hideMark/>
          </w:tcPr>
          <w:p w14:paraId="1E54A28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</w:t>
            </w:r>
          </w:p>
        </w:tc>
        <w:tc>
          <w:tcPr>
            <w:tcW w:w="846" w:type="dxa"/>
            <w:noWrap/>
            <w:vAlign w:val="bottom"/>
            <w:hideMark/>
          </w:tcPr>
          <w:p w14:paraId="2FEBD3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</w:tr>
      <w:tr w:rsidR="0065268A" w:rsidRPr="007322B0" w14:paraId="1D48F8A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848EAC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681" w:type="dxa"/>
            <w:noWrap/>
            <w:vAlign w:val="bottom"/>
            <w:hideMark/>
          </w:tcPr>
          <w:p w14:paraId="50638A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15D7FC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1093" w:type="dxa"/>
            <w:noWrap/>
            <w:vAlign w:val="bottom"/>
            <w:hideMark/>
          </w:tcPr>
          <w:p w14:paraId="1A0560D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5B6143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3D5A966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57488F5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929" w:type="dxa"/>
            <w:noWrap/>
            <w:vAlign w:val="bottom"/>
            <w:hideMark/>
          </w:tcPr>
          <w:p w14:paraId="15B0A12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8.4</w:t>
            </w:r>
          </w:p>
        </w:tc>
        <w:tc>
          <w:tcPr>
            <w:tcW w:w="846" w:type="dxa"/>
            <w:noWrap/>
            <w:vAlign w:val="bottom"/>
            <w:hideMark/>
          </w:tcPr>
          <w:p w14:paraId="342227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</w:tr>
      <w:tr w:rsidR="0065268A" w:rsidRPr="007322B0" w14:paraId="4263D89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376F05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681" w:type="dxa"/>
            <w:noWrap/>
            <w:vAlign w:val="bottom"/>
            <w:hideMark/>
          </w:tcPr>
          <w:p w14:paraId="54EDEC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46A62A7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1093" w:type="dxa"/>
            <w:noWrap/>
            <w:vAlign w:val="bottom"/>
            <w:hideMark/>
          </w:tcPr>
          <w:p w14:paraId="6FB7FB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002C1FC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37CAF55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00322C3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29" w:type="dxa"/>
            <w:noWrap/>
            <w:vAlign w:val="bottom"/>
            <w:hideMark/>
          </w:tcPr>
          <w:p w14:paraId="1FD6677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46" w:type="dxa"/>
            <w:noWrap/>
            <w:vAlign w:val="bottom"/>
            <w:hideMark/>
          </w:tcPr>
          <w:p w14:paraId="7F4CDA6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</w:tr>
      <w:tr w:rsidR="0065268A" w:rsidRPr="007322B0" w14:paraId="40ADEAE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B7A039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681" w:type="dxa"/>
            <w:noWrap/>
            <w:vAlign w:val="bottom"/>
            <w:hideMark/>
          </w:tcPr>
          <w:p w14:paraId="62E8515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0584FA6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1093" w:type="dxa"/>
            <w:noWrap/>
            <w:vAlign w:val="bottom"/>
            <w:hideMark/>
          </w:tcPr>
          <w:p w14:paraId="59880B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533005E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745F350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03830E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29" w:type="dxa"/>
            <w:noWrap/>
            <w:vAlign w:val="bottom"/>
            <w:hideMark/>
          </w:tcPr>
          <w:p w14:paraId="55C31E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46" w:type="dxa"/>
            <w:noWrap/>
            <w:vAlign w:val="bottom"/>
            <w:hideMark/>
          </w:tcPr>
          <w:p w14:paraId="3963B1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</w:tr>
      <w:tr w:rsidR="0065268A" w:rsidRPr="007322B0" w14:paraId="1F75D28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B1A5C6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681" w:type="dxa"/>
            <w:noWrap/>
            <w:vAlign w:val="bottom"/>
            <w:hideMark/>
          </w:tcPr>
          <w:p w14:paraId="6D5831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6B809F8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1093" w:type="dxa"/>
            <w:noWrap/>
            <w:vAlign w:val="bottom"/>
            <w:hideMark/>
          </w:tcPr>
          <w:p w14:paraId="4074C1B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5A37F12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2F2A578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066DB0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29" w:type="dxa"/>
            <w:noWrap/>
            <w:vAlign w:val="bottom"/>
            <w:hideMark/>
          </w:tcPr>
          <w:p w14:paraId="3927C7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46" w:type="dxa"/>
            <w:noWrap/>
            <w:vAlign w:val="bottom"/>
            <w:hideMark/>
          </w:tcPr>
          <w:p w14:paraId="4611444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</w:tr>
      <w:tr w:rsidR="0065268A" w:rsidRPr="007322B0" w14:paraId="0BA4E47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6196FD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681" w:type="dxa"/>
            <w:noWrap/>
            <w:vAlign w:val="bottom"/>
            <w:hideMark/>
          </w:tcPr>
          <w:p w14:paraId="18E5325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BC8671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1093" w:type="dxa"/>
            <w:noWrap/>
            <w:vAlign w:val="bottom"/>
            <w:hideMark/>
          </w:tcPr>
          <w:p w14:paraId="42283F3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1D0D001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16CA0CB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60557F9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929" w:type="dxa"/>
            <w:noWrap/>
            <w:vAlign w:val="bottom"/>
            <w:hideMark/>
          </w:tcPr>
          <w:p w14:paraId="4B0CEB3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846" w:type="dxa"/>
            <w:noWrap/>
            <w:vAlign w:val="bottom"/>
            <w:hideMark/>
          </w:tcPr>
          <w:p w14:paraId="49A9A17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</w:tr>
      <w:tr w:rsidR="0065268A" w:rsidRPr="007322B0" w14:paraId="5A1D1868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FDDA1F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681" w:type="dxa"/>
            <w:noWrap/>
            <w:vAlign w:val="bottom"/>
            <w:hideMark/>
          </w:tcPr>
          <w:p w14:paraId="049A65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32452AF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1093" w:type="dxa"/>
            <w:noWrap/>
            <w:vAlign w:val="bottom"/>
            <w:hideMark/>
          </w:tcPr>
          <w:p w14:paraId="228DEE7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3A032A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267F322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78B2B4A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29" w:type="dxa"/>
            <w:noWrap/>
            <w:vAlign w:val="bottom"/>
            <w:hideMark/>
          </w:tcPr>
          <w:p w14:paraId="7AC8C8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846" w:type="dxa"/>
            <w:noWrap/>
            <w:vAlign w:val="bottom"/>
            <w:hideMark/>
          </w:tcPr>
          <w:p w14:paraId="03B5377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</w:tr>
      <w:tr w:rsidR="0065268A" w:rsidRPr="007322B0" w14:paraId="294D8E8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93E419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681" w:type="dxa"/>
            <w:noWrap/>
            <w:vAlign w:val="bottom"/>
            <w:hideMark/>
          </w:tcPr>
          <w:p w14:paraId="5468438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3EF493C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1093" w:type="dxa"/>
            <w:noWrap/>
            <w:vAlign w:val="bottom"/>
            <w:hideMark/>
          </w:tcPr>
          <w:p w14:paraId="47D5F01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75678D8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20AE17B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51D18C7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929" w:type="dxa"/>
            <w:noWrap/>
            <w:vAlign w:val="bottom"/>
            <w:hideMark/>
          </w:tcPr>
          <w:p w14:paraId="6F05C2A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8.3</w:t>
            </w:r>
          </w:p>
        </w:tc>
        <w:tc>
          <w:tcPr>
            <w:tcW w:w="846" w:type="dxa"/>
            <w:noWrap/>
            <w:vAlign w:val="bottom"/>
            <w:hideMark/>
          </w:tcPr>
          <w:p w14:paraId="4B08BD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</w:tr>
      <w:tr w:rsidR="0065268A" w:rsidRPr="007322B0" w14:paraId="0BEFB8E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F62D46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681" w:type="dxa"/>
            <w:noWrap/>
            <w:vAlign w:val="bottom"/>
            <w:hideMark/>
          </w:tcPr>
          <w:p w14:paraId="2D7C10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0B871E2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1093" w:type="dxa"/>
            <w:noWrap/>
            <w:vAlign w:val="bottom"/>
            <w:hideMark/>
          </w:tcPr>
          <w:p w14:paraId="599C37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58FE7D7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3620F5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67" w:type="dxa"/>
            <w:noWrap/>
            <w:vAlign w:val="bottom"/>
            <w:hideMark/>
          </w:tcPr>
          <w:p w14:paraId="297EFD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29" w:type="dxa"/>
            <w:noWrap/>
            <w:vAlign w:val="bottom"/>
            <w:hideMark/>
          </w:tcPr>
          <w:p w14:paraId="07D6459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846" w:type="dxa"/>
            <w:noWrap/>
            <w:vAlign w:val="bottom"/>
            <w:hideMark/>
          </w:tcPr>
          <w:p w14:paraId="42387BB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</w:tr>
      <w:tr w:rsidR="0065268A" w:rsidRPr="007322B0" w14:paraId="4D1A7468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6948AE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681" w:type="dxa"/>
            <w:noWrap/>
            <w:vAlign w:val="bottom"/>
            <w:hideMark/>
          </w:tcPr>
          <w:p w14:paraId="0BA24A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6C1FC76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1093" w:type="dxa"/>
            <w:noWrap/>
            <w:vAlign w:val="bottom"/>
            <w:hideMark/>
          </w:tcPr>
          <w:p w14:paraId="1A3255B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180F6BC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22A7904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1156065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  <w:tc>
          <w:tcPr>
            <w:tcW w:w="929" w:type="dxa"/>
            <w:noWrap/>
            <w:vAlign w:val="bottom"/>
            <w:hideMark/>
          </w:tcPr>
          <w:p w14:paraId="2C3D698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  <w:tc>
          <w:tcPr>
            <w:tcW w:w="846" w:type="dxa"/>
            <w:noWrap/>
            <w:vAlign w:val="bottom"/>
            <w:hideMark/>
          </w:tcPr>
          <w:p w14:paraId="4B0655E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65268A" w:rsidRPr="007322B0" w14:paraId="60E523A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AF08C6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681" w:type="dxa"/>
            <w:noWrap/>
            <w:vAlign w:val="bottom"/>
            <w:hideMark/>
          </w:tcPr>
          <w:p w14:paraId="494818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6DEE22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1093" w:type="dxa"/>
            <w:noWrap/>
            <w:vAlign w:val="bottom"/>
            <w:hideMark/>
          </w:tcPr>
          <w:p w14:paraId="63A3423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093109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39364C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731593F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29" w:type="dxa"/>
            <w:noWrap/>
            <w:vAlign w:val="bottom"/>
            <w:hideMark/>
          </w:tcPr>
          <w:p w14:paraId="1DD981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46" w:type="dxa"/>
            <w:noWrap/>
            <w:vAlign w:val="bottom"/>
            <w:hideMark/>
          </w:tcPr>
          <w:p w14:paraId="3C5696D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</w:tr>
      <w:tr w:rsidR="0065268A" w:rsidRPr="007322B0" w14:paraId="44152B1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196637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681" w:type="dxa"/>
            <w:noWrap/>
            <w:vAlign w:val="bottom"/>
            <w:hideMark/>
          </w:tcPr>
          <w:p w14:paraId="117287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71D3665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</w:t>
            </w:r>
          </w:p>
        </w:tc>
        <w:tc>
          <w:tcPr>
            <w:tcW w:w="1093" w:type="dxa"/>
            <w:noWrap/>
            <w:vAlign w:val="bottom"/>
            <w:hideMark/>
          </w:tcPr>
          <w:p w14:paraId="560989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80" w:type="dxa"/>
            <w:noWrap/>
            <w:vAlign w:val="bottom"/>
            <w:hideMark/>
          </w:tcPr>
          <w:p w14:paraId="46DC486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79" w:type="dxa"/>
            <w:noWrap/>
            <w:vAlign w:val="bottom"/>
            <w:hideMark/>
          </w:tcPr>
          <w:p w14:paraId="0BD1D76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67" w:type="dxa"/>
            <w:noWrap/>
            <w:vAlign w:val="bottom"/>
            <w:hideMark/>
          </w:tcPr>
          <w:p w14:paraId="0C426C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8.3</w:t>
            </w:r>
          </w:p>
        </w:tc>
        <w:tc>
          <w:tcPr>
            <w:tcW w:w="929" w:type="dxa"/>
            <w:noWrap/>
            <w:vAlign w:val="bottom"/>
            <w:hideMark/>
          </w:tcPr>
          <w:p w14:paraId="6B3C02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</w:t>
            </w:r>
          </w:p>
        </w:tc>
        <w:tc>
          <w:tcPr>
            <w:tcW w:w="846" w:type="dxa"/>
            <w:noWrap/>
            <w:vAlign w:val="bottom"/>
            <w:hideMark/>
          </w:tcPr>
          <w:p w14:paraId="782BD19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</w:t>
            </w:r>
          </w:p>
        </w:tc>
      </w:tr>
      <w:tr w:rsidR="0065268A" w:rsidRPr="007322B0" w14:paraId="621408C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B23982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681" w:type="dxa"/>
            <w:noWrap/>
            <w:vAlign w:val="bottom"/>
            <w:hideMark/>
          </w:tcPr>
          <w:p w14:paraId="1F90045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303CCE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1093" w:type="dxa"/>
            <w:noWrap/>
            <w:vAlign w:val="bottom"/>
            <w:hideMark/>
          </w:tcPr>
          <w:p w14:paraId="73D9B74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0259F41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4FF5FE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2B3467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29" w:type="dxa"/>
            <w:noWrap/>
            <w:vAlign w:val="bottom"/>
            <w:hideMark/>
          </w:tcPr>
          <w:p w14:paraId="1460902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46" w:type="dxa"/>
            <w:noWrap/>
            <w:vAlign w:val="bottom"/>
            <w:hideMark/>
          </w:tcPr>
          <w:p w14:paraId="57869BC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</w:tr>
      <w:tr w:rsidR="0065268A" w:rsidRPr="007322B0" w14:paraId="1FDDDEE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5A2679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681" w:type="dxa"/>
            <w:noWrap/>
            <w:vAlign w:val="bottom"/>
            <w:hideMark/>
          </w:tcPr>
          <w:p w14:paraId="326C811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07A03D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1093" w:type="dxa"/>
            <w:noWrap/>
            <w:vAlign w:val="bottom"/>
            <w:hideMark/>
          </w:tcPr>
          <w:p w14:paraId="2951CC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421E07C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151C9A7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055E537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</w:t>
            </w:r>
          </w:p>
        </w:tc>
        <w:tc>
          <w:tcPr>
            <w:tcW w:w="929" w:type="dxa"/>
            <w:noWrap/>
            <w:vAlign w:val="bottom"/>
            <w:hideMark/>
          </w:tcPr>
          <w:p w14:paraId="0EB4073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</w:t>
            </w:r>
          </w:p>
        </w:tc>
        <w:tc>
          <w:tcPr>
            <w:tcW w:w="846" w:type="dxa"/>
            <w:noWrap/>
            <w:vAlign w:val="bottom"/>
            <w:hideMark/>
          </w:tcPr>
          <w:p w14:paraId="2B84C74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65268A" w:rsidRPr="007322B0" w14:paraId="4FB0E48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DBC7A1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681" w:type="dxa"/>
            <w:noWrap/>
            <w:vAlign w:val="bottom"/>
            <w:hideMark/>
          </w:tcPr>
          <w:p w14:paraId="62A5879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34" w:type="dxa"/>
            <w:noWrap/>
            <w:vAlign w:val="bottom"/>
            <w:hideMark/>
          </w:tcPr>
          <w:p w14:paraId="034FC2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1093" w:type="dxa"/>
            <w:noWrap/>
            <w:vAlign w:val="bottom"/>
            <w:hideMark/>
          </w:tcPr>
          <w:p w14:paraId="25F825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80" w:type="dxa"/>
            <w:noWrap/>
            <w:vAlign w:val="bottom"/>
            <w:hideMark/>
          </w:tcPr>
          <w:p w14:paraId="3BC54A3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1ABC44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67" w:type="dxa"/>
            <w:noWrap/>
            <w:vAlign w:val="bottom"/>
            <w:hideMark/>
          </w:tcPr>
          <w:p w14:paraId="43ADB72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</w:t>
            </w:r>
          </w:p>
        </w:tc>
        <w:tc>
          <w:tcPr>
            <w:tcW w:w="929" w:type="dxa"/>
            <w:noWrap/>
            <w:vAlign w:val="bottom"/>
            <w:hideMark/>
          </w:tcPr>
          <w:p w14:paraId="7A5838B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  <w:tc>
          <w:tcPr>
            <w:tcW w:w="846" w:type="dxa"/>
            <w:noWrap/>
            <w:vAlign w:val="bottom"/>
            <w:hideMark/>
          </w:tcPr>
          <w:p w14:paraId="2583E33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</w:tr>
      <w:tr w:rsidR="0065268A" w:rsidRPr="007322B0" w14:paraId="3BC4F42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03C4C0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681" w:type="dxa"/>
            <w:noWrap/>
            <w:vAlign w:val="bottom"/>
            <w:hideMark/>
          </w:tcPr>
          <w:p w14:paraId="343CEC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20507D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1093" w:type="dxa"/>
            <w:noWrap/>
            <w:vAlign w:val="bottom"/>
            <w:hideMark/>
          </w:tcPr>
          <w:p w14:paraId="4AF1D44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noWrap/>
            <w:vAlign w:val="bottom"/>
            <w:hideMark/>
          </w:tcPr>
          <w:p w14:paraId="3A69626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noWrap/>
            <w:vAlign w:val="bottom"/>
            <w:hideMark/>
          </w:tcPr>
          <w:p w14:paraId="77F04B7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noWrap/>
            <w:vAlign w:val="bottom"/>
            <w:hideMark/>
          </w:tcPr>
          <w:p w14:paraId="588B72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  <w:tc>
          <w:tcPr>
            <w:tcW w:w="929" w:type="dxa"/>
            <w:noWrap/>
            <w:vAlign w:val="bottom"/>
            <w:hideMark/>
          </w:tcPr>
          <w:p w14:paraId="78BAAF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846" w:type="dxa"/>
            <w:noWrap/>
            <w:vAlign w:val="bottom"/>
            <w:hideMark/>
          </w:tcPr>
          <w:p w14:paraId="2CE081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</w:tr>
      <w:tr w:rsidR="0065268A" w:rsidRPr="007322B0" w14:paraId="5395CE3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DD7106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681" w:type="dxa"/>
            <w:noWrap/>
            <w:vAlign w:val="bottom"/>
            <w:hideMark/>
          </w:tcPr>
          <w:p w14:paraId="0E9CF48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365E4A0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1093" w:type="dxa"/>
            <w:noWrap/>
            <w:vAlign w:val="bottom"/>
            <w:hideMark/>
          </w:tcPr>
          <w:p w14:paraId="5A4A6D4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744EC68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0D2340C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67" w:type="dxa"/>
            <w:noWrap/>
            <w:vAlign w:val="bottom"/>
            <w:hideMark/>
          </w:tcPr>
          <w:p w14:paraId="1C78BF0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29" w:type="dxa"/>
            <w:noWrap/>
            <w:vAlign w:val="bottom"/>
            <w:hideMark/>
          </w:tcPr>
          <w:p w14:paraId="5F4533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846" w:type="dxa"/>
            <w:noWrap/>
            <w:vAlign w:val="bottom"/>
            <w:hideMark/>
          </w:tcPr>
          <w:p w14:paraId="7CE40B6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</w:tr>
      <w:tr w:rsidR="0065268A" w:rsidRPr="007322B0" w14:paraId="254E37B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514507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681" w:type="dxa"/>
            <w:noWrap/>
            <w:vAlign w:val="bottom"/>
            <w:hideMark/>
          </w:tcPr>
          <w:p w14:paraId="675FF28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66E8AE5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1093" w:type="dxa"/>
            <w:noWrap/>
            <w:vAlign w:val="bottom"/>
            <w:hideMark/>
          </w:tcPr>
          <w:p w14:paraId="077606E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80" w:type="dxa"/>
            <w:noWrap/>
            <w:vAlign w:val="bottom"/>
            <w:hideMark/>
          </w:tcPr>
          <w:p w14:paraId="55F3424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79" w:type="dxa"/>
            <w:noWrap/>
            <w:vAlign w:val="bottom"/>
            <w:hideMark/>
          </w:tcPr>
          <w:p w14:paraId="704180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67" w:type="dxa"/>
            <w:noWrap/>
            <w:vAlign w:val="bottom"/>
            <w:hideMark/>
          </w:tcPr>
          <w:p w14:paraId="1BFA9D6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29" w:type="dxa"/>
            <w:noWrap/>
            <w:vAlign w:val="bottom"/>
            <w:hideMark/>
          </w:tcPr>
          <w:p w14:paraId="7874FB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846" w:type="dxa"/>
            <w:noWrap/>
            <w:vAlign w:val="bottom"/>
            <w:hideMark/>
          </w:tcPr>
          <w:p w14:paraId="3AD555E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</w:tr>
      <w:tr w:rsidR="0065268A" w:rsidRPr="007322B0" w14:paraId="2E03DAE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4BD5B4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681" w:type="dxa"/>
            <w:noWrap/>
            <w:vAlign w:val="bottom"/>
            <w:hideMark/>
          </w:tcPr>
          <w:p w14:paraId="2F6371C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1511E2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1093" w:type="dxa"/>
            <w:noWrap/>
            <w:vAlign w:val="bottom"/>
            <w:hideMark/>
          </w:tcPr>
          <w:p w14:paraId="6A377D3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80" w:type="dxa"/>
            <w:noWrap/>
            <w:vAlign w:val="bottom"/>
            <w:hideMark/>
          </w:tcPr>
          <w:p w14:paraId="6DCB622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2E821ED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67" w:type="dxa"/>
            <w:noWrap/>
            <w:vAlign w:val="bottom"/>
            <w:hideMark/>
          </w:tcPr>
          <w:p w14:paraId="50E68E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929" w:type="dxa"/>
            <w:noWrap/>
            <w:vAlign w:val="bottom"/>
            <w:hideMark/>
          </w:tcPr>
          <w:p w14:paraId="37F78CA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  <w:tc>
          <w:tcPr>
            <w:tcW w:w="846" w:type="dxa"/>
            <w:noWrap/>
            <w:vAlign w:val="bottom"/>
            <w:hideMark/>
          </w:tcPr>
          <w:p w14:paraId="2EDB4C1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18.7</w:t>
            </w:r>
          </w:p>
        </w:tc>
      </w:tr>
      <w:tr w:rsidR="0065268A" w:rsidRPr="007322B0" w14:paraId="2563A60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4F114F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681" w:type="dxa"/>
            <w:noWrap/>
            <w:vAlign w:val="bottom"/>
            <w:hideMark/>
          </w:tcPr>
          <w:p w14:paraId="0FBD89F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56395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1093" w:type="dxa"/>
            <w:noWrap/>
            <w:vAlign w:val="bottom"/>
            <w:hideMark/>
          </w:tcPr>
          <w:p w14:paraId="0864E9B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226629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444F49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30B65D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29" w:type="dxa"/>
            <w:noWrap/>
            <w:vAlign w:val="bottom"/>
            <w:hideMark/>
          </w:tcPr>
          <w:p w14:paraId="5F23177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846" w:type="dxa"/>
            <w:noWrap/>
            <w:vAlign w:val="bottom"/>
            <w:hideMark/>
          </w:tcPr>
          <w:p w14:paraId="60472B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16.5</w:t>
            </w:r>
          </w:p>
        </w:tc>
      </w:tr>
      <w:tr w:rsidR="0065268A" w:rsidRPr="007322B0" w14:paraId="4C5D6F8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AE6138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681" w:type="dxa"/>
            <w:noWrap/>
            <w:vAlign w:val="bottom"/>
            <w:hideMark/>
          </w:tcPr>
          <w:p w14:paraId="6787A4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59B0D63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1093" w:type="dxa"/>
            <w:noWrap/>
            <w:vAlign w:val="bottom"/>
            <w:hideMark/>
          </w:tcPr>
          <w:p w14:paraId="7016CD5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35D0D99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2837BB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867" w:type="dxa"/>
            <w:noWrap/>
            <w:vAlign w:val="bottom"/>
            <w:hideMark/>
          </w:tcPr>
          <w:p w14:paraId="7D14F1A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29" w:type="dxa"/>
            <w:noWrap/>
            <w:vAlign w:val="bottom"/>
            <w:hideMark/>
          </w:tcPr>
          <w:p w14:paraId="2787B65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10.4</w:t>
            </w:r>
          </w:p>
        </w:tc>
        <w:tc>
          <w:tcPr>
            <w:tcW w:w="846" w:type="dxa"/>
            <w:noWrap/>
            <w:vAlign w:val="bottom"/>
            <w:hideMark/>
          </w:tcPr>
          <w:p w14:paraId="1C6AE84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15.4</w:t>
            </w:r>
          </w:p>
        </w:tc>
      </w:tr>
      <w:tr w:rsidR="0065268A" w:rsidRPr="007322B0" w14:paraId="667163F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78CDE1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681" w:type="dxa"/>
            <w:noWrap/>
            <w:vAlign w:val="bottom"/>
            <w:hideMark/>
          </w:tcPr>
          <w:p w14:paraId="32320EB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456AAE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1093" w:type="dxa"/>
            <w:noWrap/>
            <w:vAlign w:val="bottom"/>
            <w:hideMark/>
          </w:tcPr>
          <w:p w14:paraId="28C032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707098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2A96839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67" w:type="dxa"/>
            <w:noWrap/>
            <w:vAlign w:val="bottom"/>
            <w:hideMark/>
          </w:tcPr>
          <w:p w14:paraId="6B43410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29" w:type="dxa"/>
            <w:noWrap/>
            <w:vAlign w:val="bottom"/>
            <w:hideMark/>
          </w:tcPr>
          <w:p w14:paraId="0E23599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</w:t>
            </w:r>
          </w:p>
        </w:tc>
        <w:tc>
          <w:tcPr>
            <w:tcW w:w="846" w:type="dxa"/>
            <w:noWrap/>
            <w:vAlign w:val="bottom"/>
            <w:hideMark/>
          </w:tcPr>
          <w:p w14:paraId="7D3146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</w:tr>
      <w:tr w:rsidR="0065268A" w:rsidRPr="007322B0" w14:paraId="55DCF2D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714E42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681" w:type="dxa"/>
            <w:noWrap/>
            <w:vAlign w:val="bottom"/>
            <w:hideMark/>
          </w:tcPr>
          <w:p w14:paraId="67819BC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noWrap/>
            <w:vAlign w:val="bottom"/>
            <w:hideMark/>
          </w:tcPr>
          <w:p w14:paraId="724346C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1093" w:type="dxa"/>
            <w:noWrap/>
            <w:vAlign w:val="bottom"/>
            <w:hideMark/>
          </w:tcPr>
          <w:p w14:paraId="19FE9CA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80" w:type="dxa"/>
            <w:noWrap/>
            <w:vAlign w:val="bottom"/>
            <w:hideMark/>
          </w:tcPr>
          <w:p w14:paraId="57CB94A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79" w:type="dxa"/>
            <w:noWrap/>
            <w:vAlign w:val="bottom"/>
            <w:hideMark/>
          </w:tcPr>
          <w:p w14:paraId="381254B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867" w:type="dxa"/>
            <w:noWrap/>
            <w:vAlign w:val="bottom"/>
            <w:hideMark/>
          </w:tcPr>
          <w:p w14:paraId="32488AA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929" w:type="dxa"/>
            <w:noWrap/>
            <w:vAlign w:val="bottom"/>
            <w:hideMark/>
          </w:tcPr>
          <w:p w14:paraId="23FB2B6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846" w:type="dxa"/>
            <w:noWrap/>
            <w:vAlign w:val="bottom"/>
            <w:hideMark/>
          </w:tcPr>
          <w:p w14:paraId="75BC5A3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14.8</w:t>
            </w:r>
          </w:p>
        </w:tc>
      </w:tr>
      <w:tr w:rsidR="0065268A" w:rsidRPr="00FD66DA" w14:paraId="0320824E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6226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142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3AB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8BE7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E094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686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158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E15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CBD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</w:tr>
      <w:tr w:rsidR="0065268A" w:rsidRPr="00FD66DA" w14:paraId="2FE8454E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937A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5816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0747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0CF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D007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6407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1EF5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829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959D6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</w:tr>
      <w:tr w:rsidR="0065268A" w:rsidRPr="00FD66DA" w14:paraId="794E1E56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7DA6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51FA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A349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FB97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A20D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B08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02C9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A766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A76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6.1</w:t>
            </w:r>
          </w:p>
        </w:tc>
      </w:tr>
      <w:tr w:rsidR="0065268A" w:rsidRPr="00FD66DA" w14:paraId="4C0C90DD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C1E0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994D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DA2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6A21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4AE7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74B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0AAA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08B5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BF6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</w:tr>
      <w:tr w:rsidR="0065268A" w:rsidRPr="00FD66DA" w14:paraId="73622A91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4714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929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CFB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8AA9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38A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4966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8DE5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663D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0DC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</w:t>
            </w:r>
          </w:p>
        </w:tc>
      </w:tr>
      <w:tr w:rsidR="0065268A" w:rsidRPr="00FD66DA" w14:paraId="6549680B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E641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FC8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2B6D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C0A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9F2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AF3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31AE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4A7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8230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</w:t>
            </w:r>
          </w:p>
        </w:tc>
      </w:tr>
      <w:tr w:rsidR="0065268A" w:rsidRPr="00FD66DA" w14:paraId="08883949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4A88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29C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D5F6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1A14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57B1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06C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F1B4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6D3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D2B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</w:tr>
      <w:tr w:rsidR="0065268A" w:rsidRPr="00FD66DA" w14:paraId="0AB021A3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67FA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United Kingdom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E67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6A60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98D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A576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82D9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A96A5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33A5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3CE0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65268A" w:rsidRPr="00FD66DA" w14:paraId="6D058625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2FE6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618D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0D4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63954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31D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F04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E3C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342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49C3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65268A" w:rsidRPr="00FD66DA" w14:paraId="519CBA3E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1E26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5013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D28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496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010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740A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8A83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8621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D5EDA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</w:tr>
      <w:tr w:rsidR="0065268A" w:rsidRPr="00FD66DA" w14:paraId="6C9ECA21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CFD8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337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07B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F85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A514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F14B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9BF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3FA1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F3F5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</w:t>
            </w:r>
          </w:p>
        </w:tc>
      </w:tr>
      <w:tr w:rsidR="0065268A" w:rsidRPr="00FD66DA" w14:paraId="5396FFF9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42CF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CB8D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BD96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E369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E44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177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301A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3E6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7B24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</w:tr>
      <w:tr w:rsidR="0065268A" w:rsidRPr="00FD66DA" w14:paraId="113FBBC8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E2E0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8909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FA0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D87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DC805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196C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0128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027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86F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</w:tr>
      <w:tr w:rsidR="0065268A" w:rsidRPr="00FD66DA" w14:paraId="3CCDB4A8" w14:textId="77777777" w:rsidTr="005E4DE1">
        <w:trPr>
          <w:trHeight w:val="290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A4A6" w14:textId="77777777" w:rsidR="0065268A" w:rsidRPr="00FD66DA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4899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FCA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9D03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7B51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BC9A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E222F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2E6E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0522" w14:textId="77777777" w:rsidR="0065268A" w:rsidRPr="00FD66DA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</w:tr>
      <w:tr w:rsidR="0065268A" w:rsidRPr="0066167F" w14:paraId="01B0BC90" w14:textId="77777777" w:rsidTr="005E4DE1">
        <w:trPr>
          <w:trHeight w:val="290"/>
          <w:jc w:val="center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5990" w14:textId="77777777" w:rsidR="0065268A" w:rsidRPr="0066167F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616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Middle-Income Countries</w:t>
            </w:r>
          </w:p>
        </w:tc>
      </w:tr>
      <w:tr w:rsidR="0065268A" w:rsidRPr="007322B0" w14:paraId="149167F8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43E8C3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681" w:type="dxa"/>
            <w:noWrap/>
            <w:vAlign w:val="bottom"/>
            <w:hideMark/>
          </w:tcPr>
          <w:p w14:paraId="1E962B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0201088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1093" w:type="dxa"/>
            <w:noWrap/>
            <w:vAlign w:val="bottom"/>
            <w:hideMark/>
          </w:tcPr>
          <w:p w14:paraId="7CB0C25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80" w:type="dxa"/>
            <w:noWrap/>
            <w:vAlign w:val="bottom"/>
            <w:hideMark/>
          </w:tcPr>
          <w:p w14:paraId="241D40C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114AFEB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867" w:type="dxa"/>
            <w:noWrap/>
            <w:vAlign w:val="bottom"/>
            <w:hideMark/>
          </w:tcPr>
          <w:p w14:paraId="051A85F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11.7</w:t>
            </w:r>
          </w:p>
        </w:tc>
        <w:tc>
          <w:tcPr>
            <w:tcW w:w="929" w:type="dxa"/>
            <w:noWrap/>
            <w:vAlign w:val="bottom"/>
            <w:hideMark/>
          </w:tcPr>
          <w:p w14:paraId="6591A27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846" w:type="dxa"/>
            <w:noWrap/>
            <w:vAlign w:val="bottom"/>
            <w:hideMark/>
          </w:tcPr>
          <w:p w14:paraId="1F121A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13.9</w:t>
            </w:r>
          </w:p>
        </w:tc>
      </w:tr>
      <w:tr w:rsidR="0065268A" w:rsidRPr="007322B0" w14:paraId="1EAB922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94E594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681" w:type="dxa"/>
            <w:noWrap/>
            <w:vAlign w:val="bottom"/>
            <w:hideMark/>
          </w:tcPr>
          <w:p w14:paraId="3DC3DDD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1E238F2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1093" w:type="dxa"/>
            <w:noWrap/>
            <w:vAlign w:val="bottom"/>
            <w:hideMark/>
          </w:tcPr>
          <w:p w14:paraId="553693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29CBE72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0E70A44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125C20F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  <w:tc>
          <w:tcPr>
            <w:tcW w:w="929" w:type="dxa"/>
            <w:noWrap/>
            <w:vAlign w:val="bottom"/>
            <w:hideMark/>
          </w:tcPr>
          <w:p w14:paraId="7368D13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846" w:type="dxa"/>
            <w:noWrap/>
            <w:vAlign w:val="bottom"/>
            <w:hideMark/>
          </w:tcPr>
          <w:p w14:paraId="172FC5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</w:tr>
      <w:tr w:rsidR="0065268A" w:rsidRPr="007322B0" w14:paraId="564A55A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711ECD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681" w:type="dxa"/>
            <w:noWrap/>
            <w:vAlign w:val="bottom"/>
            <w:hideMark/>
          </w:tcPr>
          <w:p w14:paraId="45B76FF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94FF0C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1093" w:type="dxa"/>
            <w:noWrap/>
            <w:vAlign w:val="bottom"/>
            <w:hideMark/>
          </w:tcPr>
          <w:p w14:paraId="7AD436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3A4E730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6EA0D6B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2B59591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29" w:type="dxa"/>
            <w:noWrap/>
            <w:vAlign w:val="bottom"/>
            <w:hideMark/>
          </w:tcPr>
          <w:p w14:paraId="1DBC57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846" w:type="dxa"/>
            <w:noWrap/>
            <w:vAlign w:val="bottom"/>
            <w:hideMark/>
          </w:tcPr>
          <w:p w14:paraId="5D6712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</w:tr>
      <w:tr w:rsidR="0065268A" w:rsidRPr="007322B0" w14:paraId="58805BA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CC51DE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681" w:type="dxa"/>
            <w:noWrap/>
            <w:vAlign w:val="bottom"/>
            <w:hideMark/>
          </w:tcPr>
          <w:p w14:paraId="3118AA7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1A4F793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1093" w:type="dxa"/>
            <w:noWrap/>
            <w:vAlign w:val="bottom"/>
            <w:hideMark/>
          </w:tcPr>
          <w:p w14:paraId="75E9BD0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23054FB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1DCF224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2E62C3A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</w:t>
            </w:r>
          </w:p>
        </w:tc>
        <w:tc>
          <w:tcPr>
            <w:tcW w:w="929" w:type="dxa"/>
            <w:noWrap/>
            <w:vAlign w:val="bottom"/>
            <w:hideMark/>
          </w:tcPr>
          <w:p w14:paraId="1DF7B60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846" w:type="dxa"/>
            <w:noWrap/>
            <w:vAlign w:val="bottom"/>
            <w:hideMark/>
          </w:tcPr>
          <w:p w14:paraId="431004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11.7</w:t>
            </w:r>
          </w:p>
        </w:tc>
      </w:tr>
      <w:tr w:rsidR="0065268A" w:rsidRPr="007322B0" w14:paraId="45851DF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F47E86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681" w:type="dxa"/>
            <w:noWrap/>
            <w:vAlign w:val="bottom"/>
            <w:hideMark/>
          </w:tcPr>
          <w:p w14:paraId="14ACC5F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3334D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1093" w:type="dxa"/>
            <w:noWrap/>
            <w:vAlign w:val="bottom"/>
            <w:hideMark/>
          </w:tcPr>
          <w:p w14:paraId="223D813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2C93654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2DA18BD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297EADA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10.3</w:t>
            </w:r>
          </w:p>
        </w:tc>
        <w:tc>
          <w:tcPr>
            <w:tcW w:w="929" w:type="dxa"/>
            <w:noWrap/>
            <w:vAlign w:val="bottom"/>
            <w:hideMark/>
          </w:tcPr>
          <w:p w14:paraId="7BD8540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846" w:type="dxa"/>
            <w:noWrap/>
            <w:vAlign w:val="bottom"/>
            <w:hideMark/>
          </w:tcPr>
          <w:p w14:paraId="351D710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</w:tr>
      <w:tr w:rsidR="0065268A" w:rsidRPr="007322B0" w14:paraId="47428FA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EDC389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681" w:type="dxa"/>
            <w:noWrap/>
            <w:vAlign w:val="bottom"/>
            <w:hideMark/>
          </w:tcPr>
          <w:p w14:paraId="0173F63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8B94B0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1093" w:type="dxa"/>
            <w:noWrap/>
            <w:vAlign w:val="bottom"/>
            <w:hideMark/>
          </w:tcPr>
          <w:p w14:paraId="578074C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760DF4A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106F812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20B9E6D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10.3</w:t>
            </w:r>
          </w:p>
        </w:tc>
        <w:tc>
          <w:tcPr>
            <w:tcW w:w="929" w:type="dxa"/>
            <w:noWrap/>
            <w:vAlign w:val="bottom"/>
            <w:hideMark/>
          </w:tcPr>
          <w:p w14:paraId="16DAB39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846" w:type="dxa"/>
            <w:noWrap/>
            <w:vAlign w:val="bottom"/>
            <w:hideMark/>
          </w:tcPr>
          <w:p w14:paraId="5F291CC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</w:tr>
      <w:tr w:rsidR="0065268A" w:rsidRPr="007322B0" w14:paraId="1E6159F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F8D054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681" w:type="dxa"/>
            <w:noWrap/>
            <w:vAlign w:val="bottom"/>
            <w:hideMark/>
          </w:tcPr>
          <w:p w14:paraId="401157C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746244D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1093" w:type="dxa"/>
            <w:noWrap/>
            <w:vAlign w:val="bottom"/>
            <w:hideMark/>
          </w:tcPr>
          <w:p w14:paraId="78F7BF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536C125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7408FD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180186C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929" w:type="dxa"/>
            <w:noWrap/>
            <w:vAlign w:val="bottom"/>
            <w:hideMark/>
          </w:tcPr>
          <w:p w14:paraId="0D9B22B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846" w:type="dxa"/>
            <w:noWrap/>
            <w:vAlign w:val="bottom"/>
            <w:hideMark/>
          </w:tcPr>
          <w:p w14:paraId="1390358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</w:tr>
      <w:tr w:rsidR="0065268A" w:rsidRPr="007322B0" w14:paraId="665723E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7C5839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681" w:type="dxa"/>
            <w:noWrap/>
            <w:vAlign w:val="bottom"/>
            <w:hideMark/>
          </w:tcPr>
          <w:p w14:paraId="0F5530E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2422F5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34.2</w:t>
            </w:r>
          </w:p>
        </w:tc>
        <w:tc>
          <w:tcPr>
            <w:tcW w:w="1093" w:type="dxa"/>
            <w:noWrap/>
            <w:vAlign w:val="bottom"/>
            <w:hideMark/>
          </w:tcPr>
          <w:p w14:paraId="501DF3A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80" w:type="dxa"/>
            <w:noWrap/>
            <w:vAlign w:val="bottom"/>
            <w:hideMark/>
          </w:tcPr>
          <w:p w14:paraId="2818C3C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79" w:type="dxa"/>
            <w:noWrap/>
            <w:vAlign w:val="bottom"/>
            <w:hideMark/>
          </w:tcPr>
          <w:p w14:paraId="591B840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67" w:type="dxa"/>
            <w:noWrap/>
            <w:vAlign w:val="bottom"/>
            <w:hideMark/>
          </w:tcPr>
          <w:p w14:paraId="0FA4FF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27.5</w:t>
            </w:r>
          </w:p>
        </w:tc>
        <w:tc>
          <w:tcPr>
            <w:tcW w:w="929" w:type="dxa"/>
            <w:noWrap/>
            <w:vAlign w:val="bottom"/>
            <w:hideMark/>
          </w:tcPr>
          <w:p w14:paraId="47E9934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846" w:type="dxa"/>
            <w:noWrap/>
            <w:vAlign w:val="bottom"/>
            <w:hideMark/>
          </w:tcPr>
          <w:p w14:paraId="66C31DB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</w:tr>
      <w:tr w:rsidR="0065268A" w:rsidRPr="007322B0" w14:paraId="0C36AB6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808765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681" w:type="dxa"/>
            <w:noWrap/>
            <w:vAlign w:val="bottom"/>
            <w:hideMark/>
          </w:tcPr>
          <w:p w14:paraId="37B178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2E65884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32.8</w:t>
            </w:r>
          </w:p>
        </w:tc>
        <w:tc>
          <w:tcPr>
            <w:tcW w:w="1093" w:type="dxa"/>
            <w:noWrap/>
            <w:vAlign w:val="bottom"/>
            <w:hideMark/>
          </w:tcPr>
          <w:p w14:paraId="0829B26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80" w:type="dxa"/>
            <w:noWrap/>
            <w:vAlign w:val="bottom"/>
            <w:hideMark/>
          </w:tcPr>
          <w:p w14:paraId="42AD21F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79" w:type="dxa"/>
            <w:noWrap/>
            <w:vAlign w:val="bottom"/>
            <w:hideMark/>
          </w:tcPr>
          <w:p w14:paraId="06FD85D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867" w:type="dxa"/>
            <w:noWrap/>
            <w:vAlign w:val="bottom"/>
            <w:hideMark/>
          </w:tcPr>
          <w:p w14:paraId="4704FD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929" w:type="dxa"/>
            <w:noWrap/>
            <w:vAlign w:val="bottom"/>
            <w:hideMark/>
          </w:tcPr>
          <w:p w14:paraId="256D859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</w:t>
            </w:r>
          </w:p>
        </w:tc>
        <w:tc>
          <w:tcPr>
            <w:tcW w:w="846" w:type="dxa"/>
            <w:noWrap/>
            <w:vAlign w:val="bottom"/>
            <w:hideMark/>
          </w:tcPr>
          <w:p w14:paraId="75A9BFF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31.5</w:t>
            </w:r>
          </w:p>
        </w:tc>
      </w:tr>
      <w:tr w:rsidR="0065268A" w:rsidRPr="007322B0" w14:paraId="12BFF3F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85AFA5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681" w:type="dxa"/>
            <w:noWrap/>
            <w:vAlign w:val="bottom"/>
            <w:hideMark/>
          </w:tcPr>
          <w:p w14:paraId="4543C17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5361B97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  <w:tc>
          <w:tcPr>
            <w:tcW w:w="1093" w:type="dxa"/>
            <w:noWrap/>
            <w:vAlign w:val="bottom"/>
            <w:hideMark/>
          </w:tcPr>
          <w:p w14:paraId="6715C04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80" w:type="dxa"/>
            <w:noWrap/>
            <w:vAlign w:val="bottom"/>
            <w:hideMark/>
          </w:tcPr>
          <w:p w14:paraId="487E7C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79" w:type="dxa"/>
            <w:noWrap/>
            <w:vAlign w:val="bottom"/>
            <w:hideMark/>
          </w:tcPr>
          <w:p w14:paraId="376C95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867" w:type="dxa"/>
            <w:noWrap/>
            <w:vAlign w:val="bottom"/>
            <w:hideMark/>
          </w:tcPr>
          <w:p w14:paraId="5BB683E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929" w:type="dxa"/>
            <w:noWrap/>
            <w:vAlign w:val="bottom"/>
            <w:hideMark/>
          </w:tcPr>
          <w:p w14:paraId="03EE48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846" w:type="dxa"/>
            <w:noWrap/>
            <w:vAlign w:val="bottom"/>
            <w:hideMark/>
          </w:tcPr>
          <w:p w14:paraId="676E6FB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31.3</w:t>
            </w:r>
          </w:p>
        </w:tc>
      </w:tr>
      <w:tr w:rsidR="0065268A" w:rsidRPr="007322B0" w14:paraId="122EC5E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8FEADE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681" w:type="dxa"/>
            <w:noWrap/>
            <w:vAlign w:val="bottom"/>
            <w:hideMark/>
          </w:tcPr>
          <w:p w14:paraId="0D61939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366DAB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1093" w:type="dxa"/>
            <w:noWrap/>
            <w:vAlign w:val="bottom"/>
            <w:hideMark/>
          </w:tcPr>
          <w:p w14:paraId="4BE0C14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80" w:type="dxa"/>
            <w:noWrap/>
            <w:vAlign w:val="bottom"/>
            <w:hideMark/>
          </w:tcPr>
          <w:p w14:paraId="08634F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79" w:type="dxa"/>
            <w:noWrap/>
            <w:vAlign w:val="bottom"/>
            <w:hideMark/>
          </w:tcPr>
          <w:p w14:paraId="64EA0C5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867" w:type="dxa"/>
            <w:noWrap/>
            <w:vAlign w:val="bottom"/>
            <w:hideMark/>
          </w:tcPr>
          <w:p w14:paraId="01E945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929" w:type="dxa"/>
            <w:noWrap/>
            <w:vAlign w:val="bottom"/>
            <w:hideMark/>
          </w:tcPr>
          <w:p w14:paraId="6D2945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846" w:type="dxa"/>
            <w:noWrap/>
            <w:vAlign w:val="bottom"/>
            <w:hideMark/>
          </w:tcPr>
          <w:p w14:paraId="6350147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27.5</w:t>
            </w:r>
          </w:p>
        </w:tc>
      </w:tr>
      <w:tr w:rsidR="0065268A" w:rsidRPr="007322B0" w14:paraId="0652728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76B9F4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681" w:type="dxa"/>
            <w:noWrap/>
            <w:vAlign w:val="bottom"/>
            <w:hideMark/>
          </w:tcPr>
          <w:p w14:paraId="66CAA85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07A8A58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28.9</w:t>
            </w:r>
          </w:p>
        </w:tc>
        <w:tc>
          <w:tcPr>
            <w:tcW w:w="1093" w:type="dxa"/>
            <w:noWrap/>
            <w:vAlign w:val="bottom"/>
            <w:hideMark/>
          </w:tcPr>
          <w:p w14:paraId="6BE35EB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80" w:type="dxa"/>
            <w:noWrap/>
            <w:vAlign w:val="bottom"/>
            <w:hideMark/>
          </w:tcPr>
          <w:p w14:paraId="0CB6A76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79" w:type="dxa"/>
            <w:noWrap/>
            <w:vAlign w:val="bottom"/>
            <w:hideMark/>
          </w:tcPr>
          <w:p w14:paraId="564097A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67" w:type="dxa"/>
            <w:noWrap/>
            <w:vAlign w:val="bottom"/>
            <w:hideMark/>
          </w:tcPr>
          <w:p w14:paraId="0706798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23.8</w:t>
            </w:r>
          </w:p>
        </w:tc>
        <w:tc>
          <w:tcPr>
            <w:tcW w:w="929" w:type="dxa"/>
            <w:noWrap/>
            <w:vAlign w:val="bottom"/>
            <w:hideMark/>
          </w:tcPr>
          <w:p w14:paraId="1E6FCDD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846" w:type="dxa"/>
            <w:noWrap/>
            <w:vAlign w:val="bottom"/>
            <w:hideMark/>
          </w:tcPr>
          <w:p w14:paraId="4238564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28.3</w:t>
            </w:r>
          </w:p>
        </w:tc>
      </w:tr>
      <w:tr w:rsidR="0065268A" w:rsidRPr="007322B0" w14:paraId="3F1C902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3FF85B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681" w:type="dxa"/>
            <w:noWrap/>
            <w:vAlign w:val="bottom"/>
            <w:hideMark/>
          </w:tcPr>
          <w:p w14:paraId="1CBAC3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43F5AFD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1093" w:type="dxa"/>
            <w:noWrap/>
            <w:vAlign w:val="bottom"/>
            <w:hideMark/>
          </w:tcPr>
          <w:p w14:paraId="436893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80" w:type="dxa"/>
            <w:noWrap/>
            <w:vAlign w:val="bottom"/>
            <w:hideMark/>
          </w:tcPr>
          <w:p w14:paraId="1DFB8D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79" w:type="dxa"/>
            <w:noWrap/>
            <w:vAlign w:val="bottom"/>
            <w:hideMark/>
          </w:tcPr>
          <w:p w14:paraId="566864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867" w:type="dxa"/>
            <w:noWrap/>
            <w:vAlign w:val="bottom"/>
            <w:hideMark/>
          </w:tcPr>
          <w:p w14:paraId="7DDD4AB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  <w:tc>
          <w:tcPr>
            <w:tcW w:w="929" w:type="dxa"/>
            <w:noWrap/>
            <w:vAlign w:val="bottom"/>
            <w:hideMark/>
          </w:tcPr>
          <w:p w14:paraId="2D895AA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846" w:type="dxa"/>
            <w:noWrap/>
            <w:vAlign w:val="bottom"/>
            <w:hideMark/>
          </w:tcPr>
          <w:p w14:paraId="096692D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26.3</w:t>
            </w:r>
          </w:p>
        </w:tc>
      </w:tr>
      <w:tr w:rsidR="0065268A" w:rsidRPr="007322B0" w14:paraId="41EAB40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5D33C0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681" w:type="dxa"/>
            <w:noWrap/>
            <w:vAlign w:val="bottom"/>
            <w:hideMark/>
          </w:tcPr>
          <w:p w14:paraId="53B1B44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noWrap/>
            <w:vAlign w:val="bottom"/>
            <w:hideMark/>
          </w:tcPr>
          <w:p w14:paraId="635EC1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1093" w:type="dxa"/>
            <w:noWrap/>
            <w:vAlign w:val="bottom"/>
            <w:hideMark/>
          </w:tcPr>
          <w:p w14:paraId="453E529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80" w:type="dxa"/>
            <w:noWrap/>
            <w:vAlign w:val="bottom"/>
            <w:hideMark/>
          </w:tcPr>
          <w:p w14:paraId="02F2E7F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3BB8927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67" w:type="dxa"/>
            <w:noWrap/>
            <w:vAlign w:val="bottom"/>
            <w:hideMark/>
          </w:tcPr>
          <w:p w14:paraId="32D6D1F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  <w:tc>
          <w:tcPr>
            <w:tcW w:w="929" w:type="dxa"/>
            <w:noWrap/>
            <w:vAlign w:val="bottom"/>
            <w:hideMark/>
          </w:tcPr>
          <w:p w14:paraId="7642DF0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846" w:type="dxa"/>
            <w:noWrap/>
            <w:vAlign w:val="bottom"/>
            <w:hideMark/>
          </w:tcPr>
          <w:p w14:paraId="7E73F77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26.1</w:t>
            </w:r>
          </w:p>
        </w:tc>
      </w:tr>
      <w:tr w:rsidR="0065268A" w:rsidRPr="007322B0" w14:paraId="4F58ADD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40A4CB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681" w:type="dxa"/>
            <w:noWrap/>
            <w:vAlign w:val="bottom"/>
            <w:hideMark/>
          </w:tcPr>
          <w:p w14:paraId="7A2EA55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6A8A84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1093" w:type="dxa"/>
            <w:noWrap/>
            <w:vAlign w:val="bottom"/>
            <w:hideMark/>
          </w:tcPr>
          <w:p w14:paraId="5F167AB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7C6F16D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4CCD590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7CDD50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29" w:type="dxa"/>
            <w:noWrap/>
            <w:vAlign w:val="bottom"/>
            <w:hideMark/>
          </w:tcPr>
          <w:p w14:paraId="516C4B8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846" w:type="dxa"/>
            <w:noWrap/>
            <w:vAlign w:val="bottom"/>
            <w:hideMark/>
          </w:tcPr>
          <w:p w14:paraId="429AFFE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</w:tr>
      <w:tr w:rsidR="0065268A" w:rsidRPr="007322B0" w14:paraId="3117E97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811F84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681" w:type="dxa"/>
            <w:noWrap/>
            <w:vAlign w:val="bottom"/>
            <w:hideMark/>
          </w:tcPr>
          <w:p w14:paraId="046EC09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27DE4F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1093" w:type="dxa"/>
            <w:noWrap/>
            <w:vAlign w:val="bottom"/>
            <w:hideMark/>
          </w:tcPr>
          <w:p w14:paraId="1699A6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1F923BF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4812B46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109F356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929" w:type="dxa"/>
            <w:noWrap/>
            <w:vAlign w:val="bottom"/>
            <w:hideMark/>
          </w:tcPr>
          <w:p w14:paraId="46CF5D9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846" w:type="dxa"/>
            <w:noWrap/>
            <w:vAlign w:val="bottom"/>
            <w:hideMark/>
          </w:tcPr>
          <w:p w14:paraId="1C457EA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</w:tr>
      <w:tr w:rsidR="0065268A" w:rsidRPr="007322B0" w14:paraId="700E238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D64412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681" w:type="dxa"/>
            <w:noWrap/>
            <w:vAlign w:val="bottom"/>
            <w:hideMark/>
          </w:tcPr>
          <w:p w14:paraId="0A25A8C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61C99C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1093" w:type="dxa"/>
            <w:noWrap/>
            <w:vAlign w:val="bottom"/>
            <w:hideMark/>
          </w:tcPr>
          <w:p w14:paraId="0E8DBC9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6E8902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79" w:type="dxa"/>
            <w:noWrap/>
            <w:vAlign w:val="bottom"/>
            <w:hideMark/>
          </w:tcPr>
          <w:p w14:paraId="1925C5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867" w:type="dxa"/>
            <w:noWrap/>
            <w:vAlign w:val="bottom"/>
            <w:hideMark/>
          </w:tcPr>
          <w:p w14:paraId="591C65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  <w:tc>
          <w:tcPr>
            <w:tcW w:w="929" w:type="dxa"/>
            <w:noWrap/>
            <w:vAlign w:val="bottom"/>
            <w:hideMark/>
          </w:tcPr>
          <w:p w14:paraId="317AEE1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846" w:type="dxa"/>
            <w:noWrap/>
            <w:vAlign w:val="bottom"/>
            <w:hideMark/>
          </w:tcPr>
          <w:p w14:paraId="540C1F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</w:tr>
      <w:tr w:rsidR="0065268A" w:rsidRPr="007322B0" w14:paraId="41AC0B5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9750A4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681" w:type="dxa"/>
            <w:noWrap/>
            <w:vAlign w:val="bottom"/>
            <w:hideMark/>
          </w:tcPr>
          <w:p w14:paraId="4A17BD0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BBB85B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1093" w:type="dxa"/>
            <w:noWrap/>
            <w:vAlign w:val="bottom"/>
            <w:hideMark/>
          </w:tcPr>
          <w:p w14:paraId="3405A4F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57961EE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352D2E5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2158451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929" w:type="dxa"/>
            <w:noWrap/>
            <w:vAlign w:val="bottom"/>
            <w:hideMark/>
          </w:tcPr>
          <w:p w14:paraId="525FF3C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846" w:type="dxa"/>
            <w:noWrap/>
            <w:vAlign w:val="bottom"/>
            <w:hideMark/>
          </w:tcPr>
          <w:p w14:paraId="4618D4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</w:tr>
      <w:tr w:rsidR="0065268A" w:rsidRPr="007322B0" w14:paraId="510A1C0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03CD52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681" w:type="dxa"/>
            <w:noWrap/>
            <w:vAlign w:val="bottom"/>
            <w:hideMark/>
          </w:tcPr>
          <w:p w14:paraId="38C97E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24FB463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1093" w:type="dxa"/>
            <w:noWrap/>
            <w:vAlign w:val="bottom"/>
            <w:hideMark/>
          </w:tcPr>
          <w:p w14:paraId="56C286F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7FC0DF1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79" w:type="dxa"/>
            <w:noWrap/>
            <w:vAlign w:val="bottom"/>
            <w:hideMark/>
          </w:tcPr>
          <w:p w14:paraId="253C418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867" w:type="dxa"/>
            <w:noWrap/>
            <w:vAlign w:val="bottom"/>
            <w:hideMark/>
          </w:tcPr>
          <w:p w14:paraId="13AA20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929" w:type="dxa"/>
            <w:noWrap/>
            <w:vAlign w:val="bottom"/>
            <w:hideMark/>
          </w:tcPr>
          <w:p w14:paraId="00B4376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846" w:type="dxa"/>
            <w:noWrap/>
            <w:vAlign w:val="bottom"/>
            <w:hideMark/>
          </w:tcPr>
          <w:p w14:paraId="1CBE713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</w:tr>
      <w:tr w:rsidR="0065268A" w:rsidRPr="007322B0" w14:paraId="1E1272A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BE3189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681" w:type="dxa"/>
            <w:noWrap/>
            <w:vAlign w:val="bottom"/>
            <w:hideMark/>
          </w:tcPr>
          <w:p w14:paraId="223356B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6934A2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13.3</w:t>
            </w:r>
          </w:p>
        </w:tc>
        <w:tc>
          <w:tcPr>
            <w:tcW w:w="1093" w:type="dxa"/>
            <w:noWrap/>
            <w:vAlign w:val="bottom"/>
            <w:hideMark/>
          </w:tcPr>
          <w:p w14:paraId="7B8FBA0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80" w:type="dxa"/>
            <w:noWrap/>
            <w:vAlign w:val="bottom"/>
            <w:hideMark/>
          </w:tcPr>
          <w:p w14:paraId="53E0FA9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78FAF8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4F1F31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929" w:type="dxa"/>
            <w:noWrap/>
            <w:vAlign w:val="bottom"/>
            <w:hideMark/>
          </w:tcPr>
          <w:p w14:paraId="7AC10FC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</w:t>
            </w:r>
          </w:p>
        </w:tc>
        <w:tc>
          <w:tcPr>
            <w:tcW w:w="846" w:type="dxa"/>
            <w:noWrap/>
            <w:vAlign w:val="bottom"/>
            <w:hideMark/>
          </w:tcPr>
          <w:p w14:paraId="5B887C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</w:tr>
      <w:tr w:rsidR="0065268A" w:rsidRPr="007322B0" w14:paraId="63C6146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4C4F8E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681" w:type="dxa"/>
            <w:noWrap/>
            <w:vAlign w:val="bottom"/>
            <w:hideMark/>
          </w:tcPr>
          <w:p w14:paraId="538DDBB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0433940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1093" w:type="dxa"/>
            <w:noWrap/>
            <w:vAlign w:val="bottom"/>
            <w:hideMark/>
          </w:tcPr>
          <w:p w14:paraId="49C2135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80" w:type="dxa"/>
            <w:noWrap/>
            <w:vAlign w:val="bottom"/>
            <w:hideMark/>
          </w:tcPr>
          <w:p w14:paraId="356C47F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79" w:type="dxa"/>
            <w:noWrap/>
            <w:vAlign w:val="bottom"/>
            <w:hideMark/>
          </w:tcPr>
          <w:p w14:paraId="1612CA3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867" w:type="dxa"/>
            <w:noWrap/>
            <w:vAlign w:val="bottom"/>
            <w:hideMark/>
          </w:tcPr>
          <w:p w14:paraId="69E586B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29" w:type="dxa"/>
            <w:noWrap/>
            <w:vAlign w:val="bottom"/>
            <w:hideMark/>
          </w:tcPr>
          <w:p w14:paraId="256ECED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846" w:type="dxa"/>
            <w:noWrap/>
            <w:vAlign w:val="bottom"/>
            <w:hideMark/>
          </w:tcPr>
          <w:p w14:paraId="2700C65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</w:tr>
      <w:tr w:rsidR="0065268A" w:rsidRPr="007322B0" w14:paraId="4D963C1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10AA07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681" w:type="dxa"/>
            <w:noWrap/>
            <w:vAlign w:val="bottom"/>
            <w:hideMark/>
          </w:tcPr>
          <w:p w14:paraId="4FBAF3A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5221781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49.7</w:t>
            </w:r>
          </w:p>
        </w:tc>
        <w:tc>
          <w:tcPr>
            <w:tcW w:w="1093" w:type="dxa"/>
            <w:noWrap/>
            <w:vAlign w:val="bottom"/>
            <w:hideMark/>
          </w:tcPr>
          <w:p w14:paraId="690946A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980" w:type="dxa"/>
            <w:noWrap/>
            <w:vAlign w:val="bottom"/>
            <w:hideMark/>
          </w:tcPr>
          <w:p w14:paraId="23E839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79" w:type="dxa"/>
            <w:noWrap/>
            <w:vAlign w:val="bottom"/>
            <w:hideMark/>
          </w:tcPr>
          <w:p w14:paraId="1F02267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867" w:type="dxa"/>
            <w:noWrap/>
            <w:vAlign w:val="bottom"/>
            <w:hideMark/>
          </w:tcPr>
          <w:p w14:paraId="308A6B0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35.8</w:t>
            </w:r>
          </w:p>
        </w:tc>
        <w:tc>
          <w:tcPr>
            <w:tcW w:w="929" w:type="dxa"/>
            <w:noWrap/>
            <w:vAlign w:val="bottom"/>
            <w:hideMark/>
          </w:tcPr>
          <w:p w14:paraId="49382C6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846" w:type="dxa"/>
            <w:noWrap/>
            <w:vAlign w:val="bottom"/>
            <w:hideMark/>
          </w:tcPr>
          <w:p w14:paraId="0B0B5A5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41.9</w:t>
            </w:r>
          </w:p>
        </w:tc>
      </w:tr>
      <w:tr w:rsidR="0065268A" w:rsidRPr="007322B0" w14:paraId="73A0EA1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78BE87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681" w:type="dxa"/>
            <w:noWrap/>
            <w:vAlign w:val="bottom"/>
            <w:hideMark/>
          </w:tcPr>
          <w:p w14:paraId="6D61FA3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62C8F9C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52.4</w:t>
            </w:r>
          </w:p>
        </w:tc>
        <w:tc>
          <w:tcPr>
            <w:tcW w:w="1093" w:type="dxa"/>
            <w:noWrap/>
            <w:vAlign w:val="bottom"/>
            <w:hideMark/>
          </w:tcPr>
          <w:p w14:paraId="5323336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980" w:type="dxa"/>
            <w:noWrap/>
            <w:vAlign w:val="bottom"/>
            <w:hideMark/>
          </w:tcPr>
          <w:p w14:paraId="087847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79" w:type="dxa"/>
            <w:noWrap/>
            <w:vAlign w:val="bottom"/>
            <w:hideMark/>
          </w:tcPr>
          <w:p w14:paraId="095A97E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867" w:type="dxa"/>
            <w:noWrap/>
            <w:vAlign w:val="bottom"/>
            <w:hideMark/>
          </w:tcPr>
          <w:p w14:paraId="7381E2B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929" w:type="dxa"/>
            <w:noWrap/>
            <w:vAlign w:val="bottom"/>
            <w:hideMark/>
          </w:tcPr>
          <w:p w14:paraId="58E44F7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30.1</w:t>
            </w:r>
          </w:p>
        </w:tc>
        <w:tc>
          <w:tcPr>
            <w:tcW w:w="846" w:type="dxa"/>
            <w:noWrap/>
            <w:vAlign w:val="bottom"/>
            <w:hideMark/>
          </w:tcPr>
          <w:p w14:paraId="49CA5EB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43.2</w:t>
            </w:r>
          </w:p>
        </w:tc>
      </w:tr>
      <w:tr w:rsidR="0065268A" w:rsidRPr="007322B0" w14:paraId="02BB82E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F429E5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681" w:type="dxa"/>
            <w:noWrap/>
            <w:vAlign w:val="bottom"/>
            <w:hideMark/>
          </w:tcPr>
          <w:p w14:paraId="39C0A1C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2E0A4D9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49.5</w:t>
            </w:r>
          </w:p>
        </w:tc>
        <w:tc>
          <w:tcPr>
            <w:tcW w:w="1093" w:type="dxa"/>
            <w:noWrap/>
            <w:vAlign w:val="bottom"/>
            <w:hideMark/>
          </w:tcPr>
          <w:p w14:paraId="5C4F89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980" w:type="dxa"/>
            <w:noWrap/>
            <w:vAlign w:val="bottom"/>
            <w:hideMark/>
          </w:tcPr>
          <w:p w14:paraId="726BFEE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79" w:type="dxa"/>
            <w:noWrap/>
            <w:vAlign w:val="bottom"/>
            <w:hideMark/>
          </w:tcPr>
          <w:p w14:paraId="341FA7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867" w:type="dxa"/>
            <w:noWrap/>
            <w:vAlign w:val="bottom"/>
            <w:hideMark/>
          </w:tcPr>
          <w:p w14:paraId="3D5C9A7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35.7</w:t>
            </w:r>
          </w:p>
        </w:tc>
        <w:tc>
          <w:tcPr>
            <w:tcW w:w="929" w:type="dxa"/>
            <w:noWrap/>
            <w:vAlign w:val="bottom"/>
            <w:hideMark/>
          </w:tcPr>
          <w:p w14:paraId="249DFD5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846" w:type="dxa"/>
            <w:noWrap/>
            <w:vAlign w:val="bottom"/>
            <w:hideMark/>
          </w:tcPr>
          <w:p w14:paraId="5C0D3B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41.8</w:t>
            </w:r>
          </w:p>
        </w:tc>
      </w:tr>
      <w:tr w:rsidR="0065268A" w:rsidRPr="007322B0" w14:paraId="676DC00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E99E5E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681" w:type="dxa"/>
            <w:noWrap/>
            <w:vAlign w:val="bottom"/>
            <w:hideMark/>
          </w:tcPr>
          <w:p w14:paraId="2115D7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DEB532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45.1</w:t>
            </w:r>
          </w:p>
        </w:tc>
        <w:tc>
          <w:tcPr>
            <w:tcW w:w="1093" w:type="dxa"/>
            <w:noWrap/>
            <w:vAlign w:val="bottom"/>
            <w:hideMark/>
          </w:tcPr>
          <w:p w14:paraId="27E2A9A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980" w:type="dxa"/>
            <w:noWrap/>
            <w:vAlign w:val="bottom"/>
            <w:hideMark/>
          </w:tcPr>
          <w:p w14:paraId="3D946B3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79" w:type="dxa"/>
            <w:noWrap/>
            <w:vAlign w:val="bottom"/>
            <w:hideMark/>
          </w:tcPr>
          <w:p w14:paraId="01E262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1.65</w:t>
            </w:r>
          </w:p>
        </w:tc>
        <w:tc>
          <w:tcPr>
            <w:tcW w:w="867" w:type="dxa"/>
            <w:noWrap/>
            <w:vAlign w:val="bottom"/>
            <w:hideMark/>
          </w:tcPr>
          <w:p w14:paraId="64FA8D5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33.7</w:t>
            </w:r>
          </w:p>
        </w:tc>
        <w:tc>
          <w:tcPr>
            <w:tcW w:w="929" w:type="dxa"/>
            <w:noWrap/>
            <w:vAlign w:val="bottom"/>
            <w:hideMark/>
          </w:tcPr>
          <w:p w14:paraId="7B0D41F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27.3</w:t>
            </w:r>
          </w:p>
        </w:tc>
        <w:tc>
          <w:tcPr>
            <w:tcW w:w="846" w:type="dxa"/>
            <w:noWrap/>
            <w:vAlign w:val="bottom"/>
            <w:hideMark/>
          </w:tcPr>
          <w:p w14:paraId="46A949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39.6</w:t>
            </w:r>
          </w:p>
        </w:tc>
      </w:tr>
      <w:tr w:rsidR="0065268A" w:rsidRPr="007322B0" w14:paraId="0CC621E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86D8B9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681" w:type="dxa"/>
            <w:noWrap/>
            <w:vAlign w:val="bottom"/>
            <w:hideMark/>
          </w:tcPr>
          <w:p w14:paraId="1D90E3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5A7AD96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42.9</w:t>
            </w:r>
          </w:p>
        </w:tc>
        <w:tc>
          <w:tcPr>
            <w:tcW w:w="1093" w:type="dxa"/>
            <w:noWrap/>
            <w:vAlign w:val="bottom"/>
            <w:hideMark/>
          </w:tcPr>
          <w:p w14:paraId="35F447A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980" w:type="dxa"/>
            <w:noWrap/>
            <w:vAlign w:val="bottom"/>
            <w:hideMark/>
          </w:tcPr>
          <w:p w14:paraId="776D7A5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79" w:type="dxa"/>
            <w:noWrap/>
            <w:vAlign w:val="bottom"/>
            <w:hideMark/>
          </w:tcPr>
          <w:p w14:paraId="3DFBC0B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1.62</w:t>
            </w:r>
          </w:p>
        </w:tc>
        <w:tc>
          <w:tcPr>
            <w:tcW w:w="867" w:type="dxa"/>
            <w:noWrap/>
            <w:vAlign w:val="bottom"/>
            <w:hideMark/>
          </w:tcPr>
          <w:p w14:paraId="7E1DD7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  <w:tc>
          <w:tcPr>
            <w:tcW w:w="929" w:type="dxa"/>
            <w:noWrap/>
            <w:vAlign w:val="bottom"/>
            <w:hideMark/>
          </w:tcPr>
          <w:p w14:paraId="59ED5FD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846" w:type="dxa"/>
            <w:noWrap/>
            <w:vAlign w:val="bottom"/>
            <w:hideMark/>
          </w:tcPr>
          <w:p w14:paraId="028393B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38.3</w:t>
            </w:r>
          </w:p>
        </w:tc>
      </w:tr>
      <w:tr w:rsidR="0065268A" w:rsidRPr="007322B0" w14:paraId="7EDBAA3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80E852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681" w:type="dxa"/>
            <w:noWrap/>
            <w:vAlign w:val="bottom"/>
            <w:hideMark/>
          </w:tcPr>
          <w:p w14:paraId="50167CB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09BBC12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38.2</w:t>
            </w:r>
          </w:p>
        </w:tc>
        <w:tc>
          <w:tcPr>
            <w:tcW w:w="1093" w:type="dxa"/>
            <w:noWrap/>
            <w:vAlign w:val="bottom"/>
            <w:hideMark/>
          </w:tcPr>
          <w:p w14:paraId="02EEB6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80" w:type="dxa"/>
            <w:noWrap/>
            <w:vAlign w:val="bottom"/>
            <w:hideMark/>
          </w:tcPr>
          <w:p w14:paraId="1ACF226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79" w:type="dxa"/>
            <w:noWrap/>
            <w:vAlign w:val="bottom"/>
            <w:hideMark/>
          </w:tcPr>
          <w:p w14:paraId="1768A02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867" w:type="dxa"/>
            <w:noWrap/>
            <w:vAlign w:val="bottom"/>
            <w:hideMark/>
          </w:tcPr>
          <w:p w14:paraId="23D46F2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929" w:type="dxa"/>
            <w:noWrap/>
            <w:vAlign w:val="bottom"/>
            <w:hideMark/>
          </w:tcPr>
          <w:p w14:paraId="27B9F2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24.2</w:t>
            </w:r>
          </w:p>
        </w:tc>
        <w:tc>
          <w:tcPr>
            <w:tcW w:w="846" w:type="dxa"/>
            <w:noWrap/>
            <w:vAlign w:val="bottom"/>
            <w:hideMark/>
          </w:tcPr>
          <w:p w14:paraId="23AB54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35.4</w:t>
            </w:r>
          </w:p>
        </w:tc>
      </w:tr>
      <w:tr w:rsidR="0065268A" w:rsidRPr="007322B0" w14:paraId="28C041D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C1CE8A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681" w:type="dxa"/>
            <w:noWrap/>
            <w:vAlign w:val="bottom"/>
            <w:hideMark/>
          </w:tcPr>
          <w:p w14:paraId="0C151F4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215D1EB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36.7</w:t>
            </w:r>
          </w:p>
        </w:tc>
        <w:tc>
          <w:tcPr>
            <w:tcW w:w="1093" w:type="dxa"/>
            <w:noWrap/>
            <w:vAlign w:val="bottom"/>
            <w:hideMark/>
          </w:tcPr>
          <w:p w14:paraId="0C7010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80" w:type="dxa"/>
            <w:noWrap/>
            <w:vAlign w:val="bottom"/>
            <w:hideMark/>
          </w:tcPr>
          <w:p w14:paraId="4222885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79" w:type="dxa"/>
            <w:noWrap/>
            <w:vAlign w:val="bottom"/>
            <w:hideMark/>
          </w:tcPr>
          <w:p w14:paraId="41D5889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67" w:type="dxa"/>
            <w:noWrap/>
            <w:vAlign w:val="bottom"/>
            <w:hideMark/>
          </w:tcPr>
          <w:p w14:paraId="37E5BC8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929" w:type="dxa"/>
            <w:noWrap/>
            <w:vAlign w:val="bottom"/>
            <w:hideMark/>
          </w:tcPr>
          <w:p w14:paraId="037F7A2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23.5</w:t>
            </w:r>
          </w:p>
        </w:tc>
        <w:tc>
          <w:tcPr>
            <w:tcW w:w="846" w:type="dxa"/>
            <w:noWrap/>
            <w:vAlign w:val="bottom"/>
            <w:hideMark/>
          </w:tcPr>
          <w:p w14:paraId="4C7E6A4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7322B0" w14:paraId="183CA7E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2ABC93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Ecuador</w:t>
            </w:r>
          </w:p>
        </w:tc>
        <w:tc>
          <w:tcPr>
            <w:tcW w:w="681" w:type="dxa"/>
            <w:noWrap/>
            <w:vAlign w:val="bottom"/>
            <w:hideMark/>
          </w:tcPr>
          <w:p w14:paraId="4352846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4FAEBD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1093" w:type="dxa"/>
            <w:noWrap/>
            <w:vAlign w:val="bottom"/>
            <w:hideMark/>
          </w:tcPr>
          <w:p w14:paraId="7D98C20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685809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146477E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6D57FAF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29" w:type="dxa"/>
            <w:noWrap/>
            <w:vAlign w:val="bottom"/>
            <w:hideMark/>
          </w:tcPr>
          <w:p w14:paraId="63436B6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46" w:type="dxa"/>
            <w:noWrap/>
            <w:vAlign w:val="bottom"/>
            <w:hideMark/>
          </w:tcPr>
          <w:p w14:paraId="2C7B7B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</w:tr>
      <w:tr w:rsidR="0065268A" w:rsidRPr="007322B0" w14:paraId="27F26D4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A010AD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681" w:type="dxa"/>
            <w:noWrap/>
            <w:vAlign w:val="bottom"/>
            <w:hideMark/>
          </w:tcPr>
          <w:p w14:paraId="4509214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0A4FB9A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1093" w:type="dxa"/>
            <w:noWrap/>
            <w:vAlign w:val="bottom"/>
            <w:hideMark/>
          </w:tcPr>
          <w:p w14:paraId="2F9303D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3607B28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605830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323BCC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29" w:type="dxa"/>
            <w:noWrap/>
            <w:vAlign w:val="bottom"/>
            <w:hideMark/>
          </w:tcPr>
          <w:p w14:paraId="3B134C9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846" w:type="dxa"/>
            <w:noWrap/>
            <w:vAlign w:val="bottom"/>
            <w:hideMark/>
          </w:tcPr>
          <w:p w14:paraId="6E6EB3B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</w:tr>
      <w:tr w:rsidR="0065268A" w:rsidRPr="007322B0" w14:paraId="1139930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A56C39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681" w:type="dxa"/>
            <w:noWrap/>
            <w:vAlign w:val="bottom"/>
            <w:hideMark/>
          </w:tcPr>
          <w:p w14:paraId="0D9B25D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14069D3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1093" w:type="dxa"/>
            <w:noWrap/>
            <w:vAlign w:val="bottom"/>
            <w:hideMark/>
          </w:tcPr>
          <w:p w14:paraId="5CCA1C1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50A4D21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5E1D4CA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67" w:type="dxa"/>
            <w:noWrap/>
            <w:vAlign w:val="bottom"/>
            <w:hideMark/>
          </w:tcPr>
          <w:p w14:paraId="251232E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  <w:tc>
          <w:tcPr>
            <w:tcW w:w="929" w:type="dxa"/>
            <w:noWrap/>
            <w:vAlign w:val="bottom"/>
            <w:hideMark/>
          </w:tcPr>
          <w:p w14:paraId="463897E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846" w:type="dxa"/>
            <w:noWrap/>
            <w:vAlign w:val="bottom"/>
            <w:hideMark/>
          </w:tcPr>
          <w:p w14:paraId="042818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</w:tr>
      <w:tr w:rsidR="0065268A" w:rsidRPr="007322B0" w14:paraId="06E0D1BD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8CA1E7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681" w:type="dxa"/>
            <w:noWrap/>
            <w:vAlign w:val="bottom"/>
            <w:hideMark/>
          </w:tcPr>
          <w:p w14:paraId="2D000B3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5BBB9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1093" w:type="dxa"/>
            <w:noWrap/>
            <w:vAlign w:val="bottom"/>
            <w:hideMark/>
          </w:tcPr>
          <w:p w14:paraId="3DBF2F9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6A9144D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620BB50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762D29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13.9</w:t>
            </w:r>
          </w:p>
        </w:tc>
        <w:tc>
          <w:tcPr>
            <w:tcW w:w="929" w:type="dxa"/>
            <w:noWrap/>
            <w:vAlign w:val="bottom"/>
            <w:hideMark/>
          </w:tcPr>
          <w:p w14:paraId="3DAD8A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846" w:type="dxa"/>
            <w:noWrap/>
            <w:vAlign w:val="bottom"/>
            <w:hideMark/>
          </w:tcPr>
          <w:p w14:paraId="45B9E05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16.6</w:t>
            </w:r>
          </w:p>
        </w:tc>
      </w:tr>
      <w:tr w:rsidR="0065268A" w:rsidRPr="007322B0" w14:paraId="68DA40A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9DAE87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681" w:type="dxa"/>
            <w:noWrap/>
            <w:vAlign w:val="bottom"/>
            <w:hideMark/>
          </w:tcPr>
          <w:p w14:paraId="5E1629C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34" w:type="dxa"/>
            <w:noWrap/>
            <w:vAlign w:val="bottom"/>
            <w:hideMark/>
          </w:tcPr>
          <w:p w14:paraId="134C8DE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1093" w:type="dxa"/>
            <w:noWrap/>
            <w:vAlign w:val="bottom"/>
            <w:hideMark/>
          </w:tcPr>
          <w:p w14:paraId="7AEBD67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44906C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73ADA3C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6770809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29" w:type="dxa"/>
            <w:noWrap/>
            <w:vAlign w:val="bottom"/>
            <w:hideMark/>
          </w:tcPr>
          <w:p w14:paraId="62026B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846" w:type="dxa"/>
            <w:noWrap/>
            <w:vAlign w:val="bottom"/>
            <w:hideMark/>
          </w:tcPr>
          <w:p w14:paraId="11D30E5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</w:tr>
      <w:tr w:rsidR="0065268A" w:rsidRPr="007322B0" w14:paraId="580E1C6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7EE213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681" w:type="dxa"/>
            <w:noWrap/>
            <w:vAlign w:val="bottom"/>
            <w:hideMark/>
          </w:tcPr>
          <w:p w14:paraId="257D85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5B77CB7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1093" w:type="dxa"/>
            <w:noWrap/>
            <w:vAlign w:val="bottom"/>
            <w:hideMark/>
          </w:tcPr>
          <w:p w14:paraId="1DC50B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2B4FE4A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79" w:type="dxa"/>
            <w:noWrap/>
            <w:vAlign w:val="bottom"/>
            <w:hideMark/>
          </w:tcPr>
          <w:p w14:paraId="3304171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3EF786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13.9</w:t>
            </w:r>
          </w:p>
        </w:tc>
        <w:tc>
          <w:tcPr>
            <w:tcW w:w="929" w:type="dxa"/>
            <w:noWrap/>
            <w:vAlign w:val="bottom"/>
            <w:hideMark/>
          </w:tcPr>
          <w:p w14:paraId="38F7990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846" w:type="dxa"/>
            <w:noWrap/>
            <w:vAlign w:val="bottom"/>
            <w:hideMark/>
          </w:tcPr>
          <w:p w14:paraId="0DB79CF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16.6</w:t>
            </w:r>
          </w:p>
        </w:tc>
      </w:tr>
      <w:tr w:rsidR="0065268A" w:rsidRPr="007322B0" w14:paraId="0197C1C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0657A3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681" w:type="dxa"/>
            <w:noWrap/>
            <w:vAlign w:val="bottom"/>
            <w:hideMark/>
          </w:tcPr>
          <w:p w14:paraId="400F14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1D8708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1093" w:type="dxa"/>
            <w:noWrap/>
            <w:vAlign w:val="bottom"/>
            <w:hideMark/>
          </w:tcPr>
          <w:p w14:paraId="606C481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3517C9C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6CA5463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867" w:type="dxa"/>
            <w:noWrap/>
            <w:vAlign w:val="bottom"/>
            <w:hideMark/>
          </w:tcPr>
          <w:p w14:paraId="1B8475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29" w:type="dxa"/>
            <w:noWrap/>
            <w:vAlign w:val="bottom"/>
            <w:hideMark/>
          </w:tcPr>
          <w:p w14:paraId="43A2DC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  <w:tc>
          <w:tcPr>
            <w:tcW w:w="846" w:type="dxa"/>
            <w:noWrap/>
            <w:vAlign w:val="bottom"/>
            <w:hideMark/>
          </w:tcPr>
          <w:p w14:paraId="5A04B4C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16.5</w:t>
            </w:r>
          </w:p>
        </w:tc>
      </w:tr>
      <w:tr w:rsidR="0065268A" w:rsidRPr="007322B0" w14:paraId="69279BB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5F1014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681" w:type="dxa"/>
            <w:noWrap/>
            <w:vAlign w:val="bottom"/>
            <w:hideMark/>
          </w:tcPr>
          <w:p w14:paraId="79CBA7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14F673A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1093" w:type="dxa"/>
            <w:noWrap/>
            <w:vAlign w:val="bottom"/>
            <w:hideMark/>
          </w:tcPr>
          <w:p w14:paraId="4DBEF8C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80" w:type="dxa"/>
            <w:noWrap/>
            <w:vAlign w:val="bottom"/>
            <w:hideMark/>
          </w:tcPr>
          <w:p w14:paraId="325AA57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79" w:type="dxa"/>
            <w:noWrap/>
            <w:vAlign w:val="bottom"/>
            <w:hideMark/>
          </w:tcPr>
          <w:p w14:paraId="5A8B72E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867" w:type="dxa"/>
            <w:noWrap/>
            <w:vAlign w:val="bottom"/>
            <w:hideMark/>
          </w:tcPr>
          <w:p w14:paraId="32C4784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</w:t>
            </w:r>
          </w:p>
        </w:tc>
        <w:tc>
          <w:tcPr>
            <w:tcW w:w="929" w:type="dxa"/>
            <w:noWrap/>
            <w:vAlign w:val="bottom"/>
            <w:hideMark/>
          </w:tcPr>
          <w:p w14:paraId="36477D5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</w:t>
            </w:r>
          </w:p>
        </w:tc>
        <w:tc>
          <w:tcPr>
            <w:tcW w:w="846" w:type="dxa"/>
            <w:noWrap/>
            <w:vAlign w:val="bottom"/>
            <w:hideMark/>
          </w:tcPr>
          <w:p w14:paraId="6FA0068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65268A" w:rsidRPr="007322B0" w14:paraId="5D95C27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F8ED07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681" w:type="dxa"/>
            <w:noWrap/>
            <w:vAlign w:val="bottom"/>
            <w:hideMark/>
          </w:tcPr>
          <w:p w14:paraId="14E05C8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7E4A146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  <w:tc>
          <w:tcPr>
            <w:tcW w:w="1093" w:type="dxa"/>
            <w:noWrap/>
            <w:vAlign w:val="bottom"/>
            <w:hideMark/>
          </w:tcPr>
          <w:p w14:paraId="7AFCEB0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80" w:type="dxa"/>
            <w:noWrap/>
            <w:vAlign w:val="bottom"/>
            <w:hideMark/>
          </w:tcPr>
          <w:p w14:paraId="53D1A6C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79" w:type="dxa"/>
            <w:noWrap/>
            <w:vAlign w:val="bottom"/>
            <w:hideMark/>
          </w:tcPr>
          <w:p w14:paraId="2CF86A3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867" w:type="dxa"/>
            <w:noWrap/>
            <w:vAlign w:val="bottom"/>
            <w:hideMark/>
          </w:tcPr>
          <w:p w14:paraId="510FFA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29" w:type="dxa"/>
            <w:noWrap/>
            <w:vAlign w:val="bottom"/>
            <w:hideMark/>
          </w:tcPr>
          <w:p w14:paraId="6D0BD8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846" w:type="dxa"/>
            <w:noWrap/>
            <w:vAlign w:val="bottom"/>
            <w:hideMark/>
          </w:tcPr>
          <w:p w14:paraId="7A6A5D9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</w:tr>
      <w:tr w:rsidR="0065268A" w:rsidRPr="007322B0" w14:paraId="190A17B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5527A9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681" w:type="dxa"/>
            <w:noWrap/>
            <w:vAlign w:val="bottom"/>
            <w:hideMark/>
          </w:tcPr>
          <w:p w14:paraId="5835DC8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5591F0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4.4</w:t>
            </w:r>
          </w:p>
        </w:tc>
        <w:tc>
          <w:tcPr>
            <w:tcW w:w="1093" w:type="dxa"/>
            <w:noWrap/>
            <w:vAlign w:val="bottom"/>
            <w:hideMark/>
          </w:tcPr>
          <w:p w14:paraId="6708F58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80" w:type="dxa"/>
            <w:noWrap/>
            <w:vAlign w:val="bottom"/>
            <w:hideMark/>
          </w:tcPr>
          <w:p w14:paraId="5DC165D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79" w:type="dxa"/>
            <w:noWrap/>
            <w:vAlign w:val="bottom"/>
            <w:hideMark/>
          </w:tcPr>
          <w:p w14:paraId="5F6D8CE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867" w:type="dxa"/>
            <w:noWrap/>
            <w:vAlign w:val="bottom"/>
            <w:hideMark/>
          </w:tcPr>
          <w:p w14:paraId="08C2530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  <w:tc>
          <w:tcPr>
            <w:tcW w:w="929" w:type="dxa"/>
            <w:noWrap/>
            <w:vAlign w:val="bottom"/>
            <w:hideMark/>
          </w:tcPr>
          <w:p w14:paraId="21F906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</w:t>
            </w:r>
          </w:p>
        </w:tc>
        <w:tc>
          <w:tcPr>
            <w:tcW w:w="846" w:type="dxa"/>
            <w:noWrap/>
            <w:vAlign w:val="bottom"/>
            <w:hideMark/>
          </w:tcPr>
          <w:p w14:paraId="69706CC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</w:t>
            </w:r>
          </w:p>
        </w:tc>
      </w:tr>
      <w:tr w:rsidR="0065268A" w:rsidRPr="007322B0" w14:paraId="67998DA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33C7FE7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681" w:type="dxa"/>
            <w:noWrap/>
            <w:vAlign w:val="bottom"/>
            <w:hideMark/>
          </w:tcPr>
          <w:p w14:paraId="330392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B0A45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</w:t>
            </w:r>
          </w:p>
        </w:tc>
        <w:tc>
          <w:tcPr>
            <w:tcW w:w="1093" w:type="dxa"/>
            <w:noWrap/>
            <w:vAlign w:val="bottom"/>
            <w:hideMark/>
          </w:tcPr>
          <w:p w14:paraId="4406B7C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80" w:type="dxa"/>
            <w:noWrap/>
            <w:vAlign w:val="bottom"/>
            <w:hideMark/>
          </w:tcPr>
          <w:p w14:paraId="50C4CA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79" w:type="dxa"/>
            <w:noWrap/>
            <w:vAlign w:val="bottom"/>
            <w:hideMark/>
          </w:tcPr>
          <w:p w14:paraId="2888F5A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867" w:type="dxa"/>
            <w:noWrap/>
            <w:vAlign w:val="bottom"/>
            <w:hideMark/>
          </w:tcPr>
          <w:p w14:paraId="2944A45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</w:t>
            </w:r>
          </w:p>
        </w:tc>
        <w:tc>
          <w:tcPr>
            <w:tcW w:w="929" w:type="dxa"/>
            <w:noWrap/>
            <w:vAlign w:val="bottom"/>
            <w:hideMark/>
          </w:tcPr>
          <w:p w14:paraId="4962736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</w:t>
            </w:r>
          </w:p>
        </w:tc>
        <w:tc>
          <w:tcPr>
            <w:tcW w:w="846" w:type="dxa"/>
            <w:noWrap/>
            <w:vAlign w:val="bottom"/>
            <w:hideMark/>
          </w:tcPr>
          <w:p w14:paraId="60F30F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</w:t>
            </w:r>
          </w:p>
        </w:tc>
      </w:tr>
      <w:tr w:rsidR="0065268A" w:rsidRPr="007322B0" w14:paraId="1191B4A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8DD3AB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681" w:type="dxa"/>
            <w:noWrap/>
            <w:vAlign w:val="bottom"/>
            <w:hideMark/>
          </w:tcPr>
          <w:p w14:paraId="2A22EEB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192C2FE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1093" w:type="dxa"/>
            <w:noWrap/>
            <w:vAlign w:val="bottom"/>
            <w:hideMark/>
          </w:tcPr>
          <w:p w14:paraId="4F3699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80" w:type="dxa"/>
            <w:noWrap/>
            <w:vAlign w:val="bottom"/>
            <w:hideMark/>
          </w:tcPr>
          <w:p w14:paraId="7CB7CC2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79" w:type="dxa"/>
            <w:noWrap/>
            <w:vAlign w:val="bottom"/>
            <w:hideMark/>
          </w:tcPr>
          <w:p w14:paraId="321FDD3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867" w:type="dxa"/>
            <w:noWrap/>
            <w:vAlign w:val="bottom"/>
            <w:hideMark/>
          </w:tcPr>
          <w:p w14:paraId="0B767A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</w:t>
            </w:r>
          </w:p>
        </w:tc>
        <w:tc>
          <w:tcPr>
            <w:tcW w:w="929" w:type="dxa"/>
            <w:noWrap/>
            <w:vAlign w:val="bottom"/>
            <w:hideMark/>
          </w:tcPr>
          <w:p w14:paraId="5B3E7D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  <w:tc>
          <w:tcPr>
            <w:tcW w:w="846" w:type="dxa"/>
            <w:noWrap/>
            <w:vAlign w:val="bottom"/>
            <w:hideMark/>
          </w:tcPr>
          <w:p w14:paraId="07743E9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0.6</w:t>
            </w:r>
          </w:p>
        </w:tc>
      </w:tr>
      <w:tr w:rsidR="0065268A" w:rsidRPr="007322B0" w14:paraId="69E14504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DCBE19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681" w:type="dxa"/>
            <w:noWrap/>
            <w:vAlign w:val="bottom"/>
            <w:hideMark/>
          </w:tcPr>
          <w:p w14:paraId="319AAB9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15B6514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</w:t>
            </w:r>
          </w:p>
        </w:tc>
        <w:tc>
          <w:tcPr>
            <w:tcW w:w="1093" w:type="dxa"/>
            <w:noWrap/>
            <w:vAlign w:val="bottom"/>
            <w:hideMark/>
          </w:tcPr>
          <w:p w14:paraId="0E58967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80" w:type="dxa"/>
            <w:noWrap/>
            <w:vAlign w:val="bottom"/>
            <w:hideMark/>
          </w:tcPr>
          <w:p w14:paraId="77920BC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79" w:type="dxa"/>
            <w:noWrap/>
            <w:vAlign w:val="bottom"/>
            <w:hideMark/>
          </w:tcPr>
          <w:p w14:paraId="38D9DCD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867" w:type="dxa"/>
            <w:noWrap/>
            <w:vAlign w:val="bottom"/>
            <w:hideMark/>
          </w:tcPr>
          <w:p w14:paraId="18FA8D3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  <w:tc>
          <w:tcPr>
            <w:tcW w:w="929" w:type="dxa"/>
            <w:noWrap/>
            <w:vAlign w:val="bottom"/>
            <w:hideMark/>
          </w:tcPr>
          <w:p w14:paraId="5F08075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  <w:tc>
          <w:tcPr>
            <w:tcW w:w="846" w:type="dxa"/>
            <w:noWrap/>
            <w:vAlign w:val="bottom"/>
            <w:hideMark/>
          </w:tcPr>
          <w:p w14:paraId="520D78D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</w:tr>
      <w:tr w:rsidR="0065268A" w:rsidRPr="007322B0" w14:paraId="3AE7D13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22188C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681" w:type="dxa"/>
            <w:noWrap/>
            <w:vAlign w:val="bottom"/>
            <w:hideMark/>
          </w:tcPr>
          <w:p w14:paraId="5B897B2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4469C3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1093" w:type="dxa"/>
            <w:noWrap/>
            <w:vAlign w:val="bottom"/>
            <w:hideMark/>
          </w:tcPr>
          <w:p w14:paraId="63E34C3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80" w:type="dxa"/>
            <w:noWrap/>
            <w:vAlign w:val="bottom"/>
            <w:hideMark/>
          </w:tcPr>
          <w:p w14:paraId="21F06F5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79" w:type="dxa"/>
            <w:noWrap/>
            <w:vAlign w:val="bottom"/>
            <w:hideMark/>
          </w:tcPr>
          <w:p w14:paraId="1FED2D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867" w:type="dxa"/>
            <w:noWrap/>
            <w:vAlign w:val="bottom"/>
            <w:hideMark/>
          </w:tcPr>
          <w:p w14:paraId="68EE1B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</w:t>
            </w:r>
          </w:p>
        </w:tc>
        <w:tc>
          <w:tcPr>
            <w:tcW w:w="929" w:type="dxa"/>
            <w:noWrap/>
            <w:vAlign w:val="bottom"/>
            <w:hideMark/>
          </w:tcPr>
          <w:p w14:paraId="1191FA3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0.7</w:t>
            </w:r>
          </w:p>
        </w:tc>
        <w:tc>
          <w:tcPr>
            <w:tcW w:w="846" w:type="dxa"/>
            <w:noWrap/>
            <w:vAlign w:val="bottom"/>
            <w:hideMark/>
          </w:tcPr>
          <w:p w14:paraId="283957B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65268A" w:rsidRPr="007322B0" w14:paraId="6772215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A52FA5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681" w:type="dxa"/>
            <w:noWrap/>
            <w:vAlign w:val="bottom"/>
            <w:hideMark/>
          </w:tcPr>
          <w:p w14:paraId="0C5B76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BD0DB7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093" w:type="dxa"/>
            <w:noWrap/>
            <w:vAlign w:val="bottom"/>
            <w:hideMark/>
          </w:tcPr>
          <w:p w14:paraId="06800C2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795FA05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649717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67" w:type="dxa"/>
            <w:noWrap/>
            <w:vAlign w:val="bottom"/>
            <w:hideMark/>
          </w:tcPr>
          <w:p w14:paraId="1379DA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29" w:type="dxa"/>
            <w:noWrap/>
            <w:vAlign w:val="bottom"/>
            <w:hideMark/>
          </w:tcPr>
          <w:p w14:paraId="44D2CD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846" w:type="dxa"/>
            <w:noWrap/>
            <w:vAlign w:val="bottom"/>
            <w:hideMark/>
          </w:tcPr>
          <w:p w14:paraId="6622FDD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</w:tr>
      <w:tr w:rsidR="0065268A" w:rsidRPr="007322B0" w14:paraId="28EEF73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075CB7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681" w:type="dxa"/>
            <w:noWrap/>
            <w:vAlign w:val="bottom"/>
            <w:hideMark/>
          </w:tcPr>
          <w:p w14:paraId="620B6B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6B201EF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093" w:type="dxa"/>
            <w:noWrap/>
            <w:vAlign w:val="bottom"/>
            <w:hideMark/>
          </w:tcPr>
          <w:p w14:paraId="4A51F50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4532DA7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4AF348B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867" w:type="dxa"/>
            <w:noWrap/>
            <w:vAlign w:val="bottom"/>
            <w:hideMark/>
          </w:tcPr>
          <w:p w14:paraId="723A682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29" w:type="dxa"/>
            <w:noWrap/>
            <w:vAlign w:val="bottom"/>
            <w:hideMark/>
          </w:tcPr>
          <w:p w14:paraId="45B9A24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846" w:type="dxa"/>
            <w:noWrap/>
            <w:vAlign w:val="bottom"/>
            <w:hideMark/>
          </w:tcPr>
          <w:p w14:paraId="7D93C4B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</w:tr>
      <w:tr w:rsidR="0065268A" w:rsidRPr="007322B0" w14:paraId="27EDD79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28F360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681" w:type="dxa"/>
            <w:noWrap/>
            <w:vAlign w:val="bottom"/>
            <w:hideMark/>
          </w:tcPr>
          <w:p w14:paraId="7B1868B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7276C52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1093" w:type="dxa"/>
            <w:noWrap/>
            <w:vAlign w:val="bottom"/>
            <w:hideMark/>
          </w:tcPr>
          <w:p w14:paraId="5175F5F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356A7A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50E74BB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67" w:type="dxa"/>
            <w:noWrap/>
            <w:vAlign w:val="bottom"/>
            <w:hideMark/>
          </w:tcPr>
          <w:p w14:paraId="545074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29" w:type="dxa"/>
            <w:noWrap/>
            <w:vAlign w:val="bottom"/>
            <w:hideMark/>
          </w:tcPr>
          <w:p w14:paraId="2D824A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846" w:type="dxa"/>
            <w:noWrap/>
            <w:vAlign w:val="bottom"/>
            <w:hideMark/>
          </w:tcPr>
          <w:p w14:paraId="7A65A16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17.8</w:t>
            </w:r>
          </w:p>
        </w:tc>
      </w:tr>
      <w:tr w:rsidR="0065268A" w:rsidRPr="007322B0" w14:paraId="77ABEB6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A73A5E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681" w:type="dxa"/>
            <w:noWrap/>
            <w:vAlign w:val="bottom"/>
            <w:hideMark/>
          </w:tcPr>
          <w:p w14:paraId="71B13D2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784DD8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1093" w:type="dxa"/>
            <w:noWrap/>
            <w:vAlign w:val="bottom"/>
            <w:hideMark/>
          </w:tcPr>
          <w:p w14:paraId="7F32AF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80" w:type="dxa"/>
            <w:noWrap/>
            <w:vAlign w:val="bottom"/>
            <w:hideMark/>
          </w:tcPr>
          <w:p w14:paraId="567BE61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79" w:type="dxa"/>
            <w:noWrap/>
            <w:vAlign w:val="bottom"/>
            <w:hideMark/>
          </w:tcPr>
          <w:p w14:paraId="6A3758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867" w:type="dxa"/>
            <w:noWrap/>
            <w:vAlign w:val="bottom"/>
            <w:hideMark/>
          </w:tcPr>
          <w:p w14:paraId="683AA89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929" w:type="dxa"/>
            <w:noWrap/>
            <w:vAlign w:val="bottom"/>
            <w:hideMark/>
          </w:tcPr>
          <w:p w14:paraId="2D61B07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846" w:type="dxa"/>
            <w:noWrap/>
            <w:vAlign w:val="bottom"/>
            <w:hideMark/>
          </w:tcPr>
          <w:p w14:paraId="17BAE33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18.2</w:t>
            </w:r>
          </w:p>
        </w:tc>
      </w:tr>
      <w:tr w:rsidR="0065268A" w:rsidRPr="007322B0" w14:paraId="29E5BC28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973C01E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681" w:type="dxa"/>
            <w:noWrap/>
            <w:vAlign w:val="bottom"/>
            <w:hideMark/>
          </w:tcPr>
          <w:p w14:paraId="089DFAC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2FAA101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1093" w:type="dxa"/>
            <w:noWrap/>
            <w:vAlign w:val="bottom"/>
            <w:hideMark/>
          </w:tcPr>
          <w:p w14:paraId="2A370E0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1D210E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182A086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1F911D6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929" w:type="dxa"/>
            <w:noWrap/>
            <w:vAlign w:val="bottom"/>
            <w:hideMark/>
          </w:tcPr>
          <w:p w14:paraId="1D21C4E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846" w:type="dxa"/>
            <w:noWrap/>
            <w:vAlign w:val="bottom"/>
            <w:hideMark/>
          </w:tcPr>
          <w:p w14:paraId="338C56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</w:tr>
      <w:tr w:rsidR="0065268A" w:rsidRPr="007322B0" w14:paraId="15244F14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D7022C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681" w:type="dxa"/>
            <w:noWrap/>
            <w:vAlign w:val="bottom"/>
            <w:hideMark/>
          </w:tcPr>
          <w:p w14:paraId="01F3C4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7FD58E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1093" w:type="dxa"/>
            <w:noWrap/>
            <w:vAlign w:val="bottom"/>
            <w:hideMark/>
          </w:tcPr>
          <w:p w14:paraId="3ED5751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80" w:type="dxa"/>
            <w:noWrap/>
            <w:vAlign w:val="bottom"/>
            <w:hideMark/>
          </w:tcPr>
          <w:p w14:paraId="1DF90F7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76D3904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2D533FF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29" w:type="dxa"/>
            <w:noWrap/>
            <w:vAlign w:val="bottom"/>
            <w:hideMark/>
          </w:tcPr>
          <w:p w14:paraId="6DCA0C3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46" w:type="dxa"/>
            <w:noWrap/>
            <w:vAlign w:val="bottom"/>
            <w:hideMark/>
          </w:tcPr>
          <w:p w14:paraId="7B44B01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</w:tr>
      <w:tr w:rsidR="0065268A" w:rsidRPr="007322B0" w14:paraId="2A537BC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CFA7B5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681" w:type="dxa"/>
            <w:noWrap/>
            <w:vAlign w:val="bottom"/>
            <w:hideMark/>
          </w:tcPr>
          <w:p w14:paraId="2059D67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3184D59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1093" w:type="dxa"/>
            <w:noWrap/>
            <w:vAlign w:val="bottom"/>
            <w:hideMark/>
          </w:tcPr>
          <w:p w14:paraId="5001E2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80" w:type="dxa"/>
            <w:noWrap/>
            <w:vAlign w:val="bottom"/>
            <w:hideMark/>
          </w:tcPr>
          <w:p w14:paraId="73631B1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79" w:type="dxa"/>
            <w:noWrap/>
            <w:vAlign w:val="bottom"/>
            <w:hideMark/>
          </w:tcPr>
          <w:p w14:paraId="3C12F2F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867" w:type="dxa"/>
            <w:noWrap/>
            <w:vAlign w:val="bottom"/>
            <w:hideMark/>
          </w:tcPr>
          <w:p w14:paraId="3DFF846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29" w:type="dxa"/>
            <w:noWrap/>
            <w:vAlign w:val="bottom"/>
            <w:hideMark/>
          </w:tcPr>
          <w:p w14:paraId="0E88719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  <w:tc>
          <w:tcPr>
            <w:tcW w:w="846" w:type="dxa"/>
            <w:noWrap/>
            <w:vAlign w:val="bottom"/>
            <w:hideMark/>
          </w:tcPr>
          <w:p w14:paraId="237A6A7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</w:tr>
      <w:tr w:rsidR="0065268A" w:rsidRPr="007322B0" w14:paraId="5A875CC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FC0304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681" w:type="dxa"/>
            <w:noWrap/>
            <w:vAlign w:val="bottom"/>
            <w:hideMark/>
          </w:tcPr>
          <w:p w14:paraId="6B08C2F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4A2D9B1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  <w:tc>
          <w:tcPr>
            <w:tcW w:w="1093" w:type="dxa"/>
            <w:noWrap/>
            <w:vAlign w:val="bottom"/>
            <w:hideMark/>
          </w:tcPr>
          <w:p w14:paraId="52A45F5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80" w:type="dxa"/>
            <w:noWrap/>
            <w:vAlign w:val="bottom"/>
            <w:hideMark/>
          </w:tcPr>
          <w:p w14:paraId="06EB0C4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024236E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67" w:type="dxa"/>
            <w:noWrap/>
            <w:vAlign w:val="bottom"/>
            <w:hideMark/>
          </w:tcPr>
          <w:p w14:paraId="4140866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21.5</w:t>
            </w:r>
          </w:p>
        </w:tc>
        <w:tc>
          <w:tcPr>
            <w:tcW w:w="929" w:type="dxa"/>
            <w:noWrap/>
            <w:vAlign w:val="bottom"/>
            <w:hideMark/>
          </w:tcPr>
          <w:p w14:paraId="63719C8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846" w:type="dxa"/>
            <w:noWrap/>
            <w:vAlign w:val="bottom"/>
            <w:hideMark/>
          </w:tcPr>
          <w:p w14:paraId="188FAA5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</w:tr>
      <w:tr w:rsidR="0065268A" w:rsidRPr="007322B0" w14:paraId="3A6822A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5FFBBA1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681" w:type="dxa"/>
            <w:noWrap/>
            <w:vAlign w:val="bottom"/>
            <w:hideMark/>
          </w:tcPr>
          <w:p w14:paraId="0ECDC7D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077827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1093" w:type="dxa"/>
            <w:noWrap/>
            <w:vAlign w:val="bottom"/>
            <w:hideMark/>
          </w:tcPr>
          <w:p w14:paraId="277CDEB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7C785F9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30F88A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49DFD49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929" w:type="dxa"/>
            <w:noWrap/>
            <w:vAlign w:val="bottom"/>
            <w:hideMark/>
          </w:tcPr>
          <w:p w14:paraId="2AEB8C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16.6</w:t>
            </w:r>
          </w:p>
        </w:tc>
        <w:tc>
          <w:tcPr>
            <w:tcW w:w="846" w:type="dxa"/>
            <w:noWrap/>
            <w:vAlign w:val="bottom"/>
            <w:hideMark/>
          </w:tcPr>
          <w:p w14:paraId="29764CA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24.7</w:t>
            </w:r>
          </w:p>
        </w:tc>
      </w:tr>
      <w:tr w:rsidR="0065268A" w:rsidRPr="007322B0" w14:paraId="632290D9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8051A2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681" w:type="dxa"/>
            <w:noWrap/>
            <w:vAlign w:val="bottom"/>
            <w:hideMark/>
          </w:tcPr>
          <w:p w14:paraId="06CA508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1A80CB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1093" w:type="dxa"/>
            <w:noWrap/>
            <w:vAlign w:val="bottom"/>
            <w:hideMark/>
          </w:tcPr>
          <w:p w14:paraId="5A1263E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80" w:type="dxa"/>
            <w:noWrap/>
            <w:vAlign w:val="bottom"/>
            <w:hideMark/>
          </w:tcPr>
          <w:p w14:paraId="0E8F1CF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79" w:type="dxa"/>
            <w:noWrap/>
            <w:vAlign w:val="bottom"/>
            <w:hideMark/>
          </w:tcPr>
          <w:p w14:paraId="2355E76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67" w:type="dxa"/>
            <w:noWrap/>
            <w:vAlign w:val="bottom"/>
            <w:hideMark/>
          </w:tcPr>
          <w:p w14:paraId="319A0C9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</w:t>
            </w:r>
          </w:p>
        </w:tc>
        <w:tc>
          <w:tcPr>
            <w:tcW w:w="929" w:type="dxa"/>
            <w:noWrap/>
            <w:vAlign w:val="bottom"/>
            <w:hideMark/>
          </w:tcPr>
          <w:p w14:paraId="7DE1D7F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846" w:type="dxa"/>
            <w:noWrap/>
            <w:vAlign w:val="bottom"/>
            <w:hideMark/>
          </w:tcPr>
          <w:p w14:paraId="5C271A2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28.1</w:t>
            </w:r>
          </w:p>
        </w:tc>
      </w:tr>
      <w:tr w:rsidR="0065268A" w:rsidRPr="007322B0" w14:paraId="0F061DE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01BB06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681" w:type="dxa"/>
            <w:noWrap/>
            <w:vAlign w:val="bottom"/>
            <w:hideMark/>
          </w:tcPr>
          <w:p w14:paraId="014AEB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22D316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1093" w:type="dxa"/>
            <w:noWrap/>
            <w:vAlign w:val="bottom"/>
            <w:hideMark/>
          </w:tcPr>
          <w:p w14:paraId="0ACD39A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7E28821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7314393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69E498E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929" w:type="dxa"/>
            <w:noWrap/>
            <w:vAlign w:val="bottom"/>
            <w:hideMark/>
          </w:tcPr>
          <w:p w14:paraId="01CB85C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846" w:type="dxa"/>
            <w:noWrap/>
            <w:vAlign w:val="bottom"/>
            <w:hideMark/>
          </w:tcPr>
          <w:p w14:paraId="77D705C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24.8</w:t>
            </w:r>
          </w:p>
        </w:tc>
      </w:tr>
      <w:tr w:rsidR="0065268A" w:rsidRPr="007322B0" w14:paraId="7D84C10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8B7147D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681" w:type="dxa"/>
            <w:noWrap/>
            <w:vAlign w:val="bottom"/>
            <w:hideMark/>
          </w:tcPr>
          <w:p w14:paraId="229A083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0A3A8C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26.1</w:t>
            </w:r>
          </w:p>
        </w:tc>
        <w:tc>
          <w:tcPr>
            <w:tcW w:w="1093" w:type="dxa"/>
            <w:noWrap/>
            <w:vAlign w:val="bottom"/>
            <w:hideMark/>
          </w:tcPr>
          <w:p w14:paraId="033F795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80" w:type="dxa"/>
            <w:noWrap/>
            <w:vAlign w:val="bottom"/>
            <w:hideMark/>
          </w:tcPr>
          <w:p w14:paraId="351DBCC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50DF88B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67" w:type="dxa"/>
            <w:noWrap/>
            <w:vAlign w:val="bottom"/>
            <w:hideMark/>
          </w:tcPr>
          <w:p w14:paraId="2A8CB9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21.7</w:t>
            </w:r>
          </w:p>
        </w:tc>
        <w:tc>
          <w:tcPr>
            <w:tcW w:w="929" w:type="dxa"/>
            <w:noWrap/>
            <w:vAlign w:val="bottom"/>
            <w:hideMark/>
          </w:tcPr>
          <w:p w14:paraId="73AEDE7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846" w:type="dxa"/>
            <w:noWrap/>
            <w:vAlign w:val="bottom"/>
            <w:hideMark/>
          </w:tcPr>
          <w:p w14:paraId="1698C33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</w:tr>
      <w:tr w:rsidR="0065268A" w:rsidRPr="007322B0" w14:paraId="22B5044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8ED48E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681" w:type="dxa"/>
            <w:noWrap/>
            <w:vAlign w:val="bottom"/>
            <w:hideMark/>
          </w:tcPr>
          <w:p w14:paraId="7211FA5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36BCC4B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1093" w:type="dxa"/>
            <w:noWrap/>
            <w:vAlign w:val="bottom"/>
            <w:hideMark/>
          </w:tcPr>
          <w:p w14:paraId="02D2E7C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7011EA6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7A5B0F1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125FF99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  <w:tc>
          <w:tcPr>
            <w:tcW w:w="929" w:type="dxa"/>
            <w:noWrap/>
            <w:vAlign w:val="bottom"/>
            <w:hideMark/>
          </w:tcPr>
          <w:p w14:paraId="06F7144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846" w:type="dxa"/>
            <w:noWrap/>
            <w:vAlign w:val="bottom"/>
            <w:hideMark/>
          </w:tcPr>
          <w:p w14:paraId="4FD112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</w:tr>
      <w:tr w:rsidR="0065268A" w:rsidRPr="007322B0" w14:paraId="531FADD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571DD0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681" w:type="dxa"/>
            <w:noWrap/>
            <w:vAlign w:val="bottom"/>
            <w:hideMark/>
          </w:tcPr>
          <w:p w14:paraId="4C3929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47EA1F2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1093" w:type="dxa"/>
            <w:noWrap/>
            <w:vAlign w:val="bottom"/>
            <w:hideMark/>
          </w:tcPr>
          <w:p w14:paraId="7BB95C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80" w:type="dxa"/>
            <w:noWrap/>
            <w:vAlign w:val="bottom"/>
            <w:hideMark/>
          </w:tcPr>
          <w:p w14:paraId="110B677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79" w:type="dxa"/>
            <w:noWrap/>
            <w:vAlign w:val="bottom"/>
            <w:hideMark/>
          </w:tcPr>
          <w:p w14:paraId="7D8DC0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867" w:type="dxa"/>
            <w:noWrap/>
            <w:vAlign w:val="bottom"/>
            <w:hideMark/>
          </w:tcPr>
          <w:p w14:paraId="4226D69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  <w:tc>
          <w:tcPr>
            <w:tcW w:w="929" w:type="dxa"/>
            <w:noWrap/>
            <w:vAlign w:val="bottom"/>
            <w:hideMark/>
          </w:tcPr>
          <w:p w14:paraId="67033B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  <w:tc>
          <w:tcPr>
            <w:tcW w:w="846" w:type="dxa"/>
            <w:noWrap/>
            <w:vAlign w:val="bottom"/>
            <w:hideMark/>
          </w:tcPr>
          <w:p w14:paraId="022150A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</w:tr>
      <w:tr w:rsidR="0065268A" w:rsidRPr="009A41B4" w14:paraId="48AA5142" w14:textId="77777777" w:rsidTr="005E4DE1">
        <w:trPr>
          <w:trHeight w:val="290"/>
          <w:jc w:val="center"/>
        </w:trPr>
        <w:tc>
          <w:tcPr>
            <w:tcW w:w="8642" w:type="dxa"/>
            <w:gridSpan w:val="9"/>
            <w:noWrap/>
            <w:vAlign w:val="bottom"/>
          </w:tcPr>
          <w:p w14:paraId="015C3001" w14:textId="77777777" w:rsidR="0065268A" w:rsidRPr="009A41B4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A4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Middle-Income Countries</w:t>
            </w:r>
          </w:p>
        </w:tc>
      </w:tr>
      <w:tr w:rsidR="0065268A" w:rsidRPr="007322B0" w14:paraId="12E7BBFA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8FC21F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681" w:type="dxa"/>
            <w:noWrap/>
            <w:vAlign w:val="bottom"/>
            <w:hideMark/>
          </w:tcPr>
          <w:p w14:paraId="0BB0405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03A0751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1093" w:type="dxa"/>
            <w:noWrap/>
            <w:vAlign w:val="bottom"/>
            <w:hideMark/>
          </w:tcPr>
          <w:p w14:paraId="3DB8AB0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80" w:type="dxa"/>
            <w:noWrap/>
            <w:vAlign w:val="bottom"/>
            <w:hideMark/>
          </w:tcPr>
          <w:p w14:paraId="708603C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79" w:type="dxa"/>
            <w:noWrap/>
            <w:vAlign w:val="bottom"/>
            <w:hideMark/>
          </w:tcPr>
          <w:p w14:paraId="604CF4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867" w:type="dxa"/>
            <w:noWrap/>
            <w:vAlign w:val="bottom"/>
            <w:hideMark/>
          </w:tcPr>
          <w:p w14:paraId="035F713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29" w:type="dxa"/>
            <w:noWrap/>
            <w:vAlign w:val="bottom"/>
            <w:hideMark/>
          </w:tcPr>
          <w:p w14:paraId="7F86322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846" w:type="dxa"/>
            <w:noWrap/>
            <w:vAlign w:val="bottom"/>
            <w:hideMark/>
          </w:tcPr>
          <w:p w14:paraId="5A3DE0D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27.3</w:t>
            </w:r>
          </w:p>
        </w:tc>
      </w:tr>
      <w:tr w:rsidR="0065268A" w:rsidRPr="007322B0" w14:paraId="31778572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F2322C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681" w:type="dxa"/>
            <w:noWrap/>
            <w:vAlign w:val="bottom"/>
            <w:hideMark/>
          </w:tcPr>
          <w:p w14:paraId="61FB59D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02B30DA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1093" w:type="dxa"/>
            <w:noWrap/>
            <w:vAlign w:val="bottom"/>
            <w:hideMark/>
          </w:tcPr>
          <w:p w14:paraId="2A1FE3D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80" w:type="dxa"/>
            <w:noWrap/>
            <w:vAlign w:val="bottom"/>
            <w:hideMark/>
          </w:tcPr>
          <w:p w14:paraId="2474619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1FD1787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67" w:type="dxa"/>
            <w:noWrap/>
            <w:vAlign w:val="bottom"/>
            <w:hideMark/>
          </w:tcPr>
          <w:p w14:paraId="42080C9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  <w:tc>
          <w:tcPr>
            <w:tcW w:w="929" w:type="dxa"/>
            <w:noWrap/>
            <w:vAlign w:val="bottom"/>
            <w:hideMark/>
          </w:tcPr>
          <w:p w14:paraId="49D77A4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846" w:type="dxa"/>
            <w:noWrap/>
            <w:vAlign w:val="bottom"/>
            <w:hideMark/>
          </w:tcPr>
          <w:p w14:paraId="6A7BFBC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26.1</w:t>
            </w:r>
          </w:p>
        </w:tc>
      </w:tr>
      <w:tr w:rsidR="0065268A" w:rsidRPr="007322B0" w14:paraId="717DB8D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1473311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681" w:type="dxa"/>
            <w:noWrap/>
            <w:vAlign w:val="bottom"/>
            <w:hideMark/>
          </w:tcPr>
          <w:p w14:paraId="337EE60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264C302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36.8</w:t>
            </w:r>
          </w:p>
        </w:tc>
        <w:tc>
          <w:tcPr>
            <w:tcW w:w="1093" w:type="dxa"/>
            <w:noWrap/>
            <w:vAlign w:val="bottom"/>
            <w:hideMark/>
          </w:tcPr>
          <w:p w14:paraId="53E021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80" w:type="dxa"/>
            <w:noWrap/>
            <w:vAlign w:val="bottom"/>
            <w:hideMark/>
          </w:tcPr>
          <w:p w14:paraId="5865D9D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79" w:type="dxa"/>
            <w:noWrap/>
            <w:vAlign w:val="bottom"/>
            <w:hideMark/>
          </w:tcPr>
          <w:p w14:paraId="56622DA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67" w:type="dxa"/>
            <w:noWrap/>
            <w:vAlign w:val="bottom"/>
            <w:hideMark/>
          </w:tcPr>
          <w:p w14:paraId="0F7E036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29.2</w:t>
            </w:r>
          </w:p>
        </w:tc>
        <w:tc>
          <w:tcPr>
            <w:tcW w:w="929" w:type="dxa"/>
            <w:noWrap/>
            <w:vAlign w:val="bottom"/>
            <w:hideMark/>
          </w:tcPr>
          <w:p w14:paraId="70559F4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23.5</w:t>
            </w:r>
          </w:p>
        </w:tc>
        <w:tc>
          <w:tcPr>
            <w:tcW w:w="846" w:type="dxa"/>
            <w:noWrap/>
            <w:vAlign w:val="bottom"/>
            <w:hideMark/>
          </w:tcPr>
          <w:p w14:paraId="1FCC08E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7322B0" w14:paraId="387A4E0F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F28074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681" w:type="dxa"/>
            <w:noWrap/>
            <w:vAlign w:val="bottom"/>
            <w:hideMark/>
          </w:tcPr>
          <w:p w14:paraId="3DAC61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1936667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1093" w:type="dxa"/>
            <w:noWrap/>
            <w:vAlign w:val="bottom"/>
            <w:hideMark/>
          </w:tcPr>
          <w:p w14:paraId="5704DB9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80" w:type="dxa"/>
            <w:noWrap/>
            <w:vAlign w:val="bottom"/>
            <w:hideMark/>
          </w:tcPr>
          <w:p w14:paraId="7069D25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79" w:type="dxa"/>
            <w:noWrap/>
            <w:vAlign w:val="bottom"/>
            <w:hideMark/>
          </w:tcPr>
          <w:p w14:paraId="26B7A90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867" w:type="dxa"/>
            <w:noWrap/>
            <w:vAlign w:val="bottom"/>
            <w:hideMark/>
          </w:tcPr>
          <w:p w14:paraId="6EDB4AD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929" w:type="dxa"/>
            <w:noWrap/>
            <w:vAlign w:val="bottom"/>
            <w:hideMark/>
          </w:tcPr>
          <w:p w14:paraId="6DD27B1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  <w:tc>
          <w:tcPr>
            <w:tcW w:w="846" w:type="dxa"/>
            <w:noWrap/>
            <w:vAlign w:val="bottom"/>
            <w:hideMark/>
          </w:tcPr>
          <w:p w14:paraId="3EC8CD5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28.5</w:t>
            </w:r>
          </w:p>
        </w:tc>
      </w:tr>
      <w:tr w:rsidR="0065268A" w:rsidRPr="007322B0" w14:paraId="04500E45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7116BE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681" w:type="dxa"/>
            <w:noWrap/>
            <w:vAlign w:val="bottom"/>
            <w:hideMark/>
          </w:tcPr>
          <w:p w14:paraId="0265E16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1983F2E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26.9</w:t>
            </w:r>
          </w:p>
        </w:tc>
        <w:tc>
          <w:tcPr>
            <w:tcW w:w="1093" w:type="dxa"/>
            <w:noWrap/>
            <w:vAlign w:val="bottom"/>
            <w:hideMark/>
          </w:tcPr>
          <w:p w14:paraId="760A1EE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80" w:type="dxa"/>
            <w:noWrap/>
            <w:vAlign w:val="bottom"/>
            <w:hideMark/>
          </w:tcPr>
          <w:p w14:paraId="7D512B8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79" w:type="dxa"/>
            <w:noWrap/>
            <w:vAlign w:val="bottom"/>
            <w:hideMark/>
          </w:tcPr>
          <w:p w14:paraId="2DFF0A1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867" w:type="dxa"/>
            <w:noWrap/>
            <w:vAlign w:val="bottom"/>
            <w:hideMark/>
          </w:tcPr>
          <w:p w14:paraId="2C331B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22.3</w:t>
            </w:r>
          </w:p>
        </w:tc>
        <w:tc>
          <w:tcPr>
            <w:tcW w:w="929" w:type="dxa"/>
            <w:noWrap/>
            <w:vAlign w:val="bottom"/>
            <w:hideMark/>
          </w:tcPr>
          <w:p w14:paraId="3FC236F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846" w:type="dxa"/>
            <w:noWrap/>
            <w:vAlign w:val="bottom"/>
            <w:hideMark/>
          </w:tcPr>
          <w:p w14:paraId="18C2CD7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</w:tr>
      <w:tr w:rsidR="0065268A" w:rsidRPr="007322B0" w14:paraId="588D9A0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E40129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681" w:type="dxa"/>
            <w:noWrap/>
            <w:vAlign w:val="bottom"/>
            <w:hideMark/>
          </w:tcPr>
          <w:p w14:paraId="4B169E3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3DC0C95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1093" w:type="dxa"/>
            <w:noWrap/>
            <w:vAlign w:val="bottom"/>
            <w:hideMark/>
          </w:tcPr>
          <w:p w14:paraId="27F9309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80" w:type="dxa"/>
            <w:noWrap/>
            <w:vAlign w:val="bottom"/>
            <w:hideMark/>
          </w:tcPr>
          <w:p w14:paraId="1DCA528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75CD8D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69AA891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929" w:type="dxa"/>
            <w:noWrap/>
            <w:vAlign w:val="bottom"/>
            <w:hideMark/>
          </w:tcPr>
          <w:p w14:paraId="4E5A1A2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846" w:type="dxa"/>
            <w:noWrap/>
            <w:vAlign w:val="bottom"/>
            <w:hideMark/>
          </w:tcPr>
          <w:p w14:paraId="71AB6D5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</w:tr>
      <w:tr w:rsidR="0065268A" w:rsidRPr="007322B0" w14:paraId="3B3F5EC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4B5A39FC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681" w:type="dxa"/>
            <w:noWrap/>
            <w:vAlign w:val="bottom"/>
            <w:hideMark/>
          </w:tcPr>
          <w:p w14:paraId="5F6F4A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4B905EF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1093" w:type="dxa"/>
            <w:noWrap/>
            <w:vAlign w:val="bottom"/>
            <w:hideMark/>
          </w:tcPr>
          <w:p w14:paraId="7C97B8D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80" w:type="dxa"/>
            <w:noWrap/>
            <w:vAlign w:val="bottom"/>
            <w:hideMark/>
          </w:tcPr>
          <w:p w14:paraId="639BEAA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6F85BF9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67" w:type="dxa"/>
            <w:noWrap/>
            <w:vAlign w:val="bottom"/>
            <w:hideMark/>
          </w:tcPr>
          <w:p w14:paraId="7913E3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29" w:type="dxa"/>
            <w:noWrap/>
            <w:vAlign w:val="bottom"/>
            <w:hideMark/>
          </w:tcPr>
          <w:p w14:paraId="0AFE9DE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846" w:type="dxa"/>
            <w:noWrap/>
            <w:vAlign w:val="bottom"/>
            <w:hideMark/>
          </w:tcPr>
          <w:p w14:paraId="64FC39B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26.2</w:t>
            </w:r>
          </w:p>
        </w:tc>
      </w:tr>
      <w:tr w:rsidR="0065268A" w:rsidRPr="007322B0" w14:paraId="02826BF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922BED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681" w:type="dxa"/>
            <w:noWrap/>
            <w:vAlign w:val="bottom"/>
            <w:hideMark/>
          </w:tcPr>
          <w:p w14:paraId="15004F2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47E9F14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  <w:tc>
          <w:tcPr>
            <w:tcW w:w="1093" w:type="dxa"/>
            <w:noWrap/>
            <w:vAlign w:val="bottom"/>
            <w:hideMark/>
          </w:tcPr>
          <w:p w14:paraId="74D9DD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80" w:type="dxa"/>
            <w:noWrap/>
            <w:vAlign w:val="bottom"/>
            <w:hideMark/>
          </w:tcPr>
          <w:p w14:paraId="650BA8C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0B5640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67" w:type="dxa"/>
            <w:noWrap/>
            <w:vAlign w:val="bottom"/>
            <w:hideMark/>
          </w:tcPr>
          <w:p w14:paraId="06ED55F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929" w:type="dxa"/>
            <w:noWrap/>
            <w:vAlign w:val="bottom"/>
            <w:hideMark/>
          </w:tcPr>
          <w:p w14:paraId="5A079A9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846" w:type="dxa"/>
            <w:noWrap/>
            <w:vAlign w:val="bottom"/>
            <w:hideMark/>
          </w:tcPr>
          <w:p w14:paraId="70C2F6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</w:tr>
      <w:tr w:rsidR="0065268A" w:rsidRPr="007322B0" w14:paraId="4963F6AC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075A332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681" w:type="dxa"/>
            <w:noWrap/>
            <w:vAlign w:val="bottom"/>
            <w:hideMark/>
          </w:tcPr>
          <w:p w14:paraId="1C02B0A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2E3FA7F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1093" w:type="dxa"/>
            <w:noWrap/>
            <w:vAlign w:val="bottom"/>
            <w:hideMark/>
          </w:tcPr>
          <w:p w14:paraId="5B1BC2D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80" w:type="dxa"/>
            <w:noWrap/>
            <w:vAlign w:val="bottom"/>
            <w:hideMark/>
          </w:tcPr>
          <w:p w14:paraId="530F761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79" w:type="dxa"/>
            <w:noWrap/>
            <w:vAlign w:val="bottom"/>
            <w:hideMark/>
          </w:tcPr>
          <w:p w14:paraId="1332607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67" w:type="dxa"/>
            <w:noWrap/>
            <w:vAlign w:val="bottom"/>
            <w:hideMark/>
          </w:tcPr>
          <w:p w14:paraId="0EAAB4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</w:t>
            </w:r>
          </w:p>
        </w:tc>
        <w:tc>
          <w:tcPr>
            <w:tcW w:w="929" w:type="dxa"/>
            <w:noWrap/>
            <w:vAlign w:val="bottom"/>
            <w:hideMark/>
          </w:tcPr>
          <w:p w14:paraId="45D010F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846" w:type="dxa"/>
            <w:noWrap/>
            <w:vAlign w:val="bottom"/>
            <w:hideMark/>
          </w:tcPr>
          <w:p w14:paraId="5A27F16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28.1</w:t>
            </w:r>
          </w:p>
        </w:tc>
      </w:tr>
      <w:tr w:rsidR="0065268A" w:rsidRPr="007322B0" w14:paraId="35BE7E9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AFAF58F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681" w:type="dxa"/>
            <w:noWrap/>
            <w:vAlign w:val="bottom"/>
            <w:hideMark/>
          </w:tcPr>
          <w:p w14:paraId="28AB36F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4B681DD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093" w:type="dxa"/>
            <w:noWrap/>
            <w:vAlign w:val="bottom"/>
            <w:hideMark/>
          </w:tcPr>
          <w:p w14:paraId="744D637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80" w:type="dxa"/>
            <w:noWrap/>
            <w:vAlign w:val="bottom"/>
            <w:hideMark/>
          </w:tcPr>
          <w:p w14:paraId="57EEE74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032BC7F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67" w:type="dxa"/>
            <w:noWrap/>
            <w:vAlign w:val="bottom"/>
            <w:hideMark/>
          </w:tcPr>
          <w:p w14:paraId="41A23C0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29" w:type="dxa"/>
            <w:noWrap/>
            <w:vAlign w:val="bottom"/>
            <w:hideMark/>
          </w:tcPr>
          <w:p w14:paraId="07E5730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846" w:type="dxa"/>
            <w:noWrap/>
            <w:vAlign w:val="bottom"/>
            <w:hideMark/>
          </w:tcPr>
          <w:p w14:paraId="08796FB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25.7</w:t>
            </w:r>
          </w:p>
        </w:tc>
      </w:tr>
      <w:tr w:rsidR="0065268A" w:rsidRPr="007322B0" w14:paraId="344C0ED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80C386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681" w:type="dxa"/>
            <w:noWrap/>
            <w:vAlign w:val="bottom"/>
            <w:hideMark/>
          </w:tcPr>
          <w:p w14:paraId="37DCD2C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D8F3D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1093" w:type="dxa"/>
            <w:noWrap/>
            <w:vAlign w:val="bottom"/>
            <w:hideMark/>
          </w:tcPr>
          <w:p w14:paraId="6B2A4D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80" w:type="dxa"/>
            <w:noWrap/>
            <w:vAlign w:val="bottom"/>
            <w:hideMark/>
          </w:tcPr>
          <w:p w14:paraId="50E907E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79" w:type="dxa"/>
            <w:noWrap/>
            <w:vAlign w:val="bottom"/>
            <w:hideMark/>
          </w:tcPr>
          <w:p w14:paraId="16E19A9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867" w:type="dxa"/>
            <w:noWrap/>
            <w:vAlign w:val="bottom"/>
            <w:hideMark/>
          </w:tcPr>
          <w:p w14:paraId="67F3582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29" w:type="dxa"/>
            <w:noWrap/>
            <w:vAlign w:val="bottom"/>
            <w:hideMark/>
          </w:tcPr>
          <w:p w14:paraId="7D88F7A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846" w:type="dxa"/>
            <w:noWrap/>
            <w:vAlign w:val="bottom"/>
            <w:hideMark/>
          </w:tcPr>
          <w:p w14:paraId="0A9294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23.4</w:t>
            </w:r>
          </w:p>
        </w:tc>
      </w:tr>
      <w:tr w:rsidR="0065268A" w:rsidRPr="007322B0" w14:paraId="7FFC37E7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4E13ACB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681" w:type="dxa"/>
            <w:noWrap/>
            <w:vAlign w:val="bottom"/>
            <w:hideMark/>
          </w:tcPr>
          <w:p w14:paraId="2F9979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2DE66B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1093" w:type="dxa"/>
            <w:noWrap/>
            <w:vAlign w:val="bottom"/>
            <w:hideMark/>
          </w:tcPr>
          <w:p w14:paraId="7BC7819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80" w:type="dxa"/>
            <w:noWrap/>
            <w:vAlign w:val="bottom"/>
            <w:hideMark/>
          </w:tcPr>
          <w:p w14:paraId="2FC29E6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79" w:type="dxa"/>
            <w:noWrap/>
            <w:vAlign w:val="bottom"/>
            <w:hideMark/>
          </w:tcPr>
          <w:p w14:paraId="5843794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867" w:type="dxa"/>
            <w:noWrap/>
            <w:vAlign w:val="bottom"/>
            <w:hideMark/>
          </w:tcPr>
          <w:p w14:paraId="2F91A5C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929" w:type="dxa"/>
            <w:noWrap/>
            <w:vAlign w:val="bottom"/>
            <w:hideMark/>
          </w:tcPr>
          <w:p w14:paraId="0191106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15.3</w:t>
            </w:r>
          </w:p>
        </w:tc>
        <w:tc>
          <w:tcPr>
            <w:tcW w:w="846" w:type="dxa"/>
            <w:noWrap/>
            <w:vAlign w:val="bottom"/>
            <w:hideMark/>
          </w:tcPr>
          <w:p w14:paraId="352FA5E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22.8</w:t>
            </w:r>
          </w:p>
        </w:tc>
      </w:tr>
      <w:tr w:rsidR="0065268A" w:rsidRPr="007322B0" w14:paraId="4980262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9F98BF9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Lesotho</w:t>
            </w:r>
          </w:p>
        </w:tc>
        <w:tc>
          <w:tcPr>
            <w:tcW w:w="681" w:type="dxa"/>
            <w:noWrap/>
            <w:vAlign w:val="bottom"/>
            <w:hideMark/>
          </w:tcPr>
          <w:p w14:paraId="457B92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30B6815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  <w:tc>
          <w:tcPr>
            <w:tcW w:w="1093" w:type="dxa"/>
            <w:noWrap/>
            <w:vAlign w:val="bottom"/>
            <w:hideMark/>
          </w:tcPr>
          <w:p w14:paraId="648CAA9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80" w:type="dxa"/>
            <w:noWrap/>
            <w:vAlign w:val="bottom"/>
            <w:hideMark/>
          </w:tcPr>
          <w:p w14:paraId="03784CD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79" w:type="dxa"/>
            <w:noWrap/>
            <w:vAlign w:val="bottom"/>
            <w:hideMark/>
          </w:tcPr>
          <w:p w14:paraId="3929084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67" w:type="dxa"/>
            <w:noWrap/>
            <w:vAlign w:val="bottom"/>
            <w:hideMark/>
          </w:tcPr>
          <w:p w14:paraId="7630929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929" w:type="dxa"/>
            <w:noWrap/>
            <w:vAlign w:val="bottom"/>
            <w:hideMark/>
          </w:tcPr>
          <w:p w14:paraId="4075A20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  <w:tc>
          <w:tcPr>
            <w:tcW w:w="846" w:type="dxa"/>
            <w:noWrap/>
            <w:vAlign w:val="bottom"/>
            <w:hideMark/>
          </w:tcPr>
          <w:p w14:paraId="7BD585E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</w:tr>
      <w:tr w:rsidR="0065268A" w:rsidRPr="007322B0" w14:paraId="0B659D00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4445140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681" w:type="dxa"/>
            <w:noWrap/>
            <w:vAlign w:val="bottom"/>
            <w:hideMark/>
          </w:tcPr>
          <w:p w14:paraId="5BEDEF1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51FA6CA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23.3</w:t>
            </w:r>
          </w:p>
        </w:tc>
        <w:tc>
          <w:tcPr>
            <w:tcW w:w="1093" w:type="dxa"/>
            <w:noWrap/>
            <w:vAlign w:val="bottom"/>
            <w:hideMark/>
          </w:tcPr>
          <w:p w14:paraId="0F27CD1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80" w:type="dxa"/>
            <w:noWrap/>
            <w:vAlign w:val="bottom"/>
            <w:hideMark/>
          </w:tcPr>
          <w:p w14:paraId="04F4A81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79" w:type="dxa"/>
            <w:noWrap/>
            <w:vAlign w:val="bottom"/>
            <w:hideMark/>
          </w:tcPr>
          <w:p w14:paraId="38E0D93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867" w:type="dxa"/>
            <w:noWrap/>
            <w:vAlign w:val="bottom"/>
            <w:hideMark/>
          </w:tcPr>
          <w:p w14:paraId="24FAC81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  <w:tc>
          <w:tcPr>
            <w:tcW w:w="929" w:type="dxa"/>
            <w:noWrap/>
            <w:vAlign w:val="bottom"/>
            <w:hideMark/>
          </w:tcPr>
          <w:p w14:paraId="43D9CB8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  <w:tc>
          <w:tcPr>
            <w:tcW w:w="846" w:type="dxa"/>
            <w:noWrap/>
            <w:vAlign w:val="bottom"/>
            <w:hideMark/>
          </w:tcPr>
          <w:p w14:paraId="1562D3D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23.1</w:t>
            </w:r>
          </w:p>
        </w:tc>
      </w:tr>
      <w:tr w:rsidR="0065268A" w:rsidRPr="007322B0" w14:paraId="1C2C4F91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5444BDD3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681" w:type="dxa"/>
            <w:noWrap/>
            <w:vAlign w:val="bottom"/>
            <w:hideMark/>
          </w:tcPr>
          <w:p w14:paraId="6C3323A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00EC0CB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1093" w:type="dxa"/>
            <w:noWrap/>
            <w:vAlign w:val="bottom"/>
            <w:hideMark/>
          </w:tcPr>
          <w:p w14:paraId="7AAFDDB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80" w:type="dxa"/>
            <w:noWrap/>
            <w:vAlign w:val="bottom"/>
            <w:hideMark/>
          </w:tcPr>
          <w:p w14:paraId="47D948D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75CB33B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0F8B0F3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929" w:type="dxa"/>
            <w:noWrap/>
            <w:vAlign w:val="bottom"/>
            <w:hideMark/>
          </w:tcPr>
          <w:p w14:paraId="64D3FCB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16.6</w:t>
            </w:r>
          </w:p>
        </w:tc>
        <w:tc>
          <w:tcPr>
            <w:tcW w:w="846" w:type="dxa"/>
            <w:noWrap/>
            <w:vAlign w:val="bottom"/>
            <w:hideMark/>
          </w:tcPr>
          <w:p w14:paraId="3392A76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24.7</w:t>
            </w:r>
          </w:p>
        </w:tc>
      </w:tr>
      <w:tr w:rsidR="0065268A" w:rsidRPr="007322B0" w14:paraId="044F995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6AF535E8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681" w:type="dxa"/>
            <w:noWrap/>
            <w:vAlign w:val="bottom"/>
            <w:hideMark/>
          </w:tcPr>
          <w:p w14:paraId="5C21E30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1B0EF34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29.6</w:t>
            </w:r>
          </w:p>
        </w:tc>
        <w:tc>
          <w:tcPr>
            <w:tcW w:w="1093" w:type="dxa"/>
            <w:noWrap/>
            <w:vAlign w:val="bottom"/>
            <w:hideMark/>
          </w:tcPr>
          <w:p w14:paraId="2798016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80" w:type="dxa"/>
            <w:noWrap/>
            <w:vAlign w:val="bottom"/>
            <w:hideMark/>
          </w:tcPr>
          <w:p w14:paraId="0D7A83A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79" w:type="dxa"/>
            <w:noWrap/>
            <w:vAlign w:val="bottom"/>
            <w:hideMark/>
          </w:tcPr>
          <w:p w14:paraId="3018FF6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867" w:type="dxa"/>
            <w:noWrap/>
            <w:vAlign w:val="bottom"/>
            <w:hideMark/>
          </w:tcPr>
          <w:p w14:paraId="4A0AB73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24.4</w:t>
            </w:r>
          </w:p>
        </w:tc>
        <w:tc>
          <w:tcPr>
            <w:tcW w:w="929" w:type="dxa"/>
            <w:noWrap/>
            <w:vAlign w:val="bottom"/>
            <w:hideMark/>
          </w:tcPr>
          <w:p w14:paraId="18234D3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846" w:type="dxa"/>
            <w:noWrap/>
            <w:vAlign w:val="bottom"/>
            <w:hideMark/>
          </w:tcPr>
          <w:p w14:paraId="1D55EC1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28.9</w:t>
            </w:r>
          </w:p>
        </w:tc>
      </w:tr>
      <w:tr w:rsidR="0065268A" w:rsidRPr="007322B0" w14:paraId="7328EC16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7CBA1D54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681" w:type="dxa"/>
            <w:noWrap/>
            <w:vAlign w:val="bottom"/>
            <w:hideMark/>
          </w:tcPr>
          <w:p w14:paraId="0B041C5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37C04D7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1093" w:type="dxa"/>
            <w:noWrap/>
            <w:vAlign w:val="bottom"/>
            <w:hideMark/>
          </w:tcPr>
          <w:p w14:paraId="67696F0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80" w:type="dxa"/>
            <w:noWrap/>
            <w:vAlign w:val="bottom"/>
            <w:hideMark/>
          </w:tcPr>
          <w:p w14:paraId="52D454D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79" w:type="dxa"/>
            <w:noWrap/>
            <w:vAlign w:val="bottom"/>
            <w:hideMark/>
          </w:tcPr>
          <w:p w14:paraId="36C800B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867" w:type="dxa"/>
            <w:noWrap/>
            <w:vAlign w:val="bottom"/>
            <w:hideMark/>
          </w:tcPr>
          <w:p w14:paraId="31D05E4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29" w:type="dxa"/>
            <w:noWrap/>
            <w:vAlign w:val="bottom"/>
            <w:hideMark/>
          </w:tcPr>
          <w:p w14:paraId="21BE601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846" w:type="dxa"/>
            <w:noWrap/>
            <w:vAlign w:val="bottom"/>
            <w:hideMark/>
          </w:tcPr>
          <w:p w14:paraId="1F78AA4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27.3</w:t>
            </w:r>
          </w:p>
        </w:tc>
      </w:tr>
      <w:tr w:rsidR="0065268A" w:rsidRPr="007322B0" w14:paraId="7A43A923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03F5EBB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681" w:type="dxa"/>
            <w:noWrap/>
            <w:vAlign w:val="bottom"/>
            <w:hideMark/>
          </w:tcPr>
          <w:p w14:paraId="0C60E90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CD9978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25.7</w:t>
            </w:r>
          </w:p>
        </w:tc>
        <w:tc>
          <w:tcPr>
            <w:tcW w:w="1093" w:type="dxa"/>
            <w:noWrap/>
            <w:vAlign w:val="bottom"/>
            <w:hideMark/>
          </w:tcPr>
          <w:p w14:paraId="4297D16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80" w:type="dxa"/>
            <w:noWrap/>
            <w:vAlign w:val="bottom"/>
            <w:hideMark/>
          </w:tcPr>
          <w:p w14:paraId="5549BD94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08FAAA1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67" w:type="dxa"/>
            <w:noWrap/>
            <w:vAlign w:val="bottom"/>
            <w:hideMark/>
          </w:tcPr>
          <w:p w14:paraId="135BE73C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</w:t>
            </w:r>
          </w:p>
        </w:tc>
        <w:tc>
          <w:tcPr>
            <w:tcW w:w="929" w:type="dxa"/>
            <w:noWrap/>
            <w:vAlign w:val="bottom"/>
            <w:hideMark/>
          </w:tcPr>
          <w:p w14:paraId="47C2A91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846" w:type="dxa"/>
            <w:noWrap/>
            <w:vAlign w:val="bottom"/>
            <w:hideMark/>
          </w:tcPr>
          <w:p w14:paraId="11DD84F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25.4</w:t>
            </w:r>
          </w:p>
        </w:tc>
      </w:tr>
      <w:tr w:rsidR="0065268A" w:rsidRPr="007322B0" w14:paraId="6015192E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10BC8BA5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681" w:type="dxa"/>
            <w:noWrap/>
            <w:vAlign w:val="bottom"/>
            <w:hideMark/>
          </w:tcPr>
          <w:p w14:paraId="2C45EA05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112F9AA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26.2</w:t>
            </w:r>
          </w:p>
        </w:tc>
        <w:tc>
          <w:tcPr>
            <w:tcW w:w="1093" w:type="dxa"/>
            <w:noWrap/>
            <w:vAlign w:val="bottom"/>
            <w:hideMark/>
          </w:tcPr>
          <w:p w14:paraId="6A4DEF6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80" w:type="dxa"/>
            <w:noWrap/>
            <w:vAlign w:val="bottom"/>
            <w:hideMark/>
          </w:tcPr>
          <w:p w14:paraId="4AE56B33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79" w:type="dxa"/>
            <w:noWrap/>
            <w:vAlign w:val="bottom"/>
            <w:hideMark/>
          </w:tcPr>
          <w:p w14:paraId="5E4E733E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67" w:type="dxa"/>
            <w:noWrap/>
            <w:vAlign w:val="bottom"/>
            <w:hideMark/>
          </w:tcPr>
          <w:p w14:paraId="02A80B1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21.8</w:t>
            </w:r>
          </w:p>
        </w:tc>
        <w:tc>
          <w:tcPr>
            <w:tcW w:w="929" w:type="dxa"/>
            <w:noWrap/>
            <w:vAlign w:val="bottom"/>
            <w:hideMark/>
          </w:tcPr>
          <w:p w14:paraId="03BD09C2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846" w:type="dxa"/>
            <w:noWrap/>
            <w:vAlign w:val="bottom"/>
            <w:hideMark/>
          </w:tcPr>
          <w:p w14:paraId="062BF9A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</w:tr>
      <w:tr w:rsidR="0065268A" w:rsidRPr="007322B0" w14:paraId="4EF8E698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2473DA06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681" w:type="dxa"/>
            <w:noWrap/>
            <w:vAlign w:val="bottom"/>
            <w:hideMark/>
          </w:tcPr>
          <w:p w14:paraId="0B7FE2BD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442A15D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1093" w:type="dxa"/>
            <w:noWrap/>
            <w:vAlign w:val="bottom"/>
            <w:hideMark/>
          </w:tcPr>
          <w:p w14:paraId="1D95E21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80" w:type="dxa"/>
            <w:noWrap/>
            <w:vAlign w:val="bottom"/>
            <w:hideMark/>
          </w:tcPr>
          <w:p w14:paraId="1A0FF456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79" w:type="dxa"/>
            <w:noWrap/>
            <w:vAlign w:val="bottom"/>
            <w:hideMark/>
          </w:tcPr>
          <w:p w14:paraId="711D488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867" w:type="dxa"/>
            <w:noWrap/>
            <w:vAlign w:val="bottom"/>
            <w:hideMark/>
          </w:tcPr>
          <w:p w14:paraId="0B735EB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929" w:type="dxa"/>
            <w:noWrap/>
            <w:vAlign w:val="bottom"/>
            <w:hideMark/>
          </w:tcPr>
          <w:p w14:paraId="64059B5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846" w:type="dxa"/>
            <w:noWrap/>
            <w:vAlign w:val="bottom"/>
            <w:hideMark/>
          </w:tcPr>
          <w:p w14:paraId="4626863F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</w:tr>
      <w:tr w:rsidR="0065268A" w:rsidRPr="007322B0" w14:paraId="7325FC8B" w14:textId="77777777" w:rsidTr="005E4DE1">
        <w:trPr>
          <w:trHeight w:val="290"/>
          <w:jc w:val="center"/>
        </w:trPr>
        <w:tc>
          <w:tcPr>
            <w:tcW w:w="1533" w:type="dxa"/>
            <w:noWrap/>
            <w:vAlign w:val="bottom"/>
            <w:hideMark/>
          </w:tcPr>
          <w:p w14:paraId="3DB3288A" w14:textId="77777777" w:rsidR="0065268A" w:rsidRPr="007322B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681" w:type="dxa"/>
            <w:noWrap/>
            <w:vAlign w:val="bottom"/>
            <w:hideMark/>
          </w:tcPr>
          <w:p w14:paraId="1D270F6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7E859629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27.9</w:t>
            </w:r>
          </w:p>
        </w:tc>
        <w:tc>
          <w:tcPr>
            <w:tcW w:w="1093" w:type="dxa"/>
            <w:noWrap/>
            <w:vAlign w:val="bottom"/>
            <w:hideMark/>
          </w:tcPr>
          <w:p w14:paraId="65DE9D40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80" w:type="dxa"/>
            <w:noWrap/>
            <w:vAlign w:val="bottom"/>
            <w:hideMark/>
          </w:tcPr>
          <w:p w14:paraId="284391EB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79" w:type="dxa"/>
            <w:noWrap/>
            <w:vAlign w:val="bottom"/>
            <w:hideMark/>
          </w:tcPr>
          <w:p w14:paraId="4341ACE7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867" w:type="dxa"/>
            <w:noWrap/>
            <w:vAlign w:val="bottom"/>
            <w:hideMark/>
          </w:tcPr>
          <w:p w14:paraId="4992ED2A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23.1</w:t>
            </w:r>
          </w:p>
        </w:tc>
        <w:tc>
          <w:tcPr>
            <w:tcW w:w="929" w:type="dxa"/>
            <w:noWrap/>
            <w:vAlign w:val="bottom"/>
            <w:hideMark/>
          </w:tcPr>
          <w:p w14:paraId="24A13688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846" w:type="dxa"/>
            <w:noWrap/>
            <w:vAlign w:val="bottom"/>
            <w:hideMark/>
          </w:tcPr>
          <w:p w14:paraId="57B5C3D1" w14:textId="77777777" w:rsidR="0065268A" w:rsidRPr="007322B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27.4</w:t>
            </w:r>
          </w:p>
        </w:tc>
      </w:tr>
    </w:tbl>
    <w:p w14:paraId="274C6D3D" w14:textId="77777777" w:rsidR="00D75058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DE3760" w14:textId="4D364214" w:rsidR="00D75058" w:rsidRPr="009F4044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4.3: 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>Annual PM</w:t>
      </w:r>
      <w:r w:rsidRPr="009F4044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Exposure (µg /m</w:t>
      </w:r>
      <w:r w:rsidRPr="006272B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), Relative Risk and PAF (%) </w:t>
      </w:r>
      <w:r>
        <w:rPr>
          <w:rFonts w:ascii="Times New Roman" w:hAnsi="Times New Roman" w:cs="Times New Roman"/>
          <w:b/>
          <w:bCs/>
          <w:sz w:val="22"/>
          <w:szCs w:val="22"/>
        </w:rPr>
        <w:t>attributable to I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 xml:space="preserve">schemic </w:t>
      </w:r>
      <w:r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 xml:space="preserve">eart </w:t>
      </w:r>
      <w:r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isease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(* indicates</w:t>
      </w:r>
      <w:r w:rsidR="006272B4"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breakpoint year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734"/>
        <w:gridCol w:w="967"/>
        <w:gridCol w:w="992"/>
        <w:gridCol w:w="992"/>
        <w:gridCol w:w="993"/>
        <w:gridCol w:w="1017"/>
        <w:gridCol w:w="992"/>
      </w:tblGrid>
      <w:tr w:rsidR="0065268A" w:rsidRPr="00500636" w14:paraId="0FDD7B5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bookmarkEnd w:id="2"/>
          <w:p w14:paraId="143DD65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 Income Countries</w:t>
            </w:r>
          </w:p>
        </w:tc>
        <w:tc>
          <w:tcPr>
            <w:tcW w:w="851" w:type="dxa"/>
            <w:noWrap/>
            <w:vAlign w:val="bottom"/>
            <w:hideMark/>
          </w:tcPr>
          <w:p w14:paraId="23551DE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ear</w:t>
            </w:r>
          </w:p>
        </w:tc>
        <w:tc>
          <w:tcPr>
            <w:tcW w:w="734" w:type="dxa"/>
            <w:noWrap/>
            <w:vAlign w:val="bottom"/>
            <w:hideMark/>
          </w:tcPr>
          <w:p w14:paraId="1368ED4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PM</w:t>
            </w:r>
            <w:r w:rsidRPr="00FA25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IN"/>
                <w14:ligatures w14:val="none"/>
              </w:rPr>
              <w:t>2.5</w:t>
            </w:r>
          </w:p>
        </w:tc>
        <w:tc>
          <w:tcPr>
            <w:tcW w:w="967" w:type="dxa"/>
            <w:noWrap/>
            <w:vAlign w:val="bottom"/>
            <w:hideMark/>
          </w:tcPr>
          <w:p w14:paraId="3B6385C6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992" w:type="dxa"/>
            <w:noWrap/>
            <w:vAlign w:val="bottom"/>
            <w:hideMark/>
          </w:tcPr>
          <w:p w14:paraId="740FD39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</w:t>
            </w:r>
          </w:p>
        </w:tc>
        <w:tc>
          <w:tcPr>
            <w:tcW w:w="992" w:type="dxa"/>
            <w:noWrap/>
            <w:vAlign w:val="bottom"/>
            <w:hideMark/>
          </w:tcPr>
          <w:p w14:paraId="1E365AA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  <w:tc>
          <w:tcPr>
            <w:tcW w:w="993" w:type="dxa"/>
            <w:noWrap/>
            <w:vAlign w:val="bottom"/>
            <w:hideMark/>
          </w:tcPr>
          <w:p w14:paraId="26413F2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1017" w:type="dxa"/>
            <w:noWrap/>
            <w:vAlign w:val="bottom"/>
            <w:hideMark/>
          </w:tcPr>
          <w:p w14:paraId="30202CE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ower</w:t>
            </w:r>
          </w:p>
        </w:tc>
        <w:tc>
          <w:tcPr>
            <w:tcW w:w="992" w:type="dxa"/>
            <w:noWrap/>
            <w:vAlign w:val="bottom"/>
            <w:hideMark/>
          </w:tcPr>
          <w:p w14:paraId="5D68930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</w:tr>
      <w:tr w:rsidR="0065268A" w:rsidRPr="00500636" w14:paraId="4D002EC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ED08AF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851" w:type="dxa"/>
            <w:noWrap/>
            <w:vAlign w:val="bottom"/>
            <w:hideMark/>
          </w:tcPr>
          <w:p w14:paraId="617137C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4F765AC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67" w:type="dxa"/>
            <w:noWrap/>
            <w:vAlign w:val="bottom"/>
            <w:hideMark/>
          </w:tcPr>
          <w:p w14:paraId="0A869EE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698AC66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0BE9558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3" w:type="dxa"/>
            <w:noWrap/>
            <w:vAlign w:val="bottom"/>
            <w:hideMark/>
          </w:tcPr>
          <w:p w14:paraId="1181D6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1017" w:type="dxa"/>
            <w:noWrap/>
            <w:vAlign w:val="bottom"/>
            <w:hideMark/>
          </w:tcPr>
          <w:p w14:paraId="3D0761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92" w:type="dxa"/>
            <w:noWrap/>
            <w:vAlign w:val="bottom"/>
            <w:hideMark/>
          </w:tcPr>
          <w:p w14:paraId="5F25ECF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</w:tr>
      <w:tr w:rsidR="0065268A" w:rsidRPr="00500636" w14:paraId="15C7832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B10200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851" w:type="dxa"/>
            <w:noWrap/>
            <w:vAlign w:val="bottom"/>
            <w:hideMark/>
          </w:tcPr>
          <w:p w14:paraId="54A87C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5EB5DA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15.3</w:t>
            </w:r>
          </w:p>
        </w:tc>
        <w:tc>
          <w:tcPr>
            <w:tcW w:w="967" w:type="dxa"/>
            <w:noWrap/>
            <w:vAlign w:val="bottom"/>
            <w:hideMark/>
          </w:tcPr>
          <w:p w14:paraId="018C98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09B2EB7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30010B6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3" w:type="dxa"/>
            <w:noWrap/>
            <w:vAlign w:val="bottom"/>
            <w:hideMark/>
          </w:tcPr>
          <w:p w14:paraId="331F507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1017" w:type="dxa"/>
            <w:noWrap/>
            <w:vAlign w:val="bottom"/>
            <w:hideMark/>
          </w:tcPr>
          <w:p w14:paraId="535E9F7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92" w:type="dxa"/>
            <w:noWrap/>
            <w:vAlign w:val="bottom"/>
            <w:hideMark/>
          </w:tcPr>
          <w:p w14:paraId="70194DB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</w:tr>
      <w:tr w:rsidR="0065268A" w:rsidRPr="00500636" w14:paraId="37ACC00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1FE696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851" w:type="dxa"/>
            <w:noWrap/>
            <w:vAlign w:val="bottom"/>
            <w:hideMark/>
          </w:tcPr>
          <w:p w14:paraId="381F25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1DE70F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967" w:type="dxa"/>
            <w:noWrap/>
            <w:vAlign w:val="bottom"/>
            <w:hideMark/>
          </w:tcPr>
          <w:p w14:paraId="44525B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269052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09B0230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453CFC8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1017" w:type="dxa"/>
            <w:noWrap/>
            <w:vAlign w:val="bottom"/>
            <w:hideMark/>
          </w:tcPr>
          <w:p w14:paraId="4FB126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  <w:tc>
          <w:tcPr>
            <w:tcW w:w="992" w:type="dxa"/>
            <w:noWrap/>
            <w:vAlign w:val="bottom"/>
            <w:hideMark/>
          </w:tcPr>
          <w:p w14:paraId="5A0CC9F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23.3</w:t>
            </w:r>
          </w:p>
        </w:tc>
      </w:tr>
      <w:tr w:rsidR="0065268A" w:rsidRPr="00500636" w14:paraId="7FB8C98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94FA85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851" w:type="dxa"/>
            <w:noWrap/>
            <w:vAlign w:val="bottom"/>
            <w:hideMark/>
          </w:tcPr>
          <w:p w14:paraId="7FF98B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3794AF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967" w:type="dxa"/>
            <w:noWrap/>
            <w:vAlign w:val="bottom"/>
            <w:hideMark/>
          </w:tcPr>
          <w:p w14:paraId="7F3E30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0FE552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6B8E2B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48217BC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1017" w:type="dxa"/>
            <w:noWrap/>
            <w:vAlign w:val="bottom"/>
            <w:hideMark/>
          </w:tcPr>
          <w:p w14:paraId="47964C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992" w:type="dxa"/>
            <w:noWrap/>
            <w:vAlign w:val="bottom"/>
            <w:hideMark/>
          </w:tcPr>
          <w:p w14:paraId="6C0B11D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</w:tr>
      <w:tr w:rsidR="0065268A" w:rsidRPr="00500636" w14:paraId="50FE66A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F196C6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851" w:type="dxa"/>
            <w:noWrap/>
            <w:vAlign w:val="bottom"/>
            <w:hideMark/>
          </w:tcPr>
          <w:p w14:paraId="3D60BC8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32E674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67" w:type="dxa"/>
            <w:noWrap/>
            <w:vAlign w:val="bottom"/>
            <w:hideMark/>
          </w:tcPr>
          <w:p w14:paraId="663D0A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4ED705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29F7D61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3" w:type="dxa"/>
            <w:noWrap/>
            <w:vAlign w:val="bottom"/>
            <w:hideMark/>
          </w:tcPr>
          <w:p w14:paraId="23DD836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1017" w:type="dxa"/>
            <w:noWrap/>
            <w:vAlign w:val="bottom"/>
            <w:hideMark/>
          </w:tcPr>
          <w:p w14:paraId="0407E09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992" w:type="dxa"/>
            <w:noWrap/>
            <w:vAlign w:val="bottom"/>
            <w:hideMark/>
          </w:tcPr>
          <w:p w14:paraId="3D3FBB3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</w:tr>
      <w:tr w:rsidR="0065268A" w:rsidRPr="00500636" w14:paraId="398CDB9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AB4F28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851" w:type="dxa"/>
            <w:noWrap/>
            <w:vAlign w:val="bottom"/>
            <w:hideMark/>
          </w:tcPr>
          <w:p w14:paraId="1AC9FBE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1D2210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967" w:type="dxa"/>
            <w:noWrap/>
            <w:vAlign w:val="bottom"/>
            <w:hideMark/>
          </w:tcPr>
          <w:p w14:paraId="054A5F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112EC2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49F2584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3" w:type="dxa"/>
            <w:noWrap/>
            <w:vAlign w:val="bottom"/>
            <w:hideMark/>
          </w:tcPr>
          <w:p w14:paraId="71327B4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1017" w:type="dxa"/>
            <w:noWrap/>
            <w:vAlign w:val="bottom"/>
            <w:hideMark/>
          </w:tcPr>
          <w:p w14:paraId="38B055E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  <w:tc>
          <w:tcPr>
            <w:tcW w:w="992" w:type="dxa"/>
            <w:noWrap/>
            <w:vAlign w:val="bottom"/>
            <w:hideMark/>
          </w:tcPr>
          <w:p w14:paraId="5FDCED6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</w:tr>
      <w:tr w:rsidR="0065268A" w:rsidRPr="00500636" w14:paraId="276822D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BD01E4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851" w:type="dxa"/>
            <w:noWrap/>
            <w:vAlign w:val="bottom"/>
            <w:hideMark/>
          </w:tcPr>
          <w:p w14:paraId="2A2619A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12B3EF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967" w:type="dxa"/>
            <w:noWrap/>
            <w:vAlign w:val="bottom"/>
            <w:hideMark/>
          </w:tcPr>
          <w:p w14:paraId="1BEB1EF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261085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62E37AC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3" w:type="dxa"/>
            <w:noWrap/>
            <w:vAlign w:val="bottom"/>
            <w:hideMark/>
          </w:tcPr>
          <w:p w14:paraId="4BE9355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1017" w:type="dxa"/>
            <w:noWrap/>
            <w:vAlign w:val="bottom"/>
            <w:hideMark/>
          </w:tcPr>
          <w:p w14:paraId="4CAF8A9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992" w:type="dxa"/>
            <w:noWrap/>
            <w:vAlign w:val="bottom"/>
            <w:hideMark/>
          </w:tcPr>
          <w:p w14:paraId="0565A4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</w:tr>
      <w:tr w:rsidR="0065268A" w:rsidRPr="00500636" w14:paraId="6971E17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10DD18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851" w:type="dxa"/>
            <w:noWrap/>
            <w:vAlign w:val="bottom"/>
            <w:hideMark/>
          </w:tcPr>
          <w:p w14:paraId="6A2CC53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5296DB9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67" w:type="dxa"/>
            <w:noWrap/>
            <w:vAlign w:val="bottom"/>
            <w:hideMark/>
          </w:tcPr>
          <w:p w14:paraId="00743A4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05EC95A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603501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993" w:type="dxa"/>
            <w:noWrap/>
            <w:vAlign w:val="bottom"/>
            <w:hideMark/>
          </w:tcPr>
          <w:p w14:paraId="6C7B0FD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28.6</w:t>
            </w:r>
          </w:p>
        </w:tc>
        <w:tc>
          <w:tcPr>
            <w:tcW w:w="1017" w:type="dxa"/>
            <w:noWrap/>
            <w:vAlign w:val="bottom"/>
            <w:hideMark/>
          </w:tcPr>
          <w:p w14:paraId="481AB82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92" w:type="dxa"/>
            <w:noWrap/>
            <w:vAlign w:val="bottom"/>
            <w:hideMark/>
          </w:tcPr>
          <w:p w14:paraId="44180B2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500636" w14:paraId="43026A9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0E27DF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851" w:type="dxa"/>
            <w:noWrap/>
            <w:vAlign w:val="bottom"/>
            <w:hideMark/>
          </w:tcPr>
          <w:p w14:paraId="1C069B3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447D28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30.3</w:t>
            </w:r>
          </w:p>
        </w:tc>
        <w:tc>
          <w:tcPr>
            <w:tcW w:w="967" w:type="dxa"/>
            <w:noWrap/>
            <w:vAlign w:val="bottom"/>
            <w:hideMark/>
          </w:tcPr>
          <w:p w14:paraId="1086C39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992" w:type="dxa"/>
            <w:noWrap/>
            <w:vAlign w:val="bottom"/>
            <w:hideMark/>
          </w:tcPr>
          <w:p w14:paraId="1D092CB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0405A50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1.64</w:t>
            </w:r>
          </w:p>
        </w:tc>
        <w:tc>
          <w:tcPr>
            <w:tcW w:w="993" w:type="dxa"/>
            <w:noWrap/>
            <w:vAlign w:val="bottom"/>
            <w:hideMark/>
          </w:tcPr>
          <w:p w14:paraId="6797CB2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32.7</w:t>
            </w:r>
          </w:p>
        </w:tc>
        <w:tc>
          <w:tcPr>
            <w:tcW w:w="1017" w:type="dxa"/>
            <w:noWrap/>
            <w:vAlign w:val="bottom"/>
            <w:hideMark/>
          </w:tcPr>
          <w:p w14:paraId="4558EB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992" w:type="dxa"/>
            <w:noWrap/>
            <w:vAlign w:val="bottom"/>
            <w:hideMark/>
          </w:tcPr>
          <w:p w14:paraId="7F46323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39.1</w:t>
            </w:r>
          </w:p>
        </w:tc>
      </w:tr>
      <w:tr w:rsidR="0065268A" w:rsidRPr="00500636" w14:paraId="45CDC94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EC0C6B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851" w:type="dxa"/>
            <w:noWrap/>
            <w:vAlign w:val="bottom"/>
            <w:hideMark/>
          </w:tcPr>
          <w:p w14:paraId="5493ADA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407A87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  <w:tc>
          <w:tcPr>
            <w:tcW w:w="967" w:type="dxa"/>
            <w:noWrap/>
            <w:vAlign w:val="bottom"/>
            <w:hideMark/>
          </w:tcPr>
          <w:p w14:paraId="37BADD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992" w:type="dxa"/>
            <w:noWrap/>
            <w:vAlign w:val="bottom"/>
            <w:hideMark/>
          </w:tcPr>
          <w:p w14:paraId="16D954D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2A98398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993" w:type="dxa"/>
            <w:noWrap/>
            <w:vAlign w:val="bottom"/>
            <w:hideMark/>
          </w:tcPr>
          <w:p w14:paraId="2CE4F60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29.4</w:t>
            </w:r>
          </w:p>
        </w:tc>
        <w:tc>
          <w:tcPr>
            <w:tcW w:w="1017" w:type="dxa"/>
            <w:noWrap/>
            <w:vAlign w:val="bottom"/>
            <w:hideMark/>
          </w:tcPr>
          <w:p w14:paraId="66BFEEB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22.6</w:t>
            </w:r>
          </w:p>
        </w:tc>
        <w:tc>
          <w:tcPr>
            <w:tcW w:w="992" w:type="dxa"/>
            <w:noWrap/>
            <w:vAlign w:val="bottom"/>
            <w:hideMark/>
          </w:tcPr>
          <w:p w14:paraId="6C34EF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35.3</w:t>
            </w:r>
          </w:p>
        </w:tc>
      </w:tr>
      <w:tr w:rsidR="0065268A" w:rsidRPr="00500636" w14:paraId="0B77386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2B03E8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851" w:type="dxa"/>
            <w:noWrap/>
            <w:vAlign w:val="bottom"/>
            <w:hideMark/>
          </w:tcPr>
          <w:p w14:paraId="3E5C8E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7FC71DD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</w:t>
            </w:r>
          </w:p>
        </w:tc>
        <w:tc>
          <w:tcPr>
            <w:tcW w:w="967" w:type="dxa"/>
            <w:noWrap/>
            <w:vAlign w:val="bottom"/>
            <w:hideMark/>
          </w:tcPr>
          <w:p w14:paraId="14D12C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2" w:type="dxa"/>
            <w:noWrap/>
            <w:vAlign w:val="bottom"/>
            <w:hideMark/>
          </w:tcPr>
          <w:p w14:paraId="379D8CC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322E32A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993" w:type="dxa"/>
            <w:noWrap/>
            <w:vAlign w:val="bottom"/>
            <w:hideMark/>
          </w:tcPr>
          <w:p w14:paraId="315985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27.4</w:t>
            </w:r>
          </w:p>
        </w:tc>
        <w:tc>
          <w:tcPr>
            <w:tcW w:w="1017" w:type="dxa"/>
            <w:noWrap/>
            <w:vAlign w:val="bottom"/>
            <w:hideMark/>
          </w:tcPr>
          <w:p w14:paraId="5266945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92" w:type="dxa"/>
            <w:noWrap/>
            <w:vAlign w:val="bottom"/>
            <w:hideMark/>
          </w:tcPr>
          <w:p w14:paraId="4454FC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33.1</w:t>
            </w:r>
          </w:p>
        </w:tc>
      </w:tr>
      <w:tr w:rsidR="0065268A" w:rsidRPr="00500636" w14:paraId="48DEF1F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7BCC03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851" w:type="dxa"/>
            <w:noWrap/>
            <w:vAlign w:val="bottom"/>
            <w:hideMark/>
          </w:tcPr>
          <w:p w14:paraId="1F2783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49E61CE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967" w:type="dxa"/>
            <w:noWrap/>
            <w:vAlign w:val="bottom"/>
            <w:hideMark/>
          </w:tcPr>
          <w:p w14:paraId="1BF0DA7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992" w:type="dxa"/>
            <w:noWrap/>
            <w:vAlign w:val="bottom"/>
            <w:hideMark/>
          </w:tcPr>
          <w:p w14:paraId="01FAA2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0745B2C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993" w:type="dxa"/>
            <w:noWrap/>
            <w:vAlign w:val="bottom"/>
            <w:hideMark/>
          </w:tcPr>
          <w:p w14:paraId="17E8374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28.2</w:t>
            </w:r>
          </w:p>
        </w:tc>
        <w:tc>
          <w:tcPr>
            <w:tcW w:w="1017" w:type="dxa"/>
            <w:noWrap/>
            <w:vAlign w:val="bottom"/>
            <w:hideMark/>
          </w:tcPr>
          <w:p w14:paraId="429CF44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92" w:type="dxa"/>
            <w:noWrap/>
            <w:vAlign w:val="bottom"/>
            <w:hideMark/>
          </w:tcPr>
          <w:p w14:paraId="1A54F8F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33.9</w:t>
            </w:r>
          </w:p>
        </w:tc>
      </w:tr>
      <w:tr w:rsidR="0065268A" w:rsidRPr="00500636" w14:paraId="6D48E37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BF493D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851" w:type="dxa"/>
            <w:noWrap/>
            <w:vAlign w:val="bottom"/>
            <w:hideMark/>
          </w:tcPr>
          <w:p w14:paraId="60D7E75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55D388D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67" w:type="dxa"/>
            <w:noWrap/>
            <w:vAlign w:val="bottom"/>
            <w:hideMark/>
          </w:tcPr>
          <w:p w14:paraId="2F367B5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5825EE5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4235CC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93" w:type="dxa"/>
            <w:noWrap/>
            <w:vAlign w:val="bottom"/>
            <w:hideMark/>
          </w:tcPr>
          <w:p w14:paraId="24EBD5D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  <w:tc>
          <w:tcPr>
            <w:tcW w:w="1017" w:type="dxa"/>
            <w:noWrap/>
            <w:vAlign w:val="bottom"/>
            <w:hideMark/>
          </w:tcPr>
          <w:p w14:paraId="06770BC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19.5</w:t>
            </w:r>
          </w:p>
        </w:tc>
        <w:tc>
          <w:tcPr>
            <w:tcW w:w="992" w:type="dxa"/>
            <w:noWrap/>
            <w:vAlign w:val="bottom"/>
            <w:hideMark/>
          </w:tcPr>
          <w:p w14:paraId="200B51A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30.8</w:t>
            </w:r>
          </w:p>
        </w:tc>
      </w:tr>
      <w:tr w:rsidR="0065268A" w:rsidRPr="00500636" w14:paraId="44C5163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04A231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851" w:type="dxa"/>
            <w:noWrap/>
            <w:vAlign w:val="bottom"/>
            <w:hideMark/>
          </w:tcPr>
          <w:p w14:paraId="573211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36CC14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  <w:tc>
          <w:tcPr>
            <w:tcW w:w="967" w:type="dxa"/>
            <w:noWrap/>
            <w:vAlign w:val="bottom"/>
            <w:hideMark/>
          </w:tcPr>
          <w:p w14:paraId="4E44B71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3D3076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073906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993" w:type="dxa"/>
            <w:noWrap/>
            <w:vAlign w:val="bottom"/>
            <w:hideMark/>
          </w:tcPr>
          <w:p w14:paraId="31B68D1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1017" w:type="dxa"/>
            <w:noWrap/>
            <w:vAlign w:val="bottom"/>
            <w:hideMark/>
          </w:tcPr>
          <w:p w14:paraId="435024C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19.2</w:t>
            </w:r>
          </w:p>
        </w:tc>
        <w:tc>
          <w:tcPr>
            <w:tcW w:w="992" w:type="dxa"/>
            <w:noWrap/>
            <w:vAlign w:val="bottom"/>
            <w:hideMark/>
          </w:tcPr>
          <w:p w14:paraId="74A04D5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30.3</w:t>
            </w:r>
          </w:p>
        </w:tc>
      </w:tr>
      <w:tr w:rsidR="0065268A" w:rsidRPr="00500636" w14:paraId="5369A52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7F3358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851" w:type="dxa"/>
            <w:noWrap/>
            <w:vAlign w:val="bottom"/>
            <w:hideMark/>
          </w:tcPr>
          <w:p w14:paraId="2859FA5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1EE614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67" w:type="dxa"/>
            <w:noWrap/>
            <w:vAlign w:val="bottom"/>
            <w:hideMark/>
          </w:tcPr>
          <w:p w14:paraId="7BBCC35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139E261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3527F93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3" w:type="dxa"/>
            <w:noWrap/>
            <w:vAlign w:val="bottom"/>
            <w:hideMark/>
          </w:tcPr>
          <w:p w14:paraId="5990FAB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1017" w:type="dxa"/>
            <w:noWrap/>
            <w:vAlign w:val="bottom"/>
            <w:hideMark/>
          </w:tcPr>
          <w:p w14:paraId="29F0083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92" w:type="dxa"/>
            <w:noWrap/>
            <w:vAlign w:val="bottom"/>
            <w:hideMark/>
          </w:tcPr>
          <w:p w14:paraId="7878F55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</w:tr>
      <w:tr w:rsidR="0065268A" w:rsidRPr="00500636" w14:paraId="241CE705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6F1EE8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851" w:type="dxa"/>
            <w:noWrap/>
            <w:vAlign w:val="bottom"/>
            <w:hideMark/>
          </w:tcPr>
          <w:p w14:paraId="5A58D30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1CA4F5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967" w:type="dxa"/>
            <w:noWrap/>
            <w:vAlign w:val="bottom"/>
            <w:hideMark/>
          </w:tcPr>
          <w:p w14:paraId="7F60C70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3EC0354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6EC8C79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3" w:type="dxa"/>
            <w:noWrap/>
            <w:vAlign w:val="bottom"/>
            <w:hideMark/>
          </w:tcPr>
          <w:p w14:paraId="279F0F0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1017" w:type="dxa"/>
            <w:noWrap/>
            <w:vAlign w:val="bottom"/>
            <w:hideMark/>
          </w:tcPr>
          <w:p w14:paraId="1C0F77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13.9</w:t>
            </w:r>
          </w:p>
        </w:tc>
        <w:tc>
          <w:tcPr>
            <w:tcW w:w="992" w:type="dxa"/>
            <w:noWrap/>
            <w:vAlign w:val="bottom"/>
            <w:hideMark/>
          </w:tcPr>
          <w:p w14:paraId="1858DC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22.3</w:t>
            </w:r>
          </w:p>
        </w:tc>
      </w:tr>
      <w:tr w:rsidR="0065268A" w:rsidRPr="00500636" w14:paraId="120D458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3D7662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851" w:type="dxa"/>
            <w:noWrap/>
            <w:vAlign w:val="bottom"/>
            <w:hideMark/>
          </w:tcPr>
          <w:p w14:paraId="797707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6661634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67" w:type="dxa"/>
            <w:noWrap/>
            <w:vAlign w:val="bottom"/>
            <w:hideMark/>
          </w:tcPr>
          <w:p w14:paraId="412A908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18F68C6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4575996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4B8A9E3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017" w:type="dxa"/>
            <w:noWrap/>
            <w:vAlign w:val="bottom"/>
            <w:hideMark/>
          </w:tcPr>
          <w:p w14:paraId="1FE3AA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  <w:tc>
          <w:tcPr>
            <w:tcW w:w="992" w:type="dxa"/>
            <w:noWrap/>
            <w:vAlign w:val="bottom"/>
            <w:hideMark/>
          </w:tcPr>
          <w:p w14:paraId="7C0620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</w:tr>
      <w:tr w:rsidR="0065268A" w:rsidRPr="00500636" w14:paraId="69156D9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231042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851" w:type="dxa"/>
            <w:noWrap/>
            <w:vAlign w:val="bottom"/>
            <w:hideMark/>
          </w:tcPr>
          <w:p w14:paraId="4D799AF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4D3B028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67" w:type="dxa"/>
            <w:noWrap/>
            <w:vAlign w:val="bottom"/>
            <w:hideMark/>
          </w:tcPr>
          <w:p w14:paraId="6BDC8DC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073796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7A88636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3" w:type="dxa"/>
            <w:noWrap/>
            <w:vAlign w:val="bottom"/>
            <w:hideMark/>
          </w:tcPr>
          <w:p w14:paraId="5D5A75A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20.6</w:t>
            </w:r>
          </w:p>
        </w:tc>
        <w:tc>
          <w:tcPr>
            <w:tcW w:w="1017" w:type="dxa"/>
            <w:noWrap/>
            <w:vAlign w:val="bottom"/>
            <w:hideMark/>
          </w:tcPr>
          <w:p w14:paraId="726179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992" w:type="dxa"/>
            <w:noWrap/>
            <w:vAlign w:val="bottom"/>
            <w:hideMark/>
          </w:tcPr>
          <w:p w14:paraId="207CA6B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</w:tr>
      <w:tr w:rsidR="0065268A" w:rsidRPr="00500636" w14:paraId="17CE28C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61AE86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851" w:type="dxa"/>
            <w:noWrap/>
            <w:vAlign w:val="bottom"/>
            <w:hideMark/>
          </w:tcPr>
          <w:p w14:paraId="0153162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6B86BD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967" w:type="dxa"/>
            <w:noWrap/>
            <w:vAlign w:val="bottom"/>
            <w:hideMark/>
          </w:tcPr>
          <w:p w14:paraId="2B18FD9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78C5DF0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5A09E0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47F515A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1017" w:type="dxa"/>
            <w:noWrap/>
            <w:vAlign w:val="bottom"/>
            <w:hideMark/>
          </w:tcPr>
          <w:p w14:paraId="204CEBD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992" w:type="dxa"/>
            <w:noWrap/>
            <w:vAlign w:val="bottom"/>
            <w:hideMark/>
          </w:tcPr>
          <w:p w14:paraId="4200126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</w:tr>
      <w:tr w:rsidR="0065268A" w:rsidRPr="00500636" w14:paraId="32DF9DF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AFFE2D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851" w:type="dxa"/>
            <w:noWrap/>
            <w:vAlign w:val="bottom"/>
            <w:hideMark/>
          </w:tcPr>
          <w:p w14:paraId="25AF20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4A7C2E9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67" w:type="dxa"/>
            <w:noWrap/>
            <w:vAlign w:val="bottom"/>
            <w:hideMark/>
          </w:tcPr>
          <w:p w14:paraId="1914691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3F116CF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1A8DAA4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47CB27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1017" w:type="dxa"/>
            <w:noWrap/>
            <w:vAlign w:val="bottom"/>
            <w:hideMark/>
          </w:tcPr>
          <w:p w14:paraId="57C12A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92" w:type="dxa"/>
            <w:noWrap/>
            <w:vAlign w:val="bottom"/>
            <w:hideMark/>
          </w:tcPr>
          <w:p w14:paraId="28968E5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20.4</w:t>
            </w:r>
          </w:p>
        </w:tc>
      </w:tr>
      <w:tr w:rsidR="0065268A" w:rsidRPr="00500636" w14:paraId="06F1A29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7BABD1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851" w:type="dxa"/>
            <w:noWrap/>
            <w:vAlign w:val="bottom"/>
            <w:hideMark/>
          </w:tcPr>
          <w:p w14:paraId="61F5822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228E3D9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67" w:type="dxa"/>
            <w:noWrap/>
            <w:vAlign w:val="bottom"/>
            <w:hideMark/>
          </w:tcPr>
          <w:p w14:paraId="45DD077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4B7462F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4B060F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3" w:type="dxa"/>
            <w:noWrap/>
            <w:vAlign w:val="bottom"/>
            <w:hideMark/>
          </w:tcPr>
          <w:p w14:paraId="429147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1017" w:type="dxa"/>
            <w:noWrap/>
            <w:vAlign w:val="bottom"/>
            <w:hideMark/>
          </w:tcPr>
          <w:p w14:paraId="5A697CA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92" w:type="dxa"/>
            <w:noWrap/>
            <w:vAlign w:val="bottom"/>
            <w:hideMark/>
          </w:tcPr>
          <w:p w14:paraId="1BE04CD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</w:tr>
      <w:tr w:rsidR="0065268A" w:rsidRPr="00500636" w14:paraId="7A89F06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EF7285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851" w:type="dxa"/>
            <w:noWrap/>
            <w:vAlign w:val="bottom"/>
            <w:hideMark/>
          </w:tcPr>
          <w:p w14:paraId="6AD34E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78697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67" w:type="dxa"/>
            <w:noWrap/>
            <w:vAlign w:val="bottom"/>
            <w:hideMark/>
          </w:tcPr>
          <w:p w14:paraId="116F3A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7331BB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55E8677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993" w:type="dxa"/>
            <w:noWrap/>
            <w:vAlign w:val="bottom"/>
            <w:hideMark/>
          </w:tcPr>
          <w:p w14:paraId="4FD6913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1017" w:type="dxa"/>
            <w:noWrap/>
            <w:vAlign w:val="bottom"/>
            <w:hideMark/>
          </w:tcPr>
          <w:p w14:paraId="758D689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92" w:type="dxa"/>
            <w:noWrap/>
            <w:vAlign w:val="bottom"/>
            <w:hideMark/>
          </w:tcPr>
          <w:p w14:paraId="4CF1FD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34.5</w:t>
            </w:r>
          </w:p>
        </w:tc>
      </w:tr>
      <w:tr w:rsidR="0065268A" w:rsidRPr="00500636" w14:paraId="75C8EB4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8D959F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851" w:type="dxa"/>
            <w:noWrap/>
            <w:vAlign w:val="bottom"/>
            <w:hideMark/>
          </w:tcPr>
          <w:p w14:paraId="655D46F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4677B9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967" w:type="dxa"/>
            <w:noWrap/>
            <w:vAlign w:val="bottom"/>
            <w:hideMark/>
          </w:tcPr>
          <w:p w14:paraId="7A158DC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992" w:type="dxa"/>
            <w:noWrap/>
            <w:vAlign w:val="bottom"/>
            <w:hideMark/>
          </w:tcPr>
          <w:p w14:paraId="27EC7F9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36E82A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993" w:type="dxa"/>
            <w:noWrap/>
            <w:vAlign w:val="bottom"/>
            <w:hideMark/>
          </w:tcPr>
          <w:p w14:paraId="03AA14B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28.2</w:t>
            </w:r>
          </w:p>
        </w:tc>
        <w:tc>
          <w:tcPr>
            <w:tcW w:w="1017" w:type="dxa"/>
            <w:noWrap/>
            <w:vAlign w:val="bottom"/>
            <w:hideMark/>
          </w:tcPr>
          <w:p w14:paraId="2EE9C28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92" w:type="dxa"/>
            <w:noWrap/>
            <w:vAlign w:val="bottom"/>
            <w:hideMark/>
          </w:tcPr>
          <w:p w14:paraId="58D81C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33.9</w:t>
            </w:r>
          </w:p>
        </w:tc>
      </w:tr>
      <w:tr w:rsidR="0065268A" w:rsidRPr="00500636" w14:paraId="0229F0A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7F5F74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851" w:type="dxa"/>
            <w:noWrap/>
            <w:vAlign w:val="bottom"/>
            <w:hideMark/>
          </w:tcPr>
          <w:p w14:paraId="721C30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3E7EFE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967" w:type="dxa"/>
            <w:noWrap/>
            <w:vAlign w:val="bottom"/>
            <w:hideMark/>
          </w:tcPr>
          <w:p w14:paraId="28F5F2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2" w:type="dxa"/>
            <w:noWrap/>
            <w:vAlign w:val="bottom"/>
            <w:hideMark/>
          </w:tcPr>
          <w:p w14:paraId="7E52D09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4A19B0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993" w:type="dxa"/>
            <w:noWrap/>
            <w:vAlign w:val="bottom"/>
            <w:hideMark/>
          </w:tcPr>
          <w:p w14:paraId="56A3C19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27.4</w:t>
            </w:r>
          </w:p>
        </w:tc>
        <w:tc>
          <w:tcPr>
            <w:tcW w:w="1017" w:type="dxa"/>
            <w:noWrap/>
            <w:vAlign w:val="bottom"/>
            <w:hideMark/>
          </w:tcPr>
          <w:p w14:paraId="6345AD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92" w:type="dxa"/>
            <w:noWrap/>
            <w:vAlign w:val="bottom"/>
            <w:hideMark/>
          </w:tcPr>
          <w:p w14:paraId="0330CC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</w:tr>
      <w:tr w:rsidR="0065268A" w:rsidRPr="00500636" w14:paraId="5E91DB4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E0219A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851" w:type="dxa"/>
            <w:noWrap/>
            <w:vAlign w:val="bottom"/>
            <w:hideMark/>
          </w:tcPr>
          <w:p w14:paraId="519EE41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7A23D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  <w:tc>
          <w:tcPr>
            <w:tcW w:w="967" w:type="dxa"/>
            <w:noWrap/>
            <w:vAlign w:val="bottom"/>
            <w:hideMark/>
          </w:tcPr>
          <w:p w14:paraId="062D62B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1630EF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6E5681B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993" w:type="dxa"/>
            <w:noWrap/>
            <w:vAlign w:val="bottom"/>
            <w:hideMark/>
          </w:tcPr>
          <w:p w14:paraId="07BB878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26.2</w:t>
            </w:r>
          </w:p>
        </w:tc>
        <w:tc>
          <w:tcPr>
            <w:tcW w:w="1017" w:type="dxa"/>
            <w:noWrap/>
            <w:vAlign w:val="bottom"/>
            <w:hideMark/>
          </w:tcPr>
          <w:p w14:paraId="404A058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  <w:tc>
          <w:tcPr>
            <w:tcW w:w="992" w:type="dxa"/>
            <w:noWrap/>
            <w:vAlign w:val="bottom"/>
            <w:hideMark/>
          </w:tcPr>
          <w:p w14:paraId="72C3DA1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31.7</w:t>
            </w:r>
          </w:p>
        </w:tc>
      </w:tr>
      <w:tr w:rsidR="0065268A" w:rsidRPr="00500636" w14:paraId="1E06343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C96EF1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851" w:type="dxa"/>
            <w:noWrap/>
            <w:vAlign w:val="bottom"/>
            <w:hideMark/>
          </w:tcPr>
          <w:p w14:paraId="655E2DB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690C13A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967" w:type="dxa"/>
            <w:noWrap/>
            <w:vAlign w:val="bottom"/>
            <w:hideMark/>
          </w:tcPr>
          <w:p w14:paraId="0F5ACF8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29D82A1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64D26E3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993" w:type="dxa"/>
            <w:noWrap/>
            <w:vAlign w:val="bottom"/>
            <w:hideMark/>
          </w:tcPr>
          <w:p w14:paraId="77DC36D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017" w:type="dxa"/>
            <w:noWrap/>
            <w:vAlign w:val="bottom"/>
            <w:hideMark/>
          </w:tcPr>
          <w:p w14:paraId="563082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19.9</w:t>
            </w:r>
          </w:p>
        </w:tc>
        <w:tc>
          <w:tcPr>
            <w:tcW w:w="992" w:type="dxa"/>
            <w:noWrap/>
            <w:vAlign w:val="bottom"/>
            <w:hideMark/>
          </w:tcPr>
          <w:p w14:paraId="1E04177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31.5</w:t>
            </w:r>
          </w:p>
        </w:tc>
      </w:tr>
      <w:tr w:rsidR="0065268A" w:rsidRPr="00500636" w14:paraId="14238DC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F0DC39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851" w:type="dxa"/>
            <w:noWrap/>
            <w:vAlign w:val="bottom"/>
            <w:hideMark/>
          </w:tcPr>
          <w:p w14:paraId="7E1699F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441D14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</w:t>
            </w:r>
          </w:p>
        </w:tc>
        <w:tc>
          <w:tcPr>
            <w:tcW w:w="967" w:type="dxa"/>
            <w:noWrap/>
            <w:vAlign w:val="bottom"/>
            <w:hideMark/>
          </w:tcPr>
          <w:p w14:paraId="2AB23E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131C4C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3FA6B4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993" w:type="dxa"/>
            <w:noWrap/>
            <w:vAlign w:val="bottom"/>
            <w:hideMark/>
          </w:tcPr>
          <w:p w14:paraId="79669C1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1017" w:type="dxa"/>
            <w:noWrap/>
            <w:vAlign w:val="bottom"/>
            <w:hideMark/>
          </w:tcPr>
          <w:p w14:paraId="707FDEA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  <w:tc>
          <w:tcPr>
            <w:tcW w:w="992" w:type="dxa"/>
            <w:noWrap/>
            <w:vAlign w:val="bottom"/>
            <w:hideMark/>
          </w:tcPr>
          <w:p w14:paraId="748E5A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30.6</w:t>
            </w:r>
          </w:p>
        </w:tc>
      </w:tr>
      <w:tr w:rsidR="0065268A" w:rsidRPr="00500636" w14:paraId="0535B7B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3021E2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851" w:type="dxa"/>
            <w:noWrap/>
            <w:vAlign w:val="bottom"/>
            <w:hideMark/>
          </w:tcPr>
          <w:p w14:paraId="734A728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0A17F0F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67" w:type="dxa"/>
            <w:noWrap/>
            <w:vAlign w:val="bottom"/>
            <w:hideMark/>
          </w:tcPr>
          <w:p w14:paraId="53842AC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106A794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5FBB4FD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993" w:type="dxa"/>
            <w:noWrap/>
            <w:vAlign w:val="bottom"/>
            <w:hideMark/>
          </w:tcPr>
          <w:p w14:paraId="2FF3BE8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28.5</w:t>
            </w:r>
          </w:p>
        </w:tc>
        <w:tc>
          <w:tcPr>
            <w:tcW w:w="1017" w:type="dxa"/>
            <w:noWrap/>
            <w:vAlign w:val="bottom"/>
            <w:hideMark/>
          </w:tcPr>
          <w:p w14:paraId="34E13AC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  <w:tc>
          <w:tcPr>
            <w:tcW w:w="992" w:type="dxa"/>
            <w:noWrap/>
            <w:vAlign w:val="bottom"/>
            <w:hideMark/>
          </w:tcPr>
          <w:p w14:paraId="3F99AAA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</w:tr>
      <w:tr w:rsidR="0065268A" w:rsidRPr="00500636" w14:paraId="3DDD6FC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8D6C86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851" w:type="dxa"/>
            <w:noWrap/>
            <w:vAlign w:val="bottom"/>
            <w:hideMark/>
          </w:tcPr>
          <w:p w14:paraId="62D2926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4347267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967" w:type="dxa"/>
            <w:noWrap/>
            <w:vAlign w:val="bottom"/>
            <w:hideMark/>
          </w:tcPr>
          <w:p w14:paraId="1B9AE9F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210F4B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92" w:type="dxa"/>
            <w:noWrap/>
            <w:vAlign w:val="bottom"/>
            <w:hideMark/>
          </w:tcPr>
          <w:p w14:paraId="62C012A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3" w:type="dxa"/>
            <w:noWrap/>
            <w:vAlign w:val="bottom"/>
            <w:hideMark/>
          </w:tcPr>
          <w:p w14:paraId="7D97BEE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1017" w:type="dxa"/>
            <w:noWrap/>
            <w:vAlign w:val="bottom"/>
            <w:hideMark/>
          </w:tcPr>
          <w:p w14:paraId="4184370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</w:t>
            </w:r>
          </w:p>
        </w:tc>
        <w:tc>
          <w:tcPr>
            <w:tcW w:w="992" w:type="dxa"/>
            <w:noWrap/>
            <w:vAlign w:val="bottom"/>
            <w:hideMark/>
          </w:tcPr>
          <w:p w14:paraId="0840ED5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</w:tr>
      <w:tr w:rsidR="0065268A" w:rsidRPr="00500636" w14:paraId="6984731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31705D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851" w:type="dxa"/>
            <w:noWrap/>
            <w:vAlign w:val="bottom"/>
            <w:hideMark/>
          </w:tcPr>
          <w:p w14:paraId="5547879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342A2D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967" w:type="dxa"/>
            <w:noWrap/>
            <w:vAlign w:val="bottom"/>
            <w:hideMark/>
          </w:tcPr>
          <w:p w14:paraId="51162E2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5AF5D32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92" w:type="dxa"/>
            <w:noWrap/>
            <w:vAlign w:val="bottom"/>
            <w:hideMark/>
          </w:tcPr>
          <w:p w14:paraId="23B26D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3" w:type="dxa"/>
            <w:noWrap/>
            <w:vAlign w:val="bottom"/>
            <w:hideMark/>
          </w:tcPr>
          <w:p w14:paraId="0F1E30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1017" w:type="dxa"/>
            <w:noWrap/>
            <w:vAlign w:val="bottom"/>
            <w:hideMark/>
          </w:tcPr>
          <w:p w14:paraId="1427D5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</w:t>
            </w:r>
          </w:p>
        </w:tc>
        <w:tc>
          <w:tcPr>
            <w:tcW w:w="992" w:type="dxa"/>
            <w:noWrap/>
            <w:vAlign w:val="bottom"/>
            <w:hideMark/>
          </w:tcPr>
          <w:p w14:paraId="573A0F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</w:tr>
      <w:tr w:rsidR="0065268A" w:rsidRPr="00500636" w14:paraId="2A4CE18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93F2D5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851" w:type="dxa"/>
            <w:noWrap/>
            <w:vAlign w:val="bottom"/>
            <w:hideMark/>
          </w:tcPr>
          <w:p w14:paraId="27BA439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2FC0809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67" w:type="dxa"/>
            <w:noWrap/>
            <w:vAlign w:val="bottom"/>
            <w:hideMark/>
          </w:tcPr>
          <w:p w14:paraId="07117D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450808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noWrap/>
            <w:vAlign w:val="bottom"/>
            <w:hideMark/>
          </w:tcPr>
          <w:p w14:paraId="60389D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3" w:type="dxa"/>
            <w:noWrap/>
            <w:vAlign w:val="bottom"/>
            <w:hideMark/>
          </w:tcPr>
          <w:p w14:paraId="76F8AE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1017" w:type="dxa"/>
            <w:noWrap/>
            <w:vAlign w:val="bottom"/>
            <w:hideMark/>
          </w:tcPr>
          <w:p w14:paraId="3D41CE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92" w:type="dxa"/>
            <w:noWrap/>
            <w:vAlign w:val="bottom"/>
            <w:hideMark/>
          </w:tcPr>
          <w:p w14:paraId="20990B2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</w:tr>
      <w:tr w:rsidR="0065268A" w:rsidRPr="00500636" w14:paraId="7A5010A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274F18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Estonia</w:t>
            </w:r>
          </w:p>
        </w:tc>
        <w:tc>
          <w:tcPr>
            <w:tcW w:w="851" w:type="dxa"/>
            <w:noWrap/>
            <w:vAlign w:val="bottom"/>
            <w:hideMark/>
          </w:tcPr>
          <w:p w14:paraId="3B61A63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C31BF2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967" w:type="dxa"/>
            <w:noWrap/>
            <w:vAlign w:val="bottom"/>
            <w:hideMark/>
          </w:tcPr>
          <w:p w14:paraId="0B801A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noWrap/>
            <w:vAlign w:val="bottom"/>
            <w:hideMark/>
          </w:tcPr>
          <w:p w14:paraId="4C889BE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noWrap/>
            <w:vAlign w:val="bottom"/>
            <w:hideMark/>
          </w:tcPr>
          <w:p w14:paraId="2FD285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3" w:type="dxa"/>
            <w:noWrap/>
            <w:vAlign w:val="bottom"/>
            <w:hideMark/>
          </w:tcPr>
          <w:p w14:paraId="3A61E87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</w:t>
            </w:r>
          </w:p>
        </w:tc>
        <w:tc>
          <w:tcPr>
            <w:tcW w:w="1017" w:type="dxa"/>
            <w:noWrap/>
            <w:vAlign w:val="bottom"/>
            <w:hideMark/>
          </w:tcPr>
          <w:p w14:paraId="592130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992" w:type="dxa"/>
            <w:noWrap/>
            <w:vAlign w:val="bottom"/>
            <w:hideMark/>
          </w:tcPr>
          <w:p w14:paraId="694E423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</w:tr>
      <w:tr w:rsidR="0065268A" w:rsidRPr="00500636" w14:paraId="7441F89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C9B9F1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851" w:type="dxa"/>
            <w:noWrap/>
            <w:vAlign w:val="bottom"/>
            <w:hideMark/>
          </w:tcPr>
          <w:p w14:paraId="29345AF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589306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67" w:type="dxa"/>
            <w:noWrap/>
            <w:vAlign w:val="bottom"/>
            <w:hideMark/>
          </w:tcPr>
          <w:p w14:paraId="1B63D8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noWrap/>
            <w:vAlign w:val="bottom"/>
            <w:hideMark/>
          </w:tcPr>
          <w:p w14:paraId="6083435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noWrap/>
            <w:vAlign w:val="bottom"/>
            <w:hideMark/>
          </w:tcPr>
          <w:p w14:paraId="26BA5A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3" w:type="dxa"/>
            <w:noWrap/>
            <w:vAlign w:val="bottom"/>
            <w:hideMark/>
          </w:tcPr>
          <w:p w14:paraId="5633DB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1017" w:type="dxa"/>
            <w:noWrap/>
            <w:vAlign w:val="bottom"/>
            <w:hideMark/>
          </w:tcPr>
          <w:p w14:paraId="1E7412F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  <w:tc>
          <w:tcPr>
            <w:tcW w:w="992" w:type="dxa"/>
            <w:noWrap/>
            <w:vAlign w:val="bottom"/>
            <w:hideMark/>
          </w:tcPr>
          <w:p w14:paraId="6608A2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</w:tr>
      <w:tr w:rsidR="0065268A" w:rsidRPr="00500636" w14:paraId="1501A74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1EA1F0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851" w:type="dxa"/>
            <w:noWrap/>
            <w:vAlign w:val="bottom"/>
            <w:hideMark/>
          </w:tcPr>
          <w:p w14:paraId="2DB4501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79715D5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967" w:type="dxa"/>
            <w:noWrap/>
            <w:vAlign w:val="bottom"/>
            <w:hideMark/>
          </w:tcPr>
          <w:p w14:paraId="0D15D9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noWrap/>
            <w:vAlign w:val="bottom"/>
            <w:hideMark/>
          </w:tcPr>
          <w:p w14:paraId="1A550E9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92" w:type="dxa"/>
            <w:noWrap/>
            <w:vAlign w:val="bottom"/>
            <w:hideMark/>
          </w:tcPr>
          <w:p w14:paraId="4C1CAB7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3" w:type="dxa"/>
            <w:noWrap/>
            <w:vAlign w:val="bottom"/>
            <w:hideMark/>
          </w:tcPr>
          <w:p w14:paraId="02EBB9F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1017" w:type="dxa"/>
            <w:noWrap/>
            <w:vAlign w:val="bottom"/>
            <w:hideMark/>
          </w:tcPr>
          <w:p w14:paraId="284943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992" w:type="dxa"/>
            <w:noWrap/>
            <w:vAlign w:val="bottom"/>
            <w:hideMark/>
          </w:tcPr>
          <w:p w14:paraId="1D9FC2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</w:tr>
      <w:tr w:rsidR="0065268A" w:rsidRPr="00500636" w14:paraId="5149A06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B7A9F49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851" w:type="dxa"/>
            <w:noWrap/>
            <w:vAlign w:val="bottom"/>
            <w:hideMark/>
          </w:tcPr>
          <w:p w14:paraId="2A3DAD9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1B38DC9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</w:t>
            </w:r>
          </w:p>
        </w:tc>
        <w:tc>
          <w:tcPr>
            <w:tcW w:w="967" w:type="dxa"/>
            <w:noWrap/>
            <w:vAlign w:val="bottom"/>
            <w:hideMark/>
          </w:tcPr>
          <w:p w14:paraId="6F7232F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0B19FF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92" w:type="dxa"/>
            <w:noWrap/>
            <w:vAlign w:val="bottom"/>
            <w:hideMark/>
          </w:tcPr>
          <w:p w14:paraId="7F6ACB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3" w:type="dxa"/>
            <w:noWrap/>
            <w:vAlign w:val="bottom"/>
            <w:hideMark/>
          </w:tcPr>
          <w:p w14:paraId="3F177C3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1017" w:type="dxa"/>
            <w:noWrap/>
            <w:vAlign w:val="bottom"/>
            <w:hideMark/>
          </w:tcPr>
          <w:p w14:paraId="030405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992" w:type="dxa"/>
            <w:noWrap/>
            <w:vAlign w:val="bottom"/>
            <w:hideMark/>
          </w:tcPr>
          <w:p w14:paraId="4C576E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</w:tr>
      <w:tr w:rsidR="0065268A" w:rsidRPr="00500636" w14:paraId="6ADEB2B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09C4F2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5794CDE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02AAF4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67" w:type="dxa"/>
            <w:noWrap/>
            <w:vAlign w:val="bottom"/>
            <w:hideMark/>
          </w:tcPr>
          <w:p w14:paraId="736907F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1F63DBA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54EECB1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67F141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18.8</w:t>
            </w:r>
          </w:p>
        </w:tc>
        <w:tc>
          <w:tcPr>
            <w:tcW w:w="1017" w:type="dxa"/>
            <w:noWrap/>
            <w:vAlign w:val="bottom"/>
            <w:hideMark/>
          </w:tcPr>
          <w:p w14:paraId="2D788A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992" w:type="dxa"/>
            <w:noWrap/>
            <w:vAlign w:val="bottom"/>
            <w:hideMark/>
          </w:tcPr>
          <w:p w14:paraId="045FD0E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</w:tr>
      <w:tr w:rsidR="0065268A" w:rsidRPr="00500636" w14:paraId="7708B45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C7C0806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3D4CC8B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45BBE1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67" w:type="dxa"/>
            <w:noWrap/>
            <w:vAlign w:val="bottom"/>
            <w:hideMark/>
          </w:tcPr>
          <w:p w14:paraId="53BA620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304E6DF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4BDE9AD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35E7F83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1017" w:type="dxa"/>
            <w:noWrap/>
            <w:vAlign w:val="bottom"/>
            <w:hideMark/>
          </w:tcPr>
          <w:p w14:paraId="1F2A06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  <w:tc>
          <w:tcPr>
            <w:tcW w:w="992" w:type="dxa"/>
            <w:noWrap/>
            <w:vAlign w:val="bottom"/>
            <w:hideMark/>
          </w:tcPr>
          <w:p w14:paraId="2A5AC37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</w:tr>
      <w:tr w:rsidR="0065268A" w:rsidRPr="00500636" w14:paraId="0313581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3FB7C3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01D8571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6392E24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67" w:type="dxa"/>
            <w:noWrap/>
            <w:vAlign w:val="bottom"/>
            <w:hideMark/>
          </w:tcPr>
          <w:p w14:paraId="14FFA97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2F152B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5A3C1F5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3" w:type="dxa"/>
            <w:noWrap/>
            <w:vAlign w:val="bottom"/>
            <w:hideMark/>
          </w:tcPr>
          <w:p w14:paraId="4F8B4E7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1017" w:type="dxa"/>
            <w:noWrap/>
            <w:vAlign w:val="bottom"/>
            <w:hideMark/>
          </w:tcPr>
          <w:p w14:paraId="2E4DB0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92" w:type="dxa"/>
            <w:noWrap/>
            <w:vAlign w:val="bottom"/>
            <w:hideMark/>
          </w:tcPr>
          <w:p w14:paraId="7566C7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</w:tr>
      <w:tr w:rsidR="0065268A" w:rsidRPr="00500636" w14:paraId="6D55F0F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827CEF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4A3B945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AB626A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967" w:type="dxa"/>
            <w:noWrap/>
            <w:vAlign w:val="bottom"/>
            <w:hideMark/>
          </w:tcPr>
          <w:p w14:paraId="68F5506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261A25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92" w:type="dxa"/>
            <w:noWrap/>
            <w:vAlign w:val="bottom"/>
            <w:hideMark/>
          </w:tcPr>
          <w:p w14:paraId="541704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3" w:type="dxa"/>
            <w:noWrap/>
            <w:vAlign w:val="bottom"/>
            <w:hideMark/>
          </w:tcPr>
          <w:p w14:paraId="120BB57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1017" w:type="dxa"/>
            <w:noWrap/>
            <w:vAlign w:val="bottom"/>
            <w:hideMark/>
          </w:tcPr>
          <w:p w14:paraId="663D6D5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  <w:tc>
          <w:tcPr>
            <w:tcW w:w="992" w:type="dxa"/>
            <w:noWrap/>
            <w:vAlign w:val="bottom"/>
            <w:hideMark/>
          </w:tcPr>
          <w:p w14:paraId="5D99B8D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</w:tr>
      <w:tr w:rsidR="0065268A" w:rsidRPr="00500636" w14:paraId="2E3E50A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50934A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1D35C21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3264850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67" w:type="dxa"/>
            <w:noWrap/>
            <w:vAlign w:val="bottom"/>
            <w:hideMark/>
          </w:tcPr>
          <w:p w14:paraId="5550947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0F5B9BA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486F1F0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3" w:type="dxa"/>
            <w:noWrap/>
            <w:vAlign w:val="bottom"/>
            <w:hideMark/>
          </w:tcPr>
          <w:p w14:paraId="6A05FC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1017" w:type="dxa"/>
            <w:noWrap/>
            <w:vAlign w:val="bottom"/>
            <w:hideMark/>
          </w:tcPr>
          <w:p w14:paraId="02AED40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92" w:type="dxa"/>
            <w:noWrap/>
            <w:vAlign w:val="bottom"/>
            <w:hideMark/>
          </w:tcPr>
          <w:p w14:paraId="0807CC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</w:tr>
      <w:tr w:rsidR="0065268A" w:rsidRPr="00500636" w14:paraId="3123A29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7A8FFE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196F464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CE8212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</w:t>
            </w:r>
          </w:p>
        </w:tc>
        <w:tc>
          <w:tcPr>
            <w:tcW w:w="967" w:type="dxa"/>
            <w:noWrap/>
            <w:vAlign w:val="bottom"/>
            <w:hideMark/>
          </w:tcPr>
          <w:p w14:paraId="504D4B1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4047B3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92" w:type="dxa"/>
            <w:noWrap/>
            <w:vAlign w:val="bottom"/>
            <w:hideMark/>
          </w:tcPr>
          <w:p w14:paraId="19D0AE9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3" w:type="dxa"/>
            <w:noWrap/>
            <w:vAlign w:val="bottom"/>
            <w:hideMark/>
          </w:tcPr>
          <w:p w14:paraId="75C62A0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  <w:tc>
          <w:tcPr>
            <w:tcW w:w="1017" w:type="dxa"/>
            <w:noWrap/>
            <w:vAlign w:val="bottom"/>
            <w:hideMark/>
          </w:tcPr>
          <w:p w14:paraId="4E47F6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992" w:type="dxa"/>
            <w:noWrap/>
            <w:vAlign w:val="bottom"/>
            <w:hideMark/>
          </w:tcPr>
          <w:p w14:paraId="39D1653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</w:tr>
      <w:tr w:rsidR="0065268A" w:rsidRPr="00500636" w14:paraId="63A511B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F20CDD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851" w:type="dxa"/>
            <w:noWrap/>
            <w:vAlign w:val="bottom"/>
            <w:hideMark/>
          </w:tcPr>
          <w:p w14:paraId="6884EB1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4E3CEB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67" w:type="dxa"/>
            <w:noWrap/>
            <w:vAlign w:val="bottom"/>
            <w:hideMark/>
          </w:tcPr>
          <w:p w14:paraId="122106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17F3C1D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noWrap/>
            <w:vAlign w:val="bottom"/>
            <w:hideMark/>
          </w:tcPr>
          <w:p w14:paraId="7D5FA63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3" w:type="dxa"/>
            <w:noWrap/>
            <w:vAlign w:val="bottom"/>
            <w:hideMark/>
          </w:tcPr>
          <w:p w14:paraId="5977D79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1017" w:type="dxa"/>
            <w:noWrap/>
            <w:vAlign w:val="bottom"/>
            <w:hideMark/>
          </w:tcPr>
          <w:p w14:paraId="6597307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9.3</w:t>
            </w:r>
          </w:p>
        </w:tc>
        <w:tc>
          <w:tcPr>
            <w:tcW w:w="992" w:type="dxa"/>
            <w:noWrap/>
            <w:vAlign w:val="bottom"/>
            <w:hideMark/>
          </w:tcPr>
          <w:p w14:paraId="742C542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</w:tr>
      <w:tr w:rsidR="0065268A" w:rsidRPr="00500636" w14:paraId="13A1DD2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EA67B1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851" w:type="dxa"/>
            <w:noWrap/>
            <w:vAlign w:val="bottom"/>
            <w:hideMark/>
          </w:tcPr>
          <w:p w14:paraId="63CC1B3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283DA16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967" w:type="dxa"/>
            <w:noWrap/>
            <w:vAlign w:val="bottom"/>
            <w:hideMark/>
          </w:tcPr>
          <w:p w14:paraId="5F6555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4D9EC5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5F0BE69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993" w:type="dxa"/>
            <w:noWrap/>
            <w:vAlign w:val="bottom"/>
            <w:hideMark/>
          </w:tcPr>
          <w:p w14:paraId="669A0AF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25.2</w:t>
            </w:r>
          </w:p>
        </w:tc>
        <w:tc>
          <w:tcPr>
            <w:tcW w:w="1017" w:type="dxa"/>
            <w:noWrap/>
            <w:vAlign w:val="bottom"/>
            <w:hideMark/>
          </w:tcPr>
          <w:p w14:paraId="3EA2A27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19.2</w:t>
            </w:r>
          </w:p>
        </w:tc>
        <w:tc>
          <w:tcPr>
            <w:tcW w:w="992" w:type="dxa"/>
            <w:noWrap/>
            <w:vAlign w:val="bottom"/>
            <w:hideMark/>
          </w:tcPr>
          <w:p w14:paraId="003F335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30.4</w:t>
            </w:r>
          </w:p>
        </w:tc>
      </w:tr>
      <w:tr w:rsidR="0065268A" w:rsidRPr="00500636" w14:paraId="3600811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3AE431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851" w:type="dxa"/>
            <w:noWrap/>
            <w:vAlign w:val="bottom"/>
            <w:hideMark/>
          </w:tcPr>
          <w:p w14:paraId="0F509F5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2FE357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967" w:type="dxa"/>
            <w:noWrap/>
            <w:vAlign w:val="bottom"/>
            <w:hideMark/>
          </w:tcPr>
          <w:p w14:paraId="0D569E3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992" w:type="dxa"/>
            <w:noWrap/>
            <w:vAlign w:val="bottom"/>
            <w:hideMark/>
          </w:tcPr>
          <w:p w14:paraId="4F0007A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4F329E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993" w:type="dxa"/>
            <w:noWrap/>
            <w:vAlign w:val="bottom"/>
            <w:hideMark/>
          </w:tcPr>
          <w:p w14:paraId="6407132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28.2</w:t>
            </w:r>
          </w:p>
        </w:tc>
        <w:tc>
          <w:tcPr>
            <w:tcW w:w="1017" w:type="dxa"/>
            <w:noWrap/>
            <w:vAlign w:val="bottom"/>
            <w:hideMark/>
          </w:tcPr>
          <w:p w14:paraId="7E77B0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92" w:type="dxa"/>
            <w:noWrap/>
            <w:vAlign w:val="bottom"/>
            <w:hideMark/>
          </w:tcPr>
          <w:p w14:paraId="50CBD0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33.9</w:t>
            </w:r>
          </w:p>
        </w:tc>
      </w:tr>
      <w:tr w:rsidR="0065268A" w:rsidRPr="00500636" w14:paraId="0327BBC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C65FDE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851" w:type="dxa"/>
            <w:noWrap/>
            <w:vAlign w:val="bottom"/>
            <w:hideMark/>
          </w:tcPr>
          <w:p w14:paraId="7FCAE5A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25DA1EB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967" w:type="dxa"/>
            <w:noWrap/>
            <w:vAlign w:val="bottom"/>
            <w:hideMark/>
          </w:tcPr>
          <w:p w14:paraId="3BD9893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237277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794FCBA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93" w:type="dxa"/>
            <w:noWrap/>
            <w:vAlign w:val="bottom"/>
            <w:hideMark/>
          </w:tcPr>
          <w:p w14:paraId="0545A4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24.7</w:t>
            </w:r>
          </w:p>
        </w:tc>
        <w:tc>
          <w:tcPr>
            <w:tcW w:w="1017" w:type="dxa"/>
            <w:noWrap/>
            <w:vAlign w:val="bottom"/>
            <w:hideMark/>
          </w:tcPr>
          <w:p w14:paraId="5BC9AD3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18.8</w:t>
            </w:r>
          </w:p>
        </w:tc>
        <w:tc>
          <w:tcPr>
            <w:tcW w:w="992" w:type="dxa"/>
            <w:noWrap/>
            <w:vAlign w:val="bottom"/>
            <w:hideMark/>
          </w:tcPr>
          <w:p w14:paraId="630648E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29.9</w:t>
            </w:r>
          </w:p>
        </w:tc>
      </w:tr>
      <w:tr w:rsidR="0065268A" w:rsidRPr="00500636" w14:paraId="16895F1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65BB6C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851" w:type="dxa"/>
            <w:noWrap/>
            <w:vAlign w:val="bottom"/>
            <w:hideMark/>
          </w:tcPr>
          <w:p w14:paraId="277FE94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1262D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67" w:type="dxa"/>
            <w:noWrap/>
            <w:vAlign w:val="bottom"/>
            <w:hideMark/>
          </w:tcPr>
          <w:p w14:paraId="60A1E66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3E100F0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091E2A3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3" w:type="dxa"/>
            <w:noWrap/>
            <w:vAlign w:val="bottom"/>
            <w:hideMark/>
          </w:tcPr>
          <w:p w14:paraId="65460D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23.5</w:t>
            </w:r>
          </w:p>
        </w:tc>
        <w:tc>
          <w:tcPr>
            <w:tcW w:w="1017" w:type="dxa"/>
            <w:noWrap/>
            <w:vAlign w:val="bottom"/>
            <w:hideMark/>
          </w:tcPr>
          <w:p w14:paraId="4B8DE2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992" w:type="dxa"/>
            <w:noWrap/>
            <w:vAlign w:val="bottom"/>
            <w:hideMark/>
          </w:tcPr>
          <w:p w14:paraId="1D27AFA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28.5</w:t>
            </w:r>
          </w:p>
        </w:tc>
      </w:tr>
      <w:tr w:rsidR="0065268A" w:rsidRPr="00500636" w14:paraId="2753798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F1210F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851" w:type="dxa"/>
            <w:noWrap/>
            <w:vAlign w:val="bottom"/>
            <w:hideMark/>
          </w:tcPr>
          <w:p w14:paraId="6322514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3695512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967" w:type="dxa"/>
            <w:noWrap/>
            <w:vAlign w:val="bottom"/>
            <w:hideMark/>
          </w:tcPr>
          <w:p w14:paraId="1956699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231E3A8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59B6F62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3" w:type="dxa"/>
            <w:noWrap/>
            <w:vAlign w:val="bottom"/>
            <w:hideMark/>
          </w:tcPr>
          <w:p w14:paraId="5B0DEBB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1017" w:type="dxa"/>
            <w:noWrap/>
            <w:vAlign w:val="bottom"/>
            <w:hideMark/>
          </w:tcPr>
          <w:p w14:paraId="4019AC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92" w:type="dxa"/>
            <w:noWrap/>
            <w:vAlign w:val="bottom"/>
            <w:hideMark/>
          </w:tcPr>
          <w:p w14:paraId="340E655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26.7</w:t>
            </w:r>
          </w:p>
        </w:tc>
      </w:tr>
      <w:tr w:rsidR="0065268A" w:rsidRPr="00500636" w14:paraId="1958FF8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868FFB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851" w:type="dxa"/>
            <w:noWrap/>
            <w:vAlign w:val="bottom"/>
            <w:hideMark/>
          </w:tcPr>
          <w:p w14:paraId="7F27C02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3302EDA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67" w:type="dxa"/>
            <w:noWrap/>
            <w:vAlign w:val="bottom"/>
            <w:hideMark/>
          </w:tcPr>
          <w:p w14:paraId="12652CD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4E76EF6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43CB297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993" w:type="dxa"/>
            <w:noWrap/>
            <w:vAlign w:val="bottom"/>
            <w:hideMark/>
          </w:tcPr>
          <w:p w14:paraId="6401CA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24.3</w:t>
            </w:r>
          </w:p>
        </w:tc>
        <w:tc>
          <w:tcPr>
            <w:tcW w:w="1017" w:type="dxa"/>
            <w:noWrap/>
            <w:vAlign w:val="bottom"/>
            <w:hideMark/>
          </w:tcPr>
          <w:p w14:paraId="33D1437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992" w:type="dxa"/>
            <w:noWrap/>
            <w:vAlign w:val="bottom"/>
            <w:hideMark/>
          </w:tcPr>
          <w:p w14:paraId="7E157C9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29.5</w:t>
            </w:r>
          </w:p>
        </w:tc>
      </w:tr>
      <w:tr w:rsidR="0065268A" w:rsidRPr="00500636" w14:paraId="5AEB153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64F95B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851" w:type="dxa"/>
            <w:noWrap/>
            <w:vAlign w:val="bottom"/>
            <w:hideMark/>
          </w:tcPr>
          <w:p w14:paraId="362F65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35F29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  <w:tc>
          <w:tcPr>
            <w:tcW w:w="967" w:type="dxa"/>
            <w:noWrap/>
            <w:vAlign w:val="bottom"/>
            <w:hideMark/>
          </w:tcPr>
          <w:p w14:paraId="04BB868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2925BBF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27A7FB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993" w:type="dxa"/>
            <w:noWrap/>
            <w:vAlign w:val="bottom"/>
            <w:hideMark/>
          </w:tcPr>
          <w:p w14:paraId="727756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1017" w:type="dxa"/>
            <w:noWrap/>
            <w:vAlign w:val="bottom"/>
            <w:hideMark/>
          </w:tcPr>
          <w:p w14:paraId="674CFC0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992" w:type="dxa"/>
            <w:noWrap/>
            <w:vAlign w:val="bottom"/>
            <w:hideMark/>
          </w:tcPr>
          <w:p w14:paraId="0F6CC5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28.1</w:t>
            </w:r>
          </w:p>
        </w:tc>
      </w:tr>
      <w:tr w:rsidR="0065268A" w:rsidRPr="00500636" w14:paraId="4CABA69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79AB1B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54A1345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4761CC8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67" w:type="dxa"/>
            <w:noWrap/>
            <w:vAlign w:val="bottom"/>
            <w:hideMark/>
          </w:tcPr>
          <w:p w14:paraId="0DF0A9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649B6FF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3A227E9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586035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1017" w:type="dxa"/>
            <w:noWrap/>
            <w:vAlign w:val="bottom"/>
            <w:hideMark/>
          </w:tcPr>
          <w:p w14:paraId="7DFF172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14:paraId="3E292CE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65268A" w:rsidRPr="00500636" w14:paraId="7251A58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0234D3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1557219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4AAF434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67" w:type="dxa"/>
            <w:noWrap/>
            <w:vAlign w:val="bottom"/>
            <w:hideMark/>
          </w:tcPr>
          <w:p w14:paraId="40B54DA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06706BA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21DF1F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07C7EA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017" w:type="dxa"/>
            <w:noWrap/>
            <w:vAlign w:val="bottom"/>
            <w:hideMark/>
          </w:tcPr>
          <w:p w14:paraId="1B71C1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  <w:tc>
          <w:tcPr>
            <w:tcW w:w="992" w:type="dxa"/>
            <w:noWrap/>
            <w:vAlign w:val="bottom"/>
            <w:hideMark/>
          </w:tcPr>
          <w:p w14:paraId="7627DC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</w:tr>
      <w:tr w:rsidR="0065268A" w:rsidRPr="00500636" w14:paraId="2294DED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147838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6F8CE1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0AC22B7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967" w:type="dxa"/>
            <w:noWrap/>
            <w:vAlign w:val="bottom"/>
            <w:hideMark/>
          </w:tcPr>
          <w:p w14:paraId="5609323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39D944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5F1649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3" w:type="dxa"/>
            <w:noWrap/>
            <w:vAlign w:val="bottom"/>
            <w:hideMark/>
          </w:tcPr>
          <w:p w14:paraId="750211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1017" w:type="dxa"/>
            <w:noWrap/>
            <w:vAlign w:val="bottom"/>
            <w:hideMark/>
          </w:tcPr>
          <w:p w14:paraId="6B747F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992" w:type="dxa"/>
            <w:noWrap/>
            <w:vAlign w:val="bottom"/>
            <w:hideMark/>
          </w:tcPr>
          <w:p w14:paraId="6F51722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</w:tr>
      <w:tr w:rsidR="0065268A" w:rsidRPr="00500636" w14:paraId="4804265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436B40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01A45D8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19A51C1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67" w:type="dxa"/>
            <w:noWrap/>
            <w:vAlign w:val="bottom"/>
            <w:hideMark/>
          </w:tcPr>
          <w:p w14:paraId="6E32CD6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2DFFFA1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5029659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3" w:type="dxa"/>
            <w:noWrap/>
            <w:vAlign w:val="bottom"/>
            <w:hideMark/>
          </w:tcPr>
          <w:p w14:paraId="5F2A74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1017" w:type="dxa"/>
            <w:noWrap/>
            <w:vAlign w:val="bottom"/>
            <w:hideMark/>
          </w:tcPr>
          <w:p w14:paraId="7AC3F9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92" w:type="dxa"/>
            <w:noWrap/>
            <w:vAlign w:val="bottom"/>
            <w:hideMark/>
          </w:tcPr>
          <w:p w14:paraId="4B48EEF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23.9</w:t>
            </w:r>
          </w:p>
        </w:tc>
      </w:tr>
      <w:tr w:rsidR="0065268A" w:rsidRPr="00500636" w14:paraId="0E88D6C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23EA7D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18B91E8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10D5B2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67" w:type="dxa"/>
            <w:noWrap/>
            <w:vAlign w:val="bottom"/>
            <w:hideMark/>
          </w:tcPr>
          <w:p w14:paraId="7140240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44B2AFA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160A745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2A1ED89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  <w:tc>
          <w:tcPr>
            <w:tcW w:w="1017" w:type="dxa"/>
            <w:noWrap/>
            <w:vAlign w:val="bottom"/>
            <w:hideMark/>
          </w:tcPr>
          <w:p w14:paraId="7C67292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992" w:type="dxa"/>
            <w:noWrap/>
            <w:vAlign w:val="bottom"/>
            <w:hideMark/>
          </w:tcPr>
          <w:p w14:paraId="1CA2043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</w:tr>
      <w:tr w:rsidR="0065268A" w:rsidRPr="00500636" w14:paraId="32A3880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2A347A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3D0001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4443517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67" w:type="dxa"/>
            <w:noWrap/>
            <w:vAlign w:val="bottom"/>
            <w:hideMark/>
          </w:tcPr>
          <w:p w14:paraId="65993C2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42A4F8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4DEBEA3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6E84EE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017" w:type="dxa"/>
            <w:noWrap/>
            <w:vAlign w:val="bottom"/>
            <w:hideMark/>
          </w:tcPr>
          <w:p w14:paraId="7CC7895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  <w:tc>
          <w:tcPr>
            <w:tcW w:w="992" w:type="dxa"/>
            <w:noWrap/>
            <w:vAlign w:val="bottom"/>
            <w:hideMark/>
          </w:tcPr>
          <w:p w14:paraId="0DEC05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</w:tr>
      <w:tr w:rsidR="0065268A" w:rsidRPr="00500636" w14:paraId="5BA930A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6A76DB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851" w:type="dxa"/>
            <w:noWrap/>
            <w:vAlign w:val="bottom"/>
            <w:hideMark/>
          </w:tcPr>
          <w:p w14:paraId="202987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7438BC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67" w:type="dxa"/>
            <w:noWrap/>
            <w:vAlign w:val="bottom"/>
            <w:hideMark/>
          </w:tcPr>
          <w:p w14:paraId="3FA4CD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305E0E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236DA7C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3" w:type="dxa"/>
            <w:noWrap/>
            <w:vAlign w:val="bottom"/>
            <w:hideMark/>
          </w:tcPr>
          <w:p w14:paraId="40CB4A0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1017" w:type="dxa"/>
            <w:noWrap/>
            <w:vAlign w:val="bottom"/>
            <w:hideMark/>
          </w:tcPr>
          <w:p w14:paraId="51E4A1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92" w:type="dxa"/>
            <w:noWrap/>
            <w:vAlign w:val="bottom"/>
            <w:hideMark/>
          </w:tcPr>
          <w:p w14:paraId="4B1E12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</w:tr>
      <w:tr w:rsidR="0065268A" w:rsidRPr="00500636" w14:paraId="07C9C7A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4BB91B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851" w:type="dxa"/>
            <w:noWrap/>
            <w:vAlign w:val="bottom"/>
            <w:hideMark/>
          </w:tcPr>
          <w:p w14:paraId="2AD2E62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34" w:type="dxa"/>
            <w:noWrap/>
            <w:vAlign w:val="bottom"/>
            <w:hideMark/>
          </w:tcPr>
          <w:p w14:paraId="77D49F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67" w:type="dxa"/>
            <w:noWrap/>
            <w:vAlign w:val="bottom"/>
            <w:hideMark/>
          </w:tcPr>
          <w:p w14:paraId="32F0B9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58186D8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3C2E4D4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57584F7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  <w:tc>
          <w:tcPr>
            <w:tcW w:w="1017" w:type="dxa"/>
            <w:noWrap/>
            <w:vAlign w:val="bottom"/>
            <w:hideMark/>
          </w:tcPr>
          <w:p w14:paraId="71EDC0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992" w:type="dxa"/>
            <w:noWrap/>
            <w:vAlign w:val="bottom"/>
            <w:hideMark/>
          </w:tcPr>
          <w:p w14:paraId="48F55BA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</w:tr>
      <w:tr w:rsidR="0065268A" w:rsidRPr="00500636" w14:paraId="6949F5E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2FCE4B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851" w:type="dxa"/>
            <w:noWrap/>
            <w:vAlign w:val="bottom"/>
            <w:hideMark/>
          </w:tcPr>
          <w:p w14:paraId="1ADE861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65CBCD4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967" w:type="dxa"/>
            <w:noWrap/>
            <w:vAlign w:val="bottom"/>
            <w:hideMark/>
          </w:tcPr>
          <w:p w14:paraId="568E958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370B1E2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408FB9C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3" w:type="dxa"/>
            <w:noWrap/>
            <w:vAlign w:val="bottom"/>
            <w:hideMark/>
          </w:tcPr>
          <w:p w14:paraId="64D695F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1017" w:type="dxa"/>
            <w:noWrap/>
            <w:vAlign w:val="bottom"/>
            <w:hideMark/>
          </w:tcPr>
          <w:p w14:paraId="174488B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92" w:type="dxa"/>
            <w:noWrap/>
            <w:vAlign w:val="bottom"/>
            <w:hideMark/>
          </w:tcPr>
          <w:p w14:paraId="3B3E8A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</w:tr>
      <w:tr w:rsidR="0065268A" w:rsidRPr="00500636" w14:paraId="22175F4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56AFA5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851" w:type="dxa"/>
            <w:noWrap/>
            <w:vAlign w:val="bottom"/>
            <w:hideMark/>
          </w:tcPr>
          <w:p w14:paraId="0413365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7017C9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67" w:type="dxa"/>
            <w:noWrap/>
            <w:vAlign w:val="bottom"/>
            <w:hideMark/>
          </w:tcPr>
          <w:p w14:paraId="5B9FA15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15FCB3A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1A8531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3" w:type="dxa"/>
            <w:noWrap/>
            <w:vAlign w:val="bottom"/>
            <w:hideMark/>
          </w:tcPr>
          <w:p w14:paraId="02C1988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1017" w:type="dxa"/>
            <w:noWrap/>
            <w:vAlign w:val="bottom"/>
            <w:hideMark/>
          </w:tcPr>
          <w:p w14:paraId="5804BA3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92" w:type="dxa"/>
            <w:noWrap/>
            <w:vAlign w:val="bottom"/>
            <w:hideMark/>
          </w:tcPr>
          <w:p w14:paraId="4869E8D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21.8</w:t>
            </w:r>
          </w:p>
        </w:tc>
      </w:tr>
      <w:tr w:rsidR="0065268A" w:rsidRPr="00500636" w14:paraId="56A0079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5AFA77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851" w:type="dxa"/>
            <w:noWrap/>
            <w:vAlign w:val="bottom"/>
            <w:hideMark/>
          </w:tcPr>
          <w:p w14:paraId="6EB9988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11CD0A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967" w:type="dxa"/>
            <w:noWrap/>
            <w:vAlign w:val="bottom"/>
            <w:hideMark/>
          </w:tcPr>
          <w:p w14:paraId="297D624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4A2FD57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281D45B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3" w:type="dxa"/>
            <w:noWrap/>
            <w:vAlign w:val="bottom"/>
            <w:hideMark/>
          </w:tcPr>
          <w:p w14:paraId="0608779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1017" w:type="dxa"/>
            <w:noWrap/>
            <w:vAlign w:val="bottom"/>
            <w:hideMark/>
          </w:tcPr>
          <w:p w14:paraId="0DE19EB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92" w:type="dxa"/>
            <w:noWrap/>
            <w:vAlign w:val="bottom"/>
            <w:hideMark/>
          </w:tcPr>
          <w:p w14:paraId="2392ED2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</w:tr>
      <w:tr w:rsidR="0065268A" w:rsidRPr="00500636" w14:paraId="580B616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4502EA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851" w:type="dxa"/>
            <w:noWrap/>
            <w:vAlign w:val="bottom"/>
            <w:hideMark/>
          </w:tcPr>
          <w:p w14:paraId="231BA8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771FB1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67" w:type="dxa"/>
            <w:noWrap/>
            <w:vAlign w:val="bottom"/>
            <w:hideMark/>
          </w:tcPr>
          <w:p w14:paraId="15F5C6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10DFC1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731FC87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255B350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18.8</w:t>
            </w:r>
          </w:p>
        </w:tc>
        <w:tc>
          <w:tcPr>
            <w:tcW w:w="1017" w:type="dxa"/>
            <w:noWrap/>
            <w:vAlign w:val="bottom"/>
            <w:hideMark/>
          </w:tcPr>
          <w:p w14:paraId="370D60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992" w:type="dxa"/>
            <w:noWrap/>
            <w:vAlign w:val="bottom"/>
            <w:hideMark/>
          </w:tcPr>
          <w:p w14:paraId="1731440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</w:tr>
      <w:tr w:rsidR="0065268A" w:rsidRPr="00500636" w14:paraId="54B0665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7A5D59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851" w:type="dxa"/>
            <w:noWrap/>
            <w:vAlign w:val="bottom"/>
            <w:hideMark/>
          </w:tcPr>
          <w:p w14:paraId="3FFEC0E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2B3BB56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67" w:type="dxa"/>
            <w:noWrap/>
            <w:vAlign w:val="bottom"/>
            <w:hideMark/>
          </w:tcPr>
          <w:p w14:paraId="2CAB66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467F38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19B4466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33FEB7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017" w:type="dxa"/>
            <w:noWrap/>
            <w:vAlign w:val="bottom"/>
            <w:hideMark/>
          </w:tcPr>
          <w:p w14:paraId="4DE155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92" w:type="dxa"/>
            <w:noWrap/>
            <w:vAlign w:val="bottom"/>
            <w:hideMark/>
          </w:tcPr>
          <w:p w14:paraId="58A1DD3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</w:tr>
      <w:tr w:rsidR="0065268A" w:rsidRPr="00500636" w14:paraId="50F9C51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E53E06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851" w:type="dxa"/>
            <w:noWrap/>
            <w:vAlign w:val="bottom"/>
            <w:hideMark/>
          </w:tcPr>
          <w:p w14:paraId="42D437A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62685E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967" w:type="dxa"/>
            <w:noWrap/>
            <w:vAlign w:val="bottom"/>
            <w:hideMark/>
          </w:tcPr>
          <w:p w14:paraId="5906197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5A0B26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78D0A82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3" w:type="dxa"/>
            <w:noWrap/>
            <w:vAlign w:val="bottom"/>
            <w:hideMark/>
          </w:tcPr>
          <w:p w14:paraId="77D0E8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1017" w:type="dxa"/>
            <w:noWrap/>
            <w:vAlign w:val="bottom"/>
            <w:hideMark/>
          </w:tcPr>
          <w:p w14:paraId="248545B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92" w:type="dxa"/>
            <w:noWrap/>
            <w:vAlign w:val="bottom"/>
            <w:hideMark/>
          </w:tcPr>
          <w:p w14:paraId="27CF263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19.9</w:t>
            </w:r>
          </w:p>
        </w:tc>
      </w:tr>
      <w:tr w:rsidR="0065268A" w:rsidRPr="00500636" w14:paraId="7051F45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90A537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851" w:type="dxa"/>
            <w:noWrap/>
            <w:vAlign w:val="bottom"/>
            <w:hideMark/>
          </w:tcPr>
          <w:p w14:paraId="3C31468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34" w:type="dxa"/>
            <w:noWrap/>
            <w:vAlign w:val="bottom"/>
            <w:hideMark/>
          </w:tcPr>
          <w:p w14:paraId="496BE0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67" w:type="dxa"/>
            <w:noWrap/>
            <w:vAlign w:val="bottom"/>
            <w:hideMark/>
          </w:tcPr>
          <w:p w14:paraId="4A80C8E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49A7BA4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42A316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3" w:type="dxa"/>
            <w:noWrap/>
            <w:vAlign w:val="bottom"/>
            <w:hideMark/>
          </w:tcPr>
          <w:p w14:paraId="0599A63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16.5</w:t>
            </w:r>
          </w:p>
        </w:tc>
        <w:tc>
          <w:tcPr>
            <w:tcW w:w="1017" w:type="dxa"/>
            <w:noWrap/>
            <w:vAlign w:val="bottom"/>
            <w:hideMark/>
          </w:tcPr>
          <w:p w14:paraId="728B37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992" w:type="dxa"/>
            <w:noWrap/>
            <w:vAlign w:val="bottom"/>
            <w:hideMark/>
          </w:tcPr>
          <w:p w14:paraId="61EA307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</w:tr>
      <w:tr w:rsidR="0065268A" w:rsidRPr="00500636" w14:paraId="6A2BF1B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31850E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851" w:type="dxa"/>
            <w:noWrap/>
            <w:vAlign w:val="bottom"/>
            <w:hideMark/>
          </w:tcPr>
          <w:p w14:paraId="26E576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4BF9536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67" w:type="dxa"/>
            <w:noWrap/>
            <w:vAlign w:val="bottom"/>
            <w:hideMark/>
          </w:tcPr>
          <w:p w14:paraId="3700621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24BEF80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4D3CD8F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3" w:type="dxa"/>
            <w:noWrap/>
            <w:vAlign w:val="bottom"/>
            <w:hideMark/>
          </w:tcPr>
          <w:p w14:paraId="325C41B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1017" w:type="dxa"/>
            <w:noWrap/>
            <w:vAlign w:val="bottom"/>
            <w:hideMark/>
          </w:tcPr>
          <w:p w14:paraId="1851D5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992" w:type="dxa"/>
            <w:noWrap/>
            <w:vAlign w:val="bottom"/>
            <w:hideMark/>
          </w:tcPr>
          <w:p w14:paraId="168AE97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</w:tr>
      <w:tr w:rsidR="0065268A" w:rsidRPr="00500636" w14:paraId="7CAAEFF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2E4F81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851" w:type="dxa"/>
            <w:noWrap/>
            <w:vAlign w:val="bottom"/>
            <w:hideMark/>
          </w:tcPr>
          <w:p w14:paraId="150F22F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00BD1A9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967" w:type="dxa"/>
            <w:noWrap/>
            <w:vAlign w:val="bottom"/>
            <w:hideMark/>
          </w:tcPr>
          <w:p w14:paraId="71B13F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37E7E4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56422E8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3" w:type="dxa"/>
            <w:noWrap/>
            <w:vAlign w:val="bottom"/>
            <w:hideMark/>
          </w:tcPr>
          <w:p w14:paraId="43FF83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1017" w:type="dxa"/>
            <w:noWrap/>
            <w:vAlign w:val="bottom"/>
            <w:hideMark/>
          </w:tcPr>
          <w:p w14:paraId="3C582D8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992" w:type="dxa"/>
            <w:noWrap/>
            <w:vAlign w:val="bottom"/>
            <w:hideMark/>
          </w:tcPr>
          <w:p w14:paraId="1DD7D8F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</w:tr>
      <w:tr w:rsidR="0065268A" w:rsidRPr="00500636" w14:paraId="371E24C5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4C4C31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851" w:type="dxa"/>
            <w:noWrap/>
            <w:vAlign w:val="bottom"/>
            <w:hideMark/>
          </w:tcPr>
          <w:p w14:paraId="4B7CA2E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782E43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967" w:type="dxa"/>
            <w:noWrap/>
            <w:vAlign w:val="bottom"/>
            <w:hideMark/>
          </w:tcPr>
          <w:p w14:paraId="437AF45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5EFBA0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7646E0C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182AD27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1017" w:type="dxa"/>
            <w:noWrap/>
            <w:vAlign w:val="bottom"/>
            <w:hideMark/>
          </w:tcPr>
          <w:p w14:paraId="3DD90FD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92" w:type="dxa"/>
            <w:noWrap/>
            <w:vAlign w:val="bottom"/>
            <w:hideMark/>
          </w:tcPr>
          <w:p w14:paraId="4B41D1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</w:tr>
      <w:tr w:rsidR="0065268A" w:rsidRPr="00500636" w14:paraId="10F0297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A75669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851" w:type="dxa"/>
            <w:noWrap/>
            <w:vAlign w:val="bottom"/>
            <w:hideMark/>
          </w:tcPr>
          <w:p w14:paraId="24EDA49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4BCF363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967" w:type="dxa"/>
            <w:noWrap/>
            <w:vAlign w:val="bottom"/>
            <w:hideMark/>
          </w:tcPr>
          <w:p w14:paraId="676029F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6F36828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19397B4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3" w:type="dxa"/>
            <w:noWrap/>
            <w:vAlign w:val="bottom"/>
            <w:hideMark/>
          </w:tcPr>
          <w:p w14:paraId="4D3B731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017" w:type="dxa"/>
            <w:noWrap/>
            <w:vAlign w:val="bottom"/>
            <w:hideMark/>
          </w:tcPr>
          <w:p w14:paraId="7CBA1AF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92" w:type="dxa"/>
            <w:noWrap/>
            <w:vAlign w:val="bottom"/>
            <w:hideMark/>
          </w:tcPr>
          <w:p w14:paraId="0AA903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</w:tr>
      <w:tr w:rsidR="0065268A" w:rsidRPr="00500636" w14:paraId="6385857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8729BA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851" w:type="dxa"/>
            <w:noWrap/>
            <w:vAlign w:val="bottom"/>
            <w:hideMark/>
          </w:tcPr>
          <w:p w14:paraId="0FCB54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0685E57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67" w:type="dxa"/>
            <w:noWrap/>
            <w:vAlign w:val="bottom"/>
            <w:hideMark/>
          </w:tcPr>
          <w:p w14:paraId="59C09FC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4DBE93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2320DE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3" w:type="dxa"/>
            <w:noWrap/>
            <w:vAlign w:val="bottom"/>
            <w:hideMark/>
          </w:tcPr>
          <w:p w14:paraId="3F10DDF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1017" w:type="dxa"/>
            <w:noWrap/>
            <w:vAlign w:val="bottom"/>
            <w:hideMark/>
          </w:tcPr>
          <w:p w14:paraId="0520A8C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92" w:type="dxa"/>
            <w:noWrap/>
            <w:vAlign w:val="bottom"/>
            <w:hideMark/>
          </w:tcPr>
          <w:p w14:paraId="50F85FF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</w:tr>
      <w:tr w:rsidR="0065268A" w:rsidRPr="00500636" w14:paraId="35EB2EF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45E8CD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851" w:type="dxa"/>
            <w:noWrap/>
            <w:vAlign w:val="bottom"/>
            <w:hideMark/>
          </w:tcPr>
          <w:p w14:paraId="0A4EB13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07F11D9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67" w:type="dxa"/>
            <w:noWrap/>
            <w:vAlign w:val="bottom"/>
            <w:hideMark/>
          </w:tcPr>
          <w:p w14:paraId="4807F8F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74E661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454052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3" w:type="dxa"/>
            <w:noWrap/>
            <w:vAlign w:val="bottom"/>
            <w:hideMark/>
          </w:tcPr>
          <w:p w14:paraId="4FB80C4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1017" w:type="dxa"/>
            <w:noWrap/>
            <w:vAlign w:val="bottom"/>
            <w:hideMark/>
          </w:tcPr>
          <w:p w14:paraId="62BCD7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92" w:type="dxa"/>
            <w:noWrap/>
            <w:vAlign w:val="bottom"/>
            <w:hideMark/>
          </w:tcPr>
          <w:p w14:paraId="019B17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16.1</w:t>
            </w:r>
          </w:p>
        </w:tc>
      </w:tr>
      <w:tr w:rsidR="0065268A" w:rsidRPr="00500636" w14:paraId="668754D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A758A2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851" w:type="dxa"/>
            <w:noWrap/>
            <w:vAlign w:val="bottom"/>
            <w:hideMark/>
          </w:tcPr>
          <w:p w14:paraId="2A40F57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1915E28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67" w:type="dxa"/>
            <w:noWrap/>
            <w:vAlign w:val="bottom"/>
            <w:hideMark/>
          </w:tcPr>
          <w:p w14:paraId="779EFD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296375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679C949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3" w:type="dxa"/>
            <w:noWrap/>
            <w:vAlign w:val="bottom"/>
            <w:hideMark/>
          </w:tcPr>
          <w:p w14:paraId="7CFC3A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20.2</w:t>
            </w:r>
          </w:p>
        </w:tc>
        <w:tc>
          <w:tcPr>
            <w:tcW w:w="1017" w:type="dxa"/>
            <w:noWrap/>
            <w:vAlign w:val="bottom"/>
            <w:hideMark/>
          </w:tcPr>
          <w:p w14:paraId="735BE5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15.4</w:t>
            </w:r>
          </w:p>
        </w:tc>
        <w:tc>
          <w:tcPr>
            <w:tcW w:w="992" w:type="dxa"/>
            <w:noWrap/>
            <w:vAlign w:val="bottom"/>
            <w:hideMark/>
          </w:tcPr>
          <w:p w14:paraId="277FA26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24.6</w:t>
            </w:r>
          </w:p>
        </w:tc>
      </w:tr>
      <w:tr w:rsidR="0065268A" w:rsidRPr="00500636" w14:paraId="1952EAE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0CD9D4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851" w:type="dxa"/>
            <w:noWrap/>
            <w:vAlign w:val="bottom"/>
            <w:hideMark/>
          </w:tcPr>
          <w:p w14:paraId="1B16C3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536316D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67" w:type="dxa"/>
            <w:noWrap/>
            <w:vAlign w:val="bottom"/>
            <w:hideMark/>
          </w:tcPr>
          <w:p w14:paraId="1B70483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3D8F477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3CB55FC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1527E39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1017" w:type="dxa"/>
            <w:noWrap/>
            <w:vAlign w:val="bottom"/>
            <w:hideMark/>
          </w:tcPr>
          <w:p w14:paraId="36537F6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14:paraId="3C4AB6C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65268A" w:rsidRPr="00500636" w14:paraId="18EE3FD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D09738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851" w:type="dxa"/>
            <w:noWrap/>
            <w:vAlign w:val="bottom"/>
            <w:hideMark/>
          </w:tcPr>
          <w:p w14:paraId="0EA11DC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5600A6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67" w:type="dxa"/>
            <w:noWrap/>
            <w:vAlign w:val="bottom"/>
            <w:hideMark/>
          </w:tcPr>
          <w:p w14:paraId="720EA6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371E44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1F3A692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1EE04F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1017" w:type="dxa"/>
            <w:noWrap/>
            <w:vAlign w:val="bottom"/>
            <w:hideMark/>
          </w:tcPr>
          <w:p w14:paraId="1E55435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992" w:type="dxa"/>
            <w:noWrap/>
            <w:vAlign w:val="bottom"/>
            <w:hideMark/>
          </w:tcPr>
          <w:p w14:paraId="480593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65268A" w:rsidRPr="00500636" w14:paraId="2D3387B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713C2D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851" w:type="dxa"/>
            <w:noWrap/>
            <w:vAlign w:val="bottom"/>
            <w:hideMark/>
          </w:tcPr>
          <w:p w14:paraId="1C25B01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CE1D0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967" w:type="dxa"/>
            <w:noWrap/>
            <w:vAlign w:val="bottom"/>
            <w:hideMark/>
          </w:tcPr>
          <w:p w14:paraId="2DF67CA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6419D47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4DF9788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7690D66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1017" w:type="dxa"/>
            <w:noWrap/>
            <w:vAlign w:val="bottom"/>
            <w:hideMark/>
          </w:tcPr>
          <w:p w14:paraId="2D7F5D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92" w:type="dxa"/>
            <w:noWrap/>
            <w:vAlign w:val="bottom"/>
            <w:hideMark/>
          </w:tcPr>
          <w:p w14:paraId="0A42513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</w:tr>
      <w:tr w:rsidR="0065268A" w:rsidRPr="00500636" w14:paraId="14FF58B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CE99F2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851" w:type="dxa"/>
            <w:noWrap/>
            <w:vAlign w:val="bottom"/>
            <w:hideMark/>
          </w:tcPr>
          <w:p w14:paraId="198AFC0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03F250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  <w:tc>
          <w:tcPr>
            <w:tcW w:w="967" w:type="dxa"/>
            <w:noWrap/>
            <w:vAlign w:val="bottom"/>
            <w:hideMark/>
          </w:tcPr>
          <w:p w14:paraId="01FDE0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03881D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17D3F66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3" w:type="dxa"/>
            <w:noWrap/>
            <w:vAlign w:val="bottom"/>
            <w:hideMark/>
          </w:tcPr>
          <w:p w14:paraId="39A0C0F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14.8</w:t>
            </w:r>
          </w:p>
        </w:tc>
        <w:tc>
          <w:tcPr>
            <w:tcW w:w="1017" w:type="dxa"/>
            <w:noWrap/>
            <w:vAlign w:val="bottom"/>
            <w:hideMark/>
          </w:tcPr>
          <w:p w14:paraId="6716F8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</w:t>
            </w:r>
          </w:p>
        </w:tc>
        <w:tc>
          <w:tcPr>
            <w:tcW w:w="992" w:type="dxa"/>
            <w:noWrap/>
            <w:vAlign w:val="bottom"/>
            <w:hideMark/>
          </w:tcPr>
          <w:p w14:paraId="774108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</w:tr>
      <w:tr w:rsidR="0065268A" w:rsidRPr="00500636" w14:paraId="3A445B1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2FB336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851" w:type="dxa"/>
            <w:noWrap/>
            <w:vAlign w:val="bottom"/>
            <w:hideMark/>
          </w:tcPr>
          <w:p w14:paraId="19EEF45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7F20A13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  <w:tc>
          <w:tcPr>
            <w:tcW w:w="967" w:type="dxa"/>
            <w:noWrap/>
            <w:vAlign w:val="bottom"/>
            <w:hideMark/>
          </w:tcPr>
          <w:p w14:paraId="21D5C59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210A59E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2528765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3" w:type="dxa"/>
            <w:noWrap/>
            <w:vAlign w:val="bottom"/>
            <w:hideMark/>
          </w:tcPr>
          <w:p w14:paraId="1C4FFB7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1017" w:type="dxa"/>
            <w:noWrap/>
            <w:vAlign w:val="bottom"/>
            <w:hideMark/>
          </w:tcPr>
          <w:p w14:paraId="436F99C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992" w:type="dxa"/>
            <w:noWrap/>
            <w:vAlign w:val="bottom"/>
            <w:hideMark/>
          </w:tcPr>
          <w:p w14:paraId="2B6AC6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21.5</w:t>
            </w:r>
          </w:p>
        </w:tc>
      </w:tr>
      <w:tr w:rsidR="0065268A" w:rsidRPr="00500636" w14:paraId="7BE4DA9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B686DE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851" w:type="dxa"/>
            <w:noWrap/>
            <w:vAlign w:val="bottom"/>
            <w:hideMark/>
          </w:tcPr>
          <w:p w14:paraId="204C44B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28F5744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967" w:type="dxa"/>
            <w:noWrap/>
            <w:vAlign w:val="bottom"/>
            <w:hideMark/>
          </w:tcPr>
          <w:p w14:paraId="6B7B9AE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7FF307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296A39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3" w:type="dxa"/>
            <w:noWrap/>
            <w:vAlign w:val="bottom"/>
            <w:hideMark/>
          </w:tcPr>
          <w:p w14:paraId="6B2826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1017" w:type="dxa"/>
            <w:noWrap/>
            <w:vAlign w:val="bottom"/>
            <w:hideMark/>
          </w:tcPr>
          <w:p w14:paraId="7E52B05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92" w:type="dxa"/>
            <w:noWrap/>
            <w:vAlign w:val="bottom"/>
            <w:hideMark/>
          </w:tcPr>
          <w:p w14:paraId="4544CFC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19.9</w:t>
            </w:r>
          </w:p>
        </w:tc>
      </w:tr>
      <w:tr w:rsidR="0065268A" w:rsidRPr="00500636" w14:paraId="5C1E790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5A2BB0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1EED01C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056A4F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67" w:type="dxa"/>
            <w:noWrap/>
            <w:vAlign w:val="bottom"/>
            <w:hideMark/>
          </w:tcPr>
          <w:p w14:paraId="5A7855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557839E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005227A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3" w:type="dxa"/>
            <w:noWrap/>
            <w:vAlign w:val="bottom"/>
            <w:hideMark/>
          </w:tcPr>
          <w:p w14:paraId="6AC868F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1017" w:type="dxa"/>
            <w:noWrap/>
            <w:vAlign w:val="bottom"/>
            <w:hideMark/>
          </w:tcPr>
          <w:p w14:paraId="256ECAA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26606C1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</w:tr>
      <w:tr w:rsidR="0065268A" w:rsidRPr="00500636" w14:paraId="72ECC60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815EBD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1C0673D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3E9626C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67" w:type="dxa"/>
            <w:noWrap/>
            <w:vAlign w:val="bottom"/>
            <w:hideMark/>
          </w:tcPr>
          <w:p w14:paraId="215A01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14E9EC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6D31862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3" w:type="dxa"/>
            <w:noWrap/>
            <w:vAlign w:val="bottom"/>
            <w:hideMark/>
          </w:tcPr>
          <w:p w14:paraId="1FF436C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1017" w:type="dxa"/>
            <w:noWrap/>
            <w:vAlign w:val="bottom"/>
            <w:hideMark/>
          </w:tcPr>
          <w:p w14:paraId="76E705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92" w:type="dxa"/>
            <w:noWrap/>
            <w:vAlign w:val="bottom"/>
            <w:hideMark/>
          </w:tcPr>
          <w:p w14:paraId="17CEC87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23.9</w:t>
            </w:r>
          </w:p>
        </w:tc>
      </w:tr>
      <w:tr w:rsidR="0065268A" w:rsidRPr="00500636" w14:paraId="605B92F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075199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276367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B93362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67" w:type="dxa"/>
            <w:noWrap/>
            <w:vAlign w:val="bottom"/>
            <w:hideMark/>
          </w:tcPr>
          <w:p w14:paraId="4990C74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523AAA5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2FA62A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3" w:type="dxa"/>
            <w:noWrap/>
            <w:vAlign w:val="bottom"/>
            <w:hideMark/>
          </w:tcPr>
          <w:p w14:paraId="14C851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1017" w:type="dxa"/>
            <w:noWrap/>
            <w:vAlign w:val="bottom"/>
            <w:hideMark/>
          </w:tcPr>
          <w:p w14:paraId="63F54CA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548A7FF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</w:tr>
      <w:tr w:rsidR="0065268A" w:rsidRPr="00500636" w14:paraId="603D34E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4214FE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7D03A3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FA2F5C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967" w:type="dxa"/>
            <w:noWrap/>
            <w:vAlign w:val="bottom"/>
            <w:hideMark/>
          </w:tcPr>
          <w:p w14:paraId="79BCB7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57CA37E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03CFFE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5D605D1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1017" w:type="dxa"/>
            <w:noWrap/>
            <w:vAlign w:val="bottom"/>
            <w:hideMark/>
          </w:tcPr>
          <w:p w14:paraId="54DFE56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  <w:tc>
          <w:tcPr>
            <w:tcW w:w="992" w:type="dxa"/>
            <w:noWrap/>
            <w:vAlign w:val="bottom"/>
            <w:hideMark/>
          </w:tcPr>
          <w:p w14:paraId="2C7003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</w:tr>
      <w:tr w:rsidR="0065268A" w:rsidRPr="00500636" w14:paraId="78BD588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722D43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7E33FD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2B818D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67" w:type="dxa"/>
            <w:noWrap/>
            <w:vAlign w:val="bottom"/>
            <w:hideMark/>
          </w:tcPr>
          <w:p w14:paraId="2430D7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00CB639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15B795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3" w:type="dxa"/>
            <w:noWrap/>
            <w:vAlign w:val="bottom"/>
            <w:hideMark/>
          </w:tcPr>
          <w:p w14:paraId="3EFCC6C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1017" w:type="dxa"/>
            <w:noWrap/>
            <w:vAlign w:val="bottom"/>
            <w:hideMark/>
          </w:tcPr>
          <w:p w14:paraId="0262AB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992" w:type="dxa"/>
            <w:noWrap/>
            <w:vAlign w:val="bottom"/>
            <w:hideMark/>
          </w:tcPr>
          <w:p w14:paraId="1E6A8D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</w:tr>
      <w:tr w:rsidR="0065268A" w:rsidRPr="00500636" w14:paraId="2DB41E45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2FA825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2F68411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4D94F8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67" w:type="dxa"/>
            <w:noWrap/>
            <w:vAlign w:val="bottom"/>
            <w:hideMark/>
          </w:tcPr>
          <w:p w14:paraId="6717B3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135B33F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2CE67EE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3" w:type="dxa"/>
            <w:noWrap/>
            <w:vAlign w:val="bottom"/>
            <w:hideMark/>
          </w:tcPr>
          <w:p w14:paraId="219F1F6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1017" w:type="dxa"/>
            <w:noWrap/>
            <w:vAlign w:val="bottom"/>
            <w:hideMark/>
          </w:tcPr>
          <w:p w14:paraId="7084E18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992" w:type="dxa"/>
            <w:noWrap/>
            <w:vAlign w:val="bottom"/>
            <w:hideMark/>
          </w:tcPr>
          <w:p w14:paraId="34CCBE7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</w:tr>
      <w:tr w:rsidR="0065268A" w:rsidRPr="00500636" w14:paraId="60354E2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1FA0FA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851" w:type="dxa"/>
            <w:noWrap/>
            <w:vAlign w:val="bottom"/>
            <w:hideMark/>
          </w:tcPr>
          <w:p w14:paraId="2136C08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C83B1B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67" w:type="dxa"/>
            <w:noWrap/>
            <w:vAlign w:val="bottom"/>
            <w:hideMark/>
          </w:tcPr>
          <w:p w14:paraId="73456A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490D293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18F2802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3" w:type="dxa"/>
            <w:noWrap/>
            <w:vAlign w:val="bottom"/>
            <w:hideMark/>
          </w:tcPr>
          <w:p w14:paraId="2A2AAD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1017" w:type="dxa"/>
            <w:noWrap/>
            <w:vAlign w:val="bottom"/>
            <w:hideMark/>
          </w:tcPr>
          <w:p w14:paraId="4241CDB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992" w:type="dxa"/>
            <w:noWrap/>
            <w:vAlign w:val="bottom"/>
            <w:hideMark/>
          </w:tcPr>
          <w:p w14:paraId="717CEA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</w:tr>
      <w:tr w:rsidR="0065268A" w:rsidRPr="00500636" w14:paraId="7B5AB53B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803572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851" w:type="dxa"/>
            <w:noWrap/>
            <w:vAlign w:val="bottom"/>
            <w:hideMark/>
          </w:tcPr>
          <w:p w14:paraId="3334379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754622A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67" w:type="dxa"/>
            <w:noWrap/>
            <w:vAlign w:val="bottom"/>
            <w:hideMark/>
          </w:tcPr>
          <w:p w14:paraId="1EAB54D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2DE30B6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7A3A6BC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3" w:type="dxa"/>
            <w:noWrap/>
            <w:vAlign w:val="bottom"/>
            <w:hideMark/>
          </w:tcPr>
          <w:p w14:paraId="2E46867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1017" w:type="dxa"/>
            <w:noWrap/>
            <w:vAlign w:val="bottom"/>
            <w:hideMark/>
          </w:tcPr>
          <w:p w14:paraId="62A077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992" w:type="dxa"/>
            <w:noWrap/>
            <w:vAlign w:val="bottom"/>
            <w:hideMark/>
          </w:tcPr>
          <w:p w14:paraId="410F19B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</w:tr>
      <w:tr w:rsidR="0065268A" w:rsidRPr="00500636" w14:paraId="017C987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1E78F4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851" w:type="dxa"/>
            <w:noWrap/>
            <w:vAlign w:val="bottom"/>
            <w:hideMark/>
          </w:tcPr>
          <w:p w14:paraId="0B70273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689CC7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67" w:type="dxa"/>
            <w:noWrap/>
            <w:vAlign w:val="bottom"/>
            <w:hideMark/>
          </w:tcPr>
          <w:p w14:paraId="6195393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34C0F80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69F8FB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0FCF12A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1017" w:type="dxa"/>
            <w:noWrap/>
            <w:vAlign w:val="bottom"/>
            <w:hideMark/>
          </w:tcPr>
          <w:p w14:paraId="160C10B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92" w:type="dxa"/>
            <w:noWrap/>
            <w:vAlign w:val="bottom"/>
            <w:hideMark/>
          </w:tcPr>
          <w:p w14:paraId="67E9700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20.4</w:t>
            </w:r>
          </w:p>
        </w:tc>
      </w:tr>
      <w:tr w:rsidR="0065268A" w:rsidRPr="00500636" w14:paraId="036837E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3F0C1E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851" w:type="dxa"/>
            <w:noWrap/>
            <w:vAlign w:val="bottom"/>
            <w:hideMark/>
          </w:tcPr>
          <w:p w14:paraId="664A89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5480C15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</w:t>
            </w:r>
          </w:p>
        </w:tc>
        <w:tc>
          <w:tcPr>
            <w:tcW w:w="967" w:type="dxa"/>
            <w:noWrap/>
            <w:vAlign w:val="bottom"/>
            <w:hideMark/>
          </w:tcPr>
          <w:p w14:paraId="6A8621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36C54DC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92" w:type="dxa"/>
            <w:noWrap/>
            <w:vAlign w:val="bottom"/>
            <w:hideMark/>
          </w:tcPr>
          <w:p w14:paraId="4A464DF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3" w:type="dxa"/>
            <w:noWrap/>
            <w:vAlign w:val="bottom"/>
            <w:hideMark/>
          </w:tcPr>
          <w:p w14:paraId="062917A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1017" w:type="dxa"/>
            <w:noWrap/>
            <w:vAlign w:val="bottom"/>
            <w:hideMark/>
          </w:tcPr>
          <w:p w14:paraId="717D3A3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  <w:tc>
          <w:tcPr>
            <w:tcW w:w="992" w:type="dxa"/>
            <w:noWrap/>
            <w:vAlign w:val="bottom"/>
            <w:hideMark/>
          </w:tcPr>
          <w:p w14:paraId="6C2FDE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</w:tr>
      <w:tr w:rsidR="0065268A" w:rsidRPr="00500636" w14:paraId="160CC15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03481A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851" w:type="dxa"/>
            <w:noWrap/>
            <w:vAlign w:val="bottom"/>
            <w:hideMark/>
          </w:tcPr>
          <w:p w14:paraId="095E2E5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D23CD0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67" w:type="dxa"/>
            <w:noWrap/>
            <w:vAlign w:val="bottom"/>
            <w:hideMark/>
          </w:tcPr>
          <w:p w14:paraId="617DDC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348FCBC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0B8A61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3" w:type="dxa"/>
            <w:noWrap/>
            <w:vAlign w:val="bottom"/>
            <w:hideMark/>
          </w:tcPr>
          <w:p w14:paraId="56C83F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1017" w:type="dxa"/>
            <w:noWrap/>
            <w:vAlign w:val="bottom"/>
            <w:hideMark/>
          </w:tcPr>
          <w:p w14:paraId="5B4963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92" w:type="dxa"/>
            <w:noWrap/>
            <w:vAlign w:val="bottom"/>
            <w:hideMark/>
          </w:tcPr>
          <w:p w14:paraId="296EAD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23.9</w:t>
            </w:r>
          </w:p>
        </w:tc>
      </w:tr>
      <w:tr w:rsidR="0065268A" w:rsidRPr="00500636" w14:paraId="7EA8D9D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2622CF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851" w:type="dxa"/>
            <w:noWrap/>
            <w:vAlign w:val="bottom"/>
            <w:hideMark/>
          </w:tcPr>
          <w:p w14:paraId="0B635A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7D8AC36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67" w:type="dxa"/>
            <w:noWrap/>
            <w:vAlign w:val="bottom"/>
            <w:hideMark/>
          </w:tcPr>
          <w:p w14:paraId="4F787D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5C6A5F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77D7501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3" w:type="dxa"/>
            <w:noWrap/>
            <w:vAlign w:val="bottom"/>
            <w:hideMark/>
          </w:tcPr>
          <w:p w14:paraId="1A2835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1017" w:type="dxa"/>
            <w:noWrap/>
            <w:vAlign w:val="bottom"/>
            <w:hideMark/>
          </w:tcPr>
          <w:p w14:paraId="139A7E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992" w:type="dxa"/>
            <w:noWrap/>
            <w:vAlign w:val="bottom"/>
            <w:hideMark/>
          </w:tcPr>
          <w:p w14:paraId="28F94A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</w:tr>
      <w:tr w:rsidR="0065268A" w:rsidRPr="00500636" w14:paraId="4DE453E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EB9E75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851" w:type="dxa"/>
            <w:noWrap/>
            <w:vAlign w:val="bottom"/>
            <w:hideMark/>
          </w:tcPr>
          <w:p w14:paraId="2CEC02F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34" w:type="dxa"/>
            <w:noWrap/>
            <w:vAlign w:val="bottom"/>
            <w:hideMark/>
          </w:tcPr>
          <w:p w14:paraId="75399C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67" w:type="dxa"/>
            <w:noWrap/>
            <w:vAlign w:val="bottom"/>
            <w:hideMark/>
          </w:tcPr>
          <w:p w14:paraId="3E2F5F5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3A696D3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noWrap/>
            <w:vAlign w:val="bottom"/>
            <w:hideMark/>
          </w:tcPr>
          <w:p w14:paraId="798EA97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3" w:type="dxa"/>
            <w:noWrap/>
            <w:vAlign w:val="bottom"/>
            <w:hideMark/>
          </w:tcPr>
          <w:p w14:paraId="7107608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  <w:tc>
          <w:tcPr>
            <w:tcW w:w="1017" w:type="dxa"/>
            <w:noWrap/>
            <w:vAlign w:val="bottom"/>
            <w:hideMark/>
          </w:tcPr>
          <w:p w14:paraId="430F7E2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92" w:type="dxa"/>
            <w:noWrap/>
            <w:vAlign w:val="bottom"/>
            <w:hideMark/>
          </w:tcPr>
          <w:p w14:paraId="446766E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</w:tr>
      <w:tr w:rsidR="0065268A" w:rsidRPr="00500636" w14:paraId="20E5C54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B72F15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851" w:type="dxa"/>
            <w:noWrap/>
            <w:vAlign w:val="bottom"/>
            <w:hideMark/>
          </w:tcPr>
          <w:p w14:paraId="13A2B56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6416463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67" w:type="dxa"/>
            <w:noWrap/>
            <w:vAlign w:val="bottom"/>
            <w:hideMark/>
          </w:tcPr>
          <w:p w14:paraId="458FF03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noWrap/>
            <w:vAlign w:val="bottom"/>
            <w:hideMark/>
          </w:tcPr>
          <w:p w14:paraId="3DFE3D3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noWrap/>
            <w:vAlign w:val="bottom"/>
            <w:hideMark/>
          </w:tcPr>
          <w:p w14:paraId="5D7FA1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3" w:type="dxa"/>
            <w:noWrap/>
            <w:vAlign w:val="bottom"/>
            <w:hideMark/>
          </w:tcPr>
          <w:p w14:paraId="045443C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1017" w:type="dxa"/>
            <w:noWrap/>
            <w:vAlign w:val="bottom"/>
            <w:hideMark/>
          </w:tcPr>
          <w:p w14:paraId="2FB901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  <w:tc>
          <w:tcPr>
            <w:tcW w:w="992" w:type="dxa"/>
            <w:noWrap/>
            <w:vAlign w:val="bottom"/>
            <w:hideMark/>
          </w:tcPr>
          <w:p w14:paraId="677224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</w:tr>
      <w:tr w:rsidR="0065268A" w:rsidRPr="00500636" w14:paraId="69A8AC8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9CF063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851" w:type="dxa"/>
            <w:noWrap/>
            <w:vAlign w:val="bottom"/>
            <w:hideMark/>
          </w:tcPr>
          <w:p w14:paraId="062D83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1B104AD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967" w:type="dxa"/>
            <w:noWrap/>
            <w:vAlign w:val="bottom"/>
            <w:hideMark/>
          </w:tcPr>
          <w:p w14:paraId="5B1332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0A8D0A1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5FC9FB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3" w:type="dxa"/>
            <w:noWrap/>
            <w:vAlign w:val="bottom"/>
            <w:hideMark/>
          </w:tcPr>
          <w:p w14:paraId="62D0146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  <w:tc>
          <w:tcPr>
            <w:tcW w:w="1017" w:type="dxa"/>
            <w:noWrap/>
            <w:vAlign w:val="bottom"/>
            <w:hideMark/>
          </w:tcPr>
          <w:p w14:paraId="63AB28A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92" w:type="dxa"/>
            <w:noWrap/>
            <w:vAlign w:val="bottom"/>
            <w:hideMark/>
          </w:tcPr>
          <w:p w14:paraId="38427C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26.8</w:t>
            </w:r>
          </w:p>
        </w:tc>
      </w:tr>
      <w:tr w:rsidR="0065268A" w:rsidRPr="00500636" w14:paraId="79C93C2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6EFCD9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851" w:type="dxa"/>
            <w:noWrap/>
            <w:vAlign w:val="bottom"/>
            <w:hideMark/>
          </w:tcPr>
          <w:p w14:paraId="38AE570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134D33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967" w:type="dxa"/>
            <w:noWrap/>
            <w:vAlign w:val="bottom"/>
            <w:hideMark/>
          </w:tcPr>
          <w:p w14:paraId="13C7644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635DF61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26B6C07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3" w:type="dxa"/>
            <w:noWrap/>
            <w:vAlign w:val="bottom"/>
            <w:hideMark/>
          </w:tcPr>
          <w:p w14:paraId="4C01CB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24.1</w:t>
            </w:r>
          </w:p>
        </w:tc>
        <w:tc>
          <w:tcPr>
            <w:tcW w:w="1017" w:type="dxa"/>
            <w:noWrap/>
            <w:vAlign w:val="bottom"/>
            <w:hideMark/>
          </w:tcPr>
          <w:p w14:paraId="7BE5F1A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992" w:type="dxa"/>
            <w:noWrap/>
            <w:vAlign w:val="bottom"/>
            <w:hideMark/>
          </w:tcPr>
          <w:p w14:paraId="3F74AAC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29.3</w:t>
            </w:r>
          </w:p>
        </w:tc>
      </w:tr>
      <w:tr w:rsidR="0065268A" w:rsidRPr="00500636" w14:paraId="5C28DBA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816BC6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851" w:type="dxa"/>
            <w:noWrap/>
            <w:vAlign w:val="bottom"/>
            <w:hideMark/>
          </w:tcPr>
          <w:p w14:paraId="5B459EE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18ED7FE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967" w:type="dxa"/>
            <w:noWrap/>
            <w:vAlign w:val="bottom"/>
            <w:hideMark/>
          </w:tcPr>
          <w:p w14:paraId="6A4F6F3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04699B3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6273925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3" w:type="dxa"/>
            <w:noWrap/>
            <w:vAlign w:val="bottom"/>
            <w:hideMark/>
          </w:tcPr>
          <w:p w14:paraId="06C146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  <w:tc>
          <w:tcPr>
            <w:tcW w:w="1017" w:type="dxa"/>
            <w:noWrap/>
            <w:vAlign w:val="bottom"/>
            <w:hideMark/>
          </w:tcPr>
          <w:p w14:paraId="3FC33F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92" w:type="dxa"/>
            <w:noWrap/>
            <w:vAlign w:val="bottom"/>
            <w:hideMark/>
          </w:tcPr>
          <w:p w14:paraId="4074CEA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27.7</w:t>
            </w:r>
          </w:p>
        </w:tc>
      </w:tr>
      <w:tr w:rsidR="0065268A" w:rsidRPr="00500636" w14:paraId="0D42DF1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6802AC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851" w:type="dxa"/>
            <w:noWrap/>
            <w:vAlign w:val="bottom"/>
            <w:hideMark/>
          </w:tcPr>
          <w:p w14:paraId="1DF4FCB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A8FC0B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67" w:type="dxa"/>
            <w:noWrap/>
            <w:vAlign w:val="bottom"/>
            <w:hideMark/>
          </w:tcPr>
          <w:p w14:paraId="57E0E3D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699204F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21D4C78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3" w:type="dxa"/>
            <w:noWrap/>
            <w:vAlign w:val="bottom"/>
            <w:hideMark/>
          </w:tcPr>
          <w:p w14:paraId="7AF84DE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20.6</w:t>
            </w:r>
          </w:p>
        </w:tc>
        <w:tc>
          <w:tcPr>
            <w:tcW w:w="1017" w:type="dxa"/>
            <w:noWrap/>
            <w:vAlign w:val="bottom"/>
            <w:hideMark/>
          </w:tcPr>
          <w:p w14:paraId="22D277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992" w:type="dxa"/>
            <w:noWrap/>
            <w:vAlign w:val="bottom"/>
            <w:hideMark/>
          </w:tcPr>
          <w:p w14:paraId="7F4ECE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</w:tr>
      <w:tr w:rsidR="0065268A" w:rsidRPr="00500636" w14:paraId="7F142AE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974B18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851" w:type="dxa"/>
            <w:noWrap/>
            <w:vAlign w:val="bottom"/>
            <w:hideMark/>
          </w:tcPr>
          <w:p w14:paraId="6CCC12E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6BFF5B2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67" w:type="dxa"/>
            <w:noWrap/>
            <w:vAlign w:val="bottom"/>
            <w:hideMark/>
          </w:tcPr>
          <w:p w14:paraId="3E59AD0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114FE4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40EE64E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3" w:type="dxa"/>
            <w:noWrap/>
            <w:vAlign w:val="bottom"/>
            <w:hideMark/>
          </w:tcPr>
          <w:p w14:paraId="14A1D93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19.5</w:t>
            </w:r>
          </w:p>
        </w:tc>
        <w:tc>
          <w:tcPr>
            <w:tcW w:w="1017" w:type="dxa"/>
            <w:noWrap/>
            <w:vAlign w:val="bottom"/>
            <w:hideMark/>
          </w:tcPr>
          <w:p w14:paraId="20180B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14.8</w:t>
            </w:r>
          </w:p>
        </w:tc>
        <w:tc>
          <w:tcPr>
            <w:tcW w:w="992" w:type="dxa"/>
            <w:noWrap/>
            <w:vAlign w:val="bottom"/>
            <w:hideMark/>
          </w:tcPr>
          <w:p w14:paraId="558C368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23.8</w:t>
            </w:r>
          </w:p>
        </w:tc>
      </w:tr>
      <w:tr w:rsidR="0065268A" w:rsidRPr="00500636" w14:paraId="079A6B5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3BE248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851" w:type="dxa"/>
            <w:noWrap/>
            <w:vAlign w:val="bottom"/>
            <w:hideMark/>
          </w:tcPr>
          <w:p w14:paraId="708B1A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239189D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67" w:type="dxa"/>
            <w:noWrap/>
            <w:vAlign w:val="bottom"/>
            <w:hideMark/>
          </w:tcPr>
          <w:p w14:paraId="2162C28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64CD3C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30A9732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6FB27B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18.8</w:t>
            </w:r>
          </w:p>
        </w:tc>
        <w:tc>
          <w:tcPr>
            <w:tcW w:w="1017" w:type="dxa"/>
            <w:noWrap/>
            <w:vAlign w:val="bottom"/>
            <w:hideMark/>
          </w:tcPr>
          <w:p w14:paraId="2D45286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992" w:type="dxa"/>
            <w:noWrap/>
            <w:vAlign w:val="bottom"/>
            <w:hideMark/>
          </w:tcPr>
          <w:p w14:paraId="512B5CF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</w:tr>
      <w:tr w:rsidR="0065268A" w:rsidRPr="00500636" w14:paraId="0AEC9B3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A159D6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851" w:type="dxa"/>
            <w:noWrap/>
            <w:vAlign w:val="bottom"/>
            <w:hideMark/>
          </w:tcPr>
          <w:p w14:paraId="3A43A73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noWrap/>
            <w:vAlign w:val="bottom"/>
            <w:hideMark/>
          </w:tcPr>
          <w:p w14:paraId="507206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967" w:type="dxa"/>
            <w:noWrap/>
            <w:vAlign w:val="bottom"/>
            <w:hideMark/>
          </w:tcPr>
          <w:p w14:paraId="417F88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549D27F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2C135D2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3" w:type="dxa"/>
            <w:noWrap/>
            <w:vAlign w:val="bottom"/>
            <w:hideMark/>
          </w:tcPr>
          <w:p w14:paraId="7DE9E8B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1017" w:type="dxa"/>
            <w:noWrap/>
            <w:vAlign w:val="bottom"/>
            <w:hideMark/>
          </w:tcPr>
          <w:p w14:paraId="1191101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992" w:type="dxa"/>
            <w:noWrap/>
            <w:vAlign w:val="bottom"/>
            <w:hideMark/>
          </w:tcPr>
          <w:p w14:paraId="05222B8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</w:tr>
      <w:tr w:rsidR="0065268A" w:rsidRPr="00500636" w14:paraId="6FF47F45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0153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8D4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3C4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4FC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790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467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713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422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718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</w:tr>
      <w:tr w:rsidR="0065268A" w:rsidRPr="00500636" w14:paraId="6D7AB3E6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71E1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894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0A2A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DA20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FAF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449A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A47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E908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DCC2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</w:tr>
      <w:tr w:rsidR="0065268A" w:rsidRPr="00500636" w14:paraId="2784C1DC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6BF4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2A9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7AA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A27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AF77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2D1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A26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5C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9CE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10.7</w:t>
            </w:r>
          </w:p>
        </w:tc>
      </w:tr>
      <w:tr w:rsidR="0065268A" w:rsidRPr="00500636" w14:paraId="0231963E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CA46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9F7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8A3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AAAA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FC32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EC19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3E11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FAD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4D99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10.1</w:t>
            </w:r>
          </w:p>
        </w:tc>
      </w:tr>
      <w:tr w:rsidR="0065268A" w:rsidRPr="00500636" w14:paraId="17D5B0F1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7538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6B960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90B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55A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0F29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8A0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6125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89E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3FD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</w:tr>
      <w:tr w:rsidR="0065268A" w:rsidRPr="00500636" w14:paraId="5D3ABC2E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D51B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588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2138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2ED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011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77D1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758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F571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F20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</w:tr>
      <w:tr w:rsidR="0065268A" w:rsidRPr="00500636" w14:paraId="2693AF1A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1A49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39B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CB9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62E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524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827E5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407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67D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E0C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9.6</w:t>
            </w:r>
          </w:p>
        </w:tc>
      </w:tr>
      <w:tr w:rsidR="0065268A" w:rsidRPr="00500636" w14:paraId="52E8BF24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4CBE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D5C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7149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B005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99F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6784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D5F2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781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AF4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</w:tr>
      <w:tr w:rsidR="0065268A" w:rsidRPr="00500636" w14:paraId="75F0A2A8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B53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916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C70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6B5A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0415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6FC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BA9A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897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E301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</w:tr>
      <w:tr w:rsidR="0065268A" w:rsidRPr="00500636" w14:paraId="58663A1B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0CA1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13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2EF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3844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3D7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6030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D8D7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B448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F185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</w:tr>
      <w:tr w:rsidR="0065268A" w:rsidRPr="00500636" w14:paraId="344E6F1A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FFE3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9EC1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0C2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382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D1F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A123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7C3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A5F8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0BD4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</w:tr>
      <w:tr w:rsidR="0065268A" w:rsidRPr="00500636" w14:paraId="3B2BB583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FCEE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110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6EA5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553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D721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0267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F52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64F7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1266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</w:tr>
      <w:tr w:rsidR="0065268A" w:rsidRPr="00500636" w14:paraId="0237BDB9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2FFE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EF1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8B64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5818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3F3F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4C61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CC5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6B7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8F98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11.8</w:t>
            </w:r>
          </w:p>
        </w:tc>
      </w:tr>
      <w:tr w:rsidR="0065268A" w:rsidRPr="00500636" w14:paraId="740EBD45" w14:textId="77777777" w:rsidTr="005E4DE1">
        <w:trPr>
          <w:trHeight w:val="29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0D4B" w14:textId="77777777" w:rsidR="0065268A" w:rsidRPr="002F1CC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BAB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8987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8C19B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2EAD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74BE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8B52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8AA8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F58C" w14:textId="77777777" w:rsidR="0065268A" w:rsidRPr="002F1CC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F1CC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11.1</w:t>
            </w:r>
          </w:p>
        </w:tc>
      </w:tr>
      <w:tr w:rsidR="0065268A" w:rsidRPr="00500636" w14:paraId="6B21A50F" w14:textId="77777777" w:rsidTr="005E4DE1">
        <w:trPr>
          <w:trHeight w:val="290"/>
          <w:jc w:val="center"/>
        </w:trPr>
        <w:tc>
          <w:tcPr>
            <w:tcW w:w="92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FEFDB" w14:textId="77777777" w:rsidR="0065268A" w:rsidRPr="00B91381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913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Middle-Income Countries</w:t>
            </w:r>
          </w:p>
        </w:tc>
      </w:tr>
      <w:tr w:rsidR="0065268A" w:rsidRPr="00500636" w14:paraId="51EF5E5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4C61E1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851" w:type="dxa"/>
            <w:noWrap/>
            <w:vAlign w:val="bottom"/>
            <w:hideMark/>
          </w:tcPr>
          <w:p w14:paraId="3F7C687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2C155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967" w:type="dxa"/>
            <w:noWrap/>
            <w:vAlign w:val="bottom"/>
            <w:hideMark/>
          </w:tcPr>
          <w:p w14:paraId="6E0C5E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6B90E4B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30A3AA2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3" w:type="dxa"/>
            <w:noWrap/>
            <w:vAlign w:val="bottom"/>
            <w:hideMark/>
          </w:tcPr>
          <w:p w14:paraId="11C495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1017" w:type="dxa"/>
            <w:noWrap/>
            <w:vAlign w:val="bottom"/>
            <w:hideMark/>
          </w:tcPr>
          <w:p w14:paraId="3D9DCF3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92" w:type="dxa"/>
            <w:noWrap/>
            <w:vAlign w:val="bottom"/>
            <w:hideMark/>
          </w:tcPr>
          <w:p w14:paraId="6A22BE6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21.8</w:t>
            </w:r>
          </w:p>
        </w:tc>
      </w:tr>
      <w:tr w:rsidR="0065268A" w:rsidRPr="00500636" w14:paraId="2B1FF58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7022EA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851" w:type="dxa"/>
            <w:noWrap/>
            <w:vAlign w:val="bottom"/>
            <w:hideMark/>
          </w:tcPr>
          <w:p w14:paraId="59C4A5B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681650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67" w:type="dxa"/>
            <w:noWrap/>
            <w:vAlign w:val="bottom"/>
            <w:hideMark/>
          </w:tcPr>
          <w:p w14:paraId="3B20AA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6F4355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052C44B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0E55D18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1017" w:type="dxa"/>
            <w:noWrap/>
            <w:vAlign w:val="bottom"/>
            <w:hideMark/>
          </w:tcPr>
          <w:p w14:paraId="0D537A0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  <w:tc>
          <w:tcPr>
            <w:tcW w:w="992" w:type="dxa"/>
            <w:noWrap/>
            <w:vAlign w:val="bottom"/>
            <w:hideMark/>
          </w:tcPr>
          <w:p w14:paraId="567D973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</w:tr>
      <w:tr w:rsidR="0065268A" w:rsidRPr="00500636" w14:paraId="7DB8235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41BD56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851" w:type="dxa"/>
            <w:noWrap/>
            <w:vAlign w:val="bottom"/>
            <w:hideMark/>
          </w:tcPr>
          <w:p w14:paraId="3AD6863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2E7D5D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67" w:type="dxa"/>
            <w:noWrap/>
            <w:vAlign w:val="bottom"/>
            <w:hideMark/>
          </w:tcPr>
          <w:p w14:paraId="2303FF4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6B656D5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2D2134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6DD856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1017" w:type="dxa"/>
            <w:noWrap/>
            <w:vAlign w:val="bottom"/>
            <w:hideMark/>
          </w:tcPr>
          <w:p w14:paraId="1F71FE2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92" w:type="dxa"/>
            <w:noWrap/>
            <w:vAlign w:val="bottom"/>
            <w:hideMark/>
          </w:tcPr>
          <w:p w14:paraId="732F6E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</w:tr>
      <w:tr w:rsidR="0065268A" w:rsidRPr="00500636" w14:paraId="375BC37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C2FF8E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851" w:type="dxa"/>
            <w:noWrap/>
            <w:vAlign w:val="bottom"/>
            <w:hideMark/>
          </w:tcPr>
          <w:p w14:paraId="776C6F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16110D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967" w:type="dxa"/>
            <w:noWrap/>
            <w:vAlign w:val="bottom"/>
            <w:hideMark/>
          </w:tcPr>
          <w:p w14:paraId="275244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1A2284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3934D96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3" w:type="dxa"/>
            <w:noWrap/>
            <w:vAlign w:val="bottom"/>
            <w:hideMark/>
          </w:tcPr>
          <w:p w14:paraId="3B8553A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  <w:tc>
          <w:tcPr>
            <w:tcW w:w="1017" w:type="dxa"/>
            <w:noWrap/>
            <w:vAlign w:val="bottom"/>
            <w:hideMark/>
          </w:tcPr>
          <w:p w14:paraId="04E81F7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11.8</w:t>
            </w:r>
          </w:p>
        </w:tc>
        <w:tc>
          <w:tcPr>
            <w:tcW w:w="992" w:type="dxa"/>
            <w:noWrap/>
            <w:vAlign w:val="bottom"/>
            <w:hideMark/>
          </w:tcPr>
          <w:p w14:paraId="580AF4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</w:tr>
      <w:tr w:rsidR="0065268A" w:rsidRPr="00500636" w14:paraId="5F51B02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66666A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851" w:type="dxa"/>
            <w:noWrap/>
            <w:vAlign w:val="bottom"/>
            <w:hideMark/>
          </w:tcPr>
          <w:p w14:paraId="317DC86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17DCA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67" w:type="dxa"/>
            <w:noWrap/>
            <w:vAlign w:val="bottom"/>
            <w:hideMark/>
          </w:tcPr>
          <w:p w14:paraId="11DAA4F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0BF881C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5797C9D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75283F4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017" w:type="dxa"/>
            <w:noWrap/>
            <w:vAlign w:val="bottom"/>
            <w:hideMark/>
          </w:tcPr>
          <w:p w14:paraId="2410B41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92" w:type="dxa"/>
            <w:noWrap/>
            <w:vAlign w:val="bottom"/>
            <w:hideMark/>
          </w:tcPr>
          <w:p w14:paraId="2FDA288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</w:tr>
      <w:tr w:rsidR="0065268A" w:rsidRPr="00500636" w14:paraId="6A09EE0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BDF1A89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Argentina</w:t>
            </w:r>
          </w:p>
        </w:tc>
        <w:tc>
          <w:tcPr>
            <w:tcW w:w="851" w:type="dxa"/>
            <w:noWrap/>
            <w:vAlign w:val="bottom"/>
            <w:hideMark/>
          </w:tcPr>
          <w:p w14:paraId="1909E2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2B3860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967" w:type="dxa"/>
            <w:noWrap/>
            <w:vAlign w:val="bottom"/>
            <w:hideMark/>
          </w:tcPr>
          <w:p w14:paraId="2CCC870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3D65553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7381E20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58C8632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017" w:type="dxa"/>
            <w:noWrap/>
            <w:vAlign w:val="bottom"/>
            <w:hideMark/>
          </w:tcPr>
          <w:p w14:paraId="1A91D0A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92" w:type="dxa"/>
            <w:noWrap/>
            <w:vAlign w:val="bottom"/>
            <w:hideMark/>
          </w:tcPr>
          <w:p w14:paraId="66FF45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</w:tr>
      <w:tr w:rsidR="0065268A" w:rsidRPr="00500636" w14:paraId="6D62B7A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9FC58C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851" w:type="dxa"/>
            <w:noWrap/>
            <w:vAlign w:val="bottom"/>
            <w:hideMark/>
          </w:tcPr>
          <w:p w14:paraId="00E5CD6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0B0530A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67" w:type="dxa"/>
            <w:noWrap/>
            <w:vAlign w:val="bottom"/>
            <w:hideMark/>
          </w:tcPr>
          <w:p w14:paraId="61290A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7E9526A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3AF819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3" w:type="dxa"/>
            <w:noWrap/>
            <w:vAlign w:val="bottom"/>
            <w:hideMark/>
          </w:tcPr>
          <w:p w14:paraId="5AE4E4E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1017" w:type="dxa"/>
            <w:noWrap/>
            <w:vAlign w:val="bottom"/>
            <w:hideMark/>
          </w:tcPr>
          <w:p w14:paraId="1A2E571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</w:t>
            </w:r>
          </w:p>
        </w:tc>
        <w:tc>
          <w:tcPr>
            <w:tcW w:w="992" w:type="dxa"/>
            <w:noWrap/>
            <w:vAlign w:val="bottom"/>
            <w:hideMark/>
          </w:tcPr>
          <w:p w14:paraId="7ECF2F9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</w:tr>
      <w:tr w:rsidR="0065268A" w:rsidRPr="00500636" w14:paraId="12F4AAFE" w14:textId="77777777" w:rsidTr="005E4DE1">
        <w:trPr>
          <w:trHeight w:val="320"/>
          <w:jc w:val="center"/>
        </w:trPr>
        <w:tc>
          <w:tcPr>
            <w:tcW w:w="1696" w:type="dxa"/>
            <w:noWrap/>
            <w:vAlign w:val="bottom"/>
            <w:hideMark/>
          </w:tcPr>
          <w:p w14:paraId="7F2D950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851" w:type="dxa"/>
            <w:noWrap/>
            <w:vAlign w:val="bottom"/>
            <w:hideMark/>
          </w:tcPr>
          <w:p w14:paraId="12BA3E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0E0AE6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34.2</w:t>
            </w:r>
          </w:p>
        </w:tc>
        <w:tc>
          <w:tcPr>
            <w:tcW w:w="967" w:type="dxa"/>
            <w:noWrap/>
            <w:vAlign w:val="bottom"/>
            <w:hideMark/>
          </w:tcPr>
          <w:p w14:paraId="5336AF4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992" w:type="dxa"/>
            <w:noWrap/>
            <w:vAlign w:val="bottom"/>
            <w:hideMark/>
          </w:tcPr>
          <w:p w14:paraId="73EEFBC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2" w:type="dxa"/>
            <w:noWrap/>
            <w:vAlign w:val="bottom"/>
            <w:hideMark/>
          </w:tcPr>
          <w:p w14:paraId="323ECC7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993" w:type="dxa"/>
            <w:noWrap/>
            <w:vAlign w:val="bottom"/>
            <w:hideMark/>
          </w:tcPr>
          <w:p w14:paraId="2E3738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35.2</w:t>
            </w:r>
          </w:p>
        </w:tc>
        <w:tc>
          <w:tcPr>
            <w:tcW w:w="1017" w:type="dxa"/>
            <w:noWrap/>
            <w:vAlign w:val="bottom"/>
            <w:hideMark/>
          </w:tcPr>
          <w:p w14:paraId="177E066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27.3</w:t>
            </w:r>
          </w:p>
        </w:tc>
        <w:tc>
          <w:tcPr>
            <w:tcW w:w="992" w:type="dxa"/>
            <w:noWrap/>
            <w:vAlign w:val="bottom"/>
            <w:hideMark/>
          </w:tcPr>
          <w:p w14:paraId="58C8306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41.9</w:t>
            </w:r>
          </w:p>
        </w:tc>
      </w:tr>
      <w:tr w:rsidR="0065268A" w:rsidRPr="00500636" w14:paraId="4193782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F509D2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851" w:type="dxa"/>
            <w:noWrap/>
            <w:vAlign w:val="bottom"/>
            <w:hideMark/>
          </w:tcPr>
          <w:p w14:paraId="62A8C01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7EDD5E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32.8</w:t>
            </w:r>
          </w:p>
        </w:tc>
        <w:tc>
          <w:tcPr>
            <w:tcW w:w="967" w:type="dxa"/>
            <w:noWrap/>
            <w:vAlign w:val="bottom"/>
            <w:hideMark/>
          </w:tcPr>
          <w:p w14:paraId="0D7F979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992" w:type="dxa"/>
            <w:noWrap/>
            <w:vAlign w:val="bottom"/>
            <w:hideMark/>
          </w:tcPr>
          <w:p w14:paraId="72E83B9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5242529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993" w:type="dxa"/>
            <w:noWrap/>
            <w:vAlign w:val="bottom"/>
            <w:hideMark/>
          </w:tcPr>
          <w:p w14:paraId="556648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  <w:tc>
          <w:tcPr>
            <w:tcW w:w="1017" w:type="dxa"/>
            <w:noWrap/>
            <w:vAlign w:val="bottom"/>
            <w:hideMark/>
          </w:tcPr>
          <w:p w14:paraId="4FF1E5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992" w:type="dxa"/>
            <w:noWrap/>
            <w:vAlign w:val="bottom"/>
            <w:hideMark/>
          </w:tcPr>
          <w:p w14:paraId="0E0DC6E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</w:tr>
      <w:tr w:rsidR="0065268A" w:rsidRPr="00500636" w14:paraId="2740AF0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1758F3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851" w:type="dxa"/>
            <w:noWrap/>
            <w:vAlign w:val="bottom"/>
            <w:hideMark/>
          </w:tcPr>
          <w:p w14:paraId="260508E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2A33556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  <w:tc>
          <w:tcPr>
            <w:tcW w:w="967" w:type="dxa"/>
            <w:noWrap/>
            <w:vAlign w:val="bottom"/>
            <w:hideMark/>
          </w:tcPr>
          <w:p w14:paraId="0E60B90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992" w:type="dxa"/>
            <w:noWrap/>
            <w:vAlign w:val="bottom"/>
            <w:hideMark/>
          </w:tcPr>
          <w:p w14:paraId="2FA5E14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09C06E6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993" w:type="dxa"/>
            <w:noWrap/>
            <w:vAlign w:val="bottom"/>
            <w:hideMark/>
          </w:tcPr>
          <w:p w14:paraId="365871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34.2</w:t>
            </w:r>
          </w:p>
        </w:tc>
        <w:tc>
          <w:tcPr>
            <w:tcW w:w="1017" w:type="dxa"/>
            <w:noWrap/>
            <w:vAlign w:val="bottom"/>
            <w:hideMark/>
          </w:tcPr>
          <w:p w14:paraId="79FA028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992" w:type="dxa"/>
            <w:noWrap/>
            <w:vAlign w:val="bottom"/>
            <w:hideMark/>
          </w:tcPr>
          <w:p w14:paraId="073F6C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40.8</w:t>
            </w:r>
          </w:p>
        </w:tc>
      </w:tr>
      <w:tr w:rsidR="0065268A" w:rsidRPr="00500636" w14:paraId="2674EAF5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786AD3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851" w:type="dxa"/>
            <w:noWrap/>
            <w:vAlign w:val="bottom"/>
            <w:hideMark/>
          </w:tcPr>
          <w:p w14:paraId="04AF76B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A690C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67" w:type="dxa"/>
            <w:noWrap/>
            <w:vAlign w:val="bottom"/>
            <w:hideMark/>
          </w:tcPr>
          <w:p w14:paraId="0B1E51D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92" w:type="dxa"/>
            <w:noWrap/>
            <w:vAlign w:val="bottom"/>
            <w:hideMark/>
          </w:tcPr>
          <w:p w14:paraId="2536BF1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404D6CE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993" w:type="dxa"/>
            <w:noWrap/>
            <w:vAlign w:val="bottom"/>
            <w:hideMark/>
          </w:tcPr>
          <w:p w14:paraId="7556F54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1017" w:type="dxa"/>
            <w:noWrap/>
            <w:vAlign w:val="bottom"/>
            <w:hideMark/>
          </w:tcPr>
          <w:p w14:paraId="240CF3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23.9</w:t>
            </w:r>
          </w:p>
        </w:tc>
        <w:tc>
          <w:tcPr>
            <w:tcW w:w="992" w:type="dxa"/>
            <w:noWrap/>
            <w:vAlign w:val="bottom"/>
            <w:hideMark/>
          </w:tcPr>
          <w:p w14:paraId="1FF5742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37.2</w:t>
            </w:r>
          </w:p>
        </w:tc>
      </w:tr>
      <w:tr w:rsidR="0065268A" w:rsidRPr="00500636" w14:paraId="1B2B0B8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E66921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851" w:type="dxa"/>
            <w:noWrap/>
            <w:vAlign w:val="bottom"/>
            <w:hideMark/>
          </w:tcPr>
          <w:p w14:paraId="6FFF7B6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372F2D9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28.9</w:t>
            </w:r>
          </w:p>
        </w:tc>
        <w:tc>
          <w:tcPr>
            <w:tcW w:w="967" w:type="dxa"/>
            <w:noWrap/>
            <w:vAlign w:val="bottom"/>
            <w:hideMark/>
          </w:tcPr>
          <w:p w14:paraId="27F3B7D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992" w:type="dxa"/>
            <w:noWrap/>
            <w:vAlign w:val="bottom"/>
            <w:hideMark/>
          </w:tcPr>
          <w:p w14:paraId="4BE18F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274053C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993" w:type="dxa"/>
            <w:noWrap/>
            <w:vAlign w:val="bottom"/>
            <w:hideMark/>
          </w:tcPr>
          <w:p w14:paraId="69DBADF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31.7</w:t>
            </w:r>
          </w:p>
        </w:tc>
        <w:tc>
          <w:tcPr>
            <w:tcW w:w="1017" w:type="dxa"/>
            <w:noWrap/>
            <w:vAlign w:val="bottom"/>
            <w:hideMark/>
          </w:tcPr>
          <w:p w14:paraId="2BAEF74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24.4</w:t>
            </w:r>
          </w:p>
        </w:tc>
        <w:tc>
          <w:tcPr>
            <w:tcW w:w="992" w:type="dxa"/>
            <w:noWrap/>
            <w:vAlign w:val="bottom"/>
            <w:hideMark/>
          </w:tcPr>
          <w:p w14:paraId="7250A73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</w:tr>
      <w:tr w:rsidR="0065268A" w:rsidRPr="00500636" w14:paraId="6D78A82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D66C05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851" w:type="dxa"/>
            <w:noWrap/>
            <w:vAlign w:val="bottom"/>
            <w:hideMark/>
          </w:tcPr>
          <w:p w14:paraId="49EEAD1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647233A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967" w:type="dxa"/>
            <w:noWrap/>
            <w:vAlign w:val="bottom"/>
            <w:hideMark/>
          </w:tcPr>
          <w:p w14:paraId="0C3361C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92" w:type="dxa"/>
            <w:noWrap/>
            <w:vAlign w:val="bottom"/>
            <w:hideMark/>
          </w:tcPr>
          <w:p w14:paraId="2A3B1B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389FF7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993" w:type="dxa"/>
            <w:noWrap/>
            <w:vAlign w:val="bottom"/>
            <w:hideMark/>
          </w:tcPr>
          <w:p w14:paraId="6BF47CE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29.9</w:t>
            </w:r>
          </w:p>
        </w:tc>
        <w:tc>
          <w:tcPr>
            <w:tcW w:w="1017" w:type="dxa"/>
            <w:noWrap/>
            <w:vAlign w:val="bottom"/>
            <w:hideMark/>
          </w:tcPr>
          <w:p w14:paraId="1D6781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92" w:type="dxa"/>
            <w:noWrap/>
            <w:vAlign w:val="bottom"/>
            <w:hideMark/>
          </w:tcPr>
          <w:p w14:paraId="26F058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</w:tr>
      <w:tr w:rsidR="0065268A" w:rsidRPr="00500636" w14:paraId="080EAD7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8D8287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851" w:type="dxa"/>
            <w:noWrap/>
            <w:vAlign w:val="bottom"/>
            <w:hideMark/>
          </w:tcPr>
          <w:p w14:paraId="2794B1D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noWrap/>
            <w:vAlign w:val="bottom"/>
            <w:hideMark/>
          </w:tcPr>
          <w:p w14:paraId="0E77A52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967" w:type="dxa"/>
            <w:noWrap/>
            <w:vAlign w:val="bottom"/>
            <w:hideMark/>
          </w:tcPr>
          <w:p w14:paraId="1F07A26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992" w:type="dxa"/>
            <w:noWrap/>
            <w:vAlign w:val="bottom"/>
            <w:hideMark/>
          </w:tcPr>
          <w:p w14:paraId="02EE56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0C76B45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993" w:type="dxa"/>
            <w:noWrap/>
            <w:vAlign w:val="bottom"/>
            <w:hideMark/>
          </w:tcPr>
          <w:p w14:paraId="40F0790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29.8</w:t>
            </w:r>
          </w:p>
        </w:tc>
        <w:tc>
          <w:tcPr>
            <w:tcW w:w="1017" w:type="dxa"/>
            <w:noWrap/>
            <w:vAlign w:val="bottom"/>
            <w:hideMark/>
          </w:tcPr>
          <w:p w14:paraId="645F8D5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  <w:tc>
          <w:tcPr>
            <w:tcW w:w="992" w:type="dxa"/>
            <w:noWrap/>
            <w:vAlign w:val="bottom"/>
            <w:hideMark/>
          </w:tcPr>
          <w:p w14:paraId="40BF5AE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35.8</w:t>
            </w:r>
          </w:p>
        </w:tc>
      </w:tr>
      <w:tr w:rsidR="0065268A" w:rsidRPr="00500636" w14:paraId="73CBCEA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620FFB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851" w:type="dxa"/>
            <w:noWrap/>
            <w:vAlign w:val="bottom"/>
            <w:hideMark/>
          </w:tcPr>
          <w:p w14:paraId="2AFE57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7A72DBF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967" w:type="dxa"/>
            <w:noWrap/>
            <w:vAlign w:val="bottom"/>
            <w:hideMark/>
          </w:tcPr>
          <w:p w14:paraId="236EC2E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6B387F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718C7BF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357BD90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1017" w:type="dxa"/>
            <w:noWrap/>
            <w:vAlign w:val="bottom"/>
            <w:hideMark/>
          </w:tcPr>
          <w:p w14:paraId="6B4244A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92" w:type="dxa"/>
            <w:noWrap/>
            <w:vAlign w:val="bottom"/>
            <w:hideMark/>
          </w:tcPr>
          <w:p w14:paraId="685083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</w:tr>
      <w:tr w:rsidR="0065268A" w:rsidRPr="00500636" w14:paraId="0DDB18E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CC427B9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851" w:type="dxa"/>
            <w:noWrap/>
            <w:vAlign w:val="bottom"/>
            <w:hideMark/>
          </w:tcPr>
          <w:p w14:paraId="3C34C7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4FDB938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967" w:type="dxa"/>
            <w:noWrap/>
            <w:vAlign w:val="bottom"/>
            <w:hideMark/>
          </w:tcPr>
          <w:p w14:paraId="35B872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0000D5A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3B1249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47AB01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1017" w:type="dxa"/>
            <w:noWrap/>
            <w:vAlign w:val="bottom"/>
            <w:hideMark/>
          </w:tcPr>
          <w:p w14:paraId="0665BB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92" w:type="dxa"/>
            <w:noWrap/>
            <w:vAlign w:val="bottom"/>
            <w:hideMark/>
          </w:tcPr>
          <w:p w14:paraId="07E596E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</w:tr>
      <w:tr w:rsidR="0065268A" w:rsidRPr="00500636" w14:paraId="56E874D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957087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851" w:type="dxa"/>
            <w:noWrap/>
            <w:vAlign w:val="bottom"/>
            <w:hideMark/>
          </w:tcPr>
          <w:p w14:paraId="0AEDBAE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5D28877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967" w:type="dxa"/>
            <w:noWrap/>
            <w:vAlign w:val="bottom"/>
            <w:hideMark/>
          </w:tcPr>
          <w:p w14:paraId="76E2902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6CC084B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30B0B0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3" w:type="dxa"/>
            <w:noWrap/>
            <w:vAlign w:val="bottom"/>
            <w:hideMark/>
          </w:tcPr>
          <w:p w14:paraId="0577E13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1017" w:type="dxa"/>
            <w:noWrap/>
            <w:vAlign w:val="bottom"/>
            <w:hideMark/>
          </w:tcPr>
          <w:p w14:paraId="63074C6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12.8</w:t>
            </w:r>
          </w:p>
        </w:tc>
        <w:tc>
          <w:tcPr>
            <w:tcW w:w="992" w:type="dxa"/>
            <w:noWrap/>
            <w:vAlign w:val="bottom"/>
            <w:hideMark/>
          </w:tcPr>
          <w:p w14:paraId="2A09D9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</w:tr>
      <w:tr w:rsidR="0065268A" w:rsidRPr="00500636" w14:paraId="2EF9150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ED7F27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851" w:type="dxa"/>
            <w:noWrap/>
            <w:vAlign w:val="bottom"/>
            <w:hideMark/>
          </w:tcPr>
          <w:p w14:paraId="2D7D913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453846C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967" w:type="dxa"/>
            <w:noWrap/>
            <w:vAlign w:val="bottom"/>
            <w:hideMark/>
          </w:tcPr>
          <w:p w14:paraId="1B00977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00C063A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6FBC2E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2156717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1017" w:type="dxa"/>
            <w:noWrap/>
            <w:vAlign w:val="bottom"/>
            <w:hideMark/>
          </w:tcPr>
          <w:p w14:paraId="0C4CD66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12.1</w:t>
            </w:r>
          </w:p>
        </w:tc>
        <w:tc>
          <w:tcPr>
            <w:tcW w:w="992" w:type="dxa"/>
            <w:noWrap/>
            <w:vAlign w:val="bottom"/>
            <w:hideMark/>
          </w:tcPr>
          <w:p w14:paraId="7AC9E8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</w:tr>
      <w:tr w:rsidR="0065268A" w:rsidRPr="00500636" w14:paraId="1AA4071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4A8740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851" w:type="dxa"/>
            <w:noWrap/>
            <w:vAlign w:val="bottom"/>
            <w:hideMark/>
          </w:tcPr>
          <w:p w14:paraId="6D78ED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53417B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67" w:type="dxa"/>
            <w:noWrap/>
            <w:vAlign w:val="bottom"/>
            <w:hideMark/>
          </w:tcPr>
          <w:p w14:paraId="12199C4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7B8D165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noWrap/>
            <w:vAlign w:val="bottom"/>
            <w:hideMark/>
          </w:tcPr>
          <w:p w14:paraId="6EA03E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3" w:type="dxa"/>
            <w:noWrap/>
            <w:vAlign w:val="bottom"/>
            <w:hideMark/>
          </w:tcPr>
          <w:p w14:paraId="1494893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1017" w:type="dxa"/>
            <w:noWrap/>
            <w:vAlign w:val="bottom"/>
            <w:hideMark/>
          </w:tcPr>
          <w:p w14:paraId="2161F79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</w:t>
            </w:r>
          </w:p>
        </w:tc>
        <w:tc>
          <w:tcPr>
            <w:tcW w:w="992" w:type="dxa"/>
            <w:noWrap/>
            <w:vAlign w:val="bottom"/>
            <w:hideMark/>
          </w:tcPr>
          <w:p w14:paraId="46648D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</w:tr>
      <w:tr w:rsidR="0065268A" w:rsidRPr="00500636" w14:paraId="147F42C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1B1F8F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851" w:type="dxa"/>
            <w:noWrap/>
            <w:vAlign w:val="bottom"/>
            <w:hideMark/>
          </w:tcPr>
          <w:p w14:paraId="43A816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27CF45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13.3</w:t>
            </w:r>
          </w:p>
        </w:tc>
        <w:tc>
          <w:tcPr>
            <w:tcW w:w="967" w:type="dxa"/>
            <w:noWrap/>
            <w:vAlign w:val="bottom"/>
            <w:hideMark/>
          </w:tcPr>
          <w:p w14:paraId="2EB5FFA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171E5C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02CC8D8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3" w:type="dxa"/>
            <w:noWrap/>
            <w:vAlign w:val="bottom"/>
            <w:hideMark/>
          </w:tcPr>
          <w:p w14:paraId="7C5D416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1017" w:type="dxa"/>
            <w:noWrap/>
            <w:vAlign w:val="bottom"/>
            <w:hideMark/>
          </w:tcPr>
          <w:p w14:paraId="20A3582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92" w:type="dxa"/>
            <w:noWrap/>
            <w:vAlign w:val="bottom"/>
            <w:hideMark/>
          </w:tcPr>
          <w:p w14:paraId="357996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</w:tr>
      <w:tr w:rsidR="0065268A" w:rsidRPr="00500636" w14:paraId="4058C71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1327B86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851" w:type="dxa"/>
            <w:noWrap/>
            <w:vAlign w:val="bottom"/>
            <w:hideMark/>
          </w:tcPr>
          <w:p w14:paraId="38B9C7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A2F205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967" w:type="dxa"/>
            <w:noWrap/>
            <w:vAlign w:val="bottom"/>
            <w:hideMark/>
          </w:tcPr>
          <w:p w14:paraId="0CF80B7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22DD6D2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23B0B06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3" w:type="dxa"/>
            <w:noWrap/>
            <w:vAlign w:val="bottom"/>
            <w:hideMark/>
          </w:tcPr>
          <w:p w14:paraId="4C6D483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1017" w:type="dxa"/>
            <w:noWrap/>
            <w:vAlign w:val="bottom"/>
            <w:hideMark/>
          </w:tcPr>
          <w:p w14:paraId="1777970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992" w:type="dxa"/>
            <w:noWrap/>
            <w:vAlign w:val="bottom"/>
            <w:hideMark/>
          </w:tcPr>
          <w:p w14:paraId="61E8F0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</w:tr>
      <w:tr w:rsidR="0065268A" w:rsidRPr="00500636" w14:paraId="558F08B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8DAB1D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851" w:type="dxa"/>
            <w:noWrap/>
            <w:vAlign w:val="bottom"/>
            <w:hideMark/>
          </w:tcPr>
          <w:p w14:paraId="68E67CC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6D4E6E3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49.7</w:t>
            </w:r>
          </w:p>
        </w:tc>
        <w:tc>
          <w:tcPr>
            <w:tcW w:w="967" w:type="dxa"/>
            <w:noWrap/>
            <w:vAlign w:val="bottom"/>
            <w:hideMark/>
          </w:tcPr>
          <w:p w14:paraId="74E6C7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992" w:type="dxa"/>
            <w:noWrap/>
            <w:vAlign w:val="bottom"/>
            <w:hideMark/>
          </w:tcPr>
          <w:p w14:paraId="548A5B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992" w:type="dxa"/>
            <w:noWrap/>
            <w:vAlign w:val="bottom"/>
            <w:hideMark/>
          </w:tcPr>
          <w:p w14:paraId="5AF3B10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1.98</w:t>
            </w:r>
          </w:p>
        </w:tc>
        <w:tc>
          <w:tcPr>
            <w:tcW w:w="993" w:type="dxa"/>
            <w:noWrap/>
            <w:vAlign w:val="bottom"/>
            <w:hideMark/>
          </w:tcPr>
          <w:p w14:paraId="51DC82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1017" w:type="dxa"/>
            <w:noWrap/>
            <w:vAlign w:val="bottom"/>
            <w:hideMark/>
          </w:tcPr>
          <w:p w14:paraId="1399E5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992" w:type="dxa"/>
            <w:noWrap/>
            <w:vAlign w:val="bottom"/>
            <w:hideMark/>
          </w:tcPr>
          <w:p w14:paraId="11F3EB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49.5</w:t>
            </w:r>
          </w:p>
        </w:tc>
      </w:tr>
      <w:tr w:rsidR="0065268A" w:rsidRPr="00500636" w14:paraId="29B98CE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B4DCD6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851" w:type="dxa"/>
            <w:noWrap/>
            <w:vAlign w:val="bottom"/>
            <w:hideMark/>
          </w:tcPr>
          <w:p w14:paraId="22CF18A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7DF2A0B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52.4</w:t>
            </w:r>
          </w:p>
        </w:tc>
        <w:tc>
          <w:tcPr>
            <w:tcW w:w="967" w:type="dxa"/>
            <w:noWrap/>
            <w:vAlign w:val="bottom"/>
            <w:hideMark/>
          </w:tcPr>
          <w:p w14:paraId="600BFC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1.75</w:t>
            </w:r>
          </w:p>
        </w:tc>
        <w:tc>
          <w:tcPr>
            <w:tcW w:w="992" w:type="dxa"/>
            <w:noWrap/>
            <w:vAlign w:val="bottom"/>
            <w:hideMark/>
          </w:tcPr>
          <w:p w14:paraId="46F1BF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992" w:type="dxa"/>
            <w:noWrap/>
            <w:vAlign w:val="bottom"/>
            <w:hideMark/>
          </w:tcPr>
          <w:p w14:paraId="434971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2.01</w:t>
            </w:r>
          </w:p>
        </w:tc>
        <w:tc>
          <w:tcPr>
            <w:tcW w:w="993" w:type="dxa"/>
            <w:noWrap/>
            <w:vAlign w:val="bottom"/>
            <w:hideMark/>
          </w:tcPr>
          <w:p w14:paraId="73847D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42.8</w:t>
            </w:r>
          </w:p>
        </w:tc>
        <w:tc>
          <w:tcPr>
            <w:tcW w:w="1017" w:type="dxa"/>
            <w:noWrap/>
            <w:vAlign w:val="bottom"/>
            <w:hideMark/>
          </w:tcPr>
          <w:p w14:paraId="3CDF25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33.7</w:t>
            </w:r>
          </w:p>
        </w:tc>
        <w:tc>
          <w:tcPr>
            <w:tcW w:w="992" w:type="dxa"/>
            <w:noWrap/>
            <w:vAlign w:val="bottom"/>
            <w:hideMark/>
          </w:tcPr>
          <w:p w14:paraId="57AD2D8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50.4</w:t>
            </w:r>
          </w:p>
        </w:tc>
      </w:tr>
      <w:tr w:rsidR="0065268A" w:rsidRPr="00500636" w14:paraId="011C00A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E60795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851" w:type="dxa"/>
            <w:noWrap/>
            <w:vAlign w:val="bottom"/>
            <w:hideMark/>
          </w:tcPr>
          <w:p w14:paraId="661B507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0EA29D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49.5</w:t>
            </w:r>
          </w:p>
        </w:tc>
        <w:tc>
          <w:tcPr>
            <w:tcW w:w="967" w:type="dxa"/>
            <w:noWrap/>
            <w:vAlign w:val="bottom"/>
            <w:hideMark/>
          </w:tcPr>
          <w:p w14:paraId="7252E8D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992" w:type="dxa"/>
            <w:noWrap/>
            <w:vAlign w:val="bottom"/>
            <w:hideMark/>
          </w:tcPr>
          <w:p w14:paraId="71BAE5C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992" w:type="dxa"/>
            <w:noWrap/>
            <w:vAlign w:val="bottom"/>
            <w:hideMark/>
          </w:tcPr>
          <w:p w14:paraId="2A0EF31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1.98</w:t>
            </w:r>
          </w:p>
        </w:tc>
        <w:tc>
          <w:tcPr>
            <w:tcW w:w="993" w:type="dxa"/>
            <w:noWrap/>
            <w:vAlign w:val="bottom"/>
            <w:hideMark/>
          </w:tcPr>
          <w:p w14:paraId="1A91934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1017" w:type="dxa"/>
            <w:noWrap/>
            <w:vAlign w:val="bottom"/>
            <w:hideMark/>
          </w:tcPr>
          <w:p w14:paraId="5DCCBCC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32.9</w:t>
            </w:r>
          </w:p>
        </w:tc>
        <w:tc>
          <w:tcPr>
            <w:tcW w:w="992" w:type="dxa"/>
            <w:noWrap/>
            <w:vAlign w:val="bottom"/>
            <w:hideMark/>
          </w:tcPr>
          <w:p w14:paraId="1273D7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49.4</w:t>
            </w:r>
          </w:p>
        </w:tc>
      </w:tr>
      <w:tr w:rsidR="0065268A" w:rsidRPr="00500636" w14:paraId="44C968B5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A511BB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851" w:type="dxa"/>
            <w:noWrap/>
            <w:vAlign w:val="bottom"/>
            <w:hideMark/>
          </w:tcPr>
          <w:p w14:paraId="04A2408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F91A39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45.1</w:t>
            </w:r>
          </w:p>
        </w:tc>
        <w:tc>
          <w:tcPr>
            <w:tcW w:w="967" w:type="dxa"/>
            <w:noWrap/>
            <w:vAlign w:val="bottom"/>
            <w:hideMark/>
          </w:tcPr>
          <w:p w14:paraId="713CB5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1.68</w:t>
            </w:r>
          </w:p>
        </w:tc>
        <w:tc>
          <w:tcPr>
            <w:tcW w:w="992" w:type="dxa"/>
            <w:noWrap/>
            <w:vAlign w:val="bottom"/>
            <w:hideMark/>
          </w:tcPr>
          <w:p w14:paraId="41182E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992" w:type="dxa"/>
            <w:noWrap/>
            <w:vAlign w:val="bottom"/>
            <w:hideMark/>
          </w:tcPr>
          <w:p w14:paraId="57AA9C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1.91</w:t>
            </w:r>
          </w:p>
        </w:tc>
        <w:tc>
          <w:tcPr>
            <w:tcW w:w="993" w:type="dxa"/>
            <w:noWrap/>
            <w:vAlign w:val="bottom"/>
            <w:hideMark/>
          </w:tcPr>
          <w:p w14:paraId="473E2D4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40.4</w:t>
            </w:r>
          </w:p>
        </w:tc>
        <w:tc>
          <w:tcPr>
            <w:tcW w:w="1017" w:type="dxa"/>
            <w:noWrap/>
            <w:vAlign w:val="bottom"/>
            <w:hideMark/>
          </w:tcPr>
          <w:p w14:paraId="375BAF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31.6</w:t>
            </w:r>
          </w:p>
        </w:tc>
        <w:tc>
          <w:tcPr>
            <w:tcW w:w="992" w:type="dxa"/>
            <w:noWrap/>
            <w:vAlign w:val="bottom"/>
            <w:hideMark/>
          </w:tcPr>
          <w:p w14:paraId="5374D98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47.7</w:t>
            </w:r>
          </w:p>
        </w:tc>
      </w:tr>
      <w:tr w:rsidR="0065268A" w:rsidRPr="00500636" w14:paraId="75EA04F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DC2B3B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851" w:type="dxa"/>
            <w:noWrap/>
            <w:vAlign w:val="bottom"/>
            <w:hideMark/>
          </w:tcPr>
          <w:p w14:paraId="3175EDD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14313F8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42.9</w:t>
            </w:r>
          </w:p>
        </w:tc>
        <w:tc>
          <w:tcPr>
            <w:tcW w:w="967" w:type="dxa"/>
            <w:noWrap/>
            <w:vAlign w:val="bottom"/>
            <w:hideMark/>
          </w:tcPr>
          <w:p w14:paraId="405EAD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1.65</w:t>
            </w:r>
          </w:p>
        </w:tc>
        <w:tc>
          <w:tcPr>
            <w:tcW w:w="992" w:type="dxa"/>
            <w:noWrap/>
            <w:vAlign w:val="bottom"/>
            <w:hideMark/>
          </w:tcPr>
          <w:p w14:paraId="0B434A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92" w:type="dxa"/>
            <w:noWrap/>
            <w:vAlign w:val="bottom"/>
            <w:hideMark/>
          </w:tcPr>
          <w:p w14:paraId="2F8AC5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1.88</w:t>
            </w:r>
          </w:p>
        </w:tc>
        <w:tc>
          <w:tcPr>
            <w:tcW w:w="993" w:type="dxa"/>
            <w:noWrap/>
            <w:vAlign w:val="bottom"/>
            <w:hideMark/>
          </w:tcPr>
          <w:p w14:paraId="79BD6A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39.5</w:t>
            </w:r>
          </w:p>
        </w:tc>
        <w:tc>
          <w:tcPr>
            <w:tcW w:w="1017" w:type="dxa"/>
            <w:noWrap/>
            <w:vAlign w:val="bottom"/>
            <w:hideMark/>
          </w:tcPr>
          <w:p w14:paraId="72BA430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30.9</w:t>
            </w:r>
          </w:p>
        </w:tc>
        <w:tc>
          <w:tcPr>
            <w:tcW w:w="992" w:type="dxa"/>
            <w:noWrap/>
            <w:vAlign w:val="bottom"/>
            <w:hideMark/>
          </w:tcPr>
          <w:p w14:paraId="6EA9749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46.7</w:t>
            </w:r>
          </w:p>
        </w:tc>
      </w:tr>
      <w:tr w:rsidR="0065268A" w:rsidRPr="00500636" w14:paraId="6AD4998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DCC6DC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851" w:type="dxa"/>
            <w:noWrap/>
            <w:vAlign w:val="bottom"/>
            <w:hideMark/>
          </w:tcPr>
          <w:p w14:paraId="169CA8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1309CEC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38.2</w:t>
            </w:r>
          </w:p>
        </w:tc>
        <w:tc>
          <w:tcPr>
            <w:tcW w:w="967" w:type="dxa"/>
            <w:noWrap/>
            <w:vAlign w:val="bottom"/>
            <w:hideMark/>
          </w:tcPr>
          <w:p w14:paraId="7A4DE4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1.60</w:t>
            </w:r>
          </w:p>
        </w:tc>
        <w:tc>
          <w:tcPr>
            <w:tcW w:w="992" w:type="dxa"/>
            <w:noWrap/>
            <w:vAlign w:val="bottom"/>
            <w:hideMark/>
          </w:tcPr>
          <w:p w14:paraId="1954735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2" w:type="dxa"/>
            <w:noWrap/>
            <w:vAlign w:val="bottom"/>
            <w:hideMark/>
          </w:tcPr>
          <w:p w14:paraId="57DA04F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1.80</w:t>
            </w:r>
          </w:p>
        </w:tc>
        <w:tc>
          <w:tcPr>
            <w:tcW w:w="993" w:type="dxa"/>
            <w:noWrap/>
            <w:vAlign w:val="bottom"/>
            <w:hideMark/>
          </w:tcPr>
          <w:p w14:paraId="61FD0C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37.4</w:t>
            </w:r>
          </w:p>
        </w:tc>
        <w:tc>
          <w:tcPr>
            <w:tcW w:w="1017" w:type="dxa"/>
            <w:noWrap/>
            <w:vAlign w:val="bottom"/>
            <w:hideMark/>
          </w:tcPr>
          <w:p w14:paraId="43E3364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992" w:type="dxa"/>
            <w:noWrap/>
            <w:vAlign w:val="bottom"/>
            <w:hideMark/>
          </w:tcPr>
          <w:p w14:paraId="7EA714C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44.4</w:t>
            </w:r>
          </w:p>
        </w:tc>
      </w:tr>
      <w:tr w:rsidR="0065268A" w:rsidRPr="00500636" w14:paraId="3596DB0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9122F99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851" w:type="dxa"/>
            <w:noWrap/>
            <w:vAlign w:val="bottom"/>
            <w:hideMark/>
          </w:tcPr>
          <w:p w14:paraId="49B8E7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55A59B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36.7</w:t>
            </w:r>
          </w:p>
        </w:tc>
        <w:tc>
          <w:tcPr>
            <w:tcW w:w="967" w:type="dxa"/>
            <w:noWrap/>
            <w:vAlign w:val="bottom"/>
            <w:hideMark/>
          </w:tcPr>
          <w:p w14:paraId="4D531BD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1.58</w:t>
            </w:r>
          </w:p>
        </w:tc>
        <w:tc>
          <w:tcPr>
            <w:tcW w:w="992" w:type="dxa"/>
            <w:noWrap/>
            <w:vAlign w:val="bottom"/>
            <w:hideMark/>
          </w:tcPr>
          <w:p w14:paraId="0860AE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0003D37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1.77</w:t>
            </w:r>
          </w:p>
        </w:tc>
        <w:tc>
          <w:tcPr>
            <w:tcW w:w="993" w:type="dxa"/>
            <w:noWrap/>
            <w:vAlign w:val="bottom"/>
            <w:hideMark/>
          </w:tcPr>
          <w:p w14:paraId="2DD55D8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36.6</w:t>
            </w:r>
          </w:p>
        </w:tc>
        <w:tc>
          <w:tcPr>
            <w:tcW w:w="1017" w:type="dxa"/>
            <w:noWrap/>
            <w:vAlign w:val="bottom"/>
            <w:hideMark/>
          </w:tcPr>
          <w:p w14:paraId="6D717B8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28.4</w:t>
            </w:r>
          </w:p>
        </w:tc>
        <w:tc>
          <w:tcPr>
            <w:tcW w:w="992" w:type="dxa"/>
            <w:noWrap/>
            <w:vAlign w:val="bottom"/>
            <w:hideMark/>
          </w:tcPr>
          <w:p w14:paraId="359BD06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43.5</w:t>
            </w:r>
          </w:p>
        </w:tc>
      </w:tr>
      <w:tr w:rsidR="0065268A" w:rsidRPr="00500636" w14:paraId="3103DBC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75E878B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851" w:type="dxa"/>
            <w:noWrap/>
            <w:vAlign w:val="bottom"/>
            <w:hideMark/>
          </w:tcPr>
          <w:p w14:paraId="0082C91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34688ED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67" w:type="dxa"/>
            <w:noWrap/>
            <w:vAlign w:val="bottom"/>
            <w:hideMark/>
          </w:tcPr>
          <w:p w14:paraId="2A3C4C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66484A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7E556F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3" w:type="dxa"/>
            <w:noWrap/>
            <w:vAlign w:val="bottom"/>
            <w:hideMark/>
          </w:tcPr>
          <w:p w14:paraId="2EACE98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1017" w:type="dxa"/>
            <w:noWrap/>
            <w:vAlign w:val="bottom"/>
            <w:hideMark/>
          </w:tcPr>
          <w:p w14:paraId="3A878C5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7D1F336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</w:tr>
      <w:tr w:rsidR="0065268A" w:rsidRPr="00500636" w14:paraId="3B36D98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C13F1C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851" w:type="dxa"/>
            <w:noWrap/>
            <w:vAlign w:val="bottom"/>
            <w:hideMark/>
          </w:tcPr>
          <w:p w14:paraId="24305DB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6E88860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67" w:type="dxa"/>
            <w:noWrap/>
            <w:vAlign w:val="bottom"/>
            <w:hideMark/>
          </w:tcPr>
          <w:p w14:paraId="0689C19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6DD5513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2B9999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3E943B1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  <w:tc>
          <w:tcPr>
            <w:tcW w:w="1017" w:type="dxa"/>
            <w:noWrap/>
            <w:vAlign w:val="bottom"/>
            <w:hideMark/>
          </w:tcPr>
          <w:p w14:paraId="57AAB7D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992" w:type="dxa"/>
            <w:noWrap/>
            <w:vAlign w:val="bottom"/>
            <w:hideMark/>
          </w:tcPr>
          <w:p w14:paraId="4B5C9E6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</w:tr>
      <w:tr w:rsidR="0065268A" w:rsidRPr="00500636" w14:paraId="71B2F05B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244A5C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851" w:type="dxa"/>
            <w:noWrap/>
            <w:vAlign w:val="bottom"/>
            <w:hideMark/>
          </w:tcPr>
          <w:p w14:paraId="5E9990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44466F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967" w:type="dxa"/>
            <w:noWrap/>
            <w:vAlign w:val="bottom"/>
            <w:hideMark/>
          </w:tcPr>
          <w:p w14:paraId="5D21198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59DE1F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3970EC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3" w:type="dxa"/>
            <w:noWrap/>
            <w:vAlign w:val="bottom"/>
            <w:hideMark/>
          </w:tcPr>
          <w:p w14:paraId="3C3102B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22.6</w:t>
            </w:r>
          </w:p>
        </w:tc>
        <w:tc>
          <w:tcPr>
            <w:tcW w:w="1017" w:type="dxa"/>
            <w:noWrap/>
            <w:vAlign w:val="bottom"/>
            <w:hideMark/>
          </w:tcPr>
          <w:p w14:paraId="3F41361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992" w:type="dxa"/>
            <w:noWrap/>
            <w:vAlign w:val="bottom"/>
            <w:hideMark/>
          </w:tcPr>
          <w:p w14:paraId="43C4D88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27.5</w:t>
            </w:r>
          </w:p>
        </w:tc>
      </w:tr>
      <w:tr w:rsidR="0065268A" w:rsidRPr="00500636" w14:paraId="239DDE6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8BBB9E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851" w:type="dxa"/>
            <w:noWrap/>
            <w:vAlign w:val="bottom"/>
            <w:hideMark/>
          </w:tcPr>
          <w:p w14:paraId="54D8EEC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14DF4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67" w:type="dxa"/>
            <w:noWrap/>
            <w:vAlign w:val="bottom"/>
            <w:hideMark/>
          </w:tcPr>
          <w:p w14:paraId="46A5192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46C21CC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1FD68F3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05417FD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1017" w:type="dxa"/>
            <w:noWrap/>
            <w:vAlign w:val="bottom"/>
            <w:hideMark/>
          </w:tcPr>
          <w:p w14:paraId="3CD2E1F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92" w:type="dxa"/>
            <w:noWrap/>
            <w:vAlign w:val="bottom"/>
            <w:hideMark/>
          </w:tcPr>
          <w:p w14:paraId="01332EF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25.2</w:t>
            </w:r>
          </w:p>
        </w:tc>
      </w:tr>
      <w:tr w:rsidR="0065268A" w:rsidRPr="00500636" w14:paraId="3AA38E9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A6AB88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851" w:type="dxa"/>
            <w:noWrap/>
            <w:vAlign w:val="bottom"/>
            <w:hideMark/>
          </w:tcPr>
          <w:p w14:paraId="6B3578C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34" w:type="dxa"/>
            <w:noWrap/>
            <w:vAlign w:val="bottom"/>
            <w:hideMark/>
          </w:tcPr>
          <w:p w14:paraId="7D67643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67" w:type="dxa"/>
            <w:noWrap/>
            <w:vAlign w:val="bottom"/>
            <w:hideMark/>
          </w:tcPr>
          <w:p w14:paraId="027BE6C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66500EB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285180D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59C77F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20.9</w:t>
            </w:r>
          </w:p>
        </w:tc>
        <w:tc>
          <w:tcPr>
            <w:tcW w:w="1017" w:type="dxa"/>
            <w:noWrap/>
            <w:vAlign w:val="bottom"/>
            <w:hideMark/>
          </w:tcPr>
          <w:p w14:paraId="55727C4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992" w:type="dxa"/>
            <w:noWrap/>
            <w:vAlign w:val="bottom"/>
            <w:hideMark/>
          </w:tcPr>
          <w:p w14:paraId="2417A8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</w:tr>
      <w:tr w:rsidR="0065268A" w:rsidRPr="00500636" w14:paraId="2A172C0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FA232A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851" w:type="dxa"/>
            <w:noWrap/>
            <w:vAlign w:val="bottom"/>
            <w:hideMark/>
          </w:tcPr>
          <w:p w14:paraId="7C7D73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73CE73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67" w:type="dxa"/>
            <w:noWrap/>
            <w:vAlign w:val="bottom"/>
            <w:hideMark/>
          </w:tcPr>
          <w:p w14:paraId="52228B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123E67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7F283A0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3" w:type="dxa"/>
            <w:noWrap/>
            <w:vAlign w:val="bottom"/>
            <w:hideMark/>
          </w:tcPr>
          <w:p w14:paraId="454859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1017" w:type="dxa"/>
            <w:noWrap/>
            <w:vAlign w:val="bottom"/>
            <w:hideMark/>
          </w:tcPr>
          <w:p w14:paraId="03AD773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992" w:type="dxa"/>
            <w:noWrap/>
            <w:vAlign w:val="bottom"/>
            <w:hideMark/>
          </w:tcPr>
          <w:p w14:paraId="30C253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25.2</w:t>
            </w:r>
          </w:p>
        </w:tc>
      </w:tr>
      <w:tr w:rsidR="0065268A" w:rsidRPr="00500636" w14:paraId="22678F0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60203D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851" w:type="dxa"/>
            <w:noWrap/>
            <w:vAlign w:val="bottom"/>
            <w:hideMark/>
          </w:tcPr>
          <w:p w14:paraId="2659C7B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5D4E857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67" w:type="dxa"/>
            <w:noWrap/>
            <w:vAlign w:val="bottom"/>
            <w:hideMark/>
          </w:tcPr>
          <w:p w14:paraId="286276C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6474712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62251D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3" w:type="dxa"/>
            <w:noWrap/>
            <w:vAlign w:val="bottom"/>
            <w:hideMark/>
          </w:tcPr>
          <w:p w14:paraId="44E2587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20.6</w:t>
            </w:r>
          </w:p>
        </w:tc>
        <w:tc>
          <w:tcPr>
            <w:tcW w:w="1017" w:type="dxa"/>
            <w:noWrap/>
            <w:vAlign w:val="bottom"/>
            <w:hideMark/>
          </w:tcPr>
          <w:p w14:paraId="3A695F6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992" w:type="dxa"/>
            <w:noWrap/>
            <w:vAlign w:val="bottom"/>
            <w:hideMark/>
          </w:tcPr>
          <w:p w14:paraId="777D711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</w:tr>
      <w:tr w:rsidR="0065268A" w:rsidRPr="00500636" w14:paraId="3A7E184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9E741D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851" w:type="dxa"/>
            <w:noWrap/>
            <w:vAlign w:val="bottom"/>
            <w:hideMark/>
          </w:tcPr>
          <w:p w14:paraId="37D561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101D306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67" w:type="dxa"/>
            <w:noWrap/>
            <w:vAlign w:val="bottom"/>
            <w:hideMark/>
          </w:tcPr>
          <w:p w14:paraId="4AD6C5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C56F61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1F2B80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3" w:type="dxa"/>
            <w:noWrap/>
            <w:vAlign w:val="bottom"/>
            <w:hideMark/>
          </w:tcPr>
          <w:p w14:paraId="62E63A2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1017" w:type="dxa"/>
            <w:noWrap/>
            <w:vAlign w:val="bottom"/>
            <w:hideMark/>
          </w:tcPr>
          <w:p w14:paraId="3550DF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  <w:tc>
          <w:tcPr>
            <w:tcW w:w="992" w:type="dxa"/>
            <w:noWrap/>
            <w:vAlign w:val="bottom"/>
            <w:hideMark/>
          </w:tcPr>
          <w:p w14:paraId="7A917D3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</w:tr>
      <w:tr w:rsidR="0065268A" w:rsidRPr="00500636" w14:paraId="0E72206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2752499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851" w:type="dxa"/>
            <w:noWrap/>
            <w:vAlign w:val="bottom"/>
            <w:hideMark/>
          </w:tcPr>
          <w:p w14:paraId="3309B0C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15CFF97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  <w:tc>
          <w:tcPr>
            <w:tcW w:w="967" w:type="dxa"/>
            <w:noWrap/>
            <w:vAlign w:val="bottom"/>
            <w:hideMark/>
          </w:tcPr>
          <w:p w14:paraId="66A334E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E30A1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AAA34E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3" w:type="dxa"/>
            <w:noWrap/>
            <w:vAlign w:val="bottom"/>
            <w:hideMark/>
          </w:tcPr>
          <w:p w14:paraId="7EBCB2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1017" w:type="dxa"/>
            <w:noWrap/>
            <w:vAlign w:val="bottom"/>
            <w:hideMark/>
          </w:tcPr>
          <w:p w14:paraId="280E1DE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409E280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</w:tr>
      <w:tr w:rsidR="0065268A" w:rsidRPr="00500636" w14:paraId="6B5EE3E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B511DE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851" w:type="dxa"/>
            <w:noWrap/>
            <w:vAlign w:val="bottom"/>
            <w:hideMark/>
          </w:tcPr>
          <w:p w14:paraId="01F4F9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E19D0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4.4</w:t>
            </w:r>
          </w:p>
        </w:tc>
        <w:tc>
          <w:tcPr>
            <w:tcW w:w="967" w:type="dxa"/>
            <w:noWrap/>
            <w:vAlign w:val="bottom"/>
            <w:hideMark/>
          </w:tcPr>
          <w:p w14:paraId="2F5E13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4722232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3AA875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3" w:type="dxa"/>
            <w:noWrap/>
            <w:vAlign w:val="bottom"/>
            <w:hideMark/>
          </w:tcPr>
          <w:p w14:paraId="401648E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1017" w:type="dxa"/>
            <w:noWrap/>
            <w:vAlign w:val="bottom"/>
            <w:hideMark/>
          </w:tcPr>
          <w:p w14:paraId="31F89AC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295635E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</w:tr>
      <w:tr w:rsidR="0065268A" w:rsidRPr="00500636" w14:paraId="154F478B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25A71A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851" w:type="dxa"/>
            <w:noWrap/>
            <w:vAlign w:val="bottom"/>
            <w:hideMark/>
          </w:tcPr>
          <w:p w14:paraId="52C7185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AFE9BE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</w:t>
            </w:r>
          </w:p>
        </w:tc>
        <w:tc>
          <w:tcPr>
            <w:tcW w:w="967" w:type="dxa"/>
            <w:noWrap/>
            <w:vAlign w:val="bottom"/>
            <w:hideMark/>
          </w:tcPr>
          <w:p w14:paraId="54B09B6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1646A3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2EECBA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3" w:type="dxa"/>
            <w:noWrap/>
            <w:vAlign w:val="bottom"/>
            <w:hideMark/>
          </w:tcPr>
          <w:p w14:paraId="4ACACC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  <w:tc>
          <w:tcPr>
            <w:tcW w:w="1017" w:type="dxa"/>
            <w:noWrap/>
            <w:vAlign w:val="bottom"/>
            <w:hideMark/>
          </w:tcPr>
          <w:p w14:paraId="6121324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</w:t>
            </w:r>
          </w:p>
        </w:tc>
        <w:tc>
          <w:tcPr>
            <w:tcW w:w="992" w:type="dxa"/>
            <w:noWrap/>
            <w:vAlign w:val="bottom"/>
            <w:hideMark/>
          </w:tcPr>
          <w:p w14:paraId="5193271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</w:tr>
      <w:tr w:rsidR="0065268A" w:rsidRPr="00500636" w14:paraId="287E847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D785D1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851" w:type="dxa"/>
            <w:noWrap/>
            <w:vAlign w:val="bottom"/>
            <w:hideMark/>
          </w:tcPr>
          <w:p w14:paraId="2D97FAA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3A785E9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967" w:type="dxa"/>
            <w:noWrap/>
            <w:vAlign w:val="bottom"/>
            <w:hideMark/>
          </w:tcPr>
          <w:p w14:paraId="36D2AD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4B63CDC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4EDAE9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3" w:type="dxa"/>
            <w:noWrap/>
            <w:vAlign w:val="bottom"/>
            <w:hideMark/>
          </w:tcPr>
          <w:p w14:paraId="3F4BC76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</w:t>
            </w:r>
          </w:p>
        </w:tc>
        <w:tc>
          <w:tcPr>
            <w:tcW w:w="1017" w:type="dxa"/>
            <w:noWrap/>
            <w:vAlign w:val="bottom"/>
            <w:hideMark/>
          </w:tcPr>
          <w:p w14:paraId="592E037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</w:t>
            </w:r>
          </w:p>
        </w:tc>
        <w:tc>
          <w:tcPr>
            <w:tcW w:w="992" w:type="dxa"/>
            <w:noWrap/>
            <w:vAlign w:val="bottom"/>
            <w:hideMark/>
          </w:tcPr>
          <w:p w14:paraId="554739B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</w:tr>
      <w:tr w:rsidR="0065268A" w:rsidRPr="00500636" w14:paraId="1D9C76B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8AB9DC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851" w:type="dxa"/>
            <w:noWrap/>
            <w:vAlign w:val="bottom"/>
            <w:hideMark/>
          </w:tcPr>
          <w:p w14:paraId="0AD15E2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1D16874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</w:t>
            </w:r>
          </w:p>
        </w:tc>
        <w:tc>
          <w:tcPr>
            <w:tcW w:w="967" w:type="dxa"/>
            <w:noWrap/>
            <w:vAlign w:val="bottom"/>
            <w:hideMark/>
          </w:tcPr>
          <w:p w14:paraId="045007E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0D4C1E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3C42CDE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3" w:type="dxa"/>
            <w:noWrap/>
            <w:vAlign w:val="bottom"/>
            <w:hideMark/>
          </w:tcPr>
          <w:p w14:paraId="69E23A6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0.9</w:t>
            </w:r>
          </w:p>
        </w:tc>
        <w:tc>
          <w:tcPr>
            <w:tcW w:w="1017" w:type="dxa"/>
            <w:noWrap/>
            <w:vAlign w:val="bottom"/>
            <w:hideMark/>
          </w:tcPr>
          <w:p w14:paraId="26E7B50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0.8</w:t>
            </w:r>
          </w:p>
        </w:tc>
        <w:tc>
          <w:tcPr>
            <w:tcW w:w="992" w:type="dxa"/>
            <w:noWrap/>
            <w:vAlign w:val="bottom"/>
            <w:hideMark/>
          </w:tcPr>
          <w:p w14:paraId="221869B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</w:t>
            </w:r>
          </w:p>
        </w:tc>
      </w:tr>
      <w:tr w:rsidR="0065268A" w:rsidRPr="00500636" w14:paraId="2618AD25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682E6C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851" w:type="dxa"/>
            <w:noWrap/>
            <w:vAlign w:val="bottom"/>
            <w:hideMark/>
          </w:tcPr>
          <w:p w14:paraId="36DD39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5FF9030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967" w:type="dxa"/>
            <w:noWrap/>
            <w:vAlign w:val="bottom"/>
            <w:hideMark/>
          </w:tcPr>
          <w:p w14:paraId="6EF5CAB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66F41B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55383AE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3" w:type="dxa"/>
            <w:noWrap/>
            <w:vAlign w:val="bottom"/>
            <w:hideMark/>
          </w:tcPr>
          <w:p w14:paraId="6937B52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1017" w:type="dxa"/>
            <w:noWrap/>
            <w:vAlign w:val="bottom"/>
            <w:hideMark/>
          </w:tcPr>
          <w:p w14:paraId="192EB80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  <w:tc>
          <w:tcPr>
            <w:tcW w:w="992" w:type="dxa"/>
            <w:noWrap/>
            <w:vAlign w:val="bottom"/>
            <w:hideMark/>
          </w:tcPr>
          <w:p w14:paraId="305774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</w:tr>
      <w:tr w:rsidR="0065268A" w:rsidRPr="00500636" w14:paraId="0EAF4D2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BB71A3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851" w:type="dxa"/>
            <w:noWrap/>
            <w:vAlign w:val="bottom"/>
            <w:hideMark/>
          </w:tcPr>
          <w:p w14:paraId="5A76800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0F1AA60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967" w:type="dxa"/>
            <w:noWrap/>
            <w:vAlign w:val="bottom"/>
            <w:hideMark/>
          </w:tcPr>
          <w:p w14:paraId="0C5F01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33C876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2C89C7A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3" w:type="dxa"/>
            <w:noWrap/>
            <w:vAlign w:val="bottom"/>
            <w:hideMark/>
          </w:tcPr>
          <w:p w14:paraId="3CBD92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22.7</w:t>
            </w:r>
          </w:p>
        </w:tc>
        <w:tc>
          <w:tcPr>
            <w:tcW w:w="1017" w:type="dxa"/>
            <w:noWrap/>
            <w:vAlign w:val="bottom"/>
            <w:hideMark/>
          </w:tcPr>
          <w:p w14:paraId="4FBC99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992" w:type="dxa"/>
            <w:noWrap/>
            <w:vAlign w:val="bottom"/>
            <w:hideMark/>
          </w:tcPr>
          <w:p w14:paraId="1151EAF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27.6</w:t>
            </w:r>
          </w:p>
        </w:tc>
      </w:tr>
      <w:tr w:rsidR="0065268A" w:rsidRPr="00500636" w14:paraId="1D3AC89B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62FF269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851" w:type="dxa"/>
            <w:noWrap/>
            <w:vAlign w:val="bottom"/>
            <w:hideMark/>
          </w:tcPr>
          <w:p w14:paraId="2873A22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77207D5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967" w:type="dxa"/>
            <w:noWrap/>
            <w:vAlign w:val="bottom"/>
            <w:hideMark/>
          </w:tcPr>
          <w:p w14:paraId="347493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7754E20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0E6FDFA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3" w:type="dxa"/>
            <w:noWrap/>
            <w:vAlign w:val="bottom"/>
            <w:hideMark/>
          </w:tcPr>
          <w:p w14:paraId="74E359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22.7</w:t>
            </w:r>
          </w:p>
        </w:tc>
        <w:tc>
          <w:tcPr>
            <w:tcW w:w="1017" w:type="dxa"/>
            <w:noWrap/>
            <w:vAlign w:val="bottom"/>
            <w:hideMark/>
          </w:tcPr>
          <w:p w14:paraId="50FE315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992" w:type="dxa"/>
            <w:noWrap/>
            <w:vAlign w:val="bottom"/>
            <w:hideMark/>
          </w:tcPr>
          <w:p w14:paraId="42B7B8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27.6</w:t>
            </w:r>
          </w:p>
        </w:tc>
      </w:tr>
      <w:tr w:rsidR="0065268A" w:rsidRPr="00500636" w14:paraId="074C3D5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32E942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851" w:type="dxa"/>
            <w:noWrap/>
            <w:vAlign w:val="bottom"/>
            <w:hideMark/>
          </w:tcPr>
          <w:p w14:paraId="5CF5D4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5DE7731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967" w:type="dxa"/>
            <w:noWrap/>
            <w:vAlign w:val="bottom"/>
            <w:hideMark/>
          </w:tcPr>
          <w:p w14:paraId="13374C1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4B6DF4A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54507C2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3" w:type="dxa"/>
            <w:noWrap/>
            <w:vAlign w:val="bottom"/>
            <w:hideMark/>
          </w:tcPr>
          <w:p w14:paraId="2EB7757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1017" w:type="dxa"/>
            <w:noWrap/>
            <w:vAlign w:val="bottom"/>
            <w:hideMark/>
          </w:tcPr>
          <w:p w14:paraId="4F22A1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92" w:type="dxa"/>
            <w:noWrap/>
            <w:vAlign w:val="bottom"/>
            <w:hideMark/>
          </w:tcPr>
          <w:p w14:paraId="7E9DD04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26.7</w:t>
            </w:r>
          </w:p>
        </w:tc>
      </w:tr>
      <w:tr w:rsidR="0065268A" w:rsidRPr="00500636" w14:paraId="4035244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2DADF2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851" w:type="dxa"/>
            <w:noWrap/>
            <w:vAlign w:val="bottom"/>
            <w:hideMark/>
          </w:tcPr>
          <w:p w14:paraId="71AF576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EB9A0E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967" w:type="dxa"/>
            <w:noWrap/>
            <w:vAlign w:val="bottom"/>
            <w:hideMark/>
          </w:tcPr>
          <w:p w14:paraId="625F84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055AE7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0B69693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3" w:type="dxa"/>
            <w:noWrap/>
            <w:vAlign w:val="bottom"/>
            <w:hideMark/>
          </w:tcPr>
          <w:p w14:paraId="65F64BC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22.3</w:t>
            </w:r>
          </w:p>
        </w:tc>
        <w:tc>
          <w:tcPr>
            <w:tcW w:w="1017" w:type="dxa"/>
            <w:noWrap/>
            <w:vAlign w:val="bottom"/>
            <w:hideMark/>
          </w:tcPr>
          <w:p w14:paraId="34C6FC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92" w:type="dxa"/>
            <w:noWrap/>
            <w:vAlign w:val="bottom"/>
            <w:hideMark/>
          </w:tcPr>
          <w:p w14:paraId="50C211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27.1</w:t>
            </w:r>
          </w:p>
        </w:tc>
      </w:tr>
      <w:tr w:rsidR="0065268A" w:rsidRPr="00500636" w14:paraId="08D35F4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1BCB5F1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Ukraine</w:t>
            </w:r>
          </w:p>
        </w:tc>
        <w:tc>
          <w:tcPr>
            <w:tcW w:w="851" w:type="dxa"/>
            <w:noWrap/>
            <w:vAlign w:val="bottom"/>
            <w:hideMark/>
          </w:tcPr>
          <w:p w14:paraId="4F9CC0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B99B7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67" w:type="dxa"/>
            <w:noWrap/>
            <w:vAlign w:val="bottom"/>
            <w:hideMark/>
          </w:tcPr>
          <w:p w14:paraId="632711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6CCDBC0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2BB476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3" w:type="dxa"/>
            <w:noWrap/>
            <w:vAlign w:val="bottom"/>
            <w:hideMark/>
          </w:tcPr>
          <w:p w14:paraId="452B1C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  <w:tc>
          <w:tcPr>
            <w:tcW w:w="1017" w:type="dxa"/>
            <w:noWrap/>
            <w:vAlign w:val="bottom"/>
            <w:hideMark/>
          </w:tcPr>
          <w:p w14:paraId="21EB5A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15.3</w:t>
            </w:r>
          </w:p>
        </w:tc>
        <w:tc>
          <w:tcPr>
            <w:tcW w:w="992" w:type="dxa"/>
            <w:noWrap/>
            <w:vAlign w:val="bottom"/>
            <w:hideMark/>
          </w:tcPr>
          <w:p w14:paraId="5D0AF7D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</w:tr>
      <w:tr w:rsidR="0065268A" w:rsidRPr="00500636" w14:paraId="56B0CC5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FFB150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851" w:type="dxa"/>
            <w:noWrap/>
            <w:vAlign w:val="bottom"/>
            <w:hideMark/>
          </w:tcPr>
          <w:p w14:paraId="4E61F5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1F0E28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67" w:type="dxa"/>
            <w:noWrap/>
            <w:vAlign w:val="bottom"/>
            <w:hideMark/>
          </w:tcPr>
          <w:p w14:paraId="7D2E05E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69A5D55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19F5999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3" w:type="dxa"/>
            <w:noWrap/>
            <w:vAlign w:val="bottom"/>
            <w:hideMark/>
          </w:tcPr>
          <w:p w14:paraId="7E12C1F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1017" w:type="dxa"/>
            <w:noWrap/>
            <w:vAlign w:val="bottom"/>
            <w:hideMark/>
          </w:tcPr>
          <w:p w14:paraId="30A75DA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92" w:type="dxa"/>
            <w:noWrap/>
            <w:vAlign w:val="bottom"/>
            <w:hideMark/>
          </w:tcPr>
          <w:p w14:paraId="1FC1539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</w:tr>
      <w:tr w:rsidR="0065268A" w:rsidRPr="00500636" w14:paraId="7C033EB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79B91C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851" w:type="dxa"/>
            <w:noWrap/>
            <w:vAlign w:val="bottom"/>
            <w:hideMark/>
          </w:tcPr>
          <w:p w14:paraId="063347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7847B77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967" w:type="dxa"/>
            <w:noWrap/>
            <w:vAlign w:val="bottom"/>
            <w:hideMark/>
          </w:tcPr>
          <w:p w14:paraId="72559FF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59E7148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110C8A9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3" w:type="dxa"/>
            <w:noWrap/>
            <w:vAlign w:val="bottom"/>
            <w:hideMark/>
          </w:tcPr>
          <w:p w14:paraId="292D98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1017" w:type="dxa"/>
            <w:noWrap/>
            <w:vAlign w:val="bottom"/>
            <w:hideMark/>
          </w:tcPr>
          <w:p w14:paraId="5531D23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  <w:tc>
          <w:tcPr>
            <w:tcW w:w="992" w:type="dxa"/>
            <w:noWrap/>
            <w:vAlign w:val="bottom"/>
            <w:hideMark/>
          </w:tcPr>
          <w:p w14:paraId="735AC3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24.8</w:t>
            </w:r>
          </w:p>
        </w:tc>
      </w:tr>
      <w:tr w:rsidR="0065268A" w:rsidRPr="00500636" w14:paraId="0F1A210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3898896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851" w:type="dxa"/>
            <w:noWrap/>
            <w:vAlign w:val="bottom"/>
            <w:hideMark/>
          </w:tcPr>
          <w:p w14:paraId="6E49AC7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1B6975F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  <w:tc>
          <w:tcPr>
            <w:tcW w:w="967" w:type="dxa"/>
            <w:noWrap/>
            <w:vAlign w:val="bottom"/>
            <w:hideMark/>
          </w:tcPr>
          <w:p w14:paraId="37DF7BF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2" w:type="dxa"/>
            <w:noWrap/>
            <w:vAlign w:val="bottom"/>
            <w:hideMark/>
          </w:tcPr>
          <w:p w14:paraId="13A2A60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61C7BCA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993" w:type="dxa"/>
            <w:noWrap/>
            <w:vAlign w:val="bottom"/>
            <w:hideMark/>
          </w:tcPr>
          <w:p w14:paraId="469CF3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29.3</w:t>
            </w:r>
          </w:p>
        </w:tc>
        <w:tc>
          <w:tcPr>
            <w:tcW w:w="1017" w:type="dxa"/>
            <w:noWrap/>
            <w:vAlign w:val="bottom"/>
            <w:hideMark/>
          </w:tcPr>
          <w:p w14:paraId="0E470A8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22.5</w:t>
            </w:r>
          </w:p>
        </w:tc>
        <w:tc>
          <w:tcPr>
            <w:tcW w:w="992" w:type="dxa"/>
            <w:noWrap/>
            <w:vAlign w:val="bottom"/>
            <w:hideMark/>
          </w:tcPr>
          <w:p w14:paraId="566C2D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35.2</w:t>
            </w:r>
          </w:p>
        </w:tc>
      </w:tr>
      <w:tr w:rsidR="0065268A" w:rsidRPr="00500636" w14:paraId="7D8D19E0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872C73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851" w:type="dxa"/>
            <w:noWrap/>
            <w:vAlign w:val="bottom"/>
            <w:hideMark/>
          </w:tcPr>
          <w:p w14:paraId="66524E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7EAD4C6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67" w:type="dxa"/>
            <w:noWrap/>
            <w:vAlign w:val="bottom"/>
            <w:hideMark/>
          </w:tcPr>
          <w:p w14:paraId="5958D4F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3FF022D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7A7645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993" w:type="dxa"/>
            <w:noWrap/>
            <w:vAlign w:val="bottom"/>
            <w:hideMark/>
          </w:tcPr>
          <w:p w14:paraId="26481DA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28.5</w:t>
            </w:r>
          </w:p>
        </w:tc>
        <w:tc>
          <w:tcPr>
            <w:tcW w:w="1017" w:type="dxa"/>
            <w:noWrap/>
            <w:vAlign w:val="bottom"/>
            <w:hideMark/>
          </w:tcPr>
          <w:p w14:paraId="37A718F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  <w:tc>
          <w:tcPr>
            <w:tcW w:w="992" w:type="dxa"/>
            <w:noWrap/>
            <w:vAlign w:val="bottom"/>
            <w:hideMark/>
          </w:tcPr>
          <w:p w14:paraId="2076830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</w:tr>
      <w:tr w:rsidR="0065268A" w:rsidRPr="00500636" w14:paraId="003BD17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926960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851" w:type="dxa"/>
            <w:noWrap/>
            <w:vAlign w:val="bottom"/>
            <w:hideMark/>
          </w:tcPr>
          <w:p w14:paraId="48560A2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27D0F0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967" w:type="dxa"/>
            <w:noWrap/>
            <w:vAlign w:val="bottom"/>
            <w:hideMark/>
          </w:tcPr>
          <w:p w14:paraId="15B9B3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992" w:type="dxa"/>
            <w:noWrap/>
            <w:vAlign w:val="bottom"/>
            <w:hideMark/>
          </w:tcPr>
          <w:p w14:paraId="10268D6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320AC8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993" w:type="dxa"/>
            <w:noWrap/>
            <w:vAlign w:val="bottom"/>
            <w:hideMark/>
          </w:tcPr>
          <w:p w14:paraId="62B8306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31.5</w:t>
            </w:r>
          </w:p>
        </w:tc>
        <w:tc>
          <w:tcPr>
            <w:tcW w:w="1017" w:type="dxa"/>
            <w:noWrap/>
            <w:vAlign w:val="bottom"/>
            <w:hideMark/>
          </w:tcPr>
          <w:p w14:paraId="4F24BBD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24.3</w:t>
            </w:r>
          </w:p>
        </w:tc>
        <w:tc>
          <w:tcPr>
            <w:tcW w:w="992" w:type="dxa"/>
            <w:noWrap/>
            <w:vAlign w:val="bottom"/>
            <w:hideMark/>
          </w:tcPr>
          <w:p w14:paraId="4F4760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37.8</w:t>
            </w:r>
          </w:p>
        </w:tc>
      </w:tr>
      <w:tr w:rsidR="0065268A" w:rsidRPr="00500636" w14:paraId="2C1919F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1DFDC23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851" w:type="dxa"/>
            <w:noWrap/>
            <w:vAlign w:val="bottom"/>
            <w:hideMark/>
          </w:tcPr>
          <w:p w14:paraId="540CE1A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D3917E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67" w:type="dxa"/>
            <w:noWrap/>
            <w:vAlign w:val="bottom"/>
            <w:hideMark/>
          </w:tcPr>
          <w:p w14:paraId="625664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275BCC6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07BCCC0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993" w:type="dxa"/>
            <w:noWrap/>
            <w:vAlign w:val="bottom"/>
            <w:hideMark/>
          </w:tcPr>
          <w:p w14:paraId="70EC0F1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28.6</w:t>
            </w:r>
          </w:p>
        </w:tc>
        <w:tc>
          <w:tcPr>
            <w:tcW w:w="1017" w:type="dxa"/>
            <w:noWrap/>
            <w:vAlign w:val="bottom"/>
            <w:hideMark/>
          </w:tcPr>
          <w:p w14:paraId="2B0CE54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92" w:type="dxa"/>
            <w:noWrap/>
            <w:vAlign w:val="bottom"/>
            <w:hideMark/>
          </w:tcPr>
          <w:p w14:paraId="28C5173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500636" w14:paraId="011ACFB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A06B36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851" w:type="dxa"/>
            <w:noWrap/>
            <w:vAlign w:val="bottom"/>
            <w:hideMark/>
          </w:tcPr>
          <w:p w14:paraId="4E1E8FD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05807E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26.1</w:t>
            </w:r>
          </w:p>
        </w:tc>
        <w:tc>
          <w:tcPr>
            <w:tcW w:w="967" w:type="dxa"/>
            <w:noWrap/>
            <w:vAlign w:val="bottom"/>
            <w:hideMark/>
          </w:tcPr>
          <w:p w14:paraId="2D71726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992" w:type="dxa"/>
            <w:noWrap/>
            <w:vAlign w:val="bottom"/>
            <w:hideMark/>
          </w:tcPr>
          <w:p w14:paraId="743D8DA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7871775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993" w:type="dxa"/>
            <w:noWrap/>
            <w:vAlign w:val="bottom"/>
            <w:hideMark/>
          </w:tcPr>
          <w:p w14:paraId="33FC661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29.5</w:t>
            </w:r>
          </w:p>
        </w:tc>
        <w:tc>
          <w:tcPr>
            <w:tcW w:w="1017" w:type="dxa"/>
            <w:noWrap/>
            <w:vAlign w:val="bottom"/>
            <w:hideMark/>
          </w:tcPr>
          <w:p w14:paraId="74E4D18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22.7</w:t>
            </w:r>
          </w:p>
        </w:tc>
        <w:tc>
          <w:tcPr>
            <w:tcW w:w="992" w:type="dxa"/>
            <w:noWrap/>
            <w:vAlign w:val="bottom"/>
            <w:hideMark/>
          </w:tcPr>
          <w:p w14:paraId="0946EDB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35.5</w:t>
            </w:r>
          </w:p>
        </w:tc>
      </w:tr>
      <w:tr w:rsidR="0065268A" w:rsidRPr="00500636" w14:paraId="32FA71C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C9F5C7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851" w:type="dxa"/>
            <w:noWrap/>
            <w:vAlign w:val="bottom"/>
            <w:hideMark/>
          </w:tcPr>
          <w:p w14:paraId="08AB624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31E523F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67" w:type="dxa"/>
            <w:noWrap/>
            <w:vAlign w:val="bottom"/>
            <w:hideMark/>
          </w:tcPr>
          <w:p w14:paraId="3EA1981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585490A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3F3D6E5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993" w:type="dxa"/>
            <w:noWrap/>
            <w:vAlign w:val="bottom"/>
            <w:hideMark/>
          </w:tcPr>
          <w:p w14:paraId="32BFEB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1017" w:type="dxa"/>
            <w:noWrap/>
            <w:vAlign w:val="bottom"/>
            <w:hideMark/>
          </w:tcPr>
          <w:p w14:paraId="07CCE23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92" w:type="dxa"/>
            <w:noWrap/>
            <w:vAlign w:val="bottom"/>
            <w:hideMark/>
          </w:tcPr>
          <w:p w14:paraId="5A1000C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34.5</w:t>
            </w:r>
          </w:p>
        </w:tc>
      </w:tr>
      <w:tr w:rsidR="0065268A" w:rsidRPr="00500636" w14:paraId="6E296ED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CEB2AC5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851" w:type="dxa"/>
            <w:noWrap/>
            <w:vAlign w:val="bottom"/>
            <w:hideMark/>
          </w:tcPr>
          <w:p w14:paraId="74D494B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1A5B1A5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967" w:type="dxa"/>
            <w:noWrap/>
            <w:vAlign w:val="bottom"/>
            <w:hideMark/>
          </w:tcPr>
          <w:p w14:paraId="340D281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77C7903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3DF5292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993" w:type="dxa"/>
            <w:noWrap/>
            <w:vAlign w:val="bottom"/>
            <w:hideMark/>
          </w:tcPr>
          <w:p w14:paraId="0137E76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1017" w:type="dxa"/>
            <w:noWrap/>
            <w:vAlign w:val="bottom"/>
            <w:hideMark/>
          </w:tcPr>
          <w:p w14:paraId="58B428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992" w:type="dxa"/>
            <w:noWrap/>
            <w:vAlign w:val="bottom"/>
            <w:hideMark/>
          </w:tcPr>
          <w:p w14:paraId="128407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</w:tr>
      <w:tr w:rsidR="0065268A" w:rsidRPr="00500636" w14:paraId="32C1E66F" w14:textId="77777777" w:rsidTr="005E4DE1">
        <w:trPr>
          <w:trHeight w:val="290"/>
          <w:jc w:val="center"/>
        </w:trPr>
        <w:tc>
          <w:tcPr>
            <w:tcW w:w="9234" w:type="dxa"/>
            <w:gridSpan w:val="9"/>
            <w:noWrap/>
            <w:vAlign w:val="bottom"/>
          </w:tcPr>
          <w:p w14:paraId="468D389E" w14:textId="77777777" w:rsidR="0065268A" w:rsidRPr="00B91381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913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Middle-Income Countries</w:t>
            </w:r>
          </w:p>
        </w:tc>
      </w:tr>
      <w:tr w:rsidR="0065268A" w:rsidRPr="00500636" w14:paraId="0F88227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3B1EC6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851" w:type="dxa"/>
            <w:noWrap/>
            <w:vAlign w:val="bottom"/>
            <w:hideMark/>
          </w:tcPr>
          <w:p w14:paraId="6BC792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624353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967" w:type="dxa"/>
            <w:noWrap/>
            <w:vAlign w:val="bottom"/>
            <w:hideMark/>
          </w:tcPr>
          <w:p w14:paraId="4BDDDDE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92" w:type="dxa"/>
            <w:noWrap/>
            <w:vAlign w:val="bottom"/>
            <w:hideMark/>
          </w:tcPr>
          <w:p w14:paraId="1997838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649C74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993" w:type="dxa"/>
            <w:noWrap/>
            <w:vAlign w:val="bottom"/>
            <w:hideMark/>
          </w:tcPr>
          <w:p w14:paraId="611C290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30.9</w:t>
            </w:r>
          </w:p>
        </w:tc>
        <w:tc>
          <w:tcPr>
            <w:tcW w:w="1017" w:type="dxa"/>
            <w:noWrap/>
            <w:vAlign w:val="bottom"/>
            <w:hideMark/>
          </w:tcPr>
          <w:p w14:paraId="105ECE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23.8</w:t>
            </w:r>
          </w:p>
        </w:tc>
        <w:tc>
          <w:tcPr>
            <w:tcW w:w="992" w:type="dxa"/>
            <w:noWrap/>
            <w:vAlign w:val="bottom"/>
            <w:hideMark/>
          </w:tcPr>
          <w:p w14:paraId="20203B1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37.1</w:t>
            </w:r>
          </w:p>
        </w:tc>
      </w:tr>
      <w:tr w:rsidR="0065268A" w:rsidRPr="00500636" w14:paraId="41856017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749E4C9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851" w:type="dxa"/>
            <w:noWrap/>
            <w:vAlign w:val="bottom"/>
            <w:hideMark/>
          </w:tcPr>
          <w:p w14:paraId="77EE6E7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1110AB1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967" w:type="dxa"/>
            <w:noWrap/>
            <w:vAlign w:val="bottom"/>
            <w:hideMark/>
          </w:tcPr>
          <w:p w14:paraId="477F6AF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992" w:type="dxa"/>
            <w:noWrap/>
            <w:vAlign w:val="bottom"/>
            <w:hideMark/>
          </w:tcPr>
          <w:p w14:paraId="7E36692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086BFF1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993" w:type="dxa"/>
            <w:noWrap/>
            <w:vAlign w:val="bottom"/>
            <w:hideMark/>
          </w:tcPr>
          <w:p w14:paraId="3224EE3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29.8</w:t>
            </w:r>
          </w:p>
        </w:tc>
        <w:tc>
          <w:tcPr>
            <w:tcW w:w="1017" w:type="dxa"/>
            <w:noWrap/>
            <w:vAlign w:val="bottom"/>
            <w:hideMark/>
          </w:tcPr>
          <w:p w14:paraId="4DD29E6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  <w:tc>
          <w:tcPr>
            <w:tcW w:w="992" w:type="dxa"/>
            <w:noWrap/>
            <w:vAlign w:val="bottom"/>
            <w:hideMark/>
          </w:tcPr>
          <w:p w14:paraId="241480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35.8</w:t>
            </w:r>
          </w:p>
        </w:tc>
      </w:tr>
      <w:tr w:rsidR="0065268A" w:rsidRPr="00500636" w14:paraId="764D462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4C418D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851" w:type="dxa"/>
            <w:noWrap/>
            <w:vAlign w:val="bottom"/>
            <w:hideMark/>
          </w:tcPr>
          <w:p w14:paraId="61FAAD3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68D3725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36.8</w:t>
            </w:r>
          </w:p>
        </w:tc>
        <w:tc>
          <w:tcPr>
            <w:tcW w:w="967" w:type="dxa"/>
            <w:noWrap/>
            <w:vAlign w:val="bottom"/>
            <w:hideMark/>
          </w:tcPr>
          <w:p w14:paraId="12D6544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1.58</w:t>
            </w:r>
          </w:p>
        </w:tc>
        <w:tc>
          <w:tcPr>
            <w:tcW w:w="992" w:type="dxa"/>
            <w:noWrap/>
            <w:vAlign w:val="bottom"/>
            <w:hideMark/>
          </w:tcPr>
          <w:p w14:paraId="436B745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0C5A296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1.77</w:t>
            </w:r>
          </w:p>
        </w:tc>
        <w:tc>
          <w:tcPr>
            <w:tcW w:w="993" w:type="dxa"/>
            <w:noWrap/>
            <w:vAlign w:val="bottom"/>
            <w:hideMark/>
          </w:tcPr>
          <w:p w14:paraId="79F4514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36.6</w:t>
            </w:r>
          </w:p>
        </w:tc>
        <w:tc>
          <w:tcPr>
            <w:tcW w:w="1017" w:type="dxa"/>
            <w:noWrap/>
            <w:vAlign w:val="bottom"/>
            <w:hideMark/>
          </w:tcPr>
          <w:p w14:paraId="2CDEF55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28.5</w:t>
            </w:r>
          </w:p>
        </w:tc>
        <w:tc>
          <w:tcPr>
            <w:tcW w:w="992" w:type="dxa"/>
            <w:noWrap/>
            <w:vAlign w:val="bottom"/>
            <w:hideMark/>
          </w:tcPr>
          <w:p w14:paraId="0077282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43.6</w:t>
            </w:r>
          </w:p>
        </w:tc>
      </w:tr>
      <w:tr w:rsidR="0065268A" w:rsidRPr="00500636" w14:paraId="407E53F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D8A018C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851" w:type="dxa"/>
            <w:noWrap/>
            <w:vAlign w:val="bottom"/>
            <w:hideMark/>
          </w:tcPr>
          <w:p w14:paraId="026A04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844BF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967" w:type="dxa"/>
            <w:noWrap/>
            <w:vAlign w:val="bottom"/>
            <w:hideMark/>
          </w:tcPr>
          <w:p w14:paraId="406B8B0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992" w:type="dxa"/>
            <w:noWrap/>
            <w:vAlign w:val="bottom"/>
            <w:hideMark/>
          </w:tcPr>
          <w:p w14:paraId="78C129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255F99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1.62</w:t>
            </w:r>
          </w:p>
        </w:tc>
        <w:tc>
          <w:tcPr>
            <w:tcW w:w="993" w:type="dxa"/>
            <w:noWrap/>
            <w:vAlign w:val="bottom"/>
            <w:hideMark/>
          </w:tcPr>
          <w:p w14:paraId="5F99987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31.8</w:t>
            </w:r>
          </w:p>
        </w:tc>
        <w:tc>
          <w:tcPr>
            <w:tcW w:w="1017" w:type="dxa"/>
            <w:noWrap/>
            <w:vAlign w:val="bottom"/>
            <w:hideMark/>
          </w:tcPr>
          <w:p w14:paraId="2279E40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24.6</w:t>
            </w:r>
          </w:p>
        </w:tc>
        <w:tc>
          <w:tcPr>
            <w:tcW w:w="992" w:type="dxa"/>
            <w:noWrap/>
            <w:vAlign w:val="bottom"/>
            <w:hideMark/>
          </w:tcPr>
          <w:p w14:paraId="392E4E4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38.2</w:t>
            </w:r>
          </w:p>
        </w:tc>
      </w:tr>
      <w:tr w:rsidR="0065268A" w:rsidRPr="00500636" w14:paraId="04E871C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968C1F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851" w:type="dxa"/>
            <w:noWrap/>
            <w:vAlign w:val="bottom"/>
            <w:hideMark/>
          </w:tcPr>
          <w:p w14:paraId="52E6DFC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7E23991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26.9</w:t>
            </w:r>
          </w:p>
        </w:tc>
        <w:tc>
          <w:tcPr>
            <w:tcW w:w="967" w:type="dxa"/>
            <w:noWrap/>
            <w:vAlign w:val="bottom"/>
            <w:hideMark/>
          </w:tcPr>
          <w:p w14:paraId="36B5630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92" w:type="dxa"/>
            <w:noWrap/>
            <w:vAlign w:val="bottom"/>
            <w:hideMark/>
          </w:tcPr>
          <w:p w14:paraId="67A58CB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55141BA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1.57</w:t>
            </w:r>
          </w:p>
        </w:tc>
        <w:tc>
          <w:tcPr>
            <w:tcW w:w="993" w:type="dxa"/>
            <w:noWrap/>
            <w:vAlign w:val="bottom"/>
            <w:hideMark/>
          </w:tcPr>
          <w:p w14:paraId="7F75A0F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30.2</w:t>
            </w:r>
          </w:p>
        </w:tc>
        <w:tc>
          <w:tcPr>
            <w:tcW w:w="1017" w:type="dxa"/>
            <w:noWrap/>
            <w:vAlign w:val="bottom"/>
            <w:hideMark/>
          </w:tcPr>
          <w:p w14:paraId="5EAD38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992" w:type="dxa"/>
            <w:noWrap/>
            <w:vAlign w:val="bottom"/>
            <w:hideMark/>
          </w:tcPr>
          <w:p w14:paraId="3670152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36.2</w:t>
            </w:r>
          </w:p>
        </w:tc>
      </w:tr>
      <w:tr w:rsidR="0065268A" w:rsidRPr="00500636" w14:paraId="0D58222F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462B03E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851" w:type="dxa"/>
            <w:noWrap/>
            <w:vAlign w:val="bottom"/>
            <w:hideMark/>
          </w:tcPr>
          <w:p w14:paraId="391034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3DBB2DF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967" w:type="dxa"/>
            <w:noWrap/>
            <w:vAlign w:val="bottom"/>
            <w:hideMark/>
          </w:tcPr>
          <w:p w14:paraId="50DFA5F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2" w:type="dxa"/>
            <w:noWrap/>
            <w:vAlign w:val="bottom"/>
            <w:hideMark/>
          </w:tcPr>
          <w:p w14:paraId="2EEFB06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3C4F42E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993" w:type="dxa"/>
            <w:noWrap/>
            <w:vAlign w:val="bottom"/>
            <w:hideMark/>
          </w:tcPr>
          <w:p w14:paraId="47C739F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28.8</w:t>
            </w:r>
          </w:p>
        </w:tc>
        <w:tc>
          <w:tcPr>
            <w:tcW w:w="1017" w:type="dxa"/>
            <w:noWrap/>
            <w:vAlign w:val="bottom"/>
            <w:hideMark/>
          </w:tcPr>
          <w:p w14:paraId="4107979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992" w:type="dxa"/>
            <w:noWrap/>
            <w:vAlign w:val="bottom"/>
            <w:hideMark/>
          </w:tcPr>
          <w:p w14:paraId="5B4F540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34.7</w:t>
            </w:r>
          </w:p>
        </w:tc>
      </w:tr>
      <w:tr w:rsidR="0065268A" w:rsidRPr="00500636" w14:paraId="26ACCF19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924260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851" w:type="dxa"/>
            <w:noWrap/>
            <w:vAlign w:val="bottom"/>
            <w:hideMark/>
          </w:tcPr>
          <w:p w14:paraId="4AD4139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450160E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967" w:type="dxa"/>
            <w:noWrap/>
            <w:vAlign w:val="bottom"/>
            <w:hideMark/>
          </w:tcPr>
          <w:p w14:paraId="60EF42D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92" w:type="dxa"/>
            <w:noWrap/>
            <w:vAlign w:val="bottom"/>
            <w:hideMark/>
          </w:tcPr>
          <w:p w14:paraId="55E4833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3A8B46B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993" w:type="dxa"/>
            <w:noWrap/>
            <w:vAlign w:val="bottom"/>
            <w:hideMark/>
          </w:tcPr>
          <w:p w14:paraId="0C2419D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29.8</w:t>
            </w:r>
          </w:p>
        </w:tc>
        <w:tc>
          <w:tcPr>
            <w:tcW w:w="1017" w:type="dxa"/>
            <w:noWrap/>
            <w:vAlign w:val="bottom"/>
            <w:hideMark/>
          </w:tcPr>
          <w:p w14:paraId="5FFF4A2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92" w:type="dxa"/>
            <w:noWrap/>
            <w:vAlign w:val="bottom"/>
            <w:hideMark/>
          </w:tcPr>
          <w:p w14:paraId="5FCBC0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35.9</w:t>
            </w:r>
          </w:p>
        </w:tc>
      </w:tr>
      <w:tr w:rsidR="0065268A" w:rsidRPr="00500636" w14:paraId="7A777AF1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4E91C8C6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851" w:type="dxa"/>
            <w:noWrap/>
            <w:vAlign w:val="bottom"/>
            <w:hideMark/>
          </w:tcPr>
          <w:p w14:paraId="49D033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536185C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  <w:tc>
          <w:tcPr>
            <w:tcW w:w="967" w:type="dxa"/>
            <w:noWrap/>
            <w:vAlign w:val="bottom"/>
            <w:hideMark/>
          </w:tcPr>
          <w:p w14:paraId="5F556EB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2" w:type="dxa"/>
            <w:noWrap/>
            <w:vAlign w:val="bottom"/>
            <w:hideMark/>
          </w:tcPr>
          <w:p w14:paraId="6B8468D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51B8146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993" w:type="dxa"/>
            <w:noWrap/>
            <w:vAlign w:val="bottom"/>
            <w:hideMark/>
          </w:tcPr>
          <w:p w14:paraId="1DF42BC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1017" w:type="dxa"/>
            <w:noWrap/>
            <w:vAlign w:val="bottom"/>
            <w:hideMark/>
          </w:tcPr>
          <w:p w14:paraId="3B415CF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  <w:tc>
          <w:tcPr>
            <w:tcW w:w="992" w:type="dxa"/>
            <w:noWrap/>
            <w:vAlign w:val="bottom"/>
            <w:hideMark/>
          </w:tcPr>
          <w:p w14:paraId="559970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</w:tr>
      <w:tr w:rsidR="0065268A" w:rsidRPr="00500636" w14:paraId="281A2F6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4B4586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851" w:type="dxa"/>
            <w:noWrap/>
            <w:vAlign w:val="bottom"/>
            <w:hideMark/>
          </w:tcPr>
          <w:p w14:paraId="25AF393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4E329A6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967" w:type="dxa"/>
            <w:noWrap/>
            <w:vAlign w:val="bottom"/>
            <w:hideMark/>
          </w:tcPr>
          <w:p w14:paraId="0659DD0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992" w:type="dxa"/>
            <w:noWrap/>
            <w:vAlign w:val="bottom"/>
            <w:hideMark/>
          </w:tcPr>
          <w:p w14:paraId="4080075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0AA6733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993" w:type="dxa"/>
            <w:noWrap/>
            <w:vAlign w:val="bottom"/>
            <w:hideMark/>
          </w:tcPr>
          <w:p w14:paraId="2E9FD4C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31.5</w:t>
            </w:r>
          </w:p>
        </w:tc>
        <w:tc>
          <w:tcPr>
            <w:tcW w:w="1017" w:type="dxa"/>
            <w:noWrap/>
            <w:vAlign w:val="bottom"/>
            <w:hideMark/>
          </w:tcPr>
          <w:p w14:paraId="44B3E7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24.3</w:t>
            </w:r>
          </w:p>
        </w:tc>
        <w:tc>
          <w:tcPr>
            <w:tcW w:w="992" w:type="dxa"/>
            <w:noWrap/>
            <w:vAlign w:val="bottom"/>
            <w:hideMark/>
          </w:tcPr>
          <w:p w14:paraId="44C080C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37.8</w:t>
            </w:r>
          </w:p>
        </w:tc>
      </w:tr>
      <w:tr w:rsidR="0065268A" w:rsidRPr="00500636" w14:paraId="080C83E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F98A68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851" w:type="dxa"/>
            <w:noWrap/>
            <w:vAlign w:val="bottom"/>
            <w:hideMark/>
          </w:tcPr>
          <w:p w14:paraId="6E3A7B4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5497A5D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7" w:type="dxa"/>
            <w:noWrap/>
            <w:vAlign w:val="bottom"/>
            <w:hideMark/>
          </w:tcPr>
          <w:p w14:paraId="58C1DD2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992" w:type="dxa"/>
            <w:noWrap/>
            <w:vAlign w:val="bottom"/>
            <w:hideMark/>
          </w:tcPr>
          <w:p w14:paraId="204F10C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14430DF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993" w:type="dxa"/>
            <w:noWrap/>
            <w:vAlign w:val="bottom"/>
            <w:hideMark/>
          </w:tcPr>
          <w:p w14:paraId="6B7C742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29.4</w:t>
            </w:r>
          </w:p>
        </w:tc>
        <w:tc>
          <w:tcPr>
            <w:tcW w:w="1017" w:type="dxa"/>
            <w:noWrap/>
            <w:vAlign w:val="bottom"/>
            <w:hideMark/>
          </w:tcPr>
          <w:p w14:paraId="2080124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22.6</w:t>
            </w:r>
          </w:p>
        </w:tc>
        <w:tc>
          <w:tcPr>
            <w:tcW w:w="992" w:type="dxa"/>
            <w:noWrap/>
            <w:vAlign w:val="bottom"/>
            <w:hideMark/>
          </w:tcPr>
          <w:p w14:paraId="6C4AAE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35.4</w:t>
            </w:r>
          </w:p>
        </w:tc>
      </w:tr>
      <w:tr w:rsidR="0065268A" w:rsidRPr="00500636" w14:paraId="6DA6C57D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32D120D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851" w:type="dxa"/>
            <w:noWrap/>
            <w:vAlign w:val="bottom"/>
            <w:hideMark/>
          </w:tcPr>
          <w:p w14:paraId="531A747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8F2906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967" w:type="dxa"/>
            <w:noWrap/>
            <w:vAlign w:val="bottom"/>
            <w:hideMark/>
          </w:tcPr>
          <w:p w14:paraId="4C99DE4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2" w:type="dxa"/>
            <w:noWrap/>
            <w:vAlign w:val="bottom"/>
            <w:hideMark/>
          </w:tcPr>
          <w:p w14:paraId="45F26D5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0058967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993" w:type="dxa"/>
            <w:noWrap/>
            <w:vAlign w:val="bottom"/>
            <w:hideMark/>
          </w:tcPr>
          <w:p w14:paraId="61921FF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27.4</w:t>
            </w:r>
          </w:p>
        </w:tc>
        <w:tc>
          <w:tcPr>
            <w:tcW w:w="1017" w:type="dxa"/>
            <w:noWrap/>
            <w:vAlign w:val="bottom"/>
            <w:hideMark/>
          </w:tcPr>
          <w:p w14:paraId="3DE1F9F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92" w:type="dxa"/>
            <w:noWrap/>
            <w:vAlign w:val="bottom"/>
            <w:hideMark/>
          </w:tcPr>
          <w:p w14:paraId="213E49E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</w:tr>
      <w:tr w:rsidR="0065268A" w:rsidRPr="00500636" w14:paraId="7BD5C1DC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1F335B0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851" w:type="dxa"/>
            <w:noWrap/>
            <w:vAlign w:val="bottom"/>
            <w:hideMark/>
          </w:tcPr>
          <w:p w14:paraId="5A5F5C5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1766EA7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67" w:type="dxa"/>
            <w:noWrap/>
            <w:vAlign w:val="bottom"/>
            <w:hideMark/>
          </w:tcPr>
          <w:p w14:paraId="623DEE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7CF3E7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33F80C5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993" w:type="dxa"/>
            <w:noWrap/>
            <w:vAlign w:val="bottom"/>
            <w:hideMark/>
          </w:tcPr>
          <w:p w14:paraId="4DFEA74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26.8</w:t>
            </w:r>
          </w:p>
        </w:tc>
        <w:tc>
          <w:tcPr>
            <w:tcW w:w="1017" w:type="dxa"/>
            <w:noWrap/>
            <w:vAlign w:val="bottom"/>
            <w:hideMark/>
          </w:tcPr>
          <w:p w14:paraId="3D64D6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6092D3D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32.4</w:t>
            </w:r>
          </w:p>
        </w:tc>
      </w:tr>
      <w:tr w:rsidR="0065268A" w:rsidRPr="00500636" w14:paraId="1D6110A6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527AFE32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851" w:type="dxa"/>
            <w:noWrap/>
            <w:vAlign w:val="bottom"/>
            <w:hideMark/>
          </w:tcPr>
          <w:p w14:paraId="5376A5F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09C9105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  <w:tc>
          <w:tcPr>
            <w:tcW w:w="967" w:type="dxa"/>
            <w:noWrap/>
            <w:vAlign w:val="bottom"/>
            <w:hideMark/>
          </w:tcPr>
          <w:p w14:paraId="0184311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475B4F1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14F6E1A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993" w:type="dxa"/>
            <w:noWrap/>
            <w:vAlign w:val="bottom"/>
            <w:hideMark/>
          </w:tcPr>
          <w:p w14:paraId="5E3AB77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  <w:tc>
          <w:tcPr>
            <w:tcW w:w="1017" w:type="dxa"/>
            <w:noWrap/>
            <w:vAlign w:val="bottom"/>
            <w:hideMark/>
          </w:tcPr>
          <w:p w14:paraId="0D9DA2E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19.9</w:t>
            </w:r>
          </w:p>
        </w:tc>
        <w:tc>
          <w:tcPr>
            <w:tcW w:w="992" w:type="dxa"/>
            <w:noWrap/>
            <w:vAlign w:val="bottom"/>
            <w:hideMark/>
          </w:tcPr>
          <w:p w14:paraId="7380559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31.4</w:t>
            </w:r>
          </w:p>
        </w:tc>
      </w:tr>
      <w:tr w:rsidR="0065268A" w:rsidRPr="00500636" w14:paraId="082CC6EE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2FC8752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851" w:type="dxa"/>
            <w:noWrap/>
            <w:vAlign w:val="bottom"/>
            <w:hideMark/>
          </w:tcPr>
          <w:p w14:paraId="3843A35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15DD838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23.3</w:t>
            </w:r>
          </w:p>
        </w:tc>
        <w:tc>
          <w:tcPr>
            <w:tcW w:w="967" w:type="dxa"/>
            <w:noWrap/>
            <w:vAlign w:val="bottom"/>
            <w:hideMark/>
          </w:tcPr>
          <w:p w14:paraId="6E0C1D8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61D66A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79C3D78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993" w:type="dxa"/>
            <w:noWrap/>
            <w:vAlign w:val="bottom"/>
            <w:hideMark/>
          </w:tcPr>
          <w:p w14:paraId="69304A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27.1</w:t>
            </w:r>
          </w:p>
        </w:tc>
        <w:tc>
          <w:tcPr>
            <w:tcW w:w="1017" w:type="dxa"/>
            <w:noWrap/>
            <w:vAlign w:val="bottom"/>
            <w:hideMark/>
          </w:tcPr>
          <w:p w14:paraId="7CA6350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992" w:type="dxa"/>
            <w:noWrap/>
            <w:vAlign w:val="bottom"/>
            <w:hideMark/>
          </w:tcPr>
          <w:p w14:paraId="0F4C96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32.7</w:t>
            </w:r>
          </w:p>
        </w:tc>
      </w:tr>
      <w:tr w:rsidR="0065268A" w:rsidRPr="00500636" w14:paraId="312CB4D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8D85C59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851" w:type="dxa"/>
            <w:noWrap/>
            <w:vAlign w:val="bottom"/>
            <w:hideMark/>
          </w:tcPr>
          <w:p w14:paraId="5F5B8B8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5604F25E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67" w:type="dxa"/>
            <w:noWrap/>
            <w:vAlign w:val="bottom"/>
            <w:hideMark/>
          </w:tcPr>
          <w:p w14:paraId="16D2D3B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31101B7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51F9BEB4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993" w:type="dxa"/>
            <w:noWrap/>
            <w:vAlign w:val="bottom"/>
            <w:hideMark/>
          </w:tcPr>
          <w:p w14:paraId="7515D48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28.5</w:t>
            </w:r>
          </w:p>
        </w:tc>
        <w:tc>
          <w:tcPr>
            <w:tcW w:w="1017" w:type="dxa"/>
            <w:noWrap/>
            <w:vAlign w:val="bottom"/>
            <w:hideMark/>
          </w:tcPr>
          <w:p w14:paraId="6186664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  <w:tc>
          <w:tcPr>
            <w:tcW w:w="992" w:type="dxa"/>
            <w:noWrap/>
            <w:vAlign w:val="bottom"/>
            <w:hideMark/>
          </w:tcPr>
          <w:p w14:paraId="7C0D9C2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</w:tr>
      <w:tr w:rsidR="0065268A" w:rsidRPr="00500636" w14:paraId="25714EBA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1B22CEA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851" w:type="dxa"/>
            <w:noWrap/>
            <w:vAlign w:val="bottom"/>
            <w:hideMark/>
          </w:tcPr>
          <w:p w14:paraId="215EFD7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542E906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29.6</w:t>
            </w:r>
          </w:p>
        </w:tc>
        <w:tc>
          <w:tcPr>
            <w:tcW w:w="967" w:type="dxa"/>
            <w:noWrap/>
            <w:vAlign w:val="bottom"/>
            <w:hideMark/>
          </w:tcPr>
          <w:p w14:paraId="1967896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992" w:type="dxa"/>
            <w:noWrap/>
            <w:vAlign w:val="bottom"/>
            <w:hideMark/>
          </w:tcPr>
          <w:p w14:paraId="340F0C2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40524F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1.63</w:t>
            </w:r>
          </w:p>
        </w:tc>
        <w:tc>
          <w:tcPr>
            <w:tcW w:w="993" w:type="dxa"/>
            <w:noWrap/>
            <w:vAlign w:val="bottom"/>
            <w:hideMark/>
          </w:tcPr>
          <w:p w14:paraId="30B7E3C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32.2</w:t>
            </w:r>
          </w:p>
        </w:tc>
        <w:tc>
          <w:tcPr>
            <w:tcW w:w="1017" w:type="dxa"/>
            <w:noWrap/>
            <w:vAlign w:val="bottom"/>
            <w:hideMark/>
          </w:tcPr>
          <w:p w14:paraId="19A94D3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92" w:type="dxa"/>
            <w:noWrap/>
            <w:vAlign w:val="bottom"/>
            <w:hideMark/>
          </w:tcPr>
          <w:p w14:paraId="0F03F24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38.6</w:t>
            </w:r>
          </w:p>
        </w:tc>
      </w:tr>
      <w:tr w:rsidR="0065268A" w:rsidRPr="00500636" w14:paraId="14281E42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6E6085F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851" w:type="dxa"/>
            <w:noWrap/>
            <w:vAlign w:val="bottom"/>
            <w:hideMark/>
          </w:tcPr>
          <w:p w14:paraId="41DBCCF9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2853499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967" w:type="dxa"/>
            <w:noWrap/>
            <w:vAlign w:val="bottom"/>
            <w:hideMark/>
          </w:tcPr>
          <w:p w14:paraId="1E3B1D9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92" w:type="dxa"/>
            <w:noWrap/>
            <w:vAlign w:val="bottom"/>
            <w:hideMark/>
          </w:tcPr>
          <w:p w14:paraId="5CEB0DB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407AC402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993" w:type="dxa"/>
            <w:noWrap/>
            <w:vAlign w:val="bottom"/>
            <w:hideMark/>
          </w:tcPr>
          <w:p w14:paraId="40BE4AF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30.9</w:t>
            </w:r>
          </w:p>
        </w:tc>
        <w:tc>
          <w:tcPr>
            <w:tcW w:w="1017" w:type="dxa"/>
            <w:noWrap/>
            <w:vAlign w:val="bottom"/>
            <w:hideMark/>
          </w:tcPr>
          <w:p w14:paraId="5F4F593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23.8</w:t>
            </w:r>
          </w:p>
        </w:tc>
        <w:tc>
          <w:tcPr>
            <w:tcW w:w="992" w:type="dxa"/>
            <w:noWrap/>
            <w:vAlign w:val="bottom"/>
            <w:hideMark/>
          </w:tcPr>
          <w:p w14:paraId="021FAC7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37.1</w:t>
            </w:r>
          </w:p>
        </w:tc>
      </w:tr>
      <w:tr w:rsidR="0065268A" w:rsidRPr="00500636" w14:paraId="3E1686EB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621D9954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851" w:type="dxa"/>
            <w:noWrap/>
            <w:vAlign w:val="bottom"/>
            <w:hideMark/>
          </w:tcPr>
          <w:p w14:paraId="249003B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43EB089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25.7</w:t>
            </w:r>
          </w:p>
        </w:tc>
        <w:tc>
          <w:tcPr>
            <w:tcW w:w="967" w:type="dxa"/>
            <w:noWrap/>
            <w:vAlign w:val="bottom"/>
            <w:hideMark/>
          </w:tcPr>
          <w:p w14:paraId="2AB4D6B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2" w:type="dxa"/>
            <w:noWrap/>
            <w:vAlign w:val="bottom"/>
            <w:hideMark/>
          </w:tcPr>
          <w:p w14:paraId="769E89E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3B1DC8E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993" w:type="dxa"/>
            <w:noWrap/>
            <w:vAlign w:val="bottom"/>
            <w:hideMark/>
          </w:tcPr>
          <w:p w14:paraId="00AFFE6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29.2</w:t>
            </w:r>
          </w:p>
        </w:tc>
        <w:tc>
          <w:tcPr>
            <w:tcW w:w="1017" w:type="dxa"/>
            <w:noWrap/>
            <w:vAlign w:val="bottom"/>
            <w:hideMark/>
          </w:tcPr>
          <w:p w14:paraId="7ABEDA9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  <w:tc>
          <w:tcPr>
            <w:tcW w:w="992" w:type="dxa"/>
            <w:noWrap/>
            <w:vAlign w:val="bottom"/>
            <w:hideMark/>
          </w:tcPr>
          <w:p w14:paraId="06D5407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35.1</w:t>
            </w:r>
          </w:p>
        </w:tc>
      </w:tr>
      <w:tr w:rsidR="0065268A" w:rsidRPr="00500636" w14:paraId="52046D44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142CAFA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851" w:type="dxa"/>
            <w:noWrap/>
            <w:vAlign w:val="bottom"/>
            <w:hideMark/>
          </w:tcPr>
          <w:p w14:paraId="7A7197F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72E07D1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26.2</w:t>
            </w:r>
          </w:p>
        </w:tc>
        <w:tc>
          <w:tcPr>
            <w:tcW w:w="967" w:type="dxa"/>
            <w:noWrap/>
            <w:vAlign w:val="bottom"/>
            <w:hideMark/>
          </w:tcPr>
          <w:p w14:paraId="292C630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992" w:type="dxa"/>
            <w:noWrap/>
            <w:vAlign w:val="bottom"/>
            <w:hideMark/>
          </w:tcPr>
          <w:p w14:paraId="26DFE4E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765C3D5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993" w:type="dxa"/>
            <w:noWrap/>
            <w:vAlign w:val="bottom"/>
            <w:hideMark/>
          </w:tcPr>
          <w:p w14:paraId="4BAA15E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29.6</w:t>
            </w:r>
          </w:p>
        </w:tc>
        <w:tc>
          <w:tcPr>
            <w:tcW w:w="1017" w:type="dxa"/>
            <w:noWrap/>
            <w:vAlign w:val="bottom"/>
            <w:hideMark/>
          </w:tcPr>
          <w:p w14:paraId="571672D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22.8</w:t>
            </w:r>
          </w:p>
        </w:tc>
        <w:tc>
          <w:tcPr>
            <w:tcW w:w="992" w:type="dxa"/>
            <w:noWrap/>
            <w:vAlign w:val="bottom"/>
            <w:hideMark/>
          </w:tcPr>
          <w:p w14:paraId="13417A7B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35.6</w:t>
            </w:r>
          </w:p>
        </w:tc>
      </w:tr>
      <w:tr w:rsidR="0065268A" w:rsidRPr="00500636" w14:paraId="78DF8CD3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0EE0A678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851" w:type="dxa"/>
            <w:noWrap/>
            <w:vAlign w:val="bottom"/>
            <w:hideMark/>
          </w:tcPr>
          <w:p w14:paraId="5B5EF81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6561B5BF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967" w:type="dxa"/>
            <w:noWrap/>
            <w:vAlign w:val="bottom"/>
            <w:hideMark/>
          </w:tcPr>
          <w:p w14:paraId="70863D3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2" w:type="dxa"/>
            <w:noWrap/>
            <w:vAlign w:val="bottom"/>
            <w:hideMark/>
          </w:tcPr>
          <w:p w14:paraId="68E78F9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167BA231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993" w:type="dxa"/>
            <w:noWrap/>
            <w:vAlign w:val="bottom"/>
            <w:hideMark/>
          </w:tcPr>
          <w:p w14:paraId="2009F69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28.8</w:t>
            </w:r>
          </w:p>
        </w:tc>
        <w:tc>
          <w:tcPr>
            <w:tcW w:w="1017" w:type="dxa"/>
            <w:noWrap/>
            <w:vAlign w:val="bottom"/>
            <w:hideMark/>
          </w:tcPr>
          <w:p w14:paraId="3945A897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992" w:type="dxa"/>
            <w:noWrap/>
            <w:vAlign w:val="bottom"/>
            <w:hideMark/>
          </w:tcPr>
          <w:p w14:paraId="4061895D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34.7</w:t>
            </w:r>
          </w:p>
        </w:tc>
      </w:tr>
      <w:tr w:rsidR="0065268A" w:rsidRPr="00500636" w14:paraId="2DC99E38" w14:textId="77777777" w:rsidTr="005E4DE1">
        <w:trPr>
          <w:trHeight w:val="290"/>
          <w:jc w:val="center"/>
        </w:trPr>
        <w:tc>
          <w:tcPr>
            <w:tcW w:w="1696" w:type="dxa"/>
            <w:noWrap/>
            <w:vAlign w:val="bottom"/>
            <w:hideMark/>
          </w:tcPr>
          <w:p w14:paraId="332A64E7" w14:textId="77777777" w:rsidR="0065268A" w:rsidRPr="0028098B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851" w:type="dxa"/>
            <w:noWrap/>
            <w:vAlign w:val="bottom"/>
            <w:hideMark/>
          </w:tcPr>
          <w:p w14:paraId="7C6DBB45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18B63F9A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27.9</w:t>
            </w:r>
          </w:p>
        </w:tc>
        <w:tc>
          <w:tcPr>
            <w:tcW w:w="967" w:type="dxa"/>
            <w:noWrap/>
            <w:vAlign w:val="bottom"/>
            <w:hideMark/>
          </w:tcPr>
          <w:p w14:paraId="22B2C26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992" w:type="dxa"/>
            <w:noWrap/>
            <w:vAlign w:val="bottom"/>
            <w:hideMark/>
          </w:tcPr>
          <w:p w14:paraId="3ED89986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168674B0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993" w:type="dxa"/>
            <w:noWrap/>
            <w:vAlign w:val="bottom"/>
            <w:hideMark/>
          </w:tcPr>
          <w:p w14:paraId="3F373098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30.9</w:t>
            </w:r>
          </w:p>
        </w:tc>
        <w:tc>
          <w:tcPr>
            <w:tcW w:w="1017" w:type="dxa"/>
            <w:noWrap/>
            <w:vAlign w:val="bottom"/>
            <w:hideMark/>
          </w:tcPr>
          <w:p w14:paraId="43501AF3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23.8</w:t>
            </w:r>
          </w:p>
        </w:tc>
        <w:tc>
          <w:tcPr>
            <w:tcW w:w="992" w:type="dxa"/>
            <w:noWrap/>
            <w:vAlign w:val="bottom"/>
            <w:hideMark/>
          </w:tcPr>
          <w:p w14:paraId="7326AD0C" w14:textId="77777777" w:rsidR="0065268A" w:rsidRPr="0028098B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8098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37.1</w:t>
            </w:r>
          </w:p>
        </w:tc>
      </w:tr>
    </w:tbl>
    <w:p w14:paraId="4BD12DE5" w14:textId="77777777" w:rsidR="00D75058" w:rsidRPr="00500636" w:rsidRDefault="00D75058" w:rsidP="00D75058">
      <w:pPr>
        <w:rPr>
          <w:rFonts w:ascii="Times New Roman" w:hAnsi="Times New Roman" w:cs="Times New Roman"/>
          <w:sz w:val="22"/>
          <w:szCs w:val="22"/>
        </w:rPr>
      </w:pPr>
    </w:p>
    <w:p w14:paraId="6970F396" w14:textId="5EB26712" w:rsidR="00D75058" w:rsidRPr="009F4044" w:rsidRDefault="00D75058" w:rsidP="00D75058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A50EF"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A50EF"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DA50E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>Annual PM</w:t>
      </w:r>
      <w:r w:rsidRPr="009F4044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Exposure (µg /m</w:t>
      </w:r>
      <w:r w:rsidRPr="006272B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), Relative Risk and PAF (%) </w:t>
      </w:r>
      <w:r>
        <w:rPr>
          <w:rFonts w:ascii="Times New Roman" w:hAnsi="Times New Roman" w:cs="Times New Roman"/>
          <w:b/>
          <w:bCs/>
          <w:sz w:val="22"/>
          <w:szCs w:val="22"/>
        </w:rPr>
        <w:t>attributable to L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 xml:space="preserve">ower </w:t>
      </w:r>
      <w:r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 xml:space="preserve">espiratory </w:t>
      </w: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nfection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(* indicates</w:t>
      </w:r>
      <w:r w:rsidRPr="009F4044">
        <w:rPr>
          <w:rFonts w:ascii="Times New Roman" w:hAnsi="Times New Roman" w:cs="Times New Roman"/>
          <w:b/>
          <w:bCs/>
          <w:sz w:val="22"/>
          <w:szCs w:val="22"/>
        </w:rPr>
        <w:t xml:space="preserve"> breakpoint year</w:t>
      </w:r>
      <w:r w:rsidR="006272B4">
        <w:rPr>
          <w:rFonts w:ascii="Times New Roman" w:hAnsi="Times New Roman" w:cs="Times New Roman"/>
          <w:b/>
          <w:bCs/>
          <w:sz w:val="22"/>
          <w:szCs w:val="22"/>
        </w:rPr>
        <w:t>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79"/>
        <w:gridCol w:w="734"/>
        <w:gridCol w:w="868"/>
        <w:gridCol w:w="992"/>
        <w:gridCol w:w="992"/>
        <w:gridCol w:w="851"/>
        <w:gridCol w:w="992"/>
        <w:gridCol w:w="992"/>
      </w:tblGrid>
      <w:tr w:rsidR="0065268A" w:rsidRPr="007336E6" w14:paraId="300DD63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62CFAC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ountry</w:t>
            </w:r>
          </w:p>
        </w:tc>
        <w:tc>
          <w:tcPr>
            <w:tcW w:w="779" w:type="dxa"/>
            <w:noWrap/>
            <w:vAlign w:val="bottom"/>
            <w:hideMark/>
          </w:tcPr>
          <w:p w14:paraId="769DEA4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ear</w:t>
            </w:r>
          </w:p>
        </w:tc>
        <w:tc>
          <w:tcPr>
            <w:tcW w:w="734" w:type="dxa"/>
            <w:noWrap/>
            <w:vAlign w:val="bottom"/>
            <w:hideMark/>
          </w:tcPr>
          <w:p w14:paraId="2330956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PM</w:t>
            </w:r>
            <w:r w:rsidRPr="00FA25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:lang w:eastAsia="en-IN"/>
                <w14:ligatures w14:val="none"/>
              </w:rPr>
              <w:t>2.5</w:t>
            </w:r>
          </w:p>
        </w:tc>
        <w:tc>
          <w:tcPr>
            <w:tcW w:w="868" w:type="dxa"/>
            <w:noWrap/>
            <w:vAlign w:val="bottom"/>
            <w:hideMark/>
          </w:tcPr>
          <w:p w14:paraId="19E08FE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992" w:type="dxa"/>
            <w:noWrap/>
            <w:vAlign w:val="bottom"/>
            <w:hideMark/>
          </w:tcPr>
          <w:p w14:paraId="56FC36B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</w:t>
            </w:r>
          </w:p>
        </w:tc>
        <w:tc>
          <w:tcPr>
            <w:tcW w:w="992" w:type="dxa"/>
            <w:noWrap/>
            <w:vAlign w:val="bottom"/>
            <w:hideMark/>
          </w:tcPr>
          <w:p w14:paraId="24CC59C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RR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  <w:tc>
          <w:tcPr>
            <w:tcW w:w="851" w:type="dxa"/>
            <w:noWrap/>
            <w:vAlign w:val="bottom"/>
            <w:hideMark/>
          </w:tcPr>
          <w:p w14:paraId="4E9E24AD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ean</w:t>
            </w:r>
          </w:p>
        </w:tc>
        <w:tc>
          <w:tcPr>
            <w:tcW w:w="992" w:type="dxa"/>
            <w:noWrap/>
            <w:vAlign w:val="bottom"/>
            <w:hideMark/>
          </w:tcPr>
          <w:p w14:paraId="23F1EFD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L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ower</w:t>
            </w:r>
          </w:p>
        </w:tc>
        <w:tc>
          <w:tcPr>
            <w:tcW w:w="992" w:type="dxa"/>
            <w:noWrap/>
            <w:vAlign w:val="bottom"/>
            <w:hideMark/>
          </w:tcPr>
          <w:p w14:paraId="1389FF2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</w:t>
            </w: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pper</w:t>
            </w:r>
          </w:p>
        </w:tc>
      </w:tr>
      <w:tr w:rsidR="0065268A" w:rsidRPr="007336E6" w14:paraId="7D07A82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DE05A3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79" w:type="dxa"/>
            <w:noWrap/>
            <w:vAlign w:val="bottom"/>
            <w:hideMark/>
          </w:tcPr>
          <w:p w14:paraId="42F1E6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55225D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868" w:type="dxa"/>
            <w:noWrap/>
            <w:vAlign w:val="bottom"/>
            <w:hideMark/>
          </w:tcPr>
          <w:p w14:paraId="226C0EF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2687EA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72EF01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bottom"/>
            <w:hideMark/>
          </w:tcPr>
          <w:p w14:paraId="6EBDDA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20.2</w:t>
            </w:r>
          </w:p>
        </w:tc>
        <w:tc>
          <w:tcPr>
            <w:tcW w:w="992" w:type="dxa"/>
            <w:noWrap/>
            <w:vAlign w:val="bottom"/>
            <w:hideMark/>
          </w:tcPr>
          <w:p w14:paraId="047B18C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0171925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33.9</w:t>
            </w:r>
          </w:p>
        </w:tc>
      </w:tr>
      <w:tr w:rsidR="0065268A" w:rsidRPr="007336E6" w14:paraId="40AD6C9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9CA17B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79" w:type="dxa"/>
            <w:noWrap/>
            <w:vAlign w:val="bottom"/>
            <w:hideMark/>
          </w:tcPr>
          <w:p w14:paraId="48FC942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1CCBAF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15.3</w:t>
            </w:r>
          </w:p>
        </w:tc>
        <w:tc>
          <w:tcPr>
            <w:tcW w:w="868" w:type="dxa"/>
            <w:noWrap/>
            <w:vAlign w:val="bottom"/>
            <w:hideMark/>
          </w:tcPr>
          <w:p w14:paraId="4D0DF38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2B434E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027EF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851" w:type="dxa"/>
            <w:noWrap/>
            <w:vAlign w:val="bottom"/>
            <w:hideMark/>
          </w:tcPr>
          <w:p w14:paraId="2723866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992" w:type="dxa"/>
            <w:noWrap/>
            <w:vAlign w:val="bottom"/>
            <w:hideMark/>
          </w:tcPr>
          <w:p w14:paraId="18E74E1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7CAAD4A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</w:tr>
      <w:tr w:rsidR="0065268A" w:rsidRPr="007336E6" w14:paraId="53BF99C9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82B361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79" w:type="dxa"/>
            <w:noWrap/>
            <w:vAlign w:val="bottom"/>
            <w:hideMark/>
          </w:tcPr>
          <w:p w14:paraId="0CC7FA4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6ED89C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868" w:type="dxa"/>
            <w:noWrap/>
            <w:vAlign w:val="bottom"/>
            <w:hideMark/>
          </w:tcPr>
          <w:p w14:paraId="06EF412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23A26ED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982545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851" w:type="dxa"/>
            <w:noWrap/>
            <w:vAlign w:val="bottom"/>
            <w:hideMark/>
          </w:tcPr>
          <w:p w14:paraId="07EA76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  <w:tc>
          <w:tcPr>
            <w:tcW w:w="992" w:type="dxa"/>
            <w:noWrap/>
            <w:vAlign w:val="bottom"/>
            <w:hideMark/>
          </w:tcPr>
          <w:p w14:paraId="48D3F7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06DC7D4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32.7</w:t>
            </w:r>
          </w:p>
        </w:tc>
      </w:tr>
      <w:tr w:rsidR="0065268A" w:rsidRPr="007336E6" w14:paraId="37E940B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87B914D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79" w:type="dxa"/>
            <w:noWrap/>
            <w:vAlign w:val="bottom"/>
            <w:hideMark/>
          </w:tcPr>
          <w:p w14:paraId="37823C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1A5D61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868" w:type="dxa"/>
            <w:noWrap/>
            <w:vAlign w:val="bottom"/>
            <w:hideMark/>
          </w:tcPr>
          <w:p w14:paraId="0B754A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2DAD564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DD3DF5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742D29D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92" w:type="dxa"/>
            <w:noWrap/>
            <w:vAlign w:val="bottom"/>
            <w:hideMark/>
          </w:tcPr>
          <w:p w14:paraId="03AAC6F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49A0C66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29.4</w:t>
            </w:r>
          </w:p>
        </w:tc>
      </w:tr>
      <w:tr w:rsidR="0065268A" w:rsidRPr="007336E6" w14:paraId="3C2A6FA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A65067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79" w:type="dxa"/>
            <w:noWrap/>
            <w:vAlign w:val="bottom"/>
            <w:hideMark/>
          </w:tcPr>
          <w:p w14:paraId="60B52C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2171DE4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868" w:type="dxa"/>
            <w:noWrap/>
            <w:vAlign w:val="bottom"/>
            <w:hideMark/>
          </w:tcPr>
          <w:p w14:paraId="2869A5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780F8E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7DF70F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851" w:type="dxa"/>
            <w:noWrap/>
            <w:vAlign w:val="bottom"/>
            <w:hideMark/>
          </w:tcPr>
          <w:p w14:paraId="21FC4E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92" w:type="dxa"/>
            <w:noWrap/>
            <w:vAlign w:val="bottom"/>
            <w:hideMark/>
          </w:tcPr>
          <w:p w14:paraId="675792A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25A168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</w:tr>
      <w:tr w:rsidR="0065268A" w:rsidRPr="007336E6" w14:paraId="3E698419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30AC0F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79" w:type="dxa"/>
            <w:noWrap/>
            <w:vAlign w:val="bottom"/>
            <w:hideMark/>
          </w:tcPr>
          <w:p w14:paraId="0E99DFB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4028E9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868" w:type="dxa"/>
            <w:noWrap/>
            <w:vAlign w:val="bottom"/>
            <w:hideMark/>
          </w:tcPr>
          <w:p w14:paraId="7C934BF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39D6027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22A8BC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51" w:type="dxa"/>
            <w:noWrap/>
            <w:vAlign w:val="bottom"/>
            <w:hideMark/>
          </w:tcPr>
          <w:p w14:paraId="1541B36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992" w:type="dxa"/>
            <w:noWrap/>
            <w:vAlign w:val="bottom"/>
            <w:hideMark/>
          </w:tcPr>
          <w:p w14:paraId="148D3DC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0987EBB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28.1</w:t>
            </w:r>
          </w:p>
        </w:tc>
      </w:tr>
      <w:tr w:rsidR="0065268A" w:rsidRPr="007336E6" w14:paraId="3771F0D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0FD7FA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779" w:type="dxa"/>
            <w:noWrap/>
            <w:vAlign w:val="bottom"/>
            <w:hideMark/>
          </w:tcPr>
          <w:p w14:paraId="4817424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3F57379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11.9</w:t>
            </w:r>
          </w:p>
        </w:tc>
        <w:tc>
          <w:tcPr>
            <w:tcW w:w="868" w:type="dxa"/>
            <w:noWrap/>
            <w:vAlign w:val="bottom"/>
            <w:hideMark/>
          </w:tcPr>
          <w:p w14:paraId="0FFCC8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6F98D0F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494C9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851" w:type="dxa"/>
            <w:noWrap/>
            <w:vAlign w:val="bottom"/>
            <w:hideMark/>
          </w:tcPr>
          <w:p w14:paraId="6AF9877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15.9</w:t>
            </w:r>
          </w:p>
        </w:tc>
        <w:tc>
          <w:tcPr>
            <w:tcW w:w="992" w:type="dxa"/>
            <w:noWrap/>
            <w:vAlign w:val="bottom"/>
            <w:hideMark/>
          </w:tcPr>
          <w:p w14:paraId="01CF040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7DDA36B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27.6</w:t>
            </w:r>
          </w:p>
        </w:tc>
      </w:tr>
      <w:tr w:rsidR="0065268A" w:rsidRPr="007336E6" w14:paraId="09FB42D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93110F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79" w:type="dxa"/>
            <w:noWrap/>
            <w:vAlign w:val="bottom"/>
            <w:hideMark/>
          </w:tcPr>
          <w:p w14:paraId="5A63C72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40DC796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868" w:type="dxa"/>
            <w:noWrap/>
            <w:vAlign w:val="bottom"/>
            <w:hideMark/>
          </w:tcPr>
          <w:p w14:paraId="6529B0B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0B6D4FF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BA0CD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851" w:type="dxa"/>
            <w:noWrap/>
            <w:vAlign w:val="bottom"/>
            <w:hideMark/>
          </w:tcPr>
          <w:p w14:paraId="62EE33D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92" w:type="dxa"/>
            <w:noWrap/>
            <w:vAlign w:val="bottom"/>
            <w:hideMark/>
          </w:tcPr>
          <w:p w14:paraId="674880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637B3D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40.7</w:t>
            </w:r>
          </w:p>
        </w:tc>
      </w:tr>
      <w:tr w:rsidR="0065268A" w:rsidRPr="007336E6" w14:paraId="60FA43D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73EFB4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Bulgaria</w:t>
            </w:r>
          </w:p>
        </w:tc>
        <w:tc>
          <w:tcPr>
            <w:tcW w:w="779" w:type="dxa"/>
            <w:noWrap/>
            <w:vAlign w:val="bottom"/>
            <w:hideMark/>
          </w:tcPr>
          <w:p w14:paraId="163ACB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68925FC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30.3</w:t>
            </w:r>
          </w:p>
        </w:tc>
        <w:tc>
          <w:tcPr>
            <w:tcW w:w="868" w:type="dxa"/>
            <w:noWrap/>
            <w:vAlign w:val="bottom"/>
            <w:hideMark/>
          </w:tcPr>
          <w:p w14:paraId="5270757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2" w:type="dxa"/>
            <w:noWrap/>
            <w:vAlign w:val="bottom"/>
            <w:hideMark/>
          </w:tcPr>
          <w:p w14:paraId="3F56FD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0747AB8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1.78</w:t>
            </w:r>
          </w:p>
        </w:tc>
        <w:tc>
          <w:tcPr>
            <w:tcW w:w="851" w:type="dxa"/>
            <w:noWrap/>
            <w:vAlign w:val="bottom"/>
            <w:hideMark/>
          </w:tcPr>
          <w:p w14:paraId="638B60C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27.7</w:t>
            </w:r>
          </w:p>
        </w:tc>
        <w:tc>
          <w:tcPr>
            <w:tcW w:w="992" w:type="dxa"/>
            <w:noWrap/>
            <w:vAlign w:val="bottom"/>
            <w:hideMark/>
          </w:tcPr>
          <w:p w14:paraId="750DC31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2C01ED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</w:tr>
      <w:tr w:rsidR="0065268A" w:rsidRPr="007336E6" w14:paraId="09D7E3D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C08B1B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79" w:type="dxa"/>
            <w:noWrap/>
            <w:vAlign w:val="bottom"/>
            <w:hideMark/>
          </w:tcPr>
          <w:p w14:paraId="7497B9C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7BBF464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  <w:tc>
          <w:tcPr>
            <w:tcW w:w="868" w:type="dxa"/>
            <w:noWrap/>
            <w:vAlign w:val="bottom"/>
            <w:hideMark/>
          </w:tcPr>
          <w:p w14:paraId="73F8388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149CB2E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A886CD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1.70</w:t>
            </w:r>
          </w:p>
        </w:tc>
        <w:tc>
          <w:tcPr>
            <w:tcW w:w="851" w:type="dxa"/>
            <w:noWrap/>
            <w:vAlign w:val="bottom"/>
            <w:hideMark/>
          </w:tcPr>
          <w:p w14:paraId="3EC41F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  <w:tc>
          <w:tcPr>
            <w:tcW w:w="992" w:type="dxa"/>
            <w:noWrap/>
            <w:vAlign w:val="bottom"/>
            <w:hideMark/>
          </w:tcPr>
          <w:p w14:paraId="04FBBEA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48CD5F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41.3</w:t>
            </w:r>
          </w:p>
        </w:tc>
      </w:tr>
      <w:tr w:rsidR="0065268A" w:rsidRPr="007336E6" w14:paraId="24BDB5F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A4B8DD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79" w:type="dxa"/>
            <w:noWrap/>
            <w:vAlign w:val="bottom"/>
            <w:hideMark/>
          </w:tcPr>
          <w:p w14:paraId="7F8E0EF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07E0A54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</w:t>
            </w:r>
          </w:p>
        </w:tc>
        <w:tc>
          <w:tcPr>
            <w:tcW w:w="868" w:type="dxa"/>
            <w:noWrap/>
            <w:vAlign w:val="bottom"/>
            <w:hideMark/>
          </w:tcPr>
          <w:p w14:paraId="5031210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07CC148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3B3B7D5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1.66</w:t>
            </w:r>
          </w:p>
        </w:tc>
        <w:tc>
          <w:tcPr>
            <w:tcW w:w="851" w:type="dxa"/>
            <w:noWrap/>
            <w:vAlign w:val="bottom"/>
            <w:hideMark/>
          </w:tcPr>
          <w:p w14:paraId="744462B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24.4</w:t>
            </w:r>
          </w:p>
        </w:tc>
        <w:tc>
          <w:tcPr>
            <w:tcW w:w="992" w:type="dxa"/>
            <w:noWrap/>
            <w:vAlign w:val="bottom"/>
            <w:hideMark/>
          </w:tcPr>
          <w:p w14:paraId="7E8B3C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3EA395F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39.7</w:t>
            </w:r>
          </w:p>
        </w:tc>
      </w:tr>
      <w:tr w:rsidR="0065268A" w:rsidRPr="007336E6" w14:paraId="789D667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CFBBC2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79" w:type="dxa"/>
            <w:noWrap/>
            <w:vAlign w:val="bottom"/>
            <w:hideMark/>
          </w:tcPr>
          <w:p w14:paraId="006CCBD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8D534D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868" w:type="dxa"/>
            <w:noWrap/>
            <w:vAlign w:val="bottom"/>
            <w:hideMark/>
          </w:tcPr>
          <w:p w14:paraId="565859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1662B09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31DCAD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1.68</w:t>
            </w:r>
          </w:p>
        </w:tc>
        <w:tc>
          <w:tcPr>
            <w:tcW w:w="851" w:type="dxa"/>
            <w:noWrap/>
            <w:vAlign w:val="bottom"/>
            <w:hideMark/>
          </w:tcPr>
          <w:p w14:paraId="08FAFA6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92" w:type="dxa"/>
            <w:noWrap/>
            <w:vAlign w:val="bottom"/>
            <w:hideMark/>
          </w:tcPr>
          <w:p w14:paraId="1F656E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1147553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40.3</w:t>
            </w:r>
          </w:p>
        </w:tc>
      </w:tr>
      <w:tr w:rsidR="0065268A" w:rsidRPr="007336E6" w14:paraId="7F6017B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96FC4C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79" w:type="dxa"/>
            <w:noWrap/>
            <w:vAlign w:val="bottom"/>
            <w:hideMark/>
          </w:tcPr>
          <w:p w14:paraId="5FDC19D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19D9603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868" w:type="dxa"/>
            <w:noWrap/>
            <w:vAlign w:val="bottom"/>
            <w:hideMark/>
          </w:tcPr>
          <w:p w14:paraId="434D26E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01D933C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4A2EE1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1.62</w:t>
            </w:r>
          </w:p>
        </w:tc>
        <w:tc>
          <w:tcPr>
            <w:tcW w:w="851" w:type="dxa"/>
            <w:noWrap/>
            <w:vAlign w:val="bottom"/>
            <w:hideMark/>
          </w:tcPr>
          <w:p w14:paraId="7994E20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992" w:type="dxa"/>
            <w:noWrap/>
            <w:vAlign w:val="bottom"/>
            <w:hideMark/>
          </w:tcPr>
          <w:p w14:paraId="5FB089D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992" w:type="dxa"/>
            <w:noWrap/>
            <w:vAlign w:val="bottom"/>
            <w:hideMark/>
          </w:tcPr>
          <w:p w14:paraId="12A5D81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38.1</w:t>
            </w:r>
          </w:p>
        </w:tc>
      </w:tr>
      <w:tr w:rsidR="0065268A" w:rsidRPr="007336E6" w14:paraId="5148C56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47B93A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779" w:type="dxa"/>
            <w:noWrap/>
            <w:vAlign w:val="bottom"/>
            <w:hideMark/>
          </w:tcPr>
          <w:p w14:paraId="33DBB64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0EED52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  <w:tc>
          <w:tcPr>
            <w:tcW w:w="868" w:type="dxa"/>
            <w:noWrap/>
            <w:vAlign w:val="bottom"/>
            <w:hideMark/>
          </w:tcPr>
          <w:p w14:paraId="41840B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01C708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B9194B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851" w:type="dxa"/>
            <w:noWrap/>
            <w:vAlign w:val="bottom"/>
            <w:hideMark/>
          </w:tcPr>
          <w:p w14:paraId="2B031FA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92" w:type="dxa"/>
            <w:noWrap/>
            <w:vAlign w:val="bottom"/>
            <w:hideMark/>
          </w:tcPr>
          <w:p w14:paraId="31E30F9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992" w:type="dxa"/>
            <w:noWrap/>
            <w:vAlign w:val="bottom"/>
            <w:hideMark/>
          </w:tcPr>
          <w:p w14:paraId="6EDA8C6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37.8</w:t>
            </w:r>
          </w:p>
        </w:tc>
      </w:tr>
      <w:tr w:rsidR="0065268A" w:rsidRPr="007336E6" w14:paraId="2BC6E3E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FCAAC0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79" w:type="dxa"/>
            <w:noWrap/>
            <w:vAlign w:val="bottom"/>
            <w:hideMark/>
          </w:tcPr>
          <w:p w14:paraId="4D377D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64D7D2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868" w:type="dxa"/>
            <w:noWrap/>
            <w:vAlign w:val="bottom"/>
            <w:hideMark/>
          </w:tcPr>
          <w:p w14:paraId="46BB066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0FF0798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773E68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851" w:type="dxa"/>
            <w:noWrap/>
            <w:vAlign w:val="bottom"/>
            <w:hideMark/>
          </w:tcPr>
          <w:p w14:paraId="546057E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18.7</w:t>
            </w:r>
          </w:p>
        </w:tc>
        <w:tc>
          <w:tcPr>
            <w:tcW w:w="992" w:type="dxa"/>
            <w:noWrap/>
            <w:vAlign w:val="bottom"/>
            <w:hideMark/>
          </w:tcPr>
          <w:p w14:paraId="0F1951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5951A2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31.8</w:t>
            </w:r>
          </w:p>
        </w:tc>
      </w:tr>
      <w:tr w:rsidR="0065268A" w:rsidRPr="007336E6" w14:paraId="756F71D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821C2B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79" w:type="dxa"/>
            <w:noWrap/>
            <w:vAlign w:val="bottom"/>
            <w:hideMark/>
          </w:tcPr>
          <w:p w14:paraId="123726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68C1057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868" w:type="dxa"/>
            <w:noWrap/>
            <w:vAlign w:val="bottom"/>
            <w:hideMark/>
          </w:tcPr>
          <w:p w14:paraId="4FFC3E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1AE99C1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F16C9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851" w:type="dxa"/>
            <w:noWrap/>
            <w:vAlign w:val="bottom"/>
            <w:hideMark/>
          </w:tcPr>
          <w:p w14:paraId="78419E5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18.8</w:t>
            </w:r>
          </w:p>
        </w:tc>
        <w:tc>
          <w:tcPr>
            <w:tcW w:w="992" w:type="dxa"/>
            <w:noWrap/>
            <w:vAlign w:val="bottom"/>
            <w:hideMark/>
          </w:tcPr>
          <w:p w14:paraId="086572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36E7CB4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31.9</w:t>
            </w:r>
          </w:p>
        </w:tc>
      </w:tr>
      <w:tr w:rsidR="0065268A" w:rsidRPr="007336E6" w14:paraId="4E22F85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F6FEEC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79" w:type="dxa"/>
            <w:noWrap/>
            <w:vAlign w:val="bottom"/>
            <w:hideMark/>
          </w:tcPr>
          <w:p w14:paraId="1428D4E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7D7CCF7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868" w:type="dxa"/>
            <w:noWrap/>
            <w:vAlign w:val="bottom"/>
            <w:hideMark/>
          </w:tcPr>
          <w:p w14:paraId="382F62B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0CE9FA2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72E08C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51" w:type="dxa"/>
            <w:noWrap/>
            <w:vAlign w:val="bottom"/>
            <w:hideMark/>
          </w:tcPr>
          <w:p w14:paraId="0C12872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  <w:tc>
          <w:tcPr>
            <w:tcW w:w="992" w:type="dxa"/>
            <w:noWrap/>
            <w:vAlign w:val="bottom"/>
            <w:hideMark/>
          </w:tcPr>
          <w:p w14:paraId="3DD73E4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057E021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</w:tr>
      <w:tr w:rsidR="0065268A" w:rsidRPr="007336E6" w14:paraId="79027589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E9DB5C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79" w:type="dxa"/>
            <w:noWrap/>
            <w:vAlign w:val="bottom"/>
            <w:hideMark/>
          </w:tcPr>
          <w:p w14:paraId="7352CE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4AC3751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868" w:type="dxa"/>
            <w:noWrap/>
            <w:vAlign w:val="bottom"/>
            <w:hideMark/>
          </w:tcPr>
          <w:p w14:paraId="476ED8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026DEF7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E88D07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bottom"/>
            <w:hideMark/>
          </w:tcPr>
          <w:p w14:paraId="71B176F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992" w:type="dxa"/>
            <w:noWrap/>
            <w:vAlign w:val="bottom"/>
            <w:hideMark/>
          </w:tcPr>
          <w:p w14:paraId="402CB7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0E8E027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</w:tr>
      <w:tr w:rsidR="0065268A" w:rsidRPr="007336E6" w14:paraId="20BAD473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E63F9D5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79" w:type="dxa"/>
            <w:noWrap/>
            <w:vAlign w:val="bottom"/>
            <w:hideMark/>
          </w:tcPr>
          <w:p w14:paraId="0C7464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6839BF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13.2</w:t>
            </w:r>
          </w:p>
        </w:tc>
        <w:tc>
          <w:tcPr>
            <w:tcW w:w="868" w:type="dxa"/>
            <w:noWrap/>
            <w:vAlign w:val="bottom"/>
            <w:hideMark/>
          </w:tcPr>
          <w:p w14:paraId="0A70F14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29E49A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2097BF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00E6B3A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992" w:type="dxa"/>
            <w:noWrap/>
            <w:vAlign w:val="bottom"/>
            <w:hideMark/>
          </w:tcPr>
          <w:p w14:paraId="2D86516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14EE9AF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29.4</w:t>
            </w:r>
          </w:p>
        </w:tc>
      </w:tr>
      <w:tr w:rsidR="0065268A" w:rsidRPr="007336E6" w14:paraId="121F6D2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A75072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79" w:type="dxa"/>
            <w:noWrap/>
            <w:vAlign w:val="bottom"/>
            <w:hideMark/>
          </w:tcPr>
          <w:p w14:paraId="36A003F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33C459D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868" w:type="dxa"/>
            <w:noWrap/>
            <w:vAlign w:val="bottom"/>
            <w:hideMark/>
          </w:tcPr>
          <w:p w14:paraId="0EB781C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30FA354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9DB1FB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851" w:type="dxa"/>
            <w:noWrap/>
            <w:vAlign w:val="bottom"/>
            <w:hideMark/>
          </w:tcPr>
          <w:p w14:paraId="365D76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17.8</w:t>
            </w:r>
          </w:p>
        </w:tc>
        <w:tc>
          <w:tcPr>
            <w:tcW w:w="992" w:type="dxa"/>
            <w:noWrap/>
            <w:vAlign w:val="bottom"/>
            <w:hideMark/>
          </w:tcPr>
          <w:p w14:paraId="3AA7E65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563D8B8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30.4</w:t>
            </w:r>
          </w:p>
        </w:tc>
      </w:tr>
      <w:tr w:rsidR="0065268A" w:rsidRPr="007336E6" w14:paraId="6AFDAC6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AAC1FB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779" w:type="dxa"/>
            <w:noWrap/>
            <w:vAlign w:val="bottom"/>
            <w:hideMark/>
          </w:tcPr>
          <w:p w14:paraId="184A0E3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6C113B0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868" w:type="dxa"/>
            <w:noWrap/>
            <w:vAlign w:val="bottom"/>
            <w:hideMark/>
          </w:tcPr>
          <w:p w14:paraId="6C12B24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244EC1F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C74B9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851" w:type="dxa"/>
            <w:noWrap/>
            <w:vAlign w:val="bottom"/>
            <w:hideMark/>
          </w:tcPr>
          <w:p w14:paraId="24F13B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18.2</w:t>
            </w:r>
          </w:p>
        </w:tc>
        <w:tc>
          <w:tcPr>
            <w:tcW w:w="992" w:type="dxa"/>
            <w:noWrap/>
            <w:vAlign w:val="bottom"/>
            <w:hideMark/>
          </w:tcPr>
          <w:p w14:paraId="558C5D8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04EBF40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30.9</w:t>
            </w:r>
          </w:p>
        </w:tc>
      </w:tr>
      <w:tr w:rsidR="0065268A" w:rsidRPr="007336E6" w14:paraId="1C5CA34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0CBA89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79" w:type="dxa"/>
            <w:noWrap/>
            <w:vAlign w:val="bottom"/>
            <w:hideMark/>
          </w:tcPr>
          <w:p w14:paraId="400E582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0159BB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868" w:type="dxa"/>
            <w:noWrap/>
            <w:vAlign w:val="bottom"/>
            <w:hideMark/>
          </w:tcPr>
          <w:p w14:paraId="6A7DA8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71ABB14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2BBFD6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851" w:type="dxa"/>
            <w:noWrap/>
            <w:vAlign w:val="bottom"/>
            <w:hideMark/>
          </w:tcPr>
          <w:p w14:paraId="60F53CB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25.2</w:t>
            </w:r>
          </w:p>
        </w:tc>
        <w:tc>
          <w:tcPr>
            <w:tcW w:w="992" w:type="dxa"/>
            <w:noWrap/>
            <w:vAlign w:val="bottom"/>
            <w:hideMark/>
          </w:tcPr>
          <w:p w14:paraId="3B284D8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1433A56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40.7</w:t>
            </w:r>
          </w:p>
        </w:tc>
      </w:tr>
      <w:tr w:rsidR="0065268A" w:rsidRPr="007336E6" w14:paraId="3533428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8F0AC3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79" w:type="dxa"/>
            <w:noWrap/>
            <w:vAlign w:val="bottom"/>
            <w:hideMark/>
          </w:tcPr>
          <w:p w14:paraId="340C8B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603DA6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868" w:type="dxa"/>
            <w:noWrap/>
            <w:vAlign w:val="bottom"/>
            <w:hideMark/>
          </w:tcPr>
          <w:p w14:paraId="38223C0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1466BB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4438E17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1.68</w:t>
            </w:r>
          </w:p>
        </w:tc>
        <w:tc>
          <w:tcPr>
            <w:tcW w:w="851" w:type="dxa"/>
            <w:noWrap/>
            <w:vAlign w:val="bottom"/>
            <w:hideMark/>
          </w:tcPr>
          <w:p w14:paraId="552E3A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92" w:type="dxa"/>
            <w:noWrap/>
            <w:vAlign w:val="bottom"/>
            <w:hideMark/>
          </w:tcPr>
          <w:p w14:paraId="6991554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078284F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40.3</w:t>
            </w:r>
          </w:p>
        </w:tc>
      </w:tr>
      <w:tr w:rsidR="0065268A" w:rsidRPr="007336E6" w14:paraId="599B1D1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A8C369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79" w:type="dxa"/>
            <w:noWrap/>
            <w:vAlign w:val="bottom"/>
            <w:hideMark/>
          </w:tcPr>
          <w:p w14:paraId="4017413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572E505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868" w:type="dxa"/>
            <w:noWrap/>
            <w:vAlign w:val="bottom"/>
            <w:hideMark/>
          </w:tcPr>
          <w:p w14:paraId="26CE217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4CE744C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F4638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1.66</w:t>
            </w:r>
          </w:p>
        </w:tc>
        <w:tc>
          <w:tcPr>
            <w:tcW w:w="851" w:type="dxa"/>
            <w:noWrap/>
            <w:vAlign w:val="bottom"/>
            <w:hideMark/>
          </w:tcPr>
          <w:p w14:paraId="23F7EE2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24.4</w:t>
            </w:r>
          </w:p>
        </w:tc>
        <w:tc>
          <w:tcPr>
            <w:tcW w:w="992" w:type="dxa"/>
            <w:noWrap/>
            <w:vAlign w:val="bottom"/>
            <w:hideMark/>
          </w:tcPr>
          <w:p w14:paraId="7979253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379491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39.7</w:t>
            </w:r>
          </w:p>
        </w:tc>
      </w:tr>
      <w:tr w:rsidR="0065268A" w:rsidRPr="007336E6" w14:paraId="6C090B1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EB710A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79" w:type="dxa"/>
            <w:noWrap/>
            <w:vAlign w:val="bottom"/>
            <w:hideMark/>
          </w:tcPr>
          <w:p w14:paraId="4006E40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367E3E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  <w:tc>
          <w:tcPr>
            <w:tcW w:w="868" w:type="dxa"/>
            <w:noWrap/>
            <w:vAlign w:val="bottom"/>
            <w:hideMark/>
          </w:tcPr>
          <w:p w14:paraId="239FB1B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4071C9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85184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1.63</w:t>
            </w:r>
          </w:p>
        </w:tc>
        <w:tc>
          <w:tcPr>
            <w:tcW w:w="851" w:type="dxa"/>
            <w:noWrap/>
            <w:vAlign w:val="bottom"/>
            <w:hideMark/>
          </w:tcPr>
          <w:p w14:paraId="1A5CA4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23.7</w:t>
            </w:r>
          </w:p>
        </w:tc>
        <w:tc>
          <w:tcPr>
            <w:tcW w:w="992" w:type="dxa"/>
            <w:noWrap/>
            <w:vAlign w:val="bottom"/>
            <w:hideMark/>
          </w:tcPr>
          <w:p w14:paraId="6F324F3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noWrap/>
            <w:vAlign w:val="bottom"/>
            <w:hideMark/>
          </w:tcPr>
          <w:p w14:paraId="781581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38.7</w:t>
            </w:r>
          </w:p>
        </w:tc>
      </w:tr>
      <w:tr w:rsidR="0065268A" w:rsidRPr="007336E6" w14:paraId="73782D0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1FB3B5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79" w:type="dxa"/>
            <w:noWrap/>
            <w:vAlign w:val="bottom"/>
            <w:hideMark/>
          </w:tcPr>
          <w:p w14:paraId="0E1F2A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5CA7B02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868" w:type="dxa"/>
            <w:noWrap/>
            <w:vAlign w:val="bottom"/>
            <w:hideMark/>
          </w:tcPr>
          <w:p w14:paraId="281EC2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3F17C67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0E26B98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1.63</w:t>
            </w:r>
          </w:p>
        </w:tc>
        <w:tc>
          <w:tcPr>
            <w:tcW w:w="851" w:type="dxa"/>
            <w:noWrap/>
            <w:vAlign w:val="bottom"/>
            <w:hideMark/>
          </w:tcPr>
          <w:p w14:paraId="7EA722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992" w:type="dxa"/>
            <w:noWrap/>
            <w:vAlign w:val="bottom"/>
            <w:hideMark/>
          </w:tcPr>
          <w:p w14:paraId="6CDB52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noWrap/>
            <w:vAlign w:val="bottom"/>
            <w:hideMark/>
          </w:tcPr>
          <w:p w14:paraId="350A9EB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38.6</w:t>
            </w:r>
          </w:p>
        </w:tc>
      </w:tr>
      <w:tr w:rsidR="0065268A" w:rsidRPr="007336E6" w14:paraId="55DE6F39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464F94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79" w:type="dxa"/>
            <w:noWrap/>
            <w:vAlign w:val="bottom"/>
            <w:hideMark/>
          </w:tcPr>
          <w:p w14:paraId="10BC03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17DBE5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21.4</w:t>
            </w:r>
          </w:p>
        </w:tc>
        <w:tc>
          <w:tcPr>
            <w:tcW w:w="868" w:type="dxa"/>
            <w:noWrap/>
            <w:vAlign w:val="bottom"/>
            <w:hideMark/>
          </w:tcPr>
          <w:p w14:paraId="6A024F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75B3B62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A61059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851" w:type="dxa"/>
            <w:noWrap/>
            <w:vAlign w:val="bottom"/>
            <w:hideMark/>
          </w:tcPr>
          <w:p w14:paraId="4721181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23.1</w:t>
            </w:r>
          </w:p>
        </w:tc>
        <w:tc>
          <w:tcPr>
            <w:tcW w:w="992" w:type="dxa"/>
            <w:noWrap/>
            <w:vAlign w:val="bottom"/>
            <w:hideMark/>
          </w:tcPr>
          <w:p w14:paraId="5BA65C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992" w:type="dxa"/>
            <w:noWrap/>
            <w:vAlign w:val="bottom"/>
            <w:hideMark/>
          </w:tcPr>
          <w:p w14:paraId="1838CB5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37.9</w:t>
            </w:r>
          </w:p>
        </w:tc>
      </w:tr>
      <w:tr w:rsidR="0065268A" w:rsidRPr="007336E6" w14:paraId="669A576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15DBFA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779" w:type="dxa"/>
            <w:noWrap/>
            <w:vAlign w:val="bottom"/>
            <w:hideMark/>
          </w:tcPr>
          <w:p w14:paraId="148DB99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1C14B1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868" w:type="dxa"/>
            <w:noWrap/>
            <w:vAlign w:val="bottom"/>
            <w:hideMark/>
          </w:tcPr>
          <w:p w14:paraId="60FD073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660B57D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C35EB8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1.68</w:t>
            </w:r>
          </w:p>
        </w:tc>
        <w:tc>
          <w:tcPr>
            <w:tcW w:w="851" w:type="dxa"/>
            <w:noWrap/>
            <w:vAlign w:val="bottom"/>
            <w:hideMark/>
          </w:tcPr>
          <w:p w14:paraId="1B98C59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92" w:type="dxa"/>
            <w:noWrap/>
            <w:vAlign w:val="bottom"/>
            <w:hideMark/>
          </w:tcPr>
          <w:p w14:paraId="4EE1639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37B645A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40.6</w:t>
            </w:r>
          </w:p>
        </w:tc>
      </w:tr>
      <w:tr w:rsidR="0065268A" w:rsidRPr="007336E6" w14:paraId="581D51A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A1703E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79" w:type="dxa"/>
            <w:noWrap/>
            <w:vAlign w:val="bottom"/>
            <w:hideMark/>
          </w:tcPr>
          <w:p w14:paraId="6FFE4CD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09D7120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868" w:type="dxa"/>
            <w:noWrap/>
            <w:vAlign w:val="bottom"/>
            <w:hideMark/>
          </w:tcPr>
          <w:p w14:paraId="1ADC41E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0ED847A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1A42AA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51" w:type="dxa"/>
            <w:noWrap/>
            <w:vAlign w:val="bottom"/>
            <w:hideMark/>
          </w:tcPr>
          <w:p w14:paraId="0A84F47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92" w:type="dxa"/>
            <w:noWrap/>
            <w:vAlign w:val="bottom"/>
            <w:hideMark/>
          </w:tcPr>
          <w:p w14:paraId="29A2B8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  <w:tc>
          <w:tcPr>
            <w:tcW w:w="992" w:type="dxa"/>
            <w:noWrap/>
            <w:vAlign w:val="bottom"/>
            <w:hideMark/>
          </w:tcPr>
          <w:p w14:paraId="6289B62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</w:tr>
      <w:tr w:rsidR="0065268A" w:rsidRPr="007336E6" w14:paraId="5677BE6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7D3487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79" w:type="dxa"/>
            <w:noWrap/>
            <w:vAlign w:val="bottom"/>
            <w:hideMark/>
          </w:tcPr>
          <w:p w14:paraId="7F8EF4C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2A51A5D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9.7</w:t>
            </w:r>
          </w:p>
        </w:tc>
        <w:tc>
          <w:tcPr>
            <w:tcW w:w="868" w:type="dxa"/>
            <w:noWrap/>
            <w:vAlign w:val="bottom"/>
            <w:hideMark/>
          </w:tcPr>
          <w:p w14:paraId="1954662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55DFA45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7FB12E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51" w:type="dxa"/>
            <w:noWrap/>
            <w:vAlign w:val="bottom"/>
            <w:hideMark/>
          </w:tcPr>
          <w:p w14:paraId="4B4326C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992" w:type="dxa"/>
            <w:noWrap/>
            <w:vAlign w:val="bottom"/>
            <w:hideMark/>
          </w:tcPr>
          <w:p w14:paraId="6A33F0D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  <w:tc>
          <w:tcPr>
            <w:tcW w:w="992" w:type="dxa"/>
            <w:noWrap/>
            <w:vAlign w:val="bottom"/>
            <w:hideMark/>
          </w:tcPr>
          <w:p w14:paraId="65AA6F2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</w:tr>
      <w:tr w:rsidR="0065268A" w:rsidRPr="007336E6" w14:paraId="672C3BA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ACF6F7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79" w:type="dxa"/>
            <w:noWrap/>
            <w:vAlign w:val="bottom"/>
            <w:hideMark/>
          </w:tcPr>
          <w:p w14:paraId="12F34AF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1A8EFA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868" w:type="dxa"/>
            <w:noWrap/>
            <w:vAlign w:val="bottom"/>
            <w:hideMark/>
          </w:tcPr>
          <w:p w14:paraId="7A248A3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66D7A66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7A17239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51" w:type="dxa"/>
            <w:noWrap/>
            <w:vAlign w:val="bottom"/>
            <w:hideMark/>
          </w:tcPr>
          <w:p w14:paraId="64BC58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  <w:tc>
          <w:tcPr>
            <w:tcW w:w="992" w:type="dxa"/>
            <w:noWrap/>
            <w:vAlign w:val="bottom"/>
            <w:hideMark/>
          </w:tcPr>
          <w:p w14:paraId="289562A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</w:t>
            </w:r>
          </w:p>
        </w:tc>
        <w:tc>
          <w:tcPr>
            <w:tcW w:w="992" w:type="dxa"/>
            <w:noWrap/>
            <w:vAlign w:val="bottom"/>
            <w:hideMark/>
          </w:tcPr>
          <w:p w14:paraId="05F6C6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65268A" w:rsidRPr="007336E6" w14:paraId="6C69372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6F88DF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79" w:type="dxa"/>
            <w:noWrap/>
            <w:vAlign w:val="bottom"/>
            <w:hideMark/>
          </w:tcPr>
          <w:p w14:paraId="286B2DF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2CE885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</w:t>
            </w:r>
          </w:p>
        </w:tc>
        <w:tc>
          <w:tcPr>
            <w:tcW w:w="868" w:type="dxa"/>
            <w:noWrap/>
            <w:vAlign w:val="bottom"/>
            <w:hideMark/>
          </w:tcPr>
          <w:p w14:paraId="38521D6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413E7BB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151CF50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12F09CF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12.5</w:t>
            </w:r>
          </w:p>
        </w:tc>
        <w:tc>
          <w:tcPr>
            <w:tcW w:w="992" w:type="dxa"/>
            <w:noWrap/>
            <w:vAlign w:val="bottom"/>
            <w:hideMark/>
          </w:tcPr>
          <w:p w14:paraId="33C30CB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noWrap/>
            <w:vAlign w:val="bottom"/>
            <w:hideMark/>
          </w:tcPr>
          <w:p w14:paraId="5CCAD56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</w:tr>
      <w:tr w:rsidR="0065268A" w:rsidRPr="007336E6" w14:paraId="65B6D84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B763E4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79" w:type="dxa"/>
            <w:noWrap/>
            <w:vAlign w:val="bottom"/>
            <w:hideMark/>
          </w:tcPr>
          <w:p w14:paraId="22409CC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23CBA7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868" w:type="dxa"/>
            <w:noWrap/>
            <w:vAlign w:val="bottom"/>
            <w:hideMark/>
          </w:tcPr>
          <w:p w14:paraId="56D979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701A3C3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39850A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3FE47ED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92" w:type="dxa"/>
            <w:noWrap/>
            <w:vAlign w:val="bottom"/>
            <w:hideMark/>
          </w:tcPr>
          <w:p w14:paraId="3BE21EA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noWrap/>
            <w:vAlign w:val="bottom"/>
            <w:hideMark/>
          </w:tcPr>
          <w:p w14:paraId="6CBE90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22.5</w:t>
            </w:r>
          </w:p>
        </w:tc>
      </w:tr>
      <w:tr w:rsidR="0065268A" w:rsidRPr="007336E6" w14:paraId="5CE1331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293BDE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79" w:type="dxa"/>
            <w:noWrap/>
            <w:vAlign w:val="bottom"/>
            <w:hideMark/>
          </w:tcPr>
          <w:p w14:paraId="68E879B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399344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68" w:type="dxa"/>
            <w:noWrap/>
            <w:vAlign w:val="bottom"/>
            <w:hideMark/>
          </w:tcPr>
          <w:p w14:paraId="61B480E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noWrap/>
            <w:vAlign w:val="bottom"/>
            <w:hideMark/>
          </w:tcPr>
          <w:p w14:paraId="64C21B6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05A2E19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noWrap/>
            <w:vAlign w:val="bottom"/>
            <w:hideMark/>
          </w:tcPr>
          <w:p w14:paraId="54B5322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992" w:type="dxa"/>
            <w:noWrap/>
            <w:vAlign w:val="bottom"/>
            <w:hideMark/>
          </w:tcPr>
          <w:p w14:paraId="4651C2E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noWrap/>
            <w:vAlign w:val="bottom"/>
            <w:hideMark/>
          </w:tcPr>
          <w:p w14:paraId="49AF15B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</w:tr>
      <w:tr w:rsidR="0065268A" w:rsidRPr="007336E6" w14:paraId="3707CF2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67123B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779" w:type="dxa"/>
            <w:noWrap/>
            <w:vAlign w:val="bottom"/>
            <w:hideMark/>
          </w:tcPr>
          <w:p w14:paraId="7D73E5B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62408D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9.8</w:t>
            </w:r>
          </w:p>
        </w:tc>
        <w:tc>
          <w:tcPr>
            <w:tcW w:w="868" w:type="dxa"/>
            <w:noWrap/>
            <w:vAlign w:val="bottom"/>
            <w:hideMark/>
          </w:tcPr>
          <w:p w14:paraId="6175B0C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1.16</w:t>
            </w:r>
          </w:p>
        </w:tc>
        <w:tc>
          <w:tcPr>
            <w:tcW w:w="992" w:type="dxa"/>
            <w:noWrap/>
            <w:vAlign w:val="bottom"/>
            <w:hideMark/>
          </w:tcPr>
          <w:p w14:paraId="7B0B6E3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008F854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851" w:type="dxa"/>
            <w:noWrap/>
            <w:vAlign w:val="bottom"/>
            <w:hideMark/>
          </w:tcPr>
          <w:p w14:paraId="1CF9AE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992" w:type="dxa"/>
            <w:noWrap/>
            <w:vAlign w:val="bottom"/>
            <w:hideMark/>
          </w:tcPr>
          <w:p w14:paraId="31AEAB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</w:t>
            </w:r>
          </w:p>
        </w:tc>
        <w:tc>
          <w:tcPr>
            <w:tcW w:w="992" w:type="dxa"/>
            <w:noWrap/>
            <w:vAlign w:val="bottom"/>
            <w:hideMark/>
          </w:tcPr>
          <w:p w14:paraId="150334A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24.2</w:t>
            </w:r>
          </w:p>
        </w:tc>
      </w:tr>
      <w:tr w:rsidR="0065268A" w:rsidRPr="007336E6" w14:paraId="47CDDF6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1A41E7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79" w:type="dxa"/>
            <w:noWrap/>
            <w:vAlign w:val="bottom"/>
            <w:hideMark/>
          </w:tcPr>
          <w:p w14:paraId="5031C26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1FFBB6F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868" w:type="dxa"/>
            <w:noWrap/>
            <w:vAlign w:val="bottom"/>
            <w:hideMark/>
          </w:tcPr>
          <w:p w14:paraId="16A721D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24CABFA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1263AA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51" w:type="dxa"/>
            <w:noWrap/>
            <w:vAlign w:val="bottom"/>
            <w:hideMark/>
          </w:tcPr>
          <w:p w14:paraId="02A44D1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992" w:type="dxa"/>
            <w:noWrap/>
            <w:vAlign w:val="bottom"/>
            <w:hideMark/>
          </w:tcPr>
          <w:p w14:paraId="742D547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0A0DA05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32.3</w:t>
            </w:r>
          </w:p>
        </w:tc>
      </w:tr>
      <w:tr w:rsidR="0065268A" w:rsidRPr="007336E6" w14:paraId="354B1B1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001826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79" w:type="dxa"/>
            <w:noWrap/>
            <w:vAlign w:val="bottom"/>
            <w:hideMark/>
          </w:tcPr>
          <w:p w14:paraId="14F3DA5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6A0D302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868" w:type="dxa"/>
            <w:noWrap/>
            <w:vAlign w:val="bottom"/>
            <w:hideMark/>
          </w:tcPr>
          <w:p w14:paraId="16FD002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02FB32D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9DAC3D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851" w:type="dxa"/>
            <w:noWrap/>
            <w:vAlign w:val="bottom"/>
            <w:hideMark/>
          </w:tcPr>
          <w:p w14:paraId="5898D9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992" w:type="dxa"/>
            <w:noWrap/>
            <w:vAlign w:val="bottom"/>
            <w:hideMark/>
          </w:tcPr>
          <w:p w14:paraId="7AEFB4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58F11F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30.6</w:t>
            </w:r>
          </w:p>
        </w:tc>
      </w:tr>
      <w:tr w:rsidR="0065268A" w:rsidRPr="007336E6" w14:paraId="3FCB029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D5B828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79" w:type="dxa"/>
            <w:noWrap/>
            <w:vAlign w:val="bottom"/>
            <w:hideMark/>
          </w:tcPr>
          <w:p w14:paraId="5AAB0C7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6F0B38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14.4</w:t>
            </w:r>
          </w:p>
        </w:tc>
        <w:tc>
          <w:tcPr>
            <w:tcW w:w="868" w:type="dxa"/>
            <w:noWrap/>
            <w:vAlign w:val="bottom"/>
            <w:hideMark/>
          </w:tcPr>
          <w:p w14:paraId="1C7DDB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234EC2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F86222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851" w:type="dxa"/>
            <w:noWrap/>
            <w:vAlign w:val="bottom"/>
            <w:hideMark/>
          </w:tcPr>
          <w:p w14:paraId="77D8CF0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18.2</w:t>
            </w:r>
          </w:p>
        </w:tc>
        <w:tc>
          <w:tcPr>
            <w:tcW w:w="992" w:type="dxa"/>
            <w:noWrap/>
            <w:vAlign w:val="bottom"/>
            <w:hideMark/>
          </w:tcPr>
          <w:p w14:paraId="538AA3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08B5C17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30.9</w:t>
            </w:r>
          </w:p>
        </w:tc>
      </w:tr>
      <w:tr w:rsidR="0065268A" w:rsidRPr="007336E6" w14:paraId="404AEA7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A2F1BF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79" w:type="dxa"/>
            <w:noWrap/>
            <w:vAlign w:val="bottom"/>
            <w:hideMark/>
          </w:tcPr>
          <w:p w14:paraId="2C50CD0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2D5D6B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11.5</w:t>
            </w:r>
          </w:p>
        </w:tc>
        <w:tc>
          <w:tcPr>
            <w:tcW w:w="868" w:type="dxa"/>
            <w:noWrap/>
            <w:vAlign w:val="bottom"/>
            <w:hideMark/>
          </w:tcPr>
          <w:p w14:paraId="509AF02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62FC523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4EC36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851" w:type="dxa"/>
            <w:noWrap/>
            <w:vAlign w:val="bottom"/>
            <w:hideMark/>
          </w:tcPr>
          <w:p w14:paraId="74FA1AA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15.5</w:t>
            </w:r>
          </w:p>
        </w:tc>
        <w:tc>
          <w:tcPr>
            <w:tcW w:w="992" w:type="dxa"/>
            <w:noWrap/>
            <w:vAlign w:val="bottom"/>
            <w:hideMark/>
          </w:tcPr>
          <w:p w14:paraId="39DD856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</w:t>
            </w:r>
          </w:p>
        </w:tc>
        <w:tc>
          <w:tcPr>
            <w:tcW w:w="992" w:type="dxa"/>
            <w:noWrap/>
            <w:vAlign w:val="bottom"/>
            <w:hideMark/>
          </w:tcPr>
          <w:p w14:paraId="0252DF3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</w:tr>
      <w:tr w:rsidR="0065268A" w:rsidRPr="007336E6" w14:paraId="28ADF133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510F59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79" w:type="dxa"/>
            <w:noWrap/>
            <w:vAlign w:val="bottom"/>
            <w:hideMark/>
          </w:tcPr>
          <w:p w14:paraId="46AAEBC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26246BD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868" w:type="dxa"/>
            <w:noWrap/>
            <w:vAlign w:val="bottom"/>
            <w:hideMark/>
          </w:tcPr>
          <w:p w14:paraId="5E4AE2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79CF656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472790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51" w:type="dxa"/>
            <w:noWrap/>
            <w:vAlign w:val="bottom"/>
            <w:hideMark/>
          </w:tcPr>
          <w:p w14:paraId="569A2CE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92" w:type="dxa"/>
            <w:noWrap/>
            <w:vAlign w:val="bottom"/>
            <w:hideMark/>
          </w:tcPr>
          <w:p w14:paraId="73B983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2EF92FD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</w:tr>
      <w:tr w:rsidR="0065268A" w:rsidRPr="007336E6" w14:paraId="1CBBC29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40B090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79" w:type="dxa"/>
            <w:noWrap/>
            <w:vAlign w:val="bottom"/>
            <w:hideMark/>
          </w:tcPr>
          <w:p w14:paraId="2666CAD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0800D1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</w:t>
            </w:r>
          </w:p>
        </w:tc>
        <w:tc>
          <w:tcPr>
            <w:tcW w:w="868" w:type="dxa"/>
            <w:noWrap/>
            <w:vAlign w:val="bottom"/>
            <w:hideMark/>
          </w:tcPr>
          <w:p w14:paraId="5B822E2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2C31540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B7068E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851" w:type="dxa"/>
            <w:noWrap/>
            <w:vAlign w:val="bottom"/>
            <w:hideMark/>
          </w:tcPr>
          <w:p w14:paraId="22763FA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15.2</w:t>
            </w:r>
          </w:p>
        </w:tc>
        <w:tc>
          <w:tcPr>
            <w:tcW w:w="992" w:type="dxa"/>
            <w:noWrap/>
            <w:vAlign w:val="bottom"/>
            <w:hideMark/>
          </w:tcPr>
          <w:p w14:paraId="2D742DA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</w:t>
            </w:r>
          </w:p>
        </w:tc>
        <w:tc>
          <w:tcPr>
            <w:tcW w:w="992" w:type="dxa"/>
            <w:noWrap/>
            <w:vAlign w:val="bottom"/>
            <w:hideMark/>
          </w:tcPr>
          <w:p w14:paraId="5D08268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</w:tr>
      <w:tr w:rsidR="0065268A" w:rsidRPr="007336E6" w14:paraId="542F0E8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A26079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779" w:type="dxa"/>
            <w:noWrap/>
            <w:vAlign w:val="bottom"/>
            <w:hideMark/>
          </w:tcPr>
          <w:p w14:paraId="4FFEA7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7779B77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10.8</w:t>
            </w:r>
          </w:p>
        </w:tc>
        <w:tc>
          <w:tcPr>
            <w:tcW w:w="868" w:type="dxa"/>
            <w:noWrap/>
            <w:vAlign w:val="bottom"/>
            <w:hideMark/>
          </w:tcPr>
          <w:p w14:paraId="13808B0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noWrap/>
            <w:vAlign w:val="bottom"/>
            <w:hideMark/>
          </w:tcPr>
          <w:p w14:paraId="45625EF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69E0FD6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851" w:type="dxa"/>
            <w:noWrap/>
            <w:vAlign w:val="bottom"/>
            <w:hideMark/>
          </w:tcPr>
          <w:p w14:paraId="7765EE3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14.8</w:t>
            </w:r>
          </w:p>
        </w:tc>
        <w:tc>
          <w:tcPr>
            <w:tcW w:w="992" w:type="dxa"/>
            <w:noWrap/>
            <w:vAlign w:val="bottom"/>
            <w:hideMark/>
          </w:tcPr>
          <w:p w14:paraId="1C70D5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</w:t>
            </w:r>
          </w:p>
        </w:tc>
        <w:tc>
          <w:tcPr>
            <w:tcW w:w="992" w:type="dxa"/>
            <w:noWrap/>
            <w:vAlign w:val="bottom"/>
            <w:hideMark/>
          </w:tcPr>
          <w:p w14:paraId="2FAB282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</w:tr>
      <w:tr w:rsidR="0065268A" w:rsidRPr="007336E6" w14:paraId="7DF6651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C4CD55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79" w:type="dxa"/>
            <w:noWrap/>
            <w:vAlign w:val="bottom"/>
            <w:hideMark/>
          </w:tcPr>
          <w:p w14:paraId="1AA0457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1195B3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868" w:type="dxa"/>
            <w:noWrap/>
            <w:vAlign w:val="bottom"/>
            <w:hideMark/>
          </w:tcPr>
          <w:p w14:paraId="3707DA7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992" w:type="dxa"/>
            <w:noWrap/>
            <w:vAlign w:val="bottom"/>
            <w:hideMark/>
          </w:tcPr>
          <w:p w14:paraId="43547FD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BB829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1.61</w:t>
            </w:r>
          </w:p>
        </w:tc>
        <w:tc>
          <w:tcPr>
            <w:tcW w:w="851" w:type="dxa"/>
            <w:noWrap/>
            <w:vAlign w:val="bottom"/>
            <w:hideMark/>
          </w:tcPr>
          <w:p w14:paraId="030CA7E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92" w:type="dxa"/>
            <w:noWrap/>
            <w:vAlign w:val="bottom"/>
            <w:hideMark/>
          </w:tcPr>
          <w:p w14:paraId="179309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992" w:type="dxa"/>
            <w:noWrap/>
            <w:vAlign w:val="bottom"/>
            <w:hideMark/>
          </w:tcPr>
          <w:p w14:paraId="7EEA4F7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37.9</w:t>
            </w:r>
          </w:p>
        </w:tc>
      </w:tr>
      <w:tr w:rsidR="0065268A" w:rsidRPr="007336E6" w14:paraId="724A9EB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091D2E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79" w:type="dxa"/>
            <w:noWrap/>
            <w:vAlign w:val="bottom"/>
            <w:hideMark/>
          </w:tcPr>
          <w:p w14:paraId="2554481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2D5DD3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24.5</w:t>
            </w:r>
          </w:p>
        </w:tc>
        <w:tc>
          <w:tcPr>
            <w:tcW w:w="868" w:type="dxa"/>
            <w:noWrap/>
            <w:vAlign w:val="bottom"/>
            <w:hideMark/>
          </w:tcPr>
          <w:p w14:paraId="037E09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154434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4B19D0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1.68</w:t>
            </w:r>
          </w:p>
        </w:tc>
        <w:tc>
          <w:tcPr>
            <w:tcW w:w="851" w:type="dxa"/>
            <w:noWrap/>
            <w:vAlign w:val="bottom"/>
            <w:hideMark/>
          </w:tcPr>
          <w:p w14:paraId="5CE234E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992" w:type="dxa"/>
            <w:noWrap/>
            <w:vAlign w:val="bottom"/>
            <w:hideMark/>
          </w:tcPr>
          <w:p w14:paraId="6D14DC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5455953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40.3</w:t>
            </w:r>
          </w:p>
        </w:tc>
      </w:tr>
      <w:tr w:rsidR="0065268A" w:rsidRPr="007336E6" w14:paraId="59C3723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3B7F21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79" w:type="dxa"/>
            <w:noWrap/>
            <w:vAlign w:val="bottom"/>
            <w:hideMark/>
          </w:tcPr>
          <w:p w14:paraId="32CEBF3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408A3B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868" w:type="dxa"/>
            <w:noWrap/>
            <w:vAlign w:val="bottom"/>
            <w:hideMark/>
          </w:tcPr>
          <w:p w14:paraId="120E29C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4464D8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BD5B58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1.60</w:t>
            </w:r>
          </w:p>
        </w:tc>
        <w:tc>
          <w:tcPr>
            <w:tcW w:w="851" w:type="dxa"/>
            <w:noWrap/>
            <w:vAlign w:val="bottom"/>
            <w:hideMark/>
          </w:tcPr>
          <w:p w14:paraId="00A2D1D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22.7</w:t>
            </w:r>
          </w:p>
        </w:tc>
        <w:tc>
          <w:tcPr>
            <w:tcW w:w="992" w:type="dxa"/>
            <w:noWrap/>
            <w:vAlign w:val="bottom"/>
            <w:hideMark/>
          </w:tcPr>
          <w:p w14:paraId="0159FE0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992" w:type="dxa"/>
            <w:noWrap/>
            <w:vAlign w:val="bottom"/>
            <w:hideMark/>
          </w:tcPr>
          <w:p w14:paraId="7472235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37.4</w:t>
            </w:r>
          </w:p>
        </w:tc>
      </w:tr>
      <w:tr w:rsidR="0065268A" w:rsidRPr="007336E6" w14:paraId="572BEEE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A00DDB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79" w:type="dxa"/>
            <w:noWrap/>
            <w:vAlign w:val="bottom"/>
            <w:hideMark/>
          </w:tcPr>
          <w:p w14:paraId="4E4702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152BA8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868" w:type="dxa"/>
            <w:noWrap/>
            <w:vAlign w:val="bottom"/>
            <w:hideMark/>
          </w:tcPr>
          <w:p w14:paraId="46E0B8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36185F0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002FF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1.57</w:t>
            </w:r>
          </w:p>
        </w:tc>
        <w:tc>
          <w:tcPr>
            <w:tcW w:w="851" w:type="dxa"/>
            <w:noWrap/>
            <w:vAlign w:val="bottom"/>
            <w:hideMark/>
          </w:tcPr>
          <w:p w14:paraId="6E09837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92" w:type="dxa"/>
            <w:noWrap/>
            <w:vAlign w:val="bottom"/>
            <w:hideMark/>
          </w:tcPr>
          <w:p w14:paraId="7E06540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  <w:tc>
          <w:tcPr>
            <w:tcW w:w="992" w:type="dxa"/>
            <w:noWrap/>
            <w:vAlign w:val="bottom"/>
            <w:hideMark/>
          </w:tcPr>
          <w:p w14:paraId="53D2C06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36.5</w:t>
            </w:r>
          </w:p>
        </w:tc>
      </w:tr>
      <w:tr w:rsidR="0065268A" w:rsidRPr="007336E6" w14:paraId="31125AB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B78282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79" w:type="dxa"/>
            <w:noWrap/>
            <w:vAlign w:val="bottom"/>
            <w:hideMark/>
          </w:tcPr>
          <w:p w14:paraId="5BA9F22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1BCB2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868" w:type="dxa"/>
            <w:noWrap/>
            <w:vAlign w:val="bottom"/>
            <w:hideMark/>
          </w:tcPr>
          <w:p w14:paraId="5F1949B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682D000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16759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851" w:type="dxa"/>
            <w:noWrap/>
            <w:vAlign w:val="bottom"/>
            <w:hideMark/>
          </w:tcPr>
          <w:p w14:paraId="14DA88E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992" w:type="dxa"/>
            <w:noWrap/>
            <w:vAlign w:val="bottom"/>
            <w:hideMark/>
          </w:tcPr>
          <w:p w14:paraId="1EC24E1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1F3AE2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35.2</w:t>
            </w:r>
          </w:p>
        </w:tc>
      </w:tr>
      <w:tr w:rsidR="0065268A" w:rsidRPr="007336E6" w14:paraId="72A8303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830203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79" w:type="dxa"/>
            <w:noWrap/>
            <w:vAlign w:val="bottom"/>
            <w:hideMark/>
          </w:tcPr>
          <w:p w14:paraId="595094C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0367817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868" w:type="dxa"/>
            <w:noWrap/>
            <w:vAlign w:val="bottom"/>
            <w:hideMark/>
          </w:tcPr>
          <w:p w14:paraId="34DF55E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76F043C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A66267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851" w:type="dxa"/>
            <w:noWrap/>
            <w:vAlign w:val="bottom"/>
            <w:hideMark/>
          </w:tcPr>
          <w:p w14:paraId="3BDE0A4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22.6</w:t>
            </w:r>
          </w:p>
        </w:tc>
        <w:tc>
          <w:tcPr>
            <w:tcW w:w="992" w:type="dxa"/>
            <w:noWrap/>
            <w:vAlign w:val="bottom"/>
            <w:hideMark/>
          </w:tcPr>
          <w:p w14:paraId="503D336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  <w:tc>
          <w:tcPr>
            <w:tcW w:w="992" w:type="dxa"/>
            <w:noWrap/>
            <w:vAlign w:val="bottom"/>
            <w:hideMark/>
          </w:tcPr>
          <w:p w14:paraId="56EA39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37.2</w:t>
            </w:r>
          </w:p>
        </w:tc>
      </w:tr>
      <w:tr w:rsidR="0065268A" w:rsidRPr="007336E6" w14:paraId="5C326B3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94E1F4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779" w:type="dxa"/>
            <w:noWrap/>
            <w:vAlign w:val="bottom"/>
            <w:hideMark/>
          </w:tcPr>
          <w:p w14:paraId="0513696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4BE354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19.4</w:t>
            </w:r>
          </w:p>
        </w:tc>
        <w:tc>
          <w:tcPr>
            <w:tcW w:w="868" w:type="dxa"/>
            <w:noWrap/>
            <w:vAlign w:val="bottom"/>
            <w:hideMark/>
          </w:tcPr>
          <w:p w14:paraId="200EE7D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76E1176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344B53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1.57</w:t>
            </w:r>
          </w:p>
        </w:tc>
        <w:tc>
          <w:tcPr>
            <w:tcW w:w="851" w:type="dxa"/>
            <w:noWrap/>
            <w:vAlign w:val="bottom"/>
            <w:hideMark/>
          </w:tcPr>
          <w:p w14:paraId="48DFD45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21.9</w:t>
            </w:r>
          </w:p>
        </w:tc>
        <w:tc>
          <w:tcPr>
            <w:tcW w:w="992" w:type="dxa"/>
            <w:noWrap/>
            <w:vAlign w:val="bottom"/>
            <w:hideMark/>
          </w:tcPr>
          <w:p w14:paraId="4DE2B3C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  <w:tc>
          <w:tcPr>
            <w:tcW w:w="992" w:type="dxa"/>
            <w:noWrap/>
            <w:vAlign w:val="bottom"/>
            <w:hideMark/>
          </w:tcPr>
          <w:p w14:paraId="0D1791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36.2</w:t>
            </w:r>
          </w:p>
        </w:tc>
      </w:tr>
      <w:tr w:rsidR="0065268A" w:rsidRPr="007336E6" w14:paraId="7ECDE1D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54829C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79" w:type="dxa"/>
            <w:noWrap/>
            <w:vAlign w:val="bottom"/>
            <w:hideMark/>
          </w:tcPr>
          <w:p w14:paraId="0C77500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5845A7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868" w:type="dxa"/>
            <w:noWrap/>
            <w:vAlign w:val="bottom"/>
            <w:hideMark/>
          </w:tcPr>
          <w:p w14:paraId="0334279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02DF61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E9B65C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3A9D42C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3E17D8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33DEA0D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7336E6" w14:paraId="084B6F5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B5F32E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79" w:type="dxa"/>
            <w:noWrap/>
            <w:vAlign w:val="bottom"/>
            <w:hideMark/>
          </w:tcPr>
          <w:p w14:paraId="4E31A54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619FA1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868" w:type="dxa"/>
            <w:noWrap/>
            <w:vAlign w:val="bottom"/>
            <w:hideMark/>
          </w:tcPr>
          <w:p w14:paraId="43F69D7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670332C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0BFA2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51" w:type="dxa"/>
            <w:noWrap/>
            <w:vAlign w:val="bottom"/>
            <w:hideMark/>
          </w:tcPr>
          <w:p w14:paraId="52C181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  <w:tc>
          <w:tcPr>
            <w:tcW w:w="992" w:type="dxa"/>
            <w:noWrap/>
            <w:vAlign w:val="bottom"/>
            <w:hideMark/>
          </w:tcPr>
          <w:p w14:paraId="64928B3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64F4396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</w:tr>
      <w:tr w:rsidR="0065268A" w:rsidRPr="007336E6" w14:paraId="3032809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0FA987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79" w:type="dxa"/>
            <w:noWrap/>
            <w:vAlign w:val="bottom"/>
            <w:hideMark/>
          </w:tcPr>
          <w:p w14:paraId="38B915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2F8284D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18.5</w:t>
            </w:r>
          </w:p>
        </w:tc>
        <w:tc>
          <w:tcPr>
            <w:tcW w:w="868" w:type="dxa"/>
            <w:noWrap/>
            <w:vAlign w:val="bottom"/>
            <w:hideMark/>
          </w:tcPr>
          <w:p w14:paraId="3D2FF06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732631E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B5625C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851" w:type="dxa"/>
            <w:noWrap/>
            <w:vAlign w:val="bottom"/>
            <w:hideMark/>
          </w:tcPr>
          <w:p w14:paraId="52F3B3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  <w:tc>
          <w:tcPr>
            <w:tcW w:w="992" w:type="dxa"/>
            <w:noWrap/>
            <w:vAlign w:val="bottom"/>
            <w:hideMark/>
          </w:tcPr>
          <w:p w14:paraId="6A4AA89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4D32C8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35.4</w:t>
            </w:r>
          </w:p>
        </w:tc>
      </w:tr>
      <w:tr w:rsidR="0065268A" w:rsidRPr="007336E6" w14:paraId="748770D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C7B9B6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79" w:type="dxa"/>
            <w:noWrap/>
            <w:vAlign w:val="bottom"/>
            <w:hideMark/>
          </w:tcPr>
          <w:p w14:paraId="4D04F4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231A7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868" w:type="dxa"/>
            <w:noWrap/>
            <w:vAlign w:val="bottom"/>
            <w:hideMark/>
          </w:tcPr>
          <w:p w14:paraId="55FBAF2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337B7AA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31D52C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36FE5F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92" w:type="dxa"/>
            <w:noWrap/>
            <w:vAlign w:val="bottom"/>
            <w:hideMark/>
          </w:tcPr>
          <w:p w14:paraId="579575D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1BD5CF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33.1</w:t>
            </w:r>
          </w:p>
        </w:tc>
      </w:tr>
      <w:tr w:rsidR="0065268A" w:rsidRPr="007336E6" w14:paraId="28A2409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B01D40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79" w:type="dxa"/>
            <w:noWrap/>
            <w:vAlign w:val="bottom"/>
            <w:hideMark/>
          </w:tcPr>
          <w:p w14:paraId="6030199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305271C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868" w:type="dxa"/>
            <w:noWrap/>
            <w:vAlign w:val="bottom"/>
            <w:hideMark/>
          </w:tcPr>
          <w:p w14:paraId="65E484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0ACCBF4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BD2192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761C90C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40EB6D2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22C633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</w:tr>
      <w:tr w:rsidR="0065268A" w:rsidRPr="007336E6" w14:paraId="0921B77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39393E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Italy</w:t>
            </w:r>
          </w:p>
        </w:tc>
        <w:tc>
          <w:tcPr>
            <w:tcW w:w="779" w:type="dxa"/>
            <w:noWrap/>
            <w:vAlign w:val="bottom"/>
            <w:hideMark/>
          </w:tcPr>
          <w:p w14:paraId="7F9ECD1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0A2F4E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15.8</w:t>
            </w:r>
          </w:p>
        </w:tc>
        <w:tc>
          <w:tcPr>
            <w:tcW w:w="868" w:type="dxa"/>
            <w:noWrap/>
            <w:vAlign w:val="bottom"/>
            <w:hideMark/>
          </w:tcPr>
          <w:p w14:paraId="53ED737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57739A4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8F1C3C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51" w:type="dxa"/>
            <w:noWrap/>
            <w:vAlign w:val="bottom"/>
            <w:hideMark/>
          </w:tcPr>
          <w:p w14:paraId="3DEF543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19.3</w:t>
            </w:r>
          </w:p>
        </w:tc>
        <w:tc>
          <w:tcPr>
            <w:tcW w:w="992" w:type="dxa"/>
            <w:noWrap/>
            <w:vAlign w:val="bottom"/>
            <w:hideMark/>
          </w:tcPr>
          <w:p w14:paraId="217DEBE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76CF489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</w:tr>
      <w:tr w:rsidR="0065268A" w:rsidRPr="007336E6" w14:paraId="48BBA2D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D88BAA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779" w:type="dxa"/>
            <w:noWrap/>
            <w:vAlign w:val="bottom"/>
            <w:hideMark/>
          </w:tcPr>
          <w:p w14:paraId="316E8C9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79152FF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868" w:type="dxa"/>
            <w:noWrap/>
            <w:vAlign w:val="bottom"/>
            <w:hideMark/>
          </w:tcPr>
          <w:p w14:paraId="3CDEC54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494393B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08648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851" w:type="dxa"/>
            <w:noWrap/>
            <w:vAlign w:val="bottom"/>
            <w:hideMark/>
          </w:tcPr>
          <w:p w14:paraId="7AA541E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18.7</w:t>
            </w:r>
          </w:p>
        </w:tc>
        <w:tc>
          <w:tcPr>
            <w:tcW w:w="992" w:type="dxa"/>
            <w:noWrap/>
            <w:vAlign w:val="bottom"/>
            <w:hideMark/>
          </w:tcPr>
          <w:p w14:paraId="30DD7CE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3C0C8E4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31.8</w:t>
            </w:r>
          </w:p>
        </w:tc>
      </w:tr>
      <w:tr w:rsidR="0065268A" w:rsidRPr="007336E6" w14:paraId="19EF857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162286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79" w:type="dxa"/>
            <w:noWrap/>
            <w:vAlign w:val="bottom"/>
            <w:hideMark/>
          </w:tcPr>
          <w:p w14:paraId="0DB4062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34" w:type="dxa"/>
            <w:noWrap/>
            <w:vAlign w:val="bottom"/>
            <w:hideMark/>
          </w:tcPr>
          <w:p w14:paraId="4E5BE1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868" w:type="dxa"/>
            <w:noWrap/>
            <w:vAlign w:val="bottom"/>
            <w:hideMark/>
          </w:tcPr>
          <w:p w14:paraId="35DD361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02718C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91BFA3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215B9FC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530C4B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19CAF39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</w:tr>
      <w:tr w:rsidR="0065268A" w:rsidRPr="007336E6" w14:paraId="374229E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4DF835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79" w:type="dxa"/>
            <w:noWrap/>
            <w:vAlign w:val="bottom"/>
            <w:hideMark/>
          </w:tcPr>
          <w:p w14:paraId="5DBD7B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4939310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15.1</w:t>
            </w:r>
          </w:p>
        </w:tc>
        <w:tc>
          <w:tcPr>
            <w:tcW w:w="868" w:type="dxa"/>
            <w:noWrap/>
            <w:vAlign w:val="bottom"/>
            <w:hideMark/>
          </w:tcPr>
          <w:p w14:paraId="321BAA5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6A62DE0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DEC16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</w:t>
            </w:r>
          </w:p>
        </w:tc>
        <w:tc>
          <w:tcPr>
            <w:tcW w:w="851" w:type="dxa"/>
            <w:noWrap/>
            <w:vAlign w:val="bottom"/>
            <w:hideMark/>
          </w:tcPr>
          <w:p w14:paraId="1525E8D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18.7</w:t>
            </w:r>
          </w:p>
        </w:tc>
        <w:tc>
          <w:tcPr>
            <w:tcW w:w="992" w:type="dxa"/>
            <w:noWrap/>
            <w:vAlign w:val="bottom"/>
            <w:hideMark/>
          </w:tcPr>
          <w:p w14:paraId="6A620FE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4F096A5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31.8</w:t>
            </w:r>
          </w:p>
        </w:tc>
      </w:tr>
      <w:tr w:rsidR="0065268A" w:rsidRPr="007336E6" w14:paraId="263728A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04E84F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79" w:type="dxa"/>
            <w:noWrap/>
            <w:vAlign w:val="bottom"/>
            <w:hideMark/>
          </w:tcPr>
          <w:p w14:paraId="5F50EA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3E48BA7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868" w:type="dxa"/>
            <w:noWrap/>
            <w:vAlign w:val="bottom"/>
            <w:hideMark/>
          </w:tcPr>
          <w:p w14:paraId="0726E6A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7A6BC36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334106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851" w:type="dxa"/>
            <w:noWrap/>
            <w:vAlign w:val="bottom"/>
            <w:hideMark/>
          </w:tcPr>
          <w:p w14:paraId="4F64F12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992" w:type="dxa"/>
            <w:noWrap/>
            <w:vAlign w:val="bottom"/>
            <w:hideMark/>
          </w:tcPr>
          <w:p w14:paraId="6E83C9B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50DF6BC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31.5</w:t>
            </w:r>
          </w:p>
        </w:tc>
      </w:tr>
      <w:tr w:rsidR="0065268A" w:rsidRPr="007336E6" w14:paraId="1C2CC4E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D1E992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79" w:type="dxa"/>
            <w:noWrap/>
            <w:vAlign w:val="bottom"/>
            <w:hideMark/>
          </w:tcPr>
          <w:p w14:paraId="09E75AB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B910D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868" w:type="dxa"/>
            <w:noWrap/>
            <w:vAlign w:val="bottom"/>
            <w:hideMark/>
          </w:tcPr>
          <w:p w14:paraId="56BEF51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76CD18D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353E033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851" w:type="dxa"/>
            <w:noWrap/>
            <w:vAlign w:val="bottom"/>
            <w:hideMark/>
          </w:tcPr>
          <w:p w14:paraId="270EF1A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992" w:type="dxa"/>
            <w:noWrap/>
            <w:vAlign w:val="bottom"/>
            <w:hideMark/>
          </w:tcPr>
          <w:p w14:paraId="0358AFB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7C59CD7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34.6</w:t>
            </w:r>
          </w:p>
        </w:tc>
      </w:tr>
      <w:tr w:rsidR="0065268A" w:rsidRPr="007336E6" w14:paraId="126C9BA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C8A5D8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79" w:type="dxa"/>
            <w:noWrap/>
            <w:vAlign w:val="bottom"/>
            <w:hideMark/>
          </w:tcPr>
          <w:p w14:paraId="63330A2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3819CC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868" w:type="dxa"/>
            <w:noWrap/>
            <w:vAlign w:val="bottom"/>
            <w:hideMark/>
          </w:tcPr>
          <w:p w14:paraId="50C6D2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76841CA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54B35B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51" w:type="dxa"/>
            <w:noWrap/>
            <w:vAlign w:val="bottom"/>
            <w:hideMark/>
          </w:tcPr>
          <w:p w14:paraId="71577B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992" w:type="dxa"/>
            <w:noWrap/>
            <w:vAlign w:val="bottom"/>
            <w:hideMark/>
          </w:tcPr>
          <w:p w14:paraId="4430746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11EED4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32.3</w:t>
            </w:r>
          </w:p>
        </w:tc>
      </w:tr>
      <w:tr w:rsidR="0065268A" w:rsidRPr="007336E6" w14:paraId="2BCC51F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B9C885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79" w:type="dxa"/>
            <w:noWrap/>
            <w:vAlign w:val="bottom"/>
            <w:hideMark/>
          </w:tcPr>
          <w:p w14:paraId="6F2886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00BD664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868" w:type="dxa"/>
            <w:noWrap/>
            <w:vAlign w:val="bottom"/>
            <w:hideMark/>
          </w:tcPr>
          <w:p w14:paraId="7D0949B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685D09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43BD4D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16607F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92" w:type="dxa"/>
            <w:noWrap/>
            <w:vAlign w:val="bottom"/>
            <w:hideMark/>
          </w:tcPr>
          <w:p w14:paraId="0F04DA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483B73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29.8</w:t>
            </w:r>
          </w:p>
        </w:tc>
      </w:tr>
      <w:tr w:rsidR="0065268A" w:rsidRPr="007336E6" w14:paraId="4543F23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87172F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779" w:type="dxa"/>
            <w:noWrap/>
            <w:vAlign w:val="bottom"/>
            <w:hideMark/>
          </w:tcPr>
          <w:p w14:paraId="1353EF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1604D69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868" w:type="dxa"/>
            <w:noWrap/>
            <w:vAlign w:val="bottom"/>
            <w:hideMark/>
          </w:tcPr>
          <w:p w14:paraId="52A89DB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29B861C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18C14B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851" w:type="dxa"/>
            <w:noWrap/>
            <w:vAlign w:val="bottom"/>
            <w:hideMark/>
          </w:tcPr>
          <w:p w14:paraId="160483C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92" w:type="dxa"/>
            <w:noWrap/>
            <w:vAlign w:val="bottom"/>
            <w:hideMark/>
          </w:tcPr>
          <w:p w14:paraId="463F6E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0A8FAF4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</w:tr>
      <w:tr w:rsidR="0065268A" w:rsidRPr="007336E6" w14:paraId="2C7EFDB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AAFDD0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79" w:type="dxa"/>
            <w:noWrap/>
            <w:vAlign w:val="bottom"/>
            <w:hideMark/>
          </w:tcPr>
          <w:p w14:paraId="27BF467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1999</w:t>
            </w:r>
          </w:p>
        </w:tc>
        <w:tc>
          <w:tcPr>
            <w:tcW w:w="734" w:type="dxa"/>
            <w:noWrap/>
            <w:vAlign w:val="bottom"/>
            <w:hideMark/>
          </w:tcPr>
          <w:p w14:paraId="6FFEEC7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868" w:type="dxa"/>
            <w:noWrap/>
            <w:vAlign w:val="bottom"/>
            <w:hideMark/>
          </w:tcPr>
          <w:p w14:paraId="21C1812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1784370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64069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1.58</w:t>
            </w:r>
          </w:p>
        </w:tc>
        <w:tc>
          <w:tcPr>
            <w:tcW w:w="851" w:type="dxa"/>
            <w:noWrap/>
            <w:vAlign w:val="bottom"/>
            <w:hideMark/>
          </w:tcPr>
          <w:p w14:paraId="3011B3C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  <w:tc>
          <w:tcPr>
            <w:tcW w:w="992" w:type="dxa"/>
            <w:noWrap/>
            <w:vAlign w:val="bottom"/>
            <w:hideMark/>
          </w:tcPr>
          <w:p w14:paraId="322BC89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  <w:tc>
          <w:tcPr>
            <w:tcW w:w="992" w:type="dxa"/>
            <w:noWrap/>
            <w:vAlign w:val="bottom"/>
            <w:hideMark/>
          </w:tcPr>
          <w:p w14:paraId="54BB322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36.7</w:t>
            </w:r>
          </w:p>
        </w:tc>
      </w:tr>
      <w:tr w:rsidR="0065268A" w:rsidRPr="007336E6" w14:paraId="35FDDC6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ED76A1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79" w:type="dxa"/>
            <w:noWrap/>
            <w:vAlign w:val="bottom"/>
            <w:hideMark/>
          </w:tcPr>
          <w:p w14:paraId="490E82D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4CBE8E0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868" w:type="dxa"/>
            <w:noWrap/>
            <w:vAlign w:val="bottom"/>
            <w:hideMark/>
          </w:tcPr>
          <w:p w14:paraId="455BA2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6776AB7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E9C1A2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55A4B0B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2A1C7F8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22551B1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7336E6" w14:paraId="1A50E2D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6FE714D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79" w:type="dxa"/>
            <w:noWrap/>
            <w:vAlign w:val="bottom"/>
            <w:hideMark/>
          </w:tcPr>
          <w:p w14:paraId="4A4D952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1D5FCE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17.7</w:t>
            </w:r>
          </w:p>
        </w:tc>
        <w:tc>
          <w:tcPr>
            <w:tcW w:w="868" w:type="dxa"/>
            <w:noWrap/>
            <w:vAlign w:val="bottom"/>
            <w:hideMark/>
          </w:tcPr>
          <w:p w14:paraId="7F824D2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44D6E20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2A91E8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851" w:type="dxa"/>
            <w:noWrap/>
            <w:vAlign w:val="bottom"/>
            <w:hideMark/>
          </w:tcPr>
          <w:p w14:paraId="2D05C7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20.7</w:t>
            </w:r>
          </w:p>
        </w:tc>
        <w:tc>
          <w:tcPr>
            <w:tcW w:w="992" w:type="dxa"/>
            <w:noWrap/>
            <w:vAlign w:val="bottom"/>
            <w:hideMark/>
          </w:tcPr>
          <w:p w14:paraId="51B2815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4819A1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34.6</w:t>
            </w:r>
          </w:p>
        </w:tc>
      </w:tr>
      <w:tr w:rsidR="0065268A" w:rsidRPr="007336E6" w14:paraId="7566ACA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C1B8C2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79" w:type="dxa"/>
            <w:noWrap/>
            <w:vAlign w:val="bottom"/>
            <w:hideMark/>
          </w:tcPr>
          <w:p w14:paraId="37DC8E8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2354D37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20.8</w:t>
            </w:r>
          </w:p>
        </w:tc>
        <w:tc>
          <w:tcPr>
            <w:tcW w:w="868" w:type="dxa"/>
            <w:noWrap/>
            <w:vAlign w:val="bottom"/>
            <w:hideMark/>
          </w:tcPr>
          <w:p w14:paraId="08426B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7729C30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82CEF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1.60</w:t>
            </w:r>
          </w:p>
        </w:tc>
        <w:tc>
          <w:tcPr>
            <w:tcW w:w="851" w:type="dxa"/>
            <w:noWrap/>
            <w:vAlign w:val="bottom"/>
            <w:hideMark/>
          </w:tcPr>
          <w:p w14:paraId="0EFCB9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22.7</w:t>
            </w:r>
          </w:p>
        </w:tc>
        <w:tc>
          <w:tcPr>
            <w:tcW w:w="992" w:type="dxa"/>
            <w:noWrap/>
            <w:vAlign w:val="bottom"/>
            <w:hideMark/>
          </w:tcPr>
          <w:p w14:paraId="105F874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2.4</w:t>
            </w:r>
          </w:p>
        </w:tc>
        <w:tc>
          <w:tcPr>
            <w:tcW w:w="992" w:type="dxa"/>
            <w:noWrap/>
            <w:vAlign w:val="bottom"/>
            <w:hideMark/>
          </w:tcPr>
          <w:p w14:paraId="3BD4FFD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37.4</w:t>
            </w:r>
          </w:p>
        </w:tc>
      </w:tr>
      <w:tr w:rsidR="0065268A" w:rsidRPr="007336E6" w14:paraId="043DC26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EFB21B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79" w:type="dxa"/>
            <w:noWrap/>
            <w:vAlign w:val="bottom"/>
            <w:hideMark/>
          </w:tcPr>
          <w:p w14:paraId="0349649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31A4B9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868" w:type="dxa"/>
            <w:noWrap/>
            <w:vAlign w:val="bottom"/>
            <w:hideMark/>
          </w:tcPr>
          <w:p w14:paraId="175E799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1E6B372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22E92F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851" w:type="dxa"/>
            <w:noWrap/>
            <w:vAlign w:val="bottom"/>
            <w:hideMark/>
          </w:tcPr>
          <w:p w14:paraId="1FC95E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  <w:tc>
          <w:tcPr>
            <w:tcW w:w="992" w:type="dxa"/>
            <w:noWrap/>
            <w:vAlign w:val="bottom"/>
            <w:hideMark/>
          </w:tcPr>
          <w:p w14:paraId="0B2EF0F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22DFF16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35.3</w:t>
            </w:r>
          </w:p>
        </w:tc>
      </w:tr>
      <w:tr w:rsidR="0065268A" w:rsidRPr="007336E6" w14:paraId="665FB543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058DC0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79" w:type="dxa"/>
            <w:noWrap/>
            <w:vAlign w:val="bottom"/>
            <w:hideMark/>
          </w:tcPr>
          <w:p w14:paraId="7BFD48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3EC27A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868" w:type="dxa"/>
            <w:noWrap/>
            <w:vAlign w:val="bottom"/>
            <w:hideMark/>
          </w:tcPr>
          <w:p w14:paraId="45CF83A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44FA91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BA17B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5D0D3C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92" w:type="dxa"/>
            <w:noWrap/>
            <w:vAlign w:val="bottom"/>
            <w:hideMark/>
          </w:tcPr>
          <w:p w14:paraId="5FD496B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79A5BD6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33.6</w:t>
            </w:r>
          </w:p>
        </w:tc>
      </w:tr>
      <w:tr w:rsidR="0065268A" w:rsidRPr="007336E6" w14:paraId="6C6A26C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0B9C90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779" w:type="dxa"/>
            <w:noWrap/>
            <w:vAlign w:val="bottom"/>
            <w:hideMark/>
          </w:tcPr>
          <w:p w14:paraId="7260A9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0155EBB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868" w:type="dxa"/>
            <w:noWrap/>
            <w:vAlign w:val="bottom"/>
            <w:hideMark/>
          </w:tcPr>
          <w:p w14:paraId="5841320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5829599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55EBE6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bottom"/>
            <w:hideMark/>
          </w:tcPr>
          <w:p w14:paraId="5EBAAF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92" w:type="dxa"/>
            <w:noWrap/>
            <w:vAlign w:val="bottom"/>
            <w:hideMark/>
          </w:tcPr>
          <w:p w14:paraId="3AE07CE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5123FB3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33.7</w:t>
            </w:r>
          </w:p>
        </w:tc>
      </w:tr>
      <w:tr w:rsidR="0065268A" w:rsidRPr="007336E6" w14:paraId="00040D1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F5E956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79" w:type="dxa"/>
            <w:noWrap/>
            <w:vAlign w:val="bottom"/>
            <w:hideMark/>
          </w:tcPr>
          <w:p w14:paraId="2A968D0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6CACFBA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868" w:type="dxa"/>
            <w:noWrap/>
            <w:vAlign w:val="bottom"/>
            <w:hideMark/>
          </w:tcPr>
          <w:p w14:paraId="433EA1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54D83D0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6AAD7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bottom"/>
            <w:hideMark/>
          </w:tcPr>
          <w:p w14:paraId="63207A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92" w:type="dxa"/>
            <w:noWrap/>
            <w:vAlign w:val="bottom"/>
            <w:hideMark/>
          </w:tcPr>
          <w:p w14:paraId="700BA0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091B868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33.7</w:t>
            </w:r>
          </w:p>
        </w:tc>
      </w:tr>
      <w:tr w:rsidR="0065268A" w:rsidRPr="007336E6" w14:paraId="6983FD2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677A385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79" w:type="dxa"/>
            <w:noWrap/>
            <w:vAlign w:val="bottom"/>
            <w:hideMark/>
          </w:tcPr>
          <w:p w14:paraId="26C8EF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059B9BF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868" w:type="dxa"/>
            <w:noWrap/>
            <w:vAlign w:val="bottom"/>
            <w:hideMark/>
          </w:tcPr>
          <w:p w14:paraId="3DBB2A1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504AD2F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18CAF1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6D26D3C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0596ACB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006CD06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7336E6" w14:paraId="60B9EDE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7936CB5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79" w:type="dxa"/>
            <w:noWrap/>
            <w:vAlign w:val="bottom"/>
            <w:hideMark/>
          </w:tcPr>
          <w:p w14:paraId="3DBE08C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3E63E7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868" w:type="dxa"/>
            <w:noWrap/>
            <w:vAlign w:val="bottom"/>
            <w:hideMark/>
          </w:tcPr>
          <w:p w14:paraId="19AA7E9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3CC7AE5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377212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1C3EE8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3470E7B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6A768AD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34.4</w:t>
            </w:r>
          </w:p>
        </w:tc>
      </w:tr>
      <w:tr w:rsidR="0065268A" w:rsidRPr="007336E6" w14:paraId="3A6D405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7E91B9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79" w:type="dxa"/>
            <w:noWrap/>
            <w:vAlign w:val="bottom"/>
            <w:hideMark/>
          </w:tcPr>
          <w:p w14:paraId="24D4A48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CB7E69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868" w:type="dxa"/>
            <w:noWrap/>
            <w:vAlign w:val="bottom"/>
            <w:hideMark/>
          </w:tcPr>
          <w:p w14:paraId="0616271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1AE771D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3C06BA3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851" w:type="dxa"/>
            <w:noWrap/>
            <w:vAlign w:val="bottom"/>
            <w:hideMark/>
          </w:tcPr>
          <w:p w14:paraId="6923A96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992" w:type="dxa"/>
            <w:noWrap/>
            <w:vAlign w:val="bottom"/>
            <w:hideMark/>
          </w:tcPr>
          <w:p w14:paraId="182695D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1B4ED5D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30.8</w:t>
            </w:r>
          </w:p>
        </w:tc>
      </w:tr>
      <w:tr w:rsidR="0065268A" w:rsidRPr="007336E6" w14:paraId="4FF970F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C4A10C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79" w:type="dxa"/>
            <w:noWrap/>
            <w:vAlign w:val="bottom"/>
            <w:hideMark/>
          </w:tcPr>
          <w:p w14:paraId="1072DE4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1C68C9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12.6</w:t>
            </w:r>
          </w:p>
        </w:tc>
        <w:tc>
          <w:tcPr>
            <w:tcW w:w="868" w:type="dxa"/>
            <w:noWrap/>
            <w:vAlign w:val="bottom"/>
            <w:hideMark/>
          </w:tcPr>
          <w:p w14:paraId="590CFA5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61ECA1E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E0B69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851" w:type="dxa"/>
            <w:noWrap/>
            <w:vAlign w:val="bottom"/>
            <w:hideMark/>
          </w:tcPr>
          <w:p w14:paraId="26E837E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16.6</w:t>
            </w:r>
          </w:p>
        </w:tc>
        <w:tc>
          <w:tcPr>
            <w:tcW w:w="992" w:type="dxa"/>
            <w:noWrap/>
            <w:vAlign w:val="bottom"/>
            <w:hideMark/>
          </w:tcPr>
          <w:p w14:paraId="35B611E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24D9BB7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28.6</w:t>
            </w:r>
          </w:p>
        </w:tc>
      </w:tr>
      <w:tr w:rsidR="0065268A" w:rsidRPr="007336E6" w14:paraId="284D38B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F6F781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79" w:type="dxa"/>
            <w:noWrap/>
            <w:vAlign w:val="bottom"/>
            <w:hideMark/>
          </w:tcPr>
          <w:p w14:paraId="625DF0D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8ECC7E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14.7</w:t>
            </w:r>
          </w:p>
        </w:tc>
        <w:tc>
          <w:tcPr>
            <w:tcW w:w="868" w:type="dxa"/>
            <w:noWrap/>
            <w:vAlign w:val="bottom"/>
            <w:hideMark/>
          </w:tcPr>
          <w:p w14:paraId="3EBD254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794B2D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4303B0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851" w:type="dxa"/>
            <w:noWrap/>
            <w:vAlign w:val="bottom"/>
            <w:hideMark/>
          </w:tcPr>
          <w:p w14:paraId="59550F3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992" w:type="dxa"/>
            <w:noWrap/>
            <w:vAlign w:val="bottom"/>
            <w:hideMark/>
          </w:tcPr>
          <w:p w14:paraId="2F36DB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6688C72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31.3</w:t>
            </w:r>
          </w:p>
        </w:tc>
      </w:tr>
      <w:tr w:rsidR="0065268A" w:rsidRPr="007336E6" w14:paraId="2583B09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586005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779" w:type="dxa"/>
            <w:noWrap/>
            <w:vAlign w:val="bottom"/>
            <w:hideMark/>
          </w:tcPr>
          <w:p w14:paraId="70C7584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2A936E3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13.7</w:t>
            </w:r>
          </w:p>
        </w:tc>
        <w:tc>
          <w:tcPr>
            <w:tcW w:w="868" w:type="dxa"/>
            <w:noWrap/>
            <w:vAlign w:val="bottom"/>
            <w:hideMark/>
          </w:tcPr>
          <w:p w14:paraId="74F92C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162CD42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0D4026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851" w:type="dxa"/>
            <w:noWrap/>
            <w:vAlign w:val="bottom"/>
            <w:hideMark/>
          </w:tcPr>
          <w:p w14:paraId="706E38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92" w:type="dxa"/>
            <w:noWrap/>
            <w:vAlign w:val="bottom"/>
            <w:hideMark/>
          </w:tcPr>
          <w:p w14:paraId="4F79D6E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1036E8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</w:tr>
      <w:tr w:rsidR="0065268A" w:rsidRPr="007336E6" w14:paraId="24C94FB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819EB5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79" w:type="dxa"/>
            <w:noWrap/>
            <w:vAlign w:val="bottom"/>
            <w:hideMark/>
          </w:tcPr>
          <w:p w14:paraId="25655C3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3C8E8E8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868" w:type="dxa"/>
            <w:noWrap/>
            <w:vAlign w:val="bottom"/>
            <w:hideMark/>
          </w:tcPr>
          <w:p w14:paraId="43FDC86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79FCD8B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41326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1DC60D3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92" w:type="dxa"/>
            <w:noWrap/>
            <w:vAlign w:val="bottom"/>
            <w:hideMark/>
          </w:tcPr>
          <w:p w14:paraId="51F54A8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4A39C1B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33.2</w:t>
            </w:r>
          </w:p>
        </w:tc>
      </w:tr>
      <w:tr w:rsidR="0065268A" w:rsidRPr="007336E6" w14:paraId="14A9A5B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A02F45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79" w:type="dxa"/>
            <w:noWrap/>
            <w:vAlign w:val="bottom"/>
            <w:hideMark/>
          </w:tcPr>
          <w:p w14:paraId="3E64B2E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383027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868" w:type="dxa"/>
            <w:noWrap/>
            <w:vAlign w:val="bottom"/>
            <w:hideMark/>
          </w:tcPr>
          <w:p w14:paraId="2A57F7F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0BD0A66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E8DB2C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7D10A74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92" w:type="dxa"/>
            <w:noWrap/>
            <w:vAlign w:val="bottom"/>
            <w:hideMark/>
          </w:tcPr>
          <w:p w14:paraId="02EE3BF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087F3F3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33.1</w:t>
            </w:r>
          </w:p>
        </w:tc>
      </w:tr>
      <w:tr w:rsidR="0065268A" w:rsidRPr="007336E6" w14:paraId="58DCF28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B47EBF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79" w:type="dxa"/>
            <w:noWrap/>
            <w:vAlign w:val="bottom"/>
            <w:hideMark/>
          </w:tcPr>
          <w:p w14:paraId="213422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68235B5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868" w:type="dxa"/>
            <w:noWrap/>
            <w:vAlign w:val="bottom"/>
            <w:hideMark/>
          </w:tcPr>
          <w:p w14:paraId="2F748C5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2539077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7DFADC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7B1B884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92" w:type="dxa"/>
            <w:noWrap/>
            <w:vAlign w:val="bottom"/>
            <w:hideMark/>
          </w:tcPr>
          <w:p w14:paraId="6A491B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11B7F27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33.2</w:t>
            </w:r>
          </w:p>
        </w:tc>
      </w:tr>
      <w:tr w:rsidR="0065268A" w:rsidRPr="007336E6" w14:paraId="6FE7AE7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F5018B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79" w:type="dxa"/>
            <w:noWrap/>
            <w:vAlign w:val="bottom"/>
            <w:hideMark/>
          </w:tcPr>
          <w:p w14:paraId="2ED083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1040D6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868" w:type="dxa"/>
            <w:noWrap/>
            <w:vAlign w:val="bottom"/>
            <w:hideMark/>
          </w:tcPr>
          <w:p w14:paraId="226657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4B28E5A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AFF03A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243BB1D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992" w:type="dxa"/>
            <w:noWrap/>
            <w:vAlign w:val="bottom"/>
            <w:hideMark/>
          </w:tcPr>
          <w:p w14:paraId="2121C0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26D90D8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29.7</w:t>
            </w:r>
          </w:p>
        </w:tc>
      </w:tr>
      <w:tr w:rsidR="0065268A" w:rsidRPr="007336E6" w14:paraId="5959AAC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61C98D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79" w:type="dxa"/>
            <w:noWrap/>
            <w:vAlign w:val="bottom"/>
            <w:hideMark/>
          </w:tcPr>
          <w:p w14:paraId="322158E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445BC6F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868" w:type="dxa"/>
            <w:noWrap/>
            <w:vAlign w:val="bottom"/>
            <w:hideMark/>
          </w:tcPr>
          <w:p w14:paraId="0FEBFA8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6AF69A8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19321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851" w:type="dxa"/>
            <w:noWrap/>
            <w:vAlign w:val="bottom"/>
            <w:hideMark/>
          </w:tcPr>
          <w:p w14:paraId="547B2FC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92" w:type="dxa"/>
            <w:noWrap/>
            <w:vAlign w:val="bottom"/>
            <w:hideMark/>
          </w:tcPr>
          <w:p w14:paraId="14E5EF4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5418E01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30.2</w:t>
            </w:r>
          </w:p>
        </w:tc>
      </w:tr>
      <w:tr w:rsidR="0065268A" w:rsidRPr="007336E6" w14:paraId="2ED3866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FF92E4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79" w:type="dxa"/>
            <w:noWrap/>
            <w:vAlign w:val="bottom"/>
            <w:hideMark/>
          </w:tcPr>
          <w:p w14:paraId="7571CE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A00B4B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13.6</w:t>
            </w:r>
          </w:p>
        </w:tc>
        <w:tc>
          <w:tcPr>
            <w:tcW w:w="868" w:type="dxa"/>
            <w:noWrap/>
            <w:vAlign w:val="bottom"/>
            <w:hideMark/>
          </w:tcPr>
          <w:p w14:paraId="7822059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4C3CFFF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B33A01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851" w:type="dxa"/>
            <w:noWrap/>
            <w:vAlign w:val="bottom"/>
            <w:hideMark/>
          </w:tcPr>
          <w:p w14:paraId="6691362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17.5</w:t>
            </w:r>
          </w:p>
        </w:tc>
        <w:tc>
          <w:tcPr>
            <w:tcW w:w="992" w:type="dxa"/>
            <w:noWrap/>
            <w:vAlign w:val="bottom"/>
            <w:hideMark/>
          </w:tcPr>
          <w:p w14:paraId="6BD809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59E12E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29.9</w:t>
            </w:r>
          </w:p>
        </w:tc>
      </w:tr>
      <w:tr w:rsidR="0065268A" w:rsidRPr="007336E6" w14:paraId="6FE136A3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3D7307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779" w:type="dxa"/>
            <w:noWrap/>
            <w:vAlign w:val="bottom"/>
            <w:hideMark/>
          </w:tcPr>
          <w:p w14:paraId="716B67B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07809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868" w:type="dxa"/>
            <w:noWrap/>
            <w:vAlign w:val="bottom"/>
            <w:hideMark/>
          </w:tcPr>
          <w:p w14:paraId="581B75F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</w:t>
            </w:r>
          </w:p>
        </w:tc>
        <w:tc>
          <w:tcPr>
            <w:tcW w:w="992" w:type="dxa"/>
            <w:noWrap/>
            <w:vAlign w:val="bottom"/>
            <w:hideMark/>
          </w:tcPr>
          <w:p w14:paraId="3088CBA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AF8F6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51" w:type="dxa"/>
            <w:noWrap/>
            <w:vAlign w:val="bottom"/>
            <w:hideMark/>
          </w:tcPr>
          <w:p w14:paraId="0C0E73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992" w:type="dxa"/>
            <w:noWrap/>
            <w:vAlign w:val="bottom"/>
            <w:hideMark/>
          </w:tcPr>
          <w:p w14:paraId="2181C6D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0AB57F4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</w:tr>
      <w:tr w:rsidR="0065268A" w:rsidRPr="007336E6" w14:paraId="35FD019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DF9F59D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79" w:type="dxa"/>
            <w:noWrap/>
            <w:vAlign w:val="bottom"/>
            <w:hideMark/>
          </w:tcPr>
          <w:p w14:paraId="69505F2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4B6024B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868" w:type="dxa"/>
            <w:noWrap/>
            <w:vAlign w:val="bottom"/>
            <w:hideMark/>
          </w:tcPr>
          <w:p w14:paraId="426CE1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661ADD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FB70D4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851" w:type="dxa"/>
            <w:noWrap/>
            <w:vAlign w:val="bottom"/>
            <w:hideMark/>
          </w:tcPr>
          <w:p w14:paraId="1C85A8C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92" w:type="dxa"/>
            <w:noWrap/>
            <w:vAlign w:val="bottom"/>
            <w:hideMark/>
          </w:tcPr>
          <w:p w14:paraId="4EA791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0D88038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</w:tr>
      <w:tr w:rsidR="0065268A" w:rsidRPr="007336E6" w14:paraId="32F745E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6325DF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79" w:type="dxa"/>
            <w:noWrap/>
            <w:vAlign w:val="bottom"/>
            <w:hideMark/>
          </w:tcPr>
          <w:p w14:paraId="154A8B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67D6294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868" w:type="dxa"/>
            <w:noWrap/>
            <w:vAlign w:val="bottom"/>
            <w:hideMark/>
          </w:tcPr>
          <w:p w14:paraId="1DFB68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50E7EE6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CB1A9D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851" w:type="dxa"/>
            <w:noWrap/>
            <w:vAlign w:val="bottom"/>
            <w:hideMark/>
          </w:tcPr>
          <w:p w14:paraId="76CCFD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17.8</w:t>
            </w:r>
          </w:p>
        </w:tc>
        <w:tc>
          <w:tcPr>
            <w:tcW w:w="992" w:type="dxa"/>
            <w:noWrap/>
            <w:vAlign w:val="bottom"/>
            <w:hideMark/>
          </w:tcPr>
          <w:p w14:paraId="312B24F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5F35EDF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30.4</w:t>
            </w:r>
          </w:p>
        </w:tc>
      </w:tr>
      <w:tr w:rsidR="0065268A" w:rsidRPr="007336E6" w14:paraId="2EE0BA0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34227C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79" w:type="dxa"/>
            <w:noWrap/>
            <w:vAlign w:val="bottom"/>
            <w:hideMark/>
          </w:tcPr>
          <w:p w14:paraId="2BFBF9B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7CA7E32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11.6</w:t>
            </w:r>
          </w:p>
        </w:tc>
        <w:tc>
          <w:tcPr>
            <w:tcW w:w="868" w:type="dxa"/>
            <w:noWrap/>
            <w:vAlign w:val="bottom"/>
            <w:hideMark/>
          </w:tcPr>
          <w:p w14:paraId="4FC345A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1.18</w:t>
            </w:r>
          </w:p>
        </w:tc>
        <w:tc>
          <w:tcPr>
            <w:tcW w:w="992" w:type="dxa"/>
            <w:noWrap/>
            <w:vAlign w:val="bottom"/>
            <w:hideMark/>
          </w:tcPr>
          <w:p w14:paraId="1154383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6FE5FD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851" w:type="dxa"/>
            <w:noWrap/>
            <w:vAlign w:val="bottom"/>
            <w:hideMark/>
          </w:tcPr>
          <w:p w14:paraId="47AE9EB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992" w:type="dxa"/>
            <w:noWrap/>
            <w:vAlign w:val="bottom"/>
            <w:hideMark/>
          </w:tcPr>
          <w:p w14:paraId="110C428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</w:t>
            </w:r>
          </w:p>
        </w:tc>
        <w:tc>
          <w:tcPr>
            <w:tcW w:w="992" w:type="dxa"/>
            <w:noWrap/>
            <w:vAlign w:val="bottom"/>
            <w:hideMark/>
          </w:tcPr>
          <w:p w14:paraId="1E61F42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27.1</w:t>
            </w:r>
          </w:p>
        </w:tc>
      </w:tr>
      <w:tr w:rsidR="0065268A" w:rsidRPr="007336E6" w14:paraId="743F9ED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E4DCFB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79" w:type="dxa"/>
            <w:noWrap/>
            <w:vAlign w:val="bottom"/>
            <w:hideMark/>
          </w:tcPr>
          <w:p w14:paraId="0A27C2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25CB8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16.3</w:t>
            </w:r>
          </w:p>
        </w:tc>
        <w:tc>
          <w:tcPr>
            <w:tcW w:w="868" w:type="dxa"/>
            <w:noWrap/>
            <w:vAlign w:val="bottom"/>
            <w:hideMark/>
          </w:tcPr>
          <w:p w14:paraId="2A1871F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06D7F4F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5DD1C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2EA09DE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92" w:type="dxa"/>
            <w:noWrap/>
            <w:vAlign w:val="bottom"/>
            <w:hideMark/>
          </w:tcPr>
          <w:p w14:paraId="62D6E7C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6986D2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33.1</w:t>
            </w:r>
          </w:p>
        </w:tc>
      </w:tr>
      <w:tr w:rsidR="0065268A" w:rsidRPr="007336E6" w14:paraId="2176479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7BE163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79" w:type="dxa"/>
            <w:noWrap/>
            <w:vAlign w:val="bottom"/>
            <w:hideMark/>
          </w:tcPr>
          <w:p w14:paraId="62663F8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079FDCD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868" w:type="dxa"/>
            <w:noWrap/>
            <w:vAlign w:val="bottom"/>
            <w:hideMark/>
          </w:tcPr>
          <w:p w14:paraId="1AE7B97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46C2B4C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369E89D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851" w:type="dxa"/>
            <w:noWrap/>
            <w:vAlign w:val="bottom"/>
            <w:hideMark/>
          </w:tcPr>
          <w:p w14:paraId="7B19E7F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992" w:type="dxa"/>
            <w:noWrap/>
            <w:vAlign w:val="bottom"/>
            <w:hideMark/>
          </w:tcPr>
          <w:p w14:paraId="2BE610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3400E5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</w:tr>
      <w:tr w:rsidR="0065268A" w:rsidRPr="007336E6" w14:paraId="41B9DF9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1A4B66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79" w:type="dxa"/>
            <w:noWrap/>
            <w:vAlign w:val="bottom"/>
            <w:hideMark/>
          </w:tcPr>
          <w:p w14:paraId="36F7869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34" w:type="dxa"/>
            <w:noWrap/>
            <w:vAlign w:val="bottom"/>
            <w:hideMark/>
          </w:tcPr>
          <w:p w14:paraId="50F3D0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868" w:type="dxa"/>
            <w:noWrap/>
            <w:vAlign w:val="bottom"/>
            <w:hideMark/>
          </w:tcPr>
          <w:p w14:paraId="3499A46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0544498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7C47DA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1.39</w:t>
            </w:r>
          </w:p>
        </w:tc>
        <w:tc>
          <w:tcPr>
            <w:tcW w:w="851" w:type="dxa"/>
            <w:noWrap/>
            <w:vAlign w:val="bottom"/>
            <w:hideMark/>
          </w:tcPr>
          <w:p w14:paraId="38164F4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992" w:type="dxa"/>
            <w:noWrap/>
            <w:vAlign w:val="bottom"/>
            <w:hideMark/>
          </w:tcPr>
          <w:p w14:paraId="4AED4E0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</w:t>
            </w:r>
          </w:p>
        </w:tc>
        <w:tc>
          <w:tcPr>
            <w:tcW w:w="992" w:type="dxa"/>
            <w:noWrap/>
            <w:vAlign w:val="bottom"/>
            <w:hideMark/>
          </w:tcPr>
          <w:p w14:paraId="0CD77BE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28.3</w:t>
            </w:r>
          </w:p>
        </w:tc>
      </w:tr>
      <w:tr w:rsidR="0065268A" w:rsidRPr="007336E6" w14:paraId="0661109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2C4131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779" w:type="dxa"/>
            <w:noWrap/>
            <w:vAlign w:val="bottom"/>
            <w:hideMark/>
          </w:tcPr>
          <w:p w14:paraId="071DA57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1761719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868" w:type="dxa"/>
            <w:noWrap/>
            <w:vAlign w:val="bottom"/>
            <w:hideMark/>
          </w:tcPr>
          <w:p w14:paraId="1050746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noWrap/>
            <w:vAlign w:val="bottom"/>
            <w:hideMark/>
          </w:tcPr>
          <w:p w14:paraId="798E10C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5A272E3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noWrap/>
            <w:vAlign w:val="bottom"/>
            <w:hideMark/>
          </w:tcPr>
          <w:p w14:paraId="2C25A29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92" w:type="dxa"/>
            <w:noWrap/>
            <w:vAlign w:val="bottom"/>
            <w:hideMark/>
          </w:tcPr>
          <w:p w14:paraId="3ADC53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noWrap/>
            <w:vAlign w:val="bottom"/>
            <w:hideMark/>
          </w:tcPr>
          <w:p w14:paraId="3182EA3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22.5</w:t>
            </w:r>
          </w:p>
        </w:tc>
      </w:tr>
      <w:tr w:rsidR="0065268A" w:rsidRPr="007336E6" w14:paraId="4CD56A7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4C5151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79" w:type="dxa"/>
            <w:noWrap/>
            <w:vAlign w:val="bottom"/>
            <w:hideMark/>
          </w:tcPr>
          <w:p w14:paraId="27C6F6B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16F3786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18.4</w:t>
            </w:r>
          </w:p>
        </w:tc>
        <w:tc>
          <w:tcPr>
            <w:tcW w:w="868" w:type="dxa"/>
            <w:noWrap/>
            <w:vAlign w:val="bottom"/>
            <w:hideMark/>
          </w:tcPr>
          <w:p w14:paraId="155F3B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0170B7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C35EA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851" w:type="dxa"/>
            <w:noWrap/>
            <w:vAlign w:val="bottom"/>
            <w:hideMark/>
          </w:tcPr>
          <w:p w14:paraId="1B6D756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  <w:tc>
          <w:tcPr>
            <w:tcW w:w="992" w:type="dxa"/>
            <w:noWrap/>
            <w:vAlign w:val="bottom"/>
            <w:hideMark/>
          </w:tcPr>
          <w:p w14:paraId="513E31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59F2A5F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35.3</w:t>
            </w:r>
          </w:p>
        </w:tc>
      </w:tr>
      <w:tr w:rsidR="0065268A" w:rsidRPr="007336E6" w14:paraId="44211A8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262357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79" w:type="dxa"/>
            <w:noWrap/>
            <w:vAlign w:val="bottom"/>
            <w:hideMark/>
          </w:tcPr>
          <w:p w14:paraId="7CAAE99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43CFC58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868" w:type="dxa"/>
            <w:noWrap/>
            <w:vAlign w:val="bottom"/>
            <w:hideMark/>
          </w:tcPr>
          <w:p w14:paraId="14DABC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992" w:type="dxa"/>
            <w:noWrap/>
            <w:vAlign w:val="bottom"/>
            <w:hideMark/>
          </w:tcPr>
          <w:p w14:paraId="268E3F2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3A1A062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1.59</w:t>
            </w:r>
          </w:p>
        </w:tc>
        <w:tc>
          <w:tcPr>
            <w:tcW w:w="851" w:type="dxa"/>
            <w:noWrap/>
            <w:vAlign w:val="bottom"/>
            <w:hideMark/>
          </w:tcPr>
          <w:p w14:paraId="136ABC1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22.4</w:t>
            </w:r>
          </w:p>
        </w:tc>
        <w:tc>
          <w:tcPr>
            <w:tcW w:w="992" w:type="dxa"/>
            <w:noWrap/>
            <w:vAlign w:val="bottom"/>
            <w:hideMark/>
          </w:tcPr>
          <w:p w14:paraId="00BF9C5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2.3</w:t>
            </w:r>
          </w:p>
        </w:tc>
        <w:tc>
          <w:tcPr>
            <w:tcW w:w="992" w:type="dxa"/>
            <w:noWrap/>
            <w:vAlign w:val="bottom"/>
            <w:hideMark/>
          </w:tcPr>
          <w:p w14:paraId="51DDC6D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</w:tr>
      <w:tr w:rsidR="0065268A" w:rsidRPr="007336E6" w14:paraId="29371CD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503100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79" w:type="dxa"/>
            <w:noWrap/>
            <w:vAlign w:val="bottom"/>
            <w:hideMark/>
          </w:tcPr>
          <w:p w14:paraId="218B6AE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7C9047B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868" w:type="dxa"/>
            <w:noWrap/>
            <w:vAlign w:val="bottom"/>
            <w:hideMark/>
          </w:tcPr>
          <w:p w14:paraId="461C8C6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5044142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EC50A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851" w:type="dxa"/>
            <w:noWrap/>
            <w:vAlign w:val="bottom"/>
            <w:hideMark/>
          </w:tcPr>
          <w:p w14:paraId="482B332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21.7</w:t>
            </w:r>
          </w:p>
        </w:tc>
        <w:tc>
          <w:tcPr>
            <w:tcW w:w="992" w:type="dxa"/>
            <w:noWrap/>
            <w:vAlign w:val="bottom"/>
            <w:hideMark/>
          </w:tcPr>
          <w:p w14:paraId="3C554C4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2F5D4BF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35.9</w:t>
            </w:r>
          </w:p>
        </w:tc>
      </w:tr>
      <w:tr w:rsidR="0065268A" w:rsidRPr="007336E6" w14:paraId="3CE9B68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25A381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79" w:type="dxa"/>
            <w:noWrap/>
            <w:vAlign w:val="bottom"/>
            <w:hideMark/>
          </w:tcPr>
          <w:p w14:paraId="1A2708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68496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868" w:type="dxa"/>
            <w:noWrap/>
            <w:vAlign w:val="bottom"/>
            <w:hideMark/>
          </w:tcPr>
          <w:p w14:paraId="078B11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7D2BA0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DB8A35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bottom"/>
            <w:hideMark/>
          </w:tcPr>
          <w:p w14:paraId="7F5F28D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992" w:type="dxa"/>
            <w:noWrap/>
            <w:vAlign w:val="bottom"/>
            <w:hideMark/>
          </w:tcPr>
          <w:p w14:paraId="00AE404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37E3E5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</w:tr>
      <w:tr w:rsidR="0065268A" w:rsidRPr="007336E6" w14:paraId="14E8979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D0B29D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79" w:type="dxa"/>
            <w:noWrap/>
            <w:vAlign w:val="bottom"/>
            <w:hideMark/>
          </w:tcPr>
          <w:p w14:paraId="6051C33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3BBA53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16.2</w:t>
            </w:r>
          </w:p>
        </w:tc>
        <w:tc>
          <w:tcPr>
            <w:tcW w:w="868" w:type="dxa"/>
            <w:noWrap/>
            <w:vAlign w:val="bottom"/>
            <w:hideMark/>
          </w:tcPr>
          <w:p w14:paraId="76138CB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670990F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50AF06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851" w:type="dxa"/>
            <w:noWrap/>
            <w:vAlign w:val="bottom"/>
            <w:hideMark/>
          </w:tcPr>
          <w:p w14:paraId="3FB6753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19.6</w:t>
            </w:r>
          </w:p>
        </w:tc>
        <w:tc>
          <w:tcPr>
            <w:tcW w:w="992" w:type="dxa"/>
            <w:noWrap/>
            <w:vAlign w:val="bottom"/>
            <w:hideMark/>
          </w:tcPr>
          <w:p w14:paraId="55BC97E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3F1B49B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</w:tr>
      <w:tr w:rsidR="0065268A" w:rsidRPr="007336E6" w14:paraId="310D08A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A0BB9E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79" w:type="dxa"/>
            <w:noWrap/>
            <w:vAlign w:val="bottom"/>
            <w:hideMark/>
          </w:tcPr>
          <w:p w14:paraId="6EE84C3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60C04CF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15.6</w:t>
            </w:r>
          </w:p>
        </w:tc>
        <w:tc>
          <w:tcPr>
            <w:tcW w:w="868" w:type="dxa"/>
            <w:noWrap/>
            <w:vAlign w:val="bottom"/>
            <w:hideMark/>
          </w:tcPr>
          <w:p w14:paraId="4C54A2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65F19A9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0C57C1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51" w:type="dxa"/>
            <w:noWrap/>
            <w:vAlign w:val="bottom"/>
            <w:hideMark/>
          </w:tcPr>
          <w:p w14:paraId="333625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19.1</w:t>
            </w:r>
          </w:p>
        </w:tc>
        <w:tc>
          <w:tcPr>
            <w:tcW w:w="992" w:type="dxa"/>
            <w:noWrap/>
            <w:vAlign w:val="bottom"/>
            <w:hideMark/>
          </w:tcPr>
          <w:p w14:paraId="3F597E9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675B34F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32.3</w:t>
            </w:r>
          </w:p>
        </w:tc>
      </w:tr>
      <w:tr w:rsidR="0065268A" w:rsidRPr="007336E6" w14:paraId="071014B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C10FB3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779" w:type="dxa"/>
            <w:noWrap/>
            <w:vAlign w:val="bottom"/>
            <w:hideMark/>
          </w:tcPr>
          <w:p w14:paraId="1281D74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noWrap/>
            <w:vAlign w:val="bottom"/>
            <w:hideMark/>
          </w:tcPr>
          <w:p w14:paraId="1A2B988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15.7</w:t>
            </w:r>
          </w:p>
        </w:tc>
        <w:tc>
          <w:tcPr>
            <w:tcW w:w="868" w:type="dxa"/>
            <w:noWrap/>
            <w:vAlign w:val="bottom"/>
            <w:hideMark/>
          </w:tcPr>
          <w:p w14:paraId="15874A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992" w:type="dxa"/>
            <w:noWrap/>
            <w:vAlign w:val="bottom"/>
            <w:hideMark/>
          </w:tcPr>
          <w:p w14:paraId="02442FC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CE9F1B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851" w:type="dxa"/>
            <w:noWrap/>
            <w:vAlign w:val="bottom"/>
            <w:hideMark/>
          </w:tcPr>
          <w:p w14:paraId="05EA95B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19.2</w:t>
            </w:r>
          </w:p>
        </w:tc>
        <w:tc>
          <w:tcPr>
            <w:tcW w:w="992" w:type="dxa"/>
            <w:noWrap/>
            <w:vAlign w:val="bottom"/>
            <w:hideMark/>
          </w:tcPr>
          <w:p w14:paraId="137F03C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0AC01C7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32.5</w:t>
            </w:r>
          </w:p>
        </w:tc>
      </w:tr>
      <w:tr w:rsidR="0065268A" w:rsidRPr="00C756F0" w14:paraId="5F41EBF6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498A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F36B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4A3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884A9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F52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3429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B46D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A7E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BE0E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22.5</w:t>
            </w:r>
          </w:p>
        </w:tc>
      </w:tr>
      <w:tr w:rsidR="0065268A" w:rsidRPr="00C756F0" w14:paraId="480034FB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2424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68DF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0D26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585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3D99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0CAC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E02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FE73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6A2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</w:tr>
      <w:tr w:rsidR="0065268A" w:rsidRPr="00C756F0" w14:paraId="5DF9AAD6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60B8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United States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3D0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E24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823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D883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E85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27C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AC6B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8ED1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21.8</w:t>
            </w:r>
          </w:p>
        </w:tc>
      </w:tr>
      <w:tr w:rsidR="0065268A" w:rsidRPr="00C756F0" w14:paraId="4B72E4A5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B573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D139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4662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ECCD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C4E1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8520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DC0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528F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FEE8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21.2</w:t>
            </w:r>
          </w:p>
        </w:tc>
      </w:tr>
      <w:tr w:rsidR="0065268A" w:rsidRPr="00C756F0" w14:paraId="7962217B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6A08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7173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19A1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E898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BE0C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C05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2F6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AC9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970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</w:tr>
      <w:tr w:rsidR="0065268A" w:rsidRPr="00C756F0" w14:paraId="1A5356B2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7242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213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59F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B698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C73B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C606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B8BC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D4FF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062B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</w:tr>
      <w:tr w:rsidR="0065268A" w:rsidRPr="00C756F0" w14:paraId="5029CB62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B18D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1B42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6CD2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96D2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CAA8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7D1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21C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3571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16B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</w:tr>
      <w:tr w:rsidR="0065268A" w:rsidRPr="00C756F0" w14:paraId="30D7AB7B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6031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1FB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FA03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1DF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03D0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2B2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B39E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C613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F98F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65268A" w:rsidRPr="00C756F0" w14:paraId="4BEE2745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60ED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5CBC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5CB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5F60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B4A0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344B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F6BD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942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F17C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</w:tr>
      <w:tr w:rsidR="0065268A" w:rsidRPr="00C756F0" w14:paraId="270EBB9B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5A69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278A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B83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032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BB99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9A8D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CF0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A458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A04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25.4</w:t>
            </w:r>
          </w:p>
        </w:tc>
      </w:tr>
      <w:tr w:rsidR="0065268A" w:rsidRPr="00C756F0" w14:paraId="395E4F08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EDCA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5F5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0F2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916C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D073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69B21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022E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533D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0B4D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</w:tr>
      <w:tr w:rsidR="0065268A" w:rsidRPr="00C756F0" w14:paraId="35C12574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B960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7F0E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F43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70F7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9A29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D5FC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FC2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B18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F6E2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22.5</w:t>
            </w:r>
          </w:p>
        </w:tc>
      </w:tr>
      <w:tr w:rsidR="0065268A" w:rsidRPr="00C756F0" w14:paraId="314605F5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9574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5376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CB48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54D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5AC1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5CC1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2C43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B925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79C4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22.9</w:t>
            </w:r>
          </w:p>
        </w:tc>
      </w:tr>
      <w:tr w:rsidR="0065268A" w:rsidRPr="00C756F0" w14:paraId="72713C16" w14:textId="77777777" w:rsidTr="005E4DE1">
        <w:trPr>
          <w:trHeight w:val="29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52DB" w14:textId="77777777" w:rsidR="0065268A" w:rsidRPr="00C756F0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8701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1D56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3C58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B61D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4E93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47A6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9AE0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48AF" w14:textId="77777777" w:rsidR="0065268A" w:rsidRPr="00C756F0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22.2</w:t>
            </w:r>
          </w:p>
        </w:tc>
      </w:tr>
      <w:tr w:rsidR="0065268A" w:rsidRPr="00B91381" w14:paraId="10292E32" w14:textId="77777777" w:rsidTr="005E4DE1">
        <w:trPr>
          <w:trHeight w:val="290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B0203" w14:textId="77777777" w:rsidR="0065268A" w:rsidRPr="00B91381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913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Middle-Income Countries</w:t>
            </w:r>
          </w:p>
        </w:tc>
      </w:tr>
      <w:tr w:rsidR="0065268A" w:rsidRPr="007336E6" w14:paraId="0F51082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6DDE67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79" w:type="dxa"/>
            <w:noWrap/>
            <w:vAlign w:val="bottom"/>
            <w:hideMark/>
          </w:tcPr>
          <w:p w14:paraId="59DE525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4108E26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14.9</w:t>
            </w:r>
          </w:p>
        </w:tc>
        <w:tc>
          <w:tcPr>
            <w:tcW w:w="868" w:type="dxa"/>
            <w:noWrap/>
            <w:vAlign w:val="bottom"/>
            <w:hideMark/>
          </w:tcPr>
          <w:p w14:paraId="0CE1DE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1.23</w:t>
            </w:r>
          </w:p>
        </w:tc>
        <w:tc>
          <w:tcPr>
            <w:tcW w:w="992" w:type="dxa"/>
            <w:noWrap/>
            <w:vAlign w:val="bottom"/>
            <w:hideMark/>
          </w:tcPr>
          <w:p w14:paraId="5023F1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DFBA9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1.46</w:t>
            </w:r>
          </w:p>
        </w:tc>
        <w:tc>
          <w:tcPr>
            <w:tcW w:w="851" w:type="dxa"/>
            <w:noWrap/>
            <w:vAlign w:val="bottom"/>
            <w:hideMark/>
          </w:tcPr>
          <w:p w14:paraId="0A9BE4C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992" w:type="dxa"/>
            <w:noWrap/>
            <w:vAlign w:val="bottom"/>
            <w:hideMark/>
          </w:tcPr>
          <w:p w14:paraId="19A4FB1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</w:t>
            </w:r>
          </w:p>
        </w:tc>
        <w:tc>
          <w:tcPr>
            <w:tcW w:w="992" w:type="dxa"/>
            <w:noWrap/>
            <w:vAlign w:val="bottom"/>
            <w:hideMark/>
          </w:tcPr>
          <w:p w14:paraId="694175C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31.5</w:t>
            </w:r>
          </w:p>
        </w:tc>
      </w:tr>
      <w:tr w:rsidR="0065268A" w:rsidRPr="007336E6" w14:paraId="4336042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2B2690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79" w:type="dxa"/>
            <w:noWrap/>
            <w:vAlign w:val="bottom"/>
            <w:hideMark/>
          </w:tcPr>
          <w:p w14:paraId="017324F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395E6DF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868" w:type="dxa"/>
            <w:noWrap/>
            <w:vAlign w:val="bottom"/>
            <w:hideMark/>
          </w:tcPr>
          <w:p w14:paraId="76ACE90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6274B07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31A2E0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851" w:type="dxa"/>
            <w:noWrap/>
            <w:vAlign w:val="bottom"/>
            <w:hideMark/>
          </w:tcPr>
          <w:p w14:paraId="5087D67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992" w:type="dxa"/>
            <w:noWrap/>
            <w:vAlign w:val="bottom"/>
            <w:hideMark/>
          </w:tcPr>
          <w:p w14:paraId="063A6C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0A6797C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30.6</w:t>
            </w:r>
          </w:p>
        </w:tc>
      </w:tr>
      <w:tr w:rsidR="0065268A" w:rsidRPr="007336E6" w14:paraId="0FDA3F33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A4A571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79" w:type="dxa"/>
            <w:noWrap/>
            <w:vAlign w:val="bottom"/>
            <w:hideMark/>
          </w:tcPr>
          <w:p w14:paraId="60FBB7B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3C2CCD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868" w:type="dxa"/>
            <w:noWrap/>
            <w:vAlign w:val="bottom"/>
            <w:hideMark/>
          </w:tcPr>
          <w:p w14:paraId="5338BE7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42EF2F0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CEBCC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851" w:type="dxa"/>
            <w:noWrap/>
            <w:vAlign w:val="bottom"/>
            <w:hideMark/>
          </w:tcPr>
          <w:p w14:paraId="2D14039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992" w:type="dxa"/>
            <w:noWrap/>
            <w:vAlign w:val="bottom"/>
            <w:hideMark/>
          </w:tcPr>
          <w:p w14:paraId="73DB5A3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4120514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30.7</w:t>
            </w:r>
          </w:p>
        </w:tc>
      </w:tr>
      <w:tr w:rsidR="0065268A" w:rsidRPr="007336E6" w14:paraId="6D69CF3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2B7426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79" w:type="dxa"/>
            <w:noWrap/>
            <w:vAlign w:val="bottom"/>
            <w:hideMark/>
          </w:tcPr>
          <w:p w14:paraId="0B7BFA3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E3B90D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13.1</w:t>
            </w:r>
          </w:p>
        </w:tc>
        <w:tc>
          <w:tcPr>
            <w:tcW w:w="868" w:type="dxa"/>
            <w:noWrap/>
            <w:vAlign w:val="bottom"/>
            <w:hideMark/>
          </w:tcPr>
          <w:p w14:paraId="3E302EB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597C2B0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0B8C30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851" w:type="dxa"/>
            <w:noWrap/>
            <w:vAlign w:val="bottom"/>
            <w:hideMark/>
          </w:tcPr>
          <w:p w14:paraId="1C33EAA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92" w:type="dxa"/>
            <w:noWrap/>
            <w:vAlign w:val="bottom"/>
            <w:hideMark/>
          </w:tcPr>
          <w:p w14:paraId="0EBD32E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0B55960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29.3</w:t>
            </w:r>
          </w:p>
        </w:tc>
      </w:tr>
      <w:tr w:rsidR="0065268A" w:rsidRPr="007336E6" w14:paraId="4EA897FE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F3FDCD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79" w:type="dxa"/>
            <w:noWrap/>
            <w:vAlign w:val="bottom"/>
            <w:hideMark/>
          </w:tcPr>
          <w:p w14:paraId="20088FE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038582A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868" w:type="dxa"/>
            <w:noWrap/>
            <w:vAlign w:val="bottom"/>
            <w:hideMark/>
          </w:tcPr>
          <w:p w14:paraId="33F25CE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73E28C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52DD21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59E0E3D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92" w:type="dxa"/>
            <w:noWrap/>
            <w:vAlign w:val="bottom"/>
            <w:hideMark/>
          </w:tcPr>
          <w:p w14:paraId="239281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4683F05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29.8</w:t>
            </w:r>
          </w:p>
        </w:tc>
      </w:tr>
      <w:tr w:rsidR="0065268A" w:rsidRPr="007336E6" w14:paraId="109F469E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4DBC94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79" w:type="dxa"/>
            <w:noWrap/>
            <w:vAlign w:val="bottom"/>
            <w:hideMark/>
          </w:tcPr>
          <w:p w14:paraId="6EC6B3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7F2E3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13.5</w:t>
            </w:r>
          </w:p>
        </w:tc>
        <w:tc>
          <w:tcPr>
            <w:tcW w:w="868" w:type="dxa"/>
            <w:noWrap/>
            <w:vAlign w:val="bottom"/>
            <w:hideMark/>
          </w:tcPr>
          <w:p w14:paraId="1C0F489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1160E2E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CEDC98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595830E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992" w:type="dxa"/>
            <w:noWrap/>
            <w:vAlign w:val="bottom"/>
            <w:hideMark/>
          </w:tcPr>
          <w:p w14:paraId="2759F6D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415FBB3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29.8</w:t>
            </w:r>
          </w:p>
        </w:tc>
      </w:tr>
      <w:tr w:rsidR="0065268A" w:rsidRPr="007336E6" w14:paraId="64B0330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964CFF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779" w:type="dxa"/>
            <w:noWrap/>
            <w:vAlign w:val="bottom"/>
            <w:hideMark/>
          </w:tcPr>
          <w:p w14:paraId="3B8C571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11F68F1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868" w:type="dxa"/>
            <w:noWrap/>
            <w:vAlign w:val="bottom"/>
            <w:hideMark/>
          </w:tcPr>
          <w:p w14:paraId="3ADCF90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4A49F21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1D9E5F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851" w:type="dxa"/>
            <w:noWrap/>
            <w:vAlign w:val="bottom"/>
            <w:hideMark/>
          </w:tcPr>
          <w:p w14:paraId="6F587E6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92" w:type="dxa"/>
            <w:noWrap/>
            <w:vAlign w:val="bottom"/>
            <w:hideMark/>
          </w:tcPr>
          <w:p w14:paraId="30F767A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1E4F565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</w:tr>
      <w:tr w:rsidR="0065268A" w:rsidRPr="007336E6" w14:paraId="2E72ED0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6A365B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79" w:type="dxa"/>
            <w:noWrap/>
            <w:vAlign w:val="bottom"/>
            <w:hideMark/>
          </w:tcPr>
          <w:p w14:paraId="55812DB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57C2927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34.2</w:t>
            </w:r>
          </w:p>
        </w:tc>
        <w:tc>
          <w:tcPr>
            <w:tcW w:w="868" w:type="dxa"/>
            <w:noWrap/>
            <w:vAlign w:val="bottom"/>
            <w:hideMark/>
          </w:tcPr>
          <w:p w14:paraId="5E7A2E7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992" w:type="dxa"/>
            <w:noWrap/>
            <w:vAlign w:val="bottom"/>
            <w:hideMark/>
          </w:tcPr>
          <w:p w14:paraId="10560E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07950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1.85</w:t>
            </w:r>
          </w:p>
        </w:tc>
        <w:tc>
          <w:tcPr>
            <w:tcW w:w="851" w:type="dxa"/>
            <w:noWrap/>
            <w:vAlign w:val="bottom"/>
            <w:hideMark/>
          </w:tcPr>
          <w:p w14:paraId="5918D6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29.3</w:t>
            </w:r>
          </w:p>
        </w:tc>
        <w:tc>
          <w:tcPr>
            <w:tcW w:w="992" w:type="dxa"/>
            <w:noWrap/>
            <w:vAlign w:val="bottom"/>
            <w:hideMark/>
          </w:tcPr>
          <w:p w14:paraId="28F0EF9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3.2</w:t>
            </w:r>
          </w:p>
        </w:tc>
        <w:tc>
          <w:tcPr>
            <w:tcW w:w="992" w:type="dxa"/>
            <w:noWrap/>
            <w:vAlign w:val="bottom"/>
            <w:hideMark/>
          </w:tcPr>
          <w:p w14:paraId="3E250D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</w:tr>
      <w:tr w:rsidR="0065268A" w:rsidRPr="007336E6" w14:paraId="53E2E86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9FC646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79" w:type="dxa"/>
            <w:noWrap/>
            <w:vAlign w:val="bottom"/>
            <w:hideMark/>
          </w:tcPr>
          <w:p w14:paraId="32A3F5F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571EFF6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32.8</w:t>
            </w:r>
          </w:p>
        </w:tc>
        <w:tc>
          <w:tcPr>
            <w:tcW w:w="868" w:type="dxa"/>
            <w:noWrap/>
            <w:vAlign w:val="bottom"/>
            <w:hideMark/>
          </w:tcPr>
          <w:p w14:paraId="5B3A19D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5EFE491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C47A89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1.83</w:t>
            </w:r>
          </w:p>
        </w:tc>
        <w:tc>
          <w:tcPr>
            <w:tcW w:w="851" w:type="dxa"/>
            <w:noWrap/>
            <w:vAlign w:val="bottom"/>
            <w:hideMark/>
          </w:tcPr>
          <w:p w14:paraId="441C690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992" w:type="dxa"/>
            <w:noWrap/>
            <w:vAlign w:val="bottom"/>
            <w:hideMark/>
          </w:tcPr>
          <w:p w14:paraId="10F5EAC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3.1</w:t>
            </w:r>
          </w:p>
        </w:tc>
        <w:tc>
          <w:tcPr>
            <w:tcW w:w="992" w:type="dxa"/>
            <w:noWrap/>
            <w:vAlign w:val="bottom"/>
            <w:hideMark/>
          </w:tcPr>
          <w:p w14:paraId="453D188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45.3</w:t>
            </w:r>
          </w:p>
        </w:tc>
      </w:tr>
      <w:tr w:rsidR="0065268A" w:rsidRPr="007336E6" w14:paraId="0503AB8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2F9BC5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79" w:type="dxa"/>
            <w:noWrap/>
            <w:vAlign w:val="bottom"/>
            <w:hideMark/>
          </w:tcPr>
          <w:p w14:paraId="01BA12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5A58C66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32.6</w:t>
            </w:r>
          </w:p>
        </w:tc>
        <w:tc>
          <w:tcPr>
            <w:tcW w:w="868" w:type="dxa"/>
            <w:noWrap/>
            <w:vAlign w:val="bottom"/>
            <w:hideMark/>
          </w:tcPr>
          <w:p w14:paraId="1AC141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</w:t>
            </w:r>
          </w:p>
        </w:tc>
        <w:tc>
          <w:tcPr>
            <w:tcW w:w="992" w:type="dxa"/>
            <w:noWrap/>
            <w:vAlign w:val="bottom"/>
            <w:hideMark/>
          </w:tcPr>
          <w:p w14:paraId="02FF9BE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230C9B4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1.82</w:t>
            </w:r>
          </w:p>
        </w:tc>
        <w:tc>
          <w:tcPr>
            <w:tcW w:w="851" w:type="dxa"/>
            <w:noWrap/>
            <w:vAlign w:val="bottom"/>
            <w:hideMark/>
          </w:tcPr>
          <w:p w14:paraId="35AE9D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28.6</w:t>
            </w:r>
          </w:p>
        </w:tc>
        <w:tc>
          <w:tcPr>
            <w:tcW w:w="992" w:type="dxa"/>
            <w:noWrap/>
            <w:vAlign w:val="bottom"/>
            <w:hideMark/>
          </w:tcPr>
          <w:p w14:paraId="06D0039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3.1</w:t>
            </w:r>
          </w:p>
        </w:tc>
        <w:tc>
          <w:tcPr>
            <w:tcW w:w="992" w:type="dxa"/>
            <w:noWrap/>
            <w:vAlign w:val="bottom"/>
            <w:hideMark/>
          </w:tcPr>
          <w:p w14:paraId="752770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45.2</w:t>
            </w:r>
          </w:p>
        </w:tc>
      </w:tr>
      <w:tr w:rsidR="0065268A" w:rsidRPr="007336E6" w14:paraId="1D3F70A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8D7074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79" w:type="dxa"/>
            <w:noWrap/>
            <w:vAlign w:val="bottom"/>
            <w:hideMark/>
          </w:tcPr>
          <w:p w14:paraId="6C3EBDA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DFDA22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868" w:type="dxa"/>
            <w:noWrap/>
            <w:vAlign w:val="bottom"/>
            <w:hideMark/>
          </w:tcPr>
          <w:p w14:paraId="4641A1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5ED70F7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B7872E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1.74</w:t>
            </w:r>
          </w:p>
        </w:tc>
        <w:tc>
          <w:tcPr>
            <w:tcW w:w="851" w:type="dxa"/>
            <w:noWrap/>
            <w:vAlign w:val="bottom"/>
            <w:hideMark/>
          </w:tcPr>
          <w:p w14:paraId="56DC4C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992" w:type="dxa"/>
            <w:noWrap/>
            <w:vAlign w:val="bottom"/>
            <w:hideMark/>
          </w:tcPr>
          <w:p w14:paraId="5C7282A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300A7BE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42.6</w:t>
            </w:r>
          </w:p>
        </w:tc>
      </w:tr>
      <w:tr w:rsidR="0065268A" w:rsidRPr="007336E6" w14:paraId="5BD2D81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5D2AC6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79" w:type="dxa"/>
            <w:noWrap/>
            <w:vAlign w:val="bottom"/>
            <w:hideMark/>
          </w:tcPr>
          <w:p w14:paraId="1E2D12E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734" w:type="dxa"/>
            <w:noWrap/>
            <w:vAlign w:val="bottom"/>
            <w:hideMark/>
          </w:tcPr>
          <w:p w14:paraId="423A40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28.9</w:t>
            </w:r>
          </w:p>
        </w:tc>
        <w:tc>
          <w:tcPr>
            <w:tcW w:w="868" w:type="dxa"/>
            <w:noWrap/>
            <w:vAlign w:val="bottom"/>
            <w:hideMark/>
          </w:tcPr>
          <w:p w14:paraId="4FCFAE6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6D6337F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126679D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851" w:type="dxa"/>
            <w:noWrap/>
            <w:vAlign w:val="bottom"/>
            <w:hideMark/>
          </w:tcPr>
          <w:p w14:paraId="005DCE4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992" w:type="dxa"/>
            <w:noWrap/>
            <w:vAlign w:val="bottom"/>
            <w:hideMark/>
          </w:tcPr>
          <w:p w14:paraId="29BE6B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0931F00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43.2</w:t>
            </w:r>
          </w:p>
        </w:tc>
      </w:tr>
      <w:tr w:rsidR="0065268A" w:rsidRPr="007336E6" w14:paraId="1EBB3FE9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2B810F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79" w:type="dxa"/>
            <w:noWrap/>
            <w:vAlign w:val="bottom"/>
            <w:hideMark/>
          </w:tcPr>
          <w:p w14:paraId="2A6FB9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2021</w:t>
            </w:r>
          </w:p>
        </w:tc>
        <w:tc>
          <w:tcPr>
            <w:tcW w:w="734" w:type="dxa"/>
            <w:noWrap/>
            <w:vAlign w:val="bottom"/>
            <w:hideMark/>
          </w:tcPr>
          <w:p w14:paraId="1B2017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868" w:type="dxa"/>
            <w:noWrap/>
            <w:vAlign w:val="bottom"/>
            <w:hideMark/>
          </w:tcPr>
          <w:p w14:paraId="3938BB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50803EE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2F9271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851" w:type="dxa"/>
            <w:noWrap/>
            <w:vAlign w:val="bottom"/>
            <w:hideMark/>
          </w:tcPr>
          <w:p w14:paraId="0B5D5F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  <w:tc>
          <w:tcPr>
            <w:tcW w:w="992" w:type="dxa"/>
            <w:noWrap/>
            <w:vAlign w:val="bottom"/>
            <w:hideMark/>
          </w:tcPr>
          <w:p w14:paraId="182BF37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992" w:type="dxa"/>
            <w:noWrap/>
            <w:vAlign w:val="bottom"/>
            <w:hideMark/>
          </w:tcPr>
          <w:p w14:paraId="69272B7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41.7</w:t>
            </w:r>
          </w:p>
        </w:tc>
      </w:tr>
      <w:tr w:rsidR="0065268A" w:rsidRPr="007336E6" w14:paraId="056D703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08F92A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779" w:type="dxa"/>
            <w:noWrap/>
            <w:vAlign w:val="bottom"/>
            <w:hideMark/>
          </w:tcPr>
          <w:p w14:paraId="6EF9F5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2022</w:t>
            </w:r>
          </w:p>
        </w:tc>
        <w:tc>
          <w:tcPr>
            <w:tcW w:w="734" w:type="dxa"/>
            <w:noWrap/>
            <w:vAlign w:val="bottom"/>
            <w:hideMark/>
          </w:tcPr>
          <w:p w14:paraId="06529B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868" w:type="dxa"/>
            <w:noWrap/>
            <w:vAlign w:val="bottom"/>
            <w:hideMark/>
          </w:tcPr>
          <w:p w14:paraId="2A2948B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0CD7EE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2DAD4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1.71</w:t>
            </w:r>
          </w:p>
        </w:tc>
        <w:tc>
          <w:tcPr>
            <w:tcW w:w="851" w:type="dxa"/>
            <w:noWrap/>
            <w:vAlign w:val="bottom"/>
            <w:hideMark/>
          </w:tcPr>
          <w:p w14:paraId="301EC8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  <w:tc>
          <w:tcPr>
            <w:tcW w:w="992" w:type="dxa"/>
            <w:noWrap/>
            <w:vAlign w:val="bottom"/>
            <w:hideMark/>
          </w:tcPr>
          <w:p w14:paraId="28033D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992" w:type="dxa"/>
            <w:noWrap/>
            <w:vAlign w:val="bottom"/>
            <w:hideMark/>
          </w:tcPr>
          <w:p w14:paraId="1F5470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41.6</w:t>
            </w:r>
          </w:p>
        </w:tc>
      </w:tr>
      <w:tr w:rsidR="0065268A" w:rsidRPr="007336E6" w14:paraId="154040B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276B5E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79" w:type="dxa"/>
            <w:noWrap/>
            <w:vAlign w:val="bottom"/>
            <w:hideMark/>
          </w:tcPr>
          <w:p w14:paraId="2F2D93D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028E9EE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14.2</w:t>
            </w:r>
          </w:p>
        </w:tc>
        <w:tc>
          <w:tcPr>
            <w:tcW w:w="868" w:type="dxa"/>
            <w:noWrap/>
            <w:vAlign w:val="bottom"/>
            <w:hideMark/>
          </w:tcPr>
          <w:p w14:paraId="3472523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20C9DDF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B54CAC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851" w:type="dxa"/>
            <w:noWrap/>
            <w:vAlign w:val="bottom"/>
            <w:hideMark/>
          </w:tcPr>
          <w:p w14:paraId="7EF43F2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992" w:type="dxa"/>
            <w:noWrap/>
            <w:vAlign w:val="bottom"/>
            <w:hideMark/>
          </w:tcPr>
          <w:p w14:paraId="7B26EB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1F26240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30.7</w:t>
            </w:r>
          </w:p>
        </w:tc>
      </w:tr>
      <w:tr w:rsidR="0065268A" w:rsidRPr="007336E6" w14:paraId="072055B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CFF53B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79" w:type="dxa"/>
            <w:noWrap/>
            <w:vAlign w:val="bottom"/>
            <w:hideMark/>
          </w:tcPr>
          <w:p w14:paraId="4A3C80C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0E2459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14.3</w:t>
            </w:r>
          </w:p>
        </w:tc>
        <w:tc>
          <w:tcPr>
            <w:tcW w:w="868" w:type="dxa"/>
            <w:noWrap/>
            <w:vAlign w:val="bottom"/>
            <w:hideMark/>
          </w:tcPr>
          <w:p w14:paraId="2379725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052417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4A91D1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</w:t>
            </w:r>
          </w:p>
        </w:tc>
        <w:tc>
          <w:tcPr>
            <w:tcW w:w="851" w:type="dxa"/>
            <w:noWrap/>
            <w:vAlign w:val="bottom"/>
            <w:hideMark/>
          </w:tcPr>
          <w:p w14:paraId="76CD1DF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18.1</w:t>
            </w:r>
          </w:p>
        </w:tc>
        <w:tc>
          <w:tcPr>
            <w:tcW w:w="992" w:type="dxa"/>
            <w:noWrap/>
            <w:vAlign w:val="bottom"/>
            <w:hideMark/>
          </w:tcPr>
          <w:p w14:paraId="36048D0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67A3848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30.8</w:t>
            </w:r>
          </w:p>
        </w:tc>
      </w:tr>
      <w:tr w:rsidR="0065268A" w:rsidRPr="007336E6" w14:paraId="7E62989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E83F33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79" w:type="dxa"/>
            <w:noWrap/>
            <w:vAlign w:val="bottom"/>
            <w:hideMark/>
          </w:tcPr>
          <w:p w14:paraId="27165A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1F91180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14.1</w:t>
            </w:r>
          </w:p>
        </w:tc>
        <w:tc>
          <w:tcPr>
            <w:tcW w:w="868" w:type="dxa"/>
            <w:noWrap/>
            <w:vAlign w:val="bottom"/>
            <w:hideMark/>
          </w:tcPr>
          <w:p w14:paraId="1C528E2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1.22</w:t>
            </w:r>
          </w:p>
        </w:tc>
        <w:tc>
          <w:tcPr>
            <w:tcW w:w="992" w:type="dxa"/>
            <w:noWrap/>
            <w:vAlign w:val="bottom"/>
            <w:hideMark/>
          </w:tcPr>
          <w:p w14:paraId="2624DD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F43850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851" w:type="dxa"/>
            <w:noWrap/>
            <w:vAlign w:val="bottom"/>
            <w:hideMark/>
          </w:tcPr>
          <w:p w14:paraId="0C53B2D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17.9</w:t>
            </w:r>
          </w:p>
        </w:tc>
        <w:tc>
          <w:tcPr>
            <w:tcW w:w="992" w:type="dxa"/>
            <w:noWrap/>
            <w:vAlign w:val="bottom"/>
            <w:hideMark/>
          </w:tcPr>
          <w:p w14:paraId="0201A73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1478EE8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30.6</w:t>
            </w:r>
          </w:p>
        </w:tc>
      </w:tr>
      <w:tr w:rsidR="0065268A" w:rsidRPr="007336E6" w14:paraId="5108047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783CB05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79" w:type="dxa"/>
            <w:noWrap/>
            <w:vAlign w:val="bottom"/>
            <w:hideMark/>
          </w:tcPr>
          <w:p w14:paraId="0610384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74C2E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13.4</w:t>
            </w:r>
          </w:p>
        </w:tc>
        <w:tc>
          <w:tcPr>
            <w:tcW w:w="868" w:type="dxa"/>
            <w:noWrap/>
            <w:vAlign w:val="bottom"/>
            <w:hideMark/>
          </w:tcPr>
          <w:p w14:paraId="00A3800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1B72DF4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0ECD87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39388C7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17.3</w:t>
            </w:r>
          </w:p>
        </w:tc>
        <w:tc>
          <w:tcPr>
            <w:tcW w:w="992" w:type="dxa"/>
            <w:noWrap/>
            <w:vAlign w:val="bottom"/>
            <w:hideMark/>
          </w:tcPr>
          <w:p w14:paraId="49712A1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1567FAA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29.7</w:t>
            </w:r>
          </w:p>
        </w:tc>
      </w:tr>
      <w:tr w:rsidR="0065268A" w:rsidRPr="007336E6" w14:paraId="57DB44E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BA0A96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79" w:type="dxa"/>
            <w:noWrap/>
            <w:vAlign w:val="bottom"/>
            <w:hideMark/>
          </w:tcPr>
          <w:p w14:paraId="1D9033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400E05F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12.9</w:t>
            </w:r>
          </w:p>
        </w:tc>
        <w:tc>
          <w:tcPr>
            <w:tcW w:w="868" w:type="dxa"/>
            <w:noWrap/>
            <w:vAlign w:val="bottom"/>
            <w:hideMark/>
          </w:tcPr>
          <w:p w14:paraId="7507B68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1.20</w:t>
            </w:r>
          </w:p>
        </w:tc>
        <w:tc>
          <w:tcPr>
            <w:tcW w:w="992" w:type="dxa"/>
            <w:noWrap/>
            <w:vAlign w:val="bottom"/>
            <w:hideMark/>
          </w:tcPr>
          <w:p w14:paraId="43F19B0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6D43F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1.41</w:t>
            </w:r>
          </w:p>
        </w:tc>
        <w:tc>
          <w:tcPr>
            <w:tcW w:w="851" w:type="dxa"/>
            <w:noWrap/>
            <w:vAlign w:val="bottom"/>
            <w:hideMark/>
          </w:tcPr>
          <w:p w14:paraId="37A4E9F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16.8</w:t>
            </w:r>
          </w:p>
        </w:tc>
        <w:tc>
          <w:tcPr>
            <w:tcW w:w="992" w:type="dxa"/>
            <w:noWrap/>
            <w:vAlign w:val="bottom"/>
            <w:hideMark/>
          </w:tcPr>
          <w:p w14:paraId="4CAFBF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0D3F7E4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</w:tr>
      <w:tr w:rsidR="0065268A" w:rsidRPr="007336E6" w14:paraId="0CD8ADD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1EE273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79" w:type="dxa"/>
            <w:noWrap/>
            <w:vAlign w:val="bottom"/>
            <w:hideMark/>
          </w:tcPr>
          <w:p w14:paraId="7863E4D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B4DEC5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13.3</w:t>
            </w:r>
          </w:p>
        </w:tc>
        <w:tc>
          <w:tcPr>
            <w:tcW w:w="868" w:type="dxa"/>
            <w:noWrap/>
            <w:vAlign w:val="bottom"/>
            <w:hideMark/>
          </w:tcPr>
          <w:p w14:paraId="6771555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01E4F01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46DB35E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1.42</w:t>
            </w:r>
          </w:p>
        </w:tc>
        <w:tc>
          <w:tcPr>
            <w:tcW w:w="851" w:type="dxa"/>
            <w:noWrap/>
            <w:vAlign w:val="bottom"/>
            <w:hideMark/>
          </w:tcPr>
          <w:p w14:paraId="62B0152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992" w:type="dxa"/>
            <w:noWrap/>
            <w:vAlign w:val="bottom"/>
            <w:hideMark/>
          </w:tcPr>
          <w:p w14:paraId="182813B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</w:t>
            </w:r>
          </w:p>
        </w:tc>
        <w:tc>
          <w:tcPr>
            <w:tcW w:w="992" w:type="dxa"/>
            <w:noWrap/>
            <w:vAlign w:val="bottom"/>
            <w:hideMark/>
          </w:tcPr>
          <w:p w14:paraId="548852A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29.5</w:t>
            </w:r>
          </w:p>
        </w:tc>
      </w:tr>
      <w:tr w:rsidR="0065268A" w:rsidRPr="007336E6" w14:paraId="12734C5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F91AF4D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779" w:type="dxa"/>
            <w:noWrap/>
            <w:vAlign w:val="bottom"/>
            <w:hideMark/>
          </w:tcPr>
          <w:p w14:paraId="42FEFE8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4B776E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13.8</w:t>
            </w:r>
          </w:p>
        </w:tc>
        <w:tc>
          <w:tcPr>
            <w:tcW w:w="868" w:type="dxa"/>
            <w:noWrap/>
            <w:vAlign w:val="bottom"/>
            <w:hideMark/>
          </w:tcPr>
          <w:p w14:paraId="3FC640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1.21</w:t>
            </w:r>
          </w:p>
        </w:tc>
        <w:tc>
          <w:tcPr>
            <w:tcW w:w="992" w:type="dxa"/>
            <w:noWrap/>
            <w:vAlign w:val="bottom"/>
            <w:hideMark/>
          </w:tcPr>
          <w:p w14:paraId="33ABA6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B18C5E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851" w:type="dxa"/>
            <w:noWrap/>
            <w:vAlign w:val="bottom"/>
            <w:hideMark/>
          </w:tcPr>
          <w:p w14:paraId="606DCD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17.6</w:t>
            </w:r>
          </w:p>
        </w:tc>
        <w:tc>
          <w:tcPr>
            <w:tcW w:w="992" w:type="dxa"/>
            <w:noWrap/>
            <w:vAlign w:val="bottom"/>
            <w:hideMark/>
          </w:tcPr>
          <w:p w14:paraId="6F77F84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</w:t>
            </w:r>
          </w:p>
        </w:tc>
        <w:tc>
          <w:tcPr>
            <w:tcW w:w="992" w:type="dxa"/>
            <w:noWrap/>
            <w:vAlign w:val="bottom"/>
            <w:hideMark/>
          </w:tcPr>
          <w:p w14:paraId="687CAFD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30.2</w:t>
            </w:r>
          </w:p>
        </w:tc>
      </w:tr>
      <w:tr w:rsidR="0065268A" w:rsidRPr="007336E6" w14:paraId="18FE345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C4448A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79" w:type="dxa"/>
            <w:noWrap/>
            <w:vAlign w:val="bottom"/>
            <w:hideMark/>
          </w:tcPr>
          <w:p w14:paraId="12A4C8A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56B169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49.7</w:t>
            </w:r>
          </w:p>
        </w:tc>
        <w:tc>
          <w:tcPr>
            <w:tcW w:w="868" w:type="dxa"/>
            <w:noWrap/>
            <w:vAlign w:val="bottom"/>
            <w:hideMark/>
          </w:tcPr>
          <w:p w14:paraId="6F24A47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992" w:type="dxa"/>
            <w:noWrap/>
            <w:vAlign w:val="bottom"/>
            <w:hideMark/>
          </w:tcPr>
          <w:p w14:paraId="6BC6A7E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3F24ED3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2.08</w:t>
            </w:r>
          </w:p>
        </w:tc>
        <w:tc>
          <w:tcPr>
            <w:tcW w:w="851" w:type="dxa"/>
            <w:noWrap/>
            <w:vAlign w:val="bottom"/>
            <w:hideMark/>
          </w:tcPr>
          <w:p w14:paraId="06AD20C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34.2</w:t>
            </w:r>
          </w:p>
        </w:tc>
        <w:tc>
          <w:tcPr>
            <w:tcW w:w="992" w:type="dxa"/>
            <w:noWrap/>
            <w:vAlign w:val="bottom"/>
            <w:hideMark/>
          </w:tcPr>
          <w:p w14:paraId="3ACF95A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3.9</w:t>
            </w:r>
          </w:p>
        </w:tc>
        <w:tc>
          <w:tcPr>
            <w:tcW w:w="992" w:type="dxa"/>
            <w:noWrap/>
            <w:vAlign w:val="bottom"/>
            <w:hideMark/>
          </w:tcPr>
          <w:p w14:paraId="48AC672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</w:tr>
      <w:tr w:rsidR="0065268A" w:rsidRPr="007336E6" w14:paraId="18F737A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B299F2D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79" w:type="dxa"/>
            <w:noWrap/>
            <w:vAlign w:val="bottom"/>
            <w:hideMark/>
          </w:tcPr>
          <w:p w14:paraId="36CC71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5C28CB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52.4</w:t>
            </w:r>
          </w:p>
        </w:tc>
        <w:tc>
          <w:tcPr>
            <w:tcW w:w="868" w:type="dxa"/>
            <w:noWrap/>
            <w:vAlign w:val="bottom"/>
            <w:hideMark/>
          </w:tcPr>
          <w:p w14:paraId="241B6F1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</w:t>
            </w:r>
          </w:p>
        </w:tc>
        <w:tc>
          <w:tcPr>
            <w:tcW w:w="992" w:type="dxa"/>
            <w:noWrap/>
            <w:vAlign w:val="bottom"/>
            <w:hideMark/>
          </w:tcPr>
          <w:p w14:paraId="4B818FC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4474ED7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2.12</w:t>
            </w:r>
          </w:p>
        </w:tc>
        <w:tc>
          <w:tcPr>
            <w:tcW w:w="851" w:type="dxa"/>
            <w:noWrap/>
            <w:vAlign w:val="bottom"/>
            <w:hideMark/>
          </w:tcPr>
          <w:p w14:paraId="54C73FA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34.8</w:t>
            </w:r>
          </w:p>
        </w:tc>
        <w:tc>
          <w:tcPr>
            <w:tcW w:w="992" w:type="dxa"/>
            <w:noWrap/>
            <w:vAlign w:val="bottom"/>
            <w:hideMark/>
          </w:tcPr>
          <w:p w14:paraId="7AE1DDC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4607168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52.8</w:t>
            </w:r>
          </w:p>
        </w:tc>
      </w:tr>
      <w:tr w:rsidR="0065268A" w:rsidRPr="007336E6" w14:paraId="4B9C3F9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F1E742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79" w:type="dxa"/>
            <w:noWrap/>
            <w:vAlign w:val="bottom"/>
            <w:hideMark/>
          </w:tcPr>
          <w:p w14:paraId="2E5BEE3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17CF78B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49.5</w:t>
            </w:r>
          </w:p>
        </w:tc>
        <w:tc>
          <w:tcPr>
            <w:tcW w:w="868" w:type="dxa"/>
            <w:noWrap/>
            <w:vAlign w:val="bottom"/>
            <w:hideMark/>
          </w:tcPr>
          <w:p w14:paraId="0D570D8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992" w:type="dxa"/>
            <w:noWrap/>
            <w:vAlign w:val="bottom"/>
            <w:hideMark/>
          </w:tcPr>
          <w:p w14:paraId="5FAEAFF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4BA23C6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2.08</w:t>
            </w:r>
          </w:p>
        </w:tc>
        <w:tc>
          <w:tcPr>
            <w:tcW w:w="851" w:type="dxa"/>
            <w:noWrap/>
            <w:vAlign w:val="bottom"/>
            <w:hideMark/>
          </w:tcPr>
          <w:p w14:paraId="29F302F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34.1</w:t>
            </w:r>
          </w:p>
        </w:tc>
        <w:tc>
          <w:tcPr>
            <w:tcW w:w="992" w:type="dxa"/>
            <w:noWrap/>
            <w:vAlign w:val="bottom"/>
            <w:hideMark/>
          </w:tcPr>
          <w:p w14:paraId="6AC4D01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3.9</w:t>
            </w:r>
          </w:p>
        </w:tc>
        <w:tc>
          <w:tcPr>
            <w:tcW w:w="992" w:type="dxa"/>
            <w:noWrap/>
            <w:vAlign w:val="bottom"/>
            <w:hideMark/>
          </w:tcPr>
          <w:p w14:paraId="1B70A5F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51.9</w:t>
            </w:r>
          </w:p>
        </w:tc>
      </w:tr>
      <w:tr w:rsidR="0065268A" w:rsidRPr="007336E6" w14:paraId="33CAC7E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43F45B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79" w:type="dxa"/>
            <w:noWrap/>
            <w:vAlign w:val="bottom"/>
            <w:hideMark/>
          </w:tcPr>
          <w:p w14:paraId="4A614AA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1178C6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45.1</w:t>
            </w:r>
          </w:p>
        </w:tc>
        <w:tc>
          <w:tcPr>
            <w:tcW w:w="868" w:type="dxa"/>
            <w:noWrap/>
            <w:vAlign w:val="bottom"/>
            <w:hideMark/>
          </w:tcPr>
          <w:p w14:paraId="61595A5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</w:t>
            </w:r>
          </w:p>
        </w:tc>
        <w:tc>
          <w:tcPr>
            <w:tcW w:w="992" w:type="dxa"/>
            <w:noWrap/>
            <w:vAlign w:val="bottom"/>
            <w:hideMark/>
          </w:tcPr>
          <w:p w14:paraId="3BEB891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55F6BD6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2.02</w:t>
            </w:r>
          </w:p>
        </w:tc>
        <w:tc>
          <w:tcPr>
            <w:tcW w:w="851" w:type="dxa"/>
            <w:noWrap/>
            <w:vAlign w:val="bottom"/>
            <w:hideMark/>
          </w:tcPr>
          <w:p w14:paraId="75CDCD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32.9</w:t>
            </w:r>
          </w:p>
        </w:tc>
        <w:tc>
          <w:tcPr>
            <w:tcW w:w="992" w:type="dxa"/>
            <w:noWrap/>
            <w:vAlign w:val="bottom"/>
            <w:hideMark/>
          </w:tcPr>
          <w:p w14:paraId="734E855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</w:t>
            </w:r>
          </w:p>
        </w:tc>
        <w:tc>
          <w:tcPr>
            <w:tcW w:w="992" w:type="dxa"/>
            <w:noWrap/>
            <w:vAlign w:val="bottom"/>
            <w:hideMark/>
          </w:tcPr>
          <w:p w14:paraId="265F5EF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50.5</w:t>
            </w:r>
          </w:p>
        </w:tc>
      </w:tr>
      <w:tr w:rsidR="0065268A" w:rsidRPr="007336E6" w14:paraId="3AF4D32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564B0A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79" w:type="dxa"/>
            <w:noWrap/>
            <w:vAlign w:val="bottom"/>
            <w:hideMark/>
          </w:tcPr>
          <w:p w14:paraId="02D9E38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7BFAFC0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42.9</w:t>
            </w:r>
          </w:p>
        </w:tc>
        <w:tc>
          <w:tcPr>
            <w:tcW w:w="868" w:type="dxa"/>
            <w:noWrap/>
            <w:vAlign w:val="bottom"/>
            <w:hideMark/>
          </w:tcPr>
          <w:p w14:paraId="66A44D2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</w:t>
            </w:r>
          </w:p>
        </w:tc>
        <w:tc>
          <w:tcPr>
            <w:tcW w:w="992" w:type="dxa"/>
            <w:noWrap/>
            <w:vAlign w:val="bottom"/>
            <w:hideMark/>
          </w:tcPr>
          <w:p w14:paraId="483188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2F53FED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1.99</w:t>
            </w:r>
          </w:p>
        </w:tc>
        <w:tc>
          <w:tcPr>
            <w:tcW w:w="851" w:type="dxa"/>
            <w:noWrap/>
            <w:vAlign w:val="bottom"/>
            <w:hideMark/>
          </w:tcPr>
          <w:p w14:paraId="4464D40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32.3</w:t>
            </w:r>
          </w:p>
        </w:tc>
        <w:tc>
          <w:tcPr>
            <w:tcW w:w="992" w:type="dxa"/>
            <w:noWrap/>
            <w:vAlign w:val="bottom"/>
            <w:hideMark/>
          </w:tcPr>
          <w:p w14:paraId="6B26DA6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</w:t>
            </w:r>
          </w:p>
        </w:tc>
        <w:tc>
          <w:tcPr>
            <w:tcW w:w="992" w:type="dxa"/>
            <w:noWrap/>
            <w:vAlign w:val="bottom"/>
            <w:hideMark/>
          </w:tcPr>
          <w:p w14:paraId="4C963ED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49.7</w:t>
            </w:r>
          </w:p>
        </w:tc>
      </w:tr>
      <w:tr w:rsidR="0065268A" w:rsidRPr="007336E6" w14:paraId="439250F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D56843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79" w:type="dxa"/>
            <w:noWrap/>
            <w:vAlign w:val="bottom"/>
            <w:hideMark/>
          </w:tcPr>
          <w:p w14:paraId="5B1A4F0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734" w:type="dxa"/>
            <w:noWrap/>
            <w:vAlign w:val="bottom"/>
            <w:hideMark/>
          </w:tcPr>
          <w:p w14:paraId="1B558ED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38.2</w:t>
            </w:r>
          </w:p>
        </w:tc>
        <w:tc>
          <w:tcPr>
            <w:tcW w:w="868" w:type="dxa"/>
            <w:noWrap/>
            <w:vAlign w:val="bottom"/>
            <w:hideMark/>
          </w:tcPr>
          <w:p w14:paraId="3C5682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</w:t>
            </w:r>
          </w:p>
        </w:tc>
        <w:tc>
          <w:tcPr>
            <w:tcW w:w="992" w:type="dxa"/>
            <w:noWrap/>
            <w:vAlign w:val="bottom"/>
            <w:hideMark/>
          </w:tcPr>
          <w:p w14:paraId="5DD107B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3722694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1.92</w:t>
            </w:r>
          </w:p>
        </w:tc>
        <w:tc>
          <w:tcPr>
            <w:tcW w:w="851" w:type="dxa"/>
            <w:noWrap/>
            <w:vAlign w:val="bottom"/>
            <w:hideMark/>
          </w:tcPr>
          <w:p w14:paraId="3E2D823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30.7</w:t>
            </w:r>
          </w:p>
        </w:tc>
        <w:tc>
          <w:tcPr>
            <w:tcW w:w="992" w:type="dxa"/>
            <w:noWrap/>
            <w:vAlign w:val="bottom"/>
            <w:hideMark/>
          </w:tcPr>
          <w:p w14:paraId="72E84A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992" w:type="dxa"/>
            <w:noWrap/>
            <w:vAlign w:val="bottom"/>
            <w:hideMark/>
          </w:tcPr>
          <w:p w14:paraId="547FBD6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47.8</w:t>
            </w:r>
          </w:p>
        </w:tc>
      </w:tr>
      <w:tr w:rsidR="0065268A" w:rsidRPr="007336E6" w14:paraId="327815E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F38FC2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779" w:type="dxa"/>
            <w:noWrap/>
            <w:vAlign w:val="bottom"/>
            <w:hideMark/>
          </w:tcPr>
          <w:p w14:paraId="282F52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734" w:type="dxa"/>
            <w:noWrap/>
            <w:vAlign w:val="bottom"/>
            <w:hideMark/>
          </w:tcPr>
          <w:p w14:paraId="3A7C873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36.7</w:t>
            </w:r>
          </w:p>
        </w:tc>
        <w:tc>
          <w:tcPr>
            <w:tcW w:w="868" w:type="dxa"/>
            <w:noWrap/>
            <w:vAlign w:val="bottom"/>
            <w:hideMark/>
          </w:tcPr>
          <w:p w14:paraId="565B06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92" w:type="dxa"/>
            <w:noWrap/>
            <w:vAlign w:val="bottom"/>
            <w:hideMark/>
          </w:tcPr>
          <w:p w14:paraId="7D280DD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04A813E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1.89</w:t>
            </w:r>
          </w:p>
        </w:tc>
        <w:tc>
          <w:tcPr>
            <w:tcW w:w="851" w:type="dxa"/>
            <w:noWrap/>
            <w:vAlign w:val="bottom"/>
            <w:hideMark/>
          </w:tcPr>
          <w:p w14:paraId="3F1139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30.2</w:t>
            </w:r>
          </w:p>
        </w:tc>
        <w:tc>
          <w:tcPr>
            <w:tcW w:w="992" w:type="dxa"/>
            <w:noWrap/>
            <w:vAlign w:val="bottom"/>
            <w:hideMark/>
          </w:tcPr>
          <w:p w14:paraId="12DF504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992" w:type="dxa"/>
            <w:noWrap/>
            <w:vAlign w:val="bottom"/>
            <w:hideMark/>
          </w:tcPr>
          <w:p w14:paraId="1C16D1B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47.2</w:t>
            </w:r>
          </w:p>
        </w:tc>
      </w:tr>
      <w:tr w:rsidR="0065268A" w:rsidRPr="007336E6" w14:paraId="11838A2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3EBF54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Ecuador</w:t>
            </w:r>
          </w:p>
        </w:tc>
        <w:tc>
          <w:tcPr>
            <w:tcW w:w="779" w:type="dxa"/>
            <w:noWrap/>
            <w:vAlign w:val="bottom"/>
            <w:hideMark/>
          </w:tcPr>
          <w:p w14:paraId="4E2DD33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734" w:type="dxa"/>
            <w:noWrap/>
            <w:vAlign w:val="bottom"/>
            <w:hideMark/>
          </w:tcPr>
          <w:p w14:paraId="4F0D2C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868" w:type="dxa"/>
            <w:noWrap/>
            <w:vAlign w:val="bottom"/>
            <w:hideMark/>
          </w:tcPr>
          <w:p w14:paraId="477192A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6B12F9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201AE8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25923A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92" w:type="dxa"/>
            <w:noWrap/>
            <w:vAlign w:val="bottom"/>
            <w:hideMark/>
          </w:tcPr>
          <w:p w14:paraId="75D5747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18E12CE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33.2</w:t>
            </w:r>
          </w:p>
        </w:tc>
      </w:tr>
      <w:tr w:rsidR="0065268A" w:rsidRPr="007336E6" w14:paraId="177E0CF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E56FE6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79" w:type="dxa"/>
            <w:noWrap/>
            <w:vAlign w:val="bottom"/>
            <w:hideMark/>
          </w:tcPr>
          <w:p w14:paraId="6A69F31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7DA0363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868" w:type="dxa"/>
            <w:noWrap/>
            <w:vAlign w:val="bottom"/>
            <w:hideMark/>
          </w:tcPr>
          <w:p w14:paraId="064D9D6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6A9D1B5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82FA4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46C80F3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03FD47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269E06F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</w:tr>
      <w:tr w:rsidR="0065268A" w:rsidRPr="007336E6" w14:paraId="1F7D367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9C54F4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79" w:type="dxa"/>
            <w:noWrap/>
            <w:vAlign w:val="bottom"/>
            <w:hideMark/>
          </w:tcPr>
          <w:p w14:paraId="017E486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64AD794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18.9</w:t>
            </w:r>
          </w:p>
        </w:tc>
        <w:tc>
          <w:tcPr>
            <w:tcW w:w="868" w:type="dxa"/>
            <w:noWrap/>
            <w:vAlign w:val="bottom"/>
            <w:hideMark/>
          </w:tcPr>
          <w:p w14:paraId="6E137AE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7C5EE5D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FA4D8C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851" w:type="dxa"/>
            <w:noWrap/>
            <w:vAlign w:val="bottom"/>
            <w:hideMark/>
          </w:tcPr>
          <w:p w14:paraId="521E0D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21.5</w:t>
            </w:r>
          </w:p>
        </w:tc>
        <w:tc>
          <w:tcPr>
            <w:tcW w:w="992" w:type="dxa"/>
            <w:noWrap/>
            <w:vAlign w:val="bottom"/>
            <w:hideMark/>
          </w:tcPr>
          <w:p w14:paraId="65E5EC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409E99C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35.7</w:t>
            </w:r>
          </w:p>
        </w:tc>
      </w:tr>
      <w:tr w:rsidR="0065268A" w:rsidRPr="007336E6" w14:paraId="19A9A31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19F334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79" w:type="dxa"/>
            <w:noWrap/>
            <w:vAlign w:val="bottom"/>
            <w:hideMark/>
          </w:tcPr>
          <w:p w14:paraId="737FA9B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39E0F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868" w:type="dxa"/>
            <w:noWrap/>
            <w:vAlign w:val="bottom"/>
            <w:hideMark/>
          </w:tcPr>
          <w:p w14:paraId="61CA074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1E85F1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38808B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64C44A1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992" w:type="dxa"/>
            <w:noWrap/>
            <w:vAlign w:val="bottom"/>
            <w:hideMark/>
          </w:tcPr>
          <w:p w14:paraId="595A87B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0114E53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34.1</w:t>
            </w:r>
          </w:p>
        </w:tc>
      </w:tr>
      <w:tr w:rsidR="0065268A" w:rsidRPr="007336E6" w14:paraId="760D4129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BE2100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79" w:type="dxa"/>
            <w:noWrap/>
            <w:vAlign w:val="bottom"/>
            <w:hideMark/>
          </w:tcPr>
          <w:p w14:paraId="4A8DD91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2007</w:t>
            </w:r>
          </w:p>
        </w:tc>
        <w:tc>
          <w:tcPr>
            <w:tcW w:w="734" w:type="dxa"/>
            <w:noWrap/>
            <w:vAlign w:val="bottom"/>
            <w:hideMark/>
          </w:tcPr>
          <w:p w14:paraId="3ECEF3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17.4</w:t>
            </w:r>
          </w:p>
        </w:tc>
        <w:tc>
          <w:tcPr>
            <w:tcW w:w="868" w:type="dxa"/>
            <w:noWrap/>
            <w:vAlign w:val="bottom"/>
            <w:hideMark/>
          </w:tcPr>
          <w:p w14:paraId="2459D21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24DE21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8BA5D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2099C0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20.5</w:t>
            </w:r>
          </w:p>
        </w:tc>
        <w:tc>
          <w:tcPr>
            <w:tcW w:w="992" w:type="dxa"/>
            <w:noWrap/>
            <w:vAlign w:val="bottom"/>
            <w:hideMark/>
          </w:tcPr>
          <w:p w14:paraId="4584F3C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1889B5B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34.3</w:t>
            </w:r>
          </w:p>
        </w:tc>
      </w:tr>
      <w:tr w:rsidR="0065268A" w:rsidRPr="007336E6" w14:paraId="4F4002B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589C29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79" w:type="dxa"/>
            <w:noWrap/>
            <w:vAlign w:val="bottom"/>
            <w:hideMark/>
          </w:tcPr>
          <w:p w14:paraId="40FC2A0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24E40C8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17.2</w:t>
            </w:r>
          </w:p>
        </w:tc>
        <w:tc>
          <w:tcPr>
            <w:tcW w:w="868" w:type="dxa"/>
            <w:noWrap/>
            <w:vAlign w:val="bottom"/>
            <w:hideMark/>
          </w:tcPr>
          <w:p w14:paraId="5BC273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1.26</w:t>
            </w:r>
          </w:p>
        </w:tc>
        <w:tc>
          <w:tcPr>
            <w:tcW w:w="992" w:type="dxa"/>
            <w:noWrap/>
            <w:vAlign w:val="bottom"/>
            <w:hideMark/>
          </w:tcPr>
          <w:p w14:paraId="4DC8C1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29C6D57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1.52</w:t>
            </w:r>
          </w:p>
        </w:tc>
        <w:tc>
          <w:tcPr>
            <w:tcW w:w="851" w:type="dxa"/>
            <w:noWrap/>
            <w:vAlign w:val="bottom"/>
            <w:hideMark/>
          </w:tcPr>
          <w:p w14:paraId="4BF6EAF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992" w:type="dxa"/>
            <w:noWrap/>
            <w:vAlign w:val="bottom"/>
            <w:hideMark/>
          </w:tcPr>
          <w:p w14:paraId="5AA04E2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52E250B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34.1</w:t>
            </w:r>
          </w:p>
        </w:tc>
      </w:tr>
      <w:tr w:rsidR="0065268A" w:rsidRPr="007336E6" w14:paraId="43AD7A9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5B58FE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779" w:type="dxa"/>
            <w:noWrap/>
            <w:vAlign w:val="bottom"/>
            <w:hideMark/>
          </w:tcPr>
          <w:p w14:paraId="015DA3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005CDDC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17.1</w:t>
            </w:r>
          </w:p>
        </w:tc>
        <w:tc>
          <w:tcPr>
            <w:tcW w:w="868" w:type="dxa"/>
            <w:noWrap/>
            <w:vAlign w:val="bottom"/>
            <w:hideMark/>
          </w:tcPr>
          <w:p w14:paraId="05B491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7B46822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5AFB61A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bottom"/>
            <w:hideMark/>
          </w:tcPr>
          <w:p w14:paraId="78DF5B3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20.3</w:t>
            </w:r>
          </w:p>
        </w:tc>
        <w:tc>
          <w:tcPr>
            <w:tcW w:w="992" w:type="dxa"/>
            <w:noWrap/>
            <w:vAlign w:val="bottom"/>
            <w:hideMark/>
          </w:tcPr>
          <w:p w14:paraId="2BBAB1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</w:t>
            </w:r>
          </w:p>
        </w:tc>
        <w:tc>
          <w:tcPr>
            <w:tcW w:w="992" w:type="dxa"/>
            <w:noWrap/>
            <w:vAlign w:val="bottom"/>
            <w:hideMark/>
          </w:tcPr>
          <w:p w14:paraId="343A828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</w:tr>
      <w:tr w:rsidR="0065268A" w:rsidRPr="007336E6" w14:paraId="39C2B6F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145942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79" w:type="dxa"/>
            <w:noWrap/>
            <w:vAlign w:val="bottom"/>
            <w:hideMark/>
          </w:tcPr>
          <w:p w14:paraId="1551821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72F7C7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868" w:type="dxa"/>
            <w:noWrap/>
            <w:vAlign w:val="bottom"/>
            <w:hideMark/>
          </w:tcPr>
          <w:p w14:paraId="26B046D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92" w:type="dxa"/>
            <w:noWrap/>
            <w:vAlign w:val="bottom"/>
            <w:hideMark/>
          </w:tcPr>
          <w:p w14:paraId="539A8A6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92" w:type="dxa"/>
            <w:noWrap/>
            <w:vAlign w:val="bottom"/>
            <w:hideMark/>
          </w:tcPr>
          <w:p w14:paraId="6ABDA67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51" w:type="dxa"/>
            <w:noWrap/>
            <w:vAlign w:val="bottom"/>
            <w:hideMark/>
          </w:tcPr>
          <w:p w14:paraId="08A8949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992" w:type="dxa"/>
            <w:noWrap/>
            <w:vAlign w:val="bottom"/>
            <w:hideMark/>
          </w:tcPr>
          <w:p w14:paraId="4658A7B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  <w:tc>
          <w:tcPr>
            <w:tcW w:w="992" w:type="dxa"/>
            <w:noWrap/>
            <w:vAlign w:val="bottom"/>
            <w:hideMark/>
          </w:tcPr>
          <w:p w14:paraId="5226E8E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65268A" w:rsidRPr="007336E6" w14:paraId="3AD09C7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DF13C8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79" w:type="dxa"/>
            <w:noWrap/>
            <w:vAlign w:val="bottom"/>
            <w:hideMark/>
          </w:tcPr>
          <w:p w14:paraId="2AAAEB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7A1917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</w:t>
            </w:r>
          </w:p>
        </w:tc>
        <w:tc>
          <w:tcPr>
            <w:tcW w:w="868" w:type="dxa"/>
            <w:noWrap/>
            <w:vAlign w:val="bottom"/>
            <w:hideMark/>
          </w:tcPr>
          <w:p w14:paraId="2FA0506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92" w:type="dxa"/>
            <w:noWrap/>
            <w:vAlign w:val="bottom"/>
            <w:hideMark/>
          </w:tcPr>
          <w:p w14:paraId="3439281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92" w:type="dxa"/>
            <w:noWrap/>
            <w:vAlign w:val="bottom"/>
            <w:hideMark/>
          </w:tcPr>
          <w:p w14:paraId="0FC45F7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1.11</w:t>
            </w:r>
          </w:p>
        </w:tc>
        <w:tc>
          <w:tcPr>
            <w:tcW w:w="851" w:type="dxa"/>
            <w:noWrap/>
            <w:vAlign w:val="bottom"/>
            <w:hideMark/>
          </w:tcPr>
          <w:p w14:paraId="7B90036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</w:t>
            </w:r>
          </w:p>
        </w:tc>
        <w:tc>
          <w:tcPr>
            <w:tcW w:w="992" w:type="dxa"/>
            <w:noWrap/>
            <w:vAlign w:val="bottom"/>
            <w:hideMark/>
          </w:tcPr>
          <w:p w14:paraId="5EE004D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  <w:tc>
          <w:tcPr>
            <w:tcW w:w="992" w:type="dxa"/>
            <w:noWrap/>
            <w:vAlign w:val="bottom"/>
            <w:hideMark/>
          </w:tcPr>
          <w:p w14:paraId="5327D9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10.2</w:t>
            </w:r>
          </w:p>
        </w:tc>
      </w:tr>
      <w:tr w:rsidR="0065268A" w:rsidRPr="007336E6" w14:paraId="0852973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00FFA5D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79" w:type="dxa"/>
            <w:noWrap/>
            <w:vAlign w:val="bottom"/>
            <w:hideMark/>
          </w:tcPr>
          <w:p w14:paraId="3004C04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4150BB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4.4</w:t>
            </w:r>
          </w:p>
        </w:tc>
        <w:tc>
          <w:tcPr>
            <w:tcW w:w="868" w:type="dxa"/>
            <w:noWrap/>
            <w:vAlign w:val="bottom"/>
            <w:hideMark/>
          </w:tcPr>
          <w:p w14:paraId="5138220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1.06</w:t>
            </w:r>
          </w:p>
        </w:tc>
        <w:tc>
          <w:tcPr>
            <w:tcW w:w="992" w:type="dxa"/>
            <w:noWrap/>
            <w:vAlign w:val="bottom"/>
            <w:hideMark/>
          </w:tcPr>
          <w:p w14:paraId="717E78E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1.01</w:t>
            </w:r>
          </w:p>
        </w:tc>
        <w:tc>
          <w:tcPr>
            <w:tcW w:w="992" w:type="dxa"/>
            <w:noWrap/>
            <w:vAlign w:val="bottom"/>
            <w:hideMark/>
          </w:tcPr>
          <w:p w14:paraId="1BF01F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1.12</w:t>
            </w:r>
          </w:p>
        </w:tc>
        <w:tc>
          <w:tcPr>
            <w:tcW w:w="851" w:type="dxa"/>
            <w:noWrap/>
            <w:vAlign w:val="bottom"/>
            <w:hideMark/>
          </w:tcPr>
          <w:p w14:paraId="65FF55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</w:t>
            </w:r>
          </w:p>
        </w:tc>
        <w:tc>
          <w:tcPr>
            <w:tcW w:w="992" w:type="dxa"/>
            <w:noWrap/>
            <w:vAlign w:val="bottom"/>
            <w:hideMark/>
          </w:tcPr>
          <w:p w14:paraId="0F7B466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</w:t>
            </w:r>
          </w:p>
        </w:tc>
        <w:tc>
          <w:tcPr>
            <w:tcW w:w="992" w:type="dxa"/>
            <w:noWrap/>
            <w:vAlign w:val="bottom"/>
            <w:hideMark/>
          </w:tcPr>
          <w:p w14:paraId="0748A0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</w:tr>
      <w:tr w:rsidR="0065268A" w:rsidRPr="007336E6" w14:paraId="0BB48DC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37EE64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79" w:type="dxa"/>
            <w:noWrap/>
            <w:vAlign w:val="bottom"/>
            <w:hideMark/>
          </w:tcPr>
          <w:p w14:paraId="1655037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5672C59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</w:t>
            </w:r>
          </w:p>
        </w:tc>
        <w:tc>
          <w:tcPr>
            <w:tcW w:w="868" w:type="dxa"/>
            <w:noWrap/>
            <w:vAlign w:val="bottom"/>
            <w:hideMark/>
          </w:tcPr>
          <w:p w14:paraId="0C1432F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7DF4DFA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92" w:type="dxa"/>
            <w:noWrap/>
            <w:vAlign w:val="bottom"/>
            <w:hideMark/>
          </w:tcPr>
          <w:p w14:paraId="363548B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1.08</w:t>
            </w:r>
          </w:p>
        </w:tc>
        <w:tc>
          <w:tcPr>
            <w:tcW w:w="851" w:type="dxa"/>
            <w:noWrap/>
            <w:vAlign w:val="bottom"/>
            <w:hideMark/>
          </w:tcPr>
          <w:p w14:paraId="353435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4.1</w:t>
            </w:r>
          </w:p>
        </w:tc>
        <w:tc>
          <w:tcPr>
            <w:tcW w:w="992" w:type="dxa"/>
            <w:noWrap/>
            <w:vAlign w:val="bottom"/>
            <w:hideMark/>
          </w:tcPr>
          <w:p w14:paraId="2EEEB9F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  <w:tc>
          <w:tcPr>
            <w:tcW w:w="992" w:type="dxa"/>
            <w:noWrap/>
            <w:vAlign w:val="bottom"/>
            <w:hideMark/>
          </w:tcPr>
          <w:p w14:paraId="176152D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</w:t>
            </w:r>
          </w:p>
        </w:tc>
      </w:tr>
      <w:tr w:rsidR="0065268A" w:rsidRPr="007336E6" w14:paraId="461DAC8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8AED1B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79" w:type="dxa"/>
            <w:noWrap/>
            <w:vAlign w:val="bottom"/>
            <w:hideMark/>
          </w:tcPr>
          <w:p w14:paraId="55AF766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475F08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868" w:type="dxa"/>
            <w:noWrap/>
            <w:vAlign w:val="bottom"/>
            <w:hideMark/>
          </w:tcPr>
          <w:p w14:paraId="23D59BE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1.04</w:t>
            </w:r>
          </w:p>
        </w:tc>
        <w:tc>
          <w:tcPr>
            <w:tcW w:w="992" w:type="dxa"/>
            <w:noWrap/>
            <w:vAlign w:val="bottom"/>
            <w:hideMark/>
          </w:tcPr>
          <w:p w14:paraId="54CA7D0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92" w:type="dxa"/>
            <w:noWrap/>
            <w:vAlign w:val="bottom"/>
            <w:hideMark/>
          </w:tcPr>
          <w:p w14:paraId="772B516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53DED0C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3.6</w:t>
            </w:r>
          </w:p>
        </w:tc>
        <w:tc>
          <w:tcPr>
            <w:tcW w:w="992" w:type="dxa"/>
            <w:noWrap/>
            <w:vAlign w:val="bottom"/>
            <w:hideMark/>
          </w:tcPr>
          <w:p w14:paraId="25FC65F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  <w:tc>
          <w:tcPr>
            <w:tcW w:w="992" w:type="dxa"/>
            <w:noWrap/>
            <w:vAlign w:val="bottom"/>
            <w:hideMark/>
          </w:tcPr>
          <w:p w14:paraId="5EDFADD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6.9</w:t>
            </w:r>
          </w:p>
        </w:tc>
      </w:tr>
      <w:tr w:rsidR="0065268A" w:rsidRPr="007336E6" w14:paraId="0F312A2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B71C968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79" w:type="dxa"/>
            <w:noWrap/>
            <w:vAlign w:val="bottom"/>
            <w:hideMark/>
          </w:tcPr>
          <w:p w14:paraId="574884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140A6E5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</w:t>
            </w:r>
          </w:p>
        </w:tc>
        <w:tc>
          <w:tcPr>
            <w:tcW w:w="868" w:type="dxa"/>
            <w:noWrap/>
            <w:vAlign w:val="bottom"/>
            <w:hideMark/>
          </w:tcPr>
          <w:p w14:paraId="6F383D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BA0EF2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92" w:type="dxa"/>
            <w:noWrap/>
            <w:vAlign w:val="bottom"/>
            <w:hideMark/>
          </w:tcPr>
          <w:p w14:paraId="4804794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</w:t>
            </w:r>
          </w:p>
        </w:tc>
        <w:tc>
          <w:tcPr>
            <w:tcW w:w="851" w:type="dxa"/>
            <w:noWrap/>
            <w:vAlign w:val="bottom"/>
            <w:hideMark/>
          </w:tcPr>
          <w:p w14:paraId="6EAD49C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</w:t>
            </w:r>
          </w:p>
        </w:tc>
        <w:tc>
          <w:tcPr>
            <w:tcW w:w="992" w:type="dxa"/>
            <w:noWrap/>
            <w:vAlign w:val="bottom"/>
            <w:hideMark/>
          </w:tcPr>
          <w:p w14:paraId="08F4E9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</w:t>
            </w:r>
          </w:p>
        </w:tc>
        <w:tc>
          <w:tcPr>
            <w:tcW w:w="992" w:type="dxa"/>
            <w:noWrap/>
            <w:vAlign w:val="bottom"/>
            <w:hideMark/>
          </w:tcPr>
          <w:p w14:paraId="369BB9B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</w:t>
            </w:r>
          </w:p>
        </w:tc>
      </w:tr>
      <w:tr w:rsidR="0065268A" w:rsidRPr="007336E6" w14:paraId="485BF263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C29FCB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779" w:type="dxa"/>
            <w:noWrap/>
            <w:vAlign w:val="bottom"/>
            <w:hideMark/>
          </w:tcPr>
          <w:p w14:paraId="21D1ED2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0D849D6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</w:t>
            </w:r>
          </w:p>
        </w:tc>
        <w:tc>
          <w:tcPr>
            <w:tcW w:w="868" w:type="dxa"/>
            <w:noWrap/>
            <w:vAlign w:val="bottom"/>
            <w:hideMark/>
          </w:tcPr>
          <w:p w14:paraId="3397724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</w:t>
            </w:r>
          </w:p>
        </w:tc>
        <w:tc>
          <w:tcPr>
            <w:tcW w:w="992" w:type="dxa"/>
            <w:noWrap/>
            <w:vAlign w:val="bottom"/>
            <w:hideMark/>
          </w:tcPr>
          <w:p w14:paraId="5406E86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1.00</w:t>
            </w:r>
          </w:p>
        </w:tc>
        <w:tc>
          <w:tcPr>
            <w:tcW w:w="992" w:type="dxa"/>
            <w:noWrap/>
            <w:vAlign w:val="bottom"/>
            <w:hideMark/>
          </w:tcPr>
          <w:p w14:paraId="280F7C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</w:t>
            </w:r>
          </w:p>
        </w:tc>
        <w:tc>
          <w:tcPr>
            <w:tcW w:w="851" w:type="dxa"/>
            <w:noWrap/>
            <w:vAlign w:val="bottom"/>
            <w:hideMark/>
          </w:tcPr>
          <w:p w14:paraId="75152D7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</w:t>
            </w:r>
          </w:p>
        </w:tc>
        <w:tc>
          <w:tcPr>
            <w:tcW w:w="992" w:type="dxa"/>
            <w:noWrap/>
            <w:vAlign w:val="bottom"/>
            <w:hideMark/>
          </w:tcPr>
          <w:p w14:paraId="487E3F2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</w:t>
            </w:r>
          </w:p>
        </w:tc>
        <w:tc>
          <w:tcPr>
            <w:tcW w:w="992" w:type="dxa"/>
            <w:noWrap/>
            <w:vAlign w:val="bottom"/>
            <w:hideMark/>
          </w:tcPr>
          <w:p w14:paraId="2E492D4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</w:t>
            </w:r>
          </w:p>
        </w:tc>
      </w:tr>
      <w:tr w:rsidR="0065268A" w:rsidRPr="007336E6" w14:paraId="16FB1BA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A6E8CC5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79" w:type="dxa"/>
            <w:noWrap/>
            <w:vAlign w:val="bottom"/>
            <w:hideMark/>
          </w:tcPr>
          <w:p w14:paraId="4E1B1C0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010E6C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868" w:type="dxa"/>
            <w:noWrap/>
            <w:vAlign w:val="bottom"/>
            <w:hideMark/>
          </w:tcPr>
          <w:p w14:paraId="216AA95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13EF5FA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136327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851" w:type="dxa"/>
            <w:noWrap/>
            <w:vAlign w:val="bottom"/>
            <w:hideMark/>
          </w:tcPr>
          <w:p w14:paraId="773C0E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92" w:type="dxa"/>
            <w:noWrap/>
            <w:vAlign w:val="bottom"/>
            <w:hideMark/>
          </w:tcPr>
          <w:p w14:paraId="560A52F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651CA53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35.8</w:t>
            </w:r>
          </w:p>
        </w:tc>
      </w:tr>
      <w:tr w:rsidR="0065268A" w:rsidRPr="007336E6" w14:paraId="4B47ED67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A5FB18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79" w:type="dxa"/>
            <w:noWrap/>
            <w:vAlign w:val="bottom"/>
            <w:hideMark/>
          </w:tcPr>
          <w:p w14:paraId="0429565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40E11A9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868" w:type="dxa"/>
            <w:noWrap/>
            <w:vAlign w:val="bottom"/>
            <w:hideMark/>
          </w:tcPr>
          <w:p w14:paraId="16C629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1.28</w:t>
            </w:r>
          </w:p>
        </w:tc>
        <w:tc>
          <w:tcPr>
            <w:tcW w:w="992" w:type="dxa"/>
            <w:noWrap/>
            <w:vAlign w:val="bottom"/>
            <w:hideMark/>
          </w:tcPr>
          <w:p w14:paraId="4B3CF0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7BF3EB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1.56</w:t>
            </w:r>
          </w:p>
        </w:tc>
        <w:tc>
          <w:tcPr>
            <w:tcW w:w="851" w:type="dxa"/>
            <w:noWrap/>
            <w:vAlign w:val="bottom"/>
            <w:hideMark/>
          </w:tcPr>
          <w:p w14:paraId="579F40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21.6</w:t>
            </w:r>
          </w:p>
        </w:tc>
        <w:tc>
          <w:tcPr>
            <w:tcW w:w="992" w:type="dxa"/>
            <w:noWrap/>
            <w:vAlign w:val="bottom"/>
            <w:hideMark/>
          </w:tcPr>
          <w:p w14:paraId="1373CFD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5CF8AE6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35.8</w:t>
            </w:r>
          </w:p>
        </w:tc>
      </w:tr>
      <w:tr w:rsidR="0065268A" w:rsidRPr="007336E6" w14:paraId="70CB39E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16B5A8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79" w:type="dxa"/>
            <w:noWrap/>
            <w:vAlign w:val="bottom"/>
            <w:hideMark/>
          </w:tcPr>
          <w:p w14:paraId="2E7D3CF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1598D1F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18.3</w:t>
            </w:r>
          </w:p>
        </w:tc>
        <w:tc>
          <w:tcPr>
            <w:tcW w:w="868" w:type="dxa"/>
            <w:noWrap/>
            <w:vAlign w:val="bottom"/>
            <w:hideMark/>
          </w:tcPr>
          <w:p w14:paraId="22BB72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0C116D9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3A578B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1.54</w:t>
            </w:r>
          </w:p>
        </w:tc>
        <w:tc>
          <w:tcPr>
            <w:tcW w:w="851" w:type="dxa"/>
            <w:noWrap/>
            <w:vAlign w:val="bottom"/>
            <w:hideMark/>
          </w:tcPr>
          <w:p w14:paraId="4E15F0C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21.1</w:t>
            </w:r>
          </w:p>
        </w:tc>
        <w:tc>
          <w:tcPr>
            <w:tcW w:w="992" w:type="dxa"/>
            <w:noWrap/>
            <w:vAlign w:val="bottom"/>
            <w:hideMark/>
          </w:tcPr>
          <w:p w14:paraId="3AC307B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670CCAC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35.2</w:t>
            </w:r>
          </w:p>
        </w:tc>
      </w:tr>
      <w:tr w:rsidR="0065268A" w:rsidRPr="007336E6" w14:paraId="0FECD731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F7A6E4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79" w:type="dxa"/>
            <w:noWrap/>
            <w:vAlign w:val="bottom"/>
            <w:hideMark/>
          </w:tcPr>
          <w:p w14:paraId="56E5555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370893C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18.6</w:t>
            </w:r>
          </w:p>
        </w:tc>
        <w:tc>
          <w:tcPr>
            <w:tcW w:w="868" w:type="dxa"/>
            <w:noWrap/>
            <w:vAlign w:val="bottom"/>
            <w:hideMark/>
          </w:tcPr>
          <w:p w14:paraId="5F19D53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</w:t>
            </w:r>
          </w:p>
        </w:tc>
        <w:tc>
          <w:tcPr>
            <w:tcW w:w="992" w:type="dxa"/>
            <w:noWrap/>
            <w:vAlign w:val="bottom"/>
            <w:hideMark/>
          </w:tcPr>
          <w:p w14:paraId="7D167BD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29A02E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1.55</w:t>
            </w:r>
          </w:p>
        </w:tc>
        <w:tc>
          <w:tcPr>
            <w:tcW w:w="851" w:type="dxa"/>
            <w:noWrap/>
            <w:vAlign w:val="bottom"/>
            <w:hideMark/>
          </w:tcPr>
          <w:p w14:paraId="496D63D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21.3</w:t>
            </w:r>
          </w:p>
        </w:tc>
        <w:tc>
          <w:tcPr>
            <w:tcW w:w="992" w:type="dxa"/>
            <w:noWrap/>
            <w:vAlign w:val="bottom"/>
            <w:hideMark/>
          </w:tcPr>
          <w:p w14:paraId="049C948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</w:t>
            </w:r>
          </w:p>
        </w:tc>
        <w:tc>
          <w:tcPr>
            <w:tcW w:w="992" w:type="dxa"/>
            <w:noWrap/>
            <w:vAlign w:val="bottom"/>
            <w:hideMark/>
          </w:tcPr>
          <w:p w14:paraId="05FB2CA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35.5</w:t>
            </w:r>
          </w:p>
        </w:tc>
      </w:tr>
      <w:tr w:rsidR="0065268A" w:rsidRPr="007336E6" w14:paraId="360B89B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C08221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79" w:type="dxa"/>
            <w:noWrap/>
            <w:vAlign w:val="bottom"/>
            <w:hideMark/>
          </w:tcPr>
          <w:p w14:paraId="2F104A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1F0EDBB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16.7</w:t>
            </w:r>
          </w:p>
        </w:tc>
        <w:tc>
          <w:tcPr>
            <w:tcW w:w="868" w:type="dxa"/>
            <w:noWrap/>
            <w:vAlign w:val="bottom"/>
            <w:hideMark/>
          </w:tcPr>
          <w:p w14:paraId="1810E7A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5B9302F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31E6E5F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02116C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92" w:type="dxa"/>
            <w:noWrap/>
            <w:vAlign w:val="bottom"/>
            <w:hideMark/>
          </w:tcPr>
          <w:p w14:paraId="717D66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72D37A6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33.6</w:t>
            </w:r>
          </w:p>
        </w:tc>
      </w:tr>
      <w:tr w:rsidR="0065268A" w:rsidRPr="007336E6" w14:paraId="48AE95C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3AF62F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79" w:type="dxa"/>
            <w:noWrap/>
            <w:vAlign w:val="bottom"/>
            <w:hideMark/>
          </w:tcPr>
          <w:p w14:paraId="2A75432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734" w:type="dxa"/>
            <w:noWrap/>
            <w:vAlign w:val="bottom"/>
            <w:hideMark/>
          </w:tcPr>
          <w:p w14:paraId="6F9DEE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16.4</w:t>
            </w:r>
          </w:p>
        </w:tc>
        <w:tc>
          <w:tcPr>
            <w:tcW w:w="868" w:type="dxa"/>
            <w:noWrap/>
            <w:vAlign w:val="bottom"/>
            <w:hideMark/>
          </w:tcPr>
          <w:p w14:paraId="18CD11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0E22D8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69D930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1.50</w:t>
            </w:r>
          </w:p>
        </w:tc>
        <w:tc>
          <w:tcPr>
            <w:tcW w:w="851" w:type="dxa"/>
            <w:noWrap/>
            <w:vAlign w:val="bottom"/>
            <w:hideMark/>
          </w:tcPr>
          <w:p w14:paraId="4C1ACBC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19.7</w:t>
            </w:r>
          </w:p>
        </w:tc>
        <w:tc>
          <w:tcPr>
            <w:tcW w:w="992" w:type="dxa"/>
            <w:noWrap/>
            <w:vAlign w:val="bottom"/>
            <w:hideMark/>
          </w:tcPr>
          <w:p w14:paraId="3B07599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2404013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33.2</w:t>
            </w:r>
          </w:p>
        </w:tc>
      </w:tr>
      <w:tr w:rsidR="0065268A" w:rsidRPr="007336E6" w14:paraId="570F7FA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CB40EF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779" w:type="dxa"/>
            <w:noWrap/>
            <w:vAlign w:val="bottom"/>
            <w:hideMark/>
          </w:tcPr>
          <w:p w14:paraId="52AEEB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2017</w:t>
            </w:r>
          </w:p>
        </w:tc>
        <w:tc>
          <w:tcPr>
            <w:tcW w:w="734" w:type="dxa"/>
            <w:noWrap/>
            <w:vAlign w:val="bottom"/>
            <w:hideMark/>
          </w:tcPr>
          <w:p w14:paraId="1B83E81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16.9</w:t>
            </w:r>
          </w:p>
        </w:tc>
        <w:tc>
          <w:tcPr>
            <w:tcW w:w="868" w:type="dxa"/>
            <w:noWrap/>
            <w:vAlign w:val="bottom"/>
            <w:hideMark/>
          </w:tcPr>
          <w:p w14:paraId="2E6AAA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1.25</w:t>
            </w:r>
          </w:p>
        </w:tc>
        <w:tc>
          <w:tcPr>
            <w:tcW w:w="992" w:type="dxa"/>
            <w:noWrap/>
            <w:vAlign w:val="bottom"/>
            <w:hideMark/>
          </w:tcPr>
          <w:p w14:paraId="4D2146F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1.02</w:t>
            </w:r>
          </w:p>
        </w:tc>
        <w:tc>
          <w:tcPr>
            <w:tcW w:w="992" w:type="dxa"/>
            <w:noWrap/>
            <w:vAlign w:val="bottom"/>
            <w:hideMark/>
          </w:tcPr>
          <w:p w14:paraId="10AB84F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1.51</w:t>
            </w:r>
          </w:p>
        </w:tc>
        <w:tc>
          <w:tcPr>
            <w:tcW w:w="851" w:type="dxa"/>
            <w:noWrap/>
            <w:vAlign w:val="bottom"/>
            <w:hideMark/>
          </w:tcPr>
          <w:p w14:paraId="1F17A88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20.1</w:t>
            </w:r>
          </w:p>
        </w:tc>
        <w:tc>
          <w:tcPr>
            <w:tcW w:w="992" w:type="dxa"/>
            <w:noWrap/>
            <w:vAlign w:val="bottom"/>
            <w:hideMark/>
          </w:tcPr>
          <w:p w14:paraId="69AA20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3EA83B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33.8</w:t>
            </w:r>
          </w:p>
        </w:tc>
      </w:tr>
      <w:tr w:rsidR="0065268A" w:rsidRPr="007336E6" w14:paraId="76FE6B2E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8A24A33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79" w:type="dxa"/>
            <w:noWrap/>
            <w:vAlign w:val="bottom"/>
            <w:hideMark/>
          </w:tcPr>
          <w:p w14:paraId="5505300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4310BB3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  <w:tc>
          <w:tcPr>
            <w:tcW w:w="868" w:type="dxa"/>
            <w:noWrap/>
            <w:vAlign w:val="bottom"/>
            <w:hideMark/>
          </w:tcPr>
          <w:p w14:paraId="73EBD13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38C57AA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0AFF2C8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1.70</w:t>
            </w:r>
          </w:p>
        </w:tc>
        <w:tc>
          <w:tcPr>
            <w:tcW w:w="851" w:type="dxa"/>
            <w:noWrap/>
            <w:vAlign w:val="bottom"/>
            <w:hideMark/>
          </w:tcPr>
          <w:p w14:paraId="7A5B813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  <w:tc>
          <w:tcPr>
            <w:tcW w:w="992" w:type="dxa"/>
            <w:noWrap/>
            <w:vAlign w:val="bottom"/>
            <w:hideMark/>
          </w:tcPr>
          <w:p w14:paraId="237A17B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1DEBB7F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41.2</w:t>
            </w:r>
          </w:p>
        </w:tc>
      </w:tr>
      <w:tr w:rsidR="0065268A" w:rsidRPr="007336E6" w14:paraId="5EF2DA5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962B0B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79" w:type="dxa"/>
            <w:noWrap/>
            <w:vAlign w:val="bottom"/>
            <w:hideMark/>
          </w:tcPr>
          <w:p w14:paraId="7A22DAD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26331D7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868" w:type="dxa"/>
            <w:noWrap/>
            <w:vAlign w:val="bottom"/>
            <w:hideMark/>
          </w:tcPr>
          <w:p w14:paraId="11FE154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5B84183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5A1EFB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1.68</w:t>
            </w:r>
          </w:p>
        </w:tc>
        <w:tc>
          <w:tcPr>
            <w:tcW w:w="851" w:type="dxa"/>
            <w:noWrap/>
            <w:vAlign w:val="bottom"/>
            <w:hideMark/>
          </w:tcPr>
          <w:p w14:paraId="607705D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92" w:type="dxa"/>
            <w:noWrap/>
            <w:vAlign w:val="bottom"/>
            <w:hideMark/>
          </w:tcPr>
          <w:p w14:paraId="5128F82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2BC5D11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40.6</w:t>
            </w:r>
          </w:p>
        </w:tc>
      </w:tr>
      <w:tr w:rsidR="0065268A" w:rsidRPr="007336E6" w14:paraId="7704C6A9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5AEE890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79" w:type="dxa"/>
            <w:noWrap/>
            <w:vAlign w:val="bottom"/>
            <w:hideMark/>
          </w:tcPr>
          <w:p w14:paraId="421CB58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626DC8D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868" w:type="dxa"/>
            <w:noWrap/>
            <w:vAlign w:val="bottom"/>
            <w:hideMark/>
          </w:tcPr>
          <w:p w14:paraId="28C00D5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6ACDC0B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267FA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851" w:type="dxa"/>
            <w:noWrap/>
            <w:vAlign w:val="bottom"/>
            <w:hideMark/>
          </w:tcPr>
          <w:p w14:paraId="1A0523F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26.9</w:t>
            </w:r>
          </w:p>
        </w:tc>
        <w:tc>
          <w:tcPr>
            <w:tcW w:w="992" w:type="dxa"/>
            <w:noWrap/>
            <w:vAlign w:val="bottom"/>
            <w:hideMark/>
          </w:tcPr>
          <w:p w14:paraId="524060C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0ACD09F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</w:tr>
      <w:tr w:rsidR="0065268A" w:rsidRPr="007336E6" w14:paraId="0F35DDB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D46317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79" w:type="dxa"/>
            <w:noWrap/>
            <w:vAlign w:val="bottom"/>
            <w:hideMark/>
          </w:tcPr>
          <w:p w14:paraId="58E5580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170148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868" w:type="dxa"/>
            <w:noWrap/>
            <w:vAlign w:val="bottom"/>
            <w:hideMark/>
          </w:tcPr>
          <w:p w14:paraId="73CFAFF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019F8B5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0B1BA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851" w:type="dxa"/>
            <w:noWrap/>
            <w:vAlign w:val="bottom"/>
            <w:hideMark/>
          </w:tcPr>
          <w:p w14:paraId="1D54A8B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92" w:type="dxa"/>
            <w:noWrap/>
            <w:vAlign w:val="bottom"/>
            <w:hideMark/>
          </w:tcPr>
          <w:p w14:paraId="53DA510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796412E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40.7</w:t>
            </w:r>
          </w:p>
        </w:tc>
      </w:tr>
      <w:tr w:rsidR="0065268A" w:rsidRPr="007336E6" w14:paraId="36E2867B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0879F8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79" w:type="dxa"/>
            <w:noWrap/>
            <w:vAlign w:val="bottom"/>
            <w:hideMark/>
          </w:tcPr>
          <w:p w14:paraId="0DFEF28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08AAF6A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26.1</w:t>
            </w:r>
          </w:p>
        </w:tc>
        <w:tc>
          <w:tcPr>
            <w:tcW w:w="868" w:type="dxa"/>
            <w:noWrap/>
            <w:vAlign w:val="bottom"/>
            <w:hideMark/>
          </w:tcPr>
          <w:p w14:paraId="21C4C40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14A0065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A204F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1.71</w:t>
            </w:r>
          </w:p>
        </w:tc>
        <w:tc>
          <w:tcPr>
            <w:tcW w:w="851" w:type="dxa"/>
            <w:noWrap/>
            <w:vAlign w:val="bottom"/>
            <w:hideMark/>
          </w:tcPr>
          <w:p w14:paraId="249EC89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25.7</w:t>
            </w:r>
          </w:p>
        </w:tc>
        <w:tc>
          <w:tcPr>
            <w:tcW w:w="992" w:type="dxa"/>
            <w:noWrap/>
            <w:vAlign w:val="bottom"/>
            <w:hideMark/>
          </w:tcPr>
          <w:p w14:paraId="7A83248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141CFB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41.4</w:t>
            </w:r>
          </w:p>
        </w:tc>
      </w:tr>
      <w:tr w:rsidR="0065268A" w:rsidRPr="007336E6" w14:paraId="514A9A45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B4DE2AB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79" w:type="dxa"/>
            <w:noWrap/>
            <w:vAlign w:val="bottom"/>
            <w:hideMark/>
          </w:tcPr>
          <w:p w14:paraId="65FD86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4A226D0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868" w:type="dxa"/>
            <w:noWrap/>
            <w:vAlign w:val="bottom"/>
            <w:hideMark/>
          </w:tcPr>
          <w:p w14:paraId="25BEB6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206B8B5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8CC54D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851" w:type="dxa"/>
            <w:noWrap/>
            <w:vAlign w:val="bottom"/>
            <w:hideMark/>
          </w:tcPr>
          <w:p w14:paraId="31E0126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25.2</w:t>
            </w:r>
          </w:p>
        </w:tc>
        <w:tc>
          <w:tcPr>
            <w:tcW w:w="992" w:type="dxa"/>
            <w:noWrap/>
            <w:vAlign w:val="bottom"/>
            <w:hideMark/>
          </w:tcPr>
          <w:p w14:paraId="7C2EBFC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287FFE4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40.7</w:t>
            </w:r>
          </w:p>
        </w:tc>
      </w:tr>
      <w:tr w:rsidR="0065268A" w:rsidRPr="007336E6" w14:paraId="1B786E5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60D36E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779" w:type="dxa"/>
            <w:noWrap/>
            <w:vAlign w:val="bottom"/>
            <w:hideMark/>
          </w:tcPr>
          <w:p w14:paraId="34006D6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0F72ADD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23.2</w:t>
            </w:r>
          </w:p>
        </w:tc>
        <w:tc>
          <w:tcPr>
            <w:tcW w:w="868" w:type="dxa"/>
            <w:noWrap/>
            <w:vAlign w:val="bottom"/>
            <w:hideMark/>
          </w:tcPr>
          <w:p w14:paraId="3D83D04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04D9C5A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317F6DC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1.65</w:t>
            </w:r>
          </w:p>
        </w:tc>
        <w:tc>
          <w:tcPr>
            <w:tcW w:w="851" w:type="dxa"/>
            <w:noWrap/>
            <w:vAlign w:val="bottom"/>
            <w:hideMark/>
          </w:tcPr>
          <w:p w14:paraId="00A45A2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24.2</w:t>
            </w:r>
          </w:p>
        </w:tc>
        <w:tc>
          <w:tcPr>
            <w:tcW w:w="992" w:type="dxa"/>
            <w:noWrap/>
            <w:vAlign w:val="bottom"/>
            <w:hideMark/>
          </w:tcPr>
          <w:p w14:paraId="3C22FCE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noWrap/>
            <w:vAlign w:val="bottom"/>
            <w:hideMark/>
          </w:tcPr>
          <w:p w14:paraId="254D24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39.4</w:t>
            </w:r>
          </w:p>
        </w:tc>
      </w:tr>
      <w:tr w:rsidR="0065268A" w:rsidRPr="00B91381" w14:paraId="6F456FDD" w14:textId="77777777" w:rsidTr="005E4DE1">
        <w:trPr>
          <w:trHeight w:val="290"/>
        </w:trPr>
        <w:tc>
          <w:tcPr>
            <w:tcW w:w="9214" w:type="dxa"/>
            <w:gridSpan w:val="9"/>
            <w:noWrap/>
            <w:vAlign w:val="bottom"/>
          </w:tcPr>
          <w:p w14:paraId="762E74D8" w14:textId="77777777" w:rsidR="0065268A" w:rsidRPr="00B91381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913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Middle-Income Countries</w:t>
            </w:r>
          </w:p>
        </w:tc>
      </w:tr>
      <w:tr w:rsidR="0065268A" w:rsidRPr="007336E6" w14:paraId="31A5D89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5E1529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79" w:type="dxa"/>
            <w:noWrap/>
            <w:vAlign w:val="bottom"/>
            <w:hideMark/>
          </w:tcPr>
          <w:p w14:paraId="402B4F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2008</w:t>
            </w:r>
          </w:p>
        </w:tc>
        <w:tc>
          <w:tcPr>
            <w:tcW w:w="734" w:type="dxa"/>
            <w:noWrap/>
            <w:vAlign w:val="bottom"/>
            <w:hideMark/>
          </w:tcPr>
          <w:p w14:paraId="589365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868" w:type="dxa"/>
            <w:noWrap/>
            <w:vAlign w:val="bottom"/>
            <w:hideMark/>
          </w:tcPr>
          <w:p w14:paraId="29BA716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709CF4E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506CFBA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1.74</w:t>
            </w:r>
          </w:p>
        </w:tc>
        <w:tc>
          <w:tcPr>
            <w:tcW w:w="851" w:type="dxa"/>
            <w:noWrap/>
            <w:vAlign w:val="bottom"/>
            <w:hideMark/>
          </w:tcPr>
          <w:p w14:paraId="7FFEB0C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992" w:type="dxa"/>
            <w:noWrap/>
            <w:vAlign w:val="bottom"/>
            <w:hideMark/>
          </w:tcPr>
          <w:p w14:paraId="68D1635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43DDDE4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42.5</w:t>
            </w:r>
          </w:p>
        </w:tc>
      </w:tr>
      <w:tr w:rsidR="0065268A" w:rsidRPr="007336E6" w14:paraId="3DC6541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272B73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79" w:type="dxa"/>
            <w:noWrap/>
            <w:vAlign w:val="bottom"/>
            <w:hideMark/>
          </w:tcPr>
          <w:p w14:paraId="45EB0F0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65AC177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26.4</w:t>
            </w:r>
          </w:p>
        </w:tc>
        <w:tc>
          <w:tcPr>
            <w:tcW w:w="868" w:type="dxa"/>
            <w:noWrap/>
            <w:vAlign w:val="bottom"/>
            <w:hideMark/>
          </w:tcPr>
          <w:p w14:paraId="160C481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7036150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5D1D8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1.71</w:t>
            </w:r>
          </w:p>
        </w:tc>
        <w:tc>
          <w:tcPr>
            <w:tcW w:w="851" w:type="dxa"/>
            <w:noWrap/>
            <w:vAlign w:val="bottom"/>
            <w:hideMark/>
          </w:tcPr>
          <w:p w14:paraId="3E5B60F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25.8</w:t>
            </w:r>
          </w:p>
        </w:tc>
        <w:tc>
          <w:tcPr>
            <w:tcW w:w="992" w:type="dxa"/>
            <w:noWrap/>
            <w:vAlign w:val="bottom"/>
            <w:hideMark/>
          </w:tcPr>
          <w:p w14:paraId="52A4AF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992" w:type="dxa"/>
            <w:noWrap/>
            <w:vAlign w:val="bottom"/>
            <w:hideMark/>
          </w:tcPr>
          <w:p w14:paraId="12DCDAE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41.6</w:t>
            </w:r>
          </w:p>
        </w:tc>
      </w:tr>
      <w:tr w:rsidR="0065268A" w:rsidRPr="007336E6" w14:paraId="4F4F053C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C95BCF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79" w:type="dxa"/>
            <w:noWrap/>
            <w:vAlign w:val="bottom"/>
            <w:hideMark/>
          </w:tcPr>
          <w:p w14:paraId="177F472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08DA04C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36.8</w:t>
            </w:r>
          </w:p>
        </w:tc>
        <w:tc>
          <w:tcPr>
            <w:tcW w:w="868" w:type="dxa"/>
            <w:noWrap/>
            <w:vAlign w:val="bottom"/>
            <w:hideMark/>
          </w:tcPr>
          <w:p w14:paraId="2EF61D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1.43</w:t>
            </w:r>
          </w:p>
        </w:tc>
        <w:tc>
          <w:tcPr>
            <w:tcW w:w="992" w:type="dxa"/>
            <w:noWrap/>
            <w:vAlign w:val="bottom"/>
            <w:hideMark/>
          </w:tcPr>
          <w:p w14:paraId="32C5AF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4E3EC0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1.89</w:t>
            </w:r>
          </w:p>
        </w:tc>
        <w:tc>
          <w:tcPr>
            <w:tcW w:w="851" w:type="dxa"/>
            <w:noWrap/>
            <w:vAlign w:val="bottom"/>
            <w:hideMark/>
          </w:tcPr>
          <w:p w14:paraId="16E393F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30.2</w:t>
            </w:r>
          </w:p>
        </w:tc>
        <w:tc>
          <w:tcPr>
            <w:tcW w:w="992" w:type="dxa"/>
            <w:noWrap/>
            <w:vAlign w:val="bottom"/>
            <w:hideMark/>
          </w:tcPr>
          <w:p w14:paraId="33AFBA5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</w:t>
            </w:r>
          </w:p>
        </w:tc>
        <w:tc>
          <w:tcPr>
            <w:tcW w:w="992" w:type="dxa"/>
            <w:noWrap/>
            <w:vAlign w:val="bottom"/>
            <w:hideMark/>
          </w:tcPr>
          <w:p w14:paraId="778BF5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47.2</w:t>
            </w:r>
          </w:p>
        </w:tc>
      </w:tr>
      <w:tr w:rsidR="0065268A" w:rsidRPr="007336E6" w14:paraId="316B766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5889C5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79" w:type="dxa"/>
            <w:noWrap/>
            <w:vAlign w:val="bottom"/>
            <w:hideMark/>
          </w:tcPr>
          <w:p w14:paraId="04E2DC1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0E2275C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29.1</w:t>
            </w:r>
          </w:p>
        </w:tc>
        <w:tc>
          <w:tcPr>
            <w:tcW w:w="868" w:type="dxa"/>
            <w:noWrap/>
            <w:vAlign w:val="bottom"/>
            <w:hideMark/>
          </w:tcPr>
          <w:p w14:paraId="5B0D7D8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2F95984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18FEEB4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851" w:type="dxa"/>
            <w:noWrap/>
            <w:vAlign w:val="bottom"/>
            <w:hideMark/>
          </w:tcPr>
          <w:p w14:paraId="0693D6D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27.1</w:t>
            </w:r>
          </w:p>
        </w:tc>
        <w:tc>
          <w:tcPr>
            <w:tcW w:w="992" w:type="dxa"/>
            <w:noWrap/>
            <w:vAlign w:val="bottom"/>
            <w:hideMark/>
          </w:tcPr>
          <w:p w14:paraId="70A5886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196E241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43.3</w:t>
            </w:r>
          </w:p>
        </w:tc>
      </w:tr>
      <w:tr w:rsidR="0065268A" w:rsidRPr="007336E6" w14:paraId="56EE8E94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2A9098F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79" w:type="dxa"/>
            <w:noWrap/>
            <w:vAlign w:val="bottom"/>
            <w:hideMark/>
          </w:tcPr>
          <w:p w14:paraId="29E06DC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734" w:type="dxa"/>
            <w:noWrap/>
            <w:vAlign w:val="bottom"/>
            <w:hideMark/>
          </w:tcPr>
          <w:p w14:paraId="21DFE89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26.9</w:t>
            </w:r>
          </w:p>
        </w:tc>
        <w:tc>
          <w:tcPr>
            <w:tcW w:w="868" w:type="dxa"/>
            <w:noWrap/>
            <w:vAlign w:val="bottom"/>
            <w:hideMark/>
          </w:tcPr>
          <w:p w14:paraId="25EB11B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46148FE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1DE137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</w:t>
            </w:r>
          </w:p>
        </w:tc>
        <w:tc>
          <w:tcPr>
            <w:tcW w:w="851" w:type="dxa"/>
            <w:noWrap/>
            <w:vAlign w:val="bottom"/>
            <w:hideMark/>
          </w:tcPr>
          <w:p w14:paraId="64129EF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26.1</w:t>
            </w:r>
          </w:p>
        </w:tc>
        <w:tc>
          <w:tcPr>
            <w:tcW w:w="992" w:type="dxa"/>
            <w:noWrap/>
            <w:vAlign w:val="bottom"/>
            <w:hideMark/>
          </w:tcPr>
          <w:p w14:paraId="396A6E4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992" w:type="dxa"/>
            <w:noWrap/>
            <w:vAlign w:val="bottom"/>
            <w:hideMark/>
          </w:tcPr>
          <w:p w14:paraId="4316A61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41.9</w:t>
            </w:r>
          </w:p>
        </w:tc>
      </w:tr>
      <w:tr w:rsidR="0065268A" w:rsidRPr="007336E6" w14:paraId="0B8BDB8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8E0B5E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79" w:type="dxa"/>
            <w:noWrap/>
            <w:vAlign w:val="bottom"/>
            <w:hideMark/>
          </w:tcPr>
          <w:p w14:paraId="7FAE6B1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614EBF2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868" w:type="dxa"/>
            <w:noWrap/>
            <w:vAlign w:val="bottom"/>
            <w:hideMark/>
          </w:tcPr>
          <w:p w14:paraId="2507E96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3B91CAA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318C9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851" w:type="dxa"/>
            <w:noWrap/>
            <w:vAlign w:val="bottom"/>
            <w:hideMark/>
          </w:tcPr>
          <w:p w14:paraId="48E6DEA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992" w:type="dxa"/>
            <w:noWrap/>
            <w:vAlign w:val="bottom"/>
            <w:hideMark/>
          </w:tcPr>
          <w:p w14:paraId="5BF7A29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4624C44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40.9</w:t>
            </w:r>
          </w:p>
        </w:tc>
      </w:tr>
      <w:tr w:rsidR="0065268A" w:rsidRPr="007336E6" w14:paraId="41B3A59E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F72635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779" w:type="dxa"/>
            <w:noWrap/>
            <w:vAlign w:val="bottom"/>
            <w:hideMark/>
          </w:tcPr>
          <w:p w14:paraId="32593C5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246CE9F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868" w:type="dxa"/>
            <w:noWrap/>
            <w:vAlign w:val="bottom"/>
            <w:hideMark/>
          </w:tcPr>
          <w:p w14:paraId="0158751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399083F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824672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1.71</w:t>
            </w:r>
          </w:p>
        </w:tc>
        <w:tc>
          <w:tcPr>
            <w:tcW w:w="851" w:type="dxa"/>
            <w:noWrap/>
            <w:vAlign w:val="bottom"/>
            <w:hideMark/>
          </w:tcPr>
          <w:p w14:paraId="27977F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25.9</w:t>
            </w:r>
          </w:p>
        </w:tc>
        <w:tc>
          <w:tcPr>
            <w:tcW w:w="992" w:type="dxa"/>
            <w:noWrap/>
            <w:vAlign w:val="bottom"/>
            <w:hideMark/>
          </w:tcPr>
          <w:p w14:paraId="7A0003C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992" w:type="dxa"/>
            <w:noWrap/>
            <w:vAlign w:val="bottom"/>
            <w:hideMark/>
          </w:tcPr>
          <w:p w14:paraId="6D9D2C2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41.7</w:t>
            </w:r>
          </w:p>
        </w:tc>
      </w:tr>
      <w:tr w:rsidR="0065268A" w:rsidRPr="007336E6" w14:paraId="1D88E3BE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3E562F6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79" w:type="dxa"/>
            <w:noWrap/>
            <w:vAlign w:val="bottom"/>
            <w:hideMark/>
          </w:tcPr>
          <w:p w14:paraId="321232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2009</w:t>
            </w:r>
          </w:p>
        </w:tc>
        <w:tc>
          <w:tcPr>
            <w:tcW w:w="734" w:type="dxa"/>
            <w:noWrap/>
            <w:vAlign w:val="bottom"/>
            <w:hideMark/>
          </w:tcPr>
          <w:p w14:paraId="7F2A84D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  <w:tc>
          <w:tcPr>
            <w:tcW w:w="868" w:type="dxa"/>
            <w:noWrap/>
            <w:vAlign w:val="bottom"/>
            <w:hideMark/>
          </w:tcPr>
          <w:p w14:paraId="1D3643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45BD16B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021CD80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1.70</w:t>
            </w:r>
          </w:p>
        </w:tc>
        <w:tc>
          <w:tcPr>
            <w:tcW w:w="851" w:type="dxa"/>
            <w:noWrap/>
            <w:vAlign w:val="bottom"/>
            <w:hideMark/>
          </w:tcPr>
          <w:p w14:paraId="27992A5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25.4</w:t>
            </w:r>
          </w:p>
        </w:tc>
        <w:tc>
          <w:tcPr>
            <w:tcW w:w="992" w:type="dxa"/>
            <w:noWrap/>
            <w:vAlign w:val="bottom"/>
            <w:hideMark/>
          </w:tcPr>
          <w:p w14:paraId="39FA074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47F503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41.1</w:t>
            </w:r>
          </w:p>
        </w:tc>
      </w:tr>
      <w:tr w:rsidR="0065268A" w:rsidRPr="007336E6" w14:paraId="099B489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795C18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79" w:type="dxa"/>
            <w:noWrap/>
            <w:vAlign w:val="bottom"/>
            <w:hideMark/>
          </w:tcPr>
          <w:p w14:paraId="372EE35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2010</w:t>
            </w:r>
          </w:p>
        </w:tc>
        <w:tc>
          <w:tcPr>
            <w:tcW w:w="734" w:type="dxa"/>
            <w:noWrap/>
            <w:vAlign w:val="bottom"/>
            <w:hideMark/>
          </w:tcPr>
          <w:p w14:paraId="1CD34A8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28.7</w:t>
            </w:r>
          </w:p>
        </w:tc>
        <w:tc>
          <w:tcPr>
            <w:tcW w:w="868" w:type="dxa"/>
            <w:noWrap/>
            <w:vAlign w:val="bottom"/>
            <w:hideMark/>
          </w:tcPr>
          <w:p w14:paraId="70DF0E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1.37</w:t>
            </w:r>
          </w:p>
        </w:tc>
        <w:tc>
          <w:tcPr>
            <w:tcW w:w="992" w:type="dxa"/>
            <w:noWrap/>
            <w:vAlign w:val="bottom"/>
            <w:hideMark/>
          </w:tcPr>
          <w:p w14:paraId="3838A52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0251FF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1.76</w:t>
            </w:r>
          </w:p>
        </w:tc>
        <w:tc>
          <w:tcPr>
            <w:tcW w:w="851" w:type="dxa"/>
            <w:noWrap/>
            <w:vAlign w:val="bottom"/>
            <w:hideMark/>
          </w:tcPr>
          <w:p w14:paraId="5B48FDA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26.9</w:t>
            </w:r>
          </w:p>
        </w:tc>
        <w:tc>
          <w:tcPr>
            <w:tcW w:w="992" w:type="dxa"/>
            <w:noWrap/>
            <w:vAlign w:val="bottom"/>
            <w:hideMark/>
          </w:tcPr>
          <w:p w14:paraId="1A38F53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16244C9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</w:tr>
      <w:tr w:rsidR="0065268A" w:rsidRPr="007336E6" w14:paraId="139CF1B8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253CE635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79" w:type="dxa"/>
            <w:noWrap/>
            <w:vAlign w:val="bottom"/>
            <w:hideMark/>
          </w:tcPr>
          <w:p w14:paraId="2C5843D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734" w:type="dxa"/>
            <w:noWrap/>
            <w:vAlign w:val="bottom"/>
            <w:hideMark/>
          </w:tcPr>
          <w:p w14:paraId="512E641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868" w:type="dxa"/>
            <w:noWrap/>
            <w:vAlign w:val="bottom"/>
            <w:hideMark/>
          </w:tcPr>
          <w:p w14:paraId="7BC3BFC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1FA0BF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4DEC67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1.70</w:t>
            </w:r>
          </w:p>
        </w:tc>
        <w:tc>
          <w:tcPr>
            <w:tcW w:w="851" w:type="dxa"/>
            <w:noWrap/>
            <w:vAlign w:val="bottom"/>
            <w:hideMark/>
          </w:tcPr>
          <w:p w14:paraId="2171D6C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25.6</w:t>
            </w:r>
          </w:p>
        </w:tc>
        <w:tc>
          <w:tcPr>
            <w:tcW w:w="992" w:type="dxa"/>
            <w:noWrap/>
            <w:vAlign w:val="bottom"/>
            <w:hideMark/>
          </w:tcPr>
          <w:p w14:paraId="274A0FE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5F4FCDF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41.3</w:t>
            </w:r>
          </w:p>
        </w:tc>
      </w:tr>
      <w:tr w:rsidR="0065268A" w:rsidRPr="007336E6" w14:paraId="327A6B1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6F1DEC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79" w:type="dxa"/>
            <w:noWrap/>
            <w:vAlign w:val="bottom"/>
            <w:hideMark/>
          </w:tcPr>
          <w:p w14:paraId="07FC8EA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7EFA4B8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23.6</w:t>
            </w:r>
          </w:p>
        </w:tc>
        <w:tc>
          <w:tcPr>
            <w:tcW w:w="868" w:type="dxa"/>
            <w:noWrap/>
            <w:vAlign w:val="bottom"/>
            <w:hideMark/>
          </w:tcPr>
          <w:p w14:paraId="63305B3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51288A2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1B49AC7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1.66</w:t>
            </w:r>
          </w:p>
        </w:tc>
        <w:tc>
          <w:tcPr>
            <w:tcW w:w="851" w:type="dxa"/>
            <w:noWrap/>
            <w:vAlign w:val="bottom"/>
            <w:hideMark/>
          </w:tcPr>
          <w:p w14:paraId="746A8CC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24.4</w:t>
            </w:r>
          </w:p>
        </w:tc>
        <w:tc>
          <w:tcPr>
            <w:tcW w:w="992" w:type="dxa"/>
            <w:noWrap/>
            <w:vAlign w:val="bottom"/>
            <w:hideMark/>
          </w:tcPr>
          <w:p w14:paraId="36A77A9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5216099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39.7</w:t>
            </w:r>
          </w:p>
        </w:tc>
      </w:tr>
      <w:tr w:rsidR="0065268A" w:rsidRPr="007336E6" w14:paraId="3B61EA6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D6B9359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79" w:type="dxa"/>
            <w:noWrap/>
            <w:vAlign w:val="bottom"/>
            <w:hideMark/>
          </w:tcPr>
          <w:p w14:paraId="43007B1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734" w:type="dxa"/>
            <w:noWrap/>
            <w:vAlign w:val="bottom"/>
            <w:hideMark/>
          </w:tcPr>
          <w:p w14:paraId="047E552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868" w:type="dxa"/>
            <w:noWrap/>
            <w:vAlign w:val="bottom"/>
            <w:hideMark/>
          </w:tcPr>
          <w:p w14:paraId="7D959D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6FC5136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686F25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1.64</w:t>
            </w:r>
          </w:p>
        </w:tc>
        <w:tc>
          <w:tcPr>
            <w:tcW w:w="851" w:type="dxa"/>
            <w:noWrap/>
            <w:vAlign w:val="bottom"/>
            <w:hideMark/>
          </w:tcPr>
          <w:p w14:paraId="320B16C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992" w:type="dxa"/>
            <w:noWrap/>
            <w:vAlign w:val="bottom"/>
            <w:hideMark/>
          </w:tcPr>
          <w:p w14:paraId="6E755B7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noWrap/>
            <w:vAlign w:val="bottom"/>
            <w:hideMark/>
          </w:tcPr>
          <w:p w14:paraId="274273D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39.2</w:t>
            </w:r>
          </w:p>
        </w:tc>
      </w:tr>
      <w:tr w:rsidR="0065268A" w:rsidRPr="007336E6" w14:paraId="4B28F88A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3669295C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79" w:type="dxa"/>
            <w:noWrap/>
            <w:vAlign w:val="bottom"/>
            <w:hideMark/>
          </w:tcPr>
          <w:p w14:paraId="7B64890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734" w:type="dxa"/>
            <w:noWrap/>
            <w:vAlign w:val="bottom"/>
            <w:hideMark/>
          </w:tcPr>
          <w:p w14:paraId="5AE902B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22.1</w:t>
            </w:r>
          </w:p>
        </w:tc>
        <w:tc>
          <w:tcPr>
            <w:tcW w:w="868" w:type="dxa"/>
            <w:noWrap/>
            <w:vAlign w:val="bottom"/>
            <w:hideMark/>
          </w:tcPr>
          <w:p w14:paraId="381A236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1.31</w:t>
            </w:r>
          </w:p>
        </w:tc>
        <w:tc>
          <w:tcPr>
            <w:tcW w:w="992" w:type="dxa"/>
            <w:noWrap/>
            <w:vAlign w:val="bottom"/>
            <w:hideMark/>
          </w:tcPr>
          <w:p w14:paraId="5DCC5EE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0462EC1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1.63</w:t>
            </w:r>
          </w:p>
        </w:tc>
        <w:tc>
          <w:tcPr>
            <w:tcW w:w="851" w:type="dxa"/>
            <w:noWrap/>
            <w:vAlign w:val="bottom"/>
            <w:hideMark/>
          </w:tcPr>
          <w:p w14:paraId="6207EC1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23.5</w:t>
            </w:r>
          </w:p>
        </w:tc>
        <w:tc>
          <w:tcPr>
            <w:tcW w:w="992" w:type="dxa"/>
            <w:noWrap/>
            <w:vAlign w:val="bottom"/>
            <w:hideMark/>
          </w:tcPr>
          <w:p w14:paraId="64F948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</w:t>
            </w:r>
          </w:p>
        </w:tc>
        <w:tc>
          <w:tcPr>
            <w:tcW w:w="992" w:type="dxa"/>
            <w:noWrap/>
            <w:vAlign w:val="bottom"/>
            <w:hideMark/>
          </w:tcPr>
          <w:p w14:paraId="4A58C92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38.5</w:t>
            </w:r>
          </w:p>
        </w:tc>
      </w:tr>
      <w:tr w:rsidR="0065268A" w:rsidRPr="007336E6" w14:paraId="307A3D0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DD3A224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779" w:type="dxa"/>
            <w:noWrap/>
            <w:vAlign w:val="bottom"/>
            <w:hideMark/>
          </w:tcPr>
          <w:p w14:paraId="3B0041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734" w:type="dxa"/>
            <w:noWrap/>
            <w:vAlign w:val="bottom"/>
            <w:hideMark/>
          </w:tcPr>
          <w:p w14:paraId="13D8FB4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23.3</w:t>
            </w:r>
          </w:p>
        </w:tc>
        <w:tc>
          <w:tcPr>
            <w:tcW w:w="868" w:type="dxa"/>
            <w:noWrap/>
            <w:vAlign w:val="bottom"/>
            <w:hideMark/>
          </w:tcPr>
          <w:p w14:paraId="062CD93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1.32</w:t>
            </w:r>
          </w:p>
        </w:tc>
        <w:tc>
          <w:tcPr>
            <w:tcW w:w="992" w:type="dxa"/>
            <w:noWrap/>
            <w:vAlign w:val="bottom"/>
            <w:hideMark/>
          </w:tcPr>
          <w:p w14:paraId="0195E79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EE1CF0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1.65</w:t>
            </w:r>
          </w:p>
        </w:tc>
        <w:tc>
          <w:tcPr>
            <w:tcW w:w="851" w:type="dxa"/>
            <w:noWrap/>
            <w:vAlign w:val="bottom"/>
            <w:hideMark/>
          </w:tcPr>
          <w:p w14:paraId="67CF936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24.2</w:t>
            </w:r>
          </w:p>
        </w:tc>
        <w:tc>
          <w:tcPr>
            <w:tcW w:w="992" w:type="dxa"/>
            <w:noWrap/>
            <w:vAlign w:val="bottom"/>
            <w:hideMark/>
          </w:tcPr>
          <w:p w14:paraId="2157092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</w:t>
            </w:r>
          </w:p>
        </w:tc>
        <w:tc>
          <w:tcPr>
            <w:tcW w:w="992" w:type="dxa"/>
            <w:noWrap/>
            <w:vAlign w:val="bottom"/>
            <w:hideMark/>
          </w:tcPr>
          <w:p w14:paraId="2305CC4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39.4</w:t>
            </w:r>
          </w:p>
        </w:tc>
      </w:tr>
      <w:tr w:rsidR="0065268A" w:rsidRPr="007336E6" w14:paraId="610758B0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C83CD5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79" w:type="dxa"/>
            <w:noWrap/>
            <w:vAlign w:val="bottom"/>
            <w:hideMark/>
          </w:tcPr>
          <w:p w14:paraId="476A863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2000</w:t>
            </w:r>
          </w:p>
        </w:tc>
        <w:tc>
          <w:tcPr>
            <w:tcW w:w="734" w:type="dxa"/>
            <w:noWrap/>
            <w:vAlign w:val="bottom"/>
            <w:hideMark/>
          </w:tcPr>
          <w:p w14:paraId="5CAB912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24.9</w:t>
            </w:r>
          </w:p>
        </w:tc>
        <w:tc>
          <w:tcPr>
            <w:tcW w:w="868" w:type="dxa"/>
            <w:noWrap/>
            <w:vAlign w:val="bottom"/>
            <w:hideMark/>
          </w:tcPr>
          <w:p w14:paraId="3CEC15E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1.33</w:t>
            </w:r>
          </w:p>
        </w:tc>
        <w:tc>
          <w:tcPr>
            <w:tcW w:w="992" w:type="dxa"/>
            <w:noWrap/>
            <w:vAlign w:val="bottom"/>
            <w:hideMark/>
          </w:tcPr>
          <w:p w14:paraId="48101F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2D99EA2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1.68</w:t>
            </w:r>
          </w:p>
        </w:tc>
        <w:tc>
          <w:tcPr>
            <w:tcW w:w="851" w:type="dxa"/>
            <w:noWrap/>
            <w:vAlign w:val="bottom"/>
            <w:hideMark/>
          </w:tcPr>
          <w:p w14:paraId="04B8E0B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25.1</w:t>
            </w:r>
          </w:p>
        </w:tc>
        <w:tc>
          <w:tcPr>
            <w:tcW w:w="992" w:type="dxa"/>
            <w:noWrap/>
            <w:vAlign w:val="bottom"/>
            <w:hideMark/>
          </w:tcPr>
          <w:p w14:paraId="4392953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69724D2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40.6</w:t>
            </w:r>
          </w:p>
        </w:tc>
      </w:tr>
      <w:tr w:rsidR="0065268A" w:rsidRPr="007336E6" w14:paraId="202857B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71E2519E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79" w:type="dxa"/>
            <w:noWrap/>
            <w:vAlign w:val="bottom"/>
            <w:hideMark/>
          </w:tcPr>
          <w:p w14:paraId="12621A0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2001</w:t>
            </w:r>
          </w:p>
        </w:tc>
        <w:tc>
          <w:tcPr>
            <w:tcW w:w="734" w:type="dxa"/>
            <w:noWrap/>
            <w:vAlign w:val="bottom"/>
            <w:hideMark/>
          </w:tcPr>
          <w:p w14:paraId="588C58B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29.6</w:t>
            </w:r>
          </w:p>
        </w:tc>
        <w:tc>
          <w:tcPr>
            <w:tcW w:w="868" w:type="dxa"/>
            <w:noWrap/>
            <w:vAlign w:val="bottom"/>
            <w:hideMark/>
          </w:tcPr>
          <w:p w14:paraId="1B34B2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1.38</w:t>
            </w:r>
          </w:p>
        </w:tc>
        <w:tc>
          <w:tcPr>
            <w:tcW w:w="992" w:type="dxa"/>
            <w:noWrap/>
            <w:vAlign w:val="bottom"/>
            <w:hideMark/>
          </w:tcPr>
          <w:p w14:paraId="4FB1F8E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79A591A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1.77</w:t>
            </w:r>
          </w:p>
        </w:tc>
        <w:tc>
          <w:tcPr>
            <w:tcW w:w="851" w:type="dxa"/>
            <w:noWrap/>
            <w:vAlign w:val="bottom"/>
            <w:hideMark/>
          </w:tcPr>
          <w:p w14:paraId="5FD26DB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27.4</w:t>
            </w:r>
          </w:p>
        </w:tc>
        <w:tc>
          <w:tcPr>
            <w:tcW w:w="992" w:type="dxa"/>
            <w:noWrap/>
            <w:vAlign w:val="bottom"/>
            <w:hideMark/>
          </w:tcPr>
          <w:p w14:paraId="26C7030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992" w:type="dxa"/>
            <w:noWrap/>
            <w:vAlign w:val="bottom"/>
            <w:hideMark/>
          </w:tcPr>
          <w:p w14:paraId="3BCC1AA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43.6</w:t>
            </w:r>
          </w:p>
        </w:tc>
      </w:tr>
      <w:tr w:rsidR="0065268A" w:rsidRPr="007336E6" w14:paraId="1BC7DBC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46B99411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79" w:type="dxa"/>
            <w:noWrap/>
            <w:vAlign w:val="bottom"/>
            <w:hideMark/>
          </w:tcPr>
          <w:p w14:paraId="58723DC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734" w:type="dxa"/>
            <w:noWrap/>
            <w:vAlign w:val="bottom"/>
            <w:hideMark/>
          </w:tcPr>
          <w:p w14:paraId="31B98AF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27.8</w:t>
            </w:r>
          </w:p>
        </w:tc>
        <w:tc>
          <w:tcPr>
            <w:tcW w:w="868" w:type="dxa"/>
            <w:noWrap/>
            <w:vAlign w:val="bottom"/>
            <w:hideMark/>
          </w:tcPr>
          <w:p w14:paraId="3615B12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7939E33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3CCE516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1.74</w:t>
            </w:r>
          </w:p>
        </w:tc>
        <w:tc>
          <w:tcPr>
            <w:tcW w:w="851" w:type="dxa"/>
            <w:noWrap/>
            <w:vAlign w:val="bottom"/>
            <w:hideMark/>
          </w:tcPr>
          <w:p w14:paraId="5214CA1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26.5</w:t>
            </w:r>
          </w:p>
        </w:tc>
        <w:tc>
          <w:tcPr>
            <w:tcW w:w="992" w:type="dxa"/>
            <w:noWrap/>
            <w:vAlign w:val="bottom"/>
            <w:hideMark/>
          </w:tcPr>
          <w:p w14:paraId="02996B4A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52B5995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42.5</w:t>
            </w:r>
          </w:p>
        </w:tc>
      </w:tr>
      <w:tr w:rsidR="0065268A" w:rsidRPr="007336E6" w14:paraId="2675609D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5D47048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Tajikistan</w:t>
            </w:r>
          </w:p>
        </w:tc>
        <w:tc>
          <w:tcPr>
            <w:tcW w:w="779" w:type="dxa"/>
            <w:noWrap/>
            <w:vAlign w:val="bottom"/>
            <w:hideMark/>
          </w:tcPr>
          <w:p w14:paraId="0884D74E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*</w:t>
            </w:r>
          </w:p>
        </w:tc>
        <w:tc>
          <w:tcPr>
            <w:tcW w:w="734" w:type="dxa"/>
            <w:noWrap/>
            <w:vAlign w:val="bottom"/>
            <w:hideMark/>
          </w:tcPr>
          <w:p w14:paraId="6B448A4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25.7</w:t>
            </w:r>
          </w:p>
        </w:tc>
        <w:tc>
          <w:tcPr>
            <w:tcW w:w="868" w:type="dxa"/>
            <w:noWrap/>
            <w:vAlign w:val="bottom"/>
            <w:hideMark/>
          </w:tcPr>
          <w:p w14:paraId="3F798F7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3580F789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2FA5048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1.70</w:t>
            </w:r>
          </w:p>
        </w:tc>
        <w:tc>
          <w:tcPr>
            <w:tcW w:w="851" w:type="dxa"/>
            <w:noWrap/>
            <w:vAlign w:val="bottom"/>
            <w:hideMark/>
          </w:tcPr>
          <w:p w14:paraId="68ACA7D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25.5</w:t>
            </w:r>
          </w:p>
        </w:tc>
        <w:tc>
          <w:tcPr>
            <w:tcW w:w="992" w:type="dxa"/>
            <w:noWrap/>
            <w:vAlign w:val="bottom"/>
            <w:hideMark/>
          </w:tcPr>
          <w:p w14:paraId="42B0687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04A4199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41.1</w:t>
            </w:r>
          </w:p>
        </w:tc>
      </w:tr>
      <w:tr w:rsidR="0065268A" w:rsidRPr="007336E6" w14:paraId="61B296AF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00081C77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79" w:type="dxa"/>
            <w:noWrap/>
            <w:vAlign w:val="bottom"/>
            <w:hideMark/>
          </w:tcPr>
          <w:p w14:paraId="5238A1E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2004</w:t>
            </w:r>
          </w:p>
        </w:tc>
        <w:tc>
          <w:tcPr>
            <w:tcW w:w="734" w:type="dxa"/>
            <w:noWrap/>
            <w:vAlign w:val="bottom"/>
            <w:hideMark/>
          </w:tcPr>
          <w:p w14:paraId="61A7D5E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26.2</w:t>
            </w:r>
          </w:p>
        </w:tc>
        <w:tc>
          <w:tcPr>
            <w:tcW w:w="868" w:type="dxa"/>
            <w:noWrap/>
            <w:vAlign w:val="bottom"/>
            <w:hideMark/>
          </w:tcPr>
          <w:p w14:paraId="7EC54B1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1.35</w:t>
            </w:r>
          </w:p>
        </w:tc>
        <w:tc>
          <w:tcPr>
            <w:tcW w:w="992" w:type="dxa"/>
            <w:noWrap/>
            <w:vAlign w:val="bottom"/>
            <w:hideMark/>
          </w:tcPr>
          <w:p w14:paraId="71DDB0B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60D0C806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1.71</w:t>
            </w:r>
          </w:p>
        </w:tc>
        <w:tc>
          <w:tcPr>
            <w:tcW w:w="851" w:type="dxa"/>
            <w:noWrap/>
            <w:vAlign w:val="bottom"/>
            <w:hideMark/>
          </w:tcPr>
          <w:p w14:paraId="449677E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25.7</w:t>
            </w:r>
          </w:p>
        </w:tc>
        <w:tc>
          <w:tcPr>
            <w:tcW w:w="992" w:type="dxa"/>
            <w:noWrap/>
            <w:vAlign w:val="bottom"/>
            <w:hideMark/>
          </w:tcPr>
          <w:p w14:paraId="5B82BE1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</w:t>
            </w:r>
          </w:p>
        </w:tc>
        <w:tc>
          <w:tcPr>
            <w:tcW w:w="992" w:type="dxa"/>
            <w:noWrap/>
            <w:vAlign w:val="bottom"/>
            <w:hideMark/>
          </w:tcPr>
          <w:p w14:paraId="41C29A9F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41.5</w:t>
            </w:r>
          </w:p>
        </w:tc>
      </w:tr>
      <w:tr w:rsidR="0065268A" w:rsidRPr="007336E6" w14:paraId="1CF78F46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1B4B9802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79" w:type="dxa"/>
            <w:noWrap/>
            <w:vAlign w:val="bottom"/>
            <w:hideMark/>
          </w:tcPr>
          <w:p w14:paraId="3E1355C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734" w:type="dxa"/>
            <w:noWrap/>
            <w:vAlign w:val="bottom"/>
            <w:hideMark/>
          </w:tcPr>
          <w:p w14:paraId="06CF617C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868" w:type="dxa"/>
            <w:noWrap/>
            <w:vAlign w:val="bottom"/>
            <w:hideMark/>
          </w:tcPr>
          <w:p w14:paraId="5CDB7483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1.34</w:t>
            </w:r>
          </w:p>
        </w:tc>
        <w:tc>
          <w:tcPr>
            <w:tcW w:w="992" w:type="dxa"/>
            <w:noWrap/>
            <w:vAlign w:val="bottom"/>
            <w:hideMark/>
          </w:tcPr>
          <w:p w14:paraId="6A11B4B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444E6BE7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1.69</w:t>
            </w:r>
          </w:p>
        </w:tc>
        <w:tc>
          <w:tcPr>
            <w:tcW w:w="851" w:type="dxa"/>
            <w:noWrap/>
            <w:vAlign w:val="bottom"/>
            <w:hideMark/>
          </w:tcPr>
          <w:p w14:paraId="0F8E6931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25.3</w:t>
            </w:r>
          </w:p>
        </w:tc>
        <w:tc>
          <w:tcPr>
            <w:tcW w:w="992" w:type="dxa"/>
            <w:noWrap/>
            <w:vAlign w:val="bottom"/>
            <w:hideMark/>
          </w:tcPr>
          <w:p w14:paraId="65664255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</w:t>
            </w:r>
          </w:p>
        </w:tc>
        <w:tc>
          <w:tcPr>
            <w:tcW w:w="992" w:type="dxa"/>
            <w:noWrap/>
            <w:vAlign w:val="bottom"/>
            <w:hideMark/>
          </w:tcPr>
          <w:p w14:paraId="1F0BA64D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40.9</w:t>
            </w:r>
          </w:p>
        </w:tc>
      </w:tr>
      <w:tr w:rsidR="0065268A" w:rsidRPr="007336E6" w14:paraId="080C6152" w14:textId="77777777" w:rsidTr="005E4DE1">
        <w:trPr>
          <w:trHeight w:val="290"/>
        </w:trPr>
        <w:tc>
          <w:tcPr>
            <w:tcW w:w="2014" w:type="dxa"/>
            <w:noWrap/>
            <w:vAlign w:val="bottom"/>
            <w:hideMark/>
          </w:tcPr>
          <w:p w14:paraId="604025DA" w14:textId="77777777" w:rsidR="0065268A" w:rsidRPr="007336E6" w:rsidRDefault="0065268A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779" w:type="dxa"/>
            <w:noWrap/>
            <w:vAlign w:val="bottom"/>
            <w:hideMark/>
          </w:tcPr>
          <w:p w14:paraId="17F9099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734" w:type="dxa"/>
            <w:noWrap/>
            <w:vAlign w:val="bottom"/>
            <w:hideMark/>
          </w:tcPr>
          <w:p w14:paraId="47F1C73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27.9</w:t>
            </w:r>
          </w:p>
        </w:tc>
        <w:tc>
          <w:tcPr>
            <w:tcW w:w="868" w:type="dxa"/>
            <w:noWrap/>
            <w:vAlign w:val="bottom"/>
            <w:hideMark/>
          </w:tcPr>
          <w:p w14:paraId="21735468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1.36</w:t>
            </w:r>
          </w:p>
        </w:tc>
        <w:tc>
          <w:tcPr>
            <w:tcW w:w="992" w:type="dxa"/>
            <w:noWrap/>
            <w:vAlign w:val="bottom"/>
            <w:hideMark/>
          </w:tcPr>
          <w:p w14:paraId="6079D6B2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1.03</w:t>
            </w:r>
          </w:p>
        </w:tc>
        <w:tc>
          <w:tcPr>
            <w:tcW w:w="992" w:type="dxa"/>
            <w:noWrap/>
            <w:vAlign w:val="bottom"/>
            <w:hideMark/>
          </w:tcPr>
          <w:p w14:paraId="3D2E5E5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1.74</w:t>
            </w:r>
          </w:p>
        </w:tc>
        <w:tc>
          <w:tcPr>
            <w:tcW w:w="851" w:type="dxa"/>
            <w:noWrap/>
            <w:vAlign w:val="bottom"/>
            <w:hideMark/>
          </w:tcPr>
          <w:p w14:paraId="36E68DEB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26.6</w:t>
            </w:r>
          </w:p>
        </w:tc>
        <w:tc>
          <w:tcPr>
            <w:tcW w:w="992" w:type="dxa"/>
            <w:noWrap/>
            <w:vAlign w:val="bottom"/>
            <w:hideMark/>
          </w:tcPr>
          <w:p w14:paraId="45DF4770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</w:t>
            </w:r>
          </w:p>
        </w:tc>
        <w:tc>
          <w:tcPr>
            <w:tcW w:w="992" w:type="dxa"/>
            <w:noWrap/>
            <w:vAlign w:val="bottom"/>
            <w:hideMark/>
          </w:tcPr>
          <w:p w14:paraId="21C47014" w14:textId="77777777" w:rsidR="0065268A" w:rsidRPr="007336E6" w:rsidRDefault="0065268A" w:rsidP="005E4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42.6</w:t>
            </w:r>
          </w:p>
        </w:tc>
      </w:tr>
    </w:tbl>
    <w:p w14:paraId="7F068A88" w14:textId="77777777" w:rsidR="0065268A" w:rsidRDefault="0065268A" w:rsidP="0065268A">
      <w:pPr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86AF00" w14:textId="77777777" w:rsidR="00193395" w:rsidRDefault="0065268A" w:rsidP="00193395">
      <w:pPr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516F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</w:rPr>
        <w:t>Note</w:t>
      </w:r>
      <w:r w:rsidRPr="00A151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A1516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65268A">
        <w:rPr>
          <w:rFonts w:ascii="Times New Roman" w:hAnsi="Times New Roman" w:cs="Times New Roman"/>
          <w:b/>
          <w:bCs/>
          <w:sz w:val="22"/>
          <w:szCs w:val="22"/>
          <w:lang w:val="en-US"/>
        </w:rPr>
        <w:t>Short-term changes in PM</w:t>
      </w:r>
      <w:r w:rsidRPr="0065268A">
        <w:rPr>
          <w:rFonts w:ascii="Times New Roman" w:hAnsi="Times New Roman" w:cs="Times New Roman"/>
          <w:b/>
          <w:bCs/>
          <w:sz w:val="22"/>
          <w:szCs w:val="22"/>
          <w:vertAlign w:val="subscript"/>
          <w:lang w:val="en-US"/>
        </w:rPr>
        <w:t>2.5</w:t>
      </w:r>
      <w:r w:rsidRPr="0065268A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exposure and disease-specific population attributable fractions following detected structural breakpoints</w:t>
      </w:r>
    </w:p>
    <w:p w14:paraId="0E1ADADF" w14:textId="15A7E847" w:rsidR="0065268A" w:rsidRPr="009B6B62" w:rsidRDefault="0065268A" w:rsidP="00193395">
      <w:pPr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B6B62">
        <w:rPr>
          <w:rFonts w:ascii="Times New Roman" w:hAnsi="Times New Roman" w:cs="Times New Roman"/>
          <w:sz w:val="22"/>
          <w:szCs w:val="22"/>
          <w:lang w:val="en-US"/>
        </w:rPr>
        <w:t xml:space="preserve">To assess short- term effectiveness of air quality actions post-breakpoint, we calculated the </w:t>
      </w:r>
      <w:r w:rsidRPr="00283E4C">
        <w:rPr>
          <w:rFonts w:ascii="Times New Roman" w:hAnsi="Times New Roman" w:cs="Times New Roman"/>
          <w:sz w:val="22"/>
          <w:szCs w:val="22"/>
          <w:lang w:val="en-US"/>
        </w:rPr>
        <w:t>percentage</w:t>
      </w:r>
      <w:r w:rsidRPr="009B6B62">
        <w:rPr>
          <w:rFonts w:ascii="Times New Roman" w:hAnsi="Times New Roman" w:cs="Times New Roman"/>
          <w:sz w:val="22"/>
          <w:szCs w:val="22"/>
          <w:lang w:val="en-US"/>
        </w:rPr>
        <w:t xml:space="preserve"> change in PM</w:t>
      </w:r>
      <w:r w:rsidRPr="009B6B62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2.5</w:t>
      </w:r>
      <w:r w:rsidRPr="009B6B62">
        <w:rPr>
          <w:rFonts w:ascii="Times New Roman" w:hAnsi="Times New Roman" w:cs="Times New Roman"/>
          <w:sz w:val="22"/>
          <w:szCs w:val="22"/>
          <w:lang w:val="en-US"/>
        </w:rPr>
        <w:t xml:space="preserve"> exposure and PAF for each disease, comparing 3-year averages before and after the breakpoint (excluding the breakpoint year).</w:t>
      </w:r>
    </w:p>
    <w:p w14:paraId="374B48D8" w14:textId="45583A0B" w:rsidR="0065268A" w:rsidRPr="009B6B62" w:rsidRDefault="0065268A" w:rsidP="0065268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9B6B62">
        <w:rPr>
          <w:rFonts w:ascii="Times New Roman" w:hAnsi="Times New Roman" w:cs="Times New Roman"/>
          <w:sz w:val="22"/>
          <w:szCs w:val="22"/>
          <w:lang w:val="en-US"/>
        </w:rPr>
        <w:t>Percent Change =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  <w:u w:val="single"/>
                <w:lang w:val="en-US"/>
              </w:rPr>
              <m:t>Post</m:t>
            </m:r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  <w:u w:val="single"/>
                <w:lang w:val="en-US"/>
              </w:rPr>
              <m:t xml:space="preserve"> 3</m:t>
            </m:r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  <w:u w:val="single"/>
                <w:lang w:val="en-US"/>
              </w:rPr>
              <m:t>year</m:t>
            </m:r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  <w:u w:val="single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  <w:u w:val="single"/>
                <w:lang w:val="en-US"/>
              </w:rPr>
              <m:t>Average</m:t>
            </m:r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  <w:u w:val="single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  <w:u w:val="single"/>
                <w:lang w:val="en-US"/>
              </w:rPr>
              <m:t>Pre</m:t>
            </m:r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  <w:u w:val="single"/>
                <w:lang w:val="en-US"/>
              </w:rPr>
              <m:t xml:space="preserve"> 3</m:t>
            </m:r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  <w:u w:val="single"/>
                <w:lang w:val="en-US"/>
              </w:rPr>
              <m:t>year</m:t>
            </m:r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  <w:u w:val="single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  <w:u w:val="single"/>
                <w:lang w:val="en-US"/>
              </w:rPr>
              <m:t>Average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Pre 3 year Average</m:t>
            </m:r>
          </m:den>
        </m:f>
      </m:oMath>
      <w:r w:rsidRPr="009B6B6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× 100</w:t>
      </w:r>
    </w:p>
    <w:p w14:paraId="55969D3C" w14:textId="541C6CF4" w:rsidR="0065268A" w:rsidRDefault="0065268A" w:rsidP="0065268A">
      <w:pPr>
        <w:ind w:left="-142"/>
        <w:rPr>
          <w:rFonts w:ascii="Times New Roman" w:hAnsi="Times New Roman" w:cs="Times New Roman"/>
          <w:sz w:val="22"/>
          <w:szCs w:val="22"/>
          <w:lang w:val="en-US"/>
        </w:rPr>
      </w:pPr>
      <w:r w:rsidRPr="009B6B62">
        <w:rPr>
          <w:rFonts w:ascii="Times New Roman" w:hAnsi="Times New Roman" w:cs="Times New Roman"/>
          <w:sz w:val="22"/>
          <w:szCs w:val="22"/>
          <w:lang w:val="en-US"/>
        </w:rPr>
        <w:t>This help</w:t>
      </w:r>
      <w:r>
        <w:rPr>
          <w:rFonts w:ascii="Times New Roman" w:hAnsi="Times New Roman" w:cs="Times New Roman"/>
          <w:sz w:val="22"/>
          <w:szCs w:val="22"/>
          <w:lang w:val="en-US"/>
        </w:rPr>
        <w:t>s to</w:t>
      </w:r>
      <w:r w:rsidRPr="009B6B62">
        <w:rPr>
          <w:rFonts w:ascii="Times New Roman" w:hAnsi="Times New Roman" w:cs="Times New Roman"/>
          <w:sz w:val="22"/>
          <w:szCs w:val="22"/>
          <w:lang w:val="en-US"/>
        </w:rPr>
        <w:t xml:space="preserve"> assess whether an observable health benefit followed shortly after the structural break, and how the response differed based on baseline exposure level</w:t>
      </w:r>
    </w:p>
    <w:p w14:paraId="300FBBB4" w14:textId="51463119" w:rsidR="0065268A" w:rsidRPr="0065268A" w:rsidRDefault="0065268A" w:rsidP="0065268A">
      <w:pPr>
        <w:ind w:left="-142"/>
        <w:rPr>
          <w:rFonts w:ascii="Times New Roman" w:hAnsi="Times New Roman" w:cs="Times New Roman"/>
          <w:b/>
          <w:bCs/>
          <w:sz w:val="22"/>
          <w:szCs w:val="22"/>
        </w:rPr>
      </w:pPr>
      <w:r w:rsidRPr="0065268A">
        <w:rPr>
          <w:rFonts w:ascii="Times New Roman" w:hAnsi="Times New Roman" w:cs="Times New Roman"/>
          <w:b/>
          <w:bCs/>
          <w:sz w:val="22"/>
          <w:szCs w:val="22"/>
          <w:lang w:val="en-US"/>
        </w:rPr>
        <w:t>Supplementary Table 5: Percentage change in disease-specific population attributable fractions (PAFs) within three years before and after PM</w:t>
      </w:r>
      <w:r w:rsidRPr="0065268A">
        <w:rPr>
          <w:rFonts w:ascii="Times New Roman" w:hAnsi="Times New Roman" w:cs="Times New Roman"/>
          <w:b/>
          <w:bCs/>
          <w:sz w:val="22"/>
          <w:szCs w:val="22"/>
          <w:vertAlign w:val="subscript"/>
          <w:lang w:val="en-US"/>
        </w:rPr>
        <w:t xml:space="preserve">2.5 </w:t>
      </w:r>
      <w:r w:rsidRPr="0065268A">
        <w:rPr>
          <w:rFonts w:ascii="Times New Roman" w:hAnsi="Times New Roman" w:cs="Times New Roman"/>
          <w:b/>
          <w:bCs/>
          <w:sz w:val="22"/>
          <w:szCs w:val="22"/>
          <w:lang w:val="en-US"/>
        </w:rPr>
        <w:t>breakpoints</w:t>
      </w:r>
    </w:p>
    <w:tbl>
      <w:tblPr>
        <w:tblW w:w="7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280"/>
        <w:gridCol w:w="1130"/>
        <w:gridCol w:w="1068"/>
        <w:gridCol w:w="938"/>
        <w:gridCol w:w="938"/>
      </w:tblGrid>
      <w:tr w:rsidR="004459CE" w:rsidRPr="00500636" w14:paraId="46D2A8CB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054BC181" w14:textId="77777777" w:rsidR="004459CE" w:rsidRPr="007336E6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 Income Countries</w:t>
            </w:r>
          </w:p>
        </w:tc>
        <w:tc>
          <w:tcPr>
            <w:tcW w:w="1280" w:type="dxa"/>
            <w:noWrap/>
            <w:vAlign w:val="bottom"/>
            <w:hideMark/>
          </w:tcPr>
          <w:p w14:paraId="464B37D9" w14:textId="77777777" w:rsidR="004459CE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Breakpoint</w:t>
            </w:r>
          </w:p>
          <w:p w14:paraId="4EAA4C55" w14:textId="77777777" w:rsidR="004459CE" w:rsidRPr="007336E6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06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</w:t>
            </w:r>
            <w:r w:rsidRPr="007322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ear</w:t>
            </w:r>
          </w:p>
        </w:tc>
        <w:tc>
          <w:tcPr>
            <w:tcW w:w="1130" w:type="dxa"/>
            <w:noWrap/>
            <w:vAlign w:val="bottom"/>
            <w:hideMark/>
          </w:tcPr>
          <w:p w14:paraId="763F442C" w14:textId="7B2B814E" w:rsidR="004459CE" w:rsidRPr="007336E6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COPD PAF % Change </w:t>
            </w:r>
          </w:p>
        </w:tc>
        <w:tc>
          <w:tcPr>
            <w:tcW w:w="1068" w:type="dxa"/>
            <w:noWrap/>
            <w:vAlign w:val="bottom"/>
            <w:hideMark/>
          </w:tcPr>
          <w:p w14:paraId="7BFA0B67" w14:textId="77777777" w:rsidR="004459CE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  <w:p w14:paraId="74275061" w14:textId="393D33D4" w:rsidR="004459CE" w:rsidRPr="007336E6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 % Change</w:t>
            </w:r>
          </w:p>
        </w:tc>
        <w:tc>
          <w:tcPr>
            <w:tcW w:w="938" w:type="dxa"/>
            <w:noWrap/>
            <w:vAlign w:val="bottom"/>
            <w:hideMark/>
          </w:tcPr>
          <w:p w14:paraId="234397F2" w14:textId="7825C41F" w:rsidR="004459CE" w:rsidRPr="007336E6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 PAF % Change</w:t>
            </w:r>
          </w:p>
        </w:tc>
        <w:tc>
          <w:tcPr>
            <w:tcW w:w="938" w:type="dxa"/>
          </w:tcPr>
          <w:p w14:paraId="01020DA8" w14:textId="63F91075" w:rsidR="004459CE" w:rsidRPr="007322B0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 PAF % Change</w:t>
            </w:r>
          </w:p>
        </w:tc>
      </w:tr>
      <w:tr w:rsidR="004459CE" w:rsidRPr="00500636" w14:paraId="50EF3806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1AA24785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1280" w:type="dxa"/>
            <w:noWrap/>
            <w:vAlign w:val="bottom"/>
            <w:hideMark/>
          </w:tcPr>
          <w:p w14:paraId="5E9E7B1A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130" w:type="dxa"/>
            <w:noWrap/>
            <w:hideMark/>
          </w:tcPr>
          <w:p w14:paraId="00E580B9" w14:textId="7BD84BAD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-39.71</w:t>
            </w:r>
          </w:p>
        </w:tc>
        <w:tc>
          <w:tcPr>
            <w:tcW w:w="1068" w:type="dxa"/>
            <w:noWrap/>
            <w:hideMark/>
          </w:tcPr>
          <w:p w14:paraId="7F87D860" w14:textId="4ACE1688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-28.91</w:t>
            </w:r>
          </w:p>
        </w:tc>
        <w:tc>
          <w:tcPr>
            <w:tcW w:w="938" w:type="dxa"/>
            <w:noWrap/>
            <w:hideMark/>
          </w:tcPr>
          <w:p w14:paraId="1984CA4C" w14:textId="5BA0564C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-25.69</w:t>
            </w:r>
          </w:p>
        </w:tc>
        <w:tc>
          <w:tcPr>
            <w:tcW w:w="938" w:type="dxa"/>
          </w:tcPr>
          <w:p w14:paraId="16518886" w14:textId="2291D4FA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-16.3</w:t>
            </w:r>
          </w:p>
        </w:tc>
      </w:tr>
      <w:tr w:rsidR="004459CE" w:rsidRPr="00500636" w14:paraId="12D9711E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044512A1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1280" w:type="dxa"/>
            <w:noWrap/>
            <w:vAlign w:val="bottom"/>
            <w:hideMark/>
          </w:tcPr>
          <w:p w14:paraId="68E852CC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130" w:type="dxa"/>
            <w:noWrap/>
            <w:hideMark/>
          </w:tcPr>
          <w:p w14:paraId="33BD51AC" w14:textId="21B51356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-24.12</w:t>
            </w:r>
          </w:p>
        </w:tc>
        <w:tc>
          <w:tcPr>
            <w:tcW w:w="1068" w:type="dxa"/>
            <w:noWrap/>
            <w:hideMark/>
          </w:tcPr>
          <w:p w14:paraId="00F30D1A" w14:textId="30234121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-16.82</w:t>
            </w:r>
          </w:p>
        </w:tc>
        <w:tc>
          <w:tcPr>
            <w:tcW w:w="938" w:type="dxa"/>
            <w:noWrap/>
            <w:hideMark/>
          </w:tcPr>
          <w:p w14:paraId="074A5B37" w14:textId="05DD422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-13.12</w:t>
            </w:r>
          </w:p>
        </w:tc>
        <w:tc>
          <w:tcPr>
            <w:tcW w:w="938" w:type="dxa"/>
          </w:tcPr>
          <w:p w14:paraId="4A9A0C5F" w14:textId="6982606A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-9.31</w:t>
            </w:r>
          </w:p>
        </w:tc>
      </w:tr>
      <w:tr w:rsidR="004459CE" w:rsidRPr="00500636" w14:paraId="3E180FB6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3AD54A8A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1280" w:type="dxa"/>
            <w:noWrap/>
            <w:vAlign w:val="bottom"/>
            <w:hideMark/>
          </w:tcPr>
          <w:p w14:paraId="23996448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130" w:type="dxa"/>
            <w:noWrap/>
            <w:hideMark/>
          </w:tcPr>
          <w:p w14:paraId="4EA8D0F5" w14:textId="13B6E456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-17.53</w:t>
            </w:r>
          </w:p>
        </w:tc>
        <w:tc>
          <w:tcPr>
            <w:tcW w:w="1068" w:type="dxa"/>
            <w:noWrap/>
            <w:hideMark/>
          </w:tcPr>
          <w:p w14:paraId="3D6526B0" w14:textId="661462D3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-12.09</w:t>
            </w:r>
          </w:p>
        </w:tc>
        <w:tc>
          <w:tcPr>
            <w:tcW w:w="938" w:type="dxa"/>
            <w:noWrap/>
            <w:hideMark/>
          </w:tcPr>
          <w:p w14:paraId="6C8A060D" w14:textId="56D3B3EC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-10.65</w:t>
            </w:r>
          </w:p>
        </w:tc>
        <w:tc>
          <w:tcPr>
            <w:tcW w:w="938" w:type="dxa"/>
          </w:tcPr>
          <w:p w14:paraId="061711F1" w14:textId="763BD41D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-6.51</w:t>
            </w:r>
          </w:p>
        </w:tc>
      </w:tr>
      <w:tr w:rsidR="004459CE" w:rsidRPr="00500636" w14:paraId="2E3FADD6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3C1F85B2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1280" w:type="dxa"/>
            <w:noWrap/>
            <w:vAlign w:val="bottom"/>
            <w:hideMark/>
          </w:tcPr>
          <w:p w14:paraId="2058C992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1130" w:type="dxa"/>
            <w:noWrap/>
            <w:hideMark/>
          </w:tcPr>
          <w:p w14:paraId="09399998" w14:textId="5EB8AE9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-9.46</w:t>
            </w:r>
          </w:p>
        </w:tc>
        <w:tc>
          <w:tcPr>
            <w:tcW w:w="1068" w:type="dxa"/>
            <w:noWrap/>
            <w:hideMark/>
          </w:tcPr>
          <w:p w14:paraId="01C60E80" w14:textId="66E4E140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-6.56</w:t>
            </w:r>
          </w:p>
        </w:tc>
        <w:tc>
          <w:tcPr>
            <w:tcW w:w="938" w:type="dxa"/>
            <w:noWrap/>
            <w:hideMark/>
          </w:tcPr>
          <w:p w14:paraId="2626F368" w14:textId="2C0C3296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-5.34</w:t>
            </w:r>
          </w:p>
        </w:tc>
        <w:tc>
          <w:tcPr>
            <w:tcW w:w="938" w:type="dxa"/>
          </w:tcPr>
          <w:p w14:paraId="3F54AB62" w14:textId="2F90959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-3.62</w:t>
            </w:r>
          </w:p>
        </w:tc>
      </w:tr>
      <w:tr w:rsidR="004459CE" w:rsidRPr="00500636" w14:paraId="380C8037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5BFCBF69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1280" w:type="dxa"/>
            <w:noWrap/>
            <w:vAlign w:val="bottom"/>
            <w:hideMark/>
          </w:tcPr>
          <w:p w14:paraId="0A4802BA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130" w:type="dxa"/>
            <w:noWrap/>
            <w:hideMark/>
          </w:tcPr>
          <w:p w14:paraId="079D5C69" w14:textId="454706B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-19.27</w:t>
            </w:r>
          </w:p>
        </w:tc>
        <w:tc>
          <w:tcPr>
            <w:tcW w:w="1068" w:type="dxa"/>
            <w:noWrap/>
            <w:hideMark/>
          </w:tcPr>
          <w:p w14:paraId="3AEEDC85" w14:textId="6D165443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-13.43</w:t>
            </w:r>
          </w:p>
        </w:tc>
        <w:tc>
          <w:tcPr>
            <w:tcW w:w="938" w:type="dxa"/>
            <w:noWrap/>
            <w:hideMark/>
          </w:tcPr>
          <w:p w14:paraId="788EB2E1" w14:textId="1A18123A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-12.08</w:t>
            </w:r>
          </w:p>
        </w:tc>
        <w:tc>
          <w:tcPr>
            <w:tcW w:w="938" w:type="dxa"/>
          </w:tcPr>
          <w:p w14:paraId="15715668" w14:textId="6E1F74F1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-7.42</w:t>
            </w:r>
          </w:p>
        </w:tc>
      </w:tr>
      <w:tr w:rsidR="004459CE" w:rsidRPr="00500636" w14:paraId="73F3250C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529F8CCE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1280" w:type="dxa"/>
            <w:noWrap/>
            <w:vAlign w:val="bottom"/>
            <w:hideMark/>
          </w:tcPr>
          <w:p w14:paraId="4DE997F9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130" w:type="dxa"/>
            <w:noWrap/>
            <w:hideMark/>
          </w:tcPr>
          <w:p w14:paraId="1577FCD5" w14:textId="33D11AE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-38.96</w:t>
            </w:r>
          </w:p>
        </w:tc>
        <w:tc>
          <w:tcPr>
            <w:tcW w:w="1068" w:type="dxa"/>
            <w:noWrap/>
            <w:hideMark/>
          </w:tcPr>
          <w:p w14:paraId="372B34E5" w14:textId="2A605513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-29.28</w:t>
            </w:r>
          </w:p>
        </w:tc>
        <w:tc>
          <w:tcPr>
            <w:tcW w:w="938" w:type="dxa"/>
            <w:noWrap/>
            <w:hideMark/>
          </w:tcPr>
          <w:p w14:paraId="0F9913E7" w14:textId="4F3FBEE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-25.76</w:t>
            </w:r>
          </w:p>
        </w:tc>
        <w:tc>
          <w:tcPr>
            <w:tcW w:w="938" w:type="dxa"/>
          </w:tcPr>
          <w:p w14:paraId="7E9D4F2B" w14:textId="7D164F5D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-12.6</w:t>
            </w:r>
          </w:p>
        </w:tc>
      </w:tr>
      <w:tr w:rsidR="004459CE" w:rsidRPr="00500636" w14:paraId="397E19B3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51E12416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1280" w:type="dxa"/>
            <w:noWrap/>
            <w:vAlign w:val="bottom"/>
            <w:hideMark/>
          </w:tcPr>
          <w:p w14:paraId="45323B08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130" w:type="dxa"/>
            <w:noWrap/>
            <w:hideMark/>
          </w:tcPr>
          <w:p w14:paraId="330F6FFC" w14:textId="0891FD7B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-19.49</w:t>
            </w:r>
          </w:p>
        </w:tc>
        <w:tc>
          <w:tcPr>
            <w:tcW w:w="1068" w:type="dxa"/>
            <w:noWrap/>
            <w:hideMark/>
          </w:tcPr>
          <w:p w14:paraId="7247D45C" w14:textId="127EDF4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-13.38</w:t>
            </w:r>
          </w:p>
        </w:tc>
        <w:tc>
          <w:tcPr>
            <w:tcW w:w="938" w:type="dxa"/>
            <w:noWrap/>
            <w:hideMark/>
          </w:tcPr>
          <w:p w14:paraId="48AAC801" w14:textId="1CC70A04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-11.01</w:t>
            </w:r>
          </w:p>
        </w:tc>
        <w:tc>
          <w:tcPr>
            <w:tcW w:w="938" w:type="dxa"/>
          </w:tcPr>
          <w:p w14:paraId="5AC7AE7F" w14:textId="120D83F1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-7.08</w:t>
            </w:r>
          </w:p>
        </w:tc>
      </w:tr>
      <w:tr w:rsidR="004459CE" w:rsidRPr="00500636" w14:paraId="4016D425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35ACC085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1280" w:type="dxa"/>
            <w:noWrap/>
            <w:vAlign w:val="bottom"/>
            <w:hideMark/>
          </w:tcPr>
          <w:p w14:paraId="3F6275A6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130" w:type="dxa"/>
            <w:noWrap/>
            <w:hideMark/>
          </w:tcPr>
          <w:p w14:paraId="3F483826" w14:textId="59B4771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-11.65</w:t>
            </w:r>
          </w:p>
        </w:tc>
        <w:tc>
          <w:tcPr>
            <w:tcW w:w="1068" w:type="dxa"/>
            <w:noWrap/>
            <w:hideMark/>
          </w:tcPr>
          <w:p w14:paraId="509ED149" w14:textId="7C45A904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-7.89</w:t>
            </w:r>
          </w:p>
        </w:tc>
        <w:tc>
          <w:tcPr>
            <w:tcW w:w="938" w:type="dxa"/>
            <w:noWrap/>
            <w:hideMark/>
          </w:tcPr>
          <w:p w14:paraId="77CFC24C" w14:textId="6951EDF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-6.9</w:t>
            </w:r>
          </w:p>
        </w:tc>
        <w:tc>
          <w:tcPr>
            <w:tcW w:w="938" w:type="dxa"/>
          </w:tcPr>
          <w:p w14:paraId="785DC336" w14:textId="1DA14C0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-4.10</w:t>
            </w:r>
          </w:p>
        </w:tc>
      </w:tr>
      <w:tr w:rsidR="004459CE" w:rsidRPr="00500636" w14:paraId="53CFBA08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46D56E13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1280" w:type="dxa"/>
            <w:noWrap/>
            <w:vAlign w:val="bottom"/>
            <w:hideMark/>
          </w:tcPr>
          <w:p w14:paraId="04ECB88E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130" w:type="dxa"/>
            <w:noWrap/>
            <w:hideMark/>
          </w:tcPr>
          <w:p w14:paraId="0870D769" w14:textId="78AAB8F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-16.67</w:t>
            </w:r>
          </w:p>
        </w:tc>
        <w:tc>
          <w:tcPr>
            <w:tcW w:w="1068" w:type="dxa"/>
            <w:noWrap/>
            <w:hideMark/>
          </w:tcPr>
          <w:p w14:paraId="6C0496FB" w14:textId="0CD2D2E1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-11.94</w:t>
            </w:r>
          </w:p>
        </w:tc>
        <w:tc>
          <w:tcPr>
            <w:tcW w:w="938" w:type="dxa"/>
            <w:noWrap/>
            <w:hideMark/>
          </w:tcPr>
          <w:p w14:paraId="07211219" w14:textId="0EC2DCB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-10.19</w:t>
            </w:r>
          </w:p>
        </w:tc>
        <w:tc>
          <w:tcPr>
            <w:tcW w:w="938" w:type="dxa"/>
          </w:tcPr>
          <w:p w14:paraId="1AC006C0" w14:textId="1686A29D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-6.40</w:t>
            </w:r>
          </w:p>
        </w:tc>
      </w:tr>
      <w:tr w:rsidR="004459CE" w:rsidRPr="00500636" w14:paraId="3F8510F5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6320AD48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1280" w:type="dxa"/>
            <w:noWrap/>
            <w:vAlign w:val="bottom"/>
            <w:hideMark/>
          </w:tcPr>
          <w:p w14:paraId="77A47DF7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130" w:type="dxa"/>
            <w:noWrap/>
            <w:hideMark/>
          </w:tcPr>
          <w:p w14:paraId="7C8172A0" w14:textId="77294328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-9.88</w:t>
            </w:r>
          </w:p>
        </w:tc>
        <w:tc>
          <w:tcPr>
            <w:tcW w:w="1068" w:type="dxa"/>
            <w:noWrap/>
            <w:hideMark/>
          </w:tcPr>
          <w:p w14:paraId="0D1754BF" w14:textId="45CED4D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-7.1</w:t>
            </w:r>
          </w:p>
        </w:tc>
        <w:tc>
          <w:tcPr>
            <w:tcW w:w="938" w:type="dxa"/>
            <w:noWrap/>
            <w:hideMark/>
          </w:tcPr>
          <w:p w14:paraId="531AD729" w14:textId="2B474C5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-7.10</w:t>
            </w:r>
          </w:p>
        </w:tc>
        <w:tc>
          <w:tcPr>
            <w:tcW w:w="938" w:type="dxa"/>
          </w:tcPr>
          <w:p w14:paraId="47BD2D71" w14:textId="4F98A4B2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-3.47</w:t>
            </w:r>
          </w:p>
        </w:tc>
      </w:tr>
      <w:tr w:rsidR="004459CE" w:rsidRPr="00500636" w14:paraId="5E1B7FDB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6EE856BA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1280" w:type="dxa"/>
            <w:noWrap/>
            <w:vAlign w:val="bottom"/>
            <w:hideMark/>
          </w:tcPr>
          <w:p w14:paraId="62540199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130" w:type="dxa"/>
            <w:noWrap/>
            <w:hideMark/>
          </w:tcPr>
          <w:p w14:paraId="4BCE374D" w14:textId="445B0DBC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-34.42</w:t>
            </w:r>
          </w:p>
        </w:tc>
        <w:tc>
          <w:tcPr>
            <w:tcW w:w="1068" w:type="dxa"/>
            <w:noWrap/>
            <w:hideMark/>
          </w:tcPr>
          <w:p w14:paraId="412C7451" w14:textId="63E01944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-25.06</w:t>
            </w:r>
          </w:p>
        </w:tc>
        <w:tc>
          <w:tcPr>
            <w:tcW w:w="938" w:type="dxa"/>
            <w:noWrap/>
            <w:hideMark/>
          </w:tcPr>
          <w:p w14:paraId="61771E1E" w14:textId="2757D678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-21.96</w:t>
            </w:r>
          </w:p>
        </w:tc>
        <w:tc>
          <w:tcPr>
            <w:tcW w:w="938" w:type="dxa"/>
          </w:tcPr>
          <w:p w14:paraId="31CB44CF" w14:textId="62387970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-13.77</w:t>
            </w:r>
          </w:p>
        </w:tc>
      </w:tr>
      <w:tr w:rsidR="004459CE" w:rsidRPr="00500636" w14:paraId="23E666EA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6004D969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1280" w:type="dxa"/>
            <w:noWrap/>
            <w:vAlign w:val="bottom"/>
            <w:hideMark/>
          </w:tcPr>
          <w:p w14:paraId="35157DB7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130" w:type="dxa"/>
            <w:noWrap/>
            <w:hideMark/>
          </w:tcPr>
          <w:p w14:paraId="1484B6E4" w14:textId="2405352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-32.74</w:t>
            </w:r>
          </w:p>
        </w:tc>
        <w:tc>
          <w:tcPr>
            <w:tcW w:w="1068" w:type="dxa"/>
            <w:noWrap/>
            <w:hideMark/>
          </w:tcPr>
          <w:p w14:paraId="42690166" w14:textId="678C4DC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-23.47</w:t>
            </w:r>
          </w:p>
        </w:tc>
        <w:tc>
          <w:tcPr>
            <w:tcW w:w="938" w:type="dxa"/>
            <w:noWrap/>
            <w:hideMark/>
          </w:tcPr>
          <w:p w14:paraId="51678536" w14:textId="6F9EDE1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-20.68</w:t>
            </w:r>
          </w:p>
        </w:tc>
        <w:tc>
          <w:tcPr>
            <w:tcW w:w="938" w:type="dxa"/>
          </w:tcPr>
          <w:p w14:paraId="0B6E5CAF" w14:textId="75DE56B3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-13.20</w:t>
            </w:r>
          </w:p>
        </w:tc>
      </w:tr>
      <w:tr w:rsidR="004459CE" w:rsidRPr="00500636" w14:paraId="3E70C573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5906E178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1280" w:type="dxa"/>
            <w:noWrap/>
            <w:vAlign w:val="bottom"/>
            <w:hideMark/>
          </w:tcPr>
          <w:p w14:paraId="780496DA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1130" w:type="dxa"/>
            <w:noWrap/>
            <w:hideMark/>
          </w:tcPr>
          <w:p w14:paraId="631C165D" w14:textId="51646A3B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-19.77</w:t>
            </w:r>
          </w:p>
        </w:tc>
        <w:tc>
          <w:tcPr>
            <w:tcW w:w="1068" w:type="dxa"/>
            <w:noWrap/>
            <w:hideMark/>
          </w:tcPr>
          <w:p w14:paraId="4792E0A6" w14:textId="50453E62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-15.03</w:t>
            </w:r>
          </w:p>
        </w:tc>
        <w:tc>
          <w:tcPr>
            <w:tcW w:w="938" w:type="dxa"/>
            <w:noWrap/>
            <w:hideMark/>
          </w:tcPr>
          <w:p w14:paraId="68C12B9A" w14:textId="79B10FB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-13.78</w:t>
            </w:r>
          </w:p>
        </w:tc>
        <w:tc>
          <w:tcPr>
            <w:tcW w:w="938" w:type="dxa"/>
          </w:tcPr>
          <w:p w14:paraId="55B290FB" w14:textId="38C46616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-8.58</w:t>
            </w:r>
          </w:p>
        </w:tc>
      </w:tr>
      <w:tr w:rsidR="004459CE" w:rsidRPr="00500636" w14:paraId="17522B84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0753A592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1280" w:type="dxa"/>
            <w:noWrap/>
            <w:vAlign w:val="bottom"/>
            <w:hideMark/>
          </w:tcPr>
          <w:p w14:paraId="2F038EE2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130" w:type="dxa"/>
            <w:noWrap/>
            <w:hideMark/>
          </w:tcPr>
          <w:p w14:paraId="368D3A76" w14:textId="4D20B60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-28.76</w:t>
            </w:r>
          </w:p>
        </w:tc>
        <w:tc>
          <w:tcPr>
            <w:tcW w:w="1068" w:type="dxa"/>
            <w:noWrap/>
            <w:hideMark/>
          </w:tcPr>
          <w:p w14:paraId="630889D8" w14:textId="747532B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-20.42</w:t>
            </w:r>
          </w:p>
        </w:tc>
        <w:tc>
          <w:tcPr>
            <w:tcW w:w="938" w:type="dxa"/>
            <w:noWrap/>
            <w:hideMark/>
          </w:tcPr>
          <w:p w14:paraId="599D2086" w14:textId="6CD3BB7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-17.22</w:t>
            </w:r>
          </w:p>
        </w:tc>
        <w:tc>
          <w:tcPr>
            <w:tcW w:w="938" w:type="dxa"/>
          </w:tcPr>
          <w:p w14:paraId="7BF59496" w14:textId="00244E6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-11.33</w:t>
            </w:r>
          </w:p>
        </w:tc>
      </w:tr>
      <w:tr w:rsidR="0065268A" w:rsidRPr="00500636" w14:paraId="6B7013D8" w14:textId="77777777" w:rsidTr="0065268A">
        <w:trPr>
          <w:trHeight w:val="2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2585" w14:textId="77777777" w:rsidR="004459CE" w:rsidRPr="00C756F0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States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2C7E" w14:textId="77777777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2015</w:t>
            </w:r>
          </w:p>
        </w:tc>
        <w:tc>
          <w:tcPr>
            <w:tcW w:w="1130" w:type="dxa"/>
            <w:noWrap/>
            <w:hideMark/>
          </w:tcPr>
          <w:p w14:paraId="326FBB0F" w14:textId="00589E42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-23.3</w:t>
            </w:r>
          </w:p>
        </w:tc>
        <w:tc>
          <w:tcPr>
            <w:tcW w:w="1068" w:type="dxa"/>
            <w:noWrap/>
            <w:hideMark/>
          </w:tcPr>
          <w:p w14:paraId="03680DC3" w14:textId="62B7B483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-17.4</w:t>
            </w:r>
          </w:p>
        </w:tc>
        <w:tc>
          <w:tcPr>
            <w:tcW w:w="938" w:type="dxa"/>
            <w:noWrap/>
            <w:hideMark/>
          </w:tcPr>
          <w:p w14:paraId="49E4A71D" w14:textId="41248178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-16</w:t>
            </w:r>
          </w:p>
        </w:tc>
        <w:tc>
          <w:tcPr>
            <w:tcW w:w="938" w:type="dxa"/>
          </w:tcPr>
          <w:p w14:paraId="63EBE2FE" w14:textId="3B23968B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-9.6</w:t>
            </w:r>
          </w:p>
        </w:tc>
      </w:tr>
      <w:tr w:rsidR="0065268A" w:rsidRPr="00500636" w14:paraId="0859F10C" w14:textId="77777777" w:rsidTr="0065268A">
        <w:trPr>
          <w:trHeight w:val="2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430C" w14:textId="77777777" w:rsidR="004459CE" w:rsidRPr="00C756F0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756F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United Kingdom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0DAE" w14:textId="77777777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D66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2020</w:t>
            </w:r>
          </w:p>
        </w:tc>
        <w:tc>
          <w:tcPr>
            <w:tcW w:w="1130" w:type="dxa"/>
            <w:noWrap/>
            <w:hideMark/>
          </w:tcPr>
          <w:p w14:paraId="6033A59B" w14:textId="77777777" w:rsidR="004459CE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6714C2BF" w14:textId="38651EC6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-31.1</w:t>
            </w:r>
          </w:p>
        </w:tc>
        <w:tc>
          <w:tcPr>
            <w:tcW w:w="1068" w:type="dxa"/>
            <w:noWrap/>
            <w:hideMark/>
          </w:tcPr>
          <w:p w14:paraId="3796E1C3" w14:textId="77777777" w:rsidR="004459CE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22800104" w14:textId="325FC1AB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-23.3</w:t>
            </w:r>
          </w:p>
        </w:tc>
        <w:tc>
          <w:tcPr>
            <w:tcW w:w="938" w:type="dxa"/>
            <w:noWrap/>
            <w:hideMark/>
          </w:tcPr>
          <w:p w14:paraId="7F965439" w14:textId="77777777" w:rsidR="004459CE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23B3B1F3" w14:textId="46ECA582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-21.1</w:t>
            </w:r>
          </w:p>
        </w:tc>
        <w:tc>
          <w:tcPr>
            <w:tcW w:w="938" w:type="dxa"/>
          </w:tcPr>
          <w:p w14:paraId="7A374AA1" w14:textId="77777777" w:rsidR="004459CE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3FBE734C" w14:textId="452A1368" w:rsidR="004459CE" w:rsidRPr="00C756F0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-12.9</w:t>
            </w:r>
          </w:p>
        </w:tc>
      </w:tr>
      <w:tr w:rsidR="004459CE" w:rsidRPr="00500636" w14:paraId="595AD07C" w14:textId="77777777" w:rsidTr="0065268A">
        <w:trPr>
          <w:trHeight w:val="290"/>
          <w:jc w:val="center"/>
        </w:trPr>
        <w:tc>
          <w:tcPr>
            <w:tcW w:w="7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D8102F1" w14:textId="77777777" w:rsidR="004459CE" w:rsidRPr="00C756F0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Middle-Income Countries</w:t>
            </w:r>
          </w:p>
        </w:tc>
      </w:tr>
      <w:tr w:rsidR="004459CE" w:rsidRPr="00500636" w14:paraId="05B16A02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0BFD057C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1280" w:type="dxa"/>
            <w:noWrap/>
            <w:vAlign w:val="bottom"/>
            <w:hideMark/>
          </w:tcPr>
          <w:p w14:paraId="04C810C3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130" w:type="dxa"/>
            <w:noWrap/>
            <w:hideMark/>
          </w:tcPr>
          <w:p w14:paraId="0A37AA7C" w14:textId="500F0C53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-13.51</w:t>
            </w:r>
          </w:p>
        </w:tc>
        <w:tc>
          <w:tcPr>
            <w:tcW w:w="1068" w:type="dxa"/>
            <w:noWrap/>
            <w:hideMark/>
          </w:tcPr>
          <w:p w14:paraId="14941FE1" w14:textId="44F47FDF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-9.82</w:t>
            </w:r>
          </w:p>
        </w:tc>
        <w:tc>
          <w:tcPr>
            <w:tcW w:w="938" w:type="dxa"/>
            <w:noWrap/>
            <w:hideMark/>
          </w:tcPr>
          <w:p w14:paraId="1197C37F" w14:textId="3E9E51AA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-8.7</w:t>
            </w:r>
          </w:p>
        </w:tc>
        <w:tc>
          <w:tcPr>
            <w:tcW w:w="938" w:type="dxa"/>
          </w:tcPr>
          <w:p w14:paraId="0633A0ED" w14:textId="4FFDD0BD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-5.32</w:t>
            </w:r>
          </w:p>
        </w:tc>
      </w:tr>
      <w:tr w:rsidR="004459CE" w:rsidRPr="00500636" w14:paraId="759729CC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023C9444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1280" w:type="dxa"/>
            <w:noWrap/>
            <w:vAlign w:val="bottom"/>
            <w:hideMark/>
          </w:tcPr>
          <w:p w14:paraId="69109765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130" w:type="dxa"/>
            <w:noWrap/>
            <w:hideMark/>
          </w:tcPr>
          <w:p w14:paraId="5B115F91" w14:textId="77777777" w:rsidR="004459CE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3C8CDB5B" w14:textId="04DE312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-22.75</w:t>
            </w:r>
          </w:p>
        </w:tc>
        <w:tc>
          <w:tcPr>
            <w:tcW w:w="1068" w:type="dxa"/>
            <w:noWrap/>
            <w:hideMark/>
          </w:tcPr>
          <w:p w14:paraId="4E6069C3" w14:textId="77777777" w:rsidR="004459CE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02C7FE7D" w14:textId="448C1DCF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-15.88</w:t>
            </w:r>
          </w:p>
        </w:tc>
        <w:tc>
          <w:tcPr>
            <w:tcW w:w="938" w:type="dxa"/>
            <w:noWrap/>
            <w:hideMark/>
          </w:tcPr>
          <w:p w14:paraId="461F2236" w14:textId="77777777" w:rsidR="004459CE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4D7ABF60" w14:textId="63C63654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-11.86</w:t>
            </w:r>
          </w:p>
        </w:tc>
        <w:tc>
          <w:tcPr>
            <w:tcW w:w="938" w:type="dxa"/>
          </w:tcPr>
          <w:p w14:paraId="790CA808" w14:textId="77FC3A9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-9.12</w:t>
            </w:r>
          </w:p>
        </w:tc>
      </w:tr>
      <w:tr w:rsidR="004459CE" w:rsidRPr="00500636" w14:paraId="48754485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432B70B8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1280" w:type="dxa"/>
            <w:noWrap/>
            <w:vAlign w:val="bottom"/>
            <w:hideMark/>
          </w:tcPr>
          <w:p w14:paraId="74901530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130" w:type="dxa"/>
            <w:noWrap/>
            <w:hideMark/>
          </w:tcPr>
          <w:p w14:paraId="5689C42D" w14:textId="4F76A72A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-11.11</w:t>
            </w:r>
          </w:p>
        </w:tc>
        <w:tc>
          <w:tcPr>
            <w:tcW w:w="1068" w:type="dxa"/>
            <w:noWrap/>
            <w:hideMark/>
          </w:tcPr>
          <w:p w14:paraId="7E37E85B" w14:textId="69D610B8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-7.88</w:t>
            </w:r>
          </w:p>
        </w:tc>
        <w:tc>
          <w:tcPr>
            <w:tcW w:w="938" w:type="dxa"/>
            <w:noWrap/>
            <w:hideMark/>
          </w:tcPr>
          <w:p w14:paraId="41D9EE7C" w14:textId="5A9BEE54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-6.88</w:t>
            </w:r>
          </w:p>
        </w:tc>
        <w:tc>
          <w:tcPr>
            <w:tcW w:w="938" w:type="dxa"/>
          </w:tcPr>
          <w:p w14:paraId="609ED599" w14:textId="63B085C0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-4.44</w:t>
            </w:r>
          </w:p>
        </w:tc>
      </w:tr>
      <w:tr w:rsidR="004459CE" w:rsidRPr="00500636" w14:paraId="4588F45C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55D27868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1280" w:type="dxa"/>
            <w:noWrap/>
            <w:vAlign w:val="bottom"/>
            <w:hideMark/>
          </w:tcPr>
          <w:p w14:paraId="066222AC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130" w:type="dxa"/>
            <w:noWrap/>
            <w:hideMark/>
          </w:tcPr>
          <w:p w14:paraId="7DD8E1BE" w14:textId="604A517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-22.27</w:t>
            </w:r>
          </w:p>
        </w:tc>
        <w:tc>
          <w:tcPr>
            <w:tcW w:w="1068" w:type="dxa"/>
            <w:noWrap/>
            <w:hideMark/>
          </w:tcPr>
          <w:p w14:paraId="04593E3F" w14:textId="0CDA8A93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-15.48</w:t>
            </w:r>
          </w:p>
        </w:tc>
        <w:tc>
          <w:tcPr>
            <w:tcW w:w="938" w:type="dxa"/>
            <w:noWrap/>
            <w:hideMark/>
          </w:tcPr>
          <w:p w14:paraId="6EB5B30D" w14:textId="12CAD851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-10.49</w:t>
            </w:r>
          </w:p>
        </w:tc>
        <w:tc>
          <w:tcPr>
            <w:tcW w:w="938" w:type="dxa"/>
          </w:tcPr>
          <w:p w14:paraId="4BA2F474" w14:textId="7B8B6CAB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-10.6</w:t>
            </w:r>
          </w:p>
        </w:tc>
      </w:tr>
      <w:tr w:rsidR="004459CE" w:rsidRPr="00500636" w14:paraId="3FE2D967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32134EAE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1280" w:type="dxa"/>
            <w:noWrap/>
            <w:vAlign w:val="bottom"/>
            <w:hideMark/>
          </w:tcPr>
          <w:p w14:paraId="29BE3A36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1130" w:type="dxa"/>
            <w:noWrap/>
            <w:hideMark/>
          </w:tcPr>
          <w:p w14:paraId="01CBEAA9" w14:textId="145FCC0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-3.46</w:t>
            </w:r>
          </w:p>
        </w:tc>
        <w:tc>
          <w:tcPr>
            <w:tcW w:w="1068" w:type="dxa"/>
            <w:noWrap/>
            <w:hideMark/>
          </w:tcPr>
          <w:p w14:paraId="06F5FBFD" w14:textId="0686D6E5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-2.11</w:t>
            </w:r>
          </w:p>
        </w:tc>
        <w:tc>
          <w:tcPr>
            <w:tcW w:w="938" w:type="dxa"/>
            <w:noWrap/>
            <w:hideMark/>
          </w:tcPr>
          <w:p w14:paraId="25D0BAEF" w14:textId="4C4A95E2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-1.58</w:t>
            </w:r>
          </w:p>
        </w:tc>
        <w:tc>
          <w:tcPr>
            <w:tcW w:w="938" w:type="dxa"/>
          </w:tcPr>
          <w:p w14:paraId="53A018C3" w14:textId="3620D8F8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-0.97</w:t>
            </w:r>
          </w:p>
        </w:tc>
      </w:tr>
      <w:tr w:rsidR="004459CE" w:rsidRPr="00500636" w14:paraId="6FB5325C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7CBB1D6E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280" w:type="dxa"/>
            <w:noWrap/>
            <w:vAlign w:val="bottom"/>
            <w:hideMark/>
          </w:tcPr>
          <w:p w14:paraId="3164FD12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130" w:type="dxa"/>
            <w:noWrap/>
            <w:hideMark/>
          </w:tcPr>
          <w:p w14:paraId="0A4D7BFA" w14:textId="59BACF1C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-55.56</w:t>
            </w:r>
          </w:p>
        </w:tc>
        <w:tc>
          <w:tcPr>
            <w:tcW w:w="1068" w:type="dxa"/>
            <w:noWrap/>
            <w:hideMark/>
          </w:tcPr>
          <w:p w14:paraId="5999D087" w14:textId="499843D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-42.42</w:t>
            </w:r>
          </w:p>
        </w:tc>
        <w:tc>
          <w:tcPr>
            <w:tcW w:w="938" w:type="dxa"/>
            <w:noWrap/>
            <w:hideMark/>
          </w:tcPr>
          <w:p w14:paraId="7CE1B969" w14:textId="0EE5C491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-42.86</w:t>
            </w:r>
          </w:p>
        </w:tc>
        <w:tc>
          <w:tcPr>
            <w:tcW w:w="938" w:type="dxa"/>
          </w:tcPr>
          <w:p w14:paraId="7A92E056" w14:textId="4D1593C4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-27.39</w:t>
            </w:r>
          </w:p>
        </w:tc>
      </w:tr>
      <w:tr w:rsidR="004459CE" w:rsidRPr="00500636" w14:paraId="5823E459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1559DBA6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Ukraine</w:t>
            </w:r>
          </w:p>
        </w:tc>
        <w:tc>
          <w:tcPr>
            <w:tcW w:w="1280" w:type="dxa"/>
            <w:noWrap/>
            <w:vAlign w:val="bottom"/>
            <w:hideMark/>
          </w:tcPr>
          <w:p w14:paraId="334C3C42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130" w:type="dxa"/>
            <w:noWrap/>
            <w:hideMark/>
          </w:tcPr>
          <w:p w14:paraId="0EB0785C" w14:textId="4735AB62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-18.54</w:t>
            </w:r>
          </w:p>
        </w:tc>
        <w:tc>
          <w:tcPr>
            <w:tcW w:w="1068" w:type="dxa"/>
            <w:noWrap/>
            <w:hideMark/>
          </w:tcPr>
          <w:p w14:paraId="230626BC" w14:textId="656B5B3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-13.02</w:t>
            </w:r>
          </w:p>
        </w:tc>
        <w:tc>
          <w:tcPr>
            <w:tcW w:w="938" w:type="dxa"/>
            <w:noWrap/>
            <w:hideMark/>
          </w:tcPr>
          <w:p w14:paraId="3E08AE73" w14:textId="2428B6A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-10.83</w:t>
            </w:r>
          </w:p>
        </w:tc>
        <w:tc>
          <w:tcPr>
            <w:tcW w:w="938" w:type="dxa"/>
          </w:tcPr>
          <w:p w14:paraId="6E19356F" w14:textId="60F0598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</w:t>
            </w:r>
          </w:p>
        </w:tc>
      </w:tr>
      <w:tr w:rsidR="004459CE" w:rsidRPr="00500636" w14:paraId="243CF177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73FC2270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1280" w:type="dxa"/>
            <w:noWrap/>
            <w:vAlign w:val="bottom"/>
            <w:hideMark/>
          </w:tcPr>
          <w:p w14:paraId="2AC22969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130" w:type="dxa"/>
            <w:noWrap/>
            <w:hideMark/>
          </w:tcPr>
          <w:p w14:paraId="75BB6B65" w14:textId="27D6C8B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-9.08</w:t>
            </w:r>
          </w:p>
        </w:tc>
        <w:tc>
          <w:tcPr>
            <w:tcW w:w="1068" w:type="dxa"/>
            <w:noWrap/>
            <w:hideMark/>
          </w:tcPr>
          <w:p w14:paraId="3214021F" w14:textId="6B4EE474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-6.07</w:t>
            </w:r>
          </w:p>
        </w:tc>
        <w:tc>
          <w:tcPr>
            <w:tcW w:w="938" w:type="dxa"/>
            <w:noWrap/>
            <w:hideMark/>
          </w:tcPr>
          <w:p w14:paraId="44A21FA0" w14:textId="4DE5D30B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-4.59</w:t>
            </w:r>
          </w:p>
        </w:tc>
        <w:tc>
          <w:tcPr>
            <w:tcW w:w="938" w:type="dxa"/>
          </w:tcPr>
          <w:p w14:paraId="1AA41817" w14:textId="5FD8F30F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-3.1</w:t>
            </w:r>
          </w:p>
        </w:tc>
      </w:tr>
      <w:tr w:rsidR="004459CE" w:rsidRPr="00500636" w14:paraId="40605977" w14:textId="77777777" w:rsidTr="0065268A">
        <w:trPr>
          <w:trHeight w:val="290"/>
          <w:jc w:val="center"/>
        </w:trPr>
        <w:tc>
          <w:tcPr>
            <w:tcW w:w="7192" w:type="dxa"/>
            <w:gridSpan w:val="6"/>
            <w:noWrap/>
            <w:vAlign w:val="bottom"/>
          </w:tcPr>
          <w:p w14:paraId="5108242B" w14:textId="77777777" w:rsidR="004459CE" w:rsidRPr="007336E6" w:rsidRDefault="004459CE" w:rsidP="005E4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Middle-Income Countries</w:t>
            </w:r>
          </w:p>
        </w:tc>
      </w:tr>
      <w:tr w:rsidR="004459CE" w:rsidRPr="00500636" w14:paraId="0B676251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4B550DE2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1280" w:type="dxa"/>
            <w:noWrap/>
            <w:vAlign w:val="bottom"/>
            <w:hideMark/>
          </w:tcPr>
          <w:p w14:paraId="19028746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130" w:type="dxa"/>
            <w:noWrap/>
            <w:hideMark/>
          </w:tcPr>
          <w:p w14:paraId="110C38B0" w14:textId="327FEB38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-17.83</w:t>
            </w:r>
          </w:p>
        </w:tc>
        <w:tc>
          <w:tcPr>
            <w:tcW w:w="1068" w:type="dxa"/>
            <w:noWrap/>
            <w:hideMark/>
          </w:tcPr>
          <w:p w14:paraId="1CE76A84" w14:textId="514E9721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-11.74</w:t>
            </w:r>
          </w:p>
        </w:tc>
        <w:tc>
          <w:tcPr>
            <w:tcW w:w="938" w:type="dxa"/>
            <w:noWrap/>
            <w:hideMark/>
          </w:tcPr>
          <w:p w14:paraId="74EE14BB" w14:textId="6C7404E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-8.74</w:t>
            </w:r>
          </w:p>
        </w:tc>
        <w:tc>
          <w:tcPr>
            <w:tcW w:w="938" w:type="dxa"/>
          </w:tcPr>
          <w:p w14:paraId="6C9E2E69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-6.3</w:t>
            </w:r>
          </w:p>
        </w:tc>
      </w:tr>
      <w:tr w:rsidR="004459CE" w:rsidRPr="00500636" w14:paraId="3BBD0C19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18336DC2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1280" w:type="dxa"/>
            <w:noWrap/>
            <w:vAlign w:val="bottom"/>
            <w:hideMark/>
          </w:tcPr>
          <w:p w14:paraId="08066506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130" w:type="dxa"/>
            <w:noWrap/>
            <w:hideMark/>
          </w:tcPr>
          <w:p w14:paraId="785E5DD5" w14:textId="055840F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-21.10</w:t>
            </w:r>
          </w:p>
        </w:tc>
        <w:tc>
          <w:tcPr>
            <w:tcW w:w="1068" w:type="dxa"/>
            <w:noWrap/>
            <w:hideMark/>
          </w:tcPr>
          <w:p w14:paraId="5742BF98" w14:textId="18DB315D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-14.56</w:t>
            </w:r>
          </w:p>
        </w:tc>
        <w:tc>
          <w:tcPr>
            <w:tcW w:w="938" w:type="dxa"/>
            <w:noWrap/>
            <w:hideMark/>
          </w:tcPr>
          <w:p w14:paraId="36BD16F1" w14:textId="7F09F24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-11.33</w:t>
            </w:r>
          </w:p>
        </w:tc>
        <w:tc>
          <w:tcPr>
            <w:tcW w:w="938" w:type="dxa"/>
          </w:tcPr>
          <w:p w14:paraId="0F25E489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-7.96</w:t>
            </w:r>
          </w:p>
        </w:tc>
      </w:tr>
      <w:tr w:rsidR="004459CE" w:rsidRPr="00500636" w14:paraId="7E147FE0" w14:textId="77777777" w:rsidTr="0065268A">
        <w:trPr>
          <w:trHeight w:val="290"/>
          <w:jc w:val="center"/>
        </w:trPr>
        <w:tc>
          <w:tcPr>
            <w:tcW w:w="1838" w:type="dxa"/>
            <w:noWrap/>
            <w:vAlign w:val="bottom"/>
            <w:hideMark/>
          </w:tcPr>
          <w:p w14:paraId="5E85FAFD" w14:textId="77777777" w:rsidR="004459CE" w:rsidRPr="007336E6" w:rsidRDefault="004459CE" w:rsidP="00445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36E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1280" w:type="dxa"/>
            <w:noWrap/>
            <w:vAlign w:val="bottom"/>
            <w:hideMark/>
          </w:tcPr>
          <w:p w14:paraId="54FAA8EE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7322B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130" w:type="dxa"/>
            <w:noWrap/>
            <w:hideMark/>
          </w:tcPr>
          <w:p w14:paraId="2F2F9751" w14:textId="76EF7CE3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-5.2</w:t>
            </w:r>
          </w:p>
        </w:tc>
        <w:tc>
          <w:tcPr>
            <w:tcW w:w="1068" w:type="dxa"/>
            <w:noWrap/>
            <w:hideMark/>
          </w:tcPr>
          <w:p w14:paraId="4FCCC4A2" w14:textId="513369DE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-3.08</w:t>
            </w:r>
          </w:p>
        </w:tc>
        <w:tc>
          <w:tcPr>
            <w:tcW w:w="938" w:type="dxa"/>
            <w:noWrap/>
            <w:hideMark/>
          </w:tcPr>
          <w:p w14:paraId="7DA05C41" w14:textId="18632D99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-2.51</w:t>
            </w:r>
          </w:p>
        </w:tc>
        <w:tc>
          <w:tcPr>
            <w:tcW w:w="938" w:type="dxa"/>
          </w:tcPr>
          <w:p w14:paraId="0C002EEA" w14:textId="77777777" w:rsidR="004459CE" w:rsidRPr="007336E6" w:rsidRDefault="004459CE" w:rsidP="00445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-1.77</w:t>
            </w:r>
          </w:p>
        </w:tc>
      </w:tr>
    </w:tbl>
    <w:p w14:paraId="30DF2426" w14:textId="77777777" w:rsidR="004459CE" w:rsidRDefault="004459CE" w:rsidP="00D75058">
      <w:pPr>
        <w:rPr>
          <w:rFonts w:ascii="Times New Roman" w:hAnsi="Times New Roman" w:cs="Times New Roman"/>
          <w:sz w:val="22"/>
          <w:szCs w:val="22"/>
        </w:rPr>
      </w:pPr>
    </w:p>
    <w:p w14:paraId="11AE7CA0" w14:textId="6BDB8E5A" w:rsidR="00D75058" w:rsidRDefault="00D75058" w:rsidP="00D75058">
      <w:pPr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1516F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>
        <w:rPr>
          <w:rFonts w:ascii="Times New Roman" w:hAnsi="Times New Roman" w:cs="Times New Roman"/>
          <w:b/>
          <w:bCs/>
          <w:sz w:val="22"/>
          <w:szCs w:val="22"/>
        </w:rPr>
        <w:t>Note</w:t>
      </w:r>
      <w:r w:rsidRPr="00A151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5268A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A1516F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96545A">
        <w:rPr>
          <w:rFonts w:ascii="Times New Roman" w:hAnsi="Times New Roman" w:cs="Times New Roman"/>
          <w:b/>
          <w:bCs/>
          <w:sz w:val="22"/>
          <w:szCs w:val="22"/>
        </w:rPr>
        <w:t>Long-term evaluation of post-breakpoint exposure and health burden trends</w:t>
      </w:r>
    </w:p>
    <w:p w14:paraId="6DEFB22E" w14:textId="77777777" w:rsidR="00D75058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A0189C">
        <w:rPr>
          <w:rFonts w:ascii="Times New Roman" w:hAnsi="Times New Roman" w:cs="Times New Roman"/>
          <w:sz w:val="22"/>
          <w:szCs w:val="22"/>
        </w:rPr>
        <w:t>To evaluate the sustainability of air quality improvements, we estimated long-term linear trends in both PM</w:t>
      </w:r>
      <w:r w:rsidRPr="00A0189C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A0189C">
        <w:rPr>
          <w:rFonts w:ascii="Times New Roman" w:hAnsi="Times New Roman" w:cs="Times New Roman"/>
          <w:sz w:val="22"/>
          <w:szCs w:val="22"/>
        </w:rPr>
        <w:t xml:space="preserve"> exposure (Supplementary Table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A0189C">
        <w:rPr>
          <w:rFonts w:ascii="Times New Roman" w:hAnsi="Times New Roman" w:cs="Times New Roman"/>
          <w:sz w:val="22"/>
          <w:szCs w:val="22"/>
        </w:rPr>
        <w:t>.3) and disease-specific PAF following the selected breakpoint year. For each country–breakpoint event, we fitted a simple ordinary least squares (OLS) regression to the post-break segment of the time series.</w:t>
      </w:r>
    </w:p>
    <w:p w14:paraId="1F93876C" w14:textId="7D3FBDF7" w:rsidR="00D75058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E060A6">
        <w:rPr>
          <w:rFonts w:ascii="Times New Roman" w:hAnsi="Times New Roman" w:cs="Times New Roman"/>
          <w:sz w:val="22"/>
          <w:szCs w:val="22"/>
        </w:rPr>
        <w:t>Post-break trends were evaluated for COPD, stroke, IH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E060A6">
        <w:rPr>
          <w:rFonts w:ascii="Times New Roman" w:hAnsi="Times New Roman" w:cs="Times New Roman"/>
          <w:sz w:val="22"/>
          <w:szCs w:val="22"/>
        </w:rPr>
        <w:t xml:space="preserve">, and LRI using disease-specific PAF estimates derived from the </w:t>
      </w:r>
      <w:r>
        <w:rPr>
          <w:rFonts w:ascii="Times New Roman" w:hAnsi="Times New Roman" w:cs="Times New Roman"/>
          <w:sz w:val="22"/>
          <w:szCs w:val="22"/>
        </w:rPr>
        <w:t>I</w:t>
      </w:r>
      <w:r w:rsidR="006272B4">
        <w:rPr>
          <w:rFonts w:ascii="Times New Roman" w:hAnsi="Times New Roman" w:cs="Times New Roman"/>
          <w:sz w:val="22"/>
          <w:szCs w:val="22"/>
        </w:rPr>
        <w:t xml:space="preserve">ntegrated </w:t>
      </w:r>
      <w:r>
        <w:rPr>
          <w:rFonts w:ascii="Times New Roman" w:hAnsi="Times New Roman" w:cs="Times New Roman"/>
          <w:sz w:val="22"/>
          <w:szCs w:val="22"/>
        </w:rPr>
        <w:t>E</w:t>
      </w:r>
      <w:r w:rsidR="006272B4">
        <w:rPr>
          <w:rFonts w:ascii="Times New Roman" w:hAnsi="Times New Roman" w:cs="Times New Roman"/>
          <w:sz w:val="22"/>
          <w:szCs w:val="22"/>
        </w:rPr>
        <w:t xml:space="preserve">xposure </w:t>
      </w:r>
      <w:r>
        <w:rPr>
          <w:rFonts w:ascii="Times New Roman" w:hAnsi="Times New Roman" w:cs="Times New Roman"/>
          <w:sz w:val="22"/>
          <w:szCs w:val="22"/>
        </w:rPr>
        <w:t>R</w:t>
      </w:r>
      <w:r w:rsidR="006272B4">
        <w:rPr>
          <w:rFonts w:ascii="Times New Roman" w:hAnsi="Times New Roman" w:cs="Times New Roman"/>
          <w:sz w:val="22"/>
          <w:szCs w:val="22"/>
        </w:rPr>
        <w:t>esponse</w:t>
      </w:r>
      <w:r w:rsidRPr="00E060A6">
        <w:rPr>
          <w:rFonts w:ascii="Times New Roman" w:hAnsi="Times New Roman" w:cs="Times New Roman"/>
          <w:sz w:val="22"/>
          <w:szCs w:val="22"/>
        </w:rPr>
        <w:t xml:space="preserve"> framework. The magnitude and direction of the PAF slope provide a direct measure of whether reductions in PM</w:t>
      </w:r>
      <w:r w:rsidRPr="00E060A6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E060A6">
        <w:rPr>
          <w:rFonts w:ascii="Times New Roman" w:hAnsi="Times New Roman" w:cs="Times New Roman"/>
          <w:sz w:val="22"/>
          <w:szCs w:val="22"/>
        </w:rPr>
        <w:t xml:space="preserve"> exposure translated into durable health benefits over time, thereby serving as an indicator of policy durability beyond short-term improvements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9BF05AF" w14:textId="484F3938" w:rsidR="00D75058" w:rsidRDefault="00D75058" w:rsidP="00D75058">
      <w:pPr>
        <w:ind w:left="-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556BD">
        <w:rPr>
          <w:rFonts w:ascii="Times New Roman" w:hAnsi="Times New Roman" w:cs="Times New Roman"/>
          <w:b/>
          <w:bCs/>
          <w:sz w:val="22"/>
          <w:szCs w:val="22"/>
        </w:rPr>
        <w:t xml:space="preserve">Supplementary Table </w:t>
      </w:r>
      <w:r w:rsidR="00193395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F556BD">
        <w:rPr>
          <w:rFonts w:ascii="Times New Roman" w:hAnsi="Times New Roman" w:cs="Times New Roman"/>
          <w:b/>
          <w:bCs/>
          <w:sz w:val="22"/>
          <w:szCs w:val="22"/>
        </w:rPr>
        <w:t>: Post-breakpoint trend in PM</w:t>
      </w:r>
      <w:r w:rsidRPr="00F556BD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2.5</w:t>
      </w:r>
      <w:r w:rsidRPr="00F556BD">
        <w:rPr>
          <w:rFonts w:ascii="Times New Roman" w:hAnsi="Times New Roman" w:cs="Times New Roman"/>
          <w:b/>
          <w:bCs/>
          <w:sz w:val="22"/>
          <w:szCs w:val="22"/>
        </w:rPr>
        <w:t xml:space="preserve"> attributable disease burden</w:t>
      </w:r>
    </w:p>
    <w:p w14:paraId="304A0768" w14:textId="77777777" w:rsidR="00D75058" w:rsidRDefault="00D75058" w:rsidP="00D75058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853E3F">
        <w:rPr>
          <w:rFonts w:ascii="Times New Roman" w:hAnsi="Times New Roman" w:cs="Times New Roman"/>
          <w:sz w:val="22"/>
          <w:szCs w:val="22"/>
        </w:rPr>
        <w:t>This table reports post-breakpoint annual trends in population attributable fraction (PAF) for PM</w:t>
      </w:r>
      <w:r w:rsidRPr="00853E3F">
        <w:rPr>
          <w:rFonts w:ascii="Times New Roman" w:hAnsi="Times New Roman" w:cs="Times New Roman"/>
          <w:sz w:val="22"/>
          <w:szCs w:val="22"/>
          <w:vertAlign w:val="subscript"/>
        </w:rPr>
        <w:t>2.5</w:t>
      </w:r>
      <w:r w:rsidRPr="00853E3F">
        <w:rPr>
          <w:rFonts w:ascii="Times New Roman" w:hAnsi="Times New Roman" w:cs="Times New Roman"/>
          <w:sz w:val="22"/>
          <w:szCs w:val="22"/>
        </w:rPr>
        <w:t xml:space="preserve">-related diseases, including </w:t>
      </w:r>
      <w:r w:rsidRPr="00E060A6">
        <w:rPr>
          <w:rFonts w:ascii="Times New Roman" w:hAnsi="Times New Roman" w:cs="Times New Roman"/>
          <w:sz w:val="22"/>
          <w:szCs w:val="22"/>
        </w:rPr>
        <w:t>COPD, stroke, IH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E060A6">
        <w:rPr>
          <w:rFonts w:ascii="Times New Roman" w:hAnsi="Times New Roman" w:cs="Times New Roman"/>
          <w:sz w:val="22"/>
          <w:szCs w:val="22"/>
        </w:rPr>
        <w:t>, and LRI</w:t>
      </w:r>
      <w:r w:rsidRPr="00853E3F">
        <w:rPr>
          <w:rFonts w:ascii="Times New Roman" w:hAnsi="Times New Roman" w:cs="Times New Roman"/>
          <w:sz w:val="22"/>
          <w:szCs w:val="22"/>
        </w:rPr>
        <w:t xml:space="preserve">. For each country, the breakpoint year corresponds to the selected decreasing breakpoint (see Supplementary Tables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53E3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53E3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53E3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853E3F">
        <w:rPr>
          <w:rFonts w:ascii="Times New Roman" w:hAnsi="Times New Roman" w:cs="Times New Roman"/>
          <w:sz w:val="22"/>
          <w:szCs w:val="22"/>
        </w:rPr>
        <w:t>). Post-break PAF slopes were estimated using ordinary least squares regression applied to the post-break segment of the time series. Negative slopes indicate declining attributable burden, while positive slopes indicate increasing burden. Statistical significance was assessed at p &lt; 0.05</w:t>
      </w:r>
    </w:p>
    <w:tbl>
      <w:tblPr>
        <w:tblW w:w="7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048"/>
        <w:gridCol w:w="1280"/>
        <w:gridCol w:w="1454"/>
        <w:gridCol w:w="1180"/>
      </w:tblGrid>
      <w:tr w:rsidR="00D75058" w:rsidRPr="00500636" w14:paraId="159FEE6F" w14:textId="77777777" w:rsidTr="000E384B">
        <w:trPr>
          <w:trHeight w:val="870"/>
          <w:jc w:val="center"/>
        </w:trPr>
        <w:tc>
          <w:tcPr>
            <w:tcW w:w="2123" w:type="dxa"/>
            <w:hideMark/>
          </w:tcPr>
          <w:p w14:paraId="230AEBF0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High Income </w:t>
            </w:r>
            <w:r w:rsidRPr="00F152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Countr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ies</w:t>
            </w:r>
          </w:p>
        </w:tc>
        <w:tc>
          <w:tcPr>
            <w:tcW w:w="1048" w:type="dxa"/>
            <w:hideMark/>
          </w:tcPr>
          <w:p w14:paraId="750A10C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Disease</w:t>
            </w:r>
          </w:p>
        </w:tc>
        <w:tc>
          <w:tcPr>
            <w:tcW w:w="1280" w:type="dxa"/>
            <w:hideMark/>
          </w:tcPr>
          <w:p w14:paraId="1E32A42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Breakpoint Year</w:t>
            </w:r>
          </w:p>
        </w:tc>
        <w:tc>
          <w:tcPr>
            <w:tcW w:w="1454" w:type="dxa"/>
            <w:hideMark/>
          </w:tcPr>
          <w:p w14:paraId="17CFF10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PAF Slope Post Breakpoint</w:t>
            </w:r>
          </w:p>
        </w:tc>
        <w:tc>
          <w:tcPr>
            <w:tcW w:w="1180" w:type="dxa"/>
            <w:hideMark/>
          </w:tcPr>
          <w:p w14:paraId="1F5EDF0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p-value</w:t>
            </w:r>
          </w:p>
        </w:tc>
      </w:tr>
      <w:tr w:rsidR="00D75058" w:rsidRPr="00500636" w14:paraId="4C488D18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338AE3B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1048" w:type="dxa"/>
            <w:noWrap/>
            <w:hideMark/>
          </w:tcPr>
          <w:p w14:paraId="724E3FE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3EF5DCF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792A4F4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-0.408</w:t>
            </w:r>
          </w:p>
        </w:tc>
        <w:tc>
          <w:tcPr>
            <w:tcW w:w="1180" w:type="dxa"/>
            <w:noWrap/>
            <w:hideMark/>
          </w:tcPr>
          <w:p w14:paraId="67308AC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6.39E-08</w:t>
            </w:r>
          </w:p>
        </w:tc>
      </w:tr>
      <w:tr w:rsidR="00D75058" w:rsidRPr="00500636" w14:paraId="23B94380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659B04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1048" w:type="dxa"/>
            <w:noWrap/>
            <w:hideMark/>
          </w:tcPr>
          <w:p w14:paraId="09CC767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03E9E24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3E9A0A2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-0.526</w:t>
            </w:r>
          </w:p>
        </w:tc>
        <w:tc>
          <w:tcPr>
            <w:tcW w:w="1180" w:type="dxa"/>
            <w:noWrap/>
            <w:hideMark/>
          </w:tcPr>
          <w:p w14:paraId="3684E7B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8.88E-08</w:t>
            </w:r>
          </w:p>
        </w:tc>
      </w:tr>
      <w:tr w:rsidR="00D75058" w:rsidRPr="00500636" w14:paraId="68DA874D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55F42F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1048" w:type="dxa"/>
            <w:noWrap/>
            <w:hideMark/>
          </w:tcPr>
          <w:p w14:paraId="0297EF4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19C3DEA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0A40537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-0.741</w:t>
            </w:r>
          </w:p>
        </w:tc>
        <w:tc>
          <w:tcPr>
            <w:tcW w:w="1180" w:type="dxa"/>
            <w:noWrap/>
            <w:hideMark/>
          </w:tcPr>
          <w:p w14:paraId="60CE63E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1.29E-07</w:t>
            </w:r>
          </w:p>
        </w:tc>
      </w:tr>
      <w:tr w:rsidR="00D75058" w:rsidRPr="00500636" w14:paraId="1EEC461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28589A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Belgium</w:t>
            </w:r>
          </w:p>
        </w:tc>
        <w:tc>
          <w:tcPr>
            <w:tcW w:w="1048" w:type="dxa"/>
            <w:noWrap/>
            <w:hideMark/>
          </w:tcPr>
          <w:p w14:paraId="77FE04E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6710330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73830E5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-0.533</w:t>
            </w:r>
          </w:p>
        </w:tc>
        <w:tc>
          <w:tcPr>
            <w:tcW w:w="1180" w:type="dxa"/>
            <w:noWrap/>
            <w:hideMark/>
          </w:tcPr>
          <w:p w14:paraId="05C9847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1.90E-07</w:t>
            </w:r>
          </w:p>
        </w:tc>
      </w:tr>
      <w:tr w:rsidR="00D75058" w:rsidRPr="00500636" w14:paraId="660FE51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94AA1C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1048" w:type="dxa"/>
            <w:noWrap/>
            <w:hideMark/>
          </w:tcPr>
          <w:p w14:paraId="6F2DF21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50AD342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1FB7515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-0.776</w:t>
            </w:r>
          </w:p>
        </w:tc>
        <w:tc>
          <w:tcPr>
            <w:tcW w:w="1180" w:type="dxa"/>
            <w:noWrap/>
            <w:hideMark/>
          </w:tcPr>
          <w:p w14:paraId="56B7D91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3.35E-08</w:t>
            </w:r>
          </w:p>
        </w:tc>
      </w:tr>
      <w:tr w:rsidR="00D75058" w:rsidRPr="00500636" w14:paraId="3E56EA41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AD4F48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1048" w:type="dxa"/>
            <w:noWrap/>
            <w:hideMark/>
          </w:tcPr>
          <w:p w14:paraId="26B6CAD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4D8FAEF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1C37D09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-0.644</w:t>
            </w:r>
          </w:p>
        </w:tc>
        <w:tc>
          <w:tcPr>
            <w:tcW w:w="1180" w:type="dxa"/>
            <w:noWrap/>
            <w:hideMark/>
          </w:tcPr>
          <w:p w14:paraId="2449CD5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5.91E-08</w:t>
            </w:r>
          </w:p>
        </w:tc>
      </w:tr>
      <w:tr w:rsidR="00D75058" w:rsidRPr="00500636" w14:paraId="6529C3FC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765982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1048" w:type="dxa"/>
            <w:noWrap/>
            <w:hideMark/>
          </w:tcPr>
          <w:p w14:paraId="7F8BEB0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35C3A4D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2D96876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-0.755</w:t>
            </w:r>
          </w:p>
        </w:tc>
        <w:tc>
          <w:tcPr>
            <w:tcW w:w="1180" w:type="dxa"/>
            <w:noWrap/>
            <w:hideMark/>
          </w:tcPr>
          <w:p w14:paraId="02D5F52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4.35E-08</w:t>
            </w:r>
          </w:p>
        </w:tc>
      </w:tr>
      <w:tr w:rsidR="00D75058" w:rsidRPr="00500636" w14:paraId="14C9FD0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E5081F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Bulgaria</w:t>
            </w:r>
          </w:p>
        </w:tc>
        <w:tc>
          <w:tcPr>
            <w:tcW w:w="1048" w:type="dxa"/>
            <w:noWrap/>
            <w:hideMark/>
          </w:tcPr>
          <w:p w14:paraId="41962B3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39055C1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1DAB8AA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-0.455</w:t>
            </w:r>
          </w:p>
        </w:tc>
        <w:tc>
          <w:tcPr>
            <w:tcW w:w="1180" w:type="dxa"/>
            <w:noWrap/>
            <w:hideMark/>
          </w:tcPr>
          <w:p w14:paraId="58F39C8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4.98E-08</w:t>
            </w:r>
          </w:p>
        </w:tc>
      </w:tr>
      <w:tr w:rsidR="00D75058" w:rsidRPr="00500636" w14:paraId="0C8A60F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3FBEE2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1048" w:type="dxa"/>
            <w:noWrap/>
            <w:hideMark/>
          </w:tcPr>
          <w:p w14:paraId="12EBF90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01BD577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57D216F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-0.305</w:t>
            </w:r>
          </w:p>
        </w:tc>
        <w:tc>
          <w:tcPr>
            <w:tcW w:w="1180" w:type="dxa"/>
            <w:noWrap/>
            <w:hideMark/>
          </w:tcPr>
          <w:p w14:paraId="31C9248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3.80E-28</w:t>
            </w:r>
          </w:p>
        </w:tc>
      </w:tr>
      <w:tr w:rsidR="00D75058" w:rsidRPr="00500636" w14:paraId="0FC90A3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33B710D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1048" w:type="dxa"/>
            <w:noWrap/>
            <w:hideMark/>
          </w:tcPr>
          <w:p w14:paraId="110CEC0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37C7BB0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045F10B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-0.361</w:t>
            </w:r>
          </w:p>
        </w:tc>
        <w:tc>
          <w:tcPr>
            <w:tcW w:w="1180" w:type="dxa"/>
            <w:noWrap/>
            <w:hideMark/>
          </w:tcPr>
          <w:p w14:paraId="4E117BD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1.40E-29</w:t>
            </w:r>
          </w:p>
        </w:tc>
      </w:tr>
      <w:tr w:rsidR="00D75058" w:rsidRPr="00500636" w14:paraId="1E3576C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E9A171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1048" w:type="dxa"/>
            <w:noWrap/>
            <w:hideMark/>
          </w:tcPr>
          <w:p w14:paraId="68753DF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74D676A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6291F92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-0.500</w:t>
            </w:r>
          </w:p>
        </w:tc>
        <w:tc>
          <w:tcPr>
            <w:tcW w:w="1180" w:type="dxa"/>
            <w:noWrap/>
            <w:hideMark/>
          </w:tcPr>
          <w:p w14:paraId="150FE79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5.16E-30</w:t>
            </w:r>
          </w:p>
        </w:tc>
      </w:tr>
      <w:tr w:rsidR="00D75058" w:rsidRPr="00500636" w14:paraId="557F89B3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41BB7F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Switzerland</w:t>
            </w:r>
          </w:p>
        </w:tc>
        <w:tc>
          <w:tcPr>
            <w:tcW w:w="1048" w:type="dxa"/>
            <w:noWrap/>
            <w:hideMark/>
          </w:tcPr>
          <w:p w14:paraId="366C831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7BEE3B2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7D606F0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-0.348</w:t>
            </w:r>
          </w:p>
        </w:tc>
        <w:tc>
          <w:tcPr>
            <w:tcW w:w="1180" w:type="dxa"/>
            <w:noWrap/>
            <w:hideMark/>
          </w:tcPr>
          <w:p w14:paraId="778F74C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3.55E-30</w:t>
            </w:r>
          </w:p>
        </w:tc>
      </w:tr>
      <w:tr w:rsidR="00D75058" w:rsidRPr="00500636" w14:paraId="7048AD48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8D273A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1048" w:type="dxa"/>
            <w:noWrap/>
            <w:hideMark/>
          </w:tcPr>
          <w:p w14:paraId="5CAC203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525CC78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1454" w:type="dxa"/>
            <w:noWrap/>
            <w:hideMark/>
          </w:tcPr>
          <w:p w14:paraId="4C6069C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2.540</w:t>
            </w:r>
          </w:p>
        </w:tc>
        <w:tc>
          <w:tcPr>
            <w:tcW w:w="1180" w:type="dxa"/>
            <w:noWrap/>
            <w:hideMark/>
          </w:tcPr>
          <w:p w14:paraId="29C7C7C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1.90E-02</w:t>
            </w:r>
          </w:p>
        </w:tc>
      </w:tr>
      <w:tr w:rsidR="00D75058" w:rsidRPr="00500636" w14:paraId="68FD596B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F2C8AA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1048" w:type="dxa"/>
            <w:noWrap/>
            <w:hideMark/>
          </w:tcPr>
          <w:p w14:paraId="5ACF3CD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5B5E1C0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1454" w:type="dxa"/>
            <w:noWrap/>
            <w:hideMark/>
          </w:tcPr>
          <w:p w14:paraId="4467536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1.870</w:t>
            </w:r>
          </w:p>
        </w:tc>
        <w:tc>
          <w:tcPr>
            <w:tcW w:w="1180" w:type="dxa"/>
            <w:noWrap/>
            <w:hideMark/>
          </w:tcPr>
          <w:p w14:paraId="4AF6613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1.84E-02</w:t>
            </w:r>
          </w:p>
        </w:tc>
      </w:tr>
      <w:tr w:rsidR="00D75058" w:rsidRPr="00500636" w14:paraId="066689F6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A5C4C2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1048" w:type="dxa"/>
            <w:noWrap/>
            <w:hideMark/>
          </w:tcPr>
          <w:p w14:paraId="21E2CF7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153E94E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1454" w:type="dxa"/>
            <w:noWrap/>
            <w:hideMark/>
          </w:tcPr>
          <w:p w14:paraId="1CE4098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1.970</w:t>
            </w:r>
          </w:p>
        </w:tc>
        <w:tc>
          <w:tcPr>
            <w:tcW w:w="1180" w:type="dxa"/>
            <w:noWrap/>
            <w:hideMark/>
          </w:tcPr>
          <w:p w14:paraId="734DB00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1.83E-02</w:t>
            </w:r>
          </w:p>
        </w:tc>
      </w:tr>
      <w:tr w:rsidR="00D75058" w:rsidRPr="00500636" w14:paraId="34B03D2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6C7434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Chile</w:t>
            </w:r>
          </w:p>
        </w:tc>
        <w:tc>
          <w:tcPr>
            <w:tcW w:w="1048" w:type="dxa"/>
            <w:noWrap/>
            <w:hideMark/>
          </w:tcPr>
          <w:p w14:paraId="456C313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62A8D69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2018</w:t>
            </w:r>
          </w:p>
        </w:tc>
        <w:tc>
          <w:tcPr>
            <w:tcW w:w="1454" w:type="dxa"/>
            <w:noWrap/>
            <w:hideMark/>
          </w:tcPr>
          <w:p w14:paraId="023CF68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1.190</w:t>
            </w:r>
          </w:p>
        </w:tc>
        <w:tc>
          <w:tcPr>
            <w:tcW w:w="1180" w:type="dxa"/>
            <w:noWrap/>
            <w:hideMark/>
          </w:tcPr>
          <w:p w14:paraId="77CAA88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2.00E-02</w:t>
            </w:r>
          </w:p>
        </w:tc>
      </w:tr>
      <w:tr w:rsidR="00D75058" w:rsidRPr="00500636" w14:paraId="54DF7C1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827DB1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Estonia</w:t>
            </w:r>
          </w:p>
        </w:tc>
        <w:tc>
          <w:tcPr>
            <w:tcW w:w="1048" w:type="dxa"/>
            <w:noWrap/>
            <w:hideMark/>
          </w:tcPr>
          <w:p w14:paraId="5C0DB35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14A6C9B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5D95E7B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-0.170</w:t>
            </w:r>
          </w:p>
        </w:tc>
        <w:tc>
          <w:tcPr>
            <w:tcW w:w="1180" w:type="dxa"/>
            <w:noWrap/>
            <w:hideMark/>
          </w:tcPr>
          <w:p w14:paraId="5AE66C8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1.73E-06</w:t>
            </w:r>
          </w:p>
        </w:tc>
      </w:tr>
      <w:tr w:rsidR="00D75058" w:rsidRPr="00500636" w14:paraId="7B53B72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CA79B6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1048" w:type="dxa"/>
            <w:noWrap/>
            <w:hideMark/>
          </w:tcPr>
          <w:p w14:paraId="65008DB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614A59A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7C5E859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-0.279</w:t>
            </w:r>
          </w:p>
        </w:tc>
        <w:tc>
          <w:tcPr>
            <w:tcW w:w="1180" w:type="dxa"/>
            <w:noWrap/>
            <w:hideMark/>
          </w:tcPr>
          <w:p w14:paraId="513863A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7.42E-07</w:t>
            </w:r>
          </w:p>
        </w:tc>
      </w:tr>
      <w:tr w:rsidR="00D75058" w:rsidRPr="00500636" w14:paraId="3EE41FF4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5A59FC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1048" w:type="dxa"/>
            <w:noWrap/>
            <w:hideMark/>
          </w:tcPr>
          <w:p w14:paraId="4DEF0B5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6692694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19DDF23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-0.434</w:t>
            </w:r>
          </w:p>
        </w:tc>
        <w:tc>
          <w:tcPr>
            <w:tcW w:w="1180" w:type="dxa"/>
            <w:noWrap/>
            <w:hideMark/>
          </w:tcPr>
          <w:p w14:paraId="72A1A92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7.98E-07</w:t>
            </w:r>
          </w:p>
        </w:tc>
      </w:tr>
      <w:tr w:rsidR="00D75058" w:rsidRPr="00500636" w14:paraId="35C04C95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0AAB02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Estonia</w:t>
            </w:r>
          </w:p>
        </w:tc>
        <w:tc>
          <w:tcPr>
            <w:tcW w:w="1048" w:type="dxa"/>
            <w:noWrap/>
            <w:hideMark/>
          </w:tcPr>
          <w:p w14:paraId="3F3594B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0596758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7826FE4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-0.378</w:t>
            </w:r>
          </w:p>
        </w:tc>
        <w:tc>
          <w:tcPr>
            <w:tcW w:w="1180" w:type="dxa"/>
            <w:noWrap/>
            <w:hideMark/>
          </w:tcPr>
          <w:p w14:paraId="0AF6B66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4.57E-07</w:t>
            </w:r>
          </w:p>
        </w:tc>
      </w:tr>
      <w:tr w:rsidR="00D75058" w:rsidRPr="00500636" w14:paraId="53F186D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D46CEB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1048" w:type="dxa"/>
            <w:noWrap/>
            <w:hideMark/>
          </w:tcPr>
          <w:p w14:paraId="1074189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50E147B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6D88AA3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-0.266</w:t>
            </w:r>
          </w:p>
        </w:tc>
        <w:tc>
          <w:tcPr>
            <w:tcW w:w="1180" w:type="dxa"/>
            <w:noWrap/>
            <w:hideMark/>
          </w:tcPr>
          <w:p w14:paraId="2EF6FA6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8.30E-07</w:t>
            </w:r>
          </w:p>
        </w:tc>
      </w:tr>
      <w:tr w:rsidR="00D75058" w:rsidRPr="00500636" w14:paraId="5FC6E995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3CF4AE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1048" w:type="dxa"/>
            <w:noWrap/>
            <w:hideMark/>
          </w:tcPr>
          <w:p w14:paraId="727AA8A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66A6372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119E136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-0.351</w:t>
            </w:r>
          </w:p>
        </w:tc>
        <w:tc>
          <w:tcPr>
            <w:tcW w:w="1180" w:type="dxa"/>
            <w:noWrap/>
            <w:hideMark/>
          </w:tcPr>
          <w:p w14:paraId="785B408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7.93E-07</w:t>
            </w:r>
          </w:p>
        </w:tc>
      </w:tr>
      <w:tr w:rsidR="00D75058" w:rsidRPr="00500636" w14:paraId="7F9DB82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CFBED0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1048" w:type="dxa"/>
            <w:noWrap/>
            <w:hideMark/>
          </w:tcPr>
          <w:p w14:paraId="17C198C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790E3BB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3214E0C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-0.507</w:t>
            </w:r>
          </w:p>
        </w:tc>
        <w:tc>
          <w:tcPr>
            <w:tcW w:w="1180" w:type="dxa"/>
            <w:noWrap/>
            <w:hideMark/>
          </w:tcPr>
          <w:p w14:paraId="65FEEB8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8.59E-07</w:t>
            </w:r>
          </w:p>
        </w:tc>
      </w:tr>
      <w:tr w:rsidR="00D75058" w:rsidRPr="00500636" w14:paraId="55756DA4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0AFDAB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France</w:t>
            </w:r>
          </w:p>
        </w:tc>
        <w:tc>
          <w:tcPr>
            <w:tcW w:w="1048" w:type="dxa"/>
            <w:noWrap/>
            <w:hideMark/>
          </w:tcPr>
          <w:p w14:paraId="55673B4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745A22F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40FBD6C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-0.375</w:t>
            </w:r>
          </w:p>
        </w:tc>
        <w:tc>
          <w:tcPr>
            <w:tcW w:w="1180" w:type="dxa"/>
            <w:noWrap/>
            <w:hideMark/>
          </w:tcPr>
          <w:p w14:paraId="186AD4E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7.57E-07</w:t>
            </w:r>
          </w:p>
        </w:tc>
      </w:tr>
      <w:tr w:rsidR="00D75058" w:rsidRPr="00500636" w14:paraId="7186D15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4FC055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1048" w:type="dxa"/>
            <w:noWrap/>
            <w:hideMark/>
          </w:tcPr>
          <w:p w14:paraId="2366CA5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396DCB6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442190D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-0.612</w:t>
            </w:r>
          </w:p>
        </w:tc>
        <w:tc>
          <w:tcPr>
            <w:tcW w:w="1180" w:type="dxa"/>
            <w:noWrap/>
            <w:hideMark/>
          </w:tcPr>
          <w:p w14:paraId="56BED1E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8.94E-07</w:t>
            </w:r>
          </w:p>
        </w:tc>
      </w:tr>
      <w:tr w:rsidR="00D75058" w:rsidRPr="00500636" w14:paraId="06E3E6B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C1B168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1048" w:type="dxa"/>
            <w:noWrap/>
            <w:hideMark/>
          </w:tcPr>
          <w:p w14:paraId="163C445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2116646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73173A2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-0.560</w:t>
            </w:r>
          </w:p>
        </w:tc>
        <w:tc>
          <w:tcPr>
            <w:tcW w:w="1180" w:type="dxa"/>
            <w:noWrap/>
            <w:hideMark/>
          </w:tcPr>
          <w:p w14:paraId="5D1EEFD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9.65E-07</w:t>
            </w:r>
          </w:p>
        </w:tc>
      </w:tr>
      <w:tr w:rsidR="00D75058" w:rsidRPr="00500636" w14:paraId="591157C9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017E67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1048" w:type="dxa"/>
            <w:noWrap/>
            <w:hideMark/>
          </w:tcPr>
          <w:p w14:paraId="5FF1E64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5E1B494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57D6A6F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-0.698</w:t>
            </w:r>
          </w:p>
        </w:tc>
        <w:tc>
          <w:tcPr>
            <w:tcW w:w="1180" w:type="dxa"/>
            <w:noWrap/>
            <w:hideMark/>
          </w:tcPr>
          <w:p w14:paraId="60D150B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6.05E-07</w:t>
            </w:r>
          </w:p>
        </w:tc>
      </w:tr>
      <w:tr w:rsidR="00D75058" w:rsidRPr="00500636" w14:paraId="3B004990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961B0C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Croatia</w:t>
            </w:r>
          </w:p>
        </w:tc>
        <w:tc>
          <w:tcPr>
            <w:tcW w:w="1048" w:type="dxa"/>
            <w:noWrap/>
            <w:hideMark/>
          </w:tcPr>
          <w:p w14:paraId="03C7BEA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20EABA6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67FDED2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-0.431</w:t>
            </w:r>
          </w:p>
        </w:tc>
        <w:tc>
          <w:tcPr>
            <w:tcW w:w="1180" w:type="dxa"/>
            <w:noWrap/>
            <w:hideMark/>
          </w:tcPr>
          <w:p w14:paraId="138045B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9.03E-07</w:t>
            </w:r>
          </w:p>
        </w:tc>
      </w:tr>
      <w:tr w:rsidR="00D75058" w:rsidRPr="00500636" w14:paraId="7C5DE2A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512F45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1048" w:type="dxa"/>
            <w:noWrap/>
            <w:hideMark/>
          </w:tcPr>
          <w:p w14:paraId="1334EEC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70B8DFB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7F6C769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-0.327</w:t>
            </w:r>
          </w:p>
        </w:tc>
        <w:tc>
          <w:tcPr>
            <w:tcW w:w="1180" w:type="dxa"/>
            <w:noWrap/>
            <w:hideMark/>
          </w:tcPr>
          <w:p w14:paraId="7F0EF87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6.22E-04</w:t>
            </w:r>
          </w:p>
        </w:tc>
      </w:tr>
      <w:tr w:rsidR="00D75058" w:rsidRPr="00500636" w14:paraId="77245C7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38CE597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1048" w:type="dxa"/>
            <w:noWrap/>
            <w:hideMark/>
          </w:tcPr>
          <w:p w14:paraId="5F4B413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65118EA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6D9B8FC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-0.310</w:t>
            </w:r>
          </w:p>
        </w:tc>
        <w:tc>
          <w:tcPr>
            <w:tcW w:w="1180" w:type="dxa"/>
            <w:noWrap/>
            <w:hideMark/>
          </w:tcPr>
          <w:p w14:paraId="03E8056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8.10E-04</w:t>
            </w:r>
          </w:p>
        </w:tc>
      </w:tr>
      <w:tr w:rsidR="00D75058" w:rsidRPr="00500636" w14:paraId="70E54FD6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48FD355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1048" w:type="dxa"/>
            <w:noWrap/>
            <w:hideMark/>
          </w:tcPr>
          <w:p w14:paraId="34F38C3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7E5601D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4492D28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-0.396</w:t>
            </w:r>
          </w:p>
        </w:tc>
        <w:tc>
          <w:tcPr>
            <w:tcW w:w="1180" w:type="dxa"/>
            <w:noWrap/>
            <w:hideMark/>
          </w:tcPr>
          <w:p w14:paraId="4FA465E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7.00E-04</w:t>
            </w:r>
          </w:p>
        </w:tc>
      </w:tr>
      <w:tr w:rsidR="00D75058" w:rsidRPr="00500636" w14:paraId="1F2C7B69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834C28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Italy</w:t>
            </w:r>
          </w:p>
        </w:tc>
        <w:tc>
          <w:tcPr>
            <w:tcW w:w="1048" w:type="dxa"/>
            <w:noWrap/>
            <w:hideMark/>
          </w:tcPr>
          <w:p w14:paraId="0B184DC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3E6D7C4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094487B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-0.260</w:t>
            </w:r>
          </w:p>
        </w:tc>
        <w:tc>
          <w:tcPr>
            <w:tcW w:w="1180" w:type="dxa"/>
            <w:noWrap/>
            <w:hideMark/>
          </w:tcPr>
          <w:p w14:paraId="2517DAA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4.93E-04</w:t>
            </w:r>
          </w:p>
        </w:tc>
      </w:tr>
      <w:tr w:rsidR="00D75058" w:rsidRPr="00500636" w14:paraId="552F4F2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88721D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1048" w:type="dxa"/>
            <w:noWrap/>
            <w:hideMark/>
          </w:tcPr>
          <w:p w14:paraId="432A25D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42FBC40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4F9B856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-0.275</w:t>
            </w:r>
          </w:p>
        </w:tc>
        <w:tc>
          <w:tcPr>
            <w:tcW w:w="1180" w:type="dxa"/>
            <w:noWrap/>
            <w:hideMark/>
          </w:tcPr>
          <w:p w14:paraId="1C5A746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1.27E-06</w:t>
            </w:r>
          </w:p>
        </w:tc>
      </w:tr>
      <w:tr w:rsidR="00D75058" w:rsidRPr="00500636" w14:paraId="0E2385F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2FD7C6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1048" w:type="dxa"/>
            <w:noWrap/>
            <w:hideMark/>
          </w:tcPr>
          <w:p w14:paraId="219ACD2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4ABCC7B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474708C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-0.298</w:t>
            </w:r>
          </w:p>
        </w:tc>
        <w:tc>
          <w:tcPr>
            <w:tcW w:w="1180" w:type="dxa"/>
            <w:noWrap/>
            <w:hideMark/>
          </w:tcPr>
          <w:p w14:paraId="0B27BA5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4.35E-07</w:t>
            </w:r>
          </w:p>
        </w:tc>
      </w:tr>
      <w:tr w:rsidR="00D75058" w:rsidRPr="00500636" w14:paraId="71FA32BB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3D7856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1048" w:type="dxa"/>
            <w:noWrap/>
            <w:hideMark/>
          </w:tcPr>
          <w:p w14:paraId="7E25F2D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10E14EC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2E984F7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-0.401</w:t>
            </w:r>
          </w:p>
        </w:tc>
        <w:tc>
          <w:tcPr>
            <w:tcW w:w="1180" w:type="dxa"/>
            <w:noWrap/>
            <w:hideMark/>
          </w:tcPr>
          <w:p w14:paraId="242D1E9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2.86E-07</w:t>
            </w:r>
          </w:p>
        </w:tc>
      </w:tr>
      <w:tr w:rsidR="00D75058" w:rsidRPr="00500636" w14:paraId="0FC12B2B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679278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Lithuania</w:t>
            </w:r>
          </w:p>
        </w:tc>
        <w:tc>
          <w:tcPr>
            <w:tcW w:w="1048" w:type="dxa"/>
            <w:noWrap/>
            <w:hideMark/>
          </w:tcPr>
          <w:p w14:paraId="10EDEF4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13009DE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19B77CF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-0.267</w:t>
            </w:r>
          </w:p>
        </w:tc>
        <w:tc>
          <w:tcPr>
            <w:tcW w:w="1180" w:type="dxa"/>
            <w:noWrap/>
            <w:hideMark/>
          </w:tcPr>
          <w:p w14:paraId="2F41F0D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1.73E-07</w:t>
            </w:r>
          </w:p>
        </w:tc>
      </w:tr>
      <w:tr w:rsidR="00D75058" w:rsidRPr="00500636" w14:paraId="15723333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0A1D9E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1048" w:type="dxa"/>
            <w:noWrap/>
            <w:hideMark/>
          </w:tcPr>
          <w:p w14:paraId="5C313F1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684F57A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46E3CE8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-0.358</w:t>
            </w:r>
          </w:p>
        </w:tc>
        <w:tc>
          <w:tcPr>
            <w:tcW w:w="1180" w:type="dxa"/>
            <w:noWrap/>
            <w:hideMark/>
          </w:tcPr>
          <w:p w14:paraId="2C7812B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4.30E-05</w:t>
            </w:r>
          </w:p>
        </w:tc>
      </w:tr>
      <w:tr w:rsidR="00D75058" w:rsidRPr="00500636" w14:paraId="6AF1BC2C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922DAA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1048" w:type="dxa"/>
            <w:noWrap/>
            <w:hideMark/>
          </w:tcPr>
          <w:p w14:paraId="292B428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7BA463F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6C9D32D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-0.341</w:t>
            </w:r>
          </w:p>
        </w:tc>
        <w:tc>
          <w:tcPr>
            <w:tcW w:w="1180" w:type="dxa"/>
            <w:noWrap/>
            <w:hideMark/>
          </w:tcPr>
          <w:p w14:paraId="65B4FA4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2.93E-05</w:t>
            </w:r>
          </w:p>
        </w:tc>
      </w:tr>
      <w:tr w:rsidR="00D75058" w:rsidRPr="00500636" w14:paraId="5316EDD5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6CCCA0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1048" w:type="dxa"/>
            <w:noWrap/>
            <w:hideMark/>
          </w:tcPr>
          <w:p w14:paraId="096FA46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1B028A7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4B86AD8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-0.435</w:t>
            </w:r>
          </w:p>
        </w:tc>
        <w:tc>
          <w:tcPr>
            <w:tcW w:w="1180" w:type="dxa"/>
            <w:noWrap/>
            <w:hideMark/>
          </w:tcPr>
          <w:p w14:paraId="08BCEE8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2.15E-05</w:t>
            </w:r>
          </w:p>
        </w:tc>
      </w:tr>
      <w:tr w:rsidR="00D75058" w:rsidRPr="00500636" w14:paraId="6F7BF49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31AEE0D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Latvia</w:t>
            </w:r>
          </w:p>
        </w:tc>
        <w:tc>
          <w:tcPr>
            <w:tcW w:w="1048" w:type="dxa"/>
            <w:noWrap/>
            <w:hideMark/>
          </w:tcPr>
          <w:p w14:paraId="1CF4777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6998D90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2002</w:t>
            </w:r>
          </w:p>
        </w:tc>
        <w:tc>
          <w:tcPr>
            <w:tcW w:w="1454" w:type="dxa"/>
            <w:noWrap/>
            <w:hideMark/>
          </w:tcPr>
          <w:p w14:paraId="27CA49C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-0.273</w:t>
            </w:r>
          </w:p>
        </w:tc>
        <w:tc>
          <w:tcPr>
            <w:tcW w:w="1180" w:type="dxa"/>
            <w:noWrap/>
            <w:hideMark/>
          </w:tcPr>
          <w:p w14:paraId="167DB45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1.89E-05</w:t>
            </w:r>
          </w:p>
        </w:tc>
      </w:tr>
      <w:tr w:rsidR="00D75058" w:rsidRPr="00500636" w14:paraId="27ABC0D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1628120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1048" w:type="dxa"/>
            <w:noWrap/>
            <w:hideMark/>
          </w:tcPr>
          <w:p w14:paraId="3B00544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16AF309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59E7161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-0.304</w:t>
            </w:r>
          </w:p>
        </w:tc>
        <w:tc>
          <w:tcPr>
            <w:tcW w:w="1180" w:type="dxa"/>
            <w:noWrap/>
            <w:hideMark/>
          </w:tcPr>
          <w:p w14:paraId="11488F3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3.78E-05</w:t>
            </w:r>
          </w:p>
        </w:tc>
      </w:tr>
      <w:tr w:rsidR="00D75058" w:rsidRPr="00500636" w14:paraId="0DBFEA5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31111D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1048" w:type="dxa"/>
            <w:noWrap/>
            <w:hideMark/>
          </w:tcPr>
          <w:p w14:paraId="40E5CE2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4B237E3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2BAE347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-0.353</w:t>
            </w:r>
          </w:p>
        </w:tc>
        <w:tc>
          <w:tcPr>
            <w:tcW w:w="1180" w:type="dxa"/>
            <w:noWrap/>
            <w:hideMark/>
          </w:tcPr>
          <w:p w14:paraId="551E7D7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2.62E-05</w:t>
            </w:r>
          </w:p>
        </w:tc>
      </w:tr>
      <w:tr w:rsidR="00D75058" w:rsidRPr="00500636" w14:paraId="0599031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68ECB1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1048" w:type="dxa"/>
            <w:noWrap/>
            <w:hideMark/>
          </w:tcPr>
          <w:p w14:paraId="7F126BB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00BAA84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13D6047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-0.474</w:t>
            </w:r>
          </w:p>
        </w:tc>
        <w:tc>
          <w:tcPr>
            <w:tcW w:w="1180" w:type="dxa"/>
            <w:noWrap/>
            <w:hideMark/>
          </w:tcPr>
          <w:p w14:paraId="1475C87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2.64E-05</w:t>
            </w:r>
          </w:p>
        </w:tc>
      </w:tr>
      <w:tr w:rsidR="00D75058" w:rsidRPr="00500636" w14:paraId="790353A8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A17865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Monaco</w:t>
            </w:r>
          </w:p>
        </w:tc>
        <w:tc>
          <w:tcPr>
            <w:tcW w:w="1048" w:type="dxa"/>
            <w:noWrap/>
            <w:hideMark/>
          </w:tcPr>
          <w:p w14:paraId="5389B40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64CC287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2013</w:t>
            </w:r>
          </w:p>
        </w:tc>
        <w:tc>
          <w:tcPr>
            <w:tcW w:w="1454" w:type="dxa"/>
            <w:noWrap/>
            <w:hideMark/>
          </w:tcPr>
          <w:p w14:paraId="07383DD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-0.323</w:t>
            </w:r>
          </w:p>
        </w:tc>
        <w:tc>
          <w:tcPr>
            <w:tcW w:w="1180" w:type="dxa"/>
            <w:noWrap/>
            <w:hideMark/>
          </w:tcPr>
          <w:p w14:paraId="13A9ED5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1.95E-05</w:t>
            </w:r>
          </w:p>
        </w:tc>
      </w:tr>
      <w:tr w:rsidR="00D75058" w:rsidRPr="00500636" w14:paraId="191291C7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FAD5C8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1048" w:type="dxa"/>
            <w:noWrap/>
            <w:hideMark/>
          </w:tcPr>
          <w:p w14:paraId="08C4654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716DA59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16765B1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-0.408</w:t>
            </w:r>
          </w:p>
        </w:tc>
        <w:tc>
          <w:tcPr>
            <w:tcW w:w="1180" w:type="dxa"/>
            <w:noWrap/>
            <w:hideMark/>
          </w:tcPr>
          <w:p w14:paraId="55903A1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5.74E-18</w:t>
            </w:r>
          </w:p>
        </w:tc>
      </w:tr>
      <w:tr w:rsidR="00D75058" w:rsidRPr="00500636" w14:paraId="295DB5A8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86F42F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1048" w:type="dxa"/>
            <w:noWrap/>
            <w:hideMark/>
          </w:tcPr>
          <w:p w14:paraId="5F68654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4303331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6CCB8CF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-0.501</w:t>
            </w:r>
          </w:p>
        </w:tc>
        <w:tc>
          <w:tcPr>
            <w:tcW w:w="1180" w:type="dxa"/>
            <w:noWrap/>
            <w:hideMark/>
          </w:tcPr>
          <w:p w14:paraId="57EC900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2.26E-17</w:t>
            </w:r>
          </w:p>
        </w:tc>
      </w:tr>
      <w:tr w:rsidR="00D75058" w:rsidRPr="00500636" w14:paraId="1DDE6E76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B0EBD7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1048" w:type="dxa"/>
            <w:noWrap/>
            <w:hideMark/>
          </w:tcPr>
          <w:p w14:paraId="4F86F9A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08249F2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7FFACEC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-0.705</w:t>
            </w:r>
          </w:p>
        </w:tc>
        <w:tc>
          <w:tcPr>
            <w:tcW w:w="1180" w:type="dxa"/>
            <w:noWrap/>
            <w:hideMark/>
          </w:tcPr>
          <w:p w14:paraId="53DB447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2.12E-17</w:t>
            </w:r>
          </w:p>
        </w:tc>
      </w:tr>
      <w:tr w:rsidR="00D75058" w:rsidRPr="00500636" w14:paraId="2F01BCA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940678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Netherlands</w:t>
            </w:r>
          </w:p>
        </w:tc>
        <w:tc>
          <w:tcPr>
            <w:tcW w:w="1048" w:type="dxa"/>
            <w:noWrap/>
            <w:hideMark/>
          </w:tcPr>
          <w:p w14:paraId="36D17F6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1E10D9D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07822E5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-0.498</w:t>
            </w:r>
          </w:p>
        </w:tc>
        <w:tc>
          <w:tcPr>
            <w:tcW w:w="1180" w:type="dxa"/>
            <w:noWrap/>
            <w:hideMark/>
          </w:tcPr>
          <w:p w14:paraId="2839085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5.40E-17</w:t>
            </w:r>
          </w:p>
        </w:tc>
      </w:tr>
      <w:tr w:rsidR="00D75058" w:rsidRPr="00500636" w14:paraId="0B8EA807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0B05F8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1048" w:type="dxa"/>
            <w:noWrap/>
            <w:hideMark/>
          </w:tcPr>
          <w:p w14:paraId="394EF6E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25638CE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1454" w:type="dxa"/>
            <w:noWrap/>
            <w:hideMark/>
          </w:tcPr>
          <w:p w14:paraId="7720891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-0.169</w:t>
            </w:r>
          </w:p>
        </w:tc>
        <w:tc>
          <w:tcPr>
            <w:tcW w:w="1180" w:type="dxa"/>
            <w:noWrap/>
            <w:hideMark/>
          </w:tcPr>
          <w:p w14:paraId="363788F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3.79E-07</w:t>
            </w:r>
          </w:p>
        </w:tc>
      </w:tr>
      <w:tr w:rsidR="00D75058" w:rsidRPr="00500636" w14:paraId="25E70EBD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AD0D9C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1048" w:type="dxa"/>
            <w:noWrap/>
            <w:hideMark/>
          </w:tcPr>
          <w:p w14:paraId="393F7AD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535851F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1454" w:type="dxa"/>
            <w:noWrap/>
            <w:hideMark/>
          </w:tcPr>
          <w:p w14:paraId="7E4D2B9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-0.205</w:t>
            </w:r>
          </w:p>
        </w:tc>
        <w:tc>
          <w:tcPr>
            <w:tcW w:w="1180" w:type="dxa"/>
            <w:noWrap/>
            <w:hideMark/>
          </w:tcPr>
          <w:p w14:paraId="718F6A1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1.88E-07</w:t>
            </w:r>
          </w:p>
        </w:tc>
      </w:tr>
      <w:tr w:rsidR="00D75058" w:rsidRPr="00500636" w14:paraId="23F5E28C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C2D3CA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1048" w:type="dxa"/>
            <w:noWrap/>
            <w:hideMark/>
          </w:tcPr>
          <w:p w14:paraId="5E7CC44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7381FFE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1454" w:type="dxa"/>
            <w:noWrap/>
            <w:hideMark/>
          </w:tcPr>
          <w:p w14:paraId="5D43184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-0.289</w:t>
            </w:r>
          </w:p>
        </w:tc>
        <w:tc>
          <w:tcPr>
            <w:tcW w:w="1180" w:type="dxa"/>
            <w:noWrap/>
            <w:hideMark/>
          </w:tcPr>
          <w:p w14:paraId="72077A9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1.49E-07</w:t>
            </w:r>
          </w:p>
        </w:tc>
      </w:tr>
      <w:tr w:rsidR="00D75058" w:rsidRPr="00500636" w14:paraId="02369FC3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B00CEA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Portugal</w:t>
            </w:r>
          </w:p>
        </w:tc>
        <w:tc>
          <w:tcPr>
            <w:tcW w:w="1048" w:type="dxa"/>
            <w:noWrap/>
            <w:hideMark/>
          </w:tcPr>
          <w:p w14:paraId="5903D20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029E153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2005</w:t>
            </w:r>
          </w:p>
        </w:tc>
        <w:tc>
          <w:tcPr>
            <w:tcW w:w="1454" w:type="dxa"/>
            <w:noWrap/>
            <w:hideMark/>
          </w:tcPr>
          <w:p w14:paraId="05A0A65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-0.209</w:t>
            </w:r>
          </w:p>
        </w:tc>
        <w:tc>
          <w:tcPr>
            <w:tcW w:w="1180" w:type="dxa"/>
            <w:noWrap/>
            <w:hideMark/>
          </w:tcPr>
          <w:p w14:paraId="7F1921E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7.30E-08</w:t>
            </w:r>
          </w:p>
        </w:tc>
      </w:tr>
      <w:tr w:rsidR="00D75058" w:rsidRPr="00500636" w14:paraId="53F07629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49BA1F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1048" w:type="dxa"/>
            <w:noWrap/>
            <w:hideMark/>
          </w:tcPr>
          <w:p w14:paraId="61A1DF1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19F976E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1254486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-0.470</w:t>
            </w:r>
          </w:p>
        </w:tc>
        <w:tc>
          <w:tcPr>
            <w:tcW w:w="1180" w:type="dxa"/>
            <w:noWrap/>
            <w:hideMark/>
          </w:tcPr>
          <w:p w14:paraId="4669626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9.46E-02</w:t>
            </w:r>
          </w:p>
        </w:tc>
      </w:tr>
      <w:tr w:rsidR="00D75058" w:rsidRPr="00500636" w14:paraId="3A43F8CD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4AF1E8F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1048" w:type="dxa"/>
            <w:noWrap/>
            <w:hideMark/>
          </w:tcPr>
          <w:p w14:paraId="3D8274E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50CB14A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19E47C5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-0.440</w:t>
            </w:r>
          </w:p>
        </w:tc>
        <w:tc>
          <w:tcPr>
            <w:tcW w:w="1180" w:type="dxa"/>
            <w:noWrap/>
            <w:hideMark/>
          </w:tcPr>
          <w:p w14:paraId="6D82495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1.09E-01</w:t>
            </w:r>
          </w:p>
        </w:tc>
      </w:tr>
      <w:tr w:rsidR="00D75058" w:rsidRPr="00500636" w14:paraId="7637B824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CACAFD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1048" w:type="dxa"/>
            <w:noWrap/>
            <w:hideMark/>
          </w:tcPr>
          <w:p w14:paraId="67E3472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152DF19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1E9A3E2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-0.590</w:t>
            </w:r>
          </w:p>
        </w:tc>
        <w:tc>
          <w:tcPr>
            <w:tcW w:w="1180" w:type="dxa"/>
            <w:noWrap/>
            <w:hideMark/>
          </w:tcPr>
          <w:p w14:paraId="1E4FCB5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9.55E-02</w:t>
            </w:r>
          </w:p>
        </w:tc>
      </w:tr>
      <w:tr w:rsidR="00D75058" w:rsidRPr="00500636" w14:paraId="14BB39C3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2A0357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Romania</w:t>
            </w:r>
          </w:p>
        </w:tc>
        <w:tc>
          <w:tcPr>
            <w:tcW w:w="1048" w:type="dxa"/>
            <w:noWrap/>
            <w:hideMark/>
          </w:tcPr>
          <w:p w14:paraId="6730D25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5702ADA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1CCC82D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-0.380</w:t>
            </w:r>
          </w:p>
        </w:tc>
        <w:tc>
          <w:tcPr>
            <w:tcW w:w="1180" w:type="dxa"/>
            <w:noWrap/>
            <w:hideMark/>
          </w:tcPr>
          <w:p w14:paraId="6CC3204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9.93E-02</w:t>
            </w:r>
          </w:p>
        </w:tc>
      </w:tr>
      <w:tr w:rsidR="00D75058" w:rsidRPr="00500636" w14:paraId="3CB7CC56" w14:textId="77777777" w:rsidTr="000E384B">
        <w:trPr>
          <w:trHeight w:val="290"/>
          <w:jc w:val="center"/>
        </w:trPr>
        <w:tc>
          <w:tcPr>
            <w:tcW w:w="7085" w:type="dxa"/>
            <w:gridSpan w:val="5"/>
            <w:noWrap/>
          </w:tcPr>
          <w:p w14:paraId="6DA3B731" w14:textId="77777777" w:rsidR="00D75058" w:rsidRPr="00A1516F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5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Upper Middle-Income Countries</w:t>
            </w:r>
          </w:p>
        </w:tc>
      </w:tr>
      <w:tr w:rsidR="00D75058" w:rsidRPr="00500636" w14:paraId="2DEACBD1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226CAB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1048" w:type="dxa"/>
            <w:noWrap/>
            <w:hideMark/>
          </w:tcPr>
          <w:p w14:paraId="553AE52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4F75148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59A079D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0.193</w:t>
            </w:r>
          </w:p>
        </w:tc>
        <w:tc>
          <w:tcPr>
            <w:tcW w:w="1180" w:type="dxa"/>
            <w:noWrap/>
            <w:hideMark/>
          </w:tcPr>
          <w:p w14:paraId="7C6E48C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4.95E-02</w:t>
            </w:r>
          </w:p>
        </w:tc>
      </w:tr>
      <w:tr w:rsidR="00D75058" w:rsidRPr="00500636" w14:paraId="63C80E7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399DC6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1048" w:type="dxa"/>
            <w:noWrap/>
            <w:hideMark/>
          </w:tcPr>
          <w:p w14:paraId="60A84BB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336D29C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7DE7CA7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0.207</w:t>
            </w:r>
          </w:p>
        </w:tc>
        <w:tc>
          <w:tcPr>
            <w:tcW w:w="1180" w:type="dxa"/>
            <w:noWrap/>
            <w:hideMark/>
          </w:tcPr>
          <w:p w14:paraId="40504DD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4.64E-02</w:t>
            </w:r>
          </w:p>
        </w:tc>
      </w:tr>
      <w:tr w:rsidR="00D75058" w:rsidRPr="00500636" w14:paraId="1BA9D0EC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CE0F79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1048" w:type="dxa"/>
            <w:noWrap/>
            <w:hideMark/>
          </w:tcPr>
          <w:p w14:paraId="2D87A42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47B0C0B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62DDD27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0.275</w:t>
            </w:r>
          </w:p>
        </w:tc>
        <w:tc>
          <w:tcPr>
            <w:tcW w:w="1180" w:type="dxa"/>
            <w:noWrap/>
            <w:hideMark/>
          </w:tcPr>
          <w:p w14:paraId="72E022F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4.27E-02</w:t>
            </w:r>
          </w:p>
        </w:tc>
      </w:tr>
      <w:tr w:rsidR="00D75058" w:rsidRPr="00500636" w14:paraId="7ECD04CD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CC09EF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Argentina</w:t>
            </w:r>
          </w:p>
        </w:tc>
        <w:tc>
          <w:tcPr>
            <w:tcW w:w="1048" w:type="dxa"/>
            <w:noWrap/>
            <w:hideMark/>
          </w:tcPr>
          <w:p w14:paraId="649F2A2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4921958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28732B9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0.178</w:t>
            </w:r>
          </w:p>
        </w:tc>
        <w:tc>
          <w:tcPr>
            <w:tcW w:w="1180" w:type="dxa"/>
            <w:noWrap/>
            <w:hideMark/>
          </w:tcPr>
          <w:p w14:paraId="655B68B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4.79E-02</w:t>
            </w:r>
          </w:p>
        </w:tc>
      </w:tr>
      <w:tr w:rsidR="00D75058" w:rsidRPr="00500636" w14:paraId="696B9201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A3E21E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Bosnia and Herzegovina</w:t>
            </w:r>
          </w:p>
        </w:tc>
        <w:tc>
          <w:tcPr>
            <w:tcW w:w="1048" w:type="dxa"/>
            <w:noWrap/>
            <w:hideMark/>
          </w:tcPr>
          <w:p w14:paraId="5CA6CD3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061BA95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6E3B8FA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-1.370</w:t>
            </w:r>
          </w:p>
        </w:tc>
        <w:tc>
          <w:tcPr>
            <w:tcW w:w="1180" w:type="dxa"/>
            <w:noWrap/>
            <w:hideMark/>
          </w:tcPr>
          <w:p w14:paraId="7E038E0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4.40E-02</w:t>
            </w:r>
          </w:p>
        </w:tc>
      </w:tr>
      <w:tr w:rsidR="00D75058" w:rsidRPr="00500636" w14:paraId="24859779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ECD21E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1048" w:type="dxa"/>
            <w:noWrap/>
            <w:hideMark/>
          </w:tcPr>
          <w:p w14:paraId="7E9995B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6510A92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4B360EC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-0.950</w:t>
            </w:r>
          </w:p>
        </w:tc>
        <w:tc>
          <w:tcPr>
            <w:tcW w:w="1180" w:type="dxa"/>
            <w:noWrap/>
            <w:hideMark/>
          </w:tcPr>
          <w:p w14:paraId="73E1479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3.91E-02</w:t>
            </w:r>
          </w:p>
        </w:tc>
      </w:tr>
      <w:tr w:rsidR="00D75058" w:rsidRPr="00500636" w14:paraId="7018EA1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3410C86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1048" w:type="dxa"/>
            <w:noWrap/>
            <w:hideMark/>
          </w:tcPr>
          <w:p w14:paraId="02E53A9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2F06640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2338A6A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-1.000</w:t>
            </w:r>
          </w:p>
        </w:tc>
        <w:tc>
          <w:tcPr>
            <w:tcW w:w="1180" w:type="dxa"/>
            <w:noWrap/>
            <w:hideMark/>
          </w:tcPr>
          <w:p w14:paraId="4F5E4F6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4.57E-02</w:t>
            </w:r>
          </w:p>
        </w:tc>
      </w:tr>
      <w:tr w:rsidR="00D75058" w:rsidRPr="00500636" w14:paraId="37E8852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6DAA0F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Bosnia and Herzegovina</w:t>
            </w:r>
          </w:p>
        </w:tc>
        <w:tc>
          <w:tcPr>
            <w:tcW w:w="1048" w:type="dxa"/>
            <w:noWrap/>
            <w:hideMark/>
          </w:tcPr>
          <w:p w14:paraId="0C5D3D2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6FFFE7D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2019</w:t>
            </w:r>
          </w:p>
        </w:tc>
        <w:tc>
          <w:tcPr>
            <w:tcW w:w="1454" w:type="dxa"/>
            <w:noWrap/>
            <w:hideMark/>
          </w:tcPr>
          <w:p w14:paraId="476D374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-0.610</w:t>
            </w:r>
          </w:p>
        </w:tc>
        <w:tc>
          <w:tcPr>
            <w:tcW w:w="1180" w:type="dxa"/>
            <w:noWrap/>
            <w:hideMark/>
          </w:tcPr>
          <w:p w14:paraId="43EEB6D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4.21E-02</w:t>
            </w:r>
          </w:p>
        </w:tc>
      </w:tr>
      <w:tr w:rsidR="00D75058" w:rsidRPr="00500636" w14:paraId="2A255747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E4A2F5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1048" w:type="dxa"/>
            <w:noWrap/>
            <w:hideMark/>
          </w:tcPr>
          <w:p w14:paraId="2F062F10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1B483D6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3D67471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0.102</w:t>
            </w:r>
          </w:p>
        </w:tc>
        <w:tc>
          <w:tcPr>
            <w:tcW w:w="1180" w:type="dxa"/>
            <w:noWrap/>
            <w:hideMark/>
          </w:tcPr>
          <w:p w14:paraId="3E1E440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1.09E-02</w:t>
            </w:r>
          </w:p>
        </w:tc>
      </w:tr>
      <w:tr w:rsidR="00D75058" w:rsidRPr="00500636" w14:paraId="57F70B7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5920D3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1048" w:type="dxa"/>
            <w:noWrap/>
            <w:hideMark/>
          </w:tcPr>
          <w:p w14:paraId="7F12E42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12C89ED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358267C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0.107</w:t>
            </w:r>
          </w:p>
        </w:tc>
        <w:tc>
          <w:tcPr>
            <w:tcW w:w="1180" w:type="dxa"/>
            <w:noWrap/>
            <w:hideMark/>
          </w:tcPr>
          <w:p w14:paraId="66D36C8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1.48E-02</w:t>
            </w:r>
          </w:p>
        </w:tc>
      </w:tr>
      <w:tr w:rsidR="00D75058" w:rsidRPr="00500636" w14:paraId="1D0C7F4B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3B80F78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1048" w:type="dxa"/>
            <w:noWrap/>
            <w:hideMark/>
          </w:tcPr>
          <w:p w14:paraId="5DA4E190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196E444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363D3D8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0.145</w:t>
            </w:r>
          </w:p>
        </w:tc>
        <w:tc>
          <w:tcPr>
            <w:tcW w:w="1180" w:type="dxa"/>
            <w:noWrap/>
            <w:hideMark/>
          </w:tcPr>
          <w:p w14:paraId="666DCAD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1.45E-02</w:t>
            </w:r>
          </w:p>
        </w:tc>
      </w:tr>
      <w:tr w:rsidR="00D75058" w:rsidRPr="00500636" w14:paraId="56162221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37C0F2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Brazil</w:t>
            </w:r>
          </w:p>
        </w:tc>
        <w:tc>
          <w:tcPr>
            <w:tcW w:w="1048" w:type="dxa"/>
            <w:noWrap/>
            <w:hideMark/>
          </w:tcPr>
          <w:p w14:paraId="495E19C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3A0F62C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7B4E09D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0.098</w:t>
            </w:r>
          </w:p>
        </w:tc>
        <w:tc>
          <w:tcPr>
            <w:tcW w:w="1180" w:type="dxa"/>
            <w:noWrap/>
            <w:hideMark/>
          </w:tcPr>
          <w:p w14:paraId="7BDC863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1.05E-02</w:t>
            </w:r>
          </w:p>
        </w:tc>
      </w:tr>
      <w:tr w:rsidR="00D75058" w:rsidRPr="00500636" w14:paraId="7F0AFAF3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A283BB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1048" w:type="dxa"/>
            <w:noWrap/>
            <w:hideMark/>
          </w:tcPr>
          <w:p w14:paraId="648761E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38C48C6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674B13F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-2.015</w:t>
            </w:r>
          </w:p>
        </w:tc>
        <w:tc>
          <w:tcPr>
            <w:tcW w:w="1180" w:type="dxa"/>
            <w:noWrap/>
            <w:hideMark/>
          </w:tcPr>
          <w:p w14:paraId="4649248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1.53E-10</w:t>
            </w:r>
          </w:p>
        </w:tc>
      </w:tr>
      <w:tr w:rsidR="00D75058" w:rsidRPr="00500636" w14:paraId="487F3EE0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34A270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1048" w:type="dxa"/>
            <w:noWrap/>
            <w:hideMark/>
          </w:tcPr>
          <w:p w14:paraId="2EC8F16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6DE26B9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224651E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-1.257</w:t>
            </w:r>
          </w:p>
        </w:tc>
        <w:tc>
          <w:tcPr>
            <w:tcW w:w="1180" w:type="dxa"/>
            <w:noWrap/>
            <w:hideMark/>
          </w:tcPr>
          <w:p w14:paraId="7EC0E0D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1.47E-10</w:t>
            </w:r>
          </w:p>
        </w:tc>
      </w:tr>
      <w:tr w:rsidR="00D75058" w:rsidRPr="00500636" w14:paraId="793E9F05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49BE10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1048" w:type="dxa"/>
            <w:noWrap/>
            <w:hideMark/>
          </w:tcPr>
          <w:p w14:paraId="7B14B89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64FA33A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6D9D3DF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-1.099</w:t>
            </w:r>
          </w:p>
        </w:tc>
        <w:tc>
          <w:tcPr>
            <w:tcW w:w="1180" w:type="dxa"/>
            <w:noWrap/>
            <w:hideMark/>
          </w:tcPr>
          <w:p w14:paraId="445E85C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1.44E-10</w:t>
            </w:r>
          </w:p>
        </w:tc>
      </w:tr>
      <w:tr w:rsidR="00D75058" w:rsidRPr="00500636" w14:paraId="7E145D3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267757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China</w:t>
            </w:r>
          </w:p>
        </w:tc>
        <w:tc>
          <w:tcPr>
            <w:tcW w:w="1048" w:type="dxa"/>
            <w:noWrap/>
            <w:hideMark/>
          </w:tcPr>
          <w:p w14:paraId="0611E00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76CCFE6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2016</w:t>
            </w:r>
          </w:p>
        </w:tc>
        <w:tc>
          <w:tcPr>
            <w:tcW w:w="1454" w:type="dxa"/>
            <w:noWrap/>
            <w:hideMark/>
          </w:tcPr>
          <w:p w14:paraId="3148B1A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-0.756</w:t>
            </w:r>
          </w:p>
        </w:tc>
        <w:tc>
          <w:tcPr>
            <w:tcW w:w="1180" w:type="dxa"/>
            <w:noWrap/>
            <w:hideMark/>
          </w:tcPr>
          <w:p w14:paraId="4CD40D7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1.07E-10</w:t>
            </w:r>
          </w:p>
        </w:tc>
      </w:tr>
      <w:tr w:rsidR="00D75058" w:rsidRPr="00500636" w14:paraId="401B138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E4A38B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1048" w:type="dxa"/>
            <w:noWrap/>
            <w:hideMark/>
          </w:tcPr>
          <w:p w14:paraId="306F986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443791D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1454" w:type="dxa"/>
            <w:noWrap/>
            <w:hideMark/>
          </w:tcPr>
          <w:p w14:paraId="22E2FC2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0.150</w:t>
            </w:r>
          </w:p>
        </w:tc>
        <w:tc>
          <w:tcPr>
            <w:tcW w:w="1180" w:type="dxa"/>
            <w:noWrap/>
            <w:hideMark/>
          </w:tcPr>
          <w:p w14:paraId="78F091E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2.74E-04</w:t>
            </w:r>
          </w:p>
        </w:tc>
      </w:tr>
      <w:tr w:rsidR="00D75058" w:rsidRPr="00500636" w14:paraId="3128F14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9C9FC2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1048" w:type="dxa"/>
            <w:noWrap/>
            <w:hideMark/>
          </w:tcPr>
          <w:p w14:paraId="04DAA47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52E4CD6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1454" w:type="dxa"/>
            <w:noWrap/>
            <w:hideMark/>
          </w:tcPr>
          <w:p w14:paraId="2EA82C7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0.133</w:t>
            </w:r>
          </w:p>
        </w:tc>
        <w:tc>
          <w:tcPr>
            <w:tcW w:w="1180" w:type="dxa"/>
            <w:noWrap/>
            <w:hideMark/>
          </w:tcPr>
          <w:p w14:paraId="04BF122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3.33E-04</w:t>
            </w:r>
          </w:p>
        </w:tc>
      </w:tr>
      <w:tr w:rsidR="00D75058" w:rsidRPr="00500636" w14:paraId="61E983D5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ABC5190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1048" w:type="dxa"/>
            <w:noWrap/>
            <w:hideMark/>
          </w:tcPr>
          <w:p w14:paraId="7591B9F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7297D22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1454" w:type="dxa"/>
            <w:noWrap/>
            <w:hideMark/>
          </w:tcPr>
          <w:p w14:paraId="45652C0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0.161</w:t>
            </w:r>
          </w:p>
        </w:tc>
        <w:tc>
          <w:tcPr>
            <w:tcW w:w="1180" w:type="dxa"/>
            <w:noWrap/>
            <w:hideMark/>
          </w:tcPr>
          <w:p w14:paraId="5556117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3.23E-04</w:t>
            </w:r>
          </w:p>
        </w:tc>
      </w:tr>
      <w:tr w:rsidR="00D75058" w:rsidRPr="00500636" w14:paraId="1635BFE9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6736EA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Ecuador</w:t>
            </w:r>
          </w:p>
        </w:tc>
        <w:tc>
          <w:tcPr>
            <w:tcW w:w="1048" w:type="dxa"/>
            <w:noWrap/>
            <w:hideMark/>
          </w:tcPr>
          <w:p w14:paraId="2568C23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3EEF0DF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2006</w:t>
            </w:r>
          </w:p>
        </w:tc>
        <w:tc>
          <w:tcPr>
            <w:tcW w:w="1454" w:type="dxa"/>
            <w:noWrap/>
            <w:hideMark/>
          </w:tcPr>
          <w:p w14:paraId="73F6DA9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0.099</w:t>
            </w:r>
          </w:p>
        </w:tc>
        <w:tc>
          <w:tcPr>
            <w:tcW w:w="1180" w:type="dxa"/>
            <w:noWrap/>
            <w:hideMark/>
          </w:tcPr>
          <w:p w14:paraId="602C153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2.26E-04</w:t>
            </w:r>
          </w:p>
        </w:tc>
      </w:tr>
      <w:tr w:rsidR="00D75058" w:rsidRPr="00500636" w14:paraId="7F2A33A5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7100F95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048" w:type="dxa"/>
            <w:noWrap/>
            <w:hideMark/>
          </w:tcPr>
          <w:p w14:paraId="2E329AF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6670261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7772F05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-0.010</w:t>
            </w:r>
          </w:p>
        </w:tc>
        <w:tc>
          <w:tcPr>
            <w:tcW w:w="1180" w:type="dxa"/>
            <w:noWrap/>
            <w:hideMark/>
          </w:tcPr>
          <w:p w14:paraId="0F7B103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1.24E-03</w:t>
            </w:r>
          </w:p>
        </w:tc>
      </w:tr>
      <w:tr w:rsidR="00D75058" w:rsidRPr="00500636" w14:paraId="06A8ADE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10C321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048" w:type="dxa"/>
            <w:noWrap/>
            <w:hideMark/>
          </w:tcPr>
          <w:p w14:paraId="1BEA344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02E39FA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7170445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-0.036</w:t>
            </w:r>
          </w:p>
        </w:tc>
        <w:tc>
          <w:tcPr>
            <w:tcW w:w="1180" w:type="dxa"/>
            <w:noWrap/>
            <w:hideMark/>
          </w:tcPr>
          <w:p w14:paraId="7AFAE82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4.67E-05</w:t>
            </w:r>
          </w:p>
        </w:tc>
      </w:tr>
      <w:tr w:rsidR="00D75058" w:rsidRPr="00500636" w14:paraId="668AB86B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02373D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048" w:type="dxa"/>
            <w:noWrap/>
            <w:hideMark/>
          </w:tcPr>
          <w:p w14:paraId="3B20F167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79D9C98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3314C9A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-0.076</w:t>
            </w:r>
          </w:p>
        </w:tc>
        <w:tc>
          <w:tcPr>
            <w:tcW w:w="1180" w:type="dxa"/>
            <w:noWrap/>
            <w:hideMark/>
          </w:tcPr>
          <w:p w14:paraId="3F882F4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2.65E-05</w:t>
            </w:r>
          </w:p>
        </w:tc>
      </w:tr>
      <w:tr w:rsidR="00D75058" w:rsidRPr="00500636" w14:paraId="3B59C420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2D1C3D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048" w:type="dxa"/>
            <w:noWrap/>
            <w:hideMark/>
          </w:tcPr>
          <w:p w14:paraId="74535A0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LC</w:t>
            </w:r>
          </w:p>
        </w:tc>
        <w:tc>
          <w:tcPr>
            <w:tcW w:w="1280" w:type="dxa"/>
            <w:noWrap/>
            <w:hideMark/>
          </w:tcPr>
          <w:p w14:paraId="3CB0FA6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6C8449F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-0.096</w:t>
            </w:r>
          </w:p>
        </w:tc>
        <w:tc>
          <w:tcPr>
            <w:tcW w:w="1180" w:type="dxa"/>
            <w:noWrap/>
            <w:hideMark/>
          </w:tcPr>
          <w:p w14:paraId="2A167A2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1.15E-05</w:t>
            </w:r>
          </w:p>
        </w:tc>
      </w:tr>
      <w:tr w:rsidR="00D75058" w:rsidRPr="00500636" w14:paraId="36F0E8B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DC5C6C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Marshall Islands</w:t>
            </w:r>
          </w:p>
        </w:tc>
        <w:tc>
          <w:tcPr>
            <w:tcW w:w="1048" w:type="dxa"/>
            <w:noWrap/>
            <w:hideMark/>
          </w:tcPr>
          <w:p w14:paraId="2768BC1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7805279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78CD504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-0.172</w:t>
            </w:r>
          </w:p>
        </w:tc>
        <w:tc>
          <w:tcPr>
            <w:tcW w:w="1180" w:type="dxa"/>
            <w:noWrap/>
            <w:hideMark/>
          </w:tcPr>
          <w:p w14:paraId="778EA8D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3.56E-05</w:t>
            </w:r>
          </w:p>
        </w:tc>
      </w:tr>
      <w:tr w:rsidR="00D75058" w:rsidRPr="00500636" w14:paraId="31321E2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31DC5B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1048" w:type="dxa"/>
            <w:noWrap/>
            <w:hideMark/>
          </w:tcPr>
          <w:p w14:paraId="383717F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349FE6D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75681DE5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-0.579</w:t>
            </w:r>
          </w:p>
        </w:tc>
        <w:tc>
          <w:tcPr>
            <w:tcW w:w="1180" w:type="dxa"/>
            <w:noWrap/>
            <w:hideMark/>
          </w:tcPr>
          <w:p w14:paraId="364FDF3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1.71E-08</w:t>
            </w:r>
          </w:p>
        </w:tc>
      </w:tr>
      <w:tr w:rsidR="00D75058" w:rsidRPr="00500636" w14:paraId="11623E14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ABBF00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1048" w:type="dxa"/>
            <w:noWrap/>
            <w:hideMark/>
          </w:tcPr>
          <w:p w14:paraId="46F4DE7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3B0665F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7F82E1E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-0.573</w:t>
            </w:r>
          </w:p>
        </w:tc>
        <w:tc>
          <w:tcPr>
            <w:tcW w:w="1180" w:type="dxa"/>
            <w:noWrap/>
            <w:hideMark/>
          </w:tcPr>
          <w:p w14:paraId="5B20B8E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2.76E-08</w:t>
            </w:r>
          </w:p>
        </w:tc>
      </w:tr>
      <w:tr w:rsidR="00D75058" w:rsidRPr="00500636" w14:paraId="6F1D3BE3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0F435A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1048" w:type="dxa"/>
            <w:noWrap/>
            <w:hideMark/>
          </w:tcPr>
          <w:p w14:paraId="33BBC800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45F46A8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4CA7FA8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-0.748</w:t>
            </w:r>
          </w:p>
        </w:tc>
        <w:tc>
          <w:tcPr>
            <w:tcW w:w="1180" w:type="dxa"/>
            <w:noWrap/>
            <w:hideMark/>
          </w:tcPr>
          <w:p w14:paraId="6341D1D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2.73E-08</w:t>
            </w:r>
          </w:p>
        </w:tc>
      </w:tr>
      <w:tr w:rsidR="00D75058" w:rsidRPr="00500636" w14:paraId="494C9B3B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4F8F788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Ukraine</w:t>
            </w:r>
          </w:p>
        </w:tc>
        <w:tc>
          <w:tcPr>
            <w:tcW w:w="1048" w:type="dxa"/>
            <w:noWrap/>
            <w:hideMark/>
          </w:tcPr>
          <w:p w14:paraId="4E10106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5951800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2014</w:t>
            </w:r>
          </w:p>
        </w:tc>
        <w:tc>
          <w:tcPr>
            <w:tcW w:w="1454" w:type="dxa"/>
            <w:noWrap/>
            <w:hideMark/>
          </w:tcPr>
          <w:p w14:paraId="26A9731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-0.475</w:t>
            </w:r>
          </w:p>
        </w:tc>
        <w:tc>
          <w:tcPr>
            <w:tcW w:w="1180" w:type="dxa"/>
            <w:noWrap/>
            <w:hideMark/>
          </w:tcPr>
          <w:p w14:paraId="4DB2394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2.56E-08</w:t>
            </w:r>
          </w:p>
        </w:tc>
      </w:tr>
      <w:tr w:rsidR="00D75058" w:rsidRPr="00500636" w14:paraId="50B971B0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AEC0DF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1048" w:type="dxa"/>
            <w:noWrap/>
            <w:hideMark/>
          </w:tcPr>
          <w:p w14:paraId="6CE1576F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1BE423D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1A3F421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0.249</w:t>
            </w:r>
          </w:p>
        </w:tc>
        <w:tc>
          <w:tcPr>
            <w:tcW w:w="1180" w:type="dxa"/>
            <w:noWrap/>
            <w:hideMark/>
          </w:tcPr>
          <w:p w14:paraId="07D6A66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1.95E-02</w:t>
            </w:r>
          </w:p>
        </w:tc>
      </w:tr>
      <w:tr w:rsidR="00D75058" w:rsidRPr="00500636" w14:paraId="21F8A079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54B4B5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1048" w:type="dxa"/>
            <w:noWrap/>
            <w:hideMark/>
          </w:tcPr>
          <w:p w14:paraId="64966A1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7970458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632811B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0.180</w:t>
            </w:r>
          </w:p>
        </w:tc>
        <w:tc>
          <w:tcPr>
            <w:tcW w:w="1180" w:type="dxa"/>
            <w:noWrap/>
            <w:hideMark/>
          </w:tcPr>
          <w:p w14:paraId="133CE3B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2.12E-02</w:t>
            </w:r>
          </w:p>
        </w:tc>
      </w:tr>
      <w:tr w:rsidR="00D75058" w:rsidRPr="00500636" w14:paraId="305529DD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A311640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1048" w:type="dxa"/>
            <w:noWrap/>
            <w:hideMark/>
          </w:tcPr>
          <w:p w14:paraId="282F7C5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40C2602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7BEEF79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0.184</w:t>
            </w:r>
          </w:p>
        </w:tc>
        <w:tc>
          <w:tcPr>
            <w:tcW w:w="1180" w:type="dxa"/>
            <w:noWrap/>
            <w:hideMark/>
          </w:tcPr>
          <w:p w14:paraId="199CD2F1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2.21E-02</w:t>
            </w:r>
          </w:p>
        </w:tc>
      </w:tr>
      <w:tr w:rsidR="00D75058" w:rsidRPr="00500636" w14:paraId="5ACADA62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4E33D39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South Africa</w:t>
            </w:r>
          </w:p>
        </w:tc>
        <w:tc>
          <w:tcPr>
            <w:tcW w:w="1048" w:type="dxa"/>
            <w:noWrap/>
            <w:hideMark/>
          </w:tcPr>
          <w:p w14:paraId="3549D6B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6CBF42E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0075C37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0.112</w:t>
            </w:r>
          </w:p>
        </w:tc>
        <w:tc>
          <w:tcPr>
            <w:tcW w:w="1180" w:type="dxa"/>
            <w:noWrap/>
            <w:hideMark/>
          </w:tcPr>
          <w:p w14:paraId="40D8DE0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2.18E-02</w:t>
            </w:r>
          </w:p>
        </w:tc>
      </w:tr>
      <w:tr w:rsidR="00D75058" w:rsidRPr="00A1516F" w14:paraId="3DAB8437" w14:textId="77777777" w:rsidTr="000E384B">
        <w:trPr>
          <w:trHeight w:val="290"/>
          <w:jc w:val="center"/>
        </w:trPr>
        <w:tc>
          <w:tcPr>
            <w:tcW w:w="7085" w:type="dxa"/>
            <w:gridSpan w:val="5"/>
            <w:noWrap/>
          </w:tcPr>
          <w:p w14:paraId="3328C21C" w14:textId="77777777" w:rsidR="00D75058" w:rsidRPr="00A1516F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1516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Lower Middle-Income Countries</w:t>
            </w:r>
          </w:p>
        </w:tc>
      </w:tr>
      <w:tr w:rsidR="00D75058" w:rsidRPr="00500636" w14:paraId="0B5EDB0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77FBF5D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1048" w:type="dxa"/>
            <w:noWrap/>
            <w:hideMark/>
          </w:tcPr>
          <w:p w14:paraId="18140EDB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548AACD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67169B2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0.550</w:t>
            </w:r>
          </w:p>
        </w:tc>
        <w:tc>
          <w:tcPr>
            <w:tcW w:w="1180" w:type="dxa"/>
            <w:noWrap/>
            <w:hideMark/>
          </w:tcPr>
          <w:p w14:paraId="694B5DE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8.23E-04</w:t>
            </w:r>
          </w:p>
        </w:tc>
      </w:tr>
      <w:tr w:rsidR="00D75058" w:rsidRPr="00500636" w14:paraId="09547939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5105B9D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1048" w:type="dxa"/>
            <w:noWrap/>
            <w:hideMark/>
          </w:tcPr>
          <w:p w14:paraId="63B84C11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304B20E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4D396FD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0.378</w:t>
            </w:r>
          </w:p>
        </w:tc>
        <w:tc>
          <w:tcPr>
            <w:tcW w:w="1180" w:type="dxa"/>
            <w:noWrap/>
            <w:hideMark/>
          </w:tcPr>
          <w:p w14:paraId="2F8480F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7.86E-04</w:t>
            </w:r>
          </w:p>
        </w:tc>
      </w:tr>
      <w:tr w:rsidR="00D75058" w:rsidRPr="00500636" w14:paraId="7ED9C47F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8BB2BFE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1048" w:type="dxa"/>
            <w:noWrap/>
            <w:hideMark/>
          </w:tcPr>
          <w:p w14:paraId="0F93702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2642BA4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68F0E00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0.374</w:t>
            </w:r>
          </w:p>
        </w:tc>
        <w:tc>
          <w:tcPr>
            <w:tcW w:w="1180" w:type="dxa"/>
            <w:noWrap/>
            <w:hideMark/>
          </w:tcPr>
          <w:p w14:paraId="7BD03DA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8.48E-04</w:t>
            </w:r>
          </w:p>
        </w:tc>
      </w:tr>
      <w:tr w:rsidR="00D75058" w:rsidRPr="00500636" w14:paraId="4798A14D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354292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Bolivia</w:t>
            </w:r>
          </w:p>
        </w:tc>
        <w:tc>
          <w:tcPr>
            <w:tcW w:w="1048" w:type="dxa"/>
            <w:noWrap/>
            <w:hideMark/>
          </w:tcPr>
          <w:p w14:paraId="4EBBC876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1506240C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2011</w:t>
            </w:r>
          </w:p>
        </w:tc>
        <w:tc>
          <w:tcPr>
            <w:tcW w:w="1454" w:type="dxa"/>
            <w:noWrap/>
            <w:hideMark/>
          </w:tcPr>
          <w:p w14:paraId="27A1AE4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0.233</w:t>
            </w:r>
          </w:p>
        </w:tc>
        <w:tc>
          <w:tcPr>
            <w:tcW w:w="1180" w:type="dxa"/>
            <w:noWrap/>
            <w:hideMark/>
          </w:tcPr>
          <w:p w14:paraId="00A7FCC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8.52E-04</w:t>
            </w:r>
          </w:p>
        </w:tc>
      </w:tr>
      <w:tr w:rsidR="00D75058" w:rsidRPr="00500636" w14:paraId="0D04E41B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4570E65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1048" w:type="dxa"/>
            <w:noWrap/>
            <w:hideMark/>
          </w:tcPr>
          <w:p w14:paraId="17421F2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5EB1084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489897F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0.585</w:t>
            </w:r>
          </w:p>
        </w:tc>
        <w:tc>
          <w:tcPr>
            <w:tcW w:w="1180" w:type="dxa"/>
            <w:noWrap/>
            <w:hideMark/>
          </w:tcPr>
          <w:p w14:paraId="2109B8D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3.77E-03</w:t>
            </w:r>
          </w:p>
        </w:tc>
      </w:tr>
      <w:tr w:rsidR="00D75058" w:rsidRPr="00500636" w14:paraId="51C9F4D4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0FAF84AD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1048" w:type="dxa"/>
            <w:noWrap/>
            <w:hideMark/>
          </w:tcPr>
          <w:p w14:paraId="5B81A26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17406D8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1DB60C7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0.435</w:t>
            </w:r>
          </w:p>
        </w:tc>
        <w:tc>
          <w:tcPr>
            <w:tcW w:w="1180" w:type="dxa"/>
            <w:noWrap/>
            <w:hideMark/>
          </w:tcPr>
          <w:p w14:paraId="6C09DF5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3.44E-03</w:t>
            </w:r>
          </w:p>
        </w:tc>
      </w:tr>
      <w:tr w:rsidR="00D75058" w:rsidRPr="00500636" w14:paraId="4B3DF3D5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4BC25C54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1048" w:type="dxa"/>
            <w:noWrap/>
            <w:hideMark/>
          </w:tcPr>
          <w:p w14:paraId="7A5CF14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5AA05CA6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550F26E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0.458</w:t>
            </w:r>
          </w:p>
        </w:tc>
        <w:tc>
          <w:tcPr>
            <w:tcW w:w="1180" w:type="dxa"/>
            <w:noWrap/>
            <w:hideMark/>
          </w:tcPr>
          <w:p w14:paraId="4153E9D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3.56E-03</w:t>
            </w:r>
          </w:p>
        </w:tc>
      </w:tr>
      <w:tr w:rsidR="00D75058" w:rsidRPr="00500636" w14:paraId="663EF3AC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22C0045A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Lesotho</w:t>
            </w:r>
          </w:p>
        </w:tc>
        <w:tc>
          <w:tcPr>
            <w:tcW w:w="1048" w:type="dxa"/>
            <w:noWrap/>
            <w:hideMark/>
          </w:tcPr>
          <w:p w14:paraId="3B73BF98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628A0E52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2012</w:t>
            </w:r>
          </w:p>
        </w:tc>
        <w:tc>
          <w:tcPr>
            <w:tcW w:w="1454" w:type="dxa"/>
            <w:noWrap/>
            <w:hideMark/>
          </w:tcPr>
          <w:p w14:paraId="65545367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0.284</w:t>
            </w:r>
          </w:p>
        </w:tc>
        <w:tc>
          <w:tcPr>
            <w:tcW w:w="1180" w:type="dxa"/>
            <w:noWrap/>
            <w:hideMark/>
          </w:tcPr>
          <w:p w14:paraId="6F107AAB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3.41E-03</w:t>
            </w:r>
          </w:p>
        </w:tc>
      </w:tr>
      <w:tr w:rsidR="00D75058" w:rsidRPr="00500636" w14:paraId="45D6E80A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816E99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1048" w:type="dxa"/>
            <w:noWrap/>
            <w:hideMark/>
          </w:tcPr>
          <w:p w14:paraId="420B68F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COPD</w:t>
            </w:r>
          </w:p>
        </w:tc>
        <w:tc>
          <w:tcPr>
            <w:tcW w:w="1280" w:type="dxa"/>
            <w:noWrap/>
            <w:hideMark/>
          </w:tcPr>
          <w:p w14:paraId="4AC5DCC3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23B2FE4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0.458</w:t>
            </w:r>
          </w:p>
        </w:tc>
        <w:tc>
          <w:tcPr>
            <w:tcW w:w="1180" w:type="dxa"/>
            <w:noWrap/>
            <w:hideMark/>
          </w:tcPr>
          <w:p w14:paraId="24D2CB8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2.09E-12</w:t>
            </w:r>
          </w:p>
        </w:tc>
      </w:tr>
      <w:tr w:rsidR="00D75058" w:rsidRPr="00500636" w14:paraId="0B2D42D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09093F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1048" w:type="dxa"/>
            <w:noWrap/>
            <w:hideMark/>
          </w:tcPr>
          <w:p w14:paraId="258A07E9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Stroke</w:t>
            </w:r>
          </w:p>
        </w:tc>
        <w:tc>
          <w:tcPr>
            <w:tcW w:w="1280" w:type="dxa"/>
            <w:noWrap/>
            <w:hideMark/>
          </w:tcPr>
          <w:p w14:paraId="3B5E358F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28398678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0.307</w:t>
            </w:r>
          </w:p>
        </w:tc>
        <w:tc>
          <w:tcPr>
            <w:tcW w:w="1180" w:type="dxa"/>
            <w:noWrap/>
            <w:hideMark/>
          </w:tcPr>
          <w:p w14:paraId="41E86310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1.63E-12</w:t>
            </w:r>
          </w:p>
        </w:tc>
      </w:tr>
      <w:tr w:rsidR="00D75058" w:rsidRPr="00500636" w14:paraId="569E67CE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626B0142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Tajikistan</w:t>
            </w:r>
          </w:p>
        </w:tc>
        <w:tc>
          <w:tcPr>
            <w:tcW w:w="1048" w:type="dxa"/>
            <w:noWrap/>
            <w:hideMark/>
          </w:tcPr>
          <w:p w14:paraId="3E1C2D2C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IHD</w:t>
            </w:r>
          </w:p>
        </w:tc>
        <w:tc>
          <w:tcPr>
            <w:tcW w:w="1280" w:type="dxa"/>
            <w:noWrap/>
            <w:hideMark/>
          </w:tcPr>
          <w:p w14:paraId="59FDD5E9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7A043F2E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0.297</w:t>
            </w:r>
          </w:p>
        </w:tc>
        <w:tc>
          <w:tcPr>
            <w:tcW w:w="1180" w:type="dxa"/>
            <w:noWrap/>
            <w:hideMark/>
          </w:tcPr>
          <w:p w14:paraId="0FF8CB5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2.52E-12</w:t>
            </w:r>
          </w:p>
        </w:tc>
      </w:tr>
      <w:tr w:rsidR="00D75058" w:rsidRPr="00500636" w14:paraId="55EF9C38" w14:textId="77777777" w:rsidTr="000E384B">
        <w:trPr>
          <w:trHeight w:val="290"/>
          <w:jc w:val="center"/>
        </w:trPr>
        <w:tc>
          <w:tcPr>
            <w:tcW w:w="2123" w:type="dxa"/>
            <w:noWrap/>
            <w:hideMark/>
          </w:tcPr>
          <w:p w14:paraId="16012C72" w14:textId="116AFFA2" w:rsidR="00D75058" w:rsidRPr="00F152D9" w:rsidRDefault="0061697F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</w:t>
            </w:r>
            <w:r w:rsidR="00D75058"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ajikistan</w:t>
            </w:r>
          </w:p>
        </w:tc>
        <w:tc>
          <w:tcPr>
            <w:tcW w:w="1048" w:type="dxa"/>
            <w:noWrap/>
            <w:hideMark/>
          </w:tcPr>
          <w:p w14:paraId="4612C663" w14:textId="77777777" w:rsidR="00D75058" w:rsidRPr="00F152D9" w:rsidRDefault="00D75058" w:rsidP="000E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LRI</w:t>
            </w:r>
          </w:p>
        </w:tc>
        <w:tc>
          <w:tcPr>
            <w:tcW w:w="1280" w:type="dxa"/>
            <w:noWrap/>
            <w:hideMark/>
          </w:tcPr>
          <w:p w14:paraId="5951ADEA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2003</w:t>
            </w:r>
          </w:p>
        </w:tc>
        <w:tc>
          <w:tcPr>
            <w:tcW w:w="1454" w:type="dxa"/>
            <w:noWrap/>
            <w:hideMark/>
          </w:tcPr>
          <w:p w14:paraId="2D89BDB4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0.190</w:t>
            </w:r>
          </w:p>
        </w:tc>
        <w:tc>
          <w:tcPr>
            <w:tcW w:w="1180" w:type="dxa"/>
            <w:noWrap/>
            <w:hideMark/>
          </w:tcPr>
          <w:p w14:paraId="183F781D" w14:textId="77777777" w:rsidR="00D75058" w:rsidRPr="00F152D9" w:rsidRDefault="00D75058" w:rsidP="000E38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152D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1.72E-12</w:t>
            </w:r>
          </w:p>
        </w:tc>
      </w:tr>
    </w:tbl>
    <w:p w14:paraId="03AC406F" w14:textId="77777777" w:rsidR="007A4CAF" w:rsidRDefault="007A4CAF" w:rsidP="0061697F"/>
    <w:sectPr w:rsidR="007A4CAF" w:rsidSect="008C1BCC">
      <w:type w:val="continuous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85B44"/>
    <w:multiLevelType w:val="multilevel"/>
    <w:tmpl w:val="FB68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881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58"/>
    <w:rsid w:val="000B06A9"/>
    <w:rsid w:val="00106DD1"/>
    <w:rsid w:val="0012360A"/>
    <w:rsid w:val="00193395"/>
    <w:rsid w:val="00283E4C"/>
    <w:rsid w:val="002E7536"/>
    <w:rsid w:val="00415DD2"/>
    <w:rsid w:val="00421506"/>
    <w:rsid w:val="004459CE"/>
    <w:rsid w:val="0050451D"/>
    <w:rsid w:val="00523138"/>
    <w:rsid w:val="00582901"/>
    <w:rsid w:val="005C7EBC"/>
    <w:rsid w:val="005D670A"/>
    <w:rsid w:val="005F2215"/>
    <w:rsid w:val="0061697F"/>
    <w:rsid w:val="00620869"/>
    <w:rsid w:val="006272B4"/>
    <w:rsid w:val="0063224D"/>
    <w:rsid w:val="006513D4"/>
    <w:rsid w:val="0065268A"/>
    <w:rsid w:val="00681D65"/>
    <w:rsid w:val="006B07EE"/>
    <w:rsid w:val="006D7346"/>
    <w:rsid w:val="007A4CAF"/>
    <w:rsid w:val="007D0838"/>
    <w:rsid w:val="008004FB"/>
    <w:rsid w:val="00822589"/>
    <w:rsid w:val="008C1BCC"/>
    <w:rsid w:val="008D6400"/>
    <w:rsid w:val="00901DB2"/>
    <w:rsid w:val="009406AD"/>
    <w:rsid w:val="0097767C"/>
    <w:rsid w:val="009857BA"/>
    <w:rsid w:val="009B6B62"/>
    <w:rsid w:val="009D2BAD"/>
    <w:rsid w:val="00A05E6D"/>
    <w:rsid w:val="00A159AF"/>
    <w:rsid w:val="00A37D8C"/>
    <w:rsid w:val="00B6454A"/>
    <w:rsid w:val="00CF4E92"/>
    <w:rsid w:val="00D22001"/>
    <w:rsid w:val="00D75058"/>
    <w:rsid w:val="00DA5F2B"/>
    <w:rsid w:val="00EE329E"/>
    <w:rsid w:val="00EE4C45"/>
    <w:rsid w:val="00E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4FFF0"/>
  <w15:chartTrackingRefBased/>
  <w15:docId w15:val="{9F16EF81-87C6-41A9-AF30-7C6DF8B2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58"/>
  </w:style>
  <w:style w:type="paragraph" w:styleId="Heading1">
    <w:name w:val="heading 1"/>
    <w:basedOn w:val="Normal"/>
    <w:next w:val="Normal"/>
    <w:link w:val="Heading1Char"/>
    <w:uiPriority w:val="9"/>
    <w:qFormat/>
    <w:rsid w:val="00D7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0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058"/>
  </w:style>
  <w:style w:type="paragraph" w:styleId="Footer">
    <w:name w:val="footer"/>
    <w:basedOn w:val="Normal"/>
    <w:link w:val="FooterChar"/>
    <w:uiPriority w:val="99"/>
    <w:unhideWhenUsed/>
    <w:rsid w:val="00D75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058"/>
  </w:style>
  <w:style w:type="character" w:styleId="Hyperlink">
    <w:name w:val="Hyperlink"/>
    <w:basedOn w:val="DefaultParagraphFont"/>
    <w:uiPriority w:val="99"/>
    <w:semiHidden/>
    <w:unhideWhenUsed/>
    <w:rsid w:val="00D7505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058"/>
    <w:rPr>
      <w:color w:val="96607D"/>
      <w:u w:val="single"/>
    </w:rPr>
  </w:style>
  <w:style w:type="paragraph" w:customStyle="1" w:styleId="msonormal0">
    <w:name w:val="msonormal"/>
    <w:basedOn w:val="Normal"/>
    <w:rsid w:val="00D7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xl65">
    <w:name w:val="xl65"/>
    <w:basedOn w:val="Normal"/>
    <w:rsid w:val="00D7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IN"/>
      <w14:ligatures w14:val="none"/>
    </w:rPr>
  </w:style>
  <w:style w:type="paragraph" w:customStyle="1" w:styleId="xl66">
    <w:name w:val="xl66"/>
    <w:basedOn w:val="Normal"/>
    <w:rsid w:val="00D75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I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83E4C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8C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29</Pages>
  <Words>8835</Words>
  <Characters>50363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Gajapriya Gajapathi</dc:creator>
  <cp:keywords/>
  <dc:description/>
  <cp:lastModifiedBy>Steve Yim (Prof)</cp:lastModifiedBy>
  <cp:revision>16</cp:revision>
  <cp:lastPrinted>2026-01-09T03:42:00Z</cp:lastPrinted>
  <dcterms:created xsi:type="dcterms:W3CDTF">2026-01-08T08:05:00Z</dcterms:created>
  <dcterms:modified xsi:type="dcterms:W3CDTF">2026-07-02T05:29:00Z</dcterms:modified>
</cp:coreProperties>
</file>