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038" w:rsidRPr="005B07B9" w:rsidRDefault="00E24038" w:rsidP="00B20D73">
      <w:pPr>
        <w:wordWrap/>
        <w:spacing w:line="240" w:lineRule="auto"/>
        <w:rPr>
          <w:rFonts w:ascii="Arial" w:hAnsi="Arial" w:cs="Arial"/>
          <w:b/>
          <w:sz w:val="22"/>
        </w:rPr>
      </w:pPr>
      <w:bookmarkStart w:id="0" w:name="_GoBack"/>
      <w:bookmarkEnd w:id="0"/>
      <w:r w:rsidRPr="005B07B9">
        <w:rPr>
          <w:rFonts w:ascii="Arial" w:hAnsi="Arial" w:cs="Arial"/>
          <w:b/>
          <w:sz w:val="22"/>
        </w:rPr>
        <w:t xml:space="preserve">Supplementary Table </w:t>
      </w:r>
      <w:r>
        <w:rPr>
          <w:rFonts w:ascii="Arial" w:hAnsi="Arial" w:cs="Arial"/>
          <w:b/>
          <w:sz w:val="22"/>
        </w:rPr>
        <w:t>S</w:t>
      </w:r>
      <w:r w:rsidRPr="005B07B9">
        <w:rPr>
          <w:rFonts w:ascii="Arial" w:hAnsi="Arial" w:cs="Arial"/>
          <w:b/>
          <w:sz w:val="22"/>
        </w:rPr>
        <w:t>1. The distribution of ROIs across tissue compartments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2020"/>
        <w:gridCol w:w="1773"/>
        <w:gridCol w:w="1738"/>
        <w:gridCol w:w="1764"/>
        <w:gridCol w:w="1731"/>
      </w:tblGrid>
      <w:tr w:rsidR="00E24038" w:rsidRPr="005B07B9" w:rsidTr="00A87186">
        <w:trPr>
          <w:trHeight w:val="766"/>
        </w:trPr>
        <w:tc>
          <w:tcPr>
            <w:tcW w:w="1119" w:type="pct"/>
            <w:tcBorders>
              <w:left w:val="nil"/>
              <w:bottom w:val="single" w:sz="4" w:space="0" w:color="auto"/>
              <w:right w:val="nil"/>
            </w:tcBorders>
          </w:tcPr>
          <w:p w:rsidR="00E24038" w:rsidRPr="005B07B9" w:rsidRDefault="00E24038" w:rsidP="00CB2C49">
            <w:pPr>
              <w:wordWrap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982" w:type="pct"/>
            <w:tcBorders>
              <w:left w:val="nil"/>
              <w:bottom w:val="single" w:sz="4" w:space="0" w:color="auto"/>
              <w:right w:val="nil"/>
            </w:tcBorders>
          </w:tcPr>
          <w:p w:rsidR="00E24038" w:rsidRPr="005B07B9" w:rsidRDefault="00E24038" w:rsidP="00CB2C49">
            <w:pPr>
              <w:wordWrap/>
              <w:spacing w:after="160"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>Glomerulus</w:t>
            </w:r>
          </w:p>
        </w:tc>
        <w:tc>
          <w:tcPr>
            <w:tcW w:w="963" w:type="pct"/>
            <w:tcBorders>
              <w:left w:val="nil"/>
              <w:bottom w:val="single" w:sz="4" w:space="0" w:color="auto"/>
              <w:right w:val="nil"/>
            </w:tcBorders>
          </w:tcPr>
          <w:p w:rsidR="00E24038" w:rsidRPr="005B07B9" w:rsidRDefault="00E24038" w:rsidP="00CB2C49">
            <w:pPr>
              <w:wordWrap/>
              <w:spacing w:after="160"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>Peritubular capillary</w:t>
            </w:r>
          </w:p>
        </w:tc>
        <w:tc>
          <w:tcPr>
            <w:tcW w:w="977" w:type="pct"/>
            <w:tcBorders>
              <w:left w:val="nil"/>
              <w:bottom w:val="single" w:sz="4" w:space="0" w:color="auto"/>
              <w:right w:val="nil"/>
            </w:tcBorders>
          </w:tcPr>
          <w:p w:rsidR="00E24038" w:rsidRPr="005B07B9" w:rsidRDefault="00E24038" w:rsidP="00CB2C49">
            <w:pPr>
              <w:wordWrap/>
              <w:spacing w:after="160"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>Vessel</w:t>
            </w:r>
          </w:p>
        </w:tc>
        <w:tc>
          <w:tcPr>
            <w:tcW w:w="959" w:type="pct"/>
            <w:tcBorders>
              <w:left w:val="nil"/>
              <w:bottom w:val="single" w:sz="4" w:space="0" w:color="auto"/>
              <w:right w:val="nil"/>
            </w:tcBorders>
          </w:tcPr>
          <w:p w:rsidR="00E24038" w:rsidRPr="005B07B9" w:rsidRDefault="00E24038" w:rsidP="00CB2C49">
            <w:pPr>
              <w:wordWrap/>
              <w:spacing w:after="160"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>Total</w:t>
            </w:r>
          </w:p>
        </w:tc>
      </w:tr>
      <w:tr w:rsidR="00E24038" w:rsidRPr="005B07B9" w:rsidTr="00A87186">
        <w:trPr>
          <w:trHeight w:val="766"/>
        </w:trPr>
        <w:tc>
          <w:tcPr>
            <w:tcW w:w="1119" w:type="pct"/>
            <w:tcBorders>
              <w:left w:val="nil"/>
              <w:bottom w:val="nil"/>
              <w:right w:val="nil"/>
            </w:tcBorders>
          </w:tcPr>
          <w:p w:rsidR="00E24038" w:rsidRPr="005B07B9" w:rsidRDefault="00E24038" w:rsidP="00CB2C49">
            <w:pPr>
              <w:wordWrap/>
              <w:spacing w:after="160"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 xml:space="preserve">DSA+CAMR </w:t>
            </w:r>
          </w:p>
        </w:tc>
        <w:tc>
          <w:tcPr>
            <w:tcW w:w="982" w:type="pct"/>
            <w:tcBorders>
              <w:left w:val="nil"/>
              <w:bottom w:val="nil"/>
              <w:right w:val="nil"/>
            </w:tcBorders>
          </w:tcPr>
          <w:p w:rsidR="00E24038" w:rsidRPr="005B07B9" w:rsidRDefault="00E24038" w:rsidP="00CB2C49">
            <w:pPr>
              <w:wordWrap/>
              <w:spacing w:after="160"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963" w:type="pct"/>
            <w:tcBorders>
              <w:left w:val="nil"/>
              <w:bottom w:val="nil"/>
              <w:right w:val="nil"/>
            </w:tcBorders>
          </w:tcPr>
          <w:p w:rsidR="00E24038" w:rsidRPr="005B07B9" w:rsidRDefault="00E24038" w:rsidP="00CB2C49">
            <w:pPr>
              <w:wordWrap/>
              <w:spacing w:after="160"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977" w:type="pct"/>
            <w:tcBorders>
              <w:left w:val="nil"/>
              <w:bottom w:val="nil"/>
              <w:right w:val="nil"/>
            </w:tcBorders>
          </w:tcPr>
          <w:p w:rsidR="00E24038" w:rsidRPr="005B07B9" w:rsidRDefault="00E24038" w:rsidP="00CB2C49">
            <w:pPr>
              <w:wordWrap/>
              <w:spacing w:after="160"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959" w:type="pct"/>
            <w:tcBorders>
              <w:left w:val="nil"/>
              <w:bottom w:val="nil"/>
              <w:right w:val="nil"/>
            </w:tcBorders>
          </w:tcPr>
          <w:p w:rsidR="00E24038" w:rsidRPr="005B07B9" w:rsidRDefault="00E24038" w:rsidP="00CB2C49">
            <w:pPr>
              <w:wordWrap/>
              <w:spacing w:after="160"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>10</w:t>
            </w:r>
          </w:p>
        </w:tc>
      </w:tr>
      <w:tr w:rsidR="00E24038" w:rsidRPr="005B07B9" w:rsidTr="00A871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6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</w:tcPr>
          <w:p w:rsidR="00E24038" w:rsidRPr="005B07B9" w:rsidRDefault="00E24038" w:rsidP="00CB2C49">
            <w:pPr>
              <w:wordWrap/>
              <w:spacing w:after="160"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>DSA-CAMR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</w:tcPr>
          <w:p w:rsidR="00E24038" w:rsidRPr="005B07B9" w:rsidRDefault="00E24038" w:rsidP="00CB2C49">
            <w:pPr>
              <w:wordWrap/>
              <w:spacing w:after="160"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24038" w:rsidRPr="005B07B9" w:rsidRDefault="00E24038" w:rsidP="00CB2C49">
            <w:pPr>
              <w:wordWrap/>
              <w:spacing w:after="160"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24038" w:rsidRPr="005B07B9" w:rsidRDefault="00E24038" w:rsidP="00CB2C49">
            <w:pPr>
              <w:wordWrap/>
              <w:spacing w:after="160"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24038" w:rsidRPr="005B07B9" w:rsidRDefault="00E24038" w:rsidP="00CB2C49">
            <w:pPr>
              <w:wordWrap/>
              <w:spacing w:after="160"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>10</w:t>
            </w:r>
          </w:p>
        </w:tc>
      </w:tr>
      <w:tr w:rsidR="00E24038" w:rsidRPr="005B07B9" w:rsidTr="00A871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6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</w:tcPr>
          <w:p w:rsidR="00E24038" w:rsidRPr="005B07B9" w:rsidRDefault="00E24038" w:rsidP="00CB2C49">
            <w:pPr>
              <w:wordWrap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>DSA+NER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</w:tcPr>
          <w:p w:rsidR="00E24038" w:rsidRPr="005B07B9" w:rsidRDefault="00E24038" w:rsidP="00CB2C49">
            <w:pPr>
              <w:wordWrap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24038" w:rsidRPr="005B07B9" w:rsidRDefault="00E24038" w:rsidP="00CB2C49">
            <w:pPr>
              <w:wordWrap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24038" w:rsidRPr="005B07B9" w:rsidRDefault="00E24038" w:rsidP="00CB2C49">
            <w:pPr>
              <w:wordWrap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24038" w:rsidRPr="005B07B9" w:rsidRDefault="00E24038" w:rsidP="00CB2C49">
            <w:pPr>
              <w:wordWrap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>10</w:t>
            </w:r>
          </w:p>
        </w:tc>
      </w:tr>
      <w:tr w:rsidR="00E24038" w:rsidRPr="005B07B9" w:rsidTr="00A871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6"/>
        </w:trPr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</w:tcPr>
          <w:p w:rsidR="00E24038" w:rsidRPr="005B07B9" w:rsidRDefault="00E24038" w:rsidP="00CB2C49">
            <w:pPr>
              <w:wordWrap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>DSA-NER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</w:tcPr>
          <w:p w:rsidR="00E24038" w:rsidRPr="005B07B9" w:rsidRDefault="00E24038" w:rsidP="00CB2C49">
            <w:pPr>
              <w:wordWrap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24038" w:rsidRPr="005B07B9" w:rsidRDefault="00E24038" w:rsidP="00CB2C49">
            <w:pPr>
              <w:wordWrap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24038" w:rsidRPr="005B07B9" w:rsidRDefault="00E24038" w:rsidP="00CB2C49">
            <w:pPr>
              <w:wordWrap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24038" w:rsidRPr="005B07B9" w:rsidRDefault="00E24038" w:rsidP="00CB2C49">
            <w:pPr>
              <w:wordWrap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>9</w:t>
            </w:r>
          </w:p>
        </w:tc>
      </w:tr>
      <w:tr w:rsidR="00E24038" w:rsidRPr="005B07B9" w:rsidTr="00A871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6"/>
        </w:trPr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4038" w:rsidRPr="005B07B9" w:rsidRDefault="00E24038" w:rsidP="00CB2C49">
            <w:pPr>
              <w:wordWrap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>Control</w:t>
            </w: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4038" w:rsidRPr="005B07B9" w:rsidRDefault="00E24038" w:rsidP="00CB2C49">
            <w:pPr>
              <w:wordWrap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24038" w:rsidRPr="005B07B9" w:rsidRDefault="00E24038" w:rsidP="00CB2C49">
            <w:pPr>
              <w:wordWrap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24038" w:rsidRPr="005B07B9" w:rsidRDefault="00E24038" w:rsidP="00CB2C49">
            <w:pPr>
              <w:wordWrap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24038" w:rsidRPr="005B07B9" w:rsidRDefault="00E24038" w:rsidP="00CB2C49">
            <w:pPr>
              <w:wordWrap/>
              <w:rPr>
                <w:rFonts w:ascii="Arial" w:hAnsi="Arial" w:cs="Arial"/>
                <w:sz w:val="22"/>
              </w:rPr>
            </w:pPr>
            <w:r w:rsidRPr="005B07B9">
              <w:rPr>
                <w:rFonts w:ascii="Arial" w:hAnsi="Arial" w:cs="Arial"/>
                <w:sz w:val="22"/>
              </w:rPr>
              <w:t>9</w:t>
            </w:r>
          </w:p>
        </w:tc>
      </w:tr>
    </w:tbl>
    <w:p w:rsidR="00E24038" w:rsidRPr="005B07B9" w:rsidRDefault="00E24038" w:rsidP="00B20D73">
      <w:pPr>
        <w:wordWrap/>
        <w:spacing w:line="480" w:lineRule="auto"/>
        <w:rPr>
          <w:rFonts w:ascii="Arial" w:hAnsi="Arial" w:cs="Arial"/>
          <w:sz w:val="22"/>
        </w:rPr>
      </w:pPr>
    </w:p>
    <w:p w:rsidR="00E24038" w:rsidRPr="005B07B9" w:rsidRDefault="00E24038">
      <w:pPr>
        <w:widowControl/>
        <w:wordWrap/>
        <w:autoSpaceDE/>
        <w:autoSpaceDN/>
        <w:rPr>
          <w:rFonts w:ascii="Arial" w:hAnsi="Arial" w:cs="Arial"/>
          <w:sz w:val="22"/>
        </w:rPr>
      </w:pPr>
    </w:p>
    <w:sectPr w:rsidR="00E24038" w:rsidRPr="005B07B9" w:rsidSect="00DF6002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0D5D" w:rsidRDefault="00C90D5D">
      <w:pPr>
        <w:spacing w:after="0" w:line="240" w:lineRule="auto"/>
      </w:pPr>
      <w:r>
        <w:separator/>
      </w:r>
    </w:p>
  </w:endnote>
  <w:endnote w:type="continuationSeparator" w:id="0">
    <w:p w:rsidR="00C90D5D" w:rsidRDefault="00C90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8797253"/>
      <w:docPartObj>
        <w:docPartGallery w:val="Page Numbers (Bottom of Page)"/>
        <w:docPartUnique/>
      </w:docPartObj>
    </w:sdtPr>
    <w:sdtEndPr/>
    <w:sdtContent>
      <w:p w:rsidR="00240010" w:rsidRDefault="00E2403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1677F">
          <w:rPr>
            <w:noProof/>
            <w:lang w:val="ko-KR"/>
          </w:rPr>
          <w:t>17</w:t>
        </w:r>
        <w:r>
          <w:fldChar w:fldCharType="end"/>
        </w:r>
      </w:p>
    </w:sdtContent>
  </w:sdt>
  <w:p w:rsidR="00240010" w:rsidRDefault="00C90D5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0D5D" w:rsidRDefault="00C90D5D">
      <w:pPr>
        <w:spacing w:after="0" w:line="240" w:lineRule="auto"/>
      </w:pPr>
      <w:r>
        <w:separator/>
      </w:r>
    </w:p>
  </w:footnote>
  <w:footnote w:type="continuationSeparator" w:id="0">
    <w:p w:rsidR="00C90D5D" w:rsidRDefault="00C90D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172B"/>
    <w:multiLevelType w:val="multilevel"/>
    <w:tmpl w:val="1528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17FC1"/>
    <w:multiLevelType w:val="hybridMultilevel"/>
    <w:tmpl w:val="B764EEBE"/>
    <w:lvl w:ilvl="0" w:tplc="17F45E5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143198E"/>
    <w:multiLevelType w:val="hybridMultilevel"/>
    <w:tmpl w:val="48E284AE"/>
    <w:lvl w:ilvl="0" w:tplc="88F49B4E">
      <w:start w:val="1"/>
      <w:numFmt w:val="decimal"/>
      <w:lvlText w:val="%1."/>
      <w:lvlJc w:val="left"/>
      <w:pPr>
        <w:ind w:left="1440" w:hanging="360"/>
      </w:pPr>
    </w:lvl>
    <w:lvl w:ilvl="1" w:tplc="83CA4F6C">
      <w:start w:val="1"/>
      <w:numFmt w:val="decimal"/>
      <w:lvlText w:val="%2."/>
      <w:lvlJc w:val="left"/>
      <w:pPr>
        <w:ind w:left="1440" w:hanging="360"/>
      </w:pPr>
    </w:lvl>
    <w:lvl w:ilvl="2" w:tplc="50B80F1C">
      <w:start w:val="1"/>
      <w:numFmt w:val="decimal"/>
      <w:lvlText w:val="%3."/>
      <w:lvlJc w:val="left"/>
      <w:pPr>
        <w:ind w:left="1440" w:hanging="360"/>
      </w:pPr>
    </w:lvl>
    <w:lvl w:ilvl="3" w:tplc="E5B84116">
      <w:start w:val="1"/>
      <w:numFmt w:val="decimal"/>
      <w:lvlText w:val="%4."/>
      <w:lvlJc w:val="left"/>
      <w:pPr>
        <w:ind w:left="1440" w:hanging="360"/>
      </w:pPr>
    </w:lvl>
    <w:lvl w:ilvl="4" w:tplc="3A762D64">
      <w:start w:val="1"/>
      <w:numFmt w:val="decimal"/>
      <w:lvlText w:val="%5."/>
      <w:lvlJc w:val="left"/>
      <w:pPr>
        <w:ind w:left="1440" w:hanging="360"/>
      </w:pPr>
    </w:lvl>
    <w:lvl w:ilvl="5" w:tplc="C332E750">
      <w:start w:val="1"/>
      <w:numFmt w:val="decimal"/>
      <w:lvlText w:val="%6."/>
      <w:lvlJc w:val="left"/>
      <w:pPr>
        <w:ind w:left="1440" w:hanging="360"/>
      </w:pPr>
    </w:lvl>
    <w:lvl w:ilvl="6" w:tplc="9BCA160C">
      <w:start w:val="1"/>
      <w:numFmt w:val="decimal"/>
      <w:lvlText w:val="%7."/>
      <w:lvlJc w:val="left"/>
      <w:pPr>
        <w:ind w:left="1440" w:hanging="360"/>
      </w:pPr>
    </w:lvl>
    <w:lvl w:ilvl="7" w:tplc="462A2674">
      <w:start w:val="1"/>
      <w:numFmt w:val="decimal"/>
      <w:lvlText w:val="%8."/>
      <w:lvlJc w:val="left"/>
      <w:pPr>
        <w:ind w:left="1440" w:hanging="360"/>
      </w:pPr>
    </w:lvl>
    <w:lvl w:ilvl="8" w:tplc="7326F060">
      <w:start w:val="1"/>
      <w:numFmt w:val="decimal"/>
      <w:lvlText w:val="%9."/>
      <w:lvlJc w:val="left"/>
      <w:pPr>
        <w:ind w:left="1440" w:hanging="360"/>
      </w:pPr>
    </w:lvl>
  </w:abstractNum>
  <w:abstractNum w:abstractNumId="3" w15:restartNumberingAfterBreak="0">
    <w:nsid w:val="09604A3A"/>
    <w:multiLevelType w:val="hybridMultilevel"/>
    <w:tmpl w:val="BEC8822C"/>
    <w:lvl w:ilvl="0" w:tplc="A072DB7C">
      <w:start w:val="3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01817FD"/>
    <w:multiLevelType w:val="hybridMultilevel"/>
    <w:tmpl w:val="353217BA"/>
    <w:lvl w:ilvl="0" w:tplc="630C47B4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A916FC5"/>
    <w:multiLevelType w:val="hybridMultilevel"/>
    <w:tmpl w:val="47BC80CC"/>
    <w:lvl w:ilvl="0" w:tplc="B12A2E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97A61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232E5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D5292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2CAA5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B4AD4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3125C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29CFA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E72F1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547264B7"/>
    <w:multiLevelType w:val="hybridMultilevel"/>
    <w:tmpl w:val="AB206F6C"/>
    <w:lvl w:ilvl="0" w:tplc="45A42840">
      <w:start w:val="1"/>
      <w:numFmt w:val="upperLetter"/>
      <w:lvlText w:val="(%1)"/>
      <w:lvlJc w:val="left"/>
      <w:pPr>
        <w:ind w:left="769" w:hanging="769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57ED5627"/>
    <w:multiLevelType w:val="hybridMultilevel"/>
    <w:tmpl w:val="55642F7A"/>
    <w:lvl w:ilvl="0" w:tplc="AA481A38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58BC6C05"/>
    <w:multiLevelType w:val="hybridMultilevel"/>
    <w:tmpl w:val="C0FE76A2"/>
    <w:lvl w:ilvl="0" w:tplc="CFE043F0">
      <w:start w:val="1"/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5E6935DE"/>
    <w:multiLevelType w:val="hybridMultilevel"/>
    <w:tmpl w:val="E220A6D0"/>
    <w:lvl w:ilvl="0" w:tplc="2AC8B98C">
      <w:start w:val="1"/>
      <w:numFmt w:val="decimal"/>
      <w:lvlText w:val="(%1)"/>
      <w:lvlJc w:val="left"/>
      <w:pPr>
        <w:ind w:left="760" w:hanging="360"/>
      </w:pPr>
      <w:rPr>
        <w:rFonts w:ascii="Arial" w:eastAsiaTheme="minorEastAsia" w:hAnsi="Arial" w:cs="Arial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66907B7A"/>
    <w:multiLevelType w:val="multilevel"/>
    <w:tmpl w:val="A022BA86"/>
    <w:lvl w:ilvl="0">
      <w:start w:val="1"/>
      <w:numFmt w:val="decimal"/>
      <w:lvlText w:val="(%1)"/>
      <w:lvlJc w:val="left"/>
      <w:pPr>
        <w:ind w:left="760" w:hanging="360"/>
      </w:pPr>
      <w:rPr>
        <w:rFonts w:ascii="Arial" w:eastAsiaTheme="minorEastAsia" w:hAnsi="Arial" w:cs="Arial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6EDC2D7B"/>
    <w:multiLevelType w:val="hybridMultilevel"/>
    <w:tmpl w:val="226295AE"/>
    <w:lvl w:ilvl="0" w:tplc="9D7042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D9453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A8A0C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C6C34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4C251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AA8A1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FB0C7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3BC5C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760E2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752B330D"/>
    <w:multiLevelType w:val="hybridMultilevel"/>
    <w:tmpl w:val="70BA0F86"/>
    <w:lvl w:ilvl="0" w:tplc="0374C914">
      <w:start w:val="1"/>
      <w:numFmt w:val="decimal"/>
      <w:lvlText w:val="%1."/>
      <w:lvlJc w:val="left"/>
      <w:pPr>
        <w:ind w:left="1440" w:hanging="360"/>
      </w:pPr>
    </w:lvl>
    <w:lvl w:ilvl="1" w:tplc="7BFC0082">
      <w:start w:val="1"/>
      <w:numFmt w:val="decimal"/>
      <w:lvlText w:val="%2."/>
      <w:lvlJc w:val="left"/>
      <w:pPr>
        <w:ind w:left="1440" w:hanging="360"/>
      </w:pPr>
    </w:lvl>
    <w:lvl w:ilvl="2" w:tplc="B85AE3E4">
      <w:start w:val="1"/>
      <w:numFmt w:val="decimal"/>
      <w:lvlText w:val="%3."/>
      <w:lvlJc w:val="left"/>
      <w:pPr>
        <w:ind w:left="1440" w:hanging="360"/>
      </w:pPr>
    </w:lvl>
    <w:lvl w:ilvl="3" w:tplc="6312427A">
      <w:start w:val="1"/>
      <w:numFmt w:val="decimal"/>
      <w:lvlText w:val="%4."/>
      <w:lvlJc w:val="left"/>
      <w:pPr>
        <w:ind w:left="1440" w:hanging="360"/>
      </w:pPr>
    </w:lvl>
    <w:lvl w:ilvl="4" w:tplc="C81463F0">
      <w:start w:val="1"/>
      <w:numFmt w:val="decimal"/>
      <w:lvlText w:val="%5."/>
      <w:lvlJc w:val="left"/>
      <w:pPr>
        <w:ind w:left="1440" w:hanging="360"/>
      </w:pPr>
    </w:lvl>
    <w:lvl w:ilvl="5" w:tplc="47C2509C">
      <w:start w:val="1"/>
      <w:numFmt w:val="decimal"/>
      <w:lvlText w:val="%6."/>
      <w:lvlJc w:val="left"/>
      <w:pPr>
        <w:ind w:left="1440" w:hanging="360"/>
      </w:pPr>
    </w:lvl>
    <w:lvl w:ilvl="6" w:tplc="FADC5F98">
      <w:start w:val="1"/>
      <w:numFmt w:val="decimal"/>
      <w:lvlText w:val="%7."/>
      <w:lvlJc w:val="left"/>
      <w:pPr>
        <w:ind w:left="1440" w:hanging="360"/>
      </w:pPr>
    </w:lvl>
    <w:lvl w:ilvl="7" w:tplc="DC66C686">
      <w:start w:val="1"/>
      <w:numFmt w:val="decimal"/>
      <w:lvlText w:val="%8."/>
      <w:lvlJc w:val="left"/>
      <w:pPr>
        <w:ind w:left="1440" w:hanging="360"/>
      </w:pPr>
    </w:lvl>
    <w:lvl w:ilvl="8" w:tplc="96E2D3D8">
      <w:start w:val="1"/>
      <w:numFmt w:val="decimal"/>
      <w:lvlText w:val="%9."/>
      <w:lvlJc w:val="left"/>
      <w:pPr>
        <w:ind w:left="1440" w:hanging="360"/>
      </w:pPr>
    </w:lvl>
  </w:abstractNum>
  <w:abstractNum w:abstractNumId="13" w15:restartNumberingAfterBreak="0">
    <w:nsid w:val="7F5D680E"/>
    <w:multiLevelType w:val="hybridMultilevel"/>
    <w:tmpl w:val="A022BA86"/>
    <w:lvl w:ilvl="0" w:tplc="44E80E96">
      <w:start w:val="1"/>
      <w:numFmt w:val="decimal"/>
      <w:lvlText w:val="(%1)"/>
      <w:lvlJc w:val="left"/>
      <w:pPr>
        <w:ind w:left="760" w:hanging="360"/>
      </w:pPr>
      <w:rPr>
        <w:rFonts w:ascii="Arial" w:eastAsiaTheme="minorEastAsia" w:hAnsi="Arial" w:cs="Arial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6"/>
  </w:num>
  <w:num w:numId="7">
    <w:abstractNumId w:val="7"/>
  </w:num>
  <w:num w:numId="8">
    <w:abstractNumId w:val="12"/>
  </w:num>
  <w:num w:numId="9">
    <w:abstractNumId w:val="11"/>
  </w:num>
  <w:num w:numId="10">
    <w:abstractNumId w:val="5"/>
  </w:num>
  <w:num w:numId="11">
    <w:abstractNumId w:val="2"/>
  </w:num>
  <w:num w:numId="12">
    <w:abstractNumId w:val="1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24038"/>
    <w:rsid w:val="0017367D"/>
    <w:rsid w:val="002614F8"/>
    <w:rsid w:val="005A753D"/>
    <w:rsid w:val="0075388C"/>
    <w:rsid w:val="009A605B"/>
    <w:rsid w:val="009D0F4F"/>
    <w:rsid w:val="00BF7B85"/>
    <w:rsid w:val="00C74041"/>
    <w:rsid w:val="00C90D5D"/>
    <w:rsid w:val="00E24038"/>
    <w:rsid w:val="00E6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FFEC27"/>
  <w15:chartTrackingRefBased/>
  <w15:docId w15:val="{C3D818F4-0105-4098-B5D9-D7B077D9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4038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E24038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24038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24038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2Char">
    <w:name w:val="제목 2 Char"/>
    <w:basedOn w:val="a0"/>
    <w:link w:val="2"/>
    <w:uiPriority w:val="9"/>
    <w:semiHidden/>
    <w:rsid w:val="00E24038"/>
    <w:rPr>
      <w:rFonts w:asciiTheme="majorHAnsi" w:eastAsiaTheme="majorEastAsia" w:hAnsiTheme="majorHAnsi" w:cstheme="majorBidi"/>
    </w:rPr>
  </w:style>
  <w:style w:type="paragraph" w:styleId="a3">
    <w:name w:val="header"/>
    <w:basedOn w:val="a"/>
    <w:link w:val="Char"/>
    <w:uiPriority w:val="99"/>
    <w:unhideWhenUsed/>
    <w:rsid w:val="00E2403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24038"/>
  </w:style>
  <w:style w:type="paragraph" w:styleId="a4">
    <w:name w:val="footer"/>
    <w:basedOn w:val="a"/>
    <w:link w:val="Char0"/>
    <w:uiPriority w:val="99"/>
    <w:unhideWhenUsed/>
    <w:rsid w:val="00E2403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24038"/>
  </w:style>
  <w:style w:type="paragraph" w:customStyle="1" w:styleId="EndNoteBibliographyTitle">
    <w:name w:val="EndNote Bibliography Title"/>
    <w:basedOn w:val="a"/>
    <w:link w:val="EndNoteBibliographyTitleChar"/>
    <w:rsid w:val="00E24038"/>
    <w:pPr>
      <w:spacing w:after="0"/>
      <w:jc w:val="center"/>
    </w:pPr>
    <w:rPr>
      <w:rFonts w:ascii="Arial" w:eastAsia="맑은 고딕" w:hAnsi="Arial" w:cs="Arial"/>
      <w:noProof/>
      <w:sz w:val="22"/>
    </w:rPr>
  </w:style>
  <w:style w:type="character" w:customStyle="1" w:styleId="EndNoteBibliographyTitleChar">
    <w:name w:val="EndNote Bibliography Title Char"/>
    <w:basedOn w:val="a0"/>
    <w:link w:val="EndNoteBibliographyTitle"/>
    <w:rsid w:val="00E24038"/>
    <w:rPr>
      <w:rFonts w:ascii="Arial" w:eastAsia="맑은 고딕" w:hAnsi="Arial" w:cs="Arial"/>
      <w:noProof/>
      <w:sz w:val="22"/>
    </w:rPr>
  </w:style>
  <w:style w:type="paragraph" w:customStyle="1" w:styleId="EndNoteBibliography">
    <w:name w:val="EndNote Bibliography"/>
    <w:basedOn w:val="a"/>
    <w:link w:val="EndNoteBibliographyChar"/>
    <w:rsid w:val="00E24038"/>
    <w:pPr>
      <w:spacing w:line="480" w:lineRule="auto"/>
    </w:pPr>
    <w:rPr>
      <w:rFonts w:ascii="Arial" w:eastAsia="맑은 고딕" w:hAnsi="Arial" w:cs="Arial"/>
      <w:noProof/>
      <w:sz w:val="22"/>
    </w:rPr>
  </w:style>
  <w:style w:type="character" w:customStyle="1" w:styleId="EndNoteBibliographyChar">
    <w:name w:val="EndNote Bibliography Char"/>
    <w:basedOn w:val="a0"/>
    <w:link w:val="EndNoteBibliography"/>
    <w:rsid w:val="00E24038"/>
    <w:rPr>
      <w:rFonts w:ascii="Arial" w:eastAsia="맑은 고딕" w:hAnsi="Arial" w:cs="Arial"/>
      <w:noProof/>
      <w:sz w:val="22"/>
    </w:rPr>
  </w:style>
  <w:style w:type="character" w:styleId="a5">
    <w:name w:val="annotation reference"/>
    <w:basedOn w:val="a0"/>
    <w:uiPriority w:val="99"/>
    <w:semiHidden/>
    <w:unhideWhenUsed/>
    <w:rsid w:val="00E24038"/>
    <w:rPr>
      <w:sz w:val="18"/>
      <w:szCs w:val="18"/>
    </w:rPr>
  </w:style>
  <w:style w:type="paragraph" w:styleId="a6">
    <w:name w:val="annotation text"/>
    <w:basedOn w:val="a"/>
    <w:link w:val="Char1"/>
    <w:uiPriority w:val="99"/>
    <w:unhideWhenUsed/>
    <w:rsid w:val="00E24038"/>
    <w:pPr>
      <w:jc w:val="left"/>
    </w:pPr>
  </w:style>
  <w:style w:type="character" w:customStyle="1" w:styleId="Char1">
    <w:name w:val="메모 텍스트 Char"/>
    <w:basedOn w:val="a0"/>
    <w:link w:val="a6"/>
    <w:uiPriority w:val="99"/>
    <w:rsid w:val="00E24038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E24038"/>
    <w:rPr>
      <w:b/>
      <w:bCs/>
    </w:rPr>
  </w:style>
  <w:style w:type="character" w:customStyle="1" w:styleId="Char2">
    <w:name w:val="메모 주제 Char"/>
    <w:basedOn w:val="Char1"/>
    <w:link w:val="a7"/>
    <w:uiPriority w:val="99"/>
    <w:semiHidden/>
    <w:rsid w:val="00E24038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E2403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8"/>
    <w:uiPriority w:val="99"/>
    <w:semiHidden/>
    <w:rsid w:val="00E24038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E24038"/>
    <w:rPr>
      <w:color w:val="0563C1" w:themeColor="hyperlink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sid w:val="00E24038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E24038"/>
    <w:pPr>
      <w:ind w:leftChars="400" w:left="800"/>
    </w:pPr>
  </w:style>
  <w:style w:type="paragraph" w:styleId="ab">
    <w:name w:val="No Spacing"/>
    <w:uiPriority w:val="1"/>
    <w:qFormat/>
    <w:rsid w:val="00E24038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Default">
    <w:name w:val="Default"/>
    <w:rsid w:val="00E2403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kern w:val="0"/>
      <w:sz w:val="24"/>
      <w:szCs w:val="24"/>
    </w:rPr>
  </w:style>
  <w:style w:type="table" w:styleId="ac">
    <w:name w:val="Table Grid"/>
    <w:basedOn w:val="a1"/>
    <w:uiPriority w:val="39"/>
    <w:rsid w:val="00E2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E24038"/>
    <w:rPr>
      <w:b/>
      <w:bCs/>
    </w:rPr>
  </w:style>
  <w:style w:type="paragraph" w:customStyle="1" w:styleId="font-claude-response-body">
    <w:name w:val="font-claude-response-body"/>
    <w:basedOn w:val="a"/>
    <w:rsid w:val="00E2403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E2403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f">
    <w:name w:val="Revision"/>
    <w:hidden/>
    <w:uiPriority w:val="99"/>
    <w:semiHidden/>
    <w:rsid w:val="00E24038"/>
    <w:pPr>
      <w:spacing w:after="0" w:line="240" w:lineRule="auto"/>
      <w:jc w:val="left"/>
    </w:pPr>
  </w:style>
  <w:style w:type="character" w:styleId="af0">
    <w:name w:val="Emphasis"/>
    <w:basedOn w:val="a0"/>
    <w:uiPriority w:val="20"/>
    <w:qFormat/>
    <w:rsid w:val="00E24038"/>
    <w:rPr>
      <w:i/>
      <w:iCs/>
    </w:rPr>
  </w:style>
  <w:style w:type="character" w:customStyle="1" w:styleId="20">
    <w:name w:val="확인되지 않은 멘션2"/>
    <w:basedOn w:val="a0"/>
    <w:uiPriority w:val="99"/>
    <w:semiHidden/>
    <w:unhideWhenUsed/>
    <w:rsid w:val="00E24038"/>
    <w:rPr>
      <w:color w:val="605E5C"/>
      <w:shd w:val="clear" w:color="auto" w:fill="E1DFDD"/>
    </w:rPr>
  </w:style>
  <w:style w:type="character" w:styleId="af1">
    <w:name w:val="line number"/>
    <w:basedOn w:val="a0"/>
    <w:uiPriority w:val="99"/>
    <w:semiHidden/>
    <w:unhideWhenUsed/>
    <w:rsid w:val="00E24038"/>
  </w:style>
  <w:style w:type="character" w:customStyle="1" w:styleId="3">
    <w:name w:val="확인되지 않은 멘션3"/>
    <w:basedOn w:val="a0"/>
    <w:uiPriority w:val="99"/>
    <w:semiHidden/>
    <w:unhideWhenUsed/>
    <w:rsid w:val="00E24038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240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최성은</dc:creator>
  <cp:keywords/>
  <dc:description/>
  <cp:lastModifiedBy>최성은</cp:lastModifiedBy>
  <cp:revision>2</cp:revision>
  <dcterms:created xsi:type="dcterms:W3CDTF">2026-08-07T00:50:00Z</dcterms:created>
  <dcterms:modified xsi:type="dcterms:W3CDTF">2026-08-07T00:50:00Z</dcterms:modified>
</cp:coreProperties>
</file>