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FD4F1" w14:textId="77777777" w:rsidR="00296B3D" w:rsidRPr="00E72222" w:rsidRDefault="00296B3D" w:rsidP="00296B3D">
      <w:pPr>
        <w:jc w:val="center"/>
        <w:rPr>
          <w:rFonts w:asciiTheme="majorHAnsi" w:hAnsiTheme="majorHAnsi"/>
          <w:b/>
        </w:rPr>
      </w:pPr>
      <w:r w:rsidRPr="00E72222">
        <w:rPr>
          <w:rFonts w:asciiTheme="majorHAnsi" w:eastAsia="Arial" w:hAnsiTheme="majorHAnsi" w:cs="Arial"/>
          <w:b/>
        </w:rPr>
        <w:t>APPENDIX</w:t>
      </w:r>
    </w:p>
    <w:p w14:paraId="501927AC" w14:textId="77777777" w:rsidR="00296B3D" w:rsidRPr="003B55D8" w:rsidRDefault="00296B3D" w:rsidP="00296B3D">
      <w:pPr>
        <w:spacing w:before="120" w:after="120"/>
        <w:jc w:val="center"/>
        <w:rPr>
          <w:rFonts w:asciiTheme="majorHAnsi" w:eastAsia="Arial" w:hAnsiTheme="majorHAnsi" w:cs="Arial"/>
          <w:b/>
        </w:rPr>
      </w:pPr>
      <w:r>
        <w:rPr>
          <w:rFonts w:asciiTheme="majorHAnsi" w:eastAsia="Arial" w:hAnsiTheme="majorHAnsi" w:cs="Arial"/>
          <w:b/>
        </w:rPr>
        <w:t xml:space="preserve">Data </w:t>
      </w:r>
      <w:r w:rsidRPr="003B55D8">
        <w:rPr>
          <w:rFonts w:asciiTheme="majorHAnsi" w:eastAsia="Arial" w:hAnsiTheme="majorHAnsi" w:cs="Arial"/>
          <w:b/>
        </w:rPr>
        <w:t>Extraction sheet</w:t>
      </w:r>
    </w:p>
    <w:p w14:paraId="7013D0B7" w14:textId="77777777" w:rsidR="00296B3D" w:rsidRPr="004C6A00" w:rsidRDefault="00296B3D" w:rsidP="00296B3D">
      <w:pPr>
        <w:pStyle w:val="ListParagraph"/>
        <w:numPr>
          <w:ilvl w:val="0"/>
          <w:numId w:val="2"/>
        </w:numPr>
        <w:spacing w:before="120" w:after="120" w:line="259" w:lineRule="auto"/>
        <w:jc w:val="both"/>
        <w:rPr>
          <w:rFonts w:asciiTheme="majorHAnsi" w:eastAsia="Arial" w:hAnsiTheme="majorHAnsi" w:cs="Arial"/>
          <w:b/>
        </w:rPr>
      </w:pPr>
      <w:r w:rsidRPr="004C6A00">
        <w:rPr>
          <w:rFonts w:asciiTheme="majorHAnsi" w:eastAsia="Arial" w:hAnsiTheme="majorHAnsi" w:cs="Arial"/>
          <w:b/>
        </w:rPr>
        <w:t>Facility name</w:t>
      </w:r>
      <w:r>
        <w:rPr>
          <w:rFonts w:asciiTheme="majorHAnsi" w:eastAsia="Arial" w:hAnsiTheme="majorHAnsi" w:cs="Arial"/>
          <w:b/>
        </w:rPr>
        <w:t>(</w:t>
      </w:r>
      <w:r w:rsidRPr="004C6A00">
        <w:rPr>
          <w:rFonts w:asciiTheme="majorHAnsi" w:eastAsia="Arial" w:hAnsiTheme="majorHAnsi" w:cs="Arial"/>
          <w:b/>
        </w:rPr>
        <w:t xml:space="preserve"> ______________</w:t>
      </w:r>
      <w:r>
        <w:rPr>
          <w:rFonts w:asciiTheme="majorHAnsi" w:eastAsia="Arial" w:hAnsiTheme="majorHAnsi" w:cs="Arial"/>
          <w:b/>
        </w:rPr>
        <w:t>)</w:t>
      </w:r>
      <w:r w:rsidRPr="004C6A00">
        <w:rPr>
          <w:rFonts w:asciiTheme="majorHAnsi" w:eastAsia="Arial" w:hAnsiTheme="majorHAnsi" w:cs="Arial"/>
          <w:b/>
        </w:rPr>
        <w:t>Year</w:t>
      </w:r>
      <w:r>
        <w:rPr>
          <w:rFonts w:asciiTheme="majorHAnsi" w:eastAsia="Arial" w:hAnsiTheme="majorHAnsi" w:cs="Arial"/>
          <w:b/>
        </w:rPr>
        <w:t>(</w:t>
      </w:r>
      <w:r w:rsidRPr="004C6A00">
        <w:rPr>
          <w:rFonts w:asciiTheme="majorHAnsi" w:eastAsia="Arial" w:hAnsiTheme="majorHAnsi" w:cs="Arial"/>
          <w:b/>
        </w:rPr>
        <w:t>______________________</w:t>
      </w:r>
      <w:r>
        <w:rPr>
          <w:rFonts w:asciiTheme="majorHAnsi" w:eastAsia="Arial" w:hAnsiTheme="majorHAnsi" w:cs="Arial"/>
          <w:b/>
        </w:rPr>
        <w:t>)</w:t>
      </w:r>
      <w:r w:rsidRPr="004C6A00">
        <w:rPr>
          <w:rFonts w:asciiTheme="majorHAnsi" w:eastAsia="Arial" w:hAnsiTheme="majorHAnsi" w:cs="Arial"/>
          <w:b/>
        </w:rPr>
        <w:t xml:space="preserve"> </w:t>
      </w:r>
    </w:p>
    <w:p w14:paraId="433AF783" w14:textId="77777777" w:rsidR="00296B3D" w:rsidRPr="00E72222" w:rsidRDefault="00296B3D" w:rsidP="00296B3D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 w:line="259" w:lineRule="auto"/>
        <w:jc w:val="both"/>
        <w:rPr>
          <w:rFonts w:asciiTheme="majorHAnsi" w:eastAsia="Arial" w:hAnsiTheme="majorHAnsi" w:cs="Arial"/>
          <w:b/>
          <w:color w:val="000000"/>
        </w:rPr>
      </w:pPr>
      <w:r w:rsidRPr="00E72222">
        <w:rPr>
          <w:rFonts w:asciiTheme="majorHAnsi" w:eastAsia="Arial" w:hAnsiTheme="majorHAnsi" w:cs="Arial"/>
          <w:b/>
          <w:color w:val="000000"/>
        </w:rPr>
        <w:t>MATERNAL DATA</w:t>
      </w:r>
    </w:p>
    <w:p w14:paraId="48364052" w14:textId="77777777" w:rsidR="00296B3D" w:rsidRPr="004C6A00" w:rsidRDefault="00296B3D" w:rsidP="00296B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ajorHAnsi" w:eastAsia="Arial" w:hAnsiTheme="majorHAnsi" w:cs="Arial"/>
        </w:rPr>
      </w:pPr>
      <w:r w:rsidRPr="004C6A00">
        <w:rPr>
          <w:rFonts w:asciiTheme="majorHAnsi" w:eastAsia="Arial" w:hAnsiTheme="majorHAnsi" w:cs="Arial"/>
          <w:b/>
          <w:i/>
          <w:color w:val="000000"/>
        </w:rPr>
        <w:t xml:space="preserve">Socio-demographic : </w:t>
      </w:r>
      <w:r w:rsidRPr="004C6A00">
        <w:rPr>
          <w:rFonts w:asciiTheme="majorHAnsi" w:eastAsia="Arial" w:hAnsiTheme="majorHAnsi" w:cs="Arial"/>
        </w:rPr>
        <w:t>Age(………)  Address (Within THD/ Outside of THD)</w:t>
      </w:r>
      <w:r>
        <w:rPr>
          <w:rFonts w:asciiTheme="majorHAnsi" w:eastAsia="Arial" w:hAnsiTheme="majorHAnsi" w:cs="Arial"/>
        </w:rPr>
        <w:t xml:space="preserve"> </w:t>
      </w:r>
      <w:r w:rsidRPr="004C6A00">
        <w:rPr>
          <w:rFonts w:asciiTheme="majorHAnsi" w:eastAsia="Arial" w:hAnsiTheme="majorHAnsi" w:cs="Arial"/>
        </w:rPr>
        <w:t>Marital Status (Married/ Single)</w:t>
      </w:r>
    </w:p>
    <w:p w14:paraId="644E5A8F" w14:textId="77777777" w:rsidR="00296B3D" w:rsidRPr="00023D92" w:rsidRDefault="00296B3D" w:rsidP="00296B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ajorHAnsi" w:eastAsia="Arial" w:hAnsiTheme="majorHAnsi" w:cs="Arial"/>
        </w:rPr>
      </w:pPr>
      <w:r w:rsidRPr="00023D92">
        <w:rPr>
          <w:rFonts w:asciiTheme="majorHAnsi" w:eastAsia="Arial" w:hAnsiTheme="majorHAnsi" w:cs="Arial"/>
          <w:b/>
          <w:color w:val="000000"/>
        </w:rPr>
        <w:t>Obsteitric History:</w:t>
      </w:r>
      <w:r>
        <w:rPr>
          <w:rFonts w:asciiTheme="majorHAnsi" w:eastAsia="Arial" w:hAnsiTheme="majorHAnsi" w:cs="Arial"/>
          <w:b/>
          <w:color w:val="000000"/>
        </w:rPr>
        <w:t xml:space="preserve">  </w:t>
      </w:r>
      <w:r w:rsidRPr="00023D92">
        <w:rPr>
          <w:rFonts w:asciiTheme="majorHAnsi" w:eastAsia="Arial" w:hAnsiTheme="majorHAnsi" w:cs="Arial"/>
        </w:rPr>
        <w:t>Gravida</w:t>
      </w:r>
      <w:r>
        <w:rPr>
          <w:rFonts w:asciiTheme="majorHAnsi" w:eastAsia="Arial" w:hAnsiTheme="majorHAnsi" w:cs="Arial"/>
        </w:rPr>
        <w:t>(</w:t>
      </w:r>
      <w:r w:rsidRPr="00023D92">
        <w:rPr>
          <w:rFonts w:asciiTheme="majorHAnsi" w:eastAsia="Arial" w:hAnsiTheme="majorHAnsi" w:cs="Arial"/>
        </w:rPr>
        <w:t>…..</w:t>
      </w:r>
      <w:r>
        <w:rPr>
          <w:rFonts w:asciiTheme="majorHAnsi" w:eastAsia="Arial" w:hAnsiTheme="majorHAnsi" w:cs="Arial"/>
        </w:rPr>
        <w:t>)</w:t>
      </w:r>
      <w:r w:rsidRPr="00023D92">
        <w:rPr>
          <w:rFonts w:asciiTheme="majorHAnsi" w:eastAsia="Arial" w:hAnsiTheme="majorHAnsi" w:cs="Arial"/>
        </w:rPr>
        <w:t xml:space="preserve"> Parity</w:t>
      </w:r>
      <w:r>
        <w:rPr>
          <w:rFonts w:asciiTheme="majorHAnsi" w:eastAsia="Arial" w:hAnsiTheme="majorHAnsi" w:cs="Arial"/>
        </w:rPr>
        <w:t xml:space="preserve"> (</w:t>
      </w:r>
      <w:r w:rsidRPr="00023D92">
        <w:rPr>
          <w:rFonts w:asciiTheme="majorHAnsi" w:eastAsia="Arial" w:hAnsiTheme="majorHAnsi" w:cs="Arial"/>
        </w:rPr>
        <w:t>…..</w:t>
      </w:r>
      <w:r>
        <w:rPr>
          <w:rFonts w:asciiTheme="majorHAnsi" w:eastAsia="Arial" w:hAnsiTheme="majorHAnsi" w:cs="Arial"/>
        </w:rPr>
        <w:t>)</w:t>
      </w:r>
    </w:p>
    <w:p w14:paraId="2CF518CF" w14:textId="77777777" w:rsidR="00296B3D" w:rsidRPr="00A21E78" w:rsidRDefault="00296B3D" w:rsidP="00296B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ajorHAnsi" w:eastAsia="Arial" w:hAnsiTheme="majorHAnsi" w:cs="Arial"/>
          <w:b/>
          <w:i/>
          <w:color w:val="000000"/>
        </w:rPr>
      </w:pPr>
      <w:r w:rsidRPr="003B55D8">
        <w:rPr>
          <w:rFonts w:asciiTheme="majorHAnsi" w:eastAsia="Arial" w:hAnsiTheme="majorHAnsi" w:cs="Arial"/>
          <w:b/>
          <w:i/>
          <w:color w:val="000000"/>
        </w:rPr>
        <w:t xml:space="preserve">Other parameters </w:t>
      </w:r>
      <w:r>
        <w:rPr>
          <w:rFonts w:asciiTheme="majorHAnsi" w:eastAsia="Arial" w:hAnsiTheme="majorHAnsi" w:cs="Arial"/>
          <w:b/>
          <w:i/>
          <w:color w:val="000000"/>
        </w:rPr>
        <w:t xml:space="preserve">: </w:t>
      </w:r>
      <w:r w:rsidRPr="00A21E78">
        <w:rPr>
          <w:rFonts w:asciiTheme="majorHAnsi" w:eastAsia="Arial" w:hAnsiTheme="majorHAnsi" w:cs="Arial"/>
        </w:rPr>
        <w:t>Weight</w:t>
      </w:r>
      <w:r>
        <w:rPr>
          <w:rFonts w:asciiTheme="majorHAnsi" w:eastAsia="Arial" w:hAnsiTheme="majorHAnsi" w:cs="Arial"/>
        </w:rPr>
        <w:t xml:space="preserve"> (</w:t>
      </w:r>
      <w:r w:rsidRPr="00A21E78">
        <w:rPr>
          <w:rFonts w:asciiTheme="majorHAnsi" w:eastAsia="Arial" w:hAnsiTheme="majorHAnsi" w:cs="Arial"/>
        </w:rPr>
        <w:t>……</w:t>
      </w:r>
      <w:r>
        <w:rPr>
          <w:rFonts w:asciiTheme="majorHAnsi" w:eastAsia="Arial" w:hAnsiTheme="majorHAnsi" w:cs="Arial"/>
        </w:rPr>
        <w:t>)</w:t>
      </w:r>
      <w:r w:rsidRPr="00A21E78">
        <w:rPr>
          <w:rFonts w:asciiTheme="majorHAnsi" w:eastAsia="Arial" w:hAnsiTheme="majorHAnsi" w:cs="Arial"/>
        </w:rPr>
        <w:t xml:space="preserve"> HIV Stutus (Pos/Neg)</w:t>
      </w:r>
    </w:p>
    <w:p w14:paraId="51C59683" w14:textId="77777777" w:rsidR="00296B3D" w:rsidRPr="00A21E78" w:rsidRDefault="00296B3D" w:rsidP="00296B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ajorHAnsi" w:eastAsia="Arial" w:hAnsiTheme="majorHAnsi" w:cs="Arial"/>
          <w:b/>
        </w:rPr>
      </w:pPr>
      <w:r w:rsidRPr="00A21E78">
        <w:rPr>
          <w:rFonts w:asciiTheme="majorHAnsi" w:eastAsia="Arial" w:hAnsiTheme="majorHAnsi" w:cs="Arial"/>
          <w:b/>
          <w:i/>
          <w:color w:val="000000"/>
        </w:rPr>
        <w:t xml:space="preserve">Birth Complications: </w:t>
      </w:r>
      <w:r w:rsidRPr="00A21E78">
        <w:rPr>
          <w:rFonts w:asciiTheme="majorHAnsi" w:eastAsia="Arial" w:hAnsiTheme="majorHAnsi" w:cs="Arial"/>
          <w:b/>
        </w:rPr>
        <w:t xml:space="preserve">Haemorrhage(Yes/No)  Dystocia(Yes/No) Pre-eclampsia (Yes/No) Eclampsia </w:t>
      </w:r>
      <w:r>
        <w:rPr>
          <w:rFonts w:asciiTheme="majorHAnsi" w:eastAsia="Arial" w:hAnsiTheme="majorHAnsi" w:cs="Arial"/>
          <w:b/>
        </w:rPr>
        <w:t>(Yes/No) Uterine Rupture (Yes/No) Perineal Tear</w:t>
      </w:r>
      <w:r w:rsidRPr="00A21E78">
        <w:rPr>
          <w:rFonts w:asciiTheme="majorHAnsi" w:eastAsia="Arial" w:hAnsiTheme="majorHAnsi" w:cs="Arial"/>
          <w:b/>
        </w:rPr>
        <w:t>(Yes/No) Others(………..)</w:t>
      </w:r>
    </w:p>
    <w:p w14:paraId="242C0D36" w14:textId="77777777" w:rsidR="00296B3D" w:rsidRPr="004C6A00" w:rsidRDefault="00296B3D" w:rsidP="00296B3D">
      <w:pPr>
        <w:pStyle w:val="ListParagraph"/>
        <w:numPr>
          <w:ilvl w:val="0"/>
          <w:numId w:val="1"/>
        </w:numPr>
        <w:spacing w:before="120" w:after="120" w:line="259" w:lineRule="auto"/>
        <w:jc w:val="both"/>
        <w:rPr>
          <w:rFonts w:asciiTheme="majorHAnsi" w:eastAsia="Arial" w:hAnsiTheme="majorHAnsi" w:cs="Arial"/>
          <w:b/>
          <w:i/>
        </w:rPr>
      </w:pPr>
      <w:r w:rsidRPr="004C6A00">
        <w:rPr>
          <w:rFonts w:asciiTheme="majorHAnsi" w:eastAsia="Arial" w:hAnsiTheme="majorHAnsi" w:cs="Arial"/>
          <w:b/>
          <w:i/>
        </w:rPr>
        <w:t>Method of delivery (CS/VN/I)</w:t>
      </w:r>
    </w:p>
    <w:p w14:paraId="4903A07E" w14:textId="77777777" w:rsidR="00296B3D" w:rsidRPr="004C6A00" w:rsidRDefault="00296B3D" w:rsidP="00296B3D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59" w:lineRule="auto"/>
        <w:jc w:val="both"/>
        <w:rPr>
          <w:rFonts w:asciiTheme="majorHAnsi" w:eastAsia="Arial" w:hAnsiTheme="majorHAnsi" w:cs="Arial"/>
          <w:b/>
          <w:i/>
          <w:color w:val="000000"/>
        </w:rPr>
      </w:pPr>
      <w:r w:rsidRPr="004C6A00">
        <w:rPr>
          <w:rFonts w:asciiTheme="majorHAnsi" w:eastAsia="Arial" w:hAnsiTheme="majorHAnsi" w:cs="Arial"/>
          <w:b/>
          <w:i/>
          <w:color w:val="000000"/>
        </w:rPr>
        <w:t>Maternal Outcome (Alive/Referred/Dead)</w:t>
      </w:r>
    </w:p>
    <w:p w14:paraId="2B30CD61" w14:textId="77777777" w:rsidR="00296B3D" w:rsidRPr="004C6A00" w:rsidRDefault="00296B3D" w:rsidP="00296B3D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rFonts w:asciiTheme="majorHAnsi" w:eastAsia="Arial" w:hAnsiTheme="majorHAnsi" w:cs="Arial"/>
          <w:b/>
          <w:i/>
          <w:color w:val="000000"/>
        </w:rPr>
      </w:pPr>
      <w:r w:rsidRPr="004C6A00">
        <w:rPr>
          <w:rFonts w:asciiTheme="majorHAnsi" w:eastAsia="Arial" w:hAnsiTheme="majorHAnsi" w:cs="Arial"/>
          <w:b/>
          <w:i/>
          <w:color w:val="000000"/>
        </w:rPr>
        <w:t>Established cause of Maternal Death if applicable (……………)</w:t>
      </w:r>
    </w:p>
    <w:p w14:paraId="0A43C048" w14:textId="77777777" w:rsidR="00296B3D" w:rsidRPr="003B55D8" w:rsidRDefault="00296B3D" w:rsidP="00296B3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HAnsi" w:eastAsia="Arial" w:hAnsiTheme="majorHAnsi" w:cs="Arial"/>
          <w:b/>
          <w:color w:val="000000"/>
        </w:rPr>
      </w:pPr>
    </w:p>
    <w:p w14:paraId="64344CEA" w14:textId="77777777" w:rsidR="00296B3D" w:rsidRPr="00E72222" w:rsidRDefault="00296B3D" w:rsidP="00296B3D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59" w:lineRule="auto"/>
        <w:jc w:val="both"/>
        <w:rPr>
          <w:rFonts w:asciiTheme="majorHAnsi" w:eastAsia="Arial" w:hAnsiTheme="majorHAnsi" w:cs="Arial"/>
          <w:b/>
          <w:color w:val="000000"/>
        </w:rPr>
      </w:pPr>
      <w:r>
        <w:rPr>
          <w:rFonts w:asciiTheme="majorHAnsi" w:eastAsia="Arial" w:hAnsiTheme="majorHAnsi" w:cs="Arial"/>
          <w:b/>
          <w:color w:val="000000"/>
        </w:rPr>
        <w:t>Perinatal</w:t>
      </w:r>
      <w:r w:rsidRPr="00E72222">
        <w:rPr>
          <w:rFonts w:asciiTheme="majorHAnsi" w:eastAsia="Arial" w:hAnsiTheme="majorHAnsi" w:cs="Arial"/>
          <w:b/>
          <w:color w:val="000000"/>
        </w:rPr>
        <w:t xml:space="preserve"> DATA</w:t>
      </w:r>
    </w:p>
    <w:p w14:paraId="4577A724" w14:textId="77777777" w:rsidR="00296B3D" w:rsidRPr="00AE7F6E" w:rsidRDefault="00296B3D" w:rsidP="00296B3D">
      <w:pPr>
        <w:pStyle w:val="ListParagraph"/>
        <w:numPr>
          <w:ilvl w:val="0"/>
          <w:numId w:val="1"/>
        </w:numPr>
        <w:spacing w:before="120" w:after="120" w:line="259" w:lineRule="auto"/>
        <w:jc w:val="both"/>
        <w:rPr>
          <w:rFonts w:asciiTheme="majorHAnsi" w:eastAsia="Arial" w:hAnsiTheme="majorHAnsi" w:cs="Arial"/>
        </w:rPr>
      </w:pPr>
      <w:r w:rsidRPr="00AE7F6E">
        <w:rPr>
          <w:rFonts w:asciiTheme="majorHAnsi" w:eastAsia="Arial" w:hAnsiTheme="majorHAnsi" w:cs="Arial"/>
        </w:rPr>
        <w:t>Gestational Age at Birth(……….)  Sex (Male/Female)   BirthWeight(………) APGAR score (…….)</w:t>
      </w:r>
    </w:p>
    <w:p w14:paraId="1A53ECC4" w14:textId="77777777" w:rsidR="00296B3D" w:rsidRPr="000E72AF" w:rsidRDefault="00296B3D" w:rsidP="00296B3D">
      <w:pPr>
        <w:pStyle w:val="ListParagraph"/>
        <w:numPr>
          <w:ilvl w:val="0"/>
          <w:numId w:val="1"/>
        </w:numPr>
        <w:spacing w:before="120" w:after="120" w:line="259" w:lineRule="auto"/>
        <w:jc w:val="both"/>
        <w:rPr>
          <w:rFonts w:asciiTheme="majorHAnsi" w:eastAsia="Arial" w:hAnsiTheme="majorHAnsi" w:cs="Arial"/>
        </w:rPr>
      </w:pPr>
      <w:r w:rsidRPr="000E72AF">
        <w:rPr>
          <w:rFonts w:asciiTheme="majorHAnsi" w:eastAsia="Arial" w:hAnsiTheme="majorHAnsi" w:cs="Arial"/>
          <w:b/>
        </w:rPr>
        <w:t xml:space="preserve">Complications : </w:t>
      </w:r>
      <w:r w:rsidRPr="000E72AF">
        <w:rPr>
          <w:rFonts w:asciiTheme="majorHAnsi" w:eastAsia="Arial" w:hAnsiTheme="majorHAnsi" w:cs="Arial"/>
        </w:rPr>
        <w:t>Asphyxia(Yes/No) Prematurity(Yes/No)  Sepsis (Yes/No)  Jaundice (Yes/No)</w:t>
      </w:r>
      <w:r>
        <w:rPr>
          <w:rFonts w:asciiTheme="majorHAnsi" w:eastAsia="Arial" w:hAnsiTheme="majorHAnsi" w:cs="Arial"/>
        </w:rPr>
        <w:t xml:space="preserve"> </w:t>
      </w:r>
      <w:r w:rsidRPr="000E72AF">
        <w:rPr>
          <w:rFonts w:asciiTheme="majorHAnsi" w:eastAsia="Arial" w:hAnsiTheme="majorHAnsi" w:cs="Arial"/>
        </w:rPr>
        <w:t>Others(………)</w:t>
      </w:r>
    </w:p>
    <w:p w14:paraId="20AEE921" w14:textId="77777777" w:rsidR="00296B3D" w:rsidRPr="000E72AF" w:rsidRDefault="00296B3D" w:rsidP="00296B3D">
      <w:pPr>
        <w:pStyle w:val="ListParagraph"/>
        <w:numPr>
          <w:ilvl w:val="0"/>
          <w:numId w:val="1"/>
        </w:numPr>
        <w:spacing w:before="120" w:after="120" w:line="259" w:lineRule="auto"/>
        <w:jc w:val="both"/>
        <w:rPr>
          <w:rFonts w:asciiTheme="majorHAnsi" w:eastAsia="Arial" w:hAnsiTheme="majorHAnsi" w:cs="Arial"/>
        </w:rPr>
      </w:pPr>
      <w:r w:rsidRPr="000E72AF">
        <w:rPr>
          <w:rFonts w:asciiTheme="majorHAnsi" w:eastAsia="Arial" w:hAnsiTheme="majorHAnsi" w:cs="Arial"/>
        </w:rPr>
        <w:t>Birth Outcome (Alive/Perinatal Death)</w:t>
      </w:r>
    </w:p>
    <w:p w14:paraId="71326D3A" w14:textId="77777777" w:rsidR="00296B3D" w:rsidRDefault="00296B3D" w:rsidP="00296B3D">
      <w:pPr>
        <w:pStyle w:val="ListParagraph"/>
        <w:numPr>
          <w:ilvl w:val="0"/>
          <w:numId w:val="1"/>
        </w:numPr>
        <w:spacing w:before="120" w:after="120" w:line="259" w:lineRule="auto"/>
        <w:jc w:val="both"/>
        <w:rPr>
          <w:rFonts w:asciiTheme="majorHAnsi" w:eastAsia="Arial" w:hAnsiTheme="majorHAnsi" w:cs="Arial"/>
        </w:rPr>
      </w:pPr>
      <w:r w:rsidRPr="000E72AF">
        <w:rPr>
          <w:rFonts w:asciiTheme="majorHAnsi" w:eastAsia="Arial" w:hAnsiTheme="majorHAnsi" w:cs="Arial"/>
        </w:rPr>
        <w:t>Birth Outcome Classified(Alive/Referred/Still birth/Early Neonatal death)</w:t>
      </w:r>
    </w:p>
    <w:p w14:paraId="36954CE5" w14:textId="77777777" w:rsidR="00296B3D" w:rsidRPr="000E72AF" w:rsidRDefault="00296B3D" w:rsidP="00296B3D">
      <w:pPr>
        <w:pStyle w:val="ListParagraph"/>
        <w:numPr>
          <w:ilvl w:val="0"/>
          <w:numId w:val="1"/>
        </w:numPr>
        <w:spacing w:before="120" w:after="120" w:line="259" w:lineRule="auto"/>
        <w:jc w:val="both"/>
        <w:rPr>
          <w:rFonts w:asciiTheme="majorHAnsi" w:eastAsia="Arial" w:hAnsiTheme="majorHAnsi" w:cs="Arial"/>
        </w:rPr>
      </w:pPr>
      <w:r>
        <w:rPr>
          <w:rFonts w:asciiTheme="majorHAnsi" w:eastAsia="Arial" w:hAnsiTheme="majorHAnsi" w:cs="Arial"/>
        </w:rPr>
        <w:t>Established Cause of Perinatal Death (…..)</w:t>
      </w:r>
    </w:p>
    <w:p w14:paraId="18B3CCBA" w14:textId="77777777" w:rsidR="00296B3D" w:rsidRPr="003B55D8" w:rsidRDefault="00296B3D" w:rsidP="00296B3D">
      <w:pPr>
        <w:spacing w:before="120" w:after="120"/>
        <w:jc w:val="both"/>
        <w:rPr>
          <w:rFonts w:asciiTheme="majorHAnsi" w:eastAsia="Arial" w:hAnsiTheme="majorHAnsi" w:cs="Arial"/>
          <w:b/>
        </w:rPr>
      </w:pPr>
    </w:p>
    <w:p w14:paraId="44C1C5C0" w14:textId="77777777" w:rsidR="00296B3D" w:rsidRPr="003B55D8" w:rsidRDefault="00296B3D" w:rsidP="00296B3D">
      <w:pPr>
        <w:spacing w:before="120" w:after="120"/>
        <w:jc w:val="both"/>
        <w:rPr>
          <w:rFonts w:asciiTheme="majorHAnsi" w:eastAsia="Arial" w:hAnsiTheme="majorHAnsi" w:cs="Arial"/>
          <w:b/>
        </w:rPr>
      </w:pPr>
    </w:p>
    <w:p w14:paraId="58CC29D8" w14:textId="77777777" w:rsidR="00296B3D" w:rsidRPr="003B55D8" w:rsidRDefault="00296B3D" w:rsidP="00296B3D">
      <w:pPr>
        <w:rPr>
          <w:rFonts w:asciiTheme="majorHAnsi" w:hAnsiTheme="majorHAnsi"/>
        </w:rPr>
      </w:pPr>
    </w:p>
    <w:p w14:paraId="62B4D436" w14:textId="77777777" w:rsidR="009542D6" w:rsidRDefault="009542D6"/>
    <w:sectPr w:rsidR="009542D6" w:rsidSect="00296B3D">
      <w:pgSz w:w="11900" w:h="16840"/>
      <w:pgMar w:top="1134" w:right="1440" w:bottom="1440" w:left="144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423BF4"/>
    <w:multiLevelType w:val="multilevel"/>
    <w:tmpl w:val="76A61F2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73356B"/>
    <w:multiLevelType w:val="hybridMultilevel"/>
    <w:tmpl w:val="6A12CB52"/>
    <w:lvl w:ilvl="0" w:tplc="8526A0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323922">
    <w:abstractNumId w:val="0"/>
  </w:num>
  <w:num w:numId="2" w16cid:durableId="1558004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B3D"/>
    <w:rsid w:val="00264C10"/>
    <w:rsid w:val="00296B3D"/>
    <w:rsid w:val="00470242"/>
    <w:rsid w:val="00726E03"/>
    <w:rsid w:val="00934BC8"/>
    <w:rsid w:val="009542D6"/>
    <w:rsid w:val="00C8679A"/>
    <w:rsid w:val="00F9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7C33C"/>
  <w15:chartTrackingRefBased/>
  <w15:docId w15:val="{635BFD4A-52EE-4155-A1EC-6A5DA73D1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B3D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B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6B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6B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6B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6B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6B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6B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6B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6B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6B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6B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6B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6B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6B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6B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6B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6B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6B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6B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6B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6B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6B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6B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6B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6B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6B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6B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6B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6B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2026-07-31T15:14:00Z</dcterms:created>
  <dcterms:modified xsi:type="dcterms:W3CDTF">2026-07-31T15:14:00Z</dcterms:modified>
</cp:coreProperties>
</file>