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D7975" w14:textId="741A6FB6" w:rsidR="00F53802" w:rsidRPr="006C14F9" w:rsidRDefault="00F53802" w:rsidP="00C346CF">
      <w:pPr>
        <w:spacing w:line="480" w:lineRule="auto"/>
        <w:rPr>
          <w:rFonts w:ascii="Times New Roman" w:hAnsi="Times New Roman"/>
          <w:sz w:val="22"/>
          <w:szCs w:val="22"/>
          <w:shd w:val="clear" w:color="auto" w:fill="FFFFFF"/>
        </w:rPr>
      </w:pPr>
      <w:r w:rsidRPr="006C14F9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Table 1. Demographic and clinical characteristics of the participants (n</w:t>
      </w:r>
      <w:r w:rsidR="00D5398B" w:rsidRPr="006C14F9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 xml:space="preserve"> </w:t>
      </w:r>
      <w:r w:rsidRPr="006C14F9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=</w:t>
      </w:r>
      <w:r w:rsidR="00D5398B" w:rsidRPr="006C14F9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 xml:space="preserve"> </w:t>
      </w:r>
      <w:r w:rsidRPr="006C14F9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457)</w:t>
      </w:r>
    </w:p>
    <w:p w14:paraId="23D945A9" w14:textId="77777777" w:rsidR="00F53802" w:rsidRPr="006C14F9" w:rsidRDefault="00F53802" w:rsidP="005425DA">
      <w:pPr>
        <w:pStyle w:val="EndNoteBibliography"/>
        <w:pBdr>
          <w:top w:val="single" w:sz="4" w:space="1" w:color="auto"/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Characteristics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 xml:space="preserve">Value </w:t>
      </w:r>
    </w:p>
    <w:p w14:paraId="61523B29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Age, median (IQR), years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47.00 (39.00, 55.00)</w:t>
      </w:r>
    </w:p>
    <w:p w14:paraId="2AB47AC6" w14:textId="2AA87509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Female sex, No. (%)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231 (</w:t>
      </w:r>
      <w:r w:rsidR="003E7F9C">
        <w:rPr>
          <w:rFonts w:ascii="Times New Roman" w:hAnsi="Times New Roman" w:cs="Times New Roman"/>
          <w:noProof w:val="0"/>
          <w:sz w:val="22"/>
        </w:rPr>
        <w:t>50</w:t>
      </w:r>
      <w:r w:rsidRPr="006C14F9">
        <w:rPr>
          <w:rFonts w:ascii="Times New Roman" w:hAnsi="Times New Roman" w:cs="Times New Roman"/>
          <w:noProof w:val="0"/>
          <w:sz w:val="22"/>
        </w:rPr>
        <w:t>.5)</w:t>
      </w:r>
    </w:p>
    <w:p w14:paraId="68D6C077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Body mass index</w:t>
      </w:r>
      <w:r w:rsidRPr="006C14F9">
        <w:rPr>
          <w:rFonts w:ascii="Times New Roman" w:hAnsi="Times New Roman" w:cs="Times New Roman"/>
          <w:noProof w:val="0"/>
          <w:sz w:val="22"/>
          <w:vertAlign w:val="superscript"/>
        </w:rPr>
        <w:t xml:space="preserve"> a</w:t>
      </w:r>
      <w:r w:rsidRPr="006C14F9">
        <w:rPr>
          <w:rFonts w:ascii="Times New Roman" w:hAnsi="Times New Roman" w:cs="Times New Roman"/>
          <w:noProof w:val="0"/>
          <w:sz w:val="22"/>
        </w:rPr>
        <w:t>, median (IQR) (2 missing)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 xml:space="preserve">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23.3 (21.05, 26.12)</w:t>
      </w:r>
    </w:p>
    <w:p w14:paraId="11A27A76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Ethnicity, No. (%)</w:t>
      </w:r>
    </w:p>
    <w:p w14:paraId="2140C38E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Japanese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 xml:space="preserve">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457 (100)</w:t>
      </w:r>
    </w:p>
    <w:p w14:paraId="4C9AEB63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Smoking history, No. (%) (1 missing)</w:t>
      </w:r>
    </w:p>
    <w:p w14:paraId="6E4515C5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Yes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168 (36.8)</w:t>
      </w:r>
    </w:p>
    <w:p w14:paraId="6B611A7A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Alcohol use, No. (%) (14 missing)</w:t>
      </w:r>
    </w:p>
    <w:p w14:paraId="0741BA87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Yes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376 (82.3)</w:t>
      </w:r>
    </w:p>
    <w:p w14:paraId="7F9D786C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Individual comorbidities, No. (%)</w:t>
      </w:r>
    </w:p>
    <w:p w14:paraId="5721CDF4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Hypertension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66 (14.4)</w:t>
      </w:r>
    </w:p>
    <w:p w14:paraId="46E6FA42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Dyslipidemia        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51 (11.2)</w:t>
      </w:r>
    </w:p>
    <w:p w14:paraId="261B900B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Diabetes 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28 (6.1)</w:t>
      </w:r>
    </w:p>
    <w:p w14:paraId="0A71B637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Connective tissue disease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1 (0.2)</w:t>
      </w:r>
    </w:p>
    <w:p w14:paraId="476802A5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COPD                 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3 (0.7)</w:t>
      </w:r>
    </w:p>
    <w:p w14:paraId="7C3A434A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Bronchial asthma    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59 (12.9)</w:t>
      </w:r>
    </w:p>
    <w:p w14:paraId="6234556F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lastRenderedPageBreak/>
        <w:tab/>
        <w:t xml:space="preserve">Myocardial infarction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0 (0)</w:t>
      </w:r>
    </w:p>
    <w:p w14:paraId="0CBE5E5E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Solid tumor        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6 (1.3)</w:t>
      </w:r>
    </w:p>
    <w:p w14:paraId="7E36E3DB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 xml:space="preserve">     </w:t>
      </w:r>
      <w:r w:rsidRPr="006C14F9">
        <w:rPr>
          <w:rFonts w:ascii="Times New Roman" w:hAnsi="Times New Roman" w:cs="Times New Roman"/>
          <w:noProof w:val="0"/>
          <w:sz w:val="22"/>
        </w:rPr>
        <w:tab/>
        <w:t xml:space="preserve">Immunodeficiency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 xml:space="preserve"> </w:t>
      </w:r>
      <w:r w:rsidRPr="006C14F9">
        <w:rPr>
          <w:rFonts w:ascii="Times New Roman" w:hAnsi="Times New Roman" w:cs="Times New Roman"/>
          <w:noProof w:val="0"/>
          <w:sz w:val="22"/>
        </w:rPr>
        <w:tab/>
        <w:t>0 (0)</w:t>
      </w:r>
    </w:p>
    <w:p w14:paraId="1AD0531B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Chronic kidney disease 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 xml:space="preserve"> 1 (0.2)</w:t>
      </w:r>
    </w:p>
    <w:p w14:paraId="4510E0BD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 xml:space="preserve">       Others                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82 (17.9)</w:t>
      </w:r>
    </w:p>
    <w:p w14:paraId="338A99C3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 xml:space="preserve">Number of comorbidities (%) </w:t>
      </w:r>
    </w:p>
    <w:p w14:paraId="6739A547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0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245 (53.7)</w:t>
      </w:r>
    </w:p>
    <w:p w14:paraId="29869406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1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148 (32.4)</w:t>
      </w:r>
    </w:p>
    <w:p w14:paraId="2AE96DFE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2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49 (10.7)</w:t>
      </w:r>
    </w:p>
    <w:p w14:paraId="582D6B82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Cambria Math" w:eastAsia="ＭＳ 明朝" w:hAnsi="Cambria Math" w:cs="Cambria Math" w:hint="eastAsia"/>
          <w:noProof w:val="0"/>
          <w:sz w:val="22"/>
        </w:rPr>
        <w:t>≧</w:t>
      </w:r>
      <w:r w:rsidRPr="006C14F9">
        <w:rPr>
          <w:rFonts w:ascii="Times New Roman" w:hAnsi="Times New Roman" w:cs="Times New Roman"/>
          <w:noProof w:val="0"/>
          <w:sz w:val="22"/>
        </w:rPr>
        <w:t>3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15 (3.3)</w:t>
      </w:r>
    </w:p>
    <w:p w14:paraId="618249F1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High risk comorbidities</w:t>
      </w:r>
      <w:r w:rsidRPr="006C14F9">
        <w:rPr>
          <w:rFonts w:ascii="Times New Roman" w:hAnsi="Times New Roman" w:cs="Times New Roman"/>
          <w:noProof w:val="0"/>
          <w:sz w:val="22"/>
          <w:vertAlign w:val="superscript"/>
        </w:rPr>
        <w:t>b</w:t>
      </w:r>
      <w:r w:rsidRPr="006C14F9">
        <w:rPr>
          <w:rFonts w:ascii="Times New Roman" w:hAnsi="Times New Roman" w:cs="Times New Roman"/>
          <w:noProof w:val="0"/>
          <w:sz w:val="22"/>
        </w:rPr>
        <w:t xml:space="preserve"> (%)</w:t>
      </w:r>
    </w:p>
    <w:p w14:paraId="5E5B9C15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 xml:space="preserve">       Yes                  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35 (7.7)</w:t>
      </w:r>
    </w:p>
    <w:p w14:paraId="7B7FC34B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History of pregnancy, No. (%) (228 missing)</w:t>
      </w:r>
    </w:p>
    <w:p w14:paraId="50A94F53" w14:textId="0798A065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ind w:firstLineChars="350" w:firstLine="770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Yes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105 (45.9)</w:t>
      </w:r>
    </w:p>
    <w:p w14:paraId="0A54F581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Acute COVID-19 characteristics, No. (%)</w:t>
      </w:r>
    </w:p>
    <w:p w14:paraId="785AFAE0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Pneumonia diagnosed (30 missing)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173 (40.5)</w:t>
      </w:r>
    </w:p>
    <w:p w14:paraId="5557593C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>Highest severity during clinical course of COVID-19 (9 missing)</w:t>
      </w:r>
    </w:p>
    <w:p w14:paraId="1307485D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 xml:space="preserve">           Mild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 xml:space="preserve">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378 (84.4)</w:t>
      </w:r>
    </w:p>
    <w:p w14:paraId="196FCB0A" w14:textId="1E266E9C" w:rsidR="00F53802" w:rsidRPr="006C14F9" w:rsidRDefault="008A2D42" w:rsidP="005425DA">
      <w:pPr>
        <w:pStyle w:val="EndNoteBibliography"/>
        <w:spacing w:after="0" w:line="480" w:lineRule="auto"/>
        <w:ind w:firstLineChars="550" w:firstLine="1210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lastRenderedPageBreak/>
        <w:t xml:space="preserve">Moderate </w:t>
      </w:r>
      <w:r w:rsidRPr="006C14F9">
        <w:rPr>
          <w:rFonts w:ascii="Times New Roman" w:eastAsia="ＭＳ 明朝" w:hAnsi="Times New Roman" w:cs="Times New Roman"/>
          <w:noProof w:val="0"/>
          <w:sz w:val="22"/>
        </w:rPr>
        <w:tab/>
      </w:r>
      <w:r w:rsidR="00F53802" w:rsidRPr="006C14F9">
        <w:rPr>
          <w:rFonts w:ascii="Times New Roman" w:hAnsi="Times New Roman" w:cs="Times New Roman"/>
          <w:noProof w:val="0"/>
          <w:sz w:val="22"/>
        </w:rPr>
        <w:t xml:space="preserve">                             </w:t>
      </w:r>
      <w:r w:rsidR="00F53802" w:rsidRPr="006C14F9">
        <w:rPr>
          <w:rFonts w:ascii="Times New Roman" w:hAnsi="Times New Roman" w:cs="Times New Roman"/>
          <w:noProof w:val="0"/>
          <w:sz w:val="22"/>
        </w:rPr>
        <w:tab/>
      </w:r>
      <w:r w:rsidR="00DA3D95" w:rsidRPr="006C14F9">
        <w:rPr>
          <w:rFonts w:ascii="Times New Roman" w:hAnsi="Times New Roman" w:cs="Times New Roman"/>
          <w:noProof w:val="0"/>
          <w:sz w:val="22"/>
        </w:rPr>
        <w:t>57</w:t>
      </w:r>
      <w:r w:rsidR="00F53802" w:rsidRPr="006C14F9">
        <w:rPr>
          <w:rFonts w:ascii="Times New Roman" w:hAnsi="Times New Roman" w:cs="Times New Roman"/>
          <w:noProof w:val="0"/>
          <w:sz w:val="22"/>
        </w:rPr>
        <w:t xml:space="preserve"> (12.7)</w:t>
      </w:r>
    </w:p>
    <w:p w14:paraId="70CCFB66" w14:textId="436E13E3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    </w:t>
      </w:r>
      <w:r w:rsidR="008A2D42" w:rsidRPr="006C14F9">
        <w:rPr>
          <w:rFonts w:ascii="Times New Roman" w:hAnsi="Times New Roman" w:cs="Times New Roman"/>
          <w:noProof w:val="0"/>
          <w:sz w:val="22"/>
        </w:rPr>
        <w:t xml:space="preserve">Severe </w:t>
      </w:r>
      <w:r w:rsidR="008A2D42"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 xml:space="preserve">                             </w:t>
      </w:r>
      <w:r w:rsidRPr="006C14F9">
        <w:rPr>
          <w:rFonts w:ascii="Times New Roman" w:hAnsi="Times New Roman" w:cs="Times New Roman"/>
          <w:noProof w:val="0"/>
          <w:sz w:val="22"/>
        </w:rPr>
        <w:tab/>
        <w:t>13 (2.9)</w:t>
      </w:r>
    </w:p>
    <w:p w14:paraId="02D55DD0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  <w:t xml:space="preserve">Pharmacological treatments 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</w:p>
    <w:p w14:paraId="4E7C9B73" w14:textId="7DB2A5EC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 xml:space="preserve">Antiviral (21 missing) 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84 (19.3)</w:t>
      </w:r>
    </w:p>
    <w:p w14:paraId="1D646F09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Corticosteroids (47 missing)</w:t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</w:r>
      <w:r w:rsidRPr="006C14F9">
        <w:rPr>
          <w:rFonts w:ascii="Times New Roman" w:hAnsi="Times New Roman" w:cs="Times New Roman"/>
          <w:noProof w:val="0"/>
          <w:sz w:val="22"/>
        </w:rPr>
        <w:tab/>
        <w:t>53 (12.9)</w:t>
      </w:r>
    </w:p>
    <w:p w14:paraId="31047819" w14:textId="77777777" w:rsidR="00F53802" w:rsidRPr="006C14F9" w:rsidRDefault="00F53802" w:rsidP="005425DA">
      <w:pPr>
        <w:pStyle w:val="EndNoteBibliography"/>
        <w:pBdr>
          <w:bottom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</w:p>
    <w:p w14:paraId="13802A08" w14:textId="77777777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Timing of the interview (13 missing)</w:t>
      </w:r>
    </w:p>
    <w:p w14:paraId="36D92B4E" w14:textId="70FDD4A9" w:rsidR="00F53802" w:rsidRPr="006C14F9" w:rsidRDefault="00F53802" w:rsidP="005425DA">
      <w:pPr>
        <w:pStyle w:val="EndNoteBibliography"/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>Days since symptom onset or diagnosis of COVID-19, median (</w:t>
      </w:r>
      <w:r w:rsidR="008A2D42" w:rsidRPr="006C14F9">
        <w:rPr>
          <w:rFonts w:ascii="Times New Roman" w:hAnsi="Times New Roman" w:cs="Times New Roman"/>
          <w:noProof w:val="0"/>
          <w:sz w:val="22"/>
        </w:rPr>
        <w:t>IQR) 248.5</w:t>
      </w:r>
      <w:r w:rsidRPr="006C14F9">
        <w:rPr>
          <w:rFonts w:ascii="Times New Roman" w:hAnsi="Times New Roman" w:cs="Times New Roman"/>
          <w:noProof w:val="0"/>
          <w:sz w:val="22"/>
        </w:rPr>
        <w:t xml:space="preserve"> (147.5, 358.25)</w:t>
      </w:r>
    </w:p>
    <w:p w14:paraId="445F243B" w14:textId="4CDF3441" w:rsidR="00F53802" w:rsidRPr="006C14F9" w:rsidRDefault="00F53802" w:rsidP="005425DA">
      <w:pPr>
        <w:pStyle w:val="EndNoteBibliography"/>
        <w:pBdr>
          <w:top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</w:rPr>
        <w:t xml:space="preserve">Abbreviations: </w:t>
      </w:r>
      <w:r w:rsidR="00982920" w:rsidRPr="006C14F9">
        <w:rPr>
          <w:rFonts w:ascii="Times New Roman" w:hAnsi="Times New Roman" w:cs="Times New Roman"/>
          <w:noProof w:val="0"/>
          <w:sz w:val="22"/>
        </w:rPr>
        <w:t xml:space="preserve">IQR, interquartile range; </w:t>
      </w:r>
      <w:r w:rsidRPr="006C14F9">
        <w:rPr>
          <w:rFonts w:ascii="Times New Roman" w:hAnsi="Times New Roman" w:cs="Times New Roman"/>
          <w:noProof w:val="0"/>
          <w:sz w:val="22"/>
        </w:rPr>
        <w:t xml:space="preserve">COPD, chronic obstructive pulmonary disease; COVID-19, coronavirus disease 2019; IMV, invasive mechanical ventilation; ECMO, </w:t>
      </w:r>
      <w:r w:rsidRPr="006C14F9">
        <w:rPr>
          <w:rFonts w:ascii="Times New Roman" w:hAnsi="Times New Roman" w:cs="Times New Roman"/>
          <w:noProof w:val="0"/>
          <w:color w:val="222222"/>
          <w:sz w:val="22"/>
          <w:shd w:val="clear" w:color="auto" w:fill="FFFFFF"/>
        </w:rPr>
        <w:t>extracorporeal membrane oxygenation</w:t>
      </w:r>
      <w:r w:rsidRPr="006C14F9">
        <w:rPr>
          <w:rFonts w:ascii="Times New Roman" w:hAnsi="Times New Roman" w:cs="Times New Roman"/>
          <w:noProof w:val="0"/>
          <w:color w:val="222222"/>
          <w:sz w:val="22"/>
        </w:rPr>
        <w:t>.</w:t>
      </w:r>
    </w:p>
    <w:p w14:paraId="10FDBD8F" w14:textId="77777777" w:rsidR="00F53802" w:rsidRPr="006C14F9" w:rsidRDefault="00F53802" w:rsidP="005425DA">
      <w:pPr>
        <w:pStyle w:val="EndNoteBibliography"/>
        <w:pBdr>
          <w:top w:val="single" w:sz="4" w:space="1" w:color="auto"/>
        </w:pBdr>
        <w:spacing w:after="0" w:line="480" w:lineRule="auto"/>
        <w:rPr>
          <w:rFonts w:ascii="Times New Roman" w:hAnsi="Times New Roman" w:cs="Times New Roman"/>
          <w:noProof w:val="0"/>
          <w:sz w:val="22"/>
        </w:rPr>
      </w:pPr>
      <w:r w:rsidRPr="006C14F9">
        <w:rPr>
          <w:rFonts w:ascii="Times New Roman" w:hAnsi="Times New Roman" w:cs="Times New Roman"/>
          <w:noProof w:val="0"/>
          <w:sz w:val="22"/>
          <w:vertAlign w:val="superscript"/>
        </w:rPr>
        <w:t>a</w:t>
      </w:r>
      <w:r w:rsidRPr="006C14F9">
        <w:rPr>
          <w:rFonts w:ascii="Times New Roman" w:hAnsi="Times New Roman" w:cs="Times New Roman"/>
          <w:noProof w:val="0"/>
          <w:sz w:val="22"/>
        </w:rPr>
        <w:t>Calculated as weight in kilograms divided by height in meters squared.</w:t>
      </w:r>
    </w:p>
    <w:p w14:paraId="715DCD6B" w14:textId="54D4587F" w:rsidR="00F53802" w:rsidRPr="006C14F9" w:rsidRDefault="00F53802" w:rsidP="005425DA">
      <w:pPr>
        <w:spacing w:line="480" w:lineRule="auto"/>
        <w:rPr>
          <w:rFonts w:ascii="Times New Roman" w:hAnsi="Times New Roman"/>
          <w:sz w:val="22"/>
          <w:szCs w:val="22"/>
        </w:rPr>
      </w:pPr>
      <w:proofErr w:type="spellStart"/>
      <w:r w:rsidRPr="006C14F9">
        <w:rPr>
          <w:rFonts w:ascii="Times New Roman" w:hAnsi="Times New Roman"/>
          <w:sz w:val="22"/>
          <w:szCs w:val="22"/>
          <w:vertAlign w:val="superscript"/>
        </w:rPr>
        <w:t>b</w:t>
      </w:r>
      <w:r w:rsidR="00406CB3" w:rsidRPr="006C14F9">
        <w:rPr>
          <w:rFonts w:ascii="Times New Roman" w:hAnsi="Times New Roman"/>
          <w:sz w:val="22"/>
          <w:szCs w:val="22"/>
        </w:rPr>
        <w:t>I</w:t>
      </w:r>
      <w:r w:rsidRPr="006C14F9">
        <w:rPr>
          <w:rFonts w:ascii="Times New Roman" w:hAnsi="Times New Roman"/>
          <w:sz w:val="22"/>
          <w:szCs w:val="22"/>
        </w:rPr>
        <w:t>ncluding</w:t>
      </w:r>
      <w:proofErr w:type="spellEnd"/>
      <w:r w:rsidRPr="006C14F9">
        <w:rPr>
          <w:rFonts w:ascii="Times New Roman" w:hAnsi="Times New Roman"/>
          <w:sz w:val="22"/>
          <w:szCs w:val="22"/>
        </w:rPr>
        <w:t xml:space="preserve"> history of malignancy, diabetes, chronic kidney disease, COPD [</w:t>
      </w:r>
      <w:r w:rsidR="00B66131" w:rsidRPr="006C14F9">
        <w:rPr>
          <w:rFonts w:ascii="Times New Roman" w:hAnsi="Times New Roman"/>
          <w:sz w:val="22"/>
          <w:szCs w:val="22"/>
        </w:rPr>
        <w:t>32</w:t>
      </w:r>
      <w:r w:rsidRPr="006C14F9">
        <w:rPr>
          <w:rFonts w:ascii="Times New Roman" w:hAnsi="Times New Roman"/>
          <w:sz w:val="22"/>
          <w:szCs w:val="22"/>
        </w:rPr>
        <w:t>]</w:t>
      </w:r>
    </w:p>
    <w:p w14:paraId="369E8419" w14:textId="77777777" w:rsidR="00F53802" w:rsidRPr="006C14F9" w:rsidRDefault="00F53802" w:rsidP="005425DA">
      <w:pPr>
        <w:spacing w:line="480" w:lineRule="auto"/>
        <w:rPr>
          <w:rFonts w:ascii="Times New Roman" w:hAnsi="Times New Roman"/>
          <w:sz w:val="22"/>
          <w:szCs w:val="22"/>
        </w:rPr>
      </w:pPr>
      <w:r w:rsidRPr="006C14F9">
        <w:rPr>
          <w:rFonts w:ascii="Times New Roman" w:hAnsi="Times New Roman" w:hint="eastAsia"/>
          <w:sz w:val="22"/>
          <w:szCs w:val="22"/>
        </w:rPr>
        <w:t xml:space="preserve">　</w:t>
      </w:r>
    </w:p>
    <w:p w14:paraId="34355894" w14:textId="7FFC5B74" w:rsidR="00F53802" w:rsidRPr="006C14F9" w:rsidRDefault="00F53802" w:rsidP="00AE40CC">
      <w:pPr>
        <w:widowControl/>
        <w:spacing w:line="480" w:lineRule="auto"/>
        <w:rPr>
          <w:rFonts w:ascii="Times New Roman" w:hAnsi="Times New Roman"/>
          <w:b/>
          <w:sz w:val="22"/>
          <w:szCs w:val="22"/>
        </w:rPr>
      </w:pPr>
    </w:p>
    <w:p w14:paraId="2420477B" w14:textId="76FC6095" w:rsidR="003E5519" w:rsidRPr="006C14F9" w:rsidRDefault="003E5519" w:rsidP="005425DA">
      <w:pPr>
        <w:spacing w:line="480" w:lineRule="auto"/>
      </w:pPr>
    </w:p>
    <w:sectPr w:rsidR="003E5519" w:rsidRPr="006C14F9" w:rsidSect="009420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65EDE" w14:textId="77777777" w:rsidR="003B2895" w:rsidRDefault="003B2895">
      <w:r>
        <w:separator/>
      </w:r>
    </w:p>
  </w:endnote>
  <w:endnote w:type="continuationSeparator" w:id="0">
    <w:p w14:paraId="3DC436A0" w14:textId="77777777" w:rsidR="003B2895" w:rsidRDefault="003B2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badi MT Condensed Extra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calaLancetPro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7"/>
      </w:rPr>
      <w:id w:val="98146145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39CE6E62" w14:textId="77777777" w:rsidR="002E2A37" w:rsidRDefault="002E2A37" w:rsidP="00DC7F15">
        <w:pPr>
          <w:pStyle w:val="af5"/>
          <w:framePr w:wrap="none" w:vAnchor="text" w:hAnchor="margin" w:xAlign="right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3F6D81C4" w14:textId="77777777" w:rsidR="002E2A37" w:rsidRDefault="002E2A37" w:rsidP="00C716C1">
    <w:pPr>
      <w:pStyle w:val="af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7"/>
      </w:rPr>
      <w:id w:val="-1379159518"/>
      <w:docPartObj>
        <w:docPartGallery w:val="Page Numbers (Bottom of Page)"/>
        <w:docPartUnique/>
      </w:docPartObj>
    </w:sdtPr>
    <w:sdtEndPr>
      <w:rPr>
        <w:rStyle w:val="af7"/>
      </w:rPr>
    </w:sdtEndPr>
    <w:sdtContent>
      <w:p w14:paraId="1EB9DC36" w14:textId="77777777" w:rsidR="002E2A37" w:rsidRPr="006C14F9" w:rsidRDefault="002E2A37" w:rsidP="00DC7F15">
        <w:pPr>
          <w:pStyle w:val="af5"/>
          <w:framePr w:wrap="none" w:vAnchor="text" w:hAnchor="margin" w:xAlign="right" w:y="1"/>
          <w:rPr>
            <w:rStyle w:val="af7"/>
          </w:rPr>
        </w:pPr>
        <w:r w:rsidRPr="006C14F9">
          <w:rPr>
            <w:rStyle w:val="af7"/>
          </w:rPr>
          <w:fldChar w:fldCharType="begin"/>
        </w:r>
        <w:r w:rsidRPr="006C14F9">
          <w:rPr>
            <w:rStyle w:val="af7"/>
          </w:rPr>
          <w:instrText xml:space="preserve"> PAGE </w:instrText>
        </w:r>
        <w:r w:rsidRPr="006C14F9">
          <w:rPr>
            <w:rStyle w:val="af7"/>
          </w:rPr>
          <w:fldChar w:fldCharType="separate"/>
        </w:r>
        <w:r w:rsidRPr="006C14F9">
          <w:rPr>
            <w:rStyle w:val="af7"/>
          </w:rPr>
          <w:t>1</w:t>
        </w:r>
        <w:r w:rsidRPr="006C14F9">
          <w:rPr>
            <w:rStyle w:val="af7"/>
          </w:rPr>
          <w:fldChar w:fldCharType="end"/>
        </w:r>
      </w:p>
    </w:sdtContent>
  </w:sdt>
  <w:p w14:paraId="5B41B717" w14:textId="77777777" w:rsidR="002E2A37" w:rsidRPr="006C14F9" w:rsidRDefault="002E2A37" w:rsidP="00C716C1">
    <w:pPr>
      <w:pStyle w:val="af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79411" w14:textId="77777777" w:rsidR="002E2A37" w:rsidRPr="006C14F9" w:rsidRDefault="002E2A37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FB76B" w14:textId="77777777" w:rsidR="003B2895" w:rsidRDefault="003B2895">
      <w:r>
        <w:separator/>
      </w:r>
    </w:p>
  </w:footnote>
  <w:footnote w:type="continuationSeparator" w:id="0">
    <w:p w14:paraId="1DE64A6F" w14:textId="77777777" w:rsidR="003B2895" w:rsidRDefault="003B28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FDA60" w14:textId="77777777" w:rsidR="002E2A37" w:rsidRDefault="002E2A37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67B8B" w14:textId="77777777" w:rsidR="002E2A37" w:rsidRPr="006C14F9" w:rsidRDefault="002E2A37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36D40" w14:textId="77777777" w:rsidR="002E2A37" w:rsidRPr="006C14F9" w:rsidRDefault="002E2A37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37C75"/>
    <w:multiLevelType w:val="multilevel"/>
    <w:tmpl w:val="E2F8F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17FA2"/>
    <w:multiLevelType w:val="multilevel"/>
    <w:tmpl w:val="9856C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415288"/>
    <w:multiLevelType w:val="hybridMultilevel"/>
    <w:tmpl w:val="346A4ADA"/>
    <w:lvl w:ilvl="0" w:tplc="79C2787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58B6C8BC" w:tentative="1">
      <w:start w:val="1"/>
      <w:numFmt w:val="lowerLetter"/>
      <w:lvlText w:val="%2."/>
      <w:lvlJc w:val="left"/>
      <w:pPr>
        <w:ind w:left="1440" w:hanging="360"/>
      </w:pPr>
    </w:lvl>
    <w:lvl w:ilvl="2" w:tplc="64FC9AF4" w:tentative="1">
      <w:start w:val="1"/>
      <w:numFmt w:val="lowerRoman"/>
      <w:lvlText w:val="%3."/>
      <w:lvlJc w:val="right"/>
      <w:pPr>
        <w:ind w:left="2160" w:hanging="180"/>
      </w:pPr>
    </w:lvl>
    <w:lvl w:ilvl="3" w:tplc="F8A69DC2" w:tentative="1">
      <w:start w:val="1"/>
      <w:numFmt w:val="decimal"/>
      <w:lvlText w:val="%4."/>
      <w:lvlJc w:val="left"/>
      <w:pPr>
        <w:ind w:left="2880" w:hanging="360"/>
      </w:pPr>
    </w:lvl>
    <w:lvl w:ilvl="4" w:tplc="A54A80A0" w:tentative="1">
      <w:start w:val="1"/>
      <w:numFmt w:val="lowerLetter"/>
      <w:lvlText w:val="%5."/>
      <w:lvlJc w:val="left"/>
      <w:pPr>
        <w:ind w:left="3600" w:hanging="360"/>
      </w:pPr>
    </w:lvl>
    <w:lvl w:ilvl="5" w:tplc="15CA4002" w:tentative="1">
      <w:start w:val="1"/>
      <w:numFmt w:val="lowerRoman"/>
      <w:lvlText w:val="%6."/>
      <w:lvlJc w:val="right"/>
      <w:pPr>
        <w:ind w:left="4320" w:hanging="180"/>
      </w:pPr>
    </w:lvl>
    <w:lvl w:ilvl="6" w:tplc="05EC94FE" w:tentative="1">
      <w:start w:val="1"/>
      <w:numFmt w:val="decimal"/>
      <w:lvlText w:val="%7."/>
      <w:lvlJc w:val="left"/>
      <w:pPr>
        <w:ind w:left="5040" w:hanging="360"/>
      </w:pPr>
    </w:lvl>
    <w:lvl w:ilvl="7" w:tplc="78360AB0" w:tentative="1">
      <w:start w:val="1"/>
      <w:numFmt w:val="lowerLetter"/>
      <w:lvlText w:val="%8."/>
      <w:lvlJc w:val="left"/>
      <w:pPr>
        <w:ind w:left="5760" w:hanging="360"/>
      </w:pPr>
    </w:lvl>
    <w:lvl w:ilvl="8" w:tplc="664AA0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6E63EC"/>
    <w:multiLevelType w:val="multilevel"/>
    <w:tmpl w:val="3A7C0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6EC75CC"/>
    <w:multiLevelType w:val="multilevel"/>
    <w:tmpl w:val="BA328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7E7759E"/>
    <w:multiLevelType w:val="hybridMultilevel"/>
    <w:tmpl w:val="030E68A8"/>
    <w:lvl w:ilvl="0" w:tplc="52B4322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1F026C2" w:tentative="1">
      <w:start w:val="1"/>
      <w:numFmt w:val="aiueoFullWidth"/>
      <w:lvlText w:val="(%2)"/>
      <w:lvlJc w:val="left"/>
      <w:pPr>
        <w:ind w:left="840" w:hanging="420"/>
      </w:pPr>
    </w:lvl>
    <w:lvl w:ilvl="2" w:tplc="425ADF62" w:tentative="1">
      <w:start w:val="1"/>
      <w:numFmt w:val="decimalEnclosedCircle"/>
      <w:lvlText w:val="%3"/>
      <w:lvlJc w:val="left"/>
      <w:pPr>
        <w:ind w:left="1260" w:hanging="420"/>
      </w:pPr>
    </w:lvl>
    <w:lvl w:ilvl="3" w:tplc="335A85A8" w:tentative="1">
      <w:start w:val="1"/>
      <w:numFmt w:val="decimal"/>
      <w:lvlText w:val="%4."/>
      <w:lvlJc w:val="left"/>
      <w:pPr>
        <w:ind w:left="1680" w:hanging="420"/>
      </w:pPr>
    </w:lvl>
    <w:lvl w:ilvl="4" w:tplc="027CCCEE" w:tentative="1">
      <w:start w:val="1"/>
      <w:numFmt w:val="aiueoFullWidth"/>
      <w:lvlText w:val="(%5)"/>
      <w:lvlJc w:val="left"/>
      <w:pPr>
        <w:ind w:left="2100" w:hanging="420"/>
      </w:pPr>
    </w:lvl>
    <w:lvl w:ilvl="5" w:tplc="522E0A8C" w:tentative="1">
      <w:start w:val="1"/>
      <w:numFmt w:val="decimalEnclosedCircle"/>
      <w:lvlText w:val="%6"/>
      <w:lvlJc w:val="left"/>
      <w:pPr>
        <w:ind w:left="2520" w:hanging="420"/>
      </w:pPr>
    </w:lvl>
    <w:lvl w:ilvl="6" w:tplc="F96645EA" w:tentative="1">
      <w:start w:val="1"/>
      <w:numFmt w:val="decimal"/>
      <w:lvlText w:val="%7."/>
      <w:lvlJc w:val="left"/>
      <w:pPr>
        <w:ind w:left="2940" w:hanging="420"/>
      </w:pPr>
    </w:lvl>
    <w:lvl w:ilvl="7" w:tplc="9B5CA966" w:tentative="1">
      <w:start w:val="1"/>
      <w:numFmt w:val="aiueoFullWidth"/>
      <w:lvlText w:val="(%8)"/>
      <w:lvlJc w:val="left"/>
      <w:pPr>
        <w:ind w:left="3360" w:hanging="420"/>
      </w:pPr>
    </w:lvl>
    <w:lvl w:ilvl="8" w:tplc="19ECE26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B3C6182"/>
    <w:multiLevelType w:val="hybridMultilevel"/>
    <w:tmpl w:val="85126D56"/>
    <w:lvl w:ilvl="0" w:tplc="AF4204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538A6808" w:tentative="1">
      <w:start w:val="1"/>
      <w:numFmt w:val="lowerLetter"/>
      <w:lvlText w:val="%2."/>
      <w:lvlJc w:val="left"/>
      <w:pPr>
        <w:ind w:left="1800" w:hanging="360"/>
      </w:pPr>
    </w:lvl>
    <w:lvl w:ilvl="2" w:tplc="884EB744" w:tentative="1">
      <w:start w:val="1"/>
      <w:numFmt w:val="lowerRoman"/>
      <w:lvlText w:val="%3."/>
      <w:lvlJc w:val="right"/>
      <w:pPr>
        <w:ind w:left="2520" w:hanging="180"/>
      </w:pPr>
    </w:lvl>
    <w:lvl w:ilvl="3" w:tplc="4064BBAE" w:tentative="1">
      <w:start w:val="1"/>
      <w:numFmt w:val="decimal"/>
      <w:lvlText w:val="%4."/>
      <w:lvlJc w:val="left"/>
      <w:pPr>
        <w:ind w:left="3240" w:hanging="360"/>
      </w:pPr>
    </w:lvl>
    <w:lvl w:ilvl="4" w:tplc="9F169154" w:tentative="1">
      <w:start w:val="1"/>
      <w:numFmt w:val="lowerLetter"/>
      <w:lvlText w:val="%5."/>
      <w:lvlJc w:val="left"/>
      <w:pPr>
        <w:ind w:left="3960" w:hanging="360"/>
      </w:pPr>
    </w:lvl>
    <w:lvl w:ilvl="5" w:tplc="D418547C" w:tentative="1">
      <w:start w:val="1"/>
      <w:numFmt w:val="lowerRoman"/>
      <w:lvlText w:val="%6."/>
      <w:lvlJc w:val="right"/>
      <w:pPr>
        <w:ind w:left="4680" w:hanging="180"/>
      </w:pPr>
    </w:lvl>
    <w:lvl w:ilvl="6" w:tplc="713A2444" w:tentative="1">
      <w:start w:val="1"/>
      <w:numFmt w:val="decimal"/>
      <w:lvlText w:val="%7."/>
      <w:lvlJc w:val="left"/>
      <w:pPr>
        <w:ind w:left="5400" w:hanging="360"/>
      </w:pPr>
    </w:lvl>
    <w:lvl w:ilvl="7" w:tplc="C6B247F0" w:tentative="1">
      <w:start w:val="1"/>
      <w:numFmt w:val="lowerLetter"/>
      <w:lvlText w:val="%8."/>
      <w:lvlJc w:val="left"/>
      <w:pPr>
        <w:ind w:left="6120" w:hanging="360"/>
      </w:pPr>
    </w:lvl>
    <w:lvl w:ilvl="8" w:tplc="275A1EB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B61590B"/>
    <w:multiLevelType w:val="hybridMultilevel"/>
    <w:tmpl w:val="743A4854"/>
    <w:lvl w:ilvl="0" w:tplc="651EAD8C">
      <w:start w:val="1"/>
      <w:numFmt w:val="decimal"/>
      <w:lvlText w:val="%1."/>
      <w:lvlJc w:val="left"/>
      <w:pPr>
        <w:ind w:left="880" w:hanging="360"/>
      </w:pPr>
    </w:lvl>
    <w:lvl w:ilvl="1" w:tplc="75108956" w:tentative="1">
      <w:start w:val="1"/>
      <w:numFmt w:val="lowerLetter"/>
      <w:lvlText w:val="%2."/>
      <w:lvlJc w:val="left"/>
      <w:pPr>
        <w:ind w:left="1600" w:hanging="360"/>
      </w:pPr>
    </w:lvl>
    <w:lvl w:ilvl="2" w:tplc="51B89818" w:tentative="1">
      <w:start w:val="1"/>
      <w:numFmt w:val="lowerRoman"/>
      <w:lvlText w:val="%3."/>
      <w:lvlJc w:val="right"/>
      <w:pPr>
        <w:ind w:left="2320" w:hanging="180"/>
      </w:pPr>
    </w:lvl>
    <w:lvl w:ilvl="3" w:tplc="3926F728" w:tentative="1">
      <w:start w:val="1"/>
      <w:numFmt w:val="decimal"/>
      <w:lvlText w:val="%4."/>
      <w:lvlJc w:val="left"/>
      <w:pPr>
        <w:ind w:left="3040" w:hanging="360"/>
      </w:pPr>
    </w:lvl>
    <w:lvl w:ilvl="4" w:tplc="4D4840DA" w:tentative="1">
      <w:start w:val="1"/>
      <w:numFmt w:val="lowerLetter"/>
      <w:lvlText w:val="%5."/>
      <w:lvlJc w:val="left"/>
      <w:pPr>
        <w:ind w:left="3760" w:hanging="360"/>
      </w:pPr>
    </w:lvl>
    <w:lvl w:ilvl="5" w:tplc="5A9466A8" w:tentative="1">
      <w:start w:val="1"/>
      <w:numFmt w:val="lowerRoman"/>
      <w:lvlText w:val="%6."/>
      <w:lvlJc w:val="right"/>
      <w:pPr>
        <w:ind w:left="4480" w:hanging="180"/>
      </w:pPr>
    </w:lvl>
    <w:lvl w:ilvl="6" w:tplc="CB180662" w:tentative="1">
      <w:start w:val="1"/>
      <w:numFmt w:val="decimal"/>
      <w:lvlText w:val="%7."/>
      <w:lvlJc w:val="left"/>
      <w:pPr>
        <w:ind w:left="5200" w:hanging="360"/>
      </w:pPr>
    </w:lvl>
    <w:lvl w:ilvl="7" w:tplc="22407236" w:tentative="1">
      <w:start w:val="1"/>
      <w:numFmt w:val="lowerLetter"/>
      <w:lvlText w:val="%8."/>
      <w:lvlJc w:val="left"/>
      <w:pPr>
        <w:ind w:left="5920" w:hanging="360"/>
      </w:pPr>
    </w:lvl>
    <w:lvl w:ilvl="8" w:tplc="047A17EE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8" w15:restartNumberingAfterBreak="0">
    <w:nsid w:val="2CCE2157"/>
    <w:multiLevelType w:val="multilevel"/>
    <w:tmpl w:val="9012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BA5EF1"/>
    <w:multiLevelType w:val="hybridMultilevel"/>
    <w:tmpl w:val="FD567516"/>
    <w:lvl w:ilvl="0" w:tplc="D40EDB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9AC4FA24">
      <w:start w:val="4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D3B68EB4" w:tentative="1">
      <w:start w:val="1"/>
      <w:numFmt w:val="decimalEnclosedCircle"/>
      <w:lvlText w:val="%3"/>
      <w:lvlJc w:val="left"/>
      <w:pPr>
        <w:ind w:left="1260" w:hanging="420"/>
      </w:pPr>
    </w:lvl>
    <w:lvl w:ilvl="3" w:tplc="2DAA578E" w:tentative="1">
      <w:start w:val="1"/>
      <w:numFmt w:val="decimal"/>
      <w:lvlText w:val="%4."/>
      <w:lvlJc w:val="left"/>
      <w:pPr>
        <w:ind w:left="1680" w:hanging="420"/>
      </w:pPr>
    </w:lvl>
    <w:lvl w:ilvl="4" w:tplc="68EED71E" w:tentative="1">
      <w:start w:val="1"/>
      <w:numFmt w:val="aiueoFullWidth"/>
      <w:lvlText w:val="(%5)"/>
      <w:lvlJc w:val="left"/>
      <w:pPr>
        <w:ind w:left="2100" w:hanging="420"/>
      </w:pPr>
    </w:lvl>
    <w:lvl w:ilvl="5" w:tplc="2F541A18" w:tentative="1">
      <w:start w:val="1"/>
      <w:numFmt w:val="decimalEnclosedCircle"/>
      <w:lvlText w:val="%6"/>
      <w:lvlJc w:val="left"/>
      <w:pPr>
        <w:ind w:left="2520" w:hanging="420"/>
      </w:pPr>
    </w:lvl>
    <w:lvl w:ilvl="6" w:tplc="80583B24" w:tentative="1">
      <w:start w:val="1"/>
      <w:numFmt w:val="decimal"/>
      <w:lvlText w:val="%7."/>
      <w:lvlJc w:val="left"/>
      <w:pPr>
        <w:ind w:left="2940" w:hanging="420"/>
      </w:pPr>
    </w:lvl>
    <w:lvl w:ilvl="7" w:tplc="1DD6FB9E" w:tentative="1">
      <w:start w:val="1"/>
      <w:numFmt w:val="aiueoFullWidth"/>
      <w:lvlText w:val="(%8)"/>
      <w:lvlJc w:val="left"/>
      <w:pPr>
        <w:ind w:left="3360" w:hanging="420"/>
      </w:pPr>
    </w:lvl>
    <w:lvl w:ilvl="8" w:tplc="7F8A475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0E447B0"/>
    <w:multiLevelType w:val="hybridMultilevel"/>
    <w:tmpl w:val="5B1A8700"/>
    <w:lvl w:ilvl="0" w:tplc="93CEE02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805E052C" w:tentative="1">
      <w:start w:val="1"/>
      <w:numFmt w:val="aiueoFullWidth"/>
      <w:lvlText w:val="(%2)"/>
      <w:lvlJc w:val="left"/>
      <w:pPr>
        <w:ind w:left="840" w:hanging="420"/>
      </w:pPr>
    </w:lvl>
    <w:lvl w:ilvl="2" w:tplc="B4328E1A" w:tentative="1">
      <w:start w:val="1"/>
      <w:numFmt w:val="decimalEnclosedCircle"/>
      <w:lvlText w:val="%3"/>
      <w:lvlJc w:val="left"/>
      <w:pPr>
        <w:ind w:left="1260" w:hanging="420"/>
      </w:pPr>
    </w:lvl>
    <w:lvl w:ilvl="3" w:tplc="FA3ECFAA" w:tentative="1">
      <w:start w:val="1"/>
      <w:numFmt w:val="decimal"/>
      <w:lvlText w:val="%4."/>
      <w:lvlJc w:val="left"/>
      <w:pPr>
        <w:ind w:left="1680" w:hanging="420"/>
      </w:pPr>
    </w:lvl>
    <w:lvl w:ilvl="4" w:tplc="4F4CAC24" w:tentative="1">
      <w:start w:val="1"/>
      <w:numFmt w:val="aiueoFullWidth"/>
      <w:lvlText w:val="(%5)"/>
      <w:lvlJc w:val="left"/>
      <w:pPr>
        <w:ind w:left="2100" w:hanging="420"/>
      </w:pPr>
    </w:lvl>
    <w:lvl w:ilvl="5" w:tplc="6F7C5546" w:tentative="1">
      <w:start w:val="1"/>
      <w:numFmt w:val="decimalEnclosedCircle"/>
      <w:lvlText w:val="%6"/>
      <w:lvlJc w:val="left"/>
      <w:pPr>
        <w:ind w:left="2520" w:hanging="420"/>
      </w:pPr>
    </w:lvl>
    <w:lvl w:ilvl="6" w:tplc="CA0CE3E0" w:tentative="1">
      <w:start w:val="1"/>
      <w:numFmt w:val="decimal"/>
      <w:lvlText w:val="%7."/>
      <w:lvlJc w:val="left"/>
      <w:pPr>
        <w:ind w:left="2940" w:hanging="420"/>
      </w:pPr>
    </w:lvl>
    <w:lvl w:ilvl="7" w:tplc="BF408376" w:tentative="1">
      <w:start w:val="1"/>
      <w:numFmt w:val="aiueoFullWidth"/>
      <w:lvlText w:val="(%8)"/>
      <w:lvlJc w:val="left"/>
      <w:pPr>
        <w:ind w:left="3360" w:hanging="420"/>
      </w:pPr>
    </w:lvl>
    <w:lvl w:ilvl="8" w:tplc="C1FC6ED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5820628"/>
    <w:multiLevelType w:val="multilevel"/>
    <w:tmpl w:val="B0D6A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306E67"/>
    <w:multiLevelType w:val="hybridMultilevel"/>
    <w:tmpl w:val="60762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CC213E"/>
    <w:multiLevelType w:val="hybridMultilevel"/>
    <w:tmpl w:val="2DEAF7C4"/>
    <w:lvl w:ilvl="0" w:tplc="B0B23936">
      <w:start w:val="1"/>
      <w:numFmt w:val="decimal"/>
      <w:lvlText w:val="%1."/>
      <w:lvlJc w:val="left"/>
      <w:pPr>
        <w:ind w:left="1216" w:hanging="316"/>
      </w:pPr>
      <w:rPr>
        <w:rFonts w:ascii="Times New Roman" w:eastAsia="ＭＳ ゴシック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4388228A">
      <w:numFmt w:val="bullet"/>
      <w:lvlText w:val="•"/>
      <w:lvlJc w:val="left"/>
      <w:pPr>
        <w:ind w:left="2190" w:hanging="316"/>
      </w:pPr>
      <w:rPr>
        <w:rFonts w:hint="default"/>
      </w:rPr>
    </w:lvl>
    <w:lvl w:ilvl="2" w:tplc="74B813F2">
      <w:numFmt w:val="bullet"/>
      <w:lvlText w:val="•"/>
      <w:lvlJc w:val="left"/>
      <w:pPr>
        <w:ind w:left="3060" w:hanging="316"/>
      </w:pPr>
      <w:rPr>
        <w:rFonts w:hint="default"/>
      </w:rPr>
    </w:lvl>
    <w:lvl w:ilvl="3" w:tplc="88D826A2">
      <w:numFmt w:val="bullet"/>
      <w:lvlText w:val="•"/>
      <w:lvlJc w:val="left"/>
      <w:pPr>
        <w:ind w:left="3931" w:hanging="316"/>
      </w:pPr>
      <w:rPr>
        <w:rFonts w:hint="default"/>
      </w:rPr>
    </w:lvl>
    <w:lvl w:ilvl="4" w:tplc="57CCC818">
      <w:numFmt w:val="bullet"/>
      <w:lvlText w:val="•"/>
      <w:lvlJc w:val="left"/>
      <w:pPr>
        <w:ind w:left="4801" w:hanging="316"/>
      </w:pPr>
      <w:rPr>
        <w:rFonts w:hint="default"/>
      </w:rPr>
    </w:lvl>
    <w:lvl w:ilvl="5" w:tplc="D180B4FA">
      <w:numFmt w:val="bullet"/>
      <w:lvlText w:val="•"/>
      <w:lvlJc w:val="left"/>
      <w:pPr>
        <w:ind w:left="5672" w:hanging="316"/>
      </w:pPr>
      <w:rPr>
        <w:rFonts w:hint="default"/>
      </w:rPr>
    </w:lvl>
    <w:lvl w:ilvl="6" w:tplc="5406D56E">
      <w:numFmt w:val="bullet"/>
      <w:lvlText w:val="•"/>
      <w:lvlJc w:val="left"/>
      <w:pPr>
        <w:ind w:left="6542" w:hanging="316"/>
      </w:pPr>
      <w:rPr>
        <w:rFonts w:hint="default"/>
      </w:rPr>
    </w:lvl>
    <w:lvl w:ilvl="7" w:tplc="96E414B8">
      <w:numFmt w:val="bullet"/>
      <w:lvlText w:val="•"/>
      <w:lvlJc w:val="left"/>
      <w:pPr>
        <w:ind w:left="7413" w:hanging="316"/>
      </w:pPr>
      <w:rPr>
        <w:rFonts w:hint="default"/>
      </w:rPr>
    </w:lvl>
    <w:lvl w:ilvl="8" w:tplc="39A85B96">
      <w:numFmt w:val="bullet"/>
      <w:lvlText w:val="•"/>
      <w:lvlJc w:val="left"/>
      <w:pPr>
        <w:ind w:left="8283" w:hanging="316"/>
      </w:pPr>
      <w:rPr>
        <w:rFonts w:hint="default"/>
      </w:rPr>
    </w:lvl>
  </w:abstractNum>
  <w:abstractNum w:abstractNumId="14" w15:restartNumberingAfterBreak="0">
    <w:nsid w:val="3A7C781D"/>
    <w:multiLevelType w:val="multilevel"/>
    <w:tmpl w:val="643EF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8C612C"/>
    <w:multiLevelType w:val="hybridMultilevel"/>
    <w:tmpl w:val="497EEBCA"/>
    <w:lvl w:ilvl="0" w:tplc="AB94D2EA">
      <w:start w:val="1"/>
      <w:numFmt w:val="decimal"/>
      <w:lvlText w:val="%1."/>
      <w:lvlJc w:val="left"/>
      <w:pPr>
        <w:ind w:left="1240" w:hanging="360"/>
      </w:pPr>
      <w:rPr>
        <w:rFonts w:hint="default"/>
      </w:rPr>
    </w:lvl>
    <w:lvl w:ilvl="1" w:tplc="0C8A731C" w:tentative="1">
      <w:start w:val="1"/>
      <w:numFmt w:val="lowerLetter"/>
      <w:lvlText w:val="%2."/>
      <w:lvlJc w:val="left"/>
      <w:pPr>
        <w:ind w:left="1600" w:hanging="360"/>
      </w:pPr>
    </w:lvl>
    <w:lvl w:ilvl="2" w:tplc="798EDCF4" w:tentative="1">
      <w:start w:val="1"/>
      <w:numFmt w:val="lowerRoman"/>
      <w:lvlText w:val="%3."/>
      <w:lvlJc w:val="right"/>
      <w:pPr>
        <w:ind w:left="2320" w:hanging="180"/>
      </w:pPr>
    </w:lvl>
    <w:lvl w:ilvl="3" w:tplc="35D6B312" w:tentative="1">
      <w:start w:val="1"/>
      <w:numFmt w:val="decimal"/>
      <w:lvlText w:val="%4."/>
      <w:lvlJc w:val="left"/>
      <w:pPr>
        <w:ind w:left="3040" w:hanging="360"/>
      </w:pPr>
    </w:lvl>
    <w:lvl w:ilvl="4" w:tplc="5FC8DEAA" w:tentative="1">
      <w:start w:val="1"/>
      <w:numFmt w:val="lowerLetter"/>
      <w:lvlText w:val="%5."/>
      <w:lvlJc w:val="left"/>
      <w:pPr>
        <w:ind w:left="3760" w:hanging="360"/>
      </w:pPr>
    </w:lvl>
    <w:lvl w:ilvl="5" w:tplc="DF3CBD40" w:tentative="1">
      <w:start w:val="1"/>
      <w:numFmt w:val="lowerRoman"/>
      <w:lvlText w:val="%6."/>
      <w:lvlJc w:val="right"/>
      <w:pPr>
        <w:ind w:left="4480" w:hanging="180"/>
      </w:pPr>
    </w:lvl>
    <w:lvl w:ilvl="6" w:tplc="EE524086" w:tentative="1">
      <w:start w:val="1"/>
      <w:numFmt w:val="decimal"/>
      <w:lvlText w:val="%7."/>
      <w:lvlJc w:val="left"/>
      <w:pPr>
        <w:ind w:left="5200" w:hanging="360"/>
      </w:pPr>
    </w:lvl>
    <w:lvl w:ilvl="7" w:tplc="DB5034BE" w:tentative="1">
      <w:start w:val="1"/>
      <w:numFmt w:val="lowerLetter"/>
      <w:lvlText w:val="%8."/>
      <w:lvlJc w:val="left"/>
      <w:pPr>
        <w:ind w:left="5920" w:hanging="360"/>
      </w:pPr>
    </w:lvl>
    <w:lvl w:ilvl="8" w:tplc="B79C5C36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16" w15:restartNumberingAfterBreak="0">
    <w:nsid w:val="4A821EED"/>
    <w:multiLevelType w:val="multilevel"/>
    <w:tmpl w:val="53683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C1214D4"/>
    <w:multiLevelType w:val="hybridMultilevel"/>
    <w:tmpl w:val="955C99FE"/>
    <w:lvl w:ilvl="0" w:tplc="6A0834E0">
      <w:start w:val="1"/>
      <w:numFmt w:val="decimal"/>
      <w:lvlText w:val="%1."/>
      <w:lvlJc w:val="left"/>
      <w:pPr>
        <w:ind w:left="1240" w:hanging="360"/>
      </w:pPr>
      <w:rPr>
        <w:rFonts w:hint="default"/>
      </w:rPr>
    </w:lvl>
    <w:lvl w:ilvl="1" w:tplc="D4485398" w:tentative="1">
      <w:start w:val="1"/>
      <w:numFmt w:val="lowerLetter"/>
      <w:lvlText w:val="%2."/>
      <w:lvlJc w:val="left"/>
      <w:pPr>
        <w:ind w:left="1600" w:hanging="360"/>
      </w:pPr>
    </w:lvl>
    <w:lvl w:ilvl="2" w:tplc="5A5E612E" w:tentative="1">
      <w:start w:val="1"/>
      <w:numFmt w:val="lowerRoman"/>
      <w:lvlText w:val="%3."/>
      <w:lvlJc w:val="right"/>
      <w:pPr>
        <w:ind w:left="2320" w:hanging="180"/>
      </w:pPr>
    </w:lvl>
    <w:lvl w:ilvl="3" w:tplc="7A78B7D2" w:tentative="1">
      <w:start w:val="1"/>
      <w:numFmt w:val="decimal"/>
      <w:lvlText w:val="%4."/>
      <w:lvlJc w:val="left"/>
      <w:pPr>
        <w:ind w:left="3040" w:hanging="360"/>
      </w:pPr>
    </w:lvl>
    <w:lvl w:ilvl="4" w:tplc="83885E04" w:tentative="1">
      <w:start w:val="1"/>
      <w:numFmt w:val="lowerLetter"/>
      <w:lvlText w:val="%5."/>
      <w:lvlJc w:val="left"/>
      <w:pPr>
        <w:ind w:left="3760" w:hanging="360"/>
      </w:pPr>
    </w:lvl>
    <w:lvl w:ilvl="5" w:tplc="430C9078" w:tentative="1">
      <w:start w:val="1"/>
      <w:numFmt w:val="lowerRoman"/>
      <w:lvlText w:val="%6."/>
      <w:lvlJc w:val="right"/>
      <w:pPr>
        <w:ind w:left="4480" w:hanging="180"/>
      </w:pPr>
    </w:lvl>
    <w:lvl w:ilvl="6" w:tplc="CCB4C3BC" w:tentative="1">
      <w:start w:val="1"/>
      <w:numFmt w:val="decimal"/>
      <w:lvlText w:val="%7."/>
      <w:lvlJc w:val="left"/>
      <w:pPr>
        <w:ind w:left="5200" w:hanging="360"/>
      </w:pPr>
    </w:lvl>
    <w:lvl w:ilvl="7" w:tplc="8FD8D43A" w:tentative="1">
      <w:start w:val="1"/>
      <w:numFmt w:val="lowerLetter"/>
      <w:lvlText w:val="%8."/>
      <w:lvlJc w:val="left"/>
      <w:pPr>
        <w:ind w:left="5920" w:hanging="360"/>
      </w:pPr>
    </w:lvl>
    <w:lvl w:ilvl="8" w:tplc="37E80C10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18" w15:restartNumberingAfterBreak="0">
    <w:nsid w:val="77EA2409"/>
    <w:multiLevelType w:val="hybridMultilevel"/>
    <w:tmpl w:val="B6E64DBC"/>
    <w:lvl w:ilvl="0" w:tplc="85AA600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C0A86DA6" w:tentative="1">
      <w:start w:val="1"/>
      <w:numFmt w:val="aiueoFullWidth"/>
      <w:lvlText w:val="(%2)"/>
      <w:lvlJc w:val="left"/>
      <w:pPr>
        <w:ind w:left="840" w:hanging="420"/>
      </w:pPr>
    </w:lvl>
    <w:lvl w:ilvl="2" w:tplc="DB000F0A" w:tentative="1">
      <w:start w:val="1"/>
      <w:numFmt w:val="decimalEnclosedCircle"/>
      <w:lvlText w:val="%3"/>
      <w:lvlJc w:val="left"/>
      <w:pPr>
        <w:ind w:left="1260" w:hanging="420"/>
      </w:pPr>
    </w:lvl>
    <w:lvl w:ilvl="3" w:tplc="6D72277E" w:tentative="1">
      <w:start w:val="1"/>
      <w:numFmt w:val="decimal"/>
      <w:lvlText w:val="%4."/>
      <w:lvlJc w:val="left"/>
      <w:pPr>
        <w:ind w:left="1680" w:hanging="420"/>
      </w:pPr>
    </w:lvl>
    <w:lvl w:ilvl="4" w:tplc="677ECC3A" w:tentative="1">
      <w:start w:val="1"/>
      <w:numFmt w:val="aiueoFullWidth"/>
      <w:lvlText w:val="(%5)"/>
      <w:lvlJc w:val="left"/>
      <w:pPr>
        <w:ind w:left="2100" w:hanging="420"/>
      </w:pPr>
    </w:lvl>
    <w:lvl w:ilvl="5" w:tplc="7426381E" w:tentative="1">
      <w:start w:val="1"/>
      <w:numFmt w:val="decimalEnclosedCircle"/>
      <w:lvlText w:val="%6"/>
      <w:lvlJc w:val="left"/>
      <w:pPr>
        <w:ind w:left="2520" w:hanging="420"/>
      </w:pPr>
    </w:lvl>
    <w:lvl w:ilvl="6" w:tplc="59B625F6" w:tentative="1">
      <w:start w:val="1"/>
      <w:numFmt w:val="decimal"/>
      <w:lvlText w:val="%7."/>
      <w:lvlJc w:val="left"/>
      <w:pPr>
        <w:ind w:left="2940" w:hanging="420"/>
      </w:pPr>
    </w:lvl>
    <w:lvl w:ilvl="7" w:tplc="CA280D76" w:tentative="1">
      <w:start w:val="1"/>
      <w:numFmt w:val="aiueoFullWidth"/>
      <w:lvlText w:val="(%8)"/>
      <w:lvlJc w:val="left"/>
      <w:pPr>
        <w:ind w:left="3360" w:hanging="420"/>
      </w:pPr>
    </w:lvl>
    <w:lvl w:ilvl="8" w:tplc="C90A249C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5"/>
  </w:num>
  <w:num w:numId="3">
    <w:abstractNumId w:val="10"/>
  </w:num>
  <w:num w:numId="4">
    <w:abstractNumId w:val="13"/>
  </w:num>
  <w:num w:numId="5">
    <w:abstractNumId w:val="7"/>
  </w:num>
  <w:num w:numId="6">
    <w:abstractNumId w:val="6"/>
  </w:num>
  <w:num w:numId="7">
    <w:abstractNumId w:val="15"/>
  </w:num>
  <w:num w:numId="8">
    <w:abstractNumId w:val="17"/>
  </w:num>
  <w:num w:numId="9">
    <w:abstractNumId w:val="2"/>
  </w:num>
  <w:num w:numId="10">
    <w:abstractNumId w:val="18"/>
  </w:num>
  <w:num w:numId="11">
    <w:abstractNumId w:val="3"/>
  </w:num>
  <w:num w:numId="12">
    <w:abstractNumId w:val="1"/>
  </w:num>
  <w:num w:numId="13">
    <w:abstractNumId w:val="4"/>
  </w:num>
  <w:num w:numId="14">
    <w:abstractNumId w:val="16"/>
  </w:num>
  <w:num w:numId="15">
    <w:abstractNumId w:val="11"/>
  </w:num>
  <w:num w:numId="16">
    <w:abstractNumId w:val="0"/>
  </w:num>
  <w:num w:numId="17">
    <w:abstractNumId w:val="8"/>
  </w:num>
  <w:num w:numId="18">
    <w:abstractNumId w:val="12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4096" w:nlCheck="1" w:checkStyle="1"/>
  <w:activeWritingStyle w:appName="MSWord" w:lang="en-IN" w:vendorID="64" w:dllVersion="4096" w:nlCheck="1" w:checkStyle="0"/>
  <w:activeWritingStyle w:appName="MSWord" w:lang="en-US" w:vendorID="64" w:dllVersion="0" w:nlCheck="1" w:checkStyle="0"/>
  <w:activeWritingStyle w:appName="MSWord" w:lang="en-IN" w:vendorID="64" w:dllVersion="0" w:nlCheck="1" w:checkStyle="0"/>
  <w:activeWritingStyle w:appName="MSWord" w:lang="en-GB" w:vendorID="64" w:dllVersion="0" w:nlCheck="1" w:checkStyle="0"/>
  <w:activeWritingStyle w:appName="MSWord" w:lang="ja-JP" w:vendorID="64" w:dllVersion="0" w:nlCheck="1" w:checkStyle="1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53802"/>
    <w:rsid w:val="000304CE"/>
    <w:rsid w:val="0004221E"/>
    <w:rsid w:val="00052A62"/>
    <w:rsid w:val="00073B8E"/>
    <w:rsid w:val="00075BAD"/>
    <w:rsid w:val="0008450A"/>
    <w:rsid w:val="00094B63"/>
    <w:rsid w:val="000B4AA8"/>
    <w:rsid w:val="000D017E"/>
    <w:rsid w:val="000E0F4F"/>
    <w:rsid w:val="00102A52"/>
    <w:rsid w:val="00110FC3"/>
    <w:rsid w:val="00120AC1"/>
    <w:rsid w:val="00130B8E"/>
    <w:rsid w:val="001468D6"/>
    <w:rsid w:val="00151856"/>
    <w:rsid w:val="001645DF"/>
    <w:rsid w:val="00170B9B"/>
    <w:rsid w:val="00176E74"/>
    <w:rsid w:val="001B6365"/>
    <w:rsid w:val="001D1A5B"/>
    <w:rsid w:val="001D2977"/>
    <w:rsid w:val="001E530E"/>
    <w:rsid w:val="001F0835"/>
    <w:rsid w:val="002343FA"/>
    <w:rsid w:val="00242E9D"/>
    <w:rsid w:val="002465B9"/>
    <w:rsid w:val="00253BEB"/>
    <w:rsid w:val="00254BBC"/>
    <w:rsid w:val="00262B9D"/>
    <w:rsid w:val="002726CF"/>
    <w:rsid w:val="0029201B"/>
    <w:rsid w:val="002A1CE9"/>
    <w:rsid w:val="002A2B24"/>
    <w:rsid w:val="002A593F"/>
    <w:rsid w:val="002B569C"/>
    <w:rsid w:val="002B6C4D"/>
    <w:rsid w:val="002B77B0"/>
    <w:rsid w:val="002C4BE7"/>
    <w:rsid w:val="002D1508"/>
    <w:rsid w:val="002D5411"/>
    <w:rsid w:val="002E2A37"/>
    <w:rsid w:val="00303477"/>
    <w:rsid w:val="00303B49"/>
    <w:rsid w:val="00310323"/>
    <w:rsid w:val="003178AD"/>
    <w:rsid w:val="00320AAC"/>
    <w:rsid w:val="0032421B"/>
    <w:rsid w:val="00330DAE"/>
    <w:rsid w:val="0034066B"/>
    <w:rsid w:val="003452AA"/>
    <w:rsid w:val="00357D03"/>
    <w:rsid w:val="00367A20"/>
    <w:rsid w:val="00390F09"/>
    <w:rsid w:val="0039132F"/>
    <w:rsid w:val="00393E48"/>
    <w:rsid w:val="00395A61"/>
    <w:rsid w:val="003B2895"/>
    <w:rsid w:val="003B2E66"/>
    <w:rsid w:val="003B3AAE"/>
    <w:rsid w:val="003D54DA"/>
    <w:rsid w:val="003E5519"/>
    <w:rsid w:val="003E7F9C"/>
    <w:rsid w:val="003F048B"/>
    <w:rsid w:val="004049CE"/>
    <w:rsid w:val="00404C16"/>
    <w:rsid w:val="00406A4C"/>
    <w:rsid w:val="00406CB3"/>
    <w:rsid w:val="00412E4C"/>
    <w:rsid w:val="004261B7"/>
    <w:rsid w:val="00437407"/>
    <w:rsid w:val="00453DC4"/>
    <w:rsid w:val="00457738"/>
    <w:rsid w:val="0049194C"/>
    <w:rsid w:val="004920FB"/>
    <w:rsid w:val="004C49FF"/>
    <w:rsid w:val="004E32D6"/>
    <w:rsid w:val="004E3DAE"/>
    <w:rsid w:val="004F012E"/>
    <w:rsid w:val="004F1CDD"/>
    <w:rsid w:val="004F4FA5"/>
    <w:rsid w:val="00505D5D"/>
    <w:rsid w:val="00536FFE"/>
    <w:rsid w:val="0054042A"/>
    <w:rsid w:val="005425DA"/>
    <w:rsid w:val="00556DB9"/>
    <w:rsid w:val="00566181"/>
    <w:rsid w:val="005741CF"/>
    <w:rsid w:val="00575D4C"/>
    <w:rsid w:val="0059357A"/>
    <w:rsid w:val="005A363B"/>
    <w:rsid w:val="005A3739"/>
    <w:rsid w:val="005B779E"/>
    <w:rsid w:val="005C1B9B"/>
    <w:rsid w:val="005C5046"/>
    <w:rsid w:val="005D078F"/>
    <w:rsid w:val="005F646B"/>
    <w:rsid w:val="00617386"/>
    <w:rsid w:val="006214E5"/>
    <w:rsid w:val="00640336"/>
    <w:rsid w:val="00640E58"/>
    <w:rsid w:val="00642188"/>
    <w:rsid w:val="00645BA5"/>
    <w:rsid w:val="0064707E"/>
    <w:rsid w:val="00650432"/>
    <w:rsid w:val="00655F0A"/>
    <w:rsid w:val="0066023B"/>
    <w:rsid w:val="00673CB4"/>
    <w:rsid w:val="00697ADB"/>
    <w:rsid w:val="006A161A"/>
    <w:rsid w:val="006A248B"/>
    <w:rsid w:val="006A254A"/>
    <w:rsid w:val="006B1A72"/>
    <w:rsid w:val="006B29F9"/>
    <w:rsid w:val="006C14F9"/>
    <w:rsid w:val="006C2194"/>
    <w:rsid w:val="006C3E8F"/>
    <w:rsid w:val="006E03B1"/>
    <w:rsid w:val="006E5017"/>
    <w:rsid w:val="006F2892"/>
    <w:rsid w:val="006F4368"/>
    <w:rsid w:val="006F6819"/>
    <w:rsid w:val="00707255"/>
    <w:rsid w:val="00707DD5"/>
    <w:rsid w:val="007235B9"/>
    <w:rsid w:val="007235E3"/>
    <w:rsid w:val="0073479E"/>
    <w:rsid w:val="007624BB"/>
    <w:rsid w:val="007656FC"/>
    <w:rsid w:val="00777F7B"/>
    <w:rsid w:val="007A236B"/>
    <w:rsid w:val="007A4239"/>
    <w:rsid w:val="007C3244"/>
    <w:rsid w:val="007D1E0D"/>
    <w:rsid w:val="007D4D51"/>
    <w:rsid w:val="007E20F2"/>
    <w:rsid w:val="00804A3B"/>
    <w:rsid w:val="00814CF9"/>
    <w:rsid w:val="00817AE9"/>
    <w:rsid w:val="008516DE"/>
    <w:rsid w:val="00854557"/>
    <w:rsid w:val="0089220E"/>
    <w:rsid w:val="008967E2"/>
    <w:rsid w:val="008A2D42"/>
    <w:rsid w:val="008B0640"/>
    <w:rsid w:val="008B347D"/>
    <w:rsid w:val="008C2D65"/>
    <w:rsid w:val="008C2E49"/>
    <w:rsid w:val="008F1CF9"/>
    <w:rsid w:val="008F7C19"/>
    <w:rsid w:val="00900607"/>
    <w:rsid w:val="00916747"/>
    <w:rsid w:val="009239AD"/>
    <w:rsid w:val="009377B1"/>
    <w:rsid w:val="009420BE"/>
    <w:rsid w:val="00951019"/>
    <w:rsid w:val="0095667D"/>
    <w:rsid w:val="009641CE"/>
    <w:rsid w:val="0097207E"/>
    <w:rsid w:val="00974A00"/>
    <w:rsid w:val="00982920"/>
    <w:rsid w:val="00990118"/>
    <w:rsid w:val="009A7B2F"/>
    <w:rsid w:val="009B05CC"/>
    <w:rsid w:val="009C16E7"/>
    <w:rsid w:val="009C6070"/>
    <w:rsid w:val="009C7B3E"/>
    <w:rsid w:val="009F426D"/>
    <w:rsid w:val="00A07985"/>
    <w:rsid w:val="00A440F7"/>
    <w:rsid w:val="00A55B18"/>
    <w:rsid w:val="00A769CE"/>
    <w:rsid w:val="00A93FBB"/>
    <w:rsid w:val="00A943AC"/>
    <w:rsid w:val="00AA3B56"/>
    <w:rsid w:val="00AA4392"/>
    <w:rsid w:val="00AA4682"/>
    <w:rsid w:val="00AB6026"/>
    <w:rsid w:val="00AC0BEC"/>
    <w:rsid w:val="00AE40CC"/>
    <w:rsid w:val="00AE5E91"/>
    <w:rsid w:val="00AF2872"/>
    <w:rsid w:val="00AF343C"/>
    <w:rsid w:val="00B036C3"/>
    <w:rsid w:val="00B120F1"/>
    <w:rsid w:val="00B2655B"/>
    <w:rsid w:val="00B407E8"/>
    <w:rsid w:val="00B563BA"/>
    <w:rsid w:val="00B635A3"/>
    <w:rsid w:val="00B66131"/>
    <w:rsid w:val="00B70A8E"/>
    <w:rsid w:val="00B7673D"/>
    <w:rsid w:val="00B84D55"/>
    <w:rsid w:val="00B90458"/>
    <w:rsid w:val="00BA241C"/>
    <w:rsid w:val="00BB16F4"/>
    <w:rsid w:val="00BB654F"/>
    <w:rsid w:val="00BB7358"/>
    <w:rsid w:val="00BD4557"/>
    <w:rsid w:val="00BD7DDA"/>
    <w:rsid w:val="00BE1453"/>
    <w:rsid w:val="00BE46FF"/>
    <w:rsid w:val="00BF4F31"/>
    <w:rsid w:val="00C25FB1"/>
    <w:rsid w:val="00C334E7"/>
    <w:rsid w:val="00C346CF"/>
    <w:rsid w:val="00C4093C"/>
    <w:rsid w:val="00C61D3B"/>
    <w:rsid w:val="00C716C1"/>
    <w:rsid w:val="00C87062"/>
    <w:rsid w:val="00C95B36"/>
    <w:rsid w:val="00C97AD8"/>
    <w:rsid w:val="00CA165E"/>
    <w:rsid w:val="00CA2688"/>
    <w:rsid w:val="00CC387A"/>
    <w:rsid w:val="00CE444D"/>
    <w:rsid w:val="00CE46FB"/>
    <w:rsid w:val="00CF4563"/>
    <w:rsid w:val="00CF656F"/>
    <w:rsid w:val="00D274C5"/>
    <w:rsid w:val="00D30DE9"/>
    <w:rsid w:val="00D37A2C"/>
    <w:rsid w:val="00D52BDA"/>
    <w:rsid w:val="00D5398B"/>
    <w:rsid w:val="00D53FA3"/>
    <w:rsid w:val="00D67456"/>
    <w:rsid w:val="00D72FCF"/>
    <w:rsid w:val="00D77BBA"/>
    <w:rsid w:val="00D946CB"/>
    <w:rsid w:val="00D94B6A"/>
    <w:rsid w:val="00D97A16"/>
    <w:rsid w:val="00DA1230"/>
    <w:rsid w:val="00DA1C41"/>
    <w:rsid w:val="00DA255E"/>
    <w:rsid w:val="00DA3D95"/>
    <w:rsid w:val="00DA68C6"/>
    <w:rsid w:val="00DB16CB"/>
    <w:rsid w:val="00DB3CE6"/>
    <w:rsid w:val="00DC2973"/>
    <w:rsid w:val="00DC398C"/>
    <w:rsid w:val="00DC7F15"/>
    <w:rsid w:val="00DD7690"/>
    <w:rsid w:val="00DE24B6"/>
    <w:rsid w:val="00E02B11"/>
    <w:rsid w:val="00E22C56"/>
    <w:rsid w:val="00E23CE9"/>
    <w:rsid w:val="00E2569F"/>
    <w:rsid w:val="00E40662"/>
    <w:rsid w:val="00E45268"/>
    <w:rsid w:val="00E466E9"/>
    <w:rsid w:val="00E517EA"/>
    <w:rsid w:val="00E53068"/>
    <w:rsid w:val="00E55857"/>
    <w:rsid w:val="00E72B53"/>
    <w:rsid w:val="00E81948"/>
    <w:rsid w:val="00E868B9"/>
    <w:rsid w:val="00EA1F4F"/>
    <w:rsid w:val="00EA2D9E"/>
    <w:rsid w:val="00EB29C9"/>
    <w:rsid w:val="00EC1978"/>
    <w:rsid w:val="00ED0736"/>
    <w:rsid w:val="00ED72D5"/>
    <w:rsid w:val="00EF59FA"/>
    <w:rsid w:val="00EF5B09"/>
    <w:rsid w:val="00F00E14"/>
    <w:rsid w:val="00F11154"/>
    <w:rsid w:val="00F1139F"/>
    <w:rsid w:val="00F12B2A"/>
    <w:rsid w:val="00F14CE5"/>
    <w:rsid w:val="00F37966"/>
    <w:rsid w:val="00F46782"/>
    <w:rsid w:val="00F475CF"/>
    <w:rsid w:val="00F51A57"/>
    <w:rsid w:val="00F53802"/>
    <w:rsid w:val="00F66F76"/>
    <w:rsid w:val="00F728AE"/>
    <w:rsid w:val="00F74F41"/>
    <w:rsid w:val="00F779A8"/>
    <w:rsid w:val="00F81315"/>
    <w:rsid w:val="00F9187D"/>
    <w:rsid w:val="00FA49FE"/>
    <w:rsid w:val="00FA6DA3"/>
    <w:rsid w:val="00FA77C8"/>
    <w:rsid w:val="00FB4C87"/>
    <w:rsid w:val="00FE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293F38"/>
  <w15:chartTrackingRefBased/>
  <w15:docId w15:val="{569AF3D4-2752-4172-AD4E-D396265D2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802"/>
    <w:pPr>
      <w:widowControl w:val="0"/>
      <w:jc w:val="both"/>
    </w:pPr>
    <w:rPr>
      <w:rFonts w:ascii="游明朝" w:eastAsia="游明朝" w:hAnsi="游明朝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53802"/>
    <w:pPr>
      <w:ind w:leftChars="400" w:left="840"/>
    </w:pPr>
  </w:style>
  <w:style w:type="character" w:styleId="a4">
    <w:name w:val="Hyperlink"/>
    <w:uiPriority w:val="99"/>
    <w:unhideWhenUsed/>
    <w:rsid w:val="00F53802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F53802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a"/>
    <w:link w:val="EndNoteBibliography0"/>
    <w:rsid w:val="00F53802"/>
    <w:pPr>
      <w:widowControl/>
      <w:spacing w:after="160"/>
      <w:jc w:val="left"/>
    </w:pPr>
    <w:rPr>
      <w:rFonts w:ascii="Abadi MT Condensed Extra Bold" w:hAnsi="Abadi MT Condensed Extra Bold" w:cs="Calibri"/>
      <w:noProof/>
      <w:kern w:val="0"/>
      <w:sz w:val="20"/>
      <w:szCs w:val="22"/>
    </w:rPr>
  </w:style>
  <w:style w:type="character" w:customStyle="1" w:styleId="EndNoteBibliography0">
    <w:name w:val="EndNote Bibliography (文字)"/>
    <w:link w:val="EndNoteBibliography"/>
    <w:rsid w:val="00F53802"/>
    <w:rPr>
      <w:rFonts w:ascii="Abadi MT Condensed Extra Bold" w:eastAsia="游明朝" w:hAnsi="Abadi MT Condensed Extra Bold" w:cs="Calibri"/>
      <w:noProof/>
      <w:kern w:val="0"/>
      <w:sz w:val="20"/>
    </w:rPr>
  </w:style>
  <w:style w:type="table" w:customStyle="1" w:styleId="TableNormal1">
    <w:name w:val="Table Normal1"/>
    <w:uiPriority w:val="2"/>
    <w:semiHidden/>
    <w:unhideWhenUsed/>
    <w:qFormat/>
    <w:rsid w:val="00F53802"/>
    <w:pPr>
      <w:widowControl w:val="0"/>
      <w:autoSpaceDE w:val="0"/>
      <w:autoSpaceDN w:val="0"/>
    </w:pPr>
    <w:rPr>
      <w:rFonts w:ascii="Calibri" w:eastAsia="ＭＳ 明朝" w:hAnsi="Calibri" w:cs="Times New Roman"/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F53802"/>
    <w:pPr>
      <w:autoSpaceDE w:val="0"/>
      <w:autoSpaceDN w:val="0"/>
      <w:jc w:val="left"/>
    </w:pPr>
    <w:rPr>
      <w:rFonts w:ascii="Times New Roman" w:eastAsia="ＭＳ ゴシック" w:hAnsi="Times New Roman" w:cs="ＭＳ ゴシック"/>
      <w:kern w:val="0"/>
      <w:sz w:val="24"/>
      <w:szCs w:val="21"/>
      <w:lang w:eastAsia="en-US"/>
    </w:rPr>
  </w:style>
  <w:style w:type="character" w:customStyle="1" w:styleId="a6">
    <w:name w:val="本文 (文字)"/>
    <w:link w:val="a5"/>
    <w:uiPriority w:val="1"/>
    <w:rsid w:val="00F53802"/>
    <w:rPr>
      <w:rFonts w:ascii="Times New Roman" w:eastAsia="ＭＳ ゴシック" w:hAnsi="Times New Roman" w:cs="ＭＳ ゴシック"/>
      <w:kern w:val="0"/>
      <w:sz w:val="24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F53802"/>
    <w:pPr>
      <w:autoSpaceDE w:val="0"/>
      <w:autoSpaceDN w:val="0"/>
      <w:spacing w:before="45"/>
      <w:jc w:val="left"/>
    </w:pPr>
    <w:rPr>
      <w:rFonts w:ascii="ＭＳ ゴシック" w:eastAsia="ＭＳ ゴシック" w:hAnsi="ＭＳ ゴシック" w:cs="ＭＳ ゴシック"/>
      <w:kern w:val="0"/>
      <w:sz w:val="22"/>
      <w:szCs w:val="22"/>
      <w:lang w:eastAsia="en-US"/>
    </w:rPr>
  </w:style>
  <w:style w:type="character" w:styleId="a7">
    <w:name w:val="annotation reference"/>
    <w:uiPriority w:val="99"/>
    <w:unhideWhenUsed/>
    <w:rsid w:val="00F53802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F53802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kern w:val="0"/>
      <w:sz w:val="22"/>
      <w:szCs w:val="22"/>
      <w:lang w:eastAsia="en-US"/>
    </w:rPr>
  </w:style>
  <w:style w:type="character" w:customStyle="1" w:styleId="a9">
    <w:name w:val="コメント文字列 (文字)"/>
    <w:link w:val="a8"/>
    <w:uiPriority w:val="99"/>
    <w:rsid w:val="00F53802"/>
    <w:rPr>
      <w:rFonts w:ascii="ＭＳ ゴシック" w:eastAsia="ＭＳ ゴシック" w:hAnsi="ＭＳ ゴシック" w:cs="ＭＳ ゴシック"/>
      <w:kern w:val="0"/>
      <w:sz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F53802"/>
    <w:rPr>
      <w:rFonts w:ascii="ＭＳ 明朝" w:eastAsia="ＭＳ 明朝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F53802"/>
    <w:rPr>
      <w:rFonts w:ascii="ＭＳ 明朝" w:eastAsia="ＭＳ 明朝" w:hAnsi="游明朝" w:cs="Times New Roman"/>
      <w:sz w:val="18"/>
      <w:szCs w:val="18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F53802"/>
    <w:pPr>
      <w:autoSpaceDE/>
      <w:autoSpaceDN/>
    </w:pPr>
    <w:rPr>
      <w:rFonts w:ascii="游明朝" w:eastAsia="游明朝" w:hAnsi="游明朝" w:cs="Times New Roman"/>
      <w:b/>
      <w:bCs/>
      <w:kern w:val="2"/>
      <w:sz w:val="21"/>
      <w:szCs w:val="24"/>
      <w:lang w:eastAsia="ja-JP"/>
    </w:rPr>
  </w:style>
  <w:style w:type="character" w:customStyle="1" w:styleId="ad">
    <w:name w:val="コメント内容 (文字)"/>
    <w:link w:val="ac"/>
    <w:uiPriority w:val="99"/>
    <w:semiHidden/>
    <w:rsid w:val="00F53802"/>
    <w:rPr>
      <w:rFonts w:ascii="游明朝" w:eastAsia="游明朝" w:hAnsi="游明朝" w:cs="Times New Roman"/>
      <w:b/>
      <w:bCs/>
      <w:szCs w:val="24"/>
    </w:rPr>
  </w:style>
  <w:style w:type="table" w:styleId="ae">
    <w:name w:val="Table Grid"/>
    <w:basedOn w:val="a1"/>
    <w:uiPriority w:val="39"/>
    <w:rsid w:val="00F53802"/>
    <w:rPr>
      <w:rFonts w:ascii="游明朝" w:eastAsia="游明朝" w:hAnsi="游明朝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F53802"/>
    <w:rPr>
      <w:rFonts w:ascii="游明朝" w:eastAsia="游明朝" w:hAnsi="游明朝" w:cs="Times New Roman"/>
      <w:szCs w:val="24"/>
    </w:rPr>
  </w:style>
  <w:style w:type="character" w:styleId="af0">
    <w:name w:val="Emphasis"/>
    <w:uiPriority w:val="20"/>
    <w:qFormat/>
    <w:rsid w:val="00F53802"/>
    <w:rPr>
      <w:i/>
      <w:iCs/>
    </w:rPr>
  </w:style>
  <w:style w:type="paragraph" w:styleId="af1">
    <w:name w:val="No Spacing"/>
    <w:link w:val="af2"/>
    <w:uiPriority w:val="1"/>
    <w:qFormat/>
    <w:rsid w:val="00F53802"/>
    <w:rPr>
      <w:rFonts w:ascii="游明朝" w:eastAsia="游明朝" w:hAnsi="游明朝" w:cs="Times New Roman"/>
      <w:kern w:val="0"/>
      <w:sz w:val="24"/>
      <w:szCs w:val="24"/>
    </w:rPr>
  </w:style>
  <w:style w:type="character" w:customStyle="1" w:styleId="af2">
    <w:name w:val="行間詰め (文字)"/>
    <w:link w:val="af1"/>
    <w:uiPriority w:val="1"/>
    <w:rsid w:val="00F53802"/>
    <w:rPr>
      <w:rFonts w:ascii="游明朝" w:eastAsia="游明朝" w:hAnsi="游明朝" w:cs="Times New Roman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F53802"/>
    <w:pPr>
      <w:jc w:val="center"/>
    </w:pPr>
    <w:rPr>
      <w:rFonts w:ascii="Abadi MT Condensed Extra Bold" w:hAnsi="Abadi MT Condensed Extra Bold"/>
      <w:sz w:val="20"/>
    </w:rPr>
  </w:style>
  <w:style w:type="character" w:customStyle="1" w:styleId="EndNoteBibliographyTitle0">
    <w:name w:val="EndNote Bibliography Title (文字)"/>
    <w:link w:val="EndNoteBibliographyTitle"/>
    <w:rsid w:val="00F53802"/>
    <w:rPr>
      <w:rFonts w:ascii="Abadi MT Condensed Extra Bold" w:eastAsia="游明朝" w:hAnsi="Abadi MT Condensed Extra Bold" w:cs="Times New Roman"/>
      <w:sz w:val="20"/>
      <w:szCs w:val="24"/>
    </w:rPr>
  </w:style>
  <w:style w:type="paragraph" w:styleId="af3">
    <w:name w:val="header"/>
    <w:basedOn w:val="a"/>
    <w:link w:val="af4"/>
    <w:uiPriority w:val="99"/>
    <w:unhideWhenUsed/>
    <w:rsid w:val="00F53802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link w:val="af3"/>
    <w:uiPriority w:val="99"/>
    <w:rsid w:val="00F53802"/>
    <w:rPr>
      <w:rFonts w:ascii="游明朝" w:eastAsia="游明朝" w:hAnsi="游明朝" w:cs="Times New Roman"/>
      <w:szCs w:val="24"/>
    </w:rPr>
  </w:style>
  <w:style w:type="paragraph" w:styleId="af5">
    <w:name w:val="footer"/>
    <w:basedOn w:val="a"/>
    <w:link w:val="af6"/>
    <w:uiPriority w:val="99"/>
    <w:unhideWhenUsed/>
    <w:rsid w:val="00F53802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link w:val="af5"/>
    <w:uiPriority w:val="99"/>
    <w:rsid w:val="00F53802"/>
    <w:rPr>
      <w:rFonts w:ascii="游明朝" w:eastAsia="游明朝" w:hAnsi="游明朝" w:cs="Times New Roman"/>
      <w:szCs w:val="24"/>
    </w:rPr>
  </w:style>
  <w:style w:type="paragraph" w:customStyle="1" w:styleId="xxmsonospacing">
    <w:name w:val="x_x_msonospacing"/>
    <w:basedOn w:val="a"/>
    <w:rsid w:val="00F5380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Default">
    <w:name w:val="Default"/>
    <w:rsid w:val="00F53802"/>
    <w:pPr>
      <w:widowControl w:val="0"/>
      <w:autoSpaceDE w:val="0"/>
      <w:autoSpaceDN w:val="0"/>
      <w:adjustRightInd w:val="0"/>
    </w:pPr>
    <w:rPr>
      <w:rFonts w:ascii="ScalaLancetPro" w:eastAsia="ScalaLancetPro" w:hAnsi="游明朝" w:cs="ScalaLancetPro"/>
      <w:color w:val="000000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53802"/>
  </w:style>
  <w:style w:type="character" w:styleId="af7">
    <w:name w:val="page number"/>
    <w:basedOn w:val="a0"/>
    <w:uiPriority w:val="99"/>
    <w:semiHidden/>
    <w:unhideWhenUsed/>
    <w:rsid w:val="00F53802"/>
  </w:style>
  <w:style w:type="character" w:styleId="af8">
    <w:name w:val="Unresolved Mention"/>
    <w:basedOn w:val="a0"/>
    <w:uiPriority w:val="99"/>
    <w:rsid w:val="00F53802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F53802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F53802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lang w:val="en-PH" w:eastAsia="en-US"/>
    </w:rPr>
  </w:style>
  <w:style w:type="character" w:styleId="afa">
    <w:name w:val="line number"/>
    <w:basedOn w:val="a0"/>
    <w:uiPriority w:val="99"/>
    <w:semiHidden/>
    <w:unhideWhenUsed/>
    <w:rsid w:val="00942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4CF8F-9CAD-4EBA-9C41-9F7C5C0D2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319</Words>
  <Characters>1824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Morioka Shinichiro</dc:creator>
  <cp:keywords/>
  <dc:description/>
  <cp:lastModifiedBy>Morioka Shinichiro</cp:lastModifiedBy>
  <cp:revision>2</cp:revision>
  <dcterms:created xsi:type="dcterms:W3CDTF">2021-10-24T01:01:00Z</dcterms:created>
  <dcterms:modified xsi:type="dcterms:W3CDTF">2021-10-24T01:01:00Z</dcterms:modified>
</cp:coreProperties>
</file>