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1CC20" w14:textId="77777777" w:rsidR="009C3A9F" w:rsidRPr="005F0008" w:rsidRDefault="009C3A9F" w:rsidP="005F0008">
      <w:pPr>
        <w:spacing w:line="276" w:lineRule="auto"/>
        <w:jc w:val="both"/>
        <w:rPr>
          <w:rFonts w:ascii="Times New Roman" w:hAnsi="Times New Roman" w:cs="Times New Roman"/>
          <w:b/>
          <w:bCs/>
          <w:lang w:val="en-US"/>
        </w:rPr>
      </w:pPr>
      <w:r w:rsidRPr="005F0008">
        <w:rPr>
          <w:rFonts w:ascii="Times New Roman" w:hAnsi="Times New Roman" w:cs="Times New Roman"/>
          <w:b/>
          <w:bCs/>
          <w:lang w:val="en-US"/>
        </w:rPr>
        <w:t>Standardized Survey Questionnaire</w:t>
      </w:r>
    </w:p>
    <w:p w14:paraId="1E9143BD" w14:textId="77777777" w:rsidR="005F0008" w:rsidRPr="005F0008" w:rsidRDefault="005F0008" w:rsidP="005F0008">
      <w:pPr>
        <w:spacing w:line="276" w:lineRule="auto"/>
        <w:jc w:val="both"/>
        <w:rPr>
          <w:rFonts w:ascii="Times New Roman" w:hAnsi="Times New Roman" w:cs="Times New Roman"/>
          <w:lang w:val="en-US"/>
        </w:rPr>
      </w:pPr>
      <w:r w:rsidRPr="005F0008">
        <w:rPr>
          <w:rFonts w:ascii="Times New Roman" w:hAnsi="Times New Roman" w:cs="Times New Roman"/>
          <w:lang w:val="en-US"/>
        </w:rPr>
        <w:t xml:space="preserve">Good morning/afternoon. </w:t>
      </w:r>
    </w:p>
    <w:p w14:paraId="45E06C32" w14:textId="77777777" w:rsidR="005F0008" w:rsidRPr="005F0008" w:rsidRDefault="005F0008" w:rsidP="005F0008">
      <w:pPr>
        <w:spacing w:line="276" w:lineRule="auto"/>
        <w:jc w:val="both"/>
        <w:rPr>
          <w:rFonts w:ascii="Times New Roman" w:hAnsi="Times New Roman" w:cs="Times New Roman"/>
          <w:lang w:val="en-US"/>
        </w:rPr>
      </w:pPr>
      <w:r w:rsidRPr="005F0008">
        <w:rPr>
          <w:rFonts w:ascii="Times New Roman" w:hAnsi="Times New Roman" w:cs="Times New Roman"/>
          <w:lang w:val="en-US"/>
        </w:rPr>
        <w:t xml:space="preserve">My name is </w:t>
      </w:r>
      <w:r w:rsidRPr="005F0008">
        <w:rPr>
          <w:rFonts w:ascii="Times New Roman" w:hAnsi="Times New Roman" w:cs="Times New Roman"/>
          <w:b/>
          <w:bCs/>
          <w:lang w:val="en-US"/>
        </w:rPr>
        <w:t>Gaston KISULU KINYEMA</w:t>
      </w:r>
      <w:r w:rsidRPr="005F0008">
        <w:rPr>
          <w:rFonts w:ascii="Times New Roman" w:hAnsi="Times New Roman" w:cs="Times New Roman"/>
          <w:lang w:val="en-US"/>
        </w:rPr>
        <w:t xml:space="preserve">. I am a researcher and a student in the first cohort of the Master’s program in Epidemiology and Biostatistics at the Evangelical University in Africa </w:t>
      </w:r>
      <w:r w:rsidRPr="005F0008">
        <w:rPr>
          <w:rFonts w:ascii="Times New Roman" w:hAnsi="Times New Roman" w:cs="Times New Roman"/>
          <w:b/>
          <w:bCs/>
          <w:lang w:val="en-US"/>
        </w:rPr>
        <w:t>(UEA)</w:t>
      </w:r>
      <w:r w:rsidRPr="005F0008">
        <w:rPr>
          <w:rFonts w:ascii="Times New Roman" w:hAnsi="Times New Roman" w:cs="Times New Roman"/>
          <w:lang w:val="en-US"/>
        </w:rPr>
        <w:t>.</w:t>
      </w:r>
    </w:p>
    <w:p w14:paraId="4DA39F64" w14:textId="77777777" w:rsidR="005F0008" w:rsidRPr="005F0008" w:rsidRDefault="005F0008" w:rsidP="005F0008">
      <w:pPr>
        <w:spacing w:line="276" w:lineRule="auto"/>
        <w:jc w:val="both"/>
        <w:rPr>
          <w:rFonts w:ascii="Times New Roman" w:hAnsi="Times New Roman" w:cs="Times New Roman"/>
          <w:lang w:val="en-US"/>
        </w:rPr>
      </w:pPr>
      <w:r w:rsidRPr="005F0008">
        <w:rPr>
          <w:rFonts w:ascii="Times New Roman" w:hAnsi="Times New Roman" w:cs="Times New Roman"/>
          <w:lang w:val="en-US"/>
        </w:rPr>
        <w:t xml:space="preserve">I am currently conducting a scientific study entitled: </w:t>
      </w:r>
      <w:r w:rsidRPr="005F0008">
        <w:rPr>
          <w:rFonts w:ascii="Times New Roman" w:hAnsi="Times New Roman" w:cs="Times New Roman"/>
          <w:i/>
          <w:iCs/>
          <w:lang w:val="en-US"/>
        </w:rPr>
        <w:t>'Factors associated with the cholera epidemic in the Shabunda Rural Health Zone: A Case-Control Study'</w:t>
      </w:r>
      <w:r w:rsidRPr="005F0008">
        <w:rPr>
          <w:rFonts w:ascii="Times New Roman" w:hAnsi="Times New Roman" w:cs="Times New Roman"/>
          <w:lang w:val="en-US"/>
        </w:rPr>
        <w:t>. The purpose of this research is to identify the environmental, socio-economic, and behavioral factors that contributed to the 2023 cholera outbreak to help health authorities better protect our community in the future.</w:t>
      </w:r>
    </w:p>
    <w:p w14:paraId="1926A861" w14:textId="77777777" w:rsidR="005F0008" w:rsidRPr="005F0008" w:rsidRDefault="005F0008" w:rsidP="005F0008">
      <w:pPr>
        <w:spacing w:line="276" w:lineRule="auto"/>
        <w:jc w:val="both"/>
        <w:rPr>
          <w:rFonts w:ascii="Times New Roman" w:hAnsi="Times New Roman" w:cs="Times New Roman"/>
          <w:lang w:val="en-US"/>
        </w:rPr>
      </w:pPr>
      <w:r w:rsidRPr="005F0008">
        <w:rPr>
          <w:rFonts w:ascii="Times New Roman" w:hAnsi="Times New Roman" w:cs="Times New Roman"/>
          <w:lang w:val="en-US"/>
        </w:rPr>
        <w:t>Your participation in this study is entirely voluntary. All your responses will remain strictly confidential and will be used solely for academic and scientific research purposes. You have the right to refuse to answer any specific question or to end the interview at any time without any penalty or negative consequences. This survey will take approximately 15 to 20 minutes of your time.</w:t>
      </w:r>
    </w:p>
    <w:p w14:paraId="7B165E09" w14:textId="77777777" w:rsidR="005F0008" w:rsidRPr="005F0008" w:rsidRDefault="005F0008" w:rsidP="005F0008">
      <w:pPr>
        <w:spacing w:line="276" w:lineRule="auto"/>
        <w:jc w:val="both"/>
        <w:rPr>
          <w:rFonts w:ascii="Times New Roman" w:hAnsi="Times New Roman" w:cs="Times New Roman"/>
          <w:lang w:val="en-US"/>
        </w:rPr>
      </w:pPr>
      <w:r w:rsidRPr="005F0008">
        <w:rPr>
          <w:rFonts w:ascii="Times New Roman" w:hAnsi="Times New Roman" w:cs="Times New Roman"/>
          <w:b/>
          <w:bCs/>
          <w:lang w:val="en-US"/>
        </w:rPr>
        <w:t>Do you freely consent to participate in this study and answer my questions?</w:t>
      </w:r>
    </w:p>
    <w:p w14:paraId="24228671" w14:textId="77777777" w:rsidR="005F0008" w:rsidRPr="005F0008" w:rsidRDefault="005F0008" w:rsidP="005F0008">
      <w:pPr>
        <w:numPr>
          <w:ilvl w:val="0"/>
          <w:numId w:val="1"/>
        </w:numPr>
        <w:spacing w:line="276" w:lineRule="auto"/>
        <w:jc w:val="both"/>
        <w:rPr>
          <w:rFonts w:ascii="Times New Roman" w:hAnsi="Times New Roman" w:cs="Times New Roman"/>
          <w:lang w:val="en-US"/>
        </w:rPr>
      </w:pPr>
      <w:proofErr w:type="gramStart"/>
      <w:r w:rsidRPr="005F0008">
        <w:rPr>
          <w:rFonts w:ascii="Times New Roman" w:hAnsi="Times New Roman" w:cs="Times New Roman"/>
          <w:lang w:val="en-US"/>
        </w:rPr>
        <w:t>[ ]</w:t>
      </w:r>
      <w:proofErr w:type="gramEnd"/>
      <w:r w:rsidRPr="005F0008">
        <w:rPr>
          <w:rFonts w:ascii="Times New Roman" w:hAnsi="Times New Roman" w:cs="Times New Roman"/>
          <w:lang w:val="en-US"/>
        </w:rPr>
        <w:t xml:space="preserve"> </w:t>
      </w:r>
      <w:r w:rsidRPr="005F0008">
        <w:rPr>
          <w:rFonts w:ascii="Times New Roman" w:hAnsi="Times New Roman" w:cs="Times New Roman"/>
          <w:b/>
          <w:bCs/>
          <w:lang w:val="en-US"/>
        </w:rPr>
        <w:t>Yes</w:t>
      </w:r>
      <w:r w:rsidRPr="005F0008">
        <w:rPr>
          <w:rFonts w:ascii="Times New Roman" w:hAnsi="Times New Roman" w:cs="Times New Roman"/>
          <w:lang w:val="en-US"/>
        </w:rPr>
        <w:t xml:space="preserve"> (Proceed to Section I: Respondent Identity) </w:t>
      </w:r>
    </w:p>
    <w:p w14:paraId="5B8C6A9A" w14:textId="77777777" w:rsidR="005F0008" w:rsidRPr="005F0008" w:rsidRDefault="005F0008" w:rsidP="005F0008">
      <w:pPr>
        <w:numPr>
          <w:ilvl w:val="0"/>
          <w:numId w:val="1"/>
        </w:numPr>
        <w:spacing w:line="276" w:lineRule="auto"/>
        <w:jc w:val="both"/>
        <w:rPr>
          <w:rFonts w:ascii="Times New Roman" w:hAnsi="Times New Roman" w:cs="Times New Roman"/>
          <w:lang w:val="en-US"/>
        </w:rPr>
      </w:pPr>
      <w:proofErr w:type="gramStart"/>
      <w:r w:rsidRPr="005F0008">
        <w:rPr>
          <w:rFonts w:ascii="Times New Roman" w:hAnsi="Times New Roman" w:cs="Times New Roman"/>
          <w:lang w:val="en-US"/>
        </w:rPr>
        <w:t>[ ]</w:t>
      </w:r>
      <w:proofErr w:type="gramEnd"/>
      <w:r w:rsidRPr="005F0008">
        <w:rPr>
          <w:rFonts w:ascii="Times New Roman" w:hAnsi="Times New Roman" w:cs="Times New Roman"/>
          <w:lang w:val="en-US"/>
        </w:rPr>
        <w:t xml:space="preserve"> </w:t>
      </w:r>
      <w:r w:rsidRPr="005F0008">
        <w:rPr>
          <w:rFonts w:ascii="Times New Roman" w:hAnsi="Times New Roman" w:cs="Times New Roman"/>
          <w:b/>
          <w:bCs/>
          <w:lang w:val="en-US"/>
        </w:rPr>
        <w:t>No</w:t>
      </w:r>
      <w:r w:rsidRPr="005F0008">
        <w:rPr>
          <w:rFonts w:ascii="Times New Roman" w:hAnsi="Times New Roman" w:cs="Times New Roman"/>
          <w:lang w:val="en-US"/>
        </w:rPr>
        <w:t xml:space="preserve"> (Thank the individual for their time and end the interview)</w:t>
      </w:r>
    </w:p>
    <w:tbl>
      <w:tblPr>
        <w:tblStyle w:val="Grilledutableau"/>
        <w:tblW w:w="0" w:type="auto"/>
        <w:tblLook w:val="04A0" w:firstRow="1" w:lastRow="0" w:firstColumn="1" w:lastColumn="0" w:noHBand="0" w:noVBand="1"/>
      </w:tblPr>
      <w:tblGrid>
        <w:gridCol w:w="715"/>
        <w:gridCol w:w="4410"/>
        <w:gridCol w:w="2700"/>
        <w:gridCol w:w="1191"/>
      </w:tblGrid>
      <w:tr w:rsidR="009C3A9F" w:rsidRPr="009C3A9F" w14:paraId="097A7737" w14:textId="77777777" w:rsidTr="005F0008">
        <w:trPr>
          <w:tblHeader/>
        </w:trPr>
        <w:tc>
          <w:tcPr>
            <w:tcW w:w="715" w:type="dxa"/>
          </w:tcPr>
          <w:p w14:paraId="7B476B40" w14:textId="5E30E28C" w:rsidR="009C3A9F" w:rsidRPr="009C3A9F" w:rsidRDefault="005F0008" w:rsidP="009C3A9F">
            <w:pPr>
              <w:rPr>
                <w:b/>
                <w:bCs/>
                <w:lang w:val="en-US"/>
              </w:rPr>
            </w:pPr>
            <w:r>
              <w:rPr>
                <w:b/>
                <w:bCs/>
                <w:lang w:val="en-US"/>
              </w:rPr>
              <w:t>N°</w:t>
            </w:r>
          </w:p>
        </w:tc>
        <w:tc>
          <w:tcPr>
            <w:tcW w:w="4410" w:type="dxa"/>
          </w:tcPr>
          <w:p w14:paraId="7DEA6B36" w14:textId="2DD028BE" w:rsidR="009C3A9F" w:rsidRPr="009C3A9F" w:rsidRDefault="009C3A9F" w:rsidP="009C3A9F">
            <w:pPr>
              <w:rPr>
                <w:b/>
                <w:bCs/>
                <w:lang w:val="en-US"/>
              </w:rPr>
            </w:pPr>
            <w:r w:rsidRPr="009C3A9F">
              <w:rPr>
                <w:b/>
                <w:bCs/>
              </w:rPr>
              <w:t>Variable</w:t>
            </w:r>
          </w:p>
        </w:tc>
        <w:tc>
          <w:tcPr>
            <w:tcW w:w="2700" w:type="dxa"/>
          </w:tcPr>
          <w:p w14:paraId="251FE54A" w14:textId="25B7DDDD" w:rsidR="009C3A9F" w:rsidRPr="009C3A9F" w:rsidRDefault="009C3A9F" w:rsidP="009C3A9F">
            <w:pPr>
              <w:rPr>
                <w:b/>
                <w:bCs/>
                <w:lang w:val="en-US"/>
              </w:rPr>
            </w:pPr>
            <w:r w:rsidRPr="009C3A9F">
              <w:rPr>
                <w:b/>
                <w:bCs/>
              </w:rPr>
              <w:t>Options / Coaching</w:t>
            </w:r>
          </w:p>
        </w:tc>
        <w:tc>
          <w:tcPr>
            <w:tcW w:w="1191" w:type="dxa"/>
          </w:tcPr>
          <w:p w14:paraId="53AC064C" w14:textId="19C71CC9" w:rsidR="009C3A9F" w:rsidRPr="009C3A9F" w:rsidRDefault="009C3A9F" w:rsidP="009C3A9F">
            <w:pPr>
              <w:rPr>
                <w:b/>
                <w:bCs/>
                <w:lang w:val="en-US"/>
              </w:rPr>
            </w:pPr>
            <w:r w:rsidRPr="009C3A9F">
              <w:rPr>
                <w:b/>
                <w:bCs/>
              </w:rPr>
              <w:t>Code</w:t>
            </w:r>
          </w:p>
        </w:tc>
      </w:tr>
      <w:tr w:rsidR="009C3A9F" w:rsidRPr="009C3A9F" w14:paraId="1E82C941" w14:textId="77777777" w:rsidTr="000E6F7A">
        <w:trPr>
          <w:trHeight w:val="314"/>
        </w:trPr>
        <w:tc>
          <w:tcPr>
            <w:tcW w:w="9016" w:type="dxa"/>
            <w:gridSpan w:val="4"/>
          </w:tcPr>
          <w:p w14:paraId="1B120CD3" w14:textId="06041427" w:rsidR="009C3A9F" w:rsidRPr="009C3A9F" w:rsidRDefault="009C3A9F" w:rsidP="009C3A9F">
            <w:pPr>
              <w:rPr>
                <w:b/>
                <w:bCs/>
                <w:i/>
                <w:iCs/>
                <w:lang w:val="en-US"/>
              </w:rPr>
            </w:pPr>
            <w:r w:rsidRPr="009C3A9F">
              <w:rPr>
                <w:b/>
                <w:bCs/>
                <w:i/>
                <w:iCs/>
                <w:lang w:val="en-US"/>
              </w:rPr>
              <w:t xml:space="preserve">I. Respondent Identity (Socio-demographic characteristics) </w:t>
            </w:r>
          </w:p>
        </w:tc>
      </w:tr>
      <w:tr w:rsidR="009C3A9F" w14:paraId="030F9445" w14:textId="77777777" w:rsidTr="009C3A9F">
        <w:tc>
          <w:tcPr>
            <w:tcW w:w="715" w:type="dxa"/>
          </w:tcPr>
          <w:p w14:paraId="028DCEBB" w14:textId="57D269DA" w:rsidR="009C3A9F" w:rsidRDefault="009C3A9F" w:rsidP="009C3A9F">
            <w:pPr>
              <w:rPr>
                <w:lang w:val="en-US"/>
              </w:rPr>
            </w:pPr>
            <w:r>
              <w:rPr>
                <w:lang w:val="en-US"/>
              </w:rPr>
              <w:t>01</w:t>
            </w:r>
          </w:p>
        </w:tc>
        <w:tc>
          <w:tcPr>
            <w:tcW w:w="4410" w:type="dxa"/>
          </w:tcPr>
          <w:p w14:paraId="154087C5" w14:textId="30396833" w:rsidR="009C3A9F" w:rsidRPr="009C3A9F" w:rsidRDefault="009C3A9F" w:rsidP="009C3A9F">
            <w:pPr>
              <w:rPr>
                <w:lang w:val="en-US"/>
              </w:rPr>
            </w:pPr>
            <w:r w:rsidRPr="009C3A9F">
              <w:t>Subject Group</w:t>
            </w:r>
          </w:p>
        </w:tc>
        <w:tc>
          <w:tcPr>
            <w:tcW w:w="2700" w:type="dxa"/>
          </w:tcPr>
          <w:p w14:paraId="255F3296" w14:textId="77777777" w:rsidR="009C3A9F" w:rsidRPr="00526C4D" w:rsidRDefault="009C3A9F" w:rsidP="009C3A9F">
            <w:pPr>
              <w:spacing w:line="259" w:lineRule="auto"/>
            </w:pPr>
            <w:r w:rsidRPr="00526C4D">
              <w:t>a) Case</w:t>
            </w:r>
          </w:p>
          <w:p w14:paraId="67A54E02" w14:textId="502477F6" w:rsidR="009C3A9F" w:rsidRDefault="009C3A9F" w:rsidP="009C3A9F">
            <w:pPr>
              <w:rPr>
                <w:lang w:val="en-US"/>
              </w:rPr>
            </w:pPr>
            <w:r w:rsidRPr="00526C4D">
              <w:t>b) Control</w:t>
            </w:r>
          </w:p>
        </w:tc>
        <w:tc>
          <w:tcPr>
            <w:tcW w:w="1191" w:type="dxa"/>
          </w:tcPr>
          <w:p w14:paraId="221AFF8C" w14:textId="77777777" w:rsidR="009C3A9F" w:rsidRPr="00526C4D" w:rsidRDefault="009C3A9F" w:rsidP="009C3A9F">
            <w:pPr>
              <w:spacing w:line="259" w:lineRule="auto"/>
            </w:pPr>
            <w:r w:rsidRPr="00526C4D">
              <w:t>1</w:t>
            </w:r>
          </w:p>
          <w:p w14:paraId="4BAE9178" w14:textId="00CA55E9" w:rsidR="009C3A9F" w:rsidRDefault="009C3A9F" w:rsidP="009C3A9F">
            <w:pPr>
              <w:rPr>
                <w:lang w:val="en-US"/>
              </w:rPr>
            </w:pPr>
            <w:r w:rsidRPr="00526C4D">
              <w:t>0</w:t>
            </w:r>
          </w:p>
        </w:tc>
      </w:tr>
      <w:tr w:rsidR="009C3A9F" w14:paraId="6CADF8B7" w14:textId="77777777" w:rsidTr="009C3A9F">
        <w:tc>
          <w:tcPr>
            <w:tcW w:w="715" w:type="dxa"/>
          </w:tcPr>
          <w:p w14:paraId="07B7CF38" w14:textId="6202EAED" w:rsidR="009C3A9F" w:rsidRDefault="009C3A9F" w:rsidP="009C3A9F">
            <w:pPr>
              <w:rPr>
                <w:lang w:val="en-US"/>
              </w:rPr>
            </w:pPr>
            <w:r>
              <w:rPr>
                <w:lang w:val="en-US"/>
              </w:rPr>
              <w:t>02</w:t>
            </w:r>
          </w:p>
        </w:tc>
        <w:tc>
          <w:tcPr>
            <w:tcW w:w="4410" w:type="dxa"/>
          </w:tcPr>
          <w:p w14:paraId="31955B02" w14:textId="6D4E7A06" w:rsidR="009C3A9F" w:rsidRPr="009C3A9F" w:rsidRDefault="009C3A9F" w:rsidP="009C3A9F">
            <w:pPr>
              <w:rPr>
                <w:lang w:val="en-US"/>
              </w:rPr>
            </w:pPr>
            <w:proofErr w:type="spellStart"/>
            <w:r w:rsidRPr="009C3A9F">
              <w:t>Epidemiological</w:t>
            </w:r>
            <w:proofErr w:type="spellEnd"/>
            <w:r w:rsidRPr="009C3A9F">
              <w:t xml:space="preserve"> Week</w:t>
            </w:r>
          </w:p>
        </w:tc>
        <w:tc>
          <w:tcPr>
            <w:tcW w:w="2700" w:type="dxa"/>
          </w:tcPr>
          <w:p w14:paraId="49D12705" w14:textId="1C966D09" w:rsidR="009C3A9F" w:rsidRDefault="009C3A9F" w:rsidP="009C3A9F">
            <w:pPr>
              <w:rPr>
                <w:lang w:val="en-US"/>
              </w:rPr>
            </w:pPr>
            <w:r w:rsidRPr="00526C4D">
              <w:t>Number :</w:t>
            </w:r>
          </w:p>
        </w:tc>
        <w:tc>
          <w:tcPr>
            <w:tcW w:w="1191" w:type="dxa"/>
          </w:tcPr>
          <w:p w14:paraId="77D2CA76" w14:textId="77777777" w:rsidR="009C3A9F" w:rsidRDefault="009C3A9F" w:rsidP="009C3A9F">
            <w:pPr>
              <w:rPr>
                <w:lang w:val="en-US"/>
              </w:rPr>
            </w:pPr>
          </w:p>
        </w:tc>
      </w:tr>
      <w:tr w:rsidR="009C3A9F" w14:paraId="22020905" w14:textId="77777777" w:rsidTr="009C3A9F">
        <w:tc>
          <w:tcPr>
            <w:tcW w:w="715" w:type="dxa"/>
          </w:tcPr>
          <w:p w14:paraId="692B7B64" w14:textId="5ED7FB1A" w:rsidR="009C3A9F" w:rsidRDefault="009C3A9F" w:rsidP="009C3A9F">
            <w:pPr>
              <w:rPr>
                <w:lang w:val="en-US"/>
              </w:rPr>
            </w:pPr>
            <w:r>
              <w:rPr>
                <w:lang w:val="en-US"/>
              </w:rPr>
              <w:t>03</w:t>
            </w:r>
          </w:p>
        </w:tc>
        <w:tc>
          <w:tcPr>
            <w:tcW w:w="4410" w:type="dxa"/>
          </w:tcPr>
          <w:p w14:paraId="44298F5C" w14:textId="44BD2A30" w:rsidR="009C3A9F" w:rsidRPr="009C3A9F" w:rsidRDefault="009C3A9F" w:rsidP="009C3A9F">
            <w:pPr>
              <w:rPr>
                <w:lang w:val="en-US"/>
              </w:rPr>
            </w:pPr>
            <w:r w:rsidRPr="009C3A9F">
              <w:t>Gender</w:t>
            </w:r>
          </w:p>
        </w:tc>
        <w:tc>
          <w:tcPr>
            <w:tcW w:w="2700" w:type="dxa"/>
          </w:tcPr>
          <w:p w14:paraId="28084D94" w14:textId="77777777" w:rsidR="009C3A9F" w:rsidRPr="00526C4D" w:rsidRDefault="009C3A9F" w:rsidP="009C3A9F">
            <w:pPr>
              <w:spacing w:line="259" w:lineRule="auto"/>
            </w:pPr>
            <w:r w:rsidRPr="00526C4D">
              <w:t>a) Male</w:t>
            </w:r>
          </w:p>
          <w:p w14:paraId="096D82B5" w14:textId="6194EDF2" w:rsidR="009C3A9F" w:rsidRDefault="009C3A9F" w:rsidP="009C3A9F">
            <w:pPr>
              <w:rPr>
                <w:lang w:val="en-US"/>
              </w:rPr>
            </w:pPr>
            <w:r w:rsidRPr="00526C4D">
              <w:t>b) Female</w:t>
            </w:r>
          </w:p>
        </w:tc>
        <w:tc>
          <w:tcPr>
            <w:tcW w:w="1191" w:type="dxa"/>
          </w:tcPr>
          <w:p w14:paraId="29794C2F" w14:textId="77777777" w:rsidR="009C3A9F" w:rsidRPr="00526C4D" w:rsidRDefault="009C3A9F" w:rsidP="009C3A9F">
            <w:pPr>
              <w:spacing w:line="259" w:lineRule="auto"/>
            </w:pPr>
            <w:r w:rsidRPr="00526C4D">
              <w:t>0</w:t>
            </w:r>
          </w:p>
          <w:p w14:paraId="493C1BC4" w14:textId="2D6C76CD" w:rsidR="009C3A9F" w:rsidRDefault="009C3A9F" w:rsidP="009C3A9F">
            <w:pPr>
              <w:rPr>
                <w:lang w:val="en-US"/>
              </w:rPr>
            </w:pPr>
            <w:r w:rsidRPr="00526C4D">
              <w:t>1</w:t>
            </w:r>
          </w:p>
        </w:tc>
      </w:tr>
      <w:tr w:rsidR="009C3A9F" w14:paraId="46D0E0F9" w14:textId="77777777" w:rsidTr="009C3A9F">
        <w:tc>
          <w:tcPr>
            <w:tcW w:w="715" w:type="dxa"/>
          </w:tcPr>
          <w:p w14:paraId="4320BDFD" w14:textId="203BB7BC" w:rsidR="009C3A9F" w:rsidRDefault="009C3A9F" w:rsidP="009C3A9F">
            <w:pPr>
              <w:rPr>
                <w:lang w:val="en-US"/>
              </w:rPr>
            </w:pPr>
            <w:r>
              <w:rPr>
                <w:lang w:val="en-US"/>
              </w:rPr>
              <w:t>04</w:t>
            </w:r>
          </w:p>
        </w:tc>
        <w:tc>
          <w:tcPr>
            <w:tcW w:w="4410" w:type="dxa"/>
          </w:tcPr>
          <w:p w14:paraId="5A255D17" w14:textId="35165424" w:rsidR="009C3A9F" w:rsidRPr="009C3A9F" w:rsidRDefault="009C3A9F" w:rsidP="009C3A9F">
            <w:pPr>
              <w:rPr>
                <w:lang w:val="en-US"/>
              </w:rPr>
            </w:pPr>
            <w:r w:rsidRPr="009C3A9F">
              <w:t>Age</w:t>
            </w:r>
          </w:p>
        </w:tc>
        <w:tc>
          <w:tcPr>
            <w:tcW w:w="2700" w:type="dxa"/>
          </w:tcPr>
          <w:p w14:paraId="66710E73" w14:textId="34A6AF5D" w:rsidR="009C3A9F" w:rsidRDefault="009C3A9F" w:rsidP="009C3A9F">
            <w:pPr>
              <w:rPr>
                <w:lang w:val="en-US"/>
              </w:rPr>
            </w:pPr>
            <w:r w:rsidRPr="00526C4D">
              <w:t xml:space="preserve">Number (in </w:t>
            </w:r>
            <w:proofErr w:type="spellStart"/>
            <w:r w:rsidRPr="00526C4D">
              <w:t>years</w:t>
            </w:r>
            <w:proofErr w:type="spellEnd"/>
            <w:proofErr w:type="gramStart"/>
            <w:r w:rsidRPr="00526C4D">
              <w:t>):</w:t>
            </w:r>
            <w:proofErr w:type="gramEnd"/>
          </w:p>
        </w:tc>
        <w:tc>
          <w:tcPr>
            <w:tcW w:w="1191" w:type="dxa"/>
          </w:tcPr>
          <w:p w14:paraId="1A443C7A" w14:textId="77777777" w:rsidR="009C3A9F" w:rsidRDefault="009C3A9F" w:rsidP="009C3A9F">
            <w:pPr>
              <w:rPr>
                <w:lang w:val="en-US"/>
              </w:rPr>
            </w:pPr>
          </w:p>
        </w:tc>
      </w:tr>
      <w:tr w:rsidR="009C3A9F" w14:paraId="0059DF01" w14:textId="77777777" w:rsidTr="009C3A9F">
        <w:tc>
          <w:tcPr>
            <w:tcW w:w="715" w:type="dxa"/>
          </w:tcPr>
          <w:p w14:paraId="730B3C8E" w14:textId="78408DEB" w:rsidR="009C3A9F" w:rsidRDefault="009C3A9F" w:rsidP="009C3A9F">
            <w:pPr>
              <w:rPr>
                <w:lang w:val="en-US"/>
              </w:rPr>
            </w:pPr>
            <w:r>
              <w:rPr>
                <w:lang w:val="en-US"/>
              </w:rPr>
              <w:t>05</w:t>
            </w:r>
          </w:p>
        </w:tc>
        <w:tc>
          <w:tcPr>
            <w:tcW w:w="4410" w:type="dxa"/>
          </w:tcPr>
          <w:p w14:paraId="111EFE83" w14:textId="79A244CB" w:rsidR="009C3A9F" w:rsidRPr="009C3A9F" w:rsidRDefault="009C3A9F" w:rsidP="009C3A9F">
            <w:pPr>
              <w:rPr>
                <w:lang w:val="en-US"/>
              </w:rPr>
            </w:pPr>
            <w:proofErr w:type="spellStart"/>
            <w:r w:rsidRPr="009C3A9F">
              <w:t>Household</w:t>
            </w:r>
            <w:proofErr w:type="spellEnd"/>
            <w:r w:rsidRPr="009C3A9F">
              <w:t xml:space="preserve"> Size</w:t>
            </w:r>
          </w:p>
        </w:tc>
        <w:tc>
          <w:tcPr>
            <w:tcW w:w="2700" w:type="dxa"/>
          </w:tcPr>
          <w:p w14:paraId="613620EC" w14:textId="77777777" w:rsidR="009C3A9F" w:rsidRPr="00526C4D" w:rsidRDefault="009C3A9F" w:rsidP="009C3A9F">
            <w:pPr>
              <w:spacing w:line="259" w:lineRule="auto"/>
              <w:rPr>
                <w:lang w:val="en-US"/>
              </w:rPr>
            </w:pPr>
            <w:r w:rsidRPr="00526C4D">
              <w:rPr>
                <w:lang w:val="en-US"/>
              </w:rPr>
              <w:t>a) 1 to 3 people</w:t>
            </w:r>
          </w:p>
          <w:p w14:paraId="7499DD44" w14:textId="77777777" w:rsidR="009C3A9F" w:rsidRPr="00526C4D" w:rsidRDefault="009C3A9F" w:rsidP="009C3A9F">
            <w:pPr>
              <w:spacing w:line="259" w:lineRule="auto"/>
              <w:rPr>
                <w:lang w:val="en-US"/>
              </w:rPr>
            </w:pPr>
            <w:r w:rsidRPr="00526C4D">
              <w:rPr>
                <w:lang w:val="en-US"/>
              </w:rPr>
              <w:t>b) 4 to 6 people</w:t>
            </w:r>
          </w:p>
          <w:p w14:paraId="6D16A2DB" w14:textId="4DCA6A3F" w:rsidR="009C3A9F" w:rsidRDefault="009C3A9F" w:rsidP="009C3A9F">
            <w:pPr>
              <w:rPr>
                <w:lang w:val="en-US"/>
              </w:rPr>
            </w:pPr>
            <w:r w:rsidRPr="00526C4D">
              <w:t>c) 7 or more people</w:t>
            </w:r>
          </w:p>
        </w:tc>
        <w:tc>
          <w:tcPr>
            <w:tcW w:w="1191" w:type="dxa"/>
          </w:tcPr>
          <w:p w14:paraId="695AC621" w14:textId="77777777" w:rsidR="009C3A9F" w:rsidRPr="00526C4D" w:rsidRDefault="009C3A9F" w:rsidP="009C3A9F">
            <w:pPr>
              <w:spacing w:line="259" w:lineRule="auto"/>
            </w:pPr>
            <w:r w:rsidRPr="00526C4D">
              <w:t>0</w:t>
            </w:r>
          </w:p>
          <w:p w14:paraId="5A6FD89F" w14:textId="77777777" w:rsidR="009C3A9F" w:rsidRPr="00526C4D" w:rsidRDefault="009C3A9F" w:rsidP="009C3A9F">
            <w:pPr>
              <w:spacing w:line="259" w:lineRule="auto"/>
            </w:pPr>
            <w:r w:rsidRPr="00526C4D">
              <w:t>1</w:t>
            </w:r>
          </w:p>
          <w:p w14:paraId="18729F67" w14:textId="0FD6368A" w:rsidR="009C3A9F" w:rsidRDefault="009C3A9F" w:rsidP="009C3A9F">
            <w:pPr>
              <w:rPr>
                <w:lang w:val="en-US"/>
              </w:rPr>
            </w:pPr>
            <w:r w:rsidRPr="00526C4D">
              <w:t>2</w:t>
            </w:r>
          </w:p>
        </w:tc>
      </w:tr>
      <w:tr w:rsidR="009C3A9F" w14:paraId="308E731F" w14:textId="77777777" w:rsidTr="009C3A9F">
        <w:tc>
          <w:tcPr>
            <w:tcW w:w="715" w:type="dxa"/>
          </w:tcPr>
          <w:p w14:paraId="12CCDFC4" w14:textId="673FC440" w:rsidR="009C3A9F" w:rsidRDefault="009C3A9F" w:rsidP="009C3A9F">
            <w:pPr>
              <w:rPr>
                <w:lang w:val="en-US"/>
              </w:rPr>
            </w:pPr>
            <w:r>
              <w:rPr>
                <w:lang w:val="en-US"/>
              </w:rPr>
              <w:t>06</w:t>
            </w:r>
          </w:p>
        </w:tc>
        <w:tc>
          <w:tcPr>
            <w:tcW w:w="4410" w:type="dxa"/>
          </w:tcPr>
          <w:p w14:paraId="58B110BC" w14:textId="27F6F964" w:rsidR="009C3A9F" w:rsidRPr="009C3A9F" w:rsidRDefault="009C3A9F" w:rsidP="009C3A9F">
            <w:pPr>
              <w:rPr>
                <w:lang w:val="en-US"/>
              </w:rPr>
            </w:pPr>
            <w:r w:rsidRPr="009C3A9F">
              <w:t>Occupation</w:t>
            </w:r>
          </w:p>
        </w:tc>
        <w:tc>
          <w:tcPr>
            <w:tcW w:w="2700" w:type="dxa"/>
          </w:tcPr>
          <w:p w14:paraId="48CA4014" w14:textId="77777777" w:rsidR="009C3A9F" w:rsidRPr="00526C4D" w:rsidRDefault="009C3A9F" w:rsidP="009C3A9F">
            <w:pPr>
              <w:spacing w:line="259" w:lineRule="auto"/>
              <w:rPr>
                <w:lang w:val="en-US"/>
              </w:rPr>
            </w:pPr>
            <w:r w:rsidRPr="00526C4D">
              <w:rPr>
                <w:lang w:val="en-US"/>
              </w:rPr>
              <w:t>a) Unemployed</w:t>
            </w:r>
          </w:p>
          <w:p w14:paraId="12091570" w14:textId="77777777" w:rsidR="009C3A9F" w:rsidRPr="00526C4D" w:rsidRDefault="009C3A9F" w:rsidP="009C3A9F">
            <w:pPr>
              <w:spacing w:line="259" w:lineRule="auto"/>
              <w:rPr>
                <w:lang w:val="en-US"/>
              </w:rPr>
            </w:pPr>
            <w:r w:rsidRPr="00526C4D">
              <w:rPr>
                <w:lang w:val="en-US"/>
              </w:rPr>
              <w:t>b) Housewife</w:t>
            </w:r>
          </w:p>
          <w:p w14:paraId="018818D2" w14:textId="77777777" w:rsidR="009C3A9F" w:rsidRPr="00526C4D" w:rsidRDefault="009C3A9F" w:rsidP="009C3A9F">
            <w:pPr>
              <w:spacing w:line="259" w:lineRule="auto"/>
              <w:rPr>
                <w:lang w:val="en-US"/>
              </w:rPr>
            </w:pPr>
            <w:r w:rsidRPr="00526C4D">
              <w:rPr>
                <w:lang w:val="en-US"/>
              </w:rPr>
              <w:t>c) Farmer</w:t>
            </w:r>
          </w:p>
          <w:p w14:paraId="5D2CED6E" w14:textId="77777777" w:rsidR="009C3A9F" w:rsidRPr="00526C4D" w:rsidRDefault="009C3A9F" w:rsidP="009C3A9F">
            <w:pPr>
              <w:spacing w:line="259" w:lineRule="auto"/>
              <w:rPr>
                <w:lang w:val="en-US"/>
              </w:rPr>
            </w:pPr>
            <w:r w:rsidRPr="00526C4D">
              <w:rPr>
                <w:lang w:val="en-US"/>
              </w:rPr>
              <w:t>d) Miner</w:t>
            </w:r>
          </w:p>
          <w:p w14:paraId="1F9D7732" w14:textId="77777777" w:rsidR="009C3A9F" w:rsidRPr="00526C4D" w:rsidRDefault="009C3A9F" w:rsidP="009C3A9F">
            <w:pPr>
              <w:spacing w:line="259" w:lineRule="auto"/>
              <w:rPr>
                <w:lang w:val="en-US"/>
              </w:rPr>
            </w:pPr>
            <w:r w:rsidRPr="00526C4D">
              <w:rPr>
                <w:lang w:val="en-US"/>
              </w:rPr>
              <w:t>e) Student</w:t>
            </w:r>
          </w:p>
          <w:p w14:paraId="76F27D1F" w14:textId="77777777" w:rsidR="009C3A9F" w:rsidRPr="00526C4D" w:rsidRDefault="009C3A9F" w:rsidP="009C3A9F">
            <w:pPr>
              <w:spacing w:line="259" w:lineRule="auto"/>
              <w:rPr>
                <w:lang w:val="en-US"/>
              </w:rPr>
            </w:pPr>
            <w:r w:rsidRPr="00526C4D">
              <w:rPr>
                <w:lang w:val="en-US"/>
              </w:rPr>
              <w:t>f) Civil servant</w:t>
            </w:r>
          </w:p>
          <w:p w14:paraId="1BDBDCCA" w14:textId="4FB704CC" w:rsidR="009C3A9F" w:rsidRDefault="009C3A9F" w:rsidP="009C3A9F">
            <w:pPr>
              <w:rPr>
                <w:lang w:val="en-US"/>
              </w:rPr>
            </w:pPr>
            <w:r w:rsidRPr="00526C4D">
              <w:t xml:space="preserve">g) </w:t>
            </w:r>
            <w:proofErr w:type="spellStart"/>
            <w:r w:rsidRPr="00526C4D">
              <w:t>Military</w:t>
            </w:r>
            <w:proofErr w:type="spellEnd"/>
          </w:p>
        </w:tc>
        <w:tc>
          <w:tcPr>
            <w:tcW w:w="1191" w:type="dxa"/>
          </w:tcPr>
          <w:p w14:paraId="3B3FEDBC" w14:textId="77777777" w:rsidR="009C3A9F" w:rsidRPr="00526C4D" w:rsidRDefault="009C3A9F" w:rsidP="009C3A9F">
            <w:pPr>
              <w:spacing w:line="259" w:lineRule="auto"/>
            </w:pPr>
            <w:r w:rsidRPr="00526C4D">
              <w:t>6</w:t>
            </w:r>
          </w:p>
          <w:p w14:paraId="1E902728" w14:textId="77777777" w:rsidR="009C3A9F" w:rsidRPr="00526C4D" w:rsidRDefault="009C3A9F" w:rsidP="009C3A9F">
            <w:pPr>
              <w:spacing w:line="259" w:lineRule="auto"/>
            </w:pPr>
            <w:r w:rsidRPr="00526C4D">
              <w:t>7</w:t>
            </w:r>
          </w:p>
          <w:p w14:paraId="1B3AE58D" w14:textId="77777777" w:rsidR="009C3A9F" w:rsidRPr="00526C4D" w:rsidRDefault="009C3A9F" w:rsidP="009C3A9F">
            <w:pPr>
              <w:spacing w:line="259" w:lineRule="auto"/>
            </w:pPr>
            <w:r w:rsidRPr="00526C4D">
              <w:t>0</w:t>
            </w:r>
          </w:p>
          <w:p w14:paraId="3D8518A8" w14:textId="77777777" w:rsidR="009C3A9F" w:rsidRPr="00526C4D" w:rsidRDefault="009C3A9F" w:rsidP="009C3A9F">
            <w:pPr>
              <w:spacing w:line="259" w:lineRule="auto"/>
            </w:pPr>
            <w:r w:rsidRPr="00526C4D">
              <w:t>1</w:t>
            </w:r>
          </w:p>
          <w:p w14:paraId="360FB4FB" w14:textId="77777777" w:rsidR="009C3A9F" w:rsidRPr="00526C4D" w:rsidRDefault="009C3A9F" w:rsidP="009C3A9F">
            <w:pPr>
              <w:spacing w:line="259" w:lineRule="auto"/>
            </w:pPr>
            <w:r w:rsidRPr="00526C4D">
              <w:t>3</w:t>
            </w:r>
          </w:p>
          <w:p w14:paraId="139ED3C2" w14:textId="77777777" w:rsidR="009C3A9F" w:rsidRPr="00526C4D" w:rsidRDefault="009C3A9F" w:rsidP="009C3A9F">
            <w:pPr>
              <w:spacing w:line="259" w:lineRule="auto"/>
            </w:pPr>
            <w:r w:rsidRPr="00526C4D">
              <w:t>5</w:t>
            </w:r>
          </w:p>
          <w:p w14:paraId="5CB1EAED" w14:textId="4F2E7365" w:rsidR="009C3A9F" w:rsidRDefault="009C3A9F" w:rsidP="009C3A9F">
            <w:pPr>
              <w:rPr>
                <w:lang w:val="en-US"/>
              </w:rPr>
            </w:pPr>
            <w:r w:rsidRPr="00526C4D">
              <w:t>4</w:t>
            </w:r>
          </w:p>
        </w:tc>
      </w:tr>
      <w:tr w:rsidR="009C3A9F" w14:paraId="6B01EE3D" w14:textId="77777777" w:rsidTr="009C3A9F">
        <w:tc>
          <w:tcPr>
            <w:tcW w:w="715" w:type="dxa"/>
          </w:tcPr>
          <w:p w14:paraId="63E32AC0" w14:textId="2C5F9FE0" w:rsidR="009C3A9F" w:rsidRDefault="009C3A9F" w:rsidP="009C3A9F">
            <w:pPr>
              <w:rPr>
                <w:lang w:val="en-US"/>
              </w:rPr>
            </w:pPr>
            <w:r>
              <w:rPr>
                <w:lang w:val="en-US"/>
              </w:rPr>
              <w:t>07</w:t>
            </w:r>
          </w:p>
        </w:tc>
        <w:tc>
          <w:tcPr>
            <w:tcW w:w="4410" w:type="dxa"/>
          </w:tcPr>
          <w:p w14:paraId="1CEBF453" w14:textId="440DD331" w:rsidR="009C3A9F" w:rsidRPr="009C3A9F" w:rsidRDefault="009C3A9F" w:rsidP="009C3A9F">
            <w:pPr>
              <w:rPr>
                <w:lang w:val="en-US"/>
              </w:rPr>
            </w:pPr>
            <w:r w:rsidRPr="009C3A9F">
              <w:t>Education Level</w:t>
            </w:r>
          </w:p>
        </w:tc>
        <w:tc>
          <w:tcPr>
            <w:tcW w:w="2700" w:type="dxa"/>
          </w:tcPr>
          <w:p w14:paraId="616BCF0C" w14:textId="77777777" w:rsidR="009C3A9F" w:rsidRPr="00526C4D" w:rsidRDefault="009C3A9F" w:rsidP="009C3A9F">
            <w:pPr>
              <w:spacing w:line="259" w:lineRule="auto"/>
              <w:rPr>
                <w:lang w:val="en-US"/>
              </w:rPr>
            </w:pPr>
            <w:r w:rsidRPr="00526C4D">
              <w:rPr>
                <w:lang w:val="en-US"/>
              </w:rPr>
              <w:t>a) Primary</w:t>
            </w:r>
          </w:p>
          <w:p w14:paraId="7FF2EDCD" w14:textId="77777777" w:rsidR="009C3A9F" w:rsidRPr="00526C4D" w:rsidRDefault="009C3A9F" w:rsidP="009C3A9F">
            <w:pPr>
              <w:spacing w:line="259" w:lineRule="auto"/>
              <w:rPr>
                <w:lang w:val="en-US"/>
              </w:rPr>
            </w:pPr>
            <w:r w:rsidRPr="00526C4D">
              <w:rPr>
                <w:lang w:val="en-US"/>
              </w:rPr>
              <w:t>b) Secondary</w:t>
            </w:r>
          </w:p>
          <w:p w14:paraId="2308CF33" w14:textId="2599C7A3" w:rsidR="009C3A9F" w:rsidRDefault="009C3A9F" w:rsidP="009C3A9F">
            <w:pPr>
              <w:rPr>
                <w:lang w:val="en-US"/>
              </w:rPr>
            </w:pPr>
            <w:r w:rsidRPr="00526C4D">
              <w:rPr>
                <w:lang w:val="en-US"/>
              </w:rPr>
              <w:t>c) University</w:t>
            </w:r>
          </w:p>
        </w:tc>
        <w:tc>
          <w:tcPr>
            <w:tcW w:w="1191" w:type="dxa"/>
          </w:tcPr>
          <w:p w14:paraId="178C7CED" w14:textId="77777777" w:rsidR="009C3A9F" w:rsidRPr="00526C4D" w:rsidRDefault="009C3A9F" w:rsidP="009C3A9F">
            <w:pPr>
              <w:spacing w:line="259" w:lineRule="auto"/>
            </w:pPr>
            <w:r w:rsidRPr="00526C4D">
              <w:t>0</w:t>
            </w:r>
          </w:p>
          <w:p w14:paraId="03A1593B" w14:textId="77777777" w:rsidR="009C3A9F" w:rsidRPr="00526C4D" w:rsidRDefault="009C3A9F" w:rsidP="009C3A9F">
            <w:pPr>
              <w:spacing w:line="259" w:lineRule="auto"/>
            </w:pPr>
            <w:r w:rsidRPr="00526C4D">
              <w:t>1</w:t>
            </w:r>
          </w:p>
          <w:p w14:paraId="2401901A" w14:textId="5FE8EAB3" w:rsidR="009C3A9F" w:rsidRDefault="009C3A9F" w:rsidP="009C3A9F">
            <w:pPr>
              <w:rPr>
                <w:lang w:val="en-US"/>
              </w:rPr>
            </w:pPr>
            <w:r w:rsidRPr="00526C4D">
              <w:t>2</w:t>
            </w:r>
          </w:p>
        </w:tc>
      </w:tr>
      <w:tr w:rsidR="009C3A9F" w14:paraId="293EC60D" w14:textId="77777777" w:rsidTr="009C3A9F">
        <w:tc>
          <w:tcPr>
            <w:tcW w:w="715" w:type="dxa"/>
          </w:tcPr>
          <w:p w14:paraId="441D8E39" w14:textId="6E5C3062" w:rsidR="009C3A9F" w:rsidRDefault="009C3A9F" w:rsidP="009C3A9F">
            <w:pPr>
              <w:rPr>
                <w:lang w:val="en-US"/>
              </w:rPr>
            </w:pPr>
            <w:r>
              <w:rPr>
                <w:lang w:val="en-US"/>
              </w:rPr>
              <w:t>08</w:t>
            </w:r>
          </w:p>
        </w:tc>
        <w:tc>
          <w:tcPr>
            <w:tcW w:w="4410" w:type="dxa"/>
          </w:tcPr>
          <w:p w14:paraId="3CE6087C" w14:textId="0580ACB3" w:rsidR="009C3A9F" w:rsidRPr="009C3A9F" w:rsidRDefault="009C3A9F" w:rsidP="009C3A9F">
            <w:pPr>
              <w:rPr>
                <w:lang w:val="en-US"/>
              </w:rPr>
            </w:pPr>
            <w:r w:rsidRPr="009C3A9F">
              <w:t>Health Area of Origin</w:t>
            </w:r>
          </w:p>
        </w:tc>
        <w:tc>
          <w:tcPr>
            <w:tcW w:w="2700" w:type="dxa"/>
          </w:tcPr>
          <w:p w14:paraId="5FE0467A" w14:textId="346DF012" w:rsidR="009C3A9F" w:rsidRDefault="009C3A9F" w:rsidP="009C3A9F">
            <w:pPr>
              <w:rPr>
                <w:lang w:val="en-US"/>
              </w:rPr>
            </w:pPr>
            <w:r w:rsidRPr="009C3A9F">
              <w:rPr>
                <w:lang w:val="en-US"/>
              </w:rPr>
              <w:t xml:space="preserve">a) Dima, b) </w:t>
            </w:r>
            <w:proofErr w:type="spellStart"/>
            <w:r w:rsidRPr="009C3A9F">
              <w:rPr>
                <w:lang w:val="en-US"/>
              </w:rPr>
              <w:t>Lupimbi</w:t>
            </w:r>
            <w:proofErr w:type="spellEnd"/>
            <w:r w:rsidRPr="009C3A9F">
              <w:rPr>
                <w:lang w:val="en-US"/>
              </w:rPr>
              <w:t xml:space="preserve">, c) </w:t>
            </w:r>
            <w:proofErr w:type="spellStart"/>
            <w:r w:rsidRPr="009C3A9F">
              <w:rPr>
                <w:lang w:val="en-US"/>
              </w:rPr>
              <w:t>Mankulu</w:t>
            </w:r>
            <w:proofErr w:type="spellEnd"/>
            <w:r w:rsidRPr="009C3A9F">
              <w:rPr>
                <w:lang w:val="en-US"/>
              </w:rPr>
              <w:t xml:space="preserve">, d) </w:t>
            </w:r>
            <w:proofErr w:type="spellStart"/>
            <w:r w:rsidRPr="009C3A9F">
              <w:rPr>
                <w:lang w:val="en-US"/>
              </w:rPr>
              <w:t>Mbangayo</w:t>
            </w:r>
            <w:proofErr w:type="spellEnd"/>
            <w:r w:rsidRPr="009C3A9F">
              <w:rPr>
                <w:lang w:val="en-US"/>
              </w:rPr>
              <w:t xml:space="preserve">, e) </w:t>
            </w:r>
            <w:proofErr w:type="spellStart"/>
            <w:r w:rsidRPr="009C3A9F">
              <w:rPr>
                <w:lang w:val="en-US"/>
              </w:rPr>
              <w:t>Nyalubwe</w:t>
            </w:r>
            <w:proofErr w:type="spellEnd"/>
          </w:p>
        </w:tc>
        <w:tc>
          <w:tcPr>
            <w:tcW w:w="1191" w:type="dxa"/>
          </w:tcPr>
          <w:p w14:paraId="39FC9076" w14:textId="789FC059" w:rsidR="009C3A9F" w:rsidRDefault="009C3A9F" w:rsidP="009C3A9F">
            <w:pPr>
              <w:rPr>
                <w:lang w:val="en-US"/>
              </w:rPr>
            </w:pPr>
            <w:r w:rsidRPr="00526C4D">
              <w:t>0, 1, 2, 3, 4</w:t>
            </w:r>
          </w:p>
        </w:tc>
      </w:tr>
      <w:tr w:rsidR="009C3A9F" w14:paraId="083E6CDF" w14:textId="77777777" w:rsidTr="009C3A9F">
        <w:tc>
          <w:tcPr>
            <w:tcW w:w="715" w:type="dxa"/>
          </w:tcPr>
          <w:p w14:paraId="6840A9A0" w14:textId="157BF9CB" w:rsidR="009C3A9F" w:rsidRDefault="009C3A9F" w:rsidP="009C3A9F">
            <w:pPr>
              <w:rPr>
                <w:lang w:val="en-US"/>
              </w:rPr>
            </w:pPr>
            <w:r>
              <w:rPr>
                <w:lang w:val="en-US"/>
              </w:rPr>
              <w:t>09</w:t>
            </w:r>
          </w:p>
        </w:tc>
        <w:tc>
          <w:tcPr>
            <w:tcW w:w="4410" w:type="dxa"/>
          </w:tcPr>
          <w:p w14:paraId="13B85537" w14:textId="23A3000F" w:rsidR="009C3A9F" w:rsidRPr="009C3A9F" w:rsidRDefault="009C3A9F" w:rsidP="009C3A9F">
            <w:pPr>
              <w:rPr>
                <w:lang w:val="en-US"/>
              </w:rPr>
            </w:pPr>
            <w:proofErr w:type="spellStart"/>
            <w:r w:rsidRPr="009C3A9F">
              <w:t>Specific</w:t>
            </w:r>
            <w:proofErr w:type="spellEnd"/>
            <w:r w:rsidRPr="009C3A9F">
              <w:t xml:space="preserve"> </w:t>
            </w:r>
            <w:proofErr w:type="spellStart"/>
            <w:r w:rsidRPr="009C3A9F">
              <w:t>Neighborhood</w:t>
            </w:r>
            <w:proofErr w:type="spellEnd"/>
            <w:r w:rsidRPr="009C3A9F">
              <w:t xml:space="preserve"> / Avenue</w:t>
            </w:r>
          </w:p>
        </w:tc>
        <w:tc>
          <w:tcPr>
            <w:tcW w:w="2700" w:type="dxa"/>
          </w:tcPr>
          <w:p w14:paraId="21A9DCA6" w14:textId="3F45FE50" w:rsidR="009C3A9F" w:rsidRDefault="009C3A9F" w:rsidP="009C3A9F">
            <w:pPr>
              <w:rPr>
                <w:lang w:val="en-US"/>
              </w:rPr>
            </w:pPr>
            <w:r w:rsidRPr="00526C4D">
              <w:rPr>
                <w:lang w:val="en-US"/>
              </w:rPr>
              <w:t xml:space="preserve">[List of 28 locations including Kitete, </w:t>
            </w:r>
            <w:proofErr w:type="spellStart"/>
            <w:r w:rsidRPr="00526C4D">
              <w:rPr>
                <w:lang w:val="en-US"/>
              </w:rPr>
              <w:t>Mbusu</w:t>
            </w:r>
            <w:proofErr w:type="spellEnd"/>
            <w:r w:rsidRPr="00526C4D">
              <w:rPr>
                <w:lang w:val="en-US"/>
              </w:rPr>
              <w:t xml:space="preserve">, </w:t>
            </w:r>
            <w:proofErr w:type="spellStart"/>
            <w:r w:rsidRPr="00526C4D">
              <w:rPr>
                <w:lang w:val="en-US"/>
              </w:rPr>
              <w:t>Matalatala</w:t>
            </w:r>
            <w:proofErr w:type="spellEnd"/>
            <w:r w:rsidRPr="00526C4D">
              <w:rPr>
                <w:lang w:val="en-US"/>
              </w:rPr>
              <w:t>, Kese, etc.]</w:t>
            </w:r>
          </w:p>
        </w:tc>
        <w:tc>
          <w:tcPr>
            <w:tcW w:w="1191" w:type="dxa"/>
          </w:tcPr>
          <w:p w14:paraId="0C829297" w14:textId="7B3A2C1C" w:rsidR="009C3A9F" w:rsidRDefault="009C3A9F" w:rsidP="009C3A9F">
            <w:pPr>
              <w:rPr>
                <w:lang w:val="en-US"/>
              </w:rPr>
            </w:pPr>
            <w:r w:rsidRPr="00526C4D">
              <w:t>0 to 27</w:t>
            </w:r>
          </w:p>
        </w:tc>
      </w:tr>
      <w:tr w:rsidR="005E64B4" w:rsidRPr="005E64B4" w14:paraId="3AFA2D98" w14:textId="77777777" w:rsidTr="003C2040">
        <w:tc>
          <w:tcPr>
            <w:tcW w:w="9016" w:type="dxa"/>
            <w:gridSpan w:val="4"/>
          </w:tcPr>
          <w:p w14:paraId="5A5CF399" w14:textId="5A0F286C" w:rsidR="005E64B4" w:rsidRPr="005E64B4" w:rsidRDefault="005E64B4" w:rsidP="009C3A9F">
            <w:pPr>
              <w:rPr>
                <w:b/>
                <w:bCs/>
                <w:i/>
                <w:iCs/>
                <w:lang w:val="en-US"/>
              </w:rPr>
            </w:pPr>
            <w:r w:rsidRPr="005E64B4">
              <w:rPr>
                <w:b/>
                <w:bCs/>
                <w:i/>
                <w:iCs/>
              </w:rPr>
              <w:t xml:space="preserve">II. </w:t>
            </w:r>
            <w:proofErr w:type="spellStart"/>
            <w:r w:rsidRPr="005E64B4">
              <w:rPr>
                <w:b/>
                <w:bCs/>
                <w:i/>
                <w:iCs/>
              </w:rPr>
              <w:t>Environmental</w:t>
            </w:r>
            <w:proofErr w:type="spellEnd"/>
            <w:r w:rsidRPr="005E64B4">
              <w:rPr>
                <w:b/>
                <w:bCs/>
                <w:i/>
                <w:iCs/>
              </w:rPr>
              <w:t xml:space="preserve"> </w:t>
            </w:r>
            <w:proofErr w:type="spellStart"/>
            <w:r w:rsidRPr="005E64B4">
              <w:rPr>
                <w:b/>
                <w:bCs/>
                <w:i/>
                <w:iCs/>
              </w:rPr>
              <w:t>Factors</w:t>
            </w:r>
            <w:proofErr w:type="spellEnd"/>
            <w:r w:rsidRPr="005E64B4">
              <w:rPr>
                <w:b/>
                <w:bCs/>
                <w:i/>
                <w:iCs/>
              </w:rPr>
              <w:t xml:space="preserve"> </w:t>
            </w:r>
          </w:p>
        </w:tc>
      </w:tr>
      <w:tr w:rsidR="005E64B4" w14:paraId="79075811" w14:textId="77777777" w:rsidTr="009C3A9F">
        <w:tc>
          <w:tcPr>
            <w:tcW w:w="715" w:type="dxa"/>
          </w:tcPr>
          <w:p w14:paraId="2AB3E11C" w14:textId="614B1A49" w:rsidR="005E64B4" w:rsidRDefault="005E64B4" w:rsidP="005E64B4">
            <w:pPr>
              <w:rPr>
                <w:lang w:val="en-US"/>
              </w:rPr>
            </w:pPr>
            <w:r>
              <w:rPr>
                <w:lang w:val="en-US"/>
              </w:rPr>
              <w:lastRenderedPageBreak/>
              <w:t>10</w:t>
            </w:r>
          </w:p>
        </w:tc>
        <w:tc>
          <w:tcPr>
            <w:tcW w:w="4410" w:type="dxa"/>
          </w:tcPr>
          <w:p w14:paraId="51CFAE30" w14:textId="0515943F" w:rsidR="005E64B4" w:rsidRPr="005E64B4" w:rsidRDefault="005E64B4" w:rsidP="005E64B4">
            <w:pPr>
              <w:rPr>
                <w:lang w:val="en-US"/>
              </w:rPr>
            </w:pPr>
            <w:r w:rsidRPr="005E64B4">
              <w:rPr>
                <w:lang w:val="en-US"/>
              </w:rPr>
              <w:t>Walking time to reach water source</w:t>
            </w:r>
          </w:p>
        </w:tc>
        <w:tc>
          <w:tcPr>
            <w:tcW w:w="2700" w:type="dxa"/>
          </w:tcPr>
          <w:p w14:paraId="27E4D94E" w14:textId="77777777" w:rsidR="005E64B4" w:rsidRPr="00526C4D" w:rsidRDefault="005E64B4" w:rsidP="005E64B4">
            <w:pPr>
              <w:spacing w:after="160" w:line="259" w:lineRule="auto"/>
              <w:rPr>
                <w:lang w:val="en-US"/>
              </w:rPr>
            </w:pPr>
            <w:r w:rsidRPr="00526C4D">
              <w:rPr>
                <w:lang w:val="en-US"/>
              </w:rPr>
              <w:t>a) Less than 10 minutes</w:t>
            </w:r>
          </w:p>
          <w:p w14:paraId="275A3810" w14:textId="11714374" w:rsidR="005E64B4" w:rsidRDefault="005E64B4" w:rsidP="005E64B4">
            <w:pPr>
              <w:rPr>
                <w:lang w:val="en-US"/>
              </w:rPr>
            </w:pPr>
            <w:r w:rsidRPr="00526C4D">
              <w:rPr>
                <w:lang w:val="en-US"/>
              </w:rPr>
              <w:t>b) More than 10 minutes</w:t>
            </w:r>
          </w:p>
        </w:tc>
        <w:tc>
          <w:tcPr>
            <w:tcW w:w="1191" w:type="dxa"/>
          </w:tcPr>
          <w:p w14:paraId="413582DF" w14:textId="77777777" w:rsidR="005E64B4" w:rsidRPr="00526C4D" w:rsidRDefault="005E64B4" w:rsidP="005E64B4">
            <w:pPr>
              <w:spacing w:after="160" w:line="259" w:lineRule="auto"/>
            </w:pPr>
            <w:r w:rsidRPr="00526C4D">
              <w:t>0</w:t>
            </w:r>
          </w:p>
          <w:p w14:paraId="4B25825F" w14:textId="3CEA74A9" w:rsidR="005E64B4" w:rsidRDefault="005E64B4" w:rsidP="005E64B4">
            <w:pPr>
              <w:rPr>
                <w:lang w:val="en-US"/>
              </w:rPr>
            </w:pPr>
            <w:r w:rsidRPr="00526C4D">
              <w:t>1</w:t>
            </w:r>
          </w:p>
        </w:tc>
      </w:tr>
      <w:tr w:rsidR="005E64B4" w14:paraId="63C0ABE4" w14:textId="77777777" w:rsidTr="009C3A9F">
        <w:tc>
          <w:tcPr>
            <w:tcW w:w="715" w:type="dxa"/>
          </w:tcPr>
          <w:p w14:paraId="29CA710C" w14:textId="38E9CFD1" w:rsidR="005E64B4" w:rsidRDefault="005E64B4" w:rsidP="005E64B4">
            <w:pPr>
              <w:rPr>
                <w:lang w:val="en-US"/>
              </w:rPr>
            </w:pPr>
            <w:r>
              <w:rPr>
                <w:lang w:val="en-US"/>
              </w:rPr>
              <w:t>11</w:t>
            </w:r>
          </w:p>
        </w:tc>
        <w:tc>
          <w:tcPr>
            <w:tcW w:w="4410" w:type="dxa"/>
          </w:tcPr>
          <w:p w14:paraId="565FB05A" w14:textId="098A5476" w:rsidR="005E64B4" w:rsidRPr="005E64B4" w:rsidRDefault="005E64B4" w:rsidP="005E64B4">
            <w:pPr>
              <w:rPr>
                <w:lang w:val="en-US"/>
              </w:rPr>
            </w:pPr>
            <w:r w:rsidRPr="005E64B4">
              <w:rPr>
                <w:lang w:val="en-US"/>
              </w:rPr>
              <w:t>Water source used for laundry</w:t>
            </w:r>
          </w:p>
        </w:tc>
        <w:tc>
          <w:tcPr>
            <w:tcW w:w="2700" w:type="dxa"/>
          </w:tcPr>
          <w:p w14:paraId="1AD6D6E9" w14:textId="77777777" w:rsidR="005E64B4" w:rsidRPr="00526C4D" w:rsidRDefault="005E64B4" w:rsidP="005E64B4">
            <w:pPr>
              <w:spacing w:after="160" w:line="259" w:lineRule="auto"/>
              <w:rPr>
                <w:lang w:val="en-US"/>
              </w:rPr>
            </w:pPr>
            <w:r w:rsidRPr="00526C4D">
              <w:rPr>
                <w:lang w:val="en-US"/>
              </w:rPr>
              <w:t xml:space="preserve">a) </w:t>
            </w:r>
            <w:proofErr w:type="spellStart"/>
            <w:r w:rsidRPr="00526C4D">
              <w:rPr>
                <w:lang w:val="en-US"/>
              </w:rPr>
              <w:t>Ulindi</w:t>
            </w:r>
            <w:proofErr w:type="spellEnd"/>
            <w:r w:rsidRPr="00526C4D">
              <w:rPr>
                <w:lang w:val="en-US"/>
              </w:rPr>
              <w:t xml:space="preserve"> River</w:t>
            </w:r>
          </w:p>
          <w:p w14:paraId="3EFF6A48" w14:textId="77777777" w:rsidR="005E64B4" w:rsidRPr="00526C4D" w:rsidRDefault="005E64B4" w:rsidP="005E64B4">
            <w:pPr>
              <w:spacing w:after="160" w:line="259" w:lineRule="auto"/>
              <w:rPr>
                <w:lang w:val="en-US"/>
              </w:rPr>
            </w:pPr>
            <w:r w:rsidRPr="00526C4D">
              <w:rPr>
                <w:lang w:val="en-US"/>
              </w:rPr>
              <w:t>b) Protected water sources</w:t>
            </w:r>
          </w:p>
          <w:p w14:paraId="2FFD421D" w14:textId="679D2A7D" w:rsidR="005E64B4" w:rsidRDefault="005E64B4" w:rsidP="005E64B4">
            <w:pPr>
              <w:rPr>
                <w:lang w:val="en-US"/>
              </w:rPr>
            </w:pPr>
            <w:r w:rsidRPr="00526C4D">
              <w:t xml:space="preserve">c) </w:t>
            </w:r>
            <w:proofErr w:type="spellStart"/>
            <w:r w:rsidRPr="00526C4D">
              <w:t>Unprotected</w:t>
            </w:r>
            <w:proofErr w:type="spellEnd"/>
            <w:r w:rsidRPr="00526C4D">
              <w:t xml:space="preserve"> sources</w:t>
            </w:r>
          </w:p>
        </w:tc>
        <w:tc>
          <w:tcPr>
            <w:tcW w:w="1191" w:type="dxa"/>
          </w:tcPr>
          <w:p w14:paraId="1373F18D" w14:textId="77777777" w:rsidR="005E64B4" w:rsidRPr="00526C4D" w:rsidRDefault="005E64B4" w:rsidP="005E64B4">
            <w:pPr>
              <w:spacing w:after="160" w:line="259" w:lineRule="auto"/>
            </w:pPr>
            <w:r w:rsidRPr="00526C4D">
              <w:t>0</w:t>
            </w:r>
          </w:p>
          <w:p w14:paraId="62067687" w14:textId="77777777" w:rsidR="005E64B4" w:rsidRPr="00526C4D" w:rsidRDefault="005E64B4" w:rsidP="005E64B4">
            <w:pPr>
              <w:spacing w:after="160" w:line="259" w:lineRule="auto"/>
            </w:pPr>
            <w:r w:rsidRPr="00526C4D">
              <w:t>1</w:t>
            </w:r>
          </w:p>
          <w:p w14:paraId="21DE2F13" w14:textId="2CFDFDC0" w:rsidR="005E64B4" w:rsidRDefault="005E64B4" w:rsidP="005E64B4">
            <w:pPr>
              <w:rPr>
                <w:lang w:val="en-US"/>
              </w:rPr>
            </w:pPr>
            <w:r w:rsidRPr="00526C4D">
              <w:t>2</w:t>
            </w:r>
          </w:p>
        </w:tc>
      </w:tr>
      <w:tr w:rsidR="005E64B4" w14:paraId="5B5E632E" w14:textId="77777777" w:rsidTr="009C3A9F">
        <w:tc>
          <w:tcPr>
            <w:tcW w:w="715" w:type="dxa"/>
          </w:tcPr>
          <w:p w14:paraId="718F284F" w14:textId="44FEADE5" w:rsidR="005E64B4" w:rsidRDefault="005E64B4" w:rsidP="005E64B4">
            <w:pPr>
              <w:rPr>
                <w:lang w:val="en-US"/>
              </w:rPr>
            </w:pPr>
            <w:r>
              <w:rPr>
                <w:lang w:val="en-US"/>
              </w:rPr>
              <w:t>12</w:t>
            </w:r>
          </w:p>
        </w:tc>
        <w:tc>
          <w:tcPr>
            <w:tcW w:w="4410" w:type="dxa"/>
          </w:tcPr>
          <w:p w14:paraId="1C0A60C7" w14:textId="26FC6706" w:rsidR="005E64B4" w:rsidRPr="005E64B4" w:rsidRDefault="005E64B4" w:rsidP="005E64B4">
            <w:pPr>
              <w:rPr>
                <w:lang w:val="en-US"/>
              </w:rPr>
            </w:pPr>
            <w:r w:rsidRPr="005E64B4">
              <w:rPr>
                <w:lang w:val="en-US"/>
              </w:rPr>
              <w:t>Main source of drinking water</w:t>
            </w:r>
          </w:p>
        </w:tc>
        <w:tc>
          <w:tcPr>
            <w:tcW w:w="2700" w:type="dxa"/>
          </w:tcPr>
          <w:p w14:paraId="3C091477" w14:textId="77777777" w:rsidR="005E64B4" w:rsidRPr="00526C4D" w:rsidRDefault="005E64B4" w:rsidP="005E64B4">
            <w:pPr>
              <w:spacing w:after="160" w:line="259" w:lineRule="auto"/>
              <w:rPr>
                <w:lang w:val="en-US"/>
              </w:rPr>
            </w:pPr>
            <w:r w:rsidRPr="00526C4D">
              <w:rPr>
                <w:lang w:val="en-US"/>
              </w:rPr>
              <w:t xml:space="preserve">a) </w:t>
            </w:r>
            <w:proofErr w:type="spellStart"/>
            <w:r w:rsidRPr="00526C4D">
              <w:rPr>
                <w:lang w:val="en-US"/>
              </w:rPr>
              <w:t>Ulindi</w:t>
            </w:r>
            <w:proofErr w:type="spellEnd"/>
            <w:r w:rsidRPr="00526C4D">
              <w:rPr>
                <w:lang w:val="en-US"/>
              </w:rPr>
              <w:t xml:space="preserve"> River water</w:t>
            </w:r>
          </w:p>
          <w:p w14:paraId="4362F76A" w14:textId="77777777" w:rsidR="005E64B4" w:rsidRPr="00526C4D" w:rsidRDefault="005E64B4" w:rsidP="005E64B4">
            <w:pPr>
              <w:spacing w:after="160" w:line="259" w:lineRule="auto"/>
              <w:rPr>
                <w:lang w:val="en-US"/>
              </w:rPr>
            </w:pPr>
            <w:r w:rsidRPr="00526C4D">
              <w:rPr>
                <w:lang w:val="en-US"/>
              </w:rPr>
              <w:t xml:space="preserve">b) </w:t>
            </w:r>
            <w:proofErr w:type="spellStart"/>
            <w:r w:rsidRPr="00526C4D">
              <w:rPr>
                <w:lang w:val="en-US"/>
              </w:rPr>
              <w:t>Kebole</w:t>
            </w:r>
            <w:proofErr w:type="spellEnd"/>
            <w:r w:rsidRPr="00526C4D">
              <w:rPr>
                <w:lang w:val="en-US"/>
              </w:rPr>
              <w:t xml:space="preserve"> water supply</w:t>
            </w:r>
          </w:p>
          <w:p w14:paraId="552F725B" w14:textId="46BA83B6" w:rsidR="005E64B4" w:rsidRDefault="005E64B4" w:rsidP="005E64B4">
            <w:pPr>
              <w:rPr>
                <w:lang w:val="en-US"/>
              </w:rPr>
            </w:pPr>
            <w:r w:rsidRPr="00526C4D">
              <w:t xml:space="preserve">c) </w:t>
            </w:r>
            <w:proofErr w:type="spellStart"/>
            <w:r w:rsidRPr="00526C4D">
              <w:t>Protected</w:t>
            </w:r>
            <w:proofErr w:type="spellEnd"/>
            <w:r w:rsidRPr="00526C4D">
              <w:t xml:space="preserve"> </w:t>
            </w:r>
            <w:proofErr w:type="spellStart"/>
            <w:r w:rsidRPr="00526C4D">
              <w:t>spring</w:t>
            </w:r>
            <w:proofErr w:type="spellEnd"/>
            <w:r w:rsidRPr="00526C4D">
              <w:t xml:space="preserve"> water</w:t>
            </w:r>
          </w:p>
        </w:tc>
        <w:tc>
          <w:tcPr>
            <w:tcW w:w="1191" w:type="dxa"/>
          </w:tcPr>
          <w:p w14:paraId="7C5BADA9" w14:textId="77777777" w:rsidR="005E64B4" w:rsidRPr="00526C4D" w:rsidRDefault="005E64B4" w:rsidP="005E64B4">
            <w:pPr>
              <w:spacing w:after="160" w:line="259" w:lineRule="auto"/>
            </w:pPr>
            <w:r w:rsidRPr="00526C4D">
              <w:t>0</w:t>
            </w:r>
          </w:p>
          <w:p w14:paraId="642236B6" w14:textId="77777777" w:rsidR="005E64B4" w:rsidRPr="00526C4D" w:rsidRDefault="005E64B4" w:rsidP="005E64B4">
            <w:pPr>
              <w:spacing w:after="160" w:line="259" w:lineRule="auto"/>
            </w:pPr>
            <w:r w:rsidRPr="00526C4D">
              <w:t>1</w:t>
            </w:r>
          </w:p>
          <w:p w14:paraId="1842F284" w14:textId="0F99C9F3" w:rsidR="005E64B4" w:rsidRDefault="005E64B4" w:rsidP="005E64B4">
            <w:pPr>
              <w:rPr>
                <w:lang w:val="en-US"/>
              </w:rPr>
            </w:pPr>
            <w:r w:rsidRPr="00526C4D">
              <w:t>2</w:t>
            </w:r>
          </w:p>
        </w:tc>
      </w:tr>
      <w:tr w:rsidR="005E64B4" w14:paraId="2904CCA6" w14:textId="77777777" w:rsidTr="009C3A9F">
        <w:tc>
          <w:tcPr>
            <w:tcW w:w="715" w:type="dxa"/>
          </w:tcPr>
          <w:p w14:paraId="4F0FC283" w14:textId="40E27156" w:rsidR="005E64B4" w:rsidRDefault="005E64B4" w:rsidP="005E64B4">
            <w:pPr>
              <w:rPr>
                <w:lang w:val="en-US"/>
              </w:rPr>
            </w:pPr>
            <w:r>
              <w:rPr>
                <w:lang w:val="en-US"/>
              </w:rPr>
              <w:t>13</w:t>
            </w:r>
          </w:p>
        </w:tc>
        <w:tc>
          <w:tcPr>
            <w:tcW w:w="4410" w:type="dxa"/>
          </w:tcPr>
          <w:p w14:paraId="2AA5FD86" w14:textId="1FF756C8" w:rsidR="005E64B4" w:rsidRPr="005E64B4" w:rsidRDefault="005E64B4" w:rsidP="005E64B4">
            <w:pPr>
              <w:rPr>
                <w:lang w:val="en-US"/>
              </w:rPr>
            </w:pPr>
            <w:r w:rsidRPr="005E64B4">
              <w:rPr>
                <w:lang w:val="en-US"/>
              </w:rPr>
              <w:t>Presence of "Buch" (Mining sites/camps) in the area</w:t>
            </w:r>
          </w:p>
        </w:tc>
        <w:tc>
          <w:tcPr>
            <w:tcW w:w="2700" w:type="dxa"/>
          </w:tcPr>
          <w:p w14:paraId="0595C1BF" w14:textId="77777777" w:rsidR="005E64B4" w:rsidRPr="00526C4D" w:rsidRDefault="005E64B4" w:rsidP="005E64B4">
            <w:pPr>
              <w:spacing w:after="160" w:line="259" w:lineRule="auto"/>
            </w:pPr>
            <w:r w:rsidRPr="00526C4D">
              <w:t>a) Yes</w:t>
            </w:r>
          </w:p>
          <w:p w14:paraId="3CFBC0AB" w14:textId="5D3679D4" w:rsidR="005E64B4" w:rsidRDefault="005E64B4" w:rsidP="005E64B4">
            <w:pPr>
              <w:rPr>
                <w:lang w:val="en-US"/>
              </w:rPr>
            </w:pPr>
            <w:r w:rsidRPr="00526C4D">
              <w:t>b) No</w:t>
            </w:r>
          </w:p>
        </w:tc>
        <w:tc>
          <w:tcPr>
            <w:tcW w:w="1191" w:type="dxa"/>
          </w:tcPr>
          <w:p w14:paraId="0DEC91C3" w14:textId="77777777" w:rsidR="005E64B4" w:rsidRPr="00526C4D" w:rsidRDefault="005E64B4" w:rsidP="005E64B4">
            <w:pPr>
              <w:spacing w:after="160" w:line="259" w:lineRule="auto"/>
            </w:pPr>
            <w:r w:rsidRPr="00526C4D">
              <w:t>0</w:t>
            </w:r>
          </w:p>
          <w:p w14:paraId="211B226F" w14:textId="47A08DDA" w:rsidR="005E64B4" w:rsidRDefault="005E64B4" w:rsidP="005E64B4">
            <w:pPr>
              <w:rPr>
                <w:lang w:val="en-US"/>
              </w:rPr>
            </w:pPr>
            <w:r w:rsidRPr="00526C4D">
              <w:t>1</w:t>
            </w:r>
          </w:p>
        </w:tc>
      </w:tr>
      <w:tr w:rsidR="005E64B4" w:rsidRPr="005E64B4" w14:paraId="6AC9AD16" w14:textId="77777777" w:rsidTr="00FE2164">
        <w:tc>
          <w:tcPr>
            <w:tcW w:w="9016" w:type="dxa"/>
            <w:gridSpan w:val="4"/>
          </w:tcPr>
          <w:p w14:paraId="37D112C4" w14:textId="5CF43738" w:rsidR="005E64B4" w:rsidRPr="005E64B4" w:rsidRDefault="005E64B4" w:rsidP="009C3A9F">
            <w:pPr>
              <w:rPr>
                <w:b/>
                <w:bCs/>
                <w:i/>
                <w:iCs/>
              </w:rPr>
            </w:pPr>
            <w:r w:rsidRPr="005E64B4">
              <w:rPr>
                <w:b/>
                <w:bCs/>
                <w:i/>
                <w:iCs/>
                <w:lang w:val="en-US"/>
              </w:rPr>
              <w:t>III.</w:t>
            </w:r>
            <w:r w:rsidRPr="005E64B4">
              <w:rPr>
                <w:b/>
                <w:bCs/>
                <w:i/>
                <w:iCs/>
              </w:rPr>
              <w:t xml:space="preserve"> </w:t>
            </w:r>
            <w:proofErr w:type="spellStart"/>
            <w:r w:rsidRPr="005E64B4">
              <w:rPr>
                <w:b/>
                <w:bCs/>
                <w:i/>
                <w:iCs/>
              </w:rPr>
              <w:t>Behavioral</w:t>
            </w:r>
            <w:proofErr w:type="spellEnd"/>
            <w:r w:rsidRPr="005E64B4">
              <w:rPr>
                <w:b/>
                <w:bCs/>
                <w:i/>
                <w:iCs/>
              </w:rPr>
              <w:t xml:space="preserve"> Factors </w:t>
            </w:r>
          </w:p>
        </w:tc>
      </w:tr>
      <w:tr w:rsidR="005E64B4" w14:paraId="681D56CD" w14:textId="77777777" w:rsidTr="009C3A9F">
        <w:tc>
          <w:tcPr>
            <w:tcW w:w="715" w:type="dxa"/>
          </w:tcPr>
          <w:p w14:paraId="5602148F" w14:textId="338CDADB" w:rsidR="005E64B4" w:rsidRDefault="005E64B4" w:rsidP="005E64B4">
            <w:pPr>
              <w:rPr>
                <w:lang w:val="en-US"/>
              </w:rPr>
            </w:pPr>
            <w:r>
              <w:rPr>
                <w:lang w:val="en-US"/>
              </w:rPr>
              <w:t>14</w:t>
            </w:r>
          </w:p>
        </w:tc>
        <w:tc>
          <w:tcPr>
            <w:tcW w:w="4410" w:type="dxa"/>
          </w:tcPr>
          <w:p w14:paraId="28DB9D9F" w14:textId="2ABE4D67" w:rsidR="005E64B4" w:rsidRPr="005E64B4" w:rsidRDefault="005E64B4" w:rsidP="005E64B4">
            <w:pPr>
              <w:rPr>
                <w:lang w:val="en-US"/>
              </w:rPr>
            </w:pPr>
            <w:r w:rsidRPr="005E64B4">
              <w:rPr>
                <w:lang w:val="en-US"/>
              </w:rPr>
              <w:t>Presence and use of handwashing kit</w:t>
            </w:r>
          </w:p>
        </w:tc>
        <w:tc>
          <w:tcPr>
            <w:tcW w:w="2700" w:type="dxa"/>
          </w:tcPr>
          <w:p w14:paraId="61AC31C5" w14:textId="77777777" w:rsidR="005E64B4" w:rsidRPr="00526C4D" w:rsidRDefault="005E64B4" w:rsidP="005E64B4">
            <w:pPr>
              <w:spacing w:after="160" w:line="259" w:lineRule="auto"/>
            </w:pPr>
            <w:r w:rsidRPr="00526C4D">
              <w:t>a) Yes</w:t>
            </w:r>
          </w:p>
          <w:p w14:paraId="0C3AB747" w14:textId="25FE4C1A" w:rsidR="005E64B4" w:rsidRDefault="005E64B4" w:rsidP="005E64B4">
            <w:pPr>
              <w:rPr>
                <w:lang w:val="en-US"/>
              </w:rPr>
            </w:pPr>
            <w:r w:rsidRPr="00526C4D">
              <w:t>b) No</w:t>
            </w:r>
          </w:p>
        </w:tc>
        <w:tc>
          <w:tcPr>
            <w:tcW w:w="1191" w:type="dxa"/>
          </w:tcPr>
          <w:p w14:paraId="27BA4CC0" w14:textId="77777777" w:rsidR="005E64B4" w:rsidRPr="00526C4D" w:rsidRDefault="005E64B4" w:rsidP="005E64B4">
            <w:pPr>
              <w:spacing w:after="160" w:line="259" w:lineRule="auto"/>
            </w:pPr>
            <w:r w:rsidRPr="00526C4D">
              <w:t>0</w:t>
            </w:r>
          </w:p>
          <w:p w14:paraId="4395E274" w14:textId="311F2A48" w:rsidR="005E64B4" w:rsidRDefault="005E64B4" w:rsidP="005E64B4">
            <w:pPr>
              <w:rPr>
                <w:lang w:val="en-US"/>
              </w:rPr>
            </w:pPr>
            <w:r w:rsidRPr="00526C4D">
              <w:t>1</w:t>
            </w:r>
          </w:p>
        </w:tc>
      </w:tr>
      <w:tr w:rsidR="005E64B4" w14:paraId="13A7C25A" w14:textId="77777777" w:rsidTr="009C3A9F">
        <w:tc>
          <w:tcPr>
            <w:tcW w:w="715" w:type="dxa"/>
          </w:tcPr>
          <w:p w14:paraId="4897EE6F" w14:textId="5A76D393" w:rsidR="005E64B4" w:rsidRDefault="005E64B4" w:rsidP="005E64B4">
            <w:pPr>
              <w:rPr>
                <w:lang w:val="en-US"/>
              </w:rPr>
            </w:pPr>
            <w:r>
              <w:rPr>
                <w:lang w:val="en-US"/>
              </w:rPr>
              <w:t>15</w:t>
            </w:r>
          </w:p>
        </w:tc>
        <w:tc>
          <w:tcPr>
            <w:tcW w:w="4410" w:type="dxa"/>
          </w:tcPr>
          <w:p w14:paraId="07A2EAC0" w14:textId="13A5DF68" w:rsidR="005E64B4" w:rsidRPr="005E64B4" w:rsidRDefault="005E64B4" w:rsidP="005E64B4">
            <w:pPr>
              <w:rPr>
                <w:lang w:val="en-US"/>
              </w:rPr>
            </w:pPr>
            <w:proofErr w:type="spellStart"/>
            <w:r w:rsidRPr="005E64B4">
              <w:t>Drinking</w:t>
            </w:r>
            <w:proofErr w:type="spellEnd"/>
            <w:r w:rsidRPr="005E64B4">
              <w:t xml:space="preserve"> water </w:t>
            </w:r>
            <w:proofErr w:type="spellStart"/>
            <w:r w:rsidRPr="005E64B4">
              <w:t>treatment</w:t>
            </w:r>
            <w:proofErr w:type="spellEnd"/>
          </w:p>
        </w:tc>
        <w:tc>
          <w:tcPr>
            <w:tcW w:w="2700" w:type="dxa"/>
          </w:tcPr>
          <w:p w14:paraId="5D7844B0" w14:textId="77777777" w:rsidR="005E64B4" w:rsidRPr="00526C4D" w:rsidRDefault="005E64B4" w:rsidP="005E64B4">
            <w:pPr>
              <w:spacing w:after="160" w:line="259" w:lineRule="auto"/>
            </w:pPr>
            <w:r w:rsidRPr="00526C4D">
              <w:t>a) Yes</w:t>
            </w:r>
          </w:p>
          <w:p w14:paraId="101473BC" w14:textId="69EFFEB5" w:rsidR="005E64B4" w:rsidRDefault="005E64B4" w:rsidP="005E64B4">
            <w:pPr>
              <w:rPr>
                <w:lang w:val="en-US"/>
              </w:rPr>
            </w:pPr>
            <w:r w:rsidRPr="00526C4D">
              <w:t>b) No</w:t>
            </w:r>
          </w:p>
        </w:tc>
        <w:tc>
          <w:tcPr>
            <w:tcW w:w="1191" w:type="dxa"/>
          </w:tcPr>
          <w:p w14:paraId="370B5FBD" w14:textId="77777777" w:rsidR="005E64B4" w:rsidRPr="00526C4D" w:rsidRDefault="005E64B4" w:rsidP="005E64B4">
            <w:pPr>
              <w:spacing w:after="160" w:line="259" w:lineRule="auto"/>
            </w:pPr>
            <w:r w:rsidRPr="00526C4D">
              <w:t>0</w:t>
            </w:r>
          </w:p>
          <w:p w14:paraId="7BA8BEAC" w14:textId="4A64A469" w:rsidR="005E64B4" w:rsidRDefault="005E64B4" w:rsidP="005E64B4">
            <w:pPr>
              <w:rPr>
                <w:lang w:val="en-US"/>
              </w:rPr>
            </w:pPr>
            <w:r w:rsidRPr="00526C4D">
              <w:t>1</w:t>
            </w:r>
          </w:p>
        </w:tc>
      </w:tr>
      <w:tr w:rsidR="005E64B4" w14:paraId="19267A60" w14:textId="77777777" w:rsidTr="009C3A9F">
        <w:tc>
          <w:tcPr>
            <w:tcW w:w="715" w:type="dxa"/>
          </w:tcPr>
          <w:p w14:paraId="25D79F88" w14:textId="56735391" w:rsidR="005E64B4" w:rsidRDefault="005E64B4" w:rsidP="005E64B4">
            <w:pPr>
              <w:rPr>
                <w:lang w:val="en-US"/>
              </w:rPr>
            </w:pPr>
            <w:r>
              <w:rPr>
                <w:lang w:val="en-US"/>
              </w:rPr>
              <w:t>16</w:t>
            </w:r>
          </w:p>
        </w:tc>
        <w:tc>
          <w:tcPr>
            <w:tcW w:w="4410" w:type="dxa"/>
          </w:tcPr>
          <w:p w14:paraId="5C0FFE05" w14:textId="12042651" w:rsidR="005E64B4" w:rsidRPr="005E64B4" w:rsidRDefault="005E64B4" w:rsidP="005E64B4">
            <w:pPr>
              <w:rPr>
                <w:lang w:val="en-US"/>
              </w:rPr>
            </w:pPr>
            <w:r w:rsidRPr="005E64B4">
              <w:rPr>
                <w:lang w:val="en-US"/>
              </w:rPr>
              <w:t>Cleaning food before cooking or consumption</w:t>
            </w:r>
          </w:p>
        </w:tc>
        <w:tc>
          <w:tcPr>
            <w:tcW w:w="2700" w:type="dxa"/>
          </w:tcPr>
          <w:p w14:paraId="443EA08E" w14:textId="77777777" w:rsidR="005E64B4" w:rsidRPr="00526C4D" w:rsidRDefault="005E64B4" w:rsidP="005E64B4">
            <w:pPr>
              <w:spacing w:after="160" w:line="259" w:lineRule="auto"/>
            </w:pPr>
            <w:r w:rsidRPr="00526C4D">
              <w:t>a) Yes</w:t>
            </w:r>
          </w:p>
          <w:p w14:paraId="6C90E8F2" w14:textId="31A24B18" w:rsidR="005E64B4" w:rsidRDefault="005E64B4" w:rsidP="005E64B4">
            <w:pPr>
              <w:rPr>
                <w:lang w:val="en-US"/>
              </w:rPr>
            </w:pPr>
            <w:r w:rsidRPr="00526C4D">
              <w:t>b) No</w:t>
            </w:r>
          </w:p>
        </w:tc>
        <w:tc>
          <w:tcPr>
            <w:tcW w:w="1191" w:type="dxa"/>
          </w:tcPr>
          <w:p w14:paraId="3A279396" w14:textId="77777777" w:rsidR="005E64B4" w:rsidRPr="00526C4D" w:rsidRDefault="005E64B4" w:rsidP="005E64B4">
            <w:pPr>
              <w:spacing w:after="160" w:line="259" w:lineRule="auto"/>
            </w:pPr>
            <w:r w:rsidRPr="00526C4D">
              <w:t>0</w:t>
            </w:r>
          </w:p>
          <w:p w14:paraId="0E4571AC" w14:textId="1B55C05B" w:rsidR="005E64B4" w:rsidRDefault="005E64B4" w:rsidP="005E64B4">
            <w:pPr>
              <w:rPr>
                <w:lang w:val="en-US"/>
              </w:rPr>
            </w:pPr>
            <w:r w:rsidRPr="00526C4D">
              <w:t>1</w:t>
            </w:r>
          </w:p>
        </w:tc>
      </w:tr>
      <w:tr w:rsidR="005E64B4" w:rsidRPr="005E64B4" w14:paraId="0D82105C" w14:textId="77777777" w:rsidTr="005365E6">
        <w:tc>
          <w:tcPr>
            <w:tcW w:w="9016" w:type="dxa"/>
            <w:gridSpan w:val="4"/>
          </w:tcPr>
          <w:p w14:paraId="394B016A" w14:textId="7B7EED40" w:rsidR="005E64B4" w:rsidRPr="005E64B4" w:rsidRDefault="005E64B4" w:rsidP="009C3A9F">
            <w:pPr>
              <w:rPr>
                <w:b/>
                <w:bCs/>
                <w:i/>
                <w:iCs/>
              </w:rPr>
            </w:pPr>
            <w:r w:rsidRPr="005E64B4">
              <w:rPr>
                <w:b/>
                <w:bCs/>
                <w:i/>
                <w:iCs/>
                <w:lang w:val="en-US"/>
              </w:rPr>
              <w:t>IV.</w:t>
            </w:r>
            <w:r w:rsidRPr="005E64B4">
              <w:rPr>
                <w:b/>
                <w:bCs/>
                <w:i/>
                <w:iCs/>
              </w:rPr>
              <w:t xml:space="preserve"> </w:t>
            </w:r>
            <w:proofErr w:type="spellStart"/>
            <w:r w:rsidRPr="005E64B4">
              <w:rPr>
                <w:b/>
                <w:bCs/>
                <w:i/>
                <w:iCs/>
              </w:rPr>
              <w:t>Socio-economic</w:t>
            </w:r>
            <w:proofErr w:type="spellEnd"/>
            <w:r w:rsidRPr="005E64B4">
              <w:rPr>
                <w:b/>
                <w:bCs/>
                <w:i/>
                <w:iCs/>
              </w:rPr>
              <w:t xml:space="preserve"> </w:t>
            </w:r>
            <w:proofErr w:type="spellStart"/>
            <w:r w:rsidRPr="005E64B4">
              <w:rPr>
                <w:b/>
                <w:bCs/>
                <w:i/>
                <w:iCs/>
              </w:rPr>
              <w:t>Factors</w:t>
            </w:r>
            <w:proofErr w:type="spellEnd"/>
            <w:r w:rsidRPr="005E64B4">
              <w:rPr>
                <w:b/>
                <w:bCs/>
                <w:i/>
                <w:iCs/>
              </w:rPr>
              <w:t xml:space="preserve"> </w:t>
            </w:r>
          </w:p>
        </w:tc>
      </w:tr>
      <w:tr w:rsidR="005E64B4" w14:paraId="213CB416" w14:textId="77777777" w:rsidTr="009C3A9F">
        <w:tc>
          <w:tcPr>
            <w:tcW w:w="715" w:type="dxa"/>
          </w:tcPr>
          <w:p w14:paraId="4CF96BA0" w14:textId="020ACF2F" w:rsidR="005E64B4" w:rsidRDefault="005E64B4" w:rsidP="005E64B4">
            <w:pPr>
              <w:rPr>
                <w:lang w:val="en-US"/>
              </w:rPr>
            </w:pPr>
            <w:r>
              <w:rPr>
                <w:lang w:val="en-US"/>
              </w:rPr>
              <w:t>17</w:t>
            </w:r>
          </w:p>
        </w:tc>
        <w:tc>
          <w:tcPr>
            <w:tcW w:w="4410" w:type="dxa"/>
          </w:tcPr>
          <w:p w14:paraId="17A2BF68" w14:textId="07D1618C" w:rsidR="005E64B4" w:rsidRPr="005E64B4" w:rsidRDefault="005E64B4" w:rsidP="005E64B4">
            <w:pPr>
              <w:rPr>
                <w:lang w:val="en-US"/>
              </w:rPr>
            </w:pPr>
            <w:r w:rsidRPr="005E64B4">
              <w:rPr>
                <w:lang w:val="en-US"/>
              </w:rPr>
              <w:t>Hosting visitors/family from mining areas during the epidemic</w:t>
            </w:r>
          </w:p>
        </w:tc>
        <w:tc>
          <w:tcPr>
            <w:tcW w:w="2700" w:type="dxa"/>
          </w:tcPr>
          <w:p w14:paraId="0697DC34" w14:textId="77777777" w:rsidR="005E64B4" w:rsidRPr="00526C4D" w:rsidRDefault="005E64B4" w:rsidP="005E64B4">
            <w:pPr>
              <w:spacing w:after="160" w:line="259" w:lineRule="auto"/>
            </w:pPr>
            <w:r w:rsidRPr="00526C4D">
              <w:t>a) Yes</w:t>
            </w:r>
          </w:p>
          <w:p w14:paraId="5995A9EF" w14:textId="0AE76E0B" w:rsidR="005E64B4" w:rsidRDefault="005E64B4" w:rsidP="005E64B4">
            <w:pPr>
              <w:rPr>
                <w:lang w:val="en-US"/>
              </w:rPr>
            </w:pPr>
            <w:r w:rsidRPr="00526C4D">
              <w:t>b) No</w:t>
            </w:r>
          </w:p>
        </w:tc>
        <w:tc>
          <w:tcPr>
            <w:tcW w:w="1191" w:type="dxa"/>
          </w:tcPr>
          <w:p w14:paraId="6B75437B" w14:textId="77777777" w:rsidR="005E64B4" w:rsidRPr="00526C4D" w:rsidRDefault="005E64B4" w:rsidP="005E64B4">
            <w:pPr>
              <w:spacing w:after="160" w:line="259" w:lineRule="auto"/>
            </w:pPr>
            <w:r w:rsidRPr="00526C4D">
              <w:t>0</w:t>
            </w:r>
          </w:p>
          <w:p w14:paraId="5DA515A8" w14:textId="0CAABB53" w:rsidR="005E64B4" w:rsidRDefault="005E64B4" w:rsidP="005E64B4">
            <w:pPr>
              <w:rPr>
                <w:lang w:val="en-US"/>
              </w:rPr>
            </w:pPr>
            <w:r w:rsidRPr="00526C4D">
              <w:t>1</w:t>
            </w:r>
          </w:p>
        </w:tc>
      </w:tr>
      <w:tr w:rsidR="005E64B4" w14:paraId="7F79BC33" w14:textId="77777777" w:rsidTr="009C3A9F">
        <w:tc>
          <w:tcPr>
            <w:tcW w:w="715" w:type="dxa"/>
          </w:tcPr>
          <w:p w14:paraId="30D5729B" w14:textId="681BE583" w:rsidR="005E64B4" w:rsidRDefault="005E64B4" w:rsidP="005E64B4">
            <w:pPr>
              <w:rPr>
                <w:lang w:val="en-US"/>
              </w:rPr>
            </w:pPr>
            <w:r>
              <w:rPr>
                <w:lang w:val="en-US"/>
              </w:rPr>
              <w:t>18</w:t>
            </w:r>
          </w:p>
        </w:tc>
        <w:tc>
          <w:tcPr>
            <w:tcW w:w="4410" w:type="dxa"/>
          </w:tcPr>
          <w:p w14:paraId="079A6A25" w14:textId="0CE11986" w:rsidR="005E64B4" w:rsidRPr="005E64B4" w:rsidRDefault="005E64B4" w:rsidP="005E64B4">
            <w:pPr>
              <w:rPr>
                <w:lang w:val="en-US"/>
              </w:rPr>
            </w:pPr>
            <w:r w:rsidRPr="005E64B4">
              <w:rPr>
                <w:lang w:val="en-US"/>
              </w:rPr>
              <w:t>Distance to reach the treatment center (health facility)</w:t>
            </w:r>
          </w:p>
        </w:tc>
        <w:tc>
          <w:tcPr>
            <w:tcW w:w="2700" w:type="dxa"/>
          </w:tcPr>
          <w:p w14:paraId="329CF043" w14:textId="77777777" w:rsidR="005E64B4" w:rsidRPr="00526C4D" w:rsidRDefault="005E64B4" w:rsidP="005E64B4">
            <w:pPr>
              <w:spacing w:after="160" w:line="259" w:lineRule="auto"/>
              <w:rPr>
                <w:lang w:val="en-US"/>
              </w:rPr>
            </w:pPr>
            <w:r w:rsidRPr="00526C4D">
              <w:rPr>
                <w:lang w:val="en-US"/>
              </w:rPr>
              <w:t>a) Less than 1 km</w:t>
            </w:r>
          </w:p>
          <w:p w14:paraId="49E6CC02" w14:textId="49BA183A" w:rsidR="005E64B4" w:rsidRDefault="005E64B4" w:rsidP="005E64B4">
            <w:pPr>
              <w:rPr>
                <w:lang w:val="en-US"/>
              </w:rPr>
            </w:pPr>
            <w:r w:rsidRPr="00526C4D">
              <w:rPr>
                <w:lang w:val="en-US"/>
              </w:rPr>
              <w:t>b) More than 1 km</w:t>
            </w:r>
          </w:p>
        </w:tc>
        <w:tc>
          <w:tcPr>
            <w:tcW w:w="1191" w:type="dxa"/>
          </w:tcPr>
          <w:p w14:paraId="03403367" w14:textId="77777777" w:rsidR="005E64B4" w:rsidRPr="00526C4D" w:rsidRDefault="005E64B4" w:rsidP="005E64B4">
            <w:pPr>
              <w:spacing w:after="160" w:line="259" w:lineRule="auto"/>
            </w:pPr>
            <w:r w:rsidRPr="00526C4D">
              <w:t>0</w:t>
            </w:r>
          </w:p>
          <w:p w14:paraId="362D35E7" w14:textId="5100B116" w:rsidR="005E64B4" w:rsidRDefault="005E64B4" w:rsidP="005E64B4">
            <w:pPr>
              <w:rPr>
                <w:lang w:val="en-US"/>
              </w:rPr>
            </w:pPr>
            <w:r w:rsidRPr="00526C4D">
              <w:t>1</w:t>
            </w:r>
          </w:p>
        </w:tc>
      </w:tr>
    </w:tbl>
    <w:p w14:paraId="46E56895" w14:textId="77777777" w:rsidR="00320E88" w:rsidRPr="009C3A9F" w:rsidRDefault="00320E88">
      <w:pPr>
        <w:rPr>
          <w:lang w:val="en-US"/>
        </w:rPr>
      </w:pPr>
    </w:p>
    <w:sectPr w:rsidR="00320E88" w:rsidRPr="009C3A9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90215"/>
    <w:multiLevelType w:val="multilevel"/>
    <w:tmpl w:val="111A8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5417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D17"/>
    <w:rsid w:val="00320E88"/>
    <w:rsid w:val="005E64B4"/>
    <w:rsid w:val="005F0008"/>
    <w:rsid w:val="009C3A9F"/>
    <w:rsid w:val="00BA5F1D"/>
    <w:rsid w:val="00D85670"/>
    <w:rsid w:val="00E94D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1906"/>
  <w15:chartTrackingRefBased/>
  <w15:docId w15:val="{69435E5F-508E-4BC6-A4E0-89A0F8DF1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A9F"/>
  </w:style>
  <w:style w:type="paragraph" w:styleId="Titre1">
    <w:name w:val="heading 1"/>
    <w:basedOn w:val="Normal"/>
    <w:next w:val="Normal"/>
    <w:link w:val="Titre1Car"/>
    <w:uiPriority w:val="9"/>
    <w:qFormat/>
    <w:rsid w:val="00E94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94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94D1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94D1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94D1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94D1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4D1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4D1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4D1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4D1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94D1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94D1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94D1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94D1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94D1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4D1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4D1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4D17"/>
    <w:rPr>
      <w:rFonts w:eastAsiaTheme="majorEastAsia" w:cstheme="majorBidi"/>
      <w:color w:val="272727" w:themeColor="text1" w:themeTint="D8"/>
    </w:rPr>
  </w:style>
  <w:style w:type="paragraph" w:styleId="Titre">
    <w:name w:val="Title"/>
    <w:basedOn w:val="Normal"/>
    <w:next w:val="Normal"/>
    <w:link w:val="TitreCar"/>
    <w:uiPriority w:val="10"/>
    <w:qFormat/>
    <w:rsid w:val="00E94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4D1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4D1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4D1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4D17"/>
    <w:pPr>
      <w:spacing w:before="160"/>
      <w:jc w:val="center"/>
    </w:pPr>
    <w:rPr>
      <w:i/>
      <w:iCs/>
      <w:color w:val="404040" w:themeColor="text1" w:themeTint="BF"/>
    </w:rPr>
  </w:style>
  <w:style w:type="character" w:customStyle="1" w:styleId="CitationCar">
    <w:name w:val="Citation Car"/>
    <w:basedOn w:val="Policepardfaut"/>
    <w:link w:val="Citation"/>
    <w:uiPriority w:val="29"/>
    <w:rsid w:val="00E94D17"/>
    <w:rPr>
      <w:i/>
      <w:iCs/>
      <w:color w:val="404040" w:themeColor="text1" w:themeTint="BF"/>
    </w:rPr>
  </w:style>
  <w:style w:type="paragraph" w:styleId="Paragraphedeliste">
    <w:name w:val="List Paragraph"/>
    <w:basedOn w:val="Normal"/>
    <w:uiPriority w:val="34"/>
    <w:qFormat/>
    <w:rsid w:val="00E94D17"/>
    <w:pPr>
      <w:ind w:left="720"/>
      <w:contextualSpacing/>
    </w:pPr>
  </w:style>
  <w:style w:type="character" w:styleId="Accentuationintense">
    <w:name w:val="Intense Emphasis"/>
    <w:basedOn w:val="Policepardfaut"/>
    <w:uiPriority w:val="21"/>
    <w:qFormat/>
    <w:rsid w:val="00E94D17"/>
    <w:rPr>
      <w:i/>
      <w:iCs/>
      <w:color w:val="2F5496" w:themeColor="accent1" w:themeShade="BF"/>
    </w:rPr>
  </w:style>
  <w:style w:type="paragraph" w:styleId="Citationintense">
    <w:name w:val="Intense Quote"/>
    <w:basedOn w:val="Normal"/>
    <w:next w:val="Normal"/>
    <w:link w:val="CitationintenseCar"/>
    <w:uiPriority w:val="30"/>
    <w:qFormat/>
    <w:rsid w:val="00E94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94D17"/>
    <w:rPr>
      <w:i/>
      <w:iCs/>
      <w:color w:val="2F5496" w:themeColor="accent1" w:themeShade="BF"/>
    </w:rPr>
  </w:style>
  <w:style w:type="character" w:styleId="Rfrenceintense">
    <w:name w:val="Intense Reference"/>
    <w:basedOn w:val="Policepardfaut"/>
    <w:uiPriority w:val="32"/>
    <w:qFormat/>
    <w:rsid w:val="00E94D17"/>
    <w:rPr>
      <w:b/>
      <w:bCs/>
      <w:smallCaps/>
      <w:color w:val="2F5496" w:themeColor="accent1" w:themeShade="BF"/>
      <w:spacing w:val="5"/>
    </w:rPr>
  </w:style>
  <w:style w:type="table" w:styleId="Grilledutableau">
    <w:name w:val="Table Grid"/>
    <w:basedOn w:val="TableauNormal"/>
    <w:uiPriority w:val="39"/>
    <w:rsid w:val="009C3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420</Words>
  <Characters>2316</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Gaston KISULU Kinyema (AAP-SK)</dc:creator>
  <cp:keywords/>
  <dc:description/>
  <cp:lastModifiedBy>Gaston KISULU Kinyema (AAP-SK)</cp:lastModifiedBy>
  <cp:revision>5</cp:revision>
  <cp:lastPrinted>2026-04-01T15:26:00Z</cp:lastPrinted>
  <dcterms:created xsi:type="dcterms:W3CDTF">2026-04-01T14:46:00Z</dcterms:created>
  <dcterms:modified xsi:type="dcterms:W3CDTF">2026-04-01T15:28:00Z</dcterms:modified>
</cp:coreProperties>
</file>