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AA664B" w14:textId="77777777" w:rsidR="008F2AFB" w:rsidRPr="00D32A2C" w:rsidRDefault="00000000" w:rsidP="002D40CB">
      <w:pPr>
        <w:spacing w:after="80" w:line="360" w:lineRule="auto"/>
        <w:jc w:val="center"/>
        <w:rPr>
          <w:sz w:val="21"/>
          <w:szCs w:val="21"/>
        </w:rPr>
      </w:pPr>
      <w:r w:rsidRPr="00D32A2C">
        <w:rPr>
          <w:b/>
          <w:bCs/>
        </w:rPr>
        <w:t>Additional file 1</w:t>
      </w:r>
    </w:p>
    <w:p w14:paraId="1E231354" w14:textId="77777777" w:rsidR="008F2AFB" w:rsidRDefault="00000000" w:rsidP="002D40CB">
      <w:pPr>
        <w:spacing w:after="300" w:line="360" w:lineRule="auto"/>
        <w:jc w:val="center"/>
      </w:pPr>
      <w:r>
        <w:rPr>
          <w:b/>
          <w:bCs/>
        </w:rPr>
        <w:t>Facility Assessment Questionnaire: Adoption and Utilization of the Electronic Logistics Management Information System (eLMIS) and Supply Chain Performance in Public Health Facilities in the Greater Kampala Metropolitan Area, Uganda</w:t>
      </w:r>
    </w:p>
    <w:p w14:paraId="42A94D50" w14:textId="77777777" w:rsidR="008F2AFB" w:rsidRDefault="00000000" w:rsidP="002D40CB">
      <w:pPr>
        <w:spacing w:after="300" w:line="360" w:lineRule="auto"/>
      </w:pPr>
      <w:r>
        <w:t>This questionnaire is designed to gather data on the adoption and utilization of the Electronic Logistics Management Information System (eLMIS) and its association with supply chain performance in public health facilities within the Greater Kampala Metropolitan Area. It combines direct observation, key informant interview, and abstraction of facility records, and was developed for this study. Respondents' honest answers and access to facility records are essential to the validity of the study. All information collected will be treated as strictly confidential and used for academic purposes only.</w:t>
      </w:r>
    </w:p>
    <w:p w14:paraId="7407E10F" w14:textId="77777777" w:rsidR="008F2AFB" w:rsidRDefault="00000000" w:rsidP="002D40CB">
      <w:pPr>
        <w:spacing w:before="260" w:after="140" w:line="360" w:lineRule="auto"/>
      </w:pPr>
      <w:r>
        <w:rPr>
          <w:b/>
          <w:bCs/>
        </w:rPr>
        <w:t>Section A: General Information and Facility Profile</w:t>
      </w:r>
    </w:p>
    <w:p w14:paraId="6D51E4F9" w14:textId="2E557752" w:rsidR="008F2AFB" w:rsidRDefault="00000000" w:rsidP="002D40CB">
      <w:pPr>
        <w:spacing w:after="60" w:line="360" w:lineRule="auto"/>
        <w:ind w:left="260"/>
      </w:pPr>
      <w:r>
        <w:t xml:space="preserve">1. Health facility name:  </w:t>
      </w:r>
      <w:r w:rsidR="00AC1C4F">
        <w:t>………………………………………………………………..……</w:t>
      </w:r>
    </w:p>
    <w:p w14:paraId="79CA0D47" w14:textId="4E30D3A5" w:rsidR="008F2AFB" w:rsidRDefault="00000000" w:rsidP="002D40CB">
      <w:pPr>
        <w:spacing w:after="60" w:line="360" w:lineRule="auto"/>
        <w:ind w:left="260"/>
      </w:pPr>
      <w:r>
        <w:t xml:space="preserve">2. District:  </w:t>
      </w:r>
      <w:r w:rsidR="00AC1C4F">
        <w:t>………………………………………………………………………………….</w:t>
      </w:r>
    </w:p>
    <w:p w14:paraId="576C617D" w14:textId="77777777" w:rsidR="008F2AFB" w:rsidRDefault="00000000" w:rsidP="002D40CB">
      <w:pPr>
        <w:spacing w:after="60" w:line="360" w:lineRule="auto"/>
        <w:ind w:left="260"/>
      </w:pPr>
      <w:r>
        <w:t>3. Level of care:</w:t>
      </w:r>
    </w:p>
    <w:p w14:paraId="73E4EC9F" w14:textId="77777777" w:rsidR="008F2AFB" w:rsidRDefault="00000000" w:rsidP="002D40CB">
      <w:pPr>
        <w:spacing w:after="40" w:line="360" w:lineRule="auto"/>
        <w:ind w:left="620"/>
      </w:pPr>
      <w:r>
        <w:t>☐  Health Centre II</w:t>
      </w:r>
    </w:p>
    <w:p w14:paraId="30568567" w14:textId="77777777" w:rsidR="008F2AFB" w:rsidRDefault="00000000" w:rsidP="002D40CB">
      <w:pPr>
        <w:spacing w:after="40" w:line="360" w:lineRule="auto"/>
        <w:ind w:left="620"/>
      </w:pPr>
      <w:r>
        <w:t>☐  Health Centre III</w:t>
      </w:r>
    </w:p>
    <w:p w14:paraId="02487AA4" w14:textId="77777777" w:rsidR="008F2AFB" w:rsidRDefault="00000000" w:rsidP="002D40CB">
      <w:pPr>
        <w:spacing w:after="40" w:line="360" w:lineRule="auto"/>
        <w:ind w:left="620"/>
      </w:pPr>
      <w:r>
        <w:t>☐  Health Centre IV</w:t>
      </w:r>
    </w:p>
    <w:p w14:paraId="31959E3A" w14:textId="77777777" w:rsidR="008F2AFB" w:rsidRDefault="00000000" w:rsidP="002D40CB">
      <w:pPr>
        <w:spacing w:after="40" w:line="360" w:lineRule="auto"/>
        <w:ind w:left="620"/>
      </w:pPr>
      <w:r>
        <w:t>☐  General Hospital</w:t>
      </w:r>
    </w:p>
    <w:p w14:paraId="53E3D6D6" w14:textId="77777777" w:rsidR="008F2AFB" w:rsidRDefault="00000000" w:rsidP="002D40CB">
      <w:pPr>
        <w:spacing w:after="40" w:line="360" w:lineRule="auto"/>
        <w:ind w:left="620"/>
      </w:pPr>
      <w:r>
        <w:t>☐  Regional Referral Hospital</w:t>
      </w:r>
    </w:p>
    <w:p w14:paraId="5D241BEA" w14:textId="6F5F3DA0" w:rsidR="001F64BB" w:rsidRDefault="001F64BB" w:rsidP="001F64BB">
      <w:pPr>
        <w:spacing w:after="40" w:line="360" w:lineRule="auto"/>
        <w:ind w:left="620"/>
      </w:pPr>
      <w:r>
        <w:rPr>
          <w:rFonts w:ascii="Segoe UI Symbol" w:hAnsi="Segoe UI Symbol" w:cs="Segoe UI Symbol"/>
        </w:rPr>
        <w:t>☐</w:t>
      </w:r>
      <w:r>
        <w:t xml:space="preserve">  National Referral Hospital</w:t>
      </w:r>
    </w:p>
    <w:p w14:paraId="66B5B053" w14:textId="77777777" w:rsidR="008F2AFB" w:rsidRDefault="00000000" w:rsidP="002D40CB">
      <w:pPr>
        <w:spacing w:after="60" w:line="360" w:lineRule="auto"/>
        <w:ind w:left="260"/>
      </w:pPr>
      <w:r>
        <w:t>4. Respondent's position:</w:t>
      </w:r>
    </w:p>
    <w:p w14:paraId="633A3F29" w14:textId="77777777" w:rsidR="008F2AFB" w:rsidRDefault="00000000" w:rsidP="002D40CB">
      <w:pPr>
        <w:spacing w:after="40" w:line="360" w:lineRule="auto"/>
        <w:ind w:left="620"/>
      </w:pPr>
      <w:r>
        <w:t>☐  Pharmacist</w:t>
      </w:r>
    </w:p>
    <w:p w14:paraId="4C95EE05" w14:textId="77777777" w:rsidR="008F2AFB" w:rsidRDefault="00000000" w:rsidP="002D40CB">
      <w:pPr>
        <w:spacing w:after="40" w:line="360" w:lineRule="auto"/>
        <w:ind w:left="620"/>
      </w:pPr>
      <w:r>
        <w:t>☐  Stores/Logistics Officer</w:t>
      </w:r>
    </w:p>
    <w:p w14:paraId="2ED925C3" w14:textId="77777777" w:rsidR="008F2AFB" w:rsidRDefault="00000000" w:rsidP="002D40CB">
      <w:pPr>
        <w:spacing w:after="40" w:line="360" w:lineRule="auto"/>
        <w:ind w:left="620"/>
      </w:pPr>
      <w:r>
        <w:t>☐  In-charge of Facility</w:t>
      </w:r>
    </w:p>
    <w:p w14:paraId="5B8A6B8D" w14:textId="5CF332AE" w:rsidR="008F2AFB" w:rsidRDefault="00000000" w:rsidP="002D40CB">
      <w:pPr>
        <w:spacing w:after="40" w:line="360" w:lineRule="auto"/>
        <w:ind w:left="620"/>
      </w:pPr>
      <w:r>
        <w:t xml:space="preserve">☐  Other (please specify): </w:t>
      </w:r>
      <w:r w:rsidR="00AC1C4F">
        <w:t>……………………………………………………………….</w:t>
      </w:r>
    </w:p>
    <w:p w14:paraId="684CE586" w14:textId="77777777" w:rsidR="008F2AFB" w:rsidRDefault="00000000" w:rsidP="002D40CB">
      <w:pPr>
        <w:spacing w:after="60" w:line="360" w:lineRule="auto"/>
        <w:ind w:left="260"/>
      </w:pPr>
      <w:r>
        <w:t>5. How long have you been working in this facility?</w:t>
      </w:r>
    </w:p>
    <w:p w14:paraId="690E35B2" w14:textId="77777777" w:rsidR="008F2AFB" w:rsidRDefault="00000000" w:rsidP="002D40CB">
      <w:pPr>
        <w:spacing w:after="40" w:line="360" w:lineRule="auto"/>
        <w:ind w:left="620"/>
      </w:pPr>
      <w:r>
        <w:t>☐  Less than 1 year</w:t>
      </w:r>
    </w:p>
    <w:p w14:paraId="612EDCB5" w14:textId="77777777" w:rsidR="008F2AFB" w:rsidRDefault="00000000" w:rsidP="002D40CB">
      <w:pPr>
        <w:spacing w:after="40" w:line="360" w:lineRule="auto"/>
        <w:ind w:left="620"/>
      </w:pPr>
      <w:r>
        <w:lastRenderedPageBreak/>
        <w:t>☐  1 to 3 years</w:t>
      </w:r>
    </w:p>
    <w:p w14:paraId="5DD5ECEF" w14:textId="77777777" w:rsidR="008F2AFB" w:rsidRDefault="00000000" w:rsidP="002D40CB">
      <w:pPr>
        <w:spacing w:after="40" w:line="360" w:lineRule="auto"/>
        <w:ind w:left="620"/>
      </w:pPr>
      <w:r>
        <w:t>☐  4 to 6 years</w:t>
      </w:r>
    </w:p>
    <w:p w14:paraId="72EF7D37" w14:textId="77777777" w:rsidR="008F2AFB" w:rsidRDefault="00000000" w:rsidP="002D40CB">
      <w:pPr>
        <w:spacing w:after="40" w:line="360" w:lineRule="auto"/>
        <w:ind w:left="620"/>
      </w:pPr>
      <w:r>
        <w:t>☐  More than 6 years</w:t>
      </w:r>
    </w:p>
    <w:p w14:paraId="68A39280" w14:textId="77777777" w:rsidR="008F2AFB" w:rsidRDefault="00000000" w:rsidP="002D40CB">
      <w:pPr>
        <w:spacing w:before="260" w:after="140" w:line="360" w:lineRule="auto"/>
      </w:pPr>
      <w:r>
        <w:rPr>
          <w:b/>
          <w:bCs/>
        </w:rPr>
        <w:t>Section B: eLMIS Adoption Status and Infrastructure</w:t>
      </w:r>
    </w:p>
    <w:p w14:paraId="66382B83" w14:textId="77777777" w:rsidR="008F2AFB" w:rsidRDefault="00000000" w:rsidP="002D40CB">
      <w:pPr>
        <w:spacing w:after="60" w:line="360" w:lineRule="auto"/>
        <w:ind w:left="260"/>
      </w:pPr>
      <w:r>
        <w:t>1. Is eLMIS installed and in use at this facility?</w:t>
      </w:r>
    </w:p>
    <w:p w14:paraId="13EA39D4" w14:textId="77777777" w:rsidR="008F2AFB" w:rsidRDefault="00000000" w:rsidP="002D40CB">
      <w:pPr>
        <w:spacing w:after="40" w:line="360" w:lineRule="auto"/>
        <w:ind w:left="620"/>
      </w:pPr>
      <w:r>
        <w:t>☐  Yes</w:t>
      </w:r>
    </w:p>
    <w:p w14:paraId="1BB92973" w14:textId="77777777" w:rsidR="008F2AFB" w:rsidRDefault="00000000" w:rsidP="002D40CB">
      <w:pPr>
        <w:spacing w:after="40" w:line="360" w:lineRule="auto"/>
        <w:ind w:left="620"/>
      </w:pPr>
      <w:r>
        <w:t>☐  No</w:t>
      </w:r>
    </w:p>
    <w:p w14:paraId="2977D36E" w14:textId="77777777" w:rsidR="008F2AFB" w:rsidRDefault="00000000" w:rsidP="002D40CB">
      <w:pPr>
        <w:spacing w:after="40" w:line="360" w:lineRule="auto"/>
        <w:ind w:left="620"/>
      </w:pPr>
      <w:r>
        <w:t>☐  I don't know</w:t>
      </w:r>
    </w:p>
    <w:p w14:paraId="74F6F4B4" w14:textId="77777777" w:rsidR="008F2AFB" w:rsidRDefault="00000000" w:rsidP="002D40CB">
      <w:pPr>
        <w:spacing w:after="60" w:line="360" w:lineRule="auto"/>
        <w:ind w:left="260"/>
      </w:pPr>
      <w:r>
        <w:t>2. If 'Yes' to Q1, which eLMIS platform is in use? (Tick all that apply)</w:t>
      </w:r>
    </w:p>
    <w:p w14:paraId="4116A41D" w14:textId="77777777" w:rsidR="008F2AFB" w:rsidRDefault="00000000" w:rsidP="002D40CB">
      <w:pPr>
        <w:spacing w:after="40" w:line="360" w:lineRule="auto"/>
        <w:ind w:left="620"/>
      </w:pPr>
      <w:r>
        <w:t>☐  eLMIS, Ministry of Health National System</w:t>
      </w:r>
    </w:p>
    <w:p w14:paraId="1CA2B6A4" w14:textId="77777777" w:rsidR="008F2AFB" w:rsidRDefault="00000000" w:rsidP="002D40CB">
      <w:pPr>
        <w:spacing w:after="40" w:line="360" w:lineRule="auto"/>
        <w:ind w:left="620"/>
      </w:pPr>
      <w:r>
        <w:t>☐  Clinic Master</w:t>
      </w:r>
    </w:p>
    <w:p w14:paraId="29457DB5" w14:textId="77777777" w:rsidR="008F2AFB" w:rsidRDefault="00000000" w:rsidP="002D40CB">
      <w:pPr>
        <w:spacing w:after="40" w:line="360" w:lineRule="auto"/>
        <w:ind w:left="620"/>
      </w:pPr>
      <w:r>
        <w:t>☐  IICS-IHFMIS</w:t>
      </w:r>
    </w:p>
    <w:p w14:paraId="69F45135" w14:textId="77777777" w:rsidR="008F2AFB" w:rsidRDefault="00000000" w:rsidP="002D40CB">
      <w:pPr>
        <w:spacing w:after="40" w:line="360" w:lineRule="auto"/>
        <w:ind w:left="620"/>
      </w:pPr>
      <w:r>
        <w:t>☐  RxSolution</w:t>
      </w:r>
    </w:p>
    <w:p w14:paraId="5CDC50E5" w14:textId="0DCACDDD" w:rsidR="008F2AFB" w:rsidRDefault="00000000" w:rsidP="002D40CB">
      <w:pPr>
        <w:spacing w:after="40" w:line="360" w:lineRule="auto"/>
        <w:ind w:left="620"/>
      </w:pPr>
      <w:r>
        <w:t>☐  Signalytic</w:t>
      </w:r>
    </w:p>
    <w:p w14:paraId="0B183796" w14:textId="414A9915" w:rsidR="008F2AFB" w:rsidRDefault="00000000" w:rsidP="002D40CB">
      <w:pPr>
        <w:spacing w:after="40" w:line="360" w:lineRule="auto"/>
        <w:ind w:left="620"/>
      </w:pPr>
      <w:r>
        <w:t xml:space="preserve">☐  Other (specify): </w:t>
      </w:r>
      <w:r w:rsidR="00AC1C4F">
        <w:t>………………………………………………………………………</w:t>
      </w:r>
    </w:p>
    <w:p w14:paraId="3B193987" w14:textId="77777777" w:rsidR="008F2AFB" w:rsidRDefault="00000000" w:rsidP="002D40CB">
      <w:pPr>
        <w:spacing w:after="60" w:line="360" w:lineRule="auto"/>
        <w:ind w:left="260"/>
      </w:pPr>
      <w:r>
        <w:t>3. Does this department have dedicated computers for eLMIS use?</w:t>
      </w:r>
    </w:p>
    <w:p w14:paraId="51C0C72F" w14:textId="77777777" w:rsidR="008F2AFB" w:rsidRDefault="00000000" w:rsidP="002D40CB">
      <w:pPr>
        <w:spacing w:after="40" w:line="360" w:lineRule="auto"/>
        <w:ind w:left="620"/>
      </w:pPr>
      <w:r>
        <w:t>☐  Yes (enumerator verifies functionality)</w:t>
      </w:r>
    </w:p>
    <w:p w14:paraId="6BA6396D" w14:textId="77777777" w:rsidR="008F2AFB" w:rsidRDefault="00000000" w:rsidP="002D40CB">
      <w:pPr>
        <w:spacing w:after="40" w:line="360" w:lineRule="auto"/>
        <w:ind w:left="620"/>
      </w:pPr>
      <w:r>
        <w:t>☐  Yes (not verified)</w:t>
      </w:r>
    </w:p>
    <w:p w14:paraId="62F60541" w14:textId="77777777" w:rsidR="008F2AFB" w:rsidRDefault="00000000" w:rsidP="002D40CB">
      <w:pPr>
        <w:spacing w:after="40" w:line="360" w:lineRule="auto"/>
        <w:ind w:left="620"/>
      </w:pPr>
      <w:r>
        <w:t>☐  No</w:t>
      </w:r>
    </w:p>
    <w:p w14:paraId="133475CB" w14:textId="77777777" w:rsidR="008F2AFB" w:rsidRDefault="00000000" w:rsidP="002D40CB">
      <w:pPr>
        <w:spacing w:after="60" w:line="360" w:lineRule="auto"/>
        <w:ind w:left="260"/>
      </w:pPr>
      <w:r>
        <w:t>4. What is the status of internet connectivity for eLMIS use?</w:t>
      </w:r>
    </w:p>
    <w:p w14:paraId="5E97A4CA" w14:textId="77777777" w:rsidR="008F2AFB" w:rsidRDefault="00000000" w:rsidP="002D40CB">
      <w:pPr>
        <w:spacing w:after="40" w:line="360" w:lineRule="auto"/>
        <w:ind w:left="620"/>
      </w:pPr>
      <w:r>
        <w:t>☐  Reliable internet access</w:t>
      </w:r>
    </w:p>
    <w:p w14:paraId="7A99D47D" w14:textId="77777777" w:rsidR="008F2AFB" w:rsidRDefault="00000000" w:rsidP="002D40CB">
      <w:pPr>
        <w:spacing w:after="40" w:line="360" w:lineRule="auto"/>
        <w:ind w:left="620"/>
      </w:pPr>
      <w:r>
        <w:t>☐  Intermittent internet access</w:t>
      </w:r>
    </w:p>
    <w:p w14:paraId="7A79A9F4" w14:textId="77777777" w:rsidR="008F2AFB" w:rsidRDefault="00000000" w:rsidP="002D40CB">
      <w:pPr>
        <w:spacing w:after="40" w:line="360" w:lineRule="auto"/>
        <w:ind w:left="620"/>
      </w:pPr>
      <w:r>
        <w:t>☐  No internet access</w:t>
      </w:r>
    </w:p>
    <w:p w14:paraId="287A0115" w14:textId="77777777" w:rsidR="008F2AFB" w:rsidRDefault="00000000" w:rsidP="002D40CB">
      <w:pPr>
        <w:spacing w:after="60" w:line="360" w:lineRule="auto"/>
        <w:ind w:left="260"/>
      </w:pPr>
      <w:r>
        <w:t>5. Does the facility have a backup power supply available (for example, generator, solar)?</w:t>
      </w:r>
    </w:p>
    <w:p w14:paraId="6B885DD0" w14:textId="77777777" w:rsidR="008F2AFB" w:rsidRDefault="00000000" w:rsidP="002D40CB">
      <w:pPr>
        <w:spacing w:after="40" w:line="360" w:lineRule="auto"/>
        <w:ind w:left="620"/>
      </w:pPr>
      <w:r>
        <w:t>☐  Yes</w:t>
      </w:r>
    </w:p>
    <w:p w14:paraId="6983F6EF" w14:textId="77777777" w:rsidR="008F2AFB" w:rsidRDefault="00000000" w:rsidP="002D40CB">
      <w:pPr>
        <w:spacing w:after="40" w:line="360" w:lineRule="auto"/>
        <w:ind w:left="620"/>
      </w:pPr>
      <w:r>
        <w:t>☐  No</w:t>
      </w:r>
    </w:p>
    <w:p w14:paraId="06A53121" w14:textId="77777777" w:rsidR="008F2AFB" w:rsidRDefault="00000000" w:rsidP="002D40CB">
      <w:pPr>
        <w:spacing w:after="60" w:line="360" w:lineRule="auto"/>
        <w:ind w:left="260"/>
      </w:pPr>
      <w:r>
        <w:lastRenderedPageBreak/>
        <w:t>6. Has the facility received formal training on eLMIS from the Ministry of Health or partners?</w:t>
      </w:r>
    </w:p>
    <w:p w14:paraId="0A5A6D99" w14:textId="77777777" w:rsidR="008F2AFB" w:rsidRDefault="00000000" w:rsidP="002D40CB">
      <w:pPr>
        <w:spacing w:after="40" w:line="360" w:lineRule="auto"/>
        <w:ind w:left="620"/>
      </w:pPr>
      <w:r>
        <w:t>☐  Yes</w:t>
      </w:r>
    </w:p>
    <w:p w14:paraId="4A2B394F" w14:textId="77777777" w:rsidR="008F2AFB" w:rsidRDefault="00000000" w:rsidP="002D40CB">
      <w:pPr>
        <w:spacing w:after="40" w:line="360" w:lineRule="auto"/>
        <w:ind w:left="620"/>
      </w:pPr>
      <w:r>
        <w:t>☐  No</w:t>
      </w:r>
    </w:p>
    <w:p w14:paraId="77426469" w14:textId="178AC477" w:rsidR="008F2AFB" w:rsidRDefault="00000000" w:rsidP="002D40CB">
      <w:pPr>
        <w:spacing w:after="60" w:line="360" w:lineRule="auto"/>
        <w:ind w:left="260"/>
      </w:pPr>
      <w:r>
        <w:t xml:space="preserve">7. Total number of staff in the pharmacy/logistics department:  </w:t>
      </w:r>
      <w:r w:rsidR="00AC1C4F">
        <w:t>……………………………</w:t>
      </w:r>
    </w:p>
    <w:p w14:paraId="491312BF" w14:textId="17D13FED" w:rsidR="008F2AFB" w:rsidRDefault="00000000" w:rsidP="002D40CB">
      <w:pPr>
        <w:spacing w:after="60" w:line="360" w:lineRule="auto"/>
        <w:ind w:left="260"/>
      </w:pPr>
      <w:r>
        <w:t xml:space="preserve">8. Number of staff formally trained on eLMIS:  </w:t>
      </w:r>
      <w:r w:rsidR="00AC1C4F">
        <w:t>……………………………………………</w:t>
      </w:r>
    </w:p>
    <w:p w14:paraId="7BC2F3F0" w14:textId="7C12E9CB" w:rsidR="008F2AFB" w:rsidRDefault="00000000" w:rsidP="002D40CB">
      <w:pPr>
        <w:spacing w:after="60" w:line="360" w:lineRule="auto"/>
        <w:ind w:left="260"/>
      </w:pPr>
      <w:r>
        <w:t xml:space="preserve">9. Number of active eLMIS system users:  </w:t>
      </w:r>
      <w:r w:rsidR="00AC1C4F">
        <w:t>………………………………………………….</w:t>
      </w:r>
    </w:p>
    <w:p w14:paraId="01153421" w14:textId="77777777" w:rsidR="008F2AFB" w:rsidRDefault="00000000" w:rsidP="002D40CB">
      <w:pPr>
        <w:spacing w:before="260" w:after="140" w:line="360" w:lineRule="auto"/>
      </w:pPr>
      <w:r>
        <w:rPr>
          <w:b/>
          <w:bCs/>
        </w:rPr>
        <w:t>Section C: eLMIS Utilization</w:t>
      </w:r>
    </w:p>
    <w:p w14:paraId="257D85B8" w14:textId="77777777" w:rsidR="008F2AFB" w:rsidRDefault="00000000" w:rsidP="002D40CB">
      <w:pPr>
        <w:spacing w:after="160" w:line="360" w:lineRule="auto"/>
      </w:pPr>
      <w:r>
        <w:rPr>
          <w:i/>
          <w:iCs/>
        </w:rPr>
        <w:t>This section evaluates how eLMIS is used in daily operations.</w:t>
      </w:r>
    </w:p>
    <w:p w14:paraId="5B7FB25E" w14:textId="77777777" w:rsidR="008F2AFB" w:rsidRDefault="00000000" w:rsidP="002D40CB">
      <w:pPr>
        <w:spacing w:after="60" w:line="360" w:lineRule="auto"/>
        <w:ind w:left="260"/>
      </w:pPr>
      <w:r>
        <w:t>1. For what purposes is eLMIS used in your facility? (Tick all that apply)</w:t>
      </w:r>
    </w:p>
    <w:p w14:paraId="4CEAB346" w14:textId="77777777" w:rsidR="008F2AFB" w:rsidRDefault="00000000" w:rsidP="002D40CB">
      <w:pPr>
        <w:spacing w:after="40" w:line="360" w:lineRule="auto"/>
        <w:ind w:left="620"/>
      </w:pPr>
      <w:r>
        <w:t>☐  Reporting</w:t>
      </w:r>
    </w:p>
    <w:p w14:paraId="62EC74F8" w14:textId="77777777" w:rsidR="008F2AFB" w:rsidRDefault="00000000" w:rsidP="002D40CB">
      <w:pPr>
        <w:spacing w:after="40" w:line="360" w:lineRule="auto"/>
        <w:ind w:left="620"/>
      </w:pPr>
      <w:r>
        <w:t>☐  Inventory management (for example, stock counts, receipts, issues)</w:t>
      </w:r>
    </w:p>
    <w:p w14:paraId="2450478E" w14:textId="77777777" w:rsidR="008F2AFB" w:rsidRDefault="00000000" w:rsidP="002D40CB">
      <w:pPr>
        <w:spacing w:after="40" w:line="360" w:lineRule="auto"/>
        <w:ind w:left="620"/>
      </w:pPr>
      <w:r>
        <w:t>☐  Ordering/requisition</w:t>
      </w:r>
    </w:p>
    <w:p w14:paraId="36D5D6EC" w14:textId="77777777" w:rsidR="008F2AFB" w:rsidRDefault="00000000" w:rsidP="002D40CB">
      <w:pPr>
        <w:spacing w:after="40" w:line="360" w:lineRule="auto"/>
        <w:ind w:left="620"/>
      </w:pPr>
      <w:r>
        <w:t>☐  Data analysis and decision-making</w:t>
      </w:r>
    </w:p>
    <w:p w14:paraId="44A2E863" w14:textId="5C83C50C" w:rsidR="008F2AFB" w:rsidRDefault="00000000" w:rsidP="002D40CB">
      <w:pPr>
        <w:spacing w:after="40" w:line="360" w:lineRule="auto"/>
        <w:ind w:left="620"/>
      </w:pPr>
      <w:r>
        <w:t xml:space="preserve">☐  Other (please specify): </w:t>
      </w:r>
      <w:r w:rsidR="00AC1C4F">
        <w:t>……………………………………………………………….</w:t>
      </w:r>
    </w:p>
    <w:p w14:paraId="38B9F0D6" w14:textId="77777777" w:rsidR="008F2AFB" w:rsidRDefault="00000000" w:rsidP="002D40CB">
      <w:pPr>
        <w:spacing w:after="60" w:line="360" w:lineRule="auto"/>
        <w:ind w:left="260"/>
      </w:pPr>
      <w:r>
        <w:t>2. How frequently is eLMIS data updated?</w:t>
      </w:r>
    </w:p>
    <w:p w14:paraId="50591789" w14:textId="77777777" w:rsidR="008F2AFB" w:rsidRDefault="00000000" w:rsidP="002D40CB">
      <w:pPr>
        <w:spacing w:after="40" w:line="360" w:lineRule="auto"/>
        <w:ind w:left="620"/>
      </w:pPr>
      <w:r>
        <w:t>☐  Daily</w:t>
      </w:r>
    </w:p>
    <w:p w14:paraId="04E8BBCA" w14:textId="77777777" w:rsidR="008F2AFB" w:rsidRDefault="00000000" w:rsidP="002D40CB">
      <w:pPr>
        <w:spacing w:after="40" w:line="360" w:lineRule="auto"/>
        <w:ind w:left="620"/>
      </w:pPr>
      <w:r>
        <w:t>☐  Weekly</w:t>
      </w:r>
    </w:p>
    <w:p w14:paraId="6F78DFC4" w14:textId="77777777" w:rsidR="008F2AFB" w:rsidRDefault="00000000" w:rsidP="002D40CB">
      <w:pPr>
        <w:spacing w:after="40" w:line="360" w:lineRule="auto"/>
        <w:ind w:left="620"/>
      </w:pPr>
      <w:r>
        <w:t>☐  Monthly</w:t>
      </w:r>
    </w:p>
    <w:p w14:paraId="0B2D4291" w14:textId="77777777" w:rsidR="008F2AFB" w:rsidRDefault="00000000" w:rsidP="002D40CB">
      <w:pPr>
        <w:spacing w:after="40" w:line="360" w:lineRule="auto"/>
        <w:ind w:left="620"/>
      </w:pPr>
      <w:r>
        <w:t>☐  Quarterly</w:t>
      </w:r>
    </w:p>
    <w:p w14:paraId="625F586A" w14:textId="77777777" w:rsidR="008F2AFB" w:rsidRDefault="00000000" w:rsidP="002D40CB">
      <w:pPr>
        <w:spacing w:after="40" w:line="360" w:lineRule="auto"/>
        <w:ind w:left="620"/>
      </w:pPr>
      <w:r>
        <w:t>☐  Only when a report is due</w:t>
      </w:r>
    </w:p>
    <w:p w14:paraId="7ECFCCFF" w14:textId="77777777" w:rsidR="008F2AFB" w:rsidRDefault="00000000" w:rsidP="002D40CB">
      <w:pPr>
        <w:spacing w:after="60" w:line="360" w:lineRule="auto"/>
        <w:ind w:left="260"/>
      </w:pPr>
      <w:r>
        <w:t>3. What is the primary data collection strategy?</w:t>
      </w:r>
    </w:p>
    <w:p w14:paraId="04F84176" w14:textId="77777777" w:rsidR="008F2AFB" w:rsidRDefault="00000000" w:rsidP="002D40CB">
      <w:pPr>
        <w:spacing w:after="40" w:line="360" w:lineRule="auto"/>
        <w:ind w:left="620"/>
      </w:pPr>
      <w:r>
        <w:t>☐  Data is entered directly into the system as transactions occur</w:t>
      </w:r>
    </w:p>
    <w:p w14:paraId="42F3F1DB" w14:textId="77777777" w:rsidR="008F2AFB" w:rsidRDefault="00000000" w:rsidP="002D40CB">
      <w:pPr>
        <w:spacing w:after="40" w:line="360" w:lineRule="auto"/>
        <w:ind w:left="620"/>
      </w:pPr>
      <w:r>
        <w:t>☐  Data is entered onto paper forms and later transferred to the system</w:t>
      </w:r>
    </w:p>
    <w:p w14:paraId="23923BEC" w14:textId="77777777" w:rsidR="008F2AFB" w:rsidRDefault="00000000" w:rsidP="002D40CB">
      <w:pPr>
        <w:spacing w:after="40" w:line="360" w:lineRule="auto"/>
        <w:ind w:left="620"/>
      </w:pPr>
      <w:r>
        <w:t>☐  Data is only collected on paper forms and not consistently entered into the system</w:t>
      </w:r>
    </w:p>
    <w:p w14:paraId="3C118CA6" w14:textId="77777777" w:rsidR="008F2AFB" w:rsidRDefault="00000000" w:rsidP="002D40CB">
      <w:pPr>
        <w:spacing w:after="60" w:line="360" w:lineRule="auto"/>
        <w:ind w:left="260"/>
      </w:pPr>
      <w:r>
        <w:t>4. How was the most recent monthly Report and Requisition submitted to the next level (for example, district store)?</w:t>
      </w:r>
    </w:p>
    <w:p w14:paraId="084D93D3" w14:textId="77777777" w:rsidR="008F2AFB" w:rsidRDefault="00000000" w:rsidP="002D40CB">
      <w:pPr>
        <w:spacing w:after="40" w:line="360" w:lineRule="auto"/>
        <w:ind w:left="620"/>
      </w:pPr>
      <w:r>
        <w:lastRenderedPageBreak/>
        <w:t>☐  By eLMIS</w:t>
      </w:r>
    </w:p>
    <w:p w14:paraId="232CBF20" w14:textId="77777777" w:rsidR="008F2AFB" w:rsidRDefault="00000000" w:rsidP="002D40CB">
      <w:pPr>
        <w:spacing w:after="40" w:line="360" w:lineRule="auto"/>
        <w:ind w:left="620"/>
      </w:pPr>
      <w:r>
        <w:t>☐  Written hard copy</w:t>
      </w:r>
    </w:p>
    <w:p w14:paraId="06ACEE51" w14:textId="77777777" w:rsidR="008F2AFB" w:rsidRDefault="00000000" w:rsidP="002D40CB">
      <w:pPr>
        <w:spacing w:after="40" w:line="360" w:lineRule="auto"/>
        <w:ind w:left="620"/>
      </w:pPr>
      <w:r>
        <w:t>☐  Printed hard copy</w:t>
      </w:r>
    </w:p>
    <w:p w14:paraId="333F5C0A" w14:textId="77777777" w:rsidR="008F2AFB" w:rsidRDefault="00000000" w:rsidP="002D40CB">
      <w:pPr>
        <w:spacing w:after="40" w:line="360" w:lineRule="auto"/>
        <w:ind w:left="620"/>
      </w:pPr>
      <w:r>
        <w:t>☐  Did not report</w:t>
      </w:r>
    </w:p>
    <w:p w14:paraId="20BAB178" w14:textId="77777777" w:rsidR="008F2AFB" w:rsidRDefault="00000000" w:rsidP="002D40CB">
      <w:pPr>
        <w:spacing w:after="60" w:line="360" w:lineRule="auto"/>
        <w:ind w:left="260"/>
      </w:pPr>
      <w:r>
        <w:t>5. In the past three months, has the facility been able to submit all its Report and Requisition reports using eLMIS?</w:t>
      </w:r>
    </w:p>
    <w:p w14:paraId="35370729" w14:textId="77777777" w:rsidR="008F2AFB" w:rsidRDefault="00000000" w:rsidP="002D40CB">
      <w:pPr>
        <w:spacing w:after="40" w:line="360" w:lineRule="auto"/>
        <w:ind w:left="620"/>
      </w:pPr>
      <w:r>
        <w:t>☐  Yes</w:t>
      </w:r>
    </w:p>
    <w:p w14:paraId="1B1A7D13" w14:textId="77777777" w:rsidR="008F2AFB" w:rsidRDefault="00000000" w:rsidP="002D40CB">
      <w:pPr>
        <w:spacing w:after="40" w:line="360" w:lineRule="auto"/>
        <w:ind w:left="620"/>
      </w:pPr>
      <w:r>
        <w:t>☐  No</w:t>
      </w:r>
    </w:p>
    <w:p w14:paraId="623CF8D3" w14:textId="77777777" w:rsidR="008F2AFB" w:rsidRDefault="00000000" w:rsidP="002D40CB">
      <w:pPr>
        <w:spacing w:after="40" w:line="360" w:lineRule="auto"/>
        <w:ind w:left="620"/>
      </w:pPr>
      <w:r>
        <w:t>☐  Not applicable</w:t>
      </w:r>
    </w:p>
    <w:p w14:paraId="582295F6" w14:textId="77777777" w:rsidR="008F2AFB" w:rsidRDefault="00000000" w:rsidP="002D40CB">
      <w:pPr>
        <w:spacing w:before="260" w:after="140" w:line="360" w:lineRule="auto"/>
      </w:pPr>
      <w:r>
        <w:rPr>
          <w:b/>
          <w:bCs/>
        </w:rPr>
        <w:t>Section D: Perceived Effect on Supply Chain Performance</w:t>
      </w:r>
    </w:p>
    <w:p w14:paraId="41DFDA01" w14:textId="77777777" w:rsidR="008F2AFB" w:rsidRDefault="00000000" w:rsidP="002D40CB">
      <w:pPr>
        <w:spacing w:after="160" w:line="360" w:lineRule="auto"/>
      </w:pPr>
      <w:r>
        <w:t>This section assesses the perceived effect of eLMIS utilization on supply chain performance. Please indicate your level of agreement with each statement using the scale: 1 = Strongly Disagree, 2 = Disagree, 3 = Neutral, 4 = Agree, 5 = Strongly Agree.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65"/>
        <w:gridCol w:w="757"/>
        <w:gridCol w:w="757"/>
        <w:gridCol w:w="757"/>
        <w:gridCol w:w="757"/>
        <w:gridCol w:w="757"/>
      </w:tblGrid>
      <w:tr w:rsidR="008F2AFB" w:rsidRPr="002D40CB" w14:paraId="3C867C06" w14:textId="77777777" w:rsidTr="002D40CB">
        <w:trPr>
          <w:tblHeader/>
        </w:trPr>
        <w:tc>
          <w:tcPr>
            <w:tcW w:w="5600" w:type="dxa"/>
            <w:tcMar>
              <w:top w:w="60" w:type="dxa"/>
              <w:left w:w="100" w:type="dxa"/>
              <w:bottom w:w="60" w:type="dxa"/>
              <w:right w:w="100" w:type="dxa"/>
            </w:tcMar>
            <w:vAlign w:val="center"/>
          </w:tcPr>
          <w:p w14:paraId="43BB37D2" w14:textId="77777777" w:rsidR="008F2AFB" w:rsidRPr="002D40CB" w:rsidRDefault="00000000" w:rsidP="002D40CB">
            <w:pPr>
              <w:spacing w:line="360" w:lineRule="auto"/>
              <w:jc w:val="center"/>
              <w:rPr>
                <w:color w:val="000000" w:themeColor="text1"/>
              </w:rPr>
            </w:pPr>
            <w:r w:rsidRPr="002D40CB">
              <w:rPr>
                <w:b/>
                <w:bCs/>
                <w:color w:val="000000" w:themeColor="text1"/>
                <w:sz w:val="20"/>
                <w:szCs w:val="20"/>
              </w:rPr>
              <w:t>Statement</w:t>
            </w:r>
          </w:p>
        </w:tc>
        <w:tc>
          <w:tcPr>
            <w:tcW w:w="760" w:type="dxa"/>
            <w:tcMar>
              <w:top w:w="60" w:type="dxa"/>
              <w:left w:w="100" w:type="dxa"/>
              <w:bottom w:w="60" w:type="dxa"/>
              <w:right w:w="100" w:type="dxa"/>
            </w:tcMar>
            <w:vAlign w:val="center"/>
          </w:tcPr>
          <w:p w14:paraId="00595CDE" w14:textId="77777777" w:rsidR="008F2AFB" w:rsidRPr="002D40CB" w:rsidRDefault="00000000" w:rsidP="002D40CB">
            <w:pPr>
              <w:spacing w:line="360" w:lineRule="auto"/>
              <w:jc w:val="center"/>
              <w:rPr>
                <w:color w:val="000000" w:themeColor="text1"/>
              </w:rPr>
            </w:pPr>
            <w:r w:rsidRPr="002D40CB">
              <w:rPr>
                <w:b/>
                <w:bCs/>
                <w:color w:val="000000" w:themeColor="text1"/>
                <w:sz w:val="20"/>
                <w:szCs w:val="20"/>
              </w:rPr>
              <w:t>1</w:t>
            </w:r>
          </w:p>
        </w:tc>
        <w:tc>
          <w:tcPr>
            <w:tcW w:w="760" w:type="dxa"/>
            <w:tcMar>
              <w:top w:w="60" w:type="dxa"/>
              <w:left w:w="100" w:type="dxa"/>
              <w:bottom w:w="60" w:type="dxa"/>
              <w:right w:w="100" w:type="dxa"/>
            </w:tcMar>
            <w:vAlign w:val="center"/>
          </w:tcPr>
          <w:p w14:paraId="7F4C6180" w14:textId="77777777" w:rsidR="008F2AFB" w:rsidRPr="002D40CB" w:rsidRDefault="00000000" w:rsidP="002D40CB">
            <w:pPr>
              <w:spacing w:line="360" w:lineRule="auto"/>
              <w:jc w:val="center"/>
              <w:rPr>
                <w:color w:val="000000" w:themeColor="text1"/>
              </w:rPr>
            </w:pPr>
            <w:r w:rsidRPr="002D40CB">
              <w:rPr>
                <w:b/>
                <w:bCs/>
                <w:color w:val="000000" w:themeColor="text1"/>
                <w:sz w:val="20"/>
                <w:szCs w:val="20"/>
              </w:rPr>
              <w:t>2</w:t>
            </w:r>
          </w:p>
        </w:tc>
        <w:tc>
          <w:tcPr>
            <w:tcW w:w="760" w:type="dxa"/>
            <w:tcMar>
              <w:top w:w="60" w:type="dxa"/>
              <w:left w:w="100" w:type="dxa"/>
              <w:bottom w:w="60" w:type="dxa"/>
              <w:right w:w="100" w:type="dxa"/>
            </w:tcMar>
            <w:vAlign w:val="center"/>
          </w:tcPr>
          <w:p w14:paraId="304555D3" w14:textId="77777777" w:rsidR="008F2AFB" w:rsidRPr="002D40CB" w:rsidRDefault="00000000" w:rsidP="002D40CB">
            <w:pPr>
              <w:spacing w:line="360" w:lineRule="auto"/>
              <w:jc w:val="center"/>
              <w:rPr>
                <w:color w:val="000000" w:themeColor="text1"/>
              </w:rPr>
            </w:pPr>
            <w:r w:rsidRPr="002D40CB">
              <w:rPr>
                <w:b/>
                <w:bCs/>
                <w:color w:val="000000" w:themeColor="text1"/>
                <w:sz w:val="20"/>
                <w:szCs w:val="20"/>
              </w:rPr>
              <w:t>3</w:t>
            </w:r>
          </w:p>
        </w:tc>
        <w:tc>
          <w:tcPr>
            <w:tcW w:w="760" w:type="dxa"/>
            <w:tcMar>
              <w:top w:w="60" w:type="dxa"/>
              <w:left w:w="100" w:type="dxa"/>
              <w:bottom w:w="60" w:type="dxa"/>
              <w:right w:w="100" w:type="dxa"/>
            </w:tcMar>
            <w:vAlign w:val="center"/>
          </w:tcPr>
          <w:p w14:paraId="6EFA5E22" w14:textId="77777777" w:rsidR="008F2AFB" w:rsidRPr="002D40CB" w:rsidRDefault="00000000" w:rsidP="002D40CB">
            <w:pPr>
              <w:spacing w:line="360" w:lineRule="auto"/>
              <w:jc w:val="center"/>
              <w:rPr>
                <w:color w:val="000000" w:themeColor="text1"/>
              </w:rPr>
            </w:pPr>
            <w:r w:rsidRPr="002D40CB">
              <w:rPr>
                <w:b/>
                <w:bCs/>
                <w:color w:val="000000" w:themeColor="text1"/>
                <w:sz w:val="20"/>
                <w:szCs w:val="20"/>
              </w:rPr>
              <w:t>4</w:t>
            </w:r>
          </w:p>
        </w:tc>
        <w:tc>
          <w:tcPr>
            <w:tcW w:w="760" w:type="dxa"/>
            <w:tcMar>
              <w:top w:w="60" w:type="dxa"/>
              <w:left w:w="100" w:type="dxa"/>
              <w:bottom w:w="60" w:type="dxa"/>
              <w:right w:w="100" w:type="dxa"/>
            </w:tcMar>
            <w:vAlign w:val="center"/>
          </w:tcPr>
          <w:p w14:paraId="15FA406E" w14:textId="77777777" w:rsidR="008F2AFB" w:rsidRPr="002D40CB" w:rsidRDefault="00000000" w:rsidP="002D40CB">
            <w:pPr>
              <w:spacing w:line="360" w:lineRule="auto"/>
              <w:jc w:val="center"/>
              <w:rPr>
                <w:color w:val="000000" w:themeColor="text1"/>
              </w:rPr>
            </w:pPr>
            <w:r w:rsidRPr="002D40CB">
              <w:rPr>
                <w:b/>
                <w:bCs/>
                <w:color w:val="000000" w:themeColor="text1"/>
                <w:sz w:val="20"/>
                <w:szCs w:val="20"/>
              </w:rPr>
              <w:t>5</w:t>
            </w:r>
          </w:p>
        </w:tc>
      </w:tr>
      <w:tr w:rsidR="008F2AFB" w:rsidRPr="002D40CB" w14:paraId="37A45CAD" w14:textId="77777777" w:rsidTr="002D40CB">
        <w:tc>
          <w:tcPr>
            <w:tcW w:w="5600" w:type="dxa"/>
            <w:tcMar>
              <w:top w:w="60" w:type="dxa"/>
              <w:left w:w="100" w:type="dxa"/>
              <w:bottom w:w="60" w:type="dxa"/>
              <w:right w:w="100" w:type="dxa"/>
            </w:tcMar>
            <w:vAlign w:val="center"/>
          </w:tcPr>
          <w:p w14:paraId="0E50D7A3" w14:textId="77777777" w:rsidR="008F2AFB" w:rsidRPr="002D40CB" w:rsidRDefault="00000000" w:rsidP="002D40CB">
            <w:pPr>
              <w:spacing w:line="360" w:lineRule="auto"/>
              <w:rPr>
                <w:color w:val="000000" w:themeColor="text1"/>
              </w:rPr>
            </w:pPr>
            <w:r w:rsidRPr="002D40CB">
              <w:rPr>
                <w:color w:val="000000" w:themeColor="text1"/>
                <w:sz w:val="20"/>
                <w:szCs w:val="20"/>
              </w:rPr>
              <w:t>1. eLMIS has improved the accuracy of our stock records.</w:t>
            </w:r>
          </w:p>
        </w:tc>
        <w:tc>
          <w:tcPr>
            <w:tcW w:w="760" w:type="dxa"/>
            <w:tcMar>
              <w:top w:w="60" w:type="dxa"/>
              <w:left w:w="100" w:type="dxa"/>
              <w:bottom w:w="60" w:type="dxa"/>
              <w:right w:w="100" w:type="dxa"/>
            </w:tcMar>
            <w:vAlign w:val="center"/>
          </w:tcPr>
          <w:p w14:paraId="4E6D3971"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4F418ADA"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2078AF21"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50E347F9"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3A4D0422"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r>
      <w:tr w:rsidR="008F2AFB" w:rsidRPr="002D40CB" w14:paraId="5AAEE531" w14:textId="77777777" w:rsidTr="002D40CB">
        <w:tc>
          <w:tcPr>
            <w:tcW w:w="5600" w:type="dxa"/>
            <w:tcMar>
              <w:top w:w="60" w:type="dxa"/>
              <w:left w:w="100" w:type="dxa"/>
              <w:bottom w:w="60" w:type="dxa"/>
              <w:right w:w="100" w:type="dxa"/>
            </w:tcMar>
            <w:vAlign w:val="center"/>
          </w:tcPr>
          <w:p w14:paraId="378427E6" w14:textId="77777777" w:rsidR="008F2AFB" w:rsidRPr="002D40CB" w:rsidRDefault="00000000" w:rsidP="002D40CB">
            <w:pPr>
              <w:spacing w:line="360" w:lineRule="auto"/>
              <w:rPr>
                <w:color w:val="000000" w:themeColor="text1"/>
              </w:rPr>
            </w:pPr>
            <w:r w:rsidRPr="002D40CB">
              <w:rPr>
                <w:color w:val="000000" w:themeColor="text1"/>
                <w:sz w:val="20"/>
                <w:szCs w:val="20"/>
              </w:rPr>
              <w:t>2. eLMIS has led to a reduction in stock-outs for essential medicines.</w:t>
            </w:r>
          </w:p>
        </w:tc>
        <w:tc>
          <w:tcPr>
            <w:tcW w:w="760" w:type="dxa"/>
            <w:tcMar>
              <w:top w:w="60" w:type="dxa"/>
              <w:left w:w="100" w:type="dxa"/>
              <w:bottom w:w="60" w:type="dxa"/>
              <w:right w:w="100" w:type="dxa"/>
            </w:tcMar>
            <w:vAlign w:val="center"/>
          </w:tcPr>
          <w:p w14:paraId="63FB6E3B"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3FC0B8CE"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5F7E9BD6"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172D5B41"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42127F6A"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r>
      <w:tr w:rsidR="008F2AFB" w:rsidRPr="002D40CB" w14:paraId="0202B4D5" w14:textId="77777777" w:rsidTr="002D40CB">
        <w:tc>
          <w:tcPr>
            <w:tcW w:w="5600" w:type="dxa"/>
            <w:tcMar>
              <w:top w:w="60" w:type="dxa"/>
              <w:left w:w="100" w:type="dxa"/>
              <w:bottom w:w="60" w:type="dxa"/>
              <w:right w:w="100" w:type="dxa"/>
            </w:tcMar>
            <w:vAlign w:val="center"/>
          </w:tcPr>
          <w:p w14:paraId="029B60EC" w14:textId="77777777" w:rsidR="008F2AFB" w:rsidRPr="002D40CB" w:rsidRDefault="00000000" w:rsidP="002D40CB">
            <w:pPr>
              <w:spacing w:line="360" w:lineRule="auto"/>
              <w:rPr>
                <w:color w:val="000000" w:themeColor="text1"/>
              </w:rPr>
            </w:pPr>
            <w:r w:rsidRPr="002D40CB">
              <w:rPr>
                <w:color w:val="000000" w:themeColor="text1"/>
                <w:sz w:val="20"/>
                <w:szCs w:val="20"/>
              </w:rPr>
              <w:t>3. The system has helped us to better manage inventory and prevent overstocking.</w:t>
            </w:r>
          </w:p>
        </w:tc>
        <w:tc>
          <w:tcPr>
            <w:tcW w:w="760" w:type="dxa"/>
            <w:tcMar>
              <w:top w:w="60" w:type="dxa"/>
              <w:left w:w="100" w:type="dxa"/>
              <w:bottom w:w="60" w:type="dxa"/>
              <w:right w:w="100" w:type="dxa"/>
            </w:tcMar>
            <w:vAlign w:val="center"/>
          </w:tcPr>
          <w:p w14:paraId="1DE1E23A"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7DB09027"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79972B24"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375EF166"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505FB07E"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r>
      <w:tr w:rsidR="008F2AFB" w:rsidRPr="002D40CB" w14:paraId="4E08101C" w14:textId="77777777" w:rsidTr="002D40CB">
        <w:tc>
          <w:tcPr>
            <w:tcW w:w="5600" w:type="dxa"/>
            <w:tcMar>
              <w:top w:w="60" w:type="dxa"/>
              <w:left w:w="100" w:type="dxa"/>
              <w:bottom w:w="60" w:type="dxa"/>
              <w:right w:w="100" w:type="dxa"/>
            </w:tcMar>
            <w:vAlign w:val="center"/>
          </w:tcPr>
          <w:p w14:paraId="3CE007CD" w14:textId="77777777" w:rsidR="008F2AFB" w:rsidRPr="002D40CB" w:rsidRDefault="00000000" w:rsidP="002D40CB">
            <w:pPr>
              <w:spacing w:line="360" w:lineRule="auto"/>
              <w:rPr>
                <w:color w:val="000000" w:themeColor="text1"/>
              </w:rPr>
            </w:pPr>
            <w:r w:rsidRPr="002D40CB">
              <w:rPr>
                <w:color w:val="000000" w:themeColor="text1"/>
                <w:sz w:val="20"/>
                <w:szCs w:val="20"/>
              </w:rPr>
              <w:t>4. It is now easier to generate reports using eLMIS than before.</w:t>
            </w:r>
          </w:p>
        </w:tc>
        <w:tc>
          <w:tcPr>
            <w:tcW w:w="760" w:type="dxa"/>
            <w:tcMar>
              <w:top w:w="60" w:type="dxa"/>
              <w:left w:w="100" w:type="dxa"/>
              <w:bottom w:w="60" w:type="dxa"/>
              <w:right w:w="100" w:type="dxa"/>
            </w:tcMar>
            <w:vAlign w:val="center"/>
          </w:tcPr>
          <w:p w14:paraId="799814B2"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5A5EDD9C"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04688790"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39254347"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6592DBD3"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r>
      <w:tr w:rsidR="008F2AFB" w:rsidRPr="002D40CB" w14:paraId="5FF35AE6" w14:textId="77777777" w:rsidTr="002D40CB">
        <w:tc>
          <w:tcPr>
            <w:tcW w:w="5600" w:type="dxa"/>
            <w:tcMar>
              <w:top w:w="60" w:type="dxa"/>
              <w:left w:w="100" w:type="dxa"/>
              <w:bottom w:w="60" w:type="dxa"/>
              <w:right w:w="100" w:type="dxa"/>
            </w:tcMar>
            <w:vAlign w:val="center"/>
          </w:tcPr>
          <w:p w14:paraId="265ECF93" w14:textId="77777777" w:rsidR="008F2AFB" w:rsidRPr="002D40CB" w:rsidRDefault="00000000" w:rsidP="002D40CB">
            <w:pPr>
              <w:spacing w:line="360" w:lineRule="auto"/>
              <w:rPr>
                <w:color w:val="000000" w:themeColor="text1"/>
              </w:rPr>
            </w:pPr>
            <w:r w:rsidRPr="002D40CB">
              <w:rPr>
                <w:color w:val="000000" w:themeColor="text1"/>
                <w:sz w:val="20"/>
                <w:szCs w:val="20"/>
              </w:rPr>
              <w:t>5. Overall, eLMIS has improved the efficiency of our supply chain operations.</w:t>
            </w:r>
          </w:p>
        </w:tc>
        <w:tc>
          <w:tcPr>
            <w:tcW w:w="760" w:type="dxa"/>
            <w:tcMar>
              <w:top w:w="60" w:type="dxa"/>
              <w:left w:w="100" w:type="dxa"/>
              <w:bottom w:w="60" w:type="dxa"/>
              <w:right w:w="100" w:type="dxa"/>
            </w:tcMar>
            <w:vAlign w:val="center"/>
          </w:tcPr>
          <w:p w14:paraId="1E4E063B"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3251D861"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08E6DE01"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1BDF7AE5"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677A7550"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r>
      <w:tr w:rsidR="008F2AFB" w:rsidRPr="002D40CB" w14:paraId="7DF9B147" w14:textId="77777777" w:rsidTr="002D40CB">
        <w:tc>
          <w:tcPr>
            <w:tcW w:w="5600" w:type="dxa"/>
            <w:tcMar>
              <w:top w:w="60" w:type="dxa"/>
              <w:left w:w="100" w:type="dxa"/>
              <w:bottom w:w="60" w:type="dxa"/>
              <w:right w:w="100" w:type="dxa"/>
            </w:tcMar>
            <w:vAlign w:val="center"/>
          </w:tcPr>
          <w:p w14:paraId="15F3056B" w14:textId="77777777" w:rsidR="008F2AFB" w:rsidRPr="002D40CB" w:rsidRDefault="00000000" w:rsidP="002D40CB">
            <w:pPr>
              <w:spacing w:line="360" w:lineRule="auto"/>
              <w:rPr>
                <w:color w:val="000000" w:themeColor="text1"/>
              </w:rPr>
            </w:pPr>
            <w:r w:rsidRPr="002D40CB">
              <w:rPr>
                <w:color w:val="000000" w:themeColor="text1"/>
                <w:sz w:val="20"/>
                <w:szCs w:val="20"/>
              </w:rPr>
              <w:t>6. The quality of our logistics data has improved since we started using eLMIS.</w:t>
            </w:r>
          </w:p>
        </w:tc>
        <w:tc>
          <w:tcPr>
            <w:tcW w:w="760" w:type="dxa"/>
            <w:tcMar>
              <w:top w:w="60" w:type="dxa"/>
              <w:left w:w="100" w:type="dxa"/>
              <w:bottom w:w="60" w:type="dxa"/>
              <w:right w:w="100" w:type="dxa"/>
            </w:tcMar>
            <w:vAlign w:val="center"/>
          </w:tcPr>
          <w:p w14:paraId="2723A7E0"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1DEBF33A"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7FDEAA0B"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1C2E6E1F"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3C4353FC"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r>
      <w:tr w:rsidR="008F2AFB" w:rsidRPr="002D40CB" w14:paraId="59F1B169" w14:textId="77777777" w:rsidTr="002D40CB">
        <w:tc>
          <w:tcPr>
            <w:tcW w:w="5600" w:type="dxa"/>
            <w:tcMar>
              <w:top w:w="60" w:type="dxa"/>
              <w:left w:w="100" w:type="dxa"/>
              <w:bottom w:w="60" w:type="dxa"/>
              <w:right w:w="100" w:type="dxa"/>
            </w:tcMar>
            <w:vAlign w:val="center"/>
          </w:tcPr>
          <w:p w14:paraId="6F12DC9D" w14:textId="77777777" w:rsidR="008F2AFB" w:rsidRPr="002D40CB" w:rsidRDefault="00000000" w:rsidP="002D40CB">
            <w:pPr>
              <w:spacing w:line="360" w:lineRule="auto"/>
              <w:rPr>
                <w:color w:val="000000" w:themeColor="text1"/>
              </w:rPr>
            </w:pPr>
            <w:r w:rsidRPr="002D40CB">
              <w:rPr>
                <w:color w:val="000000" w:themeColor="text1"/>
                <w:sz w:val="20"/>
                <w:szCs w:val="20"/>
              </w:rPr>
              <w:t>7. We can now make better decisions about ordering based on eLMIS data.</w:t>
            </w:r>
          </w:p>
        </w:tc>
        <w:tc>
          <w:tcPr>
            <w:tcW w:w="760" w:type="dxa"/>
            <w:tcMar>
              <w:top w:w="60" w:type="dxa"/>
              <w:left w:w="100" w:type="dxa"/>
              <w:bottom w:w="60" w:type="dxa"/>
              <w:right w:w="100" w:type="dxa"/>
            </w:tcMar>
            <w:vAlign w:val="center"/>
          </w:tcPr>
          <w:p w14:paraId="41A65B8F"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261365C7"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51343B30"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5BCF8D9B"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c>
          <w:tcPr>
            <w:tcW w:w="760" w:type="dxa"/>
            <w:tcMar>
              <w:top w:w="60" w:type="dxa"/>
              <w:left w:w="100" w:type="dxa"/>
              <w:bottom w:w="60" w:type="dxa"/>
              <w:right w:w="100" w:type="dxa"/>
            </w:tcMar>
            <w:vAlign w:val="center"/>
          </w:tcPr>
          <w:p w14:paraId="44786619" w14:textId="77777777" w:rsidR="008F2AFB" w:rsidRPr="002D40CB" w:rsidRDefault="00000000" w:rsidP="002D40CB">
            <w:pPr>
              <w:spacing w:line="360" w:lineRule="auto"/>
              <w:jc w:val="center"/>
              <w:rPr>
                <w:color w:val="000000" w:themeColor="text1"/>
              </w:rPr>
            </w:pPr>
            <w:r w:rsidRPr="002D40CB">
              <w:rPr>
                <w:color w:val="000000" w:themeColor="text1"/>
                <w:sz w:val="20"/>
                <w:szCs w:val="20"/>
              </w:rPr>
              <w:t>☐</w:t>
            </w:r>
          </w:p>
        </w:tc>
      </w:tr>
    </w:tbl>
    <w:p w14:paraId="282FEB4D" w14:textId="77777777" w:rsidR="008F2AFB" w:rsidRDefault="008F2AFB" w:rsidP="002D40CB">
      <w:pPr>
        <w:spacing w:after="200" w:line="360" w:lineRule="auto"/>
      </w:pPr>
    </w:p>
    <w:p w14:paraId="5162C0DD" w14:textId="77777777" w:rsidR="008F2AFB" w:rsidRDefault="00000000" w:rsidP="002D40CB">
      <w:pPr>
        <w:spacing w:before="260" w:after="140" w:line="360" w:lineRule="auto"/>
      </w:pPr>
      <w:r>
        <w:rPr>
          <w:b/>
          <w:bCs/>
        </w:rPr>
        <w:t>Section E: Objective Supply Chain Performance Metrics</w:t>
      </w:r>
    </w:p>
    <w:p w14:paraId="548DBA99" w14:textId="77777777" w:rsidR="008F2AFB" w:rsidRDefault="00000000" w:rsidP="002D40CB">
      <w:pPr>
        <w:spacing w:after="160" w:line="360" w:lineRule="auto"/>
      </w:pPr>
      <w:r>
        <w:rPr>
          <w:i/>
          <w:iCs/>
        </w:rPr>
        <w:lastRenderedPageBreak/>
        <w:t>This section requires review of facility records and is to be completed by the enumerator with assistance from the respondent.</w:t>
      </w:r>
    </w:p>
    <w:p w14:paraId="5C3C5107" w14:textId="77777777" w:rsidR="008F2AFB" w:rsidRDefault="00000000" w:rsidP="002D40CB">
      <w:pPr>
        <w:spacing w:after="60" w:line="360" w:lineRule="auto"/>
        <w:ind w:left="260"/>
      </w:pPr>
      <w:r>
        <w:rPr>
          <w:b/>
          <w:bCs/>
        </w:rPr>
        <w:t>1. Stock-out assessment</w:t>
      </w:r>
    </w:p>
    <w:p w14:paraId="10FD6465" w14:textId="77777777" w:rsidR="008F2AFB" w:rsidRDefault="00000000" w:rsidP="002D40CB">
      <w:pPr>
        <w:spacing w:after="60" w:line="360" w:lineRule="auto"/>
        <w:ind w:left="260"/>
      </w:pPr>
      <w:r>
        <w:t>Have any tracer products been out of stock in the last three months?</w:t>
      </w:r>
    </w:p>
    <w:p w14:paraId="64012AEA" w14:textId="77777777" w:rsidR="008F2AFB" w:rsidRDefault="00000000" w:rsidP="002D40CB">
      <w:pPr>
        <w:spacing w:after="40" w:line="360" w:lineRule="auto"/>
        <w:ind w:left="620"/>
      </w:pPr>
      <w:r>
        <w:t>☐  Yes</w:t>
      </w:r>
    </w:p>
    <w:p w14:paraId="1BD84401" w14:textId="77777777" w:rsidR="008F2AFB" w:rsidRDefault="00000000" w:rsidP="002D40CB">
      <w:pPr>
        <w:spacing w:after="40" w:line="360" w:lineRule="auto"/>
        <w:ind w:left="620"/>
      </w:pPr>
      <w:r>
        <w:t>☐  No</w:t>
      </w:r>
    </w:p>
    <w:p w14:paraId="52B58A8B" w14:textId="112C3BA7" w:rsidR="008F2AFB" w:rsidRDefault="00000000" w:rsidP="002D40CB">
      <w:pPr>
        <w:spacing w:after="60" w:line="360" w:lineRule="auto"/>
        <w:ind w:left="260"/>
      </w:pPr>
      <w:r>
        <w:t xml:space="preserve">If yes, for how many tracer items?  </w:t>
      </w:r>
      <w:r w:rsidR="00AC1C4F">
        <w:t>…………………………………………………………</w:t>
      </w:r>
    </w:p>
    <w:p w14:paraId="1990C878" w14:textId="77777777" w:rsidR="008F2AFB" w:rsidRDefault="00000000" w:rsidP="002D40CB">
      <w:pPr>
        <w:spacing w:after="60" w:line="360" w:lineRule="auto"/>
        <w:ind w:left="260"/>
      </w:pPr>
      <w:r>
        <w:rPr>
          <w:b/>
          <w:bCs/>
        </w:rPr>
        <w:t>2. Expiry management</w:t>
      </w:r>
    </w:p>
    <w:p w14:paraId="6267727E" w14:textId="77777777" w:rsidR="008F2AFB" w:rsidRDefault="00000000" w:rsidP="002D40CB">
      <w:pPr>
        <w:spacing w:after="60" w:line="360" w:lineRule="auto"/>
        <w:ind w:left="260"/>
      </w:pPr>
      <w:r>
        <w:t>Have any tracer products expired in the last six months?</w:t>
      </w:r>
    </w:p>
    <w:p w14:paraId="35A02FE1" w14:textId="77777777" w:rsidR="008F2AFB" w:rsidRDefault="00000000" w:rsidP="002D40CB">
      <w:pPr>
        <w:spacing w:after="40" w:line="360" w:lineRule="auto"/>
        <w:ind w:left="620"/>
      </w:pPr>
      <w:r>
        <w:t>☐  Yes</w:t>
      </w:r>
    </w:p>
    <w:p w14:paraId="5D5997FD" w14:textId="77777777" w:rsidR="008F2AFB" w:rsidRDefault="00000000" w:rsidP="002D40CB">
      <w:pPr>
        <w:spacing w:after="40" w:line="360" w:lineRule="auto"/>
        <w:ind w:left="620"/>
      </w:pPr>
      <w:r>
        <w:t>☐  No</w:t>
      </w:r>
    </w:p>
    <w:p w14:paraId="5128A92A" w14:textId="3AF240C0" w:rsidR="008F2AFB" w:rsidRDefault="00000000" w:rsidP="002D40CB">
      <w:pPr>
        <w:spacing w:after="60" w:line="360" w:lineRule="auto"/>
        <w:ind w:left="260"/>
      </w:pPr>
      <w:r>
        <w:t xml:space="preserve">If yes, how many of these items expired?  </w:t>
      </w:r>
      <w:r w:rsidR="00AC1C4F">
        <w:t>…………………………………………………</w:t>
      </w:r>
    </w:p>
    <w:p w14:paraId="1FEE8B73" w14:textId="77777777" w:rsidR="008F2AFB" w:rsidRDefault="00000000" w:rsidP="002D40CB">
      <w:pPr>
        <w:spacing w:after="60" w:line="360" w:lineRule="auto"/>
        <w:ind w:left="260"/>
      </w:pPr>
      <w:r>
        <w:rPr>
          <w:b/>
          <w:bCs/>
        </w:rPr>
        <w:t>3. Inventory control</w:t>
      </w:r>
    </w:p>
    <w:p w14:paraId="1D68706E" w14:textId="77777777" w:rsidR="008F2AFB" w:rsidRDefault="00000000" w:rsidP="002D40CB">
      <w:pPr>
        <w:spacing w:after="160" w:line="360" w:lineRule="auto"/>
      </w:pPr>
      <w:r>
        <w:rPr>
          <w:i/>
          <w:iCs/>
        </w:rPr>
        <w:t>Enumerator: use facility records for the last three months to complete the table below for each tracer item.</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50"/>
        <w:gridCol w:w="1800"/>
        <w:gridCol w:w="1700"/>
        <w:gridCol w:w="1700"/>
      </w:tblGrid>
      <w:tr w:rsidR="008F2AFB" w:rsidRPr="002D40CB" w14:paraId="6CC55777" w14:textId="77777777" w:rsidTr="002D40CB">
        <w:trPr>
          <w:tblHeader/>
        </w:trPr>
        <w:tc>
          <w:tcPr>
            <w:tcW w:w="4150" w:type="dxa"/>
            <w:tcMar>
              <w:top w:w="60" w:type="dxa"/>
              <w:left w:w="100" w:type="dxa"/>
              <w:bottom w:w="60" w:type="dxa"/>
              <w:right w:w="100" w:type="dxa"/>
            </w:tcMar>
            <w:vAlign w:val="center"/>
          </w:tcPr>
          <w:p w14:paraId="4AADE189" w14:textId="77777777" w:rsidR="008F2AFB" w:rsidRPr="002D40CB" w:rsidRDefault="00000000" w:rsidP="002D40CB">
            <w:pPr>
              <w:spacing w:line="360" w:lineRule="auto"/>
              <w:jc w:val="center"/>
              <w:rPr>
                <w:color w:val="000000" w:themeColor="text1"/>
              </w:rPr>
            </w:pPr>
            <w:r w:rsidRPr="002D40CB">
              <w:rPr>
                <w:b/>
                <w:bCs/>
                <w:color w:val="000000" w:themeColor="text1"/>
                <w:sz w:val="20"/>
                <w:szCs w:val="20"/>
              </w:rPr>
              <w:t>Tracer item</w:t>
            </w:r>
          </w:p>
        </w:tc>
        <w:tc>
          <w:tcPr>
            <w:tcW w:w="1800" w:type="dxa"/>
            <w:tcMar>
              <w:top w:w="60" w:type="dxa"/>
              <w:left w:w="100" w:type="dxa"/>
              <w:bottom w:w="60" w:type="dxa"/>
              <w:right w:w="100" w:type="dxa"/>
            </w:tcMar>
            <w:vAlign w:val="center"/>
          </w:tcPr>
          <w:p w14:paraId="0BB219BE" w14:textId="77777777" w:rsidR="008F2AFB" w:rsidRPr="002D40CB" w:rsidRDefault="00000000" w:rsidP="002D40CB">
            <w:pPr>
              <w:spacing w:line="360" w:lineRule="auto"/>
              <w:jc w:val="center"/>
              <w:rPr>
                <w:color w:val="000000" w:themeColor="text1"/>
              </w:rPr>
            </w:pPr>
            <w:r w:rsidRPr="002D40CB">
              <w:rPr>
                <w:b/>
                <w:bCs/>
                <w:color w:val="000000" w:themeColor="text1"/>
                <w:sz w:val="20"/>
                <w:szCs w:val="20"/>
              </w:rPr>
              <w:t>Average monthly consumption (last 3 months)</w:t>
            </w:r>
          </w:p>
        </w:tc>
        <w:tc>
          <w:tcPr>
            <w:tcW w:w="1700" w:type="dxa"/>
            <w:tcMar>
              <w:top w:w="60" w:type="dxa"/>
              <w:left w:w="100" w:type="dxa"/>
              <w:bottom w:w="60" w:type="dxa"/>
              <w:right w:w="100" w:type="dxa"/>
            </w:tcMar>
            <w:vAlign w:val="center"/>
          </w:tcPr>
          <w:p w14:paraId="4A9240C0" w14:textId="77777777" w:rsidR="008F2AFB" w:rsidRPr="002D40CB" w:rsidRDefault="00000000" w:rsidP="002D40CB">
            <w:pPr>
              <w:spacing w:line="360" w:lineRule="auto"/>
              <w:jc w:val="center"/>
              <w:rPr>
                <w:color w:val="000000" w:themeColor="text1"/>
              </w:rPr>
            </w:pPr>
            <w:r w:rsidRPr="002D40CB">
              <w:rPr>
                <w:b/>
                <w:bCs/>
                <w:color w:val="000000" w:themeColor="text1"/>
                <w:sz w:val="20"/>
                <w:szCs w:val="20"/>
              </w:rPr>
              <w:t>Days of stock-out (last 3 months)</w:t>
            </w:r>
          </w:p>
        </w:tc>
        <w:tc>
          <w:tcPr>
            <w:tcW w:w="1700" w:type="dxa"/>
            <w:tcMar>
              <w:top w:w="60" w:type="dxa"/>
              <w:left w:w="100" w:type="dxa"/>
              <w:bottom w:w="60" w:type="dxa"/>
              <w:right w:w="100" w:type="dxa"/>
            </w:tcMar>
            <w:vAlign w:val="center"/>
          </w:tcPr>
          <w:p w14:paraId="67CADE77" w14:textId="77777777" w:rsidR="008F2AFB" w:rsidRPr="002D40CB" w:rsidRDefault="00000000" w:rsidP="002D40CB">
            <w:pPr>
              <w:spacing w:line="360" w:lineRule="auto"/>
              <w:jc w:val="center"/>
              <w:rPr>
                <w:color w:val="000000" w:themeColor="text1"/>
              </w:rPr>
            </w:pPr>
            <w:r w:rsidRPr="002D40CB">
              <w:rPr>
                <w:b/>
                <w:bCs/>
                <w:color w:val="000000" w:themeColor="text1"/>
                <w:sz w:val="20"/>
                <w:szCs w:val="20"/>
              </w:rPr>
              <w:t>Quantity of expired items (last 6 months)</w:t>
            </w:r>
          </w:p>
        </w:tc>
      </w:tr>
      <w:tr w:rsidR="008F2AFB" w:rsidRPr="002D40CB" w14:paraId="07CDDE83" w14:textId="77777777" w:rsidTr="002D40CB">
        <w:tc>
          <w:tcPr>
            <w:tcW w:w="9350" w:type="dxa"/>
            <w:gridSpan w:val="4"/>
            <w:tcMar>
              <w:top w:w="60" w:type="dxa"/>
              <w:left w:w="100" w:type="dxa"/>
              <w:bottom w:w="60" w:type="dxa"/>
              <w:right w:w="100" w:type="dxa"/>
            </w:tcMar>
          </w:tcPr>
          <w:p w14:paraId="69B96112" w14:textId="77777777" w:rsidR="008F2AFB" w:rsidRPr="002D40CB" w:rsidRDefault="00000000" w:rsidP="002D40CB">
            <w:pPr>
              <w:spacing w:line="360" w:lineRule="auto"/>
              <w:rPr>
                <w:color w:val="000000" w:themeColor="text1"/>
              </w:rPr>
            </w:pPr>
            <w:r w:rsidRPr="002D40CB">
              <w:rPr>
                <w:b/>
                <w:bCs/>
                <w:color w:val="000000" w:themeColor="text1"/>
                <w:sz w:val="20"/>
                <w:szCs w:val="20"/>
              </w:rPr>
              <w:t>ARV BASKET</w:t>
            </w:r>
          </w:p>
        </w:tc>
      </w:tr>
      <w:tr w:rsidR="008F2AFB" w:rsidRPr="002D40CB" w14:paraId="669CD43D" w14:textId="77777777" w:rsidTr="002D40CB">
        <w:tc>
          <w:tcPr>
            <w:tcW w:w="4150" w:type="dxa"/>
            <w:tcMar>
              <w:top w:w="60" w:type="dxa"/>
              <w:left w:w="100" w:type="dxa"/>
              <w:bottom w:w="60" w:type="dxa"/>
              <w:right w:w="100" w:type="dxa"/>
            </w:tcMar>
            <w:vAlign w:val="center"/>
          </w:tcPr>
          <w:p w14:paraId="7FDDFB70" w14:textId="77777777" w:rsidR="008F2AFB" w:rsidRPr="002D40CB" w:rsidRDefault="00000000" w:rsidP="002D40CB">
            <w:pPr>
              <w:spacing w:line="360" w:lineRule="auto"/>
              <w:rPr>
                <w:color w:val="000000" w:themeColor="text1"/>
              </w:rPr>
            </w:pPr>
            <w:r w:rsidRPr="002D40CB">
              <w:rPr>
                <w:color w:val="000000" w:themeColor="text1"/>
                <w:sz w:val="20"/>
                <w:szCs w:val="20"/>
              </w:rPr>
              <w:t>Tenofovir/Lamivudine/Efavirenz (TDF/3TC/EFV)</w:t>
            </w:r>
          </w:p>
        </w:tc>
        <w:tc>
          <w:tcPr>
            <w:tcW w:w="1800" w:type="dxa"/>
            <w:tcMar>
              <w:top w:w="60" w:type="dxa"/>
              <w:left w:w="100" w:type="dxa"/>
              <w:bottom w:w="60" w:type="dxa"/>
              <w:right w:w="100" w:type="dxa"/>
            </w:tcMar>
            <w:vAlign w:val="center"/>
          </w:tcPr>
          <w:p w14:paraId="0203EC35"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6B894BBF"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0D2BDBD3" w14:textId="77777777" w:rsidR="008F2AFB" w:rsidRPr="002D40CB" w:rsidRDefault="008F2AFB" w:rsidP="002D40CB">
            <w:pPr>
              <w:spacing w:line="360" w:lineRule="auto"/>
              <w:rPr>
                <w:color w:val="000000" w:themeColor="text1"/>
              </w:rPr>
            </w:pPr>
          </w:p>
        </w:tc>
      </w:tr>
      <w:tr w:rsidR="008F2AFB" w:rsidRPr="002D40CB" w14:paraId="52A5A8A6" w14:textId="77777777" w:rsidTr="002D40CB">
        <w:tc>
          <w:tcPr>
            <w:tcW w:w="4150" w:type="dxa"/>
            <w:tcMar>
              <w:top w:w="60" w:type="dxa"/>
              <w:left w:w="100" w:type="dxa"/>
              <w:bottom w:w="60" w:type="dxa"/>
              <w:right w:w="100" w:type="dxa"/>
            </w:tcMar>
            <w:vAlign w:val="center"/>
          </w:tcPr>
          <w:p w14:paraId="298716E8" w14:textId="77777777" w:rsidR="008F2AFB" w:rsidRPr="002D40CB" w:rsidRDefault="00000000" w:rsidP="002D40CB">
            <w:pPr>
              <w:spacing w:line="360" w:lineRule="auto"/>
              <w:rPr>
                <w:color w:val="000000" w:themeColor="text1"/>
              </w:rPr>
            </w:pPr>
            <w:r w:rsidRPr="002D40CB">
              <w:rPr>
                <w:color w:val="000000" w:themeColor="text1"/>
                <w:sz w:val="20"/>
                <w:szCs w:val="20"/>
              </w:rPr>
              <w:t>Zidovudine/Lamivudine/Nevirapine (AZT/3TC/NVP)</w:t>
            </w:r>
          </w:p>
        </w:tc>
        <w:tc>
          <w:tcPr>
            <w:tcW w:w="1800" w:type="dxa"/>
            <w:tcMar>
              <w:top w:w="60" w:type="dxa"/>
              <w:left w:w="100" w:type="dxa"/>
              <w:bottom w:w="60" w:type="dxa"/>
              <w:right w:w="100" w:type="dxa"/>
            </w:tcMar>
            <w:vAlign w:val="center"/>
          </w:tcPr>
          <w:p w14:paraId="3E868797"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4A0C865E"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5D8BAE2C" w14:textId="77777777" w:rsidR="008F2AFB" w:rsidRPr="002D40CB" w:rsidRDefault="008F2AFB" w:rsidP="002D40CB">
            <w:pPr>
              <w:spacing w:line="360" w:lineRule="auto"/>
              <w:rPr>
                <w:color w:val="000000" w:themeColor="text1"/>
              </w:rPr>
            </w:pPr>
          </w:p>
        </w:tc>
      </w:tr>
      <w:tr w:rsidR="008F2AFB" w:rsidRPr="002D40CB" w14:paraId="48C62751" w14:textId="77777777" w:rsidTr="002D40CB">
        <w:tc>
          <w:tcPr>
            <w:tcW w:w="4150" w:type="dxa"/>
            <w:tcMar>
              <w:top w:w="60" w:type="dxa"/>
              <w:left w:w="100" w:type="dxa"/>
              <w:bottom w:w="60" w:type="dxa"/>
              <w:right w:w="100" w:type="dxa"/>
            </w:tcMar>
            <w:vAlign w:val="center"/>
          </w:tcPr>
          <w:p w14:paraId="3843B9E7" w14:textId="77777777" w:rsidR="008F2AFB" w:rsidRPr="002D40CB" w:rsidRDefault="00000000" w:rsidP="002D40CB">
            <w:pPr>
              <w:spacing w:line="360" w:lineRule="auto"/>
              <w:rPr>
                <w:color w:val="000000" w:themeColor="text1"/>
              </w:rPr>
            </w:pPr>
            <w:r w:rsidRPr="002D40CB">
              <w:rPr>
                <w:color w:val="000000" w:themeColor="text1"/>
                <w:sz w:val="20"/>
                <w:szCs w:val="20"/>
              </w:rPr>
              <w:t>Tenofovir/Lamivudine (TDF/3TC)</w:t>
            </w:r>
          </w:p>
        </w:tc>
        <w:tc>
          <w:tcPr>
            <w:tcW w:w="1800" w:type="dxa"/>
            <w:tcMar>
              <w:top w:w="60" w:type="dxa"/>
              <w:left w:w="100" w:type="dxa"/>
              <w:bottom w:w="60" w:type="dxa"/>
              <w:right w:w="100" w:type="dxa"/>
            </w:tcMar>
            <w:vAlign w:val="center"/>
          </w:tcPr>
          <w:p w14:paraId="193FA557"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39B6CCF4"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34E17805" w14:textId="77777777" w:rsidR="008F2AFB" w:rsidRPr="002D40CB" w:rsidRDefault="008F2AFB" w:rsidP="002D40CB">
            <w:pPr>
              <w:spacing w:line="360" w:lineRule="auto"/>
              <w:rPr>
                <w:color w:val="000000" w:themeColor="text1"/>
              </w:rPr>
            </w:pPr>
          </w:p>
        </w:tc>
      </w:tr>
      <w:tr w:rsidR="008F2AFB" w:rsidRPr="002D40CB" w14:paraId="18A5A657" w14:textId="77777777" w:rsidTr="002D40CB">
        <w:tc>
          <w:tcPr>
            <w:tcW w:w="4150" w:type="dxa"/>
            <w:tcMar>
              <w:top w:w="60" w:type="dxa"/>
              <w:left w:w="100" w:type="dxa"/>
              <w:bottom w:w="60" w:type="dxa"/>
              <w:right w:w="100" w:type="dxa"/>
            </w:tcMar>
            <w:vAlign w:val="center"/>
          </w:tcPr>
          <w:p w14:paraId="74DF1D8C" w14:textId="77777777" w:rsidR="008F2AFB" w:rsidRPr="002D40CB" w:rsidRDefault="00000000" w:rsidP="002D40CB">
            <w:pPr>
              <w:spacing w:line="360" w:lineRule="auto"/>
              <w:rPr>
                <w:color w:val="000000" w:themeColor="text1"/>
              </w:rPr>
            </w:pPr>
            <w:r w:rsidRPr="002D40CB">
              <w:rPr>
                <w:color w:val="000000" w:themeColor="text1"/>
                <w:sz w:val="20"/>
                <w:szCs w:val="20"/>
              </w:rPr>
              <w:t>Zidovudine/Lamivudine (AZT/3TC)</w:t>
            </w:r>
          </w:p>
        </w:tc>
        <w:tc>
          <w:tcPr>
            <w:tcW w:w="1800" w:type="dxa"/>
            <w:tcMar>
              <w:top w:w="60" w:type="dxa"/>
              <w:left w:w="100" w:type="dxa"/>
              <w:bottom w:w="60" w:type="dxa"/>
              <w:right w:w="100" w:type="dxa"/>
            </w:tcMar>
            <w:vAlign w:val="center"/>
          </w:tcPr>
          <w:p w14:paraId="2E7D7CDF"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1F2C37FA"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7E6C37CD" w14:textId="77777777" w:rsidR="008F2AFB" w:rsidRPr="002D40CB" w:rsidRDefault="008F2AFB" w:rsidP="002D40CB">
            <w:pPr>
              <w:spacing w:line="360" w:lineRule="auto"/>
              <w:rPr>
                <w:color w:val="000000" w:themeColor="text1"/>
              </w:rPr>
            </w:pPr>
          </w:p>
        </w:tc>
      </w:tr>
      <w:tr w:rsidR="008F2AFB" w:rsidRPr="002D40CB" w14:paraId="1AD2AA31" w14:textId="77777777" w:rsidTr="002D40CB">
        <w:tc>
          <w:tcPr>
            <w:tcW w:w="4150" w:type="dxa"/>
            <w:tcMar>
              <w:top w:w="60" w:type="dxa"/>
              <w:left w:w="100" w:type="dxa"/>
              <w:bottom w:w="60" w:type="dxa"/>
              <w:right w:w="100" w:type="dxa"/>
            </w:tcMar>
            <w:vAlign w:val="center"/>
          </w:tcPr>
          <w:p w14:paraId="25EB1C9E" w14:textId="77777777" w:rsidR="008F2AFB" w:rsidRPr="002D40CB" w:rsidRDefault="00000000" w:rsidP="002D40CB">
            <w:pPr>
              <w:spacing w:line="360" w:lineRule="auto"/>
              <w:rPr>
                <w:color w:val="000000" w:themeColor="text1"/>
              </w:rPr>
            </w:pPr>
            <w:r w:rsidRPr="002D40CB">
              <w:rPr>
                <w:color w:val="000000" w:themeColor="text1"/>
                <w:sz w:val="20"/>
                <w:szCs w:val="20"/>
              </w:rPr>
              <w:t>Nevirapine (NVP) 200mg</w:t>
            </w:r>
          </w:p>
        </w:tc>
        <w:tc>
          <w:tcPr>
            <w:tcW w:w="1800" w:type="dxa"/>
            <w:tcMar>
              <w:top w:w="60" w:type="dxa"/>
              <w:left w:w="100" w:type="dxa"/>
              <w:bottom w:w="60" w:type="dxa"/>
              <w:right w:w="100" w:type="dxa"/>
            </w:tcMar>
            <w:vAlign w:val="center"/>
          </w:tcPr>
          <w:p w14:paraId="47B5980A"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1C968BC8"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567D2A75" w14:textId="77777777" w:rsidR="008F2AFB" w:rsidRPr="002D40CB" w:rsidRDefault="008F2AFB" w:rsidP="002D40CB">
            <w:pPr>
              <w:spacing w:line="360" w:lineRule="auto"/>
              <w:rPr>
                <w:color w:val="000000" w:themeColor="text1"/>
              </w:rPr>
            </w:pPr>
          </w:p>
        </w:tc>
      </w:tr>
      <w:tr w:rsidR="008F2AFB" w:rsidRPr="002D40CB" w14:paraId="7E071D2D" w14:textId="77777777" w:rsidTr="002D40CB">
        <w:tc>
          <w:tcPr>
            <w:tcW w:w="4150" w:type="dxa"/>
            <w:tcMar>
              <w:top w:w="60" w:type="dxa"/>
              <w:left w:w="100" w:type="dxa"/>
              <w:bottom w:w="60" w:type="dxa"/>
              <w:right w:w="100" w:type="dxa"/>
            </w:tcMar>
            <w:vAlign w:val="center"/>
          </w:tcPr>
          <w:p w14:paraId="1ED7CB8E" w14:textId="77777777" w:rsidR="008F2AFB" w:rsidRPr="002D40CB" w:rsidRDefault="00000000" w:rsidP="002D40CB">
            <w:pPr>
              <w:spacing w:line="360" w:lineRule="auto"/>
              <w:rPr>
                <w:color w:val="000000" w:themeColor="text1"/>
              </w:rPr>
            </w:pPr>
            <w:r w:rsidRPr="002D40CB">
              <w:rPr>
                <w:color w:val="000000" w:themeColor="text1"/>
                <w:sz w:val="20"/>
                <w:szCs w:val="20"/>
              </w:rPr>
              <w:t>Efavirenz (EFV) 600mg</w:t>
            </w:r>
          </w:p>
        </w:tc>
        <w:tc>
          <w:tcPr>
            <w:tcW w:w="1800" w:type="dxa"/>
            <w:tcMar>
              <w:top w:w="60" w:type="dxa"/>
              <w:left w:w="100" w:type="dxa"/>
              <w:bottom w:w="60" w:type="dxa"/>
              <w:right w:w="100" w:type="dxa"/>
            </w:tcMar>
            <w:vAlign w:val="center"/>
          </w:tcPr>
          <w:p w14:paraId="57A8D170"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0277A124"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426D8153" w14:textId="77777777" w:rsidR="008F2AFB" w:rsidRPr="002D40CB" w:rsidRDefault="008F2AFB" w:rsidP="002D40CB">
            <w:pPr>
              <w:spacing w:line="360" w:lineRule="auto"/>
              <w:rPr>
                <w:color w:val="000000" w:themeColor="text1"/>
              </w:rPr>
            </w:pPr>
          </w:p>
        </w:tc>
      </w:tr>
      <w:tr w:rsidR="008F2AFB" w:rsidRPr="002D40CB" w14:paraId="1E160996" w14:textId="77777777" w:rsidTr="002D40CB">
        <w:tc>
          <w:tcPr>
            <w:tcW w:w="4150" w:type="dxa"/>
            <w:tcMar>
              <w:top w:w="60" w:type="dxa"/>
              <w:left w:w="100" w:type="dxa"/>
              <w:bottom w:w="60" w:type="dxa"/>
              <w:right w:w="100" w:type="dxa"/>
            </w:tcMar>
            <w:vAlign w:val="center"/>
          </w:tcPr>
          <w:p w14:paraId="71F737E3" w14:textId="77777777" w:rsidR="008F2AFB" w:rsidRPr="002D40CB" w:rsidRDefault="00000000" w:rsidP="002D40CB">
            <w:pPr>
              <w:spacing w:line="360" w:lineRule="auto"/>
              <w:rPr>
                <w:color w:val="000000" w:themeColor="text1"/>
              </w:rPr>
            </w:pPr>
            <w:r w:rsidRPr="002D40CB">
              <w:rPr>
                <w:color w:val="000000" w:themeColor="text1"/>
                <w:sz w:val="20"/>
                <w:szCs w:val="20"/>
              </w:rPr>
              <w:t>Abacavir/Lamivudine (ABC/3TC) 60mg/30mg</w:t>
            </w:r>
          </w:p>
        </w:tc>
        <w:tc>
          <w:tcPr>
            <w:tcW w:w="1800" w:type="dxa"/>
            <w:tcMar>
              <w:top w:w="60" w:type="dxa"/>
              <w:left w:w="100" w:type="dxa"/>
              <w:bottom w:w="60" w:type="dxa"/>
              <w:right w:w="100" w:type="dxa"/>
            </w:tcMar>
            <w:vAlign w:val="center"/>
          </w:tcPr>
          <w:p w14:paraId="3427F8ED"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7C856081"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23D42ED9" w14:textId="77777777" w:rsidR="008F2AFB" w:rsidRPr="002D40CB" w:rsidRDefault="008F2AFB" w:rsidP="002D40CB">
            <w:pPr>
              <w:spacing w:line="360" w:lineRule="auto"/>
              <w:rPr>
                <w:color w:val="000000" w:themeColor="text1"/>
              </w:rPr>
            </w:pPr>
          </w:p>
        </w:tc>
      </w:tr>
      <w:tr w:rsidR="008F2AFB" w:rsidRPr="002D40CB" w14:paraId="4CC4BA16" w14:textId="77777777" w:rsidTr="002D40CB">
        <w:tc>
          <w:tcPr>
            <w:tcW w:w="4150" w:type="dxa"/>
            <w:tcMar>
              <w:top w:w="60" w:type="dxa"/>
              <w:left w:w="100" w:type="dxa"/>
              <w:bottom w:w="60" w:type="dxa"/>
              <w:right w:w="100" w:type="dxa"/>
            </w:tcMar>
            <w:vAlign w:val="center"/>
          </w:tcPr>
          <w:p w14:paraId="4E7A6F4C" w14:textId="77777777" w:rsidR="008F2AFB" w:rsidRPr="002D40CB" w:rsidRDefault="00000000" w:rsidP="002D40CB">
            <w:pPr>
              <w:spacing w:line="360" w:lineRule="auto"/>
              <w:rPr>
                <w:color w:val="000000" w:themeColor="text1"/>
              </w:rPr>
            </w:pPr>
            <w:r w:rsidRPr="002D40CB">
              <w:rPr>
                <w:color w:val="000000" w:themeColor="text1"/>
                <w:sz w:val="20"/>
                <w:szCs w:val="20"/>
              </w:rPr>
              <w:t>Nevirapine (NVP) 50mg</w:t>
            </w:r>
          </w:p>
        </w:tc>
        <w:tc>
          <w:tcPr>
            <w:tcW w:w="1800" w:type="dxa"/>
            <w:tcMar>
              <w:top w:w="60" w:type="dxa"/>
              <w:left w:w="100" w:type="dxa"/>
              <w:bottom w:w="60" w:type="dxa"/>
              <w:right w:w="100" w:type="dxa"/>
            </w:tcMar>
            <w:vAlign w:val="center"/>
          </w:tcPr>
          <w:p w14:paraId="4A0C8C1A"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5E67A4F3"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492FE082" w14:textId="77777777" w:rsidR="008F2AFB" w:rsidRPr="002D40CB" w:rsidRDefault="008F2AFB" w:rsidP="002D40CB">
            <w:pPr>
              <w:spacing w:line="360" w:lineRule="auto"/>
              <w:rPr>
                <w:color w:val="000000" w:themeColor="text1"/>
              </w:rPr>
            </w:pPr>
          </w:p>
        </w:tc>
      </w:tr>
      <w:tr w:rsidR="008F2AFB" w:rsidRPr="002D40CB" w14:paraId="1F10FAE6" w14:textId="77777777" w:rsidTr="002D40CB">
        <w:tc>
          <w:tcPr>
            <w:tcW w:w="9350" w:type="dxa"/>
            <w:gridSpan w:val="4"/>
            <w:tcMar>
              <w:top w:w="60" w:type="dxa"/>
              <w:left w:w="100" w:type="dxa"/>
              <w:bottom w:w="60" w:type="dxa"/>
              <w:right w:w="100" w:type="dxa"/>
            </w:tcMar>
          </w:tcPr>
          <w:p w14:paraId="3223B62F" w14:textId="77777777" w:rsidR="008F2AFB" w:rsidRPr="002D40CB" w:rsidRDefault="00000000" w:rsidP="002D40CB">
            <w:pPr>
              <w:spacing w:line="360" w:lineRule="auto"/>
              <w:rPr>
                <w:color w:val="000000" w:themeColor="text1"/>
              </w:rPr>
            </w:pPr>
            <w:r w:rsidRPr="002D40CB">
              <w:rPr>
                <w:b/>
                <w:bCs/>
                <w:color w:val="000000" w:themeColor="text1"/>
                <w:sz w:val="20"/>
                <w:szCs w:val="20"/>
              </w:rPr>
              <w:lastRenderedPageBreak/>
              <w:t>EMHS BASKET</w:t>
            </w:r>
          </w:p>
        </w:tc>
      </w:tr>
      <w:tr w:rsidR="008F2AFB" w:rsidRPr="002D40CB" w14:paraId="40906885" w14:textId="77777777" w:rsidTr="002D40CB">
        <w:tc>
          <w:tcPr>
            <w:tcW w:w="4150" w:type="dxa"/>
            <w:tcMar>
              <w:top w:w="60" w:type="dxa"/>
              <w:left w:w="100" w:type="dxa"/>
              <w:bottom w:w="60" w:type="dxa"/>
              <w:right w:w="100" w:type="dxa"/>
            </w:tcMar>
            <w:vAlign w:val="center"/>
          </w:tcPr>
          <w:p w14:paraId="69760A84" w14:textId="77777777" w:rsidR="008F2AFB" w:rsidRPr="002D40CB" w:rsidRDefault="00000000" w:rsidP="002D40CB">
            <w:pPr>
              <w:spacing w:line="360" w:lineRule="auto"/>
              <w:rPr>
                <w:color w:val="000000" w:themeColor="text1"/>
              </w:rPr>
            </w:pPr>
            <w:r w:rsidRPr="002D40CB">
              <w:rPr>
                <w:color w:val="000000" w:themeColor="text1"/>
                <w:sz w:val="20"/>
                <w:szCs w:val="20"/>
              </w:rPr>
              <w:t>Recommended first line ACT (Artemether/Lumefantrine 20/120mg)</w:t>
            </w:r>
          </w:p>
        </w:tc>
        <w:tc>
          <w:tcPr>
            <w:tcW w:w="1800" w:type="dxa"/>
            <w:tcMar>
              <w:top w:w="60" w:type="dxa"/>
              <w:left w:w="100" w:type="dxa"/>
              <w:bottom w:w="60" w:type="dxa"/>
              <w:right w:w="100" w:type="dxa"/>
            </w:tcMar>
            <w:vAlign w:val="center"/>
          </w:tcPr>
          <w:p w14:paraId="707E564C"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39C1947A"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5269D154" w14:textId="77777777" w:rsidR="008F2AFB" w:rsidRPr="002D40CB" w:rsidRDefault="008F2AFB" w:rsidP="002D40CB">
            <w:pPr>
              <w:spacing w:line="360" w:lineRule="auto"/>
              <w:rPr>
                <w:color w:val="000000" w:themeColor="text1"/>
              </w:rPr>
            </w:pPr>
          </w:p>
        </w:tc>
      </w:tr>
      <w:tr w:rsidR="008F2AFB" w:rsidRPr="002D40CB" w14:paraId="59F0274F" w14:textId="77777777" w:rsidTr="002D40CB">
        <w:tc>
          <w:tcPr>
            <w:tcW w:w="4150" w:type="dxa"/>
            <w:tcMar>
              <w:top w:w="60" w:type="dxa"/>
              <w:left w:w="100" w:type="dxa"/>
              <w:bottom w:w="60" w:type="dxa"/>
              <w:right w:w="100" w:type="dxa"/>
            </w:tcMar>
            <w:vAlign w:val="center"/>
          </w:tcPr>
          <w:p w14:paraId="7F068A75" w14:textId="77777777" w:rsidR="008F2AFB" w:rsidRPr="002D40CB" w:rsidRDefault="00000000" w:rsidP="002D40CB">
            <w:pPr>
              <w:spacing w:line="360" w:lineRule="auto"/>
              <w:rPr>
                <w:color w:val="000000" w:themeColor="text1"/>
              </w:rPr>
            </w:pPr>
            <w:r w:rsidRPr="002D40CB">
              <w:rPr>
                <w:color w:val="000000" w:themeColor="text1"/>
                <w:sz w:val="20"/>
                <w:szCs w:val="20"/>
              </w:rPr>
              <w:t>Cotrimoxazole 480mg</w:t>
            </w:r>
          </w:p>
        </w:tc>
        <w:tc>
          <w:tcPr>
            <w:tcW w:w="1800" w:type="dxa"/>
            <w:tcMar>
              <w:top w:w="60" w:type="dxa"/>
              <w:left w:w="100" w:type="dxa"/>
              <w:bottom w:w="60" w:type="dxa"/>
              <w:right w:w="100" w:type="dxa"/>
            </w:tcMar>
            <w:vAlign w:val="center"/>
          </w:tcPr>
          <w:p w14:paraId="38FAAA08"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0359D498"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283D7CF9" w14:textId="77777777" w:rsidR="008F2AFB" w:rsidRPr="002D40CB" w:rsidRDefault="008F2AFB" w:rsidP="002D40CB">
            <w:pPr>
              <w:spacing w:line="360" w:lineRule="auto"/>
              <w:rPr>
                <w:color w:val="000000" w:themeColor="text1"/>
              </w:rPr>
            </w:pPr>
          </w:p>
        </w:tc>
      </w:tr>
      <w:tr w:rsidR="008F2AFB" w:rsidRPr="002D40CB" w14:paraId="1AA82DF8" w14:textId="77777777" w:rsidTr="002D40CB">
        <w:tc>
          <w:tcPr>
            <w:tcW w:w="4150" w:type="dxa"/>
            <w:tcMar>
              <w:top w:w="60" w:type="dxa"/>
              <w:left w:w="100" w:type="dxa"/>
              <w:bottom w:w="60" w:type="dxa"/>
              <w:right w:w="100" w:type="dxa"/>
            </w:tcMar>
            <w:vAlign w:val="center"/>
          </w:tcPr>
          <w:p w14:paraId="6D20ED25" w14:textId="77777777" w:rsidR="008F2AFB" w:rsidRPr="002D40CB" w:rsidRDefault="00000000" w:rsidP="002D40CB">
            <w:pPr>
              <w:spacing w:line="360" w:lineRule="auto"/>
              <w:rPr>
                <w:color w:val="000000" w:themeColor="text1"/>
              </w:rPr>
            </w:pPr>
            <w:r w:rsidRPr="002D40CB">
              <w:rPr>
                <w:color w:val="000000" w:themeColor="text1"/>
                <w:sz w:val="20"/>
                <w:szCs w:val="20"/>
              </w:rPr>
              <w:t>Therapeutic milk F75 (75Kcal/100ml)</w:t>
            </w:r>
          </w:p>
        </w:tc>
        <w:tc>
          <w:tcPr>
            <w:tcW w:w="1800" w:type="dxa"/>
            <w:tcMar>
              <w:top w:w="60" w:type="dxa"/>
              <w:left w:w="100" w:type="dxa"/>
              <w:bottom w:w="60" w:type="dxa"/>
              <w:right w:w="100" w:type="dxa"/>
            </w:tcMar>
            <w:vAlign w:val="center"/>
          </w:tcPr>
          <w:p w14:paraId="2336906A"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7F4F029A"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1523D4D2" w14:textId="77777777" w:rsidR="008F2AFB" w:rsidRPr="002D40CB" w:rsidRDefault="008F2AFB" w:rsidP="002D40CB">
            <w:pPr>
              <w:spacing w:line="360" w:lineRule="auto"/>
              <w:rPr>
                <w:color w:val="000000" w:themeColor="text1"/>
              </w:rPr>
            </w:pPr>
          </w:p>
        </w:tc>
      </w:tr>
      <w:tr w:rsidR="008F2AFB" w:rsidRPr="002D40CB" w14:paraId="7FC5D7B3" w14:textId="77777777" w:rsidTr="002D40CB">
        <w:tc>
          <w:tcPr>
            <w:tcW w:w="4150" w:type="dxa"/>
            <w:tcMar>
              <w:top w:w="60" w:type="dxa"/>
              <w:left w:w="100" w:type="dxa"/>
              <w:bottom w:w="60" w:type="dxa"/>
              <w:right w:w="100" w:type="dxa"/>
            </w:tcMar>
            <w:vAlign w:val="center"/>
          </w:tcPr>
          <w:p w14:paraId="40F846FB" w14:textId="77777777" w:rsidR="008F2AFB" w:rsidRPr="002D40CB" w:rsidRDefault="00000000" w:rsidP="002D40CB">
            <w:pPr>
              <w:spacing w:line="360" w:lineRule="auto"/>
              <w:rPr>
                <w:color w:val="000000" w:themeColor="text1"/>
              </w:rPr>
            </w:pPr>
            <w:r w:rsidRPr="002D40CB">
              <w:rPr>
                <w:color w:val="000000" w:themeColor="text1"/>
                <w:sz w:val="20"/>
                <w:szCs w:val="20"/>
              </w:rPr>
              <w:t>Therapeutic milk F100 (100Kcal/100ml)</w:t>
            </w:r>
          </w:p>
        </w:tc>
        <w:tc>
          <w:tcPr>
            <w:tcW w:w="1800" w:type="dxa"/>
            <w:tcMar>
              <w:top w:w="60" w:type="dxa"/>
              <w:left w:w="100" w:type="dxa"/>
              <w:bottom w:w="60" w:type="dxa"/>
              <w:right w:w="100" w:type="dxa"/>
            </w:tcMar>
            <w:vAlign w:val="center"/>
          </w:tcPr>
          <w:p w14:paraId="0FC7D464"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002BC591"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2A46F8DC" w14:textId="77777777" w:rsidR="008F2AFB" w:rsidRPr="002D40CB" w:rsidRDefault="008F2AFB" w:rsidP="002D40CB">
            <w:pPr>
              <w:spacing w:line="360" w:lineRule="auto"/>
              <w:rPr>
                <w:color w:val="000000" w:themeColor="text1"/>
              </w:rPr>
            </w:pPr>
          </w:p>
        </w:tc>
      </w:tr>
      <w:tr w:rsidR="008F2AFB" w:rsidRPr="002D40CB" w14:paraId="38736D21" w14:textId="77777777" w:rsidTr="002D40CB">
        <w:tc>
          <w:tcPr>
            <w:tcW w:w="4150" w:type="dxa"/>
            <w:tcMar>
              <w:top w:w="60" w:type="dxa"/>
              <w:left w:w="100" w:type="dxa"/>
              <w:bottom w:w="60" w:type="dxa"/>
              <w:right w:w="100" w:type="dxa"/>
            </w:tcMar>
            <w:vAlign w:val="center"/>
          </w:tcPr>
          <w:p w14:paraId="63F0FD10" w14:textId="77777777" w:rsidR="008F2AFB" w:rsidRPr="002D40CB" w:rsidRDefault="00000000" w:rsidP="002D40CB">
            <w:pPr>
              <w:spacing w:line="360" w:lineRule="auto"/>
              <w:rPr>
                <w:color w:val="000000" w:themeColor="text1"/>
              </w:rPr>
            </w:pPr>
            <w:r w:rsidRPr="002D40CB">
              <w:rPr>
                <w:color w:val="000000" w:themeColor="text1"/>
                <w:sz w:val="20"/>
                <w:szCs w:val="20"/>
              </w:rPr>
              <w:t>Ready to use Therapeutic feeds (RUTF)</w:t>
            </w:r>
          </w:p>
        </w:tc>
        <w:tc>
          <w:tcPr>
            <w:tcW w:w="1800" w:type="dxa"/>
            <w:tcMar>
              <w:top w:w="60" w:type="dxa"/>
              <w:left w:w="100" w:type="dxa"/>
              <w:bottom w:w="60" w:type="dxa"/>
              <w:right w:w="100" w:type="dxa"/>
            </w:tcMar>
            <w:vAlign w:val="center"/>
          </w:tcPr>
          <w:p w14:paraId="2F294593"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5D5EEE6B"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1DED6CCB" w14:textId="77777777" w:rsidR="008F2AFB" w:rsidRPr="002D40CB" w:rsidRDefault="008F2AFB" w:rsidP="002D40CB">
            <w:pPr>
              <w:spacing w:line="360" w:lineRule="auto"/>
              <w:rPr>
                <w:color w:val="000000" w:themeColor="text1"/>
              </w:rPr>
            </w:pPr>
          </w:p>
        </w:tc>
      </w:tr>
      <w:tr w:rsidR="008F2AFB" w:rsidRPr="002D40CB" w14:paraId="685E9B5B" w14:textId="77777777" w:rsidTr="002D40CB">
        <w:tc>
          <w:tcPr>
            <w:tcW w:w="4150" w:type="dxa"/>
            <w:tcMar>
              <w:top w:w="60" w:type="dxa"/>
              <w:left w:w="100" w:type="dxa"/>
              <w:bottom w:w="60" w:type="dxa"/>
              <w:right w:w="100" w:type="dxa"/>
            </w:tcMar>
            <w:vAlign w:val="center"/>
          </w:tcPr>
          <w:p w14:paraId="3F2E6C78" w14:textId="77777777" w:rsidR="008F2AFB" w:rsidRPr="002D40CB" w:rsidRDefault="00000000" w:rsidP="002D40CB">
            <w:pPr>
              <w:spacing w:line="360" w:lineRule="auto"/>
              <w:rPr>
                <w:color w:val="000000" w:themeColor="text1"/>
              </w:rPr>
            </w:pPr>
            <w:r w:rsidRPr="002D40CB">
              <w:rPr>
                <w:color w:val="000000" w:themeColor="text1"/>
                <w:sz w:val="20"/>
                <w:szCs w:val="20"/>
              </w:rPr>
              <w:t>Cotrimoxazole 960mg tablet</w:t>
            </w:r>
          </w:p>
        </w:tc>
        <w:tc>
          <w:tcPr>
            <w:tcW w:w="1800" w:type="dxa"/>
            <w:tcMar>
              <w:top w:w="60" w:type="dxa"/>
              <w:left w:w="100" w:type="dxa"/>
              <w:bottom w:w="60" w:type="dxa"/>
              <w:right w:w="100" w:type="dxa"/>
            </w:tcMar>
            <w:vAlign w:val="center"/>
          </w:tcPr>
          <w:p w14:paraId="73041D7E"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7FEC6C2C"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2BFEC880" w14:textId="77777777" w:rsidR="008F2AFB" w:rsidRPr="002D40CB" w:rsidRDefault="008F2AFB" w:rsidP="002D40CB">
            <w:pPr>
              <w:spacing w:line="360" w:lineRule="auto"/>
              <w:rPr>
                <w:color w:val="000000" w:themeColor="text1"/>
              </w:rPr>
            </w:pPr>
          </w:p>
        </w:tc>
      </w:tr>
      <w:tr w:rsidR="008F2AFB" w:rsidRPr="002D40CB" w14:paraId="48CDEBBE" w14:textId="77777777" w:rsidTr="002D40CB">
        <w:tc>
          <w:tcPr>
            <w:tcW w:w="4150" w:type="dxa"/>
            <w:tcMar>
              <w:top w:w="60" w:type="dxa"/>
              <w:left w:w="100" w:type="dxa"/>
              <w:bottom w:w="60" w:type="dxa"/>
              <w:right w:w="100" w:type="dxa"/>
            </w:tcMar>
            <w:vAlign w:val="center"/>
          </w:tcPr>
          <w:p w14:paraId="107AEF7E" w14:textId="77777777" w:rsidR="008F2AFB" w:rsidRPr="002D40CB" w:rsidRDefault="00000000" w:rsidP="002D40CB">
            <w:pPr>
              <w:spacing w:line="360" w:lineRule="auto"/>
              <w:rPr>
                <w:color w:val="000000" w:themeColor="text1"/>
              </w:rPr>
            </w:pPr>
            <w:r w:rsidRPr="002D40CB">
              <w:rPr>
                <w:color w:val="000000" w:themeColor="text1"/>
                <w:sz w:val="20"/>
                <w:szCs w:val="20"/>
              </w:rPr>
              <w:t>Chlorhexidine 20%</w:t>
            </w:r>
          </w:p>
        </w:tc>
        <w:tc>
          <w:tcPr>
            <w:tcW w:w="1800" w:type="dxa"/>
            <w:tcMar>
              <w:top w:w="60" w:type="dxa"/>
              <w:left w:w="100" w:type="dxa"/>
              <w:bottom w:w="60" w:type="dxa"/>
              <w:right w:w="100" w:type="dxa"/>
            </w:tcMar>
            <w:vAlign w:val="center"/>
          </w:tcPr>
          <w:p w14:paraId="57426ACC"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2A07EC87"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0D09B769" w14:textId="77777777" w:rsidR="008F2AFB" w:rsidRPr="002D40CB" w:rsidRDefault="008F2AFB" w:rsidP="002D40CB">
            <w:pPr>
              <w:spacing w:line="360" w:lineRule="auto"/>
              <w:rPr>
                <w:color w:val="000000" w:themeColor="text1"/>
              </w:rPr>
            </w:pPr>
          </w:p>
        </w:tc>
      </w:tr>
      <w:tr w:rsidR="008F2AFB" w:rsidRPr="002D40CB" w14:paraId="115AD9CE" w14:textId="77777777" w:rsidTr="002D40CB">
        <w:tc>
          <w:tcPr>
            <w:tcW w:w="4150" w:type="dxa"/>
            <w:tcMar>
              <w:top w:w="60" w:type="dxa"/>
              <w:left w:w="100" w:type="dxa"/>
              <w:bottom w:w="60" w:type="dxa"/>
              <w:right w:w="100" w:type="dxa"/>
            </w:tcMar>
            <w:vAlign w:val="center"/>
          </w:tcPr>
          <w:p w14:paraId="1ED9C57F" w14:textId="77777777" w:rsidR="008F2AFB" w:rsidRPr="002D40CB" w:rsidRDefault="00000000" w:rsidP="002D40CB">
            <w:pPr>
              <w:spacing w:line="360" w:lineRule="auto"/>
              <w:rPr>
                <w:color w:val="000000" w:themeColor="text1"/>
              </w:rPr>
            </w:pPr>
            <w:r w:rsidRPr="002D40CB">
              <w:rPr>
                <w:color w:val="000000" w:themeColor="text1"/>
                <w:sz w:val="20"/>
                <w:szCs w:val="20"/>
              </w:rPr>
              <w:t>Bendroflumethiazide (Aprinox) 5mg</w:t>
            </w:r>
          </w:p>
        </w:tc>
        <w:tc>
          <w:tcPr>
            <w:tcW w:w="1800" w:type="dxa"/>
            <w:tcMar>
              <w:top w:w="60" w:type="dxa"/>
              <w:left w:w="100" w:type="dxa"/>
              <w:bottom w:w="60" w:type="dxa"/>
              <w:right w:w="100" w:type="dxa"/>
            </w:tcMar>
            <w:vAlign w:val="center"/>
          </w:tcPr>
          <w:p w14:paraId="237A5B13"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2804BBC0"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58A3720A" w14:textId="77777777" w:rsidR="008F2AFB" w:rsidRPr="002D40CB" w:rsidRDefault="008F2AFB" w:rsidP="002D40CB">
            <w:pPr>
              <w:spacing w:line="360" w:lineRule="auto"/>
              <w:rPr>
                <w:color w:val="000000" w:themeColor="text1"/>
              </w:rPr>
            </w:pPr>
          </w:p>
        </w:tc>
      </w:tr>
      <w:tr w:rsidR="008F2AFB" w:rsidRPr="002D40CB" w14:paraId="7237AA24" w14:textId="77777777" w:rsidTr="002D40CB">
        <w:tc>
          <w:tcPr>
            <w:tcW w:w="4150" w:type="dxa"/>
            <w:tcMar>
              <w:top w:w="60" w:type="dxa"/>
              <w:left w:w="100" w:type="dxa"/>
              <w:bottom w:w="60" w:type="dxa"/>
              <w:right w:w="100" w:type="dxa"/>
            </w:tcMar>
            <w:vAlign w:val="center"/>
          </w:tcPr>
          <w:p w14:paraId="65626416" w14:textId="77777777" w:rsidR="008F2AFB" w:rsidRPr="002D40CB" w:rsidRDefault="00000000" w:rsidP="002D40CB">
            <w:pPr>
              <w:spacing w:line="360" w:lineRule="auto"/>
              <w:rPr>
                <w:color w:val="000000" w:themeColor="text1"/>
              </w:rPr>
            </w:pPr>
            <w:r w:rsidRPr="002D40CB">
              <w:rPr>
                <w:color w:val="000000" w:themeColor="text1"/>
                <w:sz w:val="20"/>
                <w:szCs w:val="20"/>
              </w:rPr>
              <w:t>Propranolol 40mg</w:t>
            </w:r>
          </w:p>
        </w:tc>
        <w:tc>
          <w:tcPr>
            <w:tcW w:w="1800" w:type="dxa"/>
            <w:tcMar>
              <w:top w:w="60" w:type="dxa"/>
              <w:left w:w="100" w:type="dxa"/>
              <w:bottom w:w="60" w:type="dxa"/>
              <w:right w:w="100" w:type="dxa"/>
            </w:tcMar>
            <w:vAlign w:val="center"/>
          </w:tcPr>
          <w:p w14:paraId="0AA69F4D"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3539F164"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0AEE4772" w14:textId="77777777" w:rsidR="008F2AFB" w:rsidRPr="002D40CB" w:rsidRDefault="008F2AFB" w:rsidP="002D40CB">
            <w:pPr>
              <w:spacing w:line="360" w:lineRule="auto"/>
              <w:rPr>
                <w:color w:val="000000" w:themeColor="text1"/>
              </w:rPr>
            </w:pPr>
          </w:p>
        </w:tc>
      </w:tr>
      <w:tr w:rsidR="008F2AFB" w:rsidRPr="002D40CB" w14:paraId="56533E7F" w14:textId="77777777" w:rsidTr="002D40CB">
        <w:tc>
          <w:tcPr>
            <w:tcW w:w="4150" w:type="dxa"/>
            <w:tcMar>
              <w:top w:w="60" w:type="dxa"/>
              <w:left w:w="100" w:type="dxa"/>
              <w:bottom w:w="60" w:type="dxa"/>
              <w:right w:w="100" w:type="dxa"/>
            </w:tcMar>
            <w:vAlign w:val="center"/>
          </w:tcPr>
          <w:p w14:paraId="5C871D17" w14:textId="77777777" w:rsidR="008F2AFB" w:rsidRPr="002D40CB" w:rsidRDefault="00000000" w:rsidP="002D40CB">
            <w:pPr>
              <w:spacing w:line="360" w:lineRule="auto"/>
              <w:rPr>
                <w:color w:val="000000" w:themeColor="text1"/>
              </w:rPr>
            </w:pPr>
            <w:r w:rsidRPr="002D40CB">
              <w:rPr>
                <w:color w:val="000000" w:themeColor="text1"/>
                <w:sz w:val="20"/>
                <w:szCs w:val="20"/>
              </w:rPr>
              <w:t>Nifedipine tablets 20mg</w:t>
            </w:r>
          </w:p>
        </w:tc>
        <w:tc>
          <w:tcPr>
            <w:tcW w:w="1800" w:type="dxa"/>
            <w:tcMar>
              <w:top w:w="60" w:type="dxa"/>
              <w:left w:w="100" w:type="dxa"/>
              <w:bottom w:w="60" w:type="dxa"/>
              <w:right w:w="100" w:type="dxa"/>
            </w:tcMar>
            <w:vAlign w:val="center"/>
          </w:tcPr>
          <w:p w14:paraId="4673D87E"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65452B25"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29950E53" w14:textId="77777777" w:rsidR="008F2AFB" w:rsidRPr="002D40CB" w:rsidRDefault="008F2AFB" w:rsidP="002D40CB">
            <w:pPr>
              <w:spacing w:line="360" w:lineRule="auto"/>
              <w:rPr>
                <w:color w:val="000000" w:themeColor="text1"/>
              </w:rPr>
            </w:pPr>
          </w:p>
        </w:tc>
      </w:tr>
      <w:tr w:rsidR="008F2AFB" w:rsidRPr="002D40CB" w14:paraId="551F87F9" w14:textId="77777777" w:rsidTr="002D40CB">
        <w:tc>
          <w:tcPr>
            <w:tcW w:w="4150" w:type="dxa"/>
            <w:tcMar>
              <w:top w:w="60" w:type="dxa"/>
              <w:left w:w="100" w:type="dxa"/>
              <w:bottom w:w="60" w:type="dxa"/>
              <w:right w:w="100" w:type="dxa"/>
            </w:tcMar>
            <w:vAlign w:val="center"/>
          </w:tcPr>
          <w:p w14:paraId="52917EC1" w14:textId="77777777" w:rsidR="008F2AFB" w:rsidRPr="002D40CB" w:rsidRDefault="00000000" w:rsidP="002D40CB">
            <w:pPr>
              <w:spacing w:line="360" w:lineRule="auto"/>
              <w:rPr>
                <w:color w:val="000000" w:themeColor="text1"/>
              </w:rPr>
            </w:pPr>
            <w:r w:rsidRPr="002D40CB">
              <w:rPr>
                <w:color w:val="000000" w:themeColor="text1"/>
                <w:sz w:val="20"/>
                <w:szCs w:val="20"/>
              </w:rPr>
              <w:t>Captopril 25mg</w:t>
            </w:r>
          </w:p>
        </w:tc>
        <w:tc>
          <w:tcPr>
            <w:tcW w:w="1800" w:type="dxa"/>
            <w:tcMar>
              <w:top w:w="60" w:type="dxa"/>
              <w:left w:w="100" w:type="dxa"/>
              <w:bottom w:w="60" w:type="dxa"/>
              <w:right w:w="100" w:type="dxa"/>
            </w:tcMar>
            <w:vAlign w:val="center"/>
          </w:tcPr>
          <w:p w14:paraId="32B88C2E"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6CE680EC"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61ECD11F" w14:textId="77777777" w:rsidR="008F2AFB" w:rsidRPr="002D40CB" w:rsidRDefault="008F2AFB" w:rsidP="002D40CB">
            <w:pPr>
              <w:spacing w:line="360" w:lineRule="auto"/>
              <w:rPr>
                <w:color w:val="000000" w:themeColor="text1"/>
              </w:rPr>
            </w:pPr>
          </w:p>
        </w:tc>
      </w:tr>
      <w:tr w:rsidR="008F2AFB" w:rsidRPr="002D40CB" w14:paraId="071B5A46" w14:textId="77777777" w:rsidTr="002D40CB">
        <w:tc>
          <w:tcPr>
            <w:tcW w:w="4150" w:type="dxa"/>
            <w:tcMar>
              <w:top w:w="60" w:type="dxa"/>
              <w:left w:w="100" w:type="dxa"/>
              <w:bottom w:w="60" w:type="dxa"/>
              <w:right w:w="100" w:type="dxa"/>
            </w:tcMar>
            <w:vAlign w:val="center"/>
          </w:tcPr>
          <w:p w14:paraId="35B04302" w14:textId="77777777" w:rsidR="008F2AFB" w:rsidRPr="002D40CB" w:rsidRDefault="00000000" w:rsidP="002D40CB">
            <w:pPr>
              <w:spacing w:line="360" w:lineRule="auto"/>
              <w:rPr>
                <w:color w:val="000000" w:themeColor="text1"/>
              </w:rPr>
            </w:pPr>
            <w:r w:rsidRPr="002D40CB">
              <w:rPr>
                <w:color w:val="000000" w:themeColor="text1"/>
                <w:sz w:val="20"/>
                <w:szCs w:val="20"/>
              </w:rPr>
              <w:t>Metformin 500mg</w:t>
            </w:r>
          </w:p>
        </w:tc>
        <w:tc>
          <w:tcPr>
            <w:tcW w:w="1800" w:type="dxa"/>
            <w:tcMar>
              <w:top w:w="60" w:type="dxa"/>
              <w:left w:w="100" w:type="dxa"/>
              <w:bottom w:w="60" w:type="dxa"/>
              <w:right w:w="100" w:type="dxa"/>
            </w:tcMar>
            <w:vAlign w:val="center"/>
          </w:tcPr>
          <w:p w14:paraId="46077E9D"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2891338A"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6572FB30" w14:textId="77777777" w:rsidR="008F2AFB" w:rsidRPr="002D40CB" w:rsidRDefault="008F2AFB" w:rsidP="002D40CB">
            <w:pPr>
              <w:spacing w:line="360" w:lineRule="auto"/>
              <w:rPr>
                <w:color w:val="000000" w:themeColor="text1"/>
              </w:rPr>
            </w:pPr>
          </w:p>
        </w:tc>
      </w:tr>
      <w:tr w:rsidR="008F2AFB" w:rsidRPr="002D40CB" w14:paraId="5630A5C9" w14:textId="77777777" w:rsidTr="002D40CB">
        <w:tc>
          <w:tcPr>
            <w:tcW w:w="4150" w:type="dxa"/>
            <w:tcMar>
              <w:top w:w="60" w:type="dxa"/>
              <w:left w:w="100" w:type="dxa"/>
              <w:bottom w:w="60" w:type="dxa"/>
              <w:right w:w="100" w:type="dxa"/>
            </w:tcMar>
            <w:vAlign w:val="center"/>
          </w:tcPr>
          <w:p w14:paraId="3F62F03E" w14:textId="77777777" w:rsidR="008F2AFB" w:rsidRPr="002D40CB" w:rsidRDefault="00000000" w:rsidP="002D40CB">
            <w:pPr>
              <w:spacing w:line="360" w:lineRule="auto"/>
              <w:rPr>
                <w:color w:val="000000" w:themeColor="text1"/>
              </w:rPr>
            </w:pPr>
            <w:r w:rsidRPr="002D40CB">
              <w:rPr>
                <w:color w:val="000000" w:themeColor="text1"/>
                <w:sz w:val="20"/>
                <w:szCs w:val="20"/>
              </w:rPr>
              <w:t>Glibenclamide 5mg</w:t>
            </w:r>
          </w:p>
        </w:tc>
        <w:tc>
          <w:tcPr>
            <w:tcW w:w="1800" w:type="dxa"/>
            <w:tcMar>
              <w:top w:w="60" w:type="dxa"/>
              <w:left w:w="100" w:type="dxa"/>
              <w:bottom w:w="60" w:type="dxa"/>
              <w:right w:w="100" w:type="dxa"/>
            </w:tcMar>
            <w:vAlign w:val="center"/>
          </w:tcPr>
          <w:p w14:paraId="51A758EF"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1C0B9D92"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04A8AE3A" w14:textId="77777777" w:rsidR="008F2AFB" w:rsidRPr="002D40CB" w:rsidRDefault="008F2AFB" w:rsidP="002D40CB">
            <w:pPr>
              <w:spacing w:line="360" w:lineRule="auto"/>
              <w:rPr>
                <w:color w:val="000000" w:themeColor="text1"/>
              </w:rPr>
            </w:pPr>
          </w:p>
        </w:tc>
      </w:tr>
      <w:tr w:rsidR="008F2AFB" w:rsidRPr="002D40CB" w14:paraId="5CED0C94" w14:textId="77777777" w:rsidTr="002D40CB">
        <w:tc>
          <w:tcPr>
            <w:tcW w:w="4150" w:type="dxa"/>
            <w:tcMar>
              <w:top w:w="60" w:type="dxa"/>
              <w:left w:w="100" w:type="dxa"/>
              <w:bottom w:w="60" w:type="dxa"/>
              <w:right w:w="100" w:type="dxa"/>
            </w:tcMar>
            <w:vAlign w:val="center"/>
          </w:tcPr>
          <w:p w14:paraId="2354EB22" w14:textId="77777777" w:rsidR="008F2AFB" w:rsidRPr="002D40CB" w:rsidRDefault="00000000" w:rsidP="002D40CB">
            <w:pPr>
              <w:spacing w:line="360" w:lineRule="auto"/>
              <w:rPr>
                <w:color w:val="000000" w:themeColor="text1"/>
              </w:rPr>
            </w:pPr>
            <w:r w:rsidRPr="002D40CB">
              <w:rPr>
                <w:color w:val="000000" w:themeColor="text1"/>
                <w:sz w:val="20"/>
                <w:szCs w:val="20"/>
              </w:rPr>
              <w:t>Insulin short-acting</w:t>
            </w:r>
          </w:p>
        </w:tc>
        <w:tc>
          <w:tcPr>
            <w:tcW w:w="1800" w:type="dxa"/>
            <w:tcMar>
              <w:top w:w="60" w:type="dxa"/>
              <w:left w:w="100" w:type="dxa"/>
              <w:bottom w:w="60" w:type="dxa"/>
              <w:right w:w="100" w:type="dxa"/>
            </w:tcMar>
            <w:vAlign w:val="center"/>
          </w:tcPr>
          <w:p w14:paraId="0BCD4C66"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5DF89EBF"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25EF0059" w14:textId="77777777" w:rsidR="008F2AFB" w:rsidRPr="002D40CB" w:rsidRDefault="008F2AFB" w:rsidP="002D40CB">
            <w:pPr>
              <w:spacing w:line="360" w:lineRule="auto"/>
              <w:rPr>
                <w:color w:val="000000" w:themeColor="text1"/>
              </w:rPr>
            </w:pPr>
          </w:p>
        </w:tc>
      </w:tr>
      <w:tr w:rsidR="008F2AFB" w:rsidRPr="002D40CB" w14:paraId="287BB92E" w14:textId="77777777" w:rsidTr="002D40CB">
        <w:tc>
          <w:tcPr>
            <w:tcW w:w="4150" w:type="dxa"/>
            <w:tcMar>
              <w:top w:w="60" w:type="dxa"/>
              <w:left w:w="100" w:type="dxa"/>
              <w:bottom w:w="60" w:type="dxa"/>
              <w:right w:w="100" w:type="dxa"/>
            </w:tcMar>
            <w:vAlign w:val="center"/>
          </w:tcPr>
          <w:p w14:paraId="0D087717" w14:textId="77777777" w:rsidR="008F2AFB" w:rsidRPr="002D40CB" w:rsidRDefault="00000000" w:rsidP="002D40CB">
            <w:pPr>
              <w:spacing w:line="360" w:lineRule="auto"/>
              <w:rPr>
                <w:color w:val="000000" w:themeColor="text1"/>
              </w:rPr>
            </w:pPr>
            <w:r w:rsidRPr="002D40CB">
              <w:rPr>
                <w:color w:val="000000" w:themeColor="text1"/>
                <w:sz w:val="20"/>
                <w:szCs w:val="20"/>
              </w:rPr>
              <w:t>Cardiac Aspirin 75mg</w:t>
            </w:r>
          </w:p>
        </w:tc>
        <w:tc>
          <w:tcPr>
            <w:tcW w:w="1800" w:type="dxa"/>
            <w:tcMar>
              <w:top w:w="60" w:type="dxa"/>
              <w:left w:w="100" w:type="dxa"/>
              <w:bottom w:w="60" w:type="dxa"/>
              <w:right w:w="100" w:type="dxa"/>
            </w:tcMar>
            <w:vAlign w:val="center"/>
          </w:tcPr>
          <w:p w14:paraId="18CD615C"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1A1CBC26"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5B6ABA58" w14:textId="77777777" w:rsidR="008F2AFB" w:rsidRPr="002D40CB" w:rsidRDefault="008F2AFB" w:rsidP="002D40CB">
            <w:pPr>
              <w:spacing w:line="360" w:lineRule="auto"/>
              <w:rPr>
                <w:color w:val="000000" w:themeColor="text1"/>
              </w:rPr>
            </w:pPr>
          </w:p>
        </w:tc>
      </w:tr>
      <w:tr w:rsidR="008F2AFB" w:rsidRPr="002D40CB" w14:paraId="072CDA8B" w14:textId="77777777" w:rsidTr="002D40CB">
        <w:tc>
          <w:tcPr>
            <w:tcW w:w="9350" w:type="dxa"/>
            <w:gridSpan w:val="4"/>
            <w:tcMar>
              <w:top w:w="60" w:type="dxa"/>
              <w:left w:w="100" w:type="dxa"/>
              <w:bottom w:w="60" w:type="dxa"/>
              <w:right w:w="100" w:type="dxa"/>
            </w:tcMar>
          </w:tcPr>
          <w:p w14:paraId="2D7BF32D" w14:textId="77777777" w:rsidR="008F2AFB" w:rsidRPr="002D40CB" w:rsidRDefault="00000000" w:rsidP="002D40CB">
            <w:pPr>
              <w:spacing w:line="360" w:lineRule="auto"/>
              <w:rPr>
                <w:color w:val="000000" w:themeColor="text1"/>
              </w:rPr>
            </w:pPr>
            <w:r w:rsidRPr="002D40CB">
              <w:rPr>
                <w:b/>
                <w:bCs/>
                <w:color w:val="000000" w:themeColor="text1"/>
                <w:sz w:val="20"/>
                <w:szCs w:val="20"/>
              </w:rPr>
              <w:t>LABORATORY BASKET</w:t>
            </w:r>
          </w:p>
        </w:tc>
      </w:tr>
      <w:tr w:rsidR="008F2AFB" w:rsidRPr="002D40CB" w14:paraId="4FA9A051" w14:textId="77777777" w:rsidTr="002D40CB">
        <w:tc>
          <w:tcPr>
            <w:tcW w:w="4150" w:type="dxa"/>
            <w:tcMar>
              <w:top w:w="60" w:type="dxa"/>
              <w:left w:w="100" w:type="dxa"/>
              <w:bottom w:w="60" w:type="dxa"/>
              <w:right w:w="100" w:type="dxa"/>
            </w:tcMar>
            <w:vAlign w:val="center"/>
          </w:tcPr>
          <w:p w14:paraId="5EC8CE20" w14:textId="77777777" w:rsidR="008F2AFB" w:rsidRPr="002D40CB" w:rsidRDefault="00000000" w:rsidP="002D40CB">
            <w:pPr>
              <w:spacing w:line="360" w:lineRule="auto"/>
              <w:rPr>
                <w:color w:val="000000" w:themeColor="text1"/>
              </w:rPr>
            </w:pPr>
            <w:r w:rsidRPr="002D40CB">
              <w:rPr>
                <w:color w:val="000000" w:themeColor="text1"/>
                <w:sz w:val="20"/>
                <w:szCs w:val="20"/>
              </w:rPr>
              <w:t>Determine HIV Screening test</w:t>
            </w:r>
          </w:p>
        </w:tc>
        <w:tc>
          <w:tcPr>
            <w:tcW w:w="1800" w:type="dxa"/>
            <w:tcMar>
              <w:top w:w="60" w:type="dxa"/>
              <w:left w:w="100" w:type="dxa"/>
              <w:bottom w:w="60" w:type="dxa"/>
              <w:right w:w="100" w:type="dxa"/>
            </w:tcMar>
            <w:vAlign w:val="center"/>
          </w:tcPr>
          <w:p w14:paraId="58989457"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707FAAF7"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6CCEAC01" w14:textId="77777777" w:rsidR="008F2AFB" w:rsidRPr="002D40CB" w:rsidRDefault="008F2AFB" w:rsidP="002D40CB">
            <w:pPr>
              <w:spacing w:line="360" w:lineRule="auto"/>
              <w:rPr>
                <w:color w:val="000000" w:themeColor="text1"/>
              </w:rPr>
            </w:pPr>
          </w:p>
        </w:tc>
      </w:tr>
      <w:tr w:rsidR="008F2AFB" w:rsidRPr="002D40CB" w14:paraId="0AFCF16C" w14:textId="77777777" w:rsidTr="002D40CB">
        <w:tc>
          <w:tcPr>
            <w:tcW w:w="4150" w:type="dxa"/>
            <w:tcMar>
              <w:top w:w="60" w:type="dxa"/>
              <w:left w:w="100" w:type="dxa"/>
              <w:bottom w:w="60" w:type="dxa"/>
              <w:right w:w="100" w:type="dxa"/>
            </w:tcMar>
            <w:vAlign w:val="center"/>
          </w:tcPr>
          <w:p w14:paraId="39782A4E" w14:textId="77777777" w:rsidR="008F2AFB" w:rsidRPr="002D40CB" w:rsidRDefault="00000000" w:rsidP="002D40CB">
            <w:pPr>
              <w:spacing w:line="360" w:lineRule="auto"/>
              <w:rPr>
                <w:color w:val="000000" w:themeColor="text1"/>
              </w:rPr>
            </w:pPr>
            <w:r w:rsidRPr="002D40CB">
              <w:rPr>
                <w:color w:val="000000" w:themeColor="text1"/>
                <w:sz w:val="20"/>
                <w:szCs w:val="20"/>
              </w:rPr>
              <w:t>Stat-pack HIV Confirmatory rapid tests</w:t>
            </w:r>
          </w:p>
        </w:tc>
        <w:tc>
          <w:tcPr>
            <w:tcW w:w="1800" w:type="dxa"/>
            <w:tcMar>
              <w:top w:w="60" w:type="dxa"/>
              <w:left w:w="100" w:type="dxa"/>
              <w:bottom w:w="60" w:type="dxa"/>
              <w:right w:w="100" w:type="dxa"/>
            </w:tcMar>
            <w:vAlign w:val="center"/>
          </w:tcPr>
          <w:p w14:paraId="51FBB4DF"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4056B43D"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594D7135" w14:textId="77777777" w:rsidR="008F2AFB" w:rsidRPr="002D40CB" w:rsidRDefault="008F2AFB" w:rsidP="002D40CB">
            <w:pPr>
              <w:spacing w:line="360" w:lineRule="auto"/>
              <w:rPr>
                <w:color w:val="000000" w:themeColor="text1"/>
              </w:rPr>
            </w:pPr>
          </w:p>
        </w:tc>
      </w:tr>
      <w:tr w:rsidR="008F2AFB" w:rsidRPr="002D40CB" w14:paraId="4775F99A" w14:textId="77777777" w:rsidTr="002D40CB">
        <w:tc>
          <w:tcPr>
            <w:tcW w:w="4150" w:type="dxa"/>
            <w:tcMar>
              <w:top w:w="60" w:type="dxa"/>
              <w:left w:w="100" w:type="dxa"/>
              <w:bottom w:w="60" w:type="dxa"/>
              <w:right w:w="100" w:type="dxa"/>
            </w:tcMar>
            <w:vAlign w:val="center"/>
          </w:tcPr>
          <w:p w14:paraId="24C676AE" w14:textId="77777777" w:rsidR="008F2AFB" w:rsidRPr="002D40CB" w:rsidRDefault="00000000" w:rsidP="002D40CB">
            <w:pPr>
              <w:spacing w:line="360" w:lineRule="auto"/>
              <w:rPr>
                <w:color w:val="000000" w:themeColor="text1"/>
              </w:rPr>
            </w:pPr>
            <w:r w:rsidRPr="002D40CB">
              <w:rPr>
                <w:color w:val="000000" w:themeColor="text1"/>
                <w:sz w:val="20"/>
                <w:szCs w:val="20"/>
              </w:rPr>
              <w:t>Unigold HIV RDT Tie-breaker test</w:t>
            </w:r>
          </w:p>
        </w:tc>
        <w:tc>
          <w:tcPr>
            <w:tcW w:w="1800" w:type="dxa"/>
            <w:tcMar>
              <w:top w:w="60" w:type="dxa"/>
              <w:left w:w="100" w:type="dxa"/>
              <w:bottom w:w="60" w:type="dxa"/>
              <w:right w:w="100" w:type="dxa"/>
            </w:tcMar>
            <w:vAlign w:val="center"/>
          </w:tcPr>
          <w:p w14:paraId="6CC3BEC2"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2C7A189B"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630EBD03" w14:textId="77777777" w:rsidR="008F2AFB" w:rsidRPr="002D40CB" w:rsidRDefault="008F2AFB" w:rsidP="002D40CB">
            <w:pPr>
              <w:spacing w:line="360" w:lineRule="auto"/>
              <w:rPr>
                <w:color w:val="000000" w:themeColor="text1"/>
              </w:rPr>
            </w:pPr>
          </w:p>
        </w:tc>
      </w:tr>
      <w:tr w:rsidR="008F2AFB" w:rsidRPr="002D40CB" w14:paraId="178238C2" w14:textId="77777777" w:rsidTr="002D40CB">
        <w:tc>
          <w:tcPr>
            <w:tcW w:w="4150" w:type="dxa"/>
            <w:tcMar>
              <w:top w:w="60" w:type="dxa"/>
              <w:left w:w="100" w:type="dxa"/>
              <w:bottom w:w="60" w:type="dxa"/>
              <w:right w:w="100" w:type="dxa"/>
            </w:tcMar>
            <w:vAlign w:val="center"/>
          </w:tcPr>
          <w:p w14:paraId="13F556CC" w14:textId="77777777" w:rsidR="008F2AFB" w:rsidRPr="002D40CB" w:rsidRDefault="00000000" w:rsidP="002D40CB">
            <w:pPr>
              <w:spacing w:line="360" w:lineRule="auto"/>
              <w:rPr>
                <w:color w:val="000000" w:themeColor="text1"/>
              </w:rPr>
            </w:pPr>
            <w:r w:rsidRPr="002D40CB">
              <w:rPr>
                <w:color w:val="000000" w:themeColor="text1"/>
                <w:sz w:val="20"/>
                <w:szCs w:val="20"/>
              </w:rPr>
              <w:t>CD4 reagent (specify)</w:t>
            </w:r>
          </w:p>
        </w:tc>
        <w:tc>
          <w:tcPr>
            <w:tcW w:w="1800" w:type="dxa"/>
            <w:tcMar>
              <w:top w:w="60" w:type="dxa"/>
              <w:left w:w="100" w:type="dxa"/>
              <w:bottom w:w="60" w:type="dxa"/>
              <w:right w:w="100" w:type="dxa"/>
            </w:tcMar>
            <w:vAlign w:val="center"/>
          </w:tcPr>
          <w:p w14:paraId="460F9F62"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6062532F"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371E1116" w14:textId="77777777" w:rsidR="008F2AFB" w:rsidRPr="002D40CB" w:rsidRDefault="008F2AFB" w:rsidP="002D40CB">
            <w:pPr>
              <w:spacing w:line="360" w:lineRule="auto"/>
              <w:rPr>
                <w:color w:val="000000" w:themeColor="text1"/>
              </w:rPr>
            </w:pPr>
          </w:p>
        </w:tc>
      </w:tr>
      <w:tr w:rsidR="008F2AFB" w:rsidRPr="002D40CB" w14:paraId="3AE086A5" w14:textId="77777777" w:rsidTr="002D40CB">
        <w:tc>
          <w:tcPr>
            <w:tcW w:w="4150" w:type="dxa"/>
            <w:tcMar>
              <w:top w:w="60" w:type="dxa"/>
              <w:left w:w="100" w:type="dxa"/>
              <w:bottom w:w="60" w:type="dxa"/>
              <w:right w:w="100" w:type="dxa"/>
            </w:tcMar>
            <w:vAlign w:val="center"/>
          </w:tcPr>
          <w:p w14:paraId="79C8340E" w14:textId="77777777" w:rsidR="008F2AFB" w:rsidRPr="002D40CB" w:rsidRDefault="00000000" w:rsidP="002D40CB">
            <w:pPr>
              <w:spacing w:line="360" w:lineRule="auto"/>
              <w:rPr>
                <w:color w:val="000000" w:themeColor="text1"/>
              </w:rPr>
            </w:pPr>
            <w:r w:rsidRPr="002D40CB">
              <w:rPr>
                <w:color w:val="000000" w:themeColor="text1"/>
                <w:sz w:val="20"/>
                <w:szCs w:val="20"/>
              </w:rPr>
              <w:t>Malaria Rapid Diagnostic tests</w:t>
            </w:r>
          </w:p>
        </w:tc>
        <w:tc>
          <w:tcPr>
            <w:tcW w:w="1800" w:type="dxa"/>
            <w:tcMar>
              <w:top w:w="60" w:type="dxa"/>
              <w:left w:w="100" w:type="dxa"/>
              <w:bottom w:w="60" w:type="dxa"/>
              <w:right w:w="100" w:type="dxa"/>
            </w:tcMar>
            <w:vAlign w:val="center"/>
          </w:tcPr>
          <w:p w14:paraId="1081E52A"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62413B45"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7B8BBD0D" w14:textId="77777777" w:rsidR="008F2AFB" w:rsidRPr="002D40CB" w:rsidRDefault="008F2AFB" w:rsidP="002D40CB">
            <w:pPr>
              <w:spacing w:line="360" w:lineRule="auto"/>
              <w:rPr>
                <w:color w:val="000000" w:themeColor="text1"/>
              </w:rPr>
            </w:pPr>
          </w:p>
        </w:tc>
      </w:tr>
      <w:tr w:rsidR="008F2AFB" w:rsidRPr="002D40CB" w14:paraId="2F12F95B" w14:textId="77777777" w:rsidTr="002D40CB">
        <w:tc>
          <w:tcPr>
            <w:tcW w:w="4150" w:type="dxa"/>
            <w:tcMar>
              <w:top w:w="60" w:type="dxa"/>
              <w:left w:w="100" w:type="dxa"/>
              <w:bottom w:w="60" w:type="dxa"/>
              <w:right w:w="100" w:type="dxa"/>
            </w:tcMar>
            <w:vAlign w:val="center"/>
          </w:tcPr>
          <w:p w14:paraId="529A4992" w14:textId="77777777" w:rsidR="008F2AFB" w:rsidRPr="002D40CB" w:rsidRDefault="00000000" w:rsidP="002D40CB">
            <w:pPr>
              <w:spacing w:line="360" w:lineRule="auto"/>
              <w:rPr>
                <w:color w:val="000000" w:themeColor="text1"/>
              </w:rPr>
            </w:pPr>
            <w:r w:rsidRPr="002D40CB">
              <w:rPr>
                <w:color w:val="000000" w:themeColor="text1"/>
                <w:sz w:val="20"/>
                <w:szCs w:val="20"/>
              </w:rPr>
              <w:t>ZN reagent for AFB</w:t>
            </w:r>
          </w:p>
        </w:tc>
        <w:tc>
          <w:tcPr>
            <w:tcW w:w="1800" w:type="dxa"/>
            <w:tcMar>
              <w:top w:w="60" w:type="dxa"/>
              <w:left w:w="100" w:type="dxa"/>
              <w:bottom w:w="60" w:type="dxa"/>
              <w:right w:w="100" w:type="dxa"/>
            </w:tcMar>
            <w:vAlign w:val="center"/>
          </w:tcPr>
          <w:p w14:paraId="040559E2"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5C55DF88"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656D5998" w14:textId="77777777" w:rsidR="008F2AFB" w:rsidRPr="002D40CB" w:rsidRDefault="008F2AFB" w:rsidP="002D40CB">
            <w:pPr>
              <w:spacing w:line="360" w:lineRule="auto"/>
              <w:rPr>
                <w:color w:val="000000" w:themeColor="text1"/>
              </w:rPr>
            </w:pPr>
          </w:p>
        </w:tc>
      </w:tr>
      <w:tr w:rsidR="008F2AFB" w:rsidRPr="002D40CB" w14:paraId="5D6244C6" w14:textId="77777777" w:rsidTr="002D40CB">
        <w:tc>
          <w:tcPr>
            <w:tcW w:w="4150" w:type="dxa"/>
            <w:tcMar>
              <w:top w:w="60" w:type="dxa"/>
              <w:left w:w="100" w:type="dxa"/>
              <w:bottom w:w="60" w:type="dxa"/>
              <w:right w:w="100" w:type="dxa"/>
            </w:tcMar>
            <w:vAlign w:val="center"/>
          </w:tcPr>
          <w:p w14:paraId="05F4E96F" w14:textId="77777777" w:rsidR="008F2AFB" w:rsidRPr="002D40CB" w:rsidRDefault="00000000" w:rsidP="002D40CB">
            <w:pPr>
              <w:spacing w:line="360" w:lineRule="auto"/>
              <w:rPr>
                <w:color w:val="000000" w:themeColor="text1"/>
              </w:rPr>
            </w:pPr>
            <w:r w:rsidRPr="002D40CB">
              <w:rPr>
                <w:color w:val="000000" w:themeColor="text1"/>
                <w:sz w:val="20"/>
                <w:szCs w:val="20"/>
              </w:rPr>
              <w:lastRenderedPageBreak/>
              <w:t>Blood, 450 ml</w:t>
            </w:r>
          </w:p>
        </w:tc>
        <w:tc>
          <w:tcPr>
            <w:tcW w:w="1800" w:type="dxa"/>
            <w:tcMar>
              <w:top w:w="60" w:type="dxa"/>
              <w:left w:w="100" w:type="dxa"/>
              <w:bottom w:w="60" w:type="dxa"/>
              <w:right w:w="100" w:type="dxa"/>
            </w:tcMar>
            <w:vAlign w:val="center"/>
          </w:tcPr>
          <w:p w14:paraId="1FAC04D8"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25428AD1"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04D43E2F" w14:textId="77777777" w:rsidR="008F2AFB" w:rsidRPr="002D40CB" w:rsidRDefault="008F2AFB" w:rsidP="002D40CB">
            <w:pPr>
              <w:spacing w:line="360" w:lineRule="auto"/>
              <w:rPr>
                <w:color w:val="000000" w:themeColor="text1"/>
              </w:rPr>
            </w:pPr>
          </w:p>
        </w:tc>
      </w:tr>
      <w:tr w:rsidR="008F2AFB" w:rsidRPr="002D40CB" w14:paraId="659EB640" w14:textId="77777777" w:rsidTr="002D40CB">
        <w:tc>
          <w:tcPr>
            <w:tcW w:w="9350" w:type="dxa"/>
            <w:gridSpan w:val="4"/>
            <w:tcMar>
              <w:top w:w="60" w:type="dxa"/>
              <w:left w:w="100" w:type="dxa"/>
              <w:bottom w:w="60" w:type="dxa"/>
              <w:right w:w="100" w:type="dxa"/>
            </w:tcMar>
          </w:tcPr>
          <w:p w14:paraId="1DF54682" w14:textId="77777777" w:rsidR="008F2AFB" w:rsidRPr="002D40CB" w:rsidRDefault="00000000" w:rsidP="002D40CB">
            <w:pPr>
              <w:spacing w:line="360" w:lineRule="auto"/>
              <w:rPr>
                <w:color w:val="000000" w:themeColor="text1"/>
              </w:rPr>
            </w:pPr>
            <w:r w:rsidRPr="002D40CB">
              <w:rPr>
                <w:b/>
                <w:bCs/>
                <w:color w:val="000000" w:themeColor="text1"/>
                <w:sz w:val="20"/>
                <w:szCs w:val="20"/>
              </w:rPr>
              <w:t>RMNCAH BASKET</w:t>
            </w:r>
          </w:p>
        </w:tc>
      </w:tr>
      <w:tr w:rsidR="008F2AFB" w:rsidRPr="002D40CB" w14:paraId="12D656BF" w14:textId="77777777" w:rsidTr="002D40CB">
        <w:tc>
          <w:tcPr>
            <w:tcW w:w="4150" w:type="dxa"/>
            <w:tcMar>
              <w:top w:w="60" w:type="dxa"/>
              <w:left w:w="100" w:type="dxa"/>
              <w:bottom w:w="60" w:type="dxa"/>
              <w:right w:w="100" w:type="dxa"/>
            </w:tcMar>
            <w:vAlign w:val="center"/>
          </w:tcPr>
          <w:p w14:paraId="14C2AAF7" w14:textId="77777777" w:rsidR="008F2AFB" w:rsidRPr="002D40CB" w:rsidRDefault="00000000" w:rsidP="002D40CB">
            <w:pPr>
              <w:spacing w:line="360" w:lineRule="auto"/>
              <w:rPr>
                <w:color w:val="000000" w:themeColor="text1"/>
              </w:rPr>
            </w:pPr>
            <w:r w:rsidRPr="002D40CB">
              <w:rPr>
                <w:color w:val="000000" w:themeColor="text1"/>
                <w:sz w:val="20"/>
                <w:szCs w:val="20"/>
              </w:rPr>
              <w:t>Depo-Provera</w:t>
            </w:r>
          </w:p>
        </w:tc>
        <w:tc>
          <w:tcPr>
            <w:tcW w:w="1800" w:type="dxa"/>
            <w:tcMar>
              <w:top w:w="60" w:type="dxa"/>
              <w:left w:w="100" w:type="dxa"/>
              <w:bottom w:w="60" w:type="dxa"/>
              <w:right w:w="100" w:type="dxa"/>
            </w:tcMar>
            <w:vAlign w:val="center"/>
          </w:tcPr>
          <w:p w14:paraId="0B2586EC"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39B5C043"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0C9D8A7B" w14:textId="77777777" w:rsidR="008F2AFB" w:rsidRPr="002D40CB" w:rsidRDefault="008F2AFB" w:rsidP="002D40CB">
            <w:pPr>
              <w:spacing w:line="360" w:lineRule="auto"/>
              <w:rPr>
                <w:color w:val="000000" w:themeColor="text1"/>
              </w:rPr>
            </w:pPr>
          </w:p>
        </w:tc>
      </w:tr>
      <w:tr w:rsidR="008F2AFB" w:rsidRPr="002D40CB" w14:paraId="07B5FBC3" w14:textId="77777777" w:rsidTr="002D40CB">
        <w:tc>
          <w:tcPr>
            <w:tcW w:w="4150" w:type="dxa"/>
            <w:tcMar>
              <w:top w:w="60" w:type="dxa"/>
              <w:left w:w="100" w:type="dxa"/>
              <w:bottom w:w="60" w:type="dxa"/>
              <w:right w:w="100" w:type="dxa"/>
            </w:tcMar>
            <w:vAlign w:val="center"/>
          </w:tcPr>
          <w:p w14:paraId="43CA8A7E" w14:textId="77777777" w:rsidR="008F2AFB" w:rsidRPr="002D40CB" w:rsidRDefault="00000000" w:rsidP="002D40CB">
            <w:pPr>
              <w:spacing w:line="360" w:lineRule="auto"/>
              <w:rPr>
                <w:color w:val="000000" w:themeColor="text1"/>
              </w:rPr>
            </w:pPr>
            <w:r w:rsidRPr="002D40CB">
              <w:rPr>
                <w:color w:val="000000" w:themeColor="text1"/>
                <w:sz w:val="20"/>
                <w:szCs w:val="20"/>
              </w:rPr>
              <w:t>Sulfadoxine/Pyrimethamine tablet</w:t>
            </w:r>
          </w:p>
        </w:tc>
        <w:tc>
          <w:tcPr>
            <w:tcW w:w="1800" w:type="dxa"/>
            <w:tcMar>
              <w:top w:w="60" w:type="dxa"/>
              <w:left w:w="100" w:type="dxa"/>
              <w:bottom w:w="60" w:type="dxa"/>
              <w:right w:w="100" w:type="dxa"/>
            </w:tcMar>
            <w:vAlign w:val="center"/>
          </w:tcPr>
          <w:p w14:paraId="4C2FEAF3"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65554AAF"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141F16AF" w14:textId="77777777" w:rsidR="008F2AFB" w:rsidRPr="002D40CB" w:rsidRDefault="008F2AFB" w:rsidP="002D40CB">
            <w:pPr>
              <w:spacing w:line="360" w:lineRule="auto"/>
              <w:rPr>
                <w:color w:val="000000" w:themeColor="text1"/>
              </w:rPr>
            </w:pPr>
          </w:p>
        </w:tc>
      </w:tr>
      <w:tr w:rsidR="008F2AFB" w:rsidRPr="002D40CB" w14:paraId="3A4E642D" w14:textId="77777777" w:rsidTr="002D40CB">
        <w:tc>
          <w:tcPr>
            <w:tcW w:w="4150" w:type="dxa"/>
            <w:tcMar>
              <w:top w:w="60" w:type="dxa"/>
              <w:left w:w="100" w:type="dxa"/>
              <w:bottom w:w="60" w:type="dxa"/>
              <w:right w:w="100" w:type="dxa"/>
            </w:tcMar>
            <w:vAlign w:val="center"/>
          </w:tcPr>
          <w:p w14:paraId="6B88268D" w14:textId="77777777" w:rsidR="008F2AFB" w:rsidRPr="002D40CB" w:rsidRDefault="00000000" w:rsidP="002D40CB">
            <w:pPr>
              <w:spacing w:line="360" w:lineRule="auto"/>
              <w:rPr>
                <w:color w:val="000000" w:themeColor="text1"/>
              </w:rPr>
            </w:pPr>
            <w:r w:rsidRPr="002D40CB">
              <w:rPr>
                <w:color w:val="000000" w:themeColor="text1"/>
                <w:sz w:val="20"/>
                <w:szCs w:val="20"/>
              </w:rPr>
              <w:t>ORS sachets with zinc tablet</w:t>
            </w:r>
          </w:p>
        </w:tc>
        <w:tc>
          <w:tcPr>
            <w:tcW w:w="1800" w:type="dxa"/>
            <w:tcMar>
              <w:top w:w="60" w:type="dxa"/>
              <w:left w:w="100" w:type="dxa"/>
              <w:bottom w:w="60" w:type="dxa"/>
              <w:right w:w="100" w:type="dxa"/>
            </w:tcMar>
            <w:vAlign w:val="center"/>
          </w:tcPr>
          <w:p w14:paraId="613BF0B2"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538DD812"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03A70A9A" w14:textId="77777777" w:rsidR="008F2AFB" w:rsidRPr="002D40CB" w:rsidRDefault="008F2AFB" w:rsidP="002D40CB">
            <w:pPr>
              <w:spacing w:line="360" w:lineRule="auto"/>
              <w:rPr>
                <w:color w:val="000000" w:themeColor="text1"/>
              </w:rPr>
            </w:pPr>
          </w:p>
        </w:tc>
      </w:tr>
      <w:tr w:rsidR="008F2AFB" w:rsidRPr="002D40CB" w14:paraId="2316FC6E" w14:textId="77777777" w:rsidTr="002D40CB">
        <w:tc>
          <w:tcPr>
            <w:tcW w:w="4150" w:type="dxa"/>
            <w:tcMar>
              <w:top w:w="60" w:type="dxa"/>
              <w:left w:w="100" w:type="dxa"/>
              <w:bottom w:w="60" w:type="dxa"/>
              <w:right w:w="100" w:type="dxa"/>
            </w:tcMar>
            <w:vAlign w:val="center"/>
          </w:tcPr>
          <w:p w14:paraId="6C65EEF5" w14:textId="77777777" w:rsidR="008F2AFB" w:rsidRPr="002D40CB" w:rsidRDefault="00000000" w:rsidP="002D40CB">
            <w:pPr>
              <w:spacing w:line="360" w:lineRule="auto"/>
              <w:rPr>
                <w:color w:val="000000" w:themeColor="text1"/>
              </w:rPr>
            </w:pPr>
            <w:r w:rsidRPr="002D40CB">
              <w:rPr>
                <w:color w:val="000000" w:themeColor="text1"/>
                <w:sz w:val="20"/>
                <w:szCs w:val="20"/>
              </w:rPr>
              <w:t>Measles vaccine</w:t>
            </w:r>
          </w:p>
        </w:tc>
        <w:tc>
          <w:tcPr>
            <w:tcW w:w="1800" w:type="dxa"/>
            <w:tcMar>
              <w:top w:w="60" w:type="dxa"/>
              <w:left w:w="100" w:type="dxa"/>
              <w:bottom w:w="60" w:type="dxa"/>
              <w:right w:w="100" w:type="dxa"/>
            </w:tcMar>
            <w:vAlign w:val="center"/>
          </w:tcPr>
          <w:p w14:paraId="1D8D1A54"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4937BC97"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7A4ACFE8" w14:textId="77777777" w:rsidR="008F2AFB" w:rsidRPr="002D40CB" w:rsidRDefault="008F2AFB" w:rsidP="002D40CB">
            <w:pPr>
              <w:spacing w:line="360" w:lineRule="auto"/>
              <w:rPr>
                <w:color w:val="000000" w:themeColor="text1"/>
              </w:rPr>
            </w:pPr>
          </w:p>
        </w:tc>
      </w:tr>
      <w:tr w:rsidR="008F2AFB" w:rsidRPr="002D40CB" w14:paraId="1AA43A00" w14:textId="77777777" w:rsidTr="002D40CB">
        <w:tc>
          <w:tcPr>
            <w:tcW w:w="4150" w:type="dxa"/>
            <w:tcMar>
              <w:top w:w="60" w:type="dxa"/>
              <w:left w:w="100" w:type="dxa"/>
              <w:bottom w:w="60" w:type="dxa"/>
              <w:right w:w="100" w:type="dxa"/>
            </w:tcMar>
            <w:vAlign w:val="center"/>
          </w:tcPr>
          <w:p w14:paraId="43DED942" w14:textId="77777777" w:rsidR="008F2AFB" w:rsidRPr="002D40CB" w:rsidRDefault="00000000" w:rsidP="002D40CB">
            <w:pPr>
              <w:spacing w:line="360" w:lineRule="auto"/>
              <w:rPr>
                <w:color w:val="000000" w:themeColor="text1"/>
              </w:rPr>
            </w:pPr>
            <w:r w:rsidRPr="002D40CB">
              <w:rPr>
                <w:color w:val="000000" w:themeColor="text1"/>
                <w:sz w:val="20"/>
                <w:szCs w:val="20"/>
              </w:rPr>
              <w:t>Misoprostol 200mcg tablet</w:t>
            </w:r>
          </w:p>
        </w:tc>
        <w:tc>
          <w:tcPr>
            <w:tcW w:w="1800" w:type="dxa"/>
            <w:tcMar>
              <w:top w:w="60" w:type="dxa"/>
              <w:left w:w="100" w:type="dxa"/>
              <w:bottom w:w="60" w:type="dxa"/>
              <w:right w:w="100" w:type="dxa"/>
            </w:tcMar>
            <w:vAlign w:val="center"/>
          </w:tcPr>
          <w:p w14:paraId="574195E3"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0A20084D"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09EB157E" w14:textId="77777777" w:rsidR="008F2AFB" w:rsidRPr="002D40CB" w:rsidRDefault="008F2AFB" w:rsidP="002D40CB">
            <w:pPr>
              <w:spacing w:line="360" w:lineRule="auto"/>
              <w:rPr>
                <w:color w:val="000000" w:themeColor="text1"/>
              </w:rPr>
            </w:pPr>
          </w:p>
        </w:tc>
      </w:tr>
      <w:tr w:rsidR="008F2AFB" w:rsidRPr="002D40CB" w14:paraId="62B23F93" w14:textId="77777777" w:rsidTr="002D40CB">
        <w:tc>
          <w:tcPr>
            <w:tcW w:w="4150" w:type="dxa"/>
            <w:tcMar>
              <w:top w:w="60" w:type="dxa"/>
              <w:left w:w="100" w:type="dxa"/>
              <w:bottom w:w="60" w:type="dxa"/>
              <w:right w:w="100" w:type="dxa"/>
            </w:tcMar>
            <w:vAlign w:val="center"/>
          </w:tcPr>
          <w:p w14:paraId="2951C075" w14:textId="77777777" w:rsidR="008F2AFB" w:rsidRPr="002D40CB" w:rsidRDefault="00000000" w:rsidP="002D40CB">
            <w:pPr>
              <w:spacing w:line="360" w:lineRule="auto"/>
              <w:rPr>
                <w:color w:val="000000" w:themeColor="text1"/>
              </w:rPr>
            </w:pPr>
            <w:r w:rsidRPr="002D40CB">
              <w:rPr>
                <w:color w:val="000000" w:themeColor="text1"/>
                <w:sz w:val="20"/>
                <w:szCs w:val="20"/>
              </w:rPr>
              <w:t>Amoxicillin dispersible 250mg tablet (for children)</w:t>
            </w:r>
          </w:p>
        </w:tc>
        <w:tc>
          <w:tcPr>
            <w:tcW w:w="1800" w:type="dxa"/>
            <w:tcMar>
              <w:top w:w="60" w:type="dxa"/>
              <w:left w:w="100" w:type="dxa"/>
              <w:bottom w:w="60" w:type="dxa"/>
              <w:right w:w="100" w:type="dxa"/>
            </w:tcMar>
            <w:vAlign w:val="center"/>
          </w:tcPr>
          <w:p w14:paraId="405113A8"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016BF4FE"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25A26966" w14:textId="77777777" w:rsidR="008F2AFB" w:rsidRPr="002D40CB" w:rsidRDefault="008F2AFB" w:rsidP="002D40CB">
            <w:pPr>
              <w:spacing w:line="360" w:lineRule="auto"/>
              <w:rPr>
                <w:color w:val="000000" w:themeColor="text1"/>
              </w:rPr>
            </w:pPr>
          </w:p>
        </w:tc>
      </w:tr>
      <w:tr w:rsidR="008F2AFB" w:rsidRPr="002D40CB" w14:paraId="029AF8A4" w14:textId="77777777" w:rsidTr="002D40CB">
        <w:tc>
          <w:tcPr>
            <w:tcW w:w="4150" w:type="dxa"/>
            <w:tcMar>
              <w:top w:w="60" w:type="dxa"/>
              <w:left w:w="100" w:type="dxa"/>
              <w:bottom w:w="60" w:type="dxa"/>
              <w:right w:w="100" w:type="dxa"/>
            </w:tcMar>
            <w:vAlign w:val="center"/>
          </w:tcPr>
          <w:p w14:paraId="6B3DE7B8" w14:textId="77777777" w:rsidR="008F2AFB" w:rsidRPr="002D40CB" w:rsidRDefault="00000000" w:rsidP="002D40CB">
            <w:pPr>
              <w:spacing w:line="360" w:lineRule="auto"/>
              <w:rPr>
                <w:color w:val="000000" w:themeColor="text1"/>
              </w:rPr>
            </w:pPr>
            <w:r w:rsidRPr="002D40CB">
              <w:rPr>
                <w:color w:val="000000" w:themeColor="text1"/>
                <w:sz w:val="20"/>
                <w:szCs w:val="20"/>
              </w:rPr>
              <w:t>Ceftriaxone 1g injection</w:t>
            </w:r>
          </w:p>
        </w:tc>
        <w:tc>
          <w:tcPr>
            <w:tcW w:w="1800" w:type="dxa"/>
            <w:tcMar>
              <w:top w:w="60" w:type="dxa"/>
              <w:left w:w="100" w:type="dxa"/>
              <w:bottom w:w="60" w:type="dxa"/>
              <w:right w:w="100" w:type="dxa"/>
            </w:tcMar>
            <w:vAlign w:val="center"/>
          </w:tcPr>
          <w:p w14:paraId="40EF62FF"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3AB5B2B8"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67960DC4" w14:textId="77777777" w:rsidR="008F2AFB" w:rsidRPr="002D40CB" w:rsidRDefault="008F2AFB" w:rsidP="002D40CB">
            <w:pPr>
              <w:spacing w:line="360" w:lineRule="auto"/>
              <w:rPr>
                <w:color w:val="000000" w:themeColor="text1"/>
              </w:rPr>
            </w:pPr>
          </w:p>
        </w:tc>
      </w:tr>
      <w:tr w:rsidR="008F2AFB" w:rsidRPr="002D40CB" w14:paraId="00A2F943" w14:textId="77777777" w:rsidTr="002D40CB">
        <w:tc>
          <w:tcPr>
            <w:tcW w:w="4150" w:type="dxa"/>
            <w:tcMar>
              <w:top w:w="60" w:type="dxa"/>
              <w:left w:w="100" w:type="dxa"/>
              <w:bottom w:w="60" w:type="dxa"/>
              <w:right w:w="100" w:type="dxa"/>
            </w:tcMar>
            <w:vAlign w:val="center"/>
          </w:tcPr>
          <w:p w14:paraId="0E41564A" w14:textId="77777777" w:rsidR="008F2AFB" w:rsidRPr="002D40CB" w:rsidRDefault="00000000" w:rsidP="002D40CB">
            <w:pPr>
              <w:spacing w:line="360" w:lineRule="auto"/>
              <w:rPr>
                <w:color w:val="000000" w:themeColor="text1"/>
              </w:rPr>
            </w:pPr>
            <w:r w:rsidRPr="002D40CB">
              <w:rPr>
                <w:color w:val="000000" w:themeColor="text1"/>
                <w:sz w:val="20"/>
                <w:szCs w:val="20"/>
              </w:rPr>
              <w:t>Oxytocin injection</w:t>
            </w:r>
          </w:p>
        </w:tc>
        <w:tc>
          <w:tcPr>
            <w:tcW w:w="1800" w:type="dxa"/>
            <w:tcMar>
              <w:top w:w="60" w:type="dxa"/>
              <w:left w:w="100" w:type="dxa"/>
              <w:bottom w:w="60" w:type="dxa"/>
              <w:right w:w="100" w:type="dxa"/>
            </w:tcMar>
            <w:vAlign w:val="center"/>
          </w:tcPr>
          <w:p w14:paraId="7B981CE3"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159936AA"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31D2D786" w14:textId="77777777" w:rsidR="008F2AFB" w:rsidRPr="002D40CB" w:rsidRDefault="008F2AFB" w:rsidP="002D40CB">
            <w:pPr>
              <w:spacing w:line="360" w:lineRule="auto"/>
              <w:rPr>
                <w:color w:val="000000" w:themeColor="text1"/>
              </w:rPr>
            </w:pPr>
          </w:p>
        </w:tc>
      </w:tr>
      <w:tr w:rsidR="008F2AFB" w:rsidRPr="002D40CB" w14:paraId="2D37C8B9" w14:textId="77777777" w:rsidTr="002D40CB">
        <w:tc>
          <w:tcPr>
            <w:tcW w:w="4150" w:type="dxa"/>
            <w:tcMar>
              <w:top w:w="60" w:type="dxa"/>
              <w:left w:w="100" w:type="dxa"/>
              <w:bottom w:w="60" w:type="dxa"/>
              <w:right w:w="100" w:type="dxa"/>
            </w:tcMar>
            <w:vAlign w:val="center"/>
          </w:tcPr>
          <w:p w14:paraId="0741410E" w14:textId="77777777" w:rsidR="008F2AFB" w:rsidRPr="002D40CB" w:rsidRDefault="00000000" w:rsidP="002D40CB">
            <w:pPr>
              <w:spacing w:line="360" w:lineRule="auto"/>
              <w:rPr>
                <w:color w:val="000000" w:themeColor="text1"/>
              </w:rPr>
            </w:pPr>
            <w:r w:rsidRPr="002D40CB">
              <w:rPr>
                <w:color w:val="000000" w:themeColor="text1"/>
                <w:sz w:val="20"/>
                <w:szCs w:val="20"/>
              </w:rPr>
              <w:t>Mama Kit</w:t>
            </w:r>
          </w:p>
        </w:tc>
        <w:tc>
          <w:tcPr>
            <w:tcW w:w="1800" w:type="dxa"/>
            <w:tcMar>
              <w:top w:w="60" w:type="dxa"/>
              <w:left w:w="100" w:type="dxa"/>
              <w:bottom w:w="60" w:type="dxa"/>
              <w:right w:w="100" w:type="dxa"/>
            </w:tcMar>
            <w:vAlign w:val="center"/>
          </w:tcPr>
          <w:p w14:paraId="6D697506"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01BB62B4"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0CC64452" w14:textId="77777777" w:rsidR="008F2AFB" w:rsidRPr="002D40CB" w:rsidRDefault="008F2AFB" w:rsidP="002D40CB">
            <w:pPr>
              <w:spacing w:line="360" w:lineRule="auto"/>
              <w:rPr>
                <w:color w:val="000000" w:themeColor="text1"/>
              </w:rPr>
            </w:pPr>
          </w:p>
        </w:tc>
      </w:tr>
      <w:tr w:rsidR="008F2AFB" w:rsidRPr="002D40CB" w14:paraId="61B3835D" w14:textId="77777777" w:rsidTr="002D40CB">
        <w:tc>
          <w:tcPr>
            <w:tcW w:w="9350" w:type="dxa"/>
            <w:gridSpan w:val="4"/>
            <w:tcMar>
              <w:top w:w="60" w:type="dxa"/>
              <w:left w:w="100" w:type="dxa"/>
              <w:bottom w:w="60" w:type="dxa"/>
              <w:right w:w="100" w:type="dxa"/>
            </w:tcMar>
          </w:tcPr>
          <w:p w14:paraId="501C1DE4" w14:textId="77777777" w:rsidR="008F2AFB" w:rsidRPr="002D40CB" w:rsidRDefault="00000000" w:rsidP="002D40CB">
            <w:pPr>
              <w:spacing w:line="360" w:lineRule="auto"/>
              <w:rPr>
                <w:color w:val="000000" w:themeColor="text1"/>
              </w:rPr>
            </w:pPr>
            <w:r w:rsidRPr="002D40CB">
              <w:rPr>
                <w:b/>
                <w:bCs/>
                <w:color w:val="000000" w:themeColor="text1"/>
                <w:sz w:val="20"/>
                <w:szCs w:val="20"/>
              </w:rPr>
              <w:t>TB BASKET</w:t>
            </w:r>
          </w:p>
        </w:tc>
      </w:tr>
      <w:tr w:rsidR="008F2AFB" w:rsidRPr="002D40CB" w14:paraId="023D2C5E" w14:textId="77777777" w:rsidTr="002D40CB">
        <w:tc>
          <w:tcPr>
            <w:tcW w:w="4150" w:type="dxa"/>
            <w:tcMar>
              <w:top w:w="60" w:type="dxa"/>
              <w:left w:w="100" w:type="dxa"/>
              <w:bottom w:w="60" w:type="dxa"/>
              <w:right w:w="100" w:type="dxa"/>
            </w:tcMar>
            <w:vAlign w:val="center"/>
          </w:tcPr>
          <w:p w14:paraId="3EC36C9D" w14:textId="77777777" w:rsidR="008F2AFB" w:rsidRPr="002D40CB" w:rsidRDefault="00000000" w:rsidP="002D40CB">
            <w:pPr>
              <w:spacing w:line="360" w:lineRule="auto"/>
              <w:rPr>
                <w:color w:val="000000" w:themeColor="text1"/>
              </w:rPr>
            </w:pPr>
            <w:r w:rsidRPr="002D40CB">
              <w:rPr>
                <w:color w:val="000000" w:themeColor="text1"/>
                <w:sz w:val="20"/>
                <w:szCs w:val="20"/>
              </w:rPr>
              <w:t>(RHZE) blister strip</w:t>
            </w:r>
          </w:p>
        </w:tc>
        <w:tc>
          <w:tcPr>
            <w:tcW w:w="1800" w:type="dxa"/>
            <w:tcMar>
              <w:top w:w="60" w:type="dxa"/>
              <w:left w:w="100" w:type="dxa"/>
              <w:bottom w:w="60" w:type="dxa"/>
              <w:right w:w="100" w:type="dxa"/>
            </w:tcMar>
            <w:vAlign w:val="center"/>
          </w:tcPr>
          <w:p w14:paraId="6A2A971A"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7EF3B900"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670D3F2A" w14:textId="77777777" w:rsidR="008F2AFB" w:rsidRPr="002D40CB" w:rsidRDefault="008F2AFB" w:rsidP="002D40CB">
            <w:pPr>
              <w:spacing w:line="360" w:lineRule="auto"/>
              <w:rPr>
                <w:color w:val="000000" w:themeColor="text1"/>
              </w:rPr>
            </w:pPr>
          </w:p>
        </w:tc>
      </w:tr>
      <w:tr w:rsidR="008F2AFB" w:rsidRPr="002D40CB" w14:paraId="3B944B4D" w14:textId="77777777" w:rsidTr="002D40CB">
        <w:tc>
          <w:tcPr>
            <w:tcW w:w="4150" w:type="dxa"/>
            <w:tcMar>
              <w:top w:w="60" w:type="dxa"/>
              <w:left w:w="100" w:type="dxa"/>
              <w:bottom w:w="60" w:type="dxa"/>
              <w:right w:w="100" w:type="dxa"/>
            </w:tcMar>
            <w:vAlign w:val="center"/>
          </w:tcPr>
          <w:p w14:paraId="7FDBBA28" w14:textId="77777777" w:rsidR="008F2AFB" w:rsidRPr="002D40CB" w:rsidRDefault="00000000" w:rsidP="002D40CB">
            <w:pPr>
              <w:spacing w:line="360" w:lineRule="auto"/>
              <w:rPr>
                <w:color w:val="000000" w:themeColor="text1"/>
              </w:rPr>
            </w:pPr>
            <w:r w:rsidRPr="002D40CB">
              <w:rPr>
                <w:color w:val="000000" w:themeColor="text1"/>
                <w:sz w:val="20"/>
                <w:szCs w:val="20"/>
              </w:rPr>
              <w:t>RH blister strip 150/75mg</w:t>
            </w:r>
          </w:p>
        </w:tc>
        <w:tc>
          <w:tcPr>
            <w:tcW w:w="1800" w:type="dxa"/>
            <w:tcMar>
              <w:top w:w="60" w:type="dxa"/>
              <w:left w:w="100" w:type="dxa"/>
              <w:bottom w:w="60" w:type="dxa"/>
              <w:right w:w="100" w:type="dxa"/>
            </w:tcMar>
            <w:vAlign w:val="center"/>
          </w:tcPr>
          <w:p w14:paraId="2B819096"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2494A53B" w14:textId="77777777" w:rsidR="008F2AFB" w:rsidRPr="002D40CB" w:rsidRDefault="008F2AFB" w:rsidP="002D40CB">
            <w:pPr>
              <w:spacing w:line="360" w:lineRule="auto"/>
              <w:rPr>
                <w:color w:val="000000" w:themeColor="text1"/>
              </w:rPr>
            </w:pPr>
          </w:p>
        </w:tc>
        <w:tc>
          <w:tcPr>
            <w:tcW w:w="1700" w:type="dxa"/>
            <w:tcMar>
              <w:top w:w="60" w:type="dxa"/>
              <w:left w:w="100" w:type="dxa"/>
              <w:bottom w:w="60" w:type="dxa"/>
              <w:right w:w="100" w:type="dxa"/>
            </w:tcMar>
            <w:vAlign w:val="center"/>
          </w:tcPr>
          <w:p w14:paraId="7593A0FF" w14:textId="77777777" w:rsidR="008F2AFB" w:rsidRPr="002D40CB" w:rsidRDefault="008F2AFB" w:rsidP="002D40CB">
            <w:pPr>
              <w:spacing w:line="360" w:lineRule="auto"/>
              <w:rPr>
                <w:color w:val="000000" w:themeColor="text1"/>
              </w:rPr>
            </w:pPr>
          </w:p>
        </w:tc>
      </w:tr>
    </w:tbl>
    <w:p w14:paraId="43199BC5" w14:textId="77777777" w:rsidR="008F2AFB" w:rsidRDefault="008F2AFB" w:rsidP="002D40CB">
      <w:pPr>
        <w:spacing w:after="200" w:line="360" w:lineRule="auto"/>
      </w:pPr>
    </w:p>
    <w:p w14:paraId="4879A364" w14:textId="77777777" w:rsidR="008F2AFB" w:rsidRDefault="00000000" w:rsidP="002D40CB">
      <w:pPr>
        <w:spacing w:after="60" w:line="360" w:lineRule="auto"/>
        <w:ind w:left="260"/>
      </w:pPr>
      <w:r>
        <w:rPr>
          <w:b/>
          <w:bCs/>
        </w:rPr>
        <w:t>4. Ordering and lead time</w:t>
      </w:r>
    </w:p>
    <w:p w14:paraId="7D7E1076" w14:textId="3EB1A797" w:rsidR="008F2AFB" w:rsidRDefault="00000000" w:rsidP="002D40CB">
      <w:pPr>
        <w:spacing w:after="60" w:line="360" w:lineRule="auto"/>
        <w:ind w:left="260"/>
      </w:pPr>
      <w:r>
        <w:t xml:space="preserve">a) Total number of orders placed per quarter (last three months):  </w:t>
      </w:r>
      <w:r w:rsidR="00AC1C4F">
        <w:t>…………………………</w:t>
      </w:r>
    </w:p>
    <w:p w14:paraId="684A769A" w14:textId="77777777" w:rsidR="008F2AFB" w:rsidRDefault="00000000" w:rsidP="002D40CB">
      <w:pPr>
        <w:spacing w:after="60" w:line="360" w:lineRule="auto"/>
        <w:ind w:left="260"/>
      </w:pPr>
      <w:r>
        <w:t>b) How long does it typically take for the facility to receive commodities after submitting the report and requisition?</w:t>
      </w:r>
    </w:p>
    <w:p w14:paraId="0BB4D5D4" w14:textId="77777777" w:rsidR="008F2AFB" w:rsidRDefault="00000000" w:rsidP="002D40CB">
      <w:pPr>
        <w:spacing w:after="40" w:line="360" w:lineRule="auto"/>
        <w:ind w:left="620"/>
      </w:pPr>
      <w:r>
        <w:t>☐  1 to 2 weeks</w:t>
      </w:r>
    </w:p>
    <w:p w14:paraId="337BDE5D" w14:textId="77777777" w:rsidR="008F2AFB" w:rsidRDefault="00000000" w:rsidP="002D40CB">
      <w:pPr>
        <w:spacing w:after="40" w:line="360" w:lineRule="auto"/>
        <w:ind w:left="620"/>
      </w:pPr>
      <w:r>
        <w:t>☐  3 to 4 weeks</w:t>
      </w:r>
    </w:p>
    <w:p w14:paraId="320E600A" w14:textId="77777777" w:rsidR="008F2AFB" w:rsidRDefault="00000000" w:rsidP="002D40CB">
      <w:pPr>
        <w:spacing w:after="40" w:line="360" w:lineRule="auto"/>
        <w:ind w:left="620"/>
      </w:pPr>
      <w:r>
        <w:t>☐  5 to 8 weeks</w:t>
      </w:r>
    </w:p>
    <w:p w14:paraId="6C8739B2" w14:textId="77777777" w:rsidR="008F2AFB" w:rsidRDefault="00000000" w:rsidP="002D40CB">
      <w:pPr>
        <w:spacing w:after="40" w:line="360" w:lineRule="auto"/>
        <w:ind w:left="620"/>
      </w:pPr>
      <w:r>
        <w:t>☐  More than 8 weeks</w:t>
      </w:r>
    </w:p>
    <w:p w14:paraId="1ABD483E" w14:textId="77777777" w:rsidR="008F2AFB" w:rsidRDefault="00000000" w:rsidP="002D40CB">
      <w:pPr>
        <w:pBdr>
          <w:top w:val="single" w:sz="6" w:space="4" w:color="999999"/>
        </w:pBdr>
        <w:spacing w:before="400" w:line="360" w:lineRule="auto"/>
      </w:pPr>
      <w:r>
        <w:rPr>
          <w:i/>
          <w:iCs/>
        </w:rPr>
        <w:lastRenderedPageBreak/>
        <w:t>End of questionnaire. Thank you for your participation.</w:t>
      </w:r>
    </w:p>
    <w:sectPr w:rsidR="008F2AFB" w:rsidSect="008F6789">
      <w:footerReference w:type="even" r:id="rId8"/>
      <w:footerReference w:type="default" r:id="rId9"/>
      <w:pgSz w:w="11906" w:h="16838"/>
      <w:pgMar w:top="1440" w:right="1440" w:bottom="1440" w:left="144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138A4C" w14:textId="77777777" w:rsidR="004D73A7" w:rsidRDefault="004D73A7" w:rsidP="00E1580F">
      <w:r>
        <w:separator/>
      </w:r>
    </w:p>
  </w:endnote>
  <w:endnote w:type="continuationSeparator" w:id="0">
    <w:p w14:paraId="4E053B7F" w14:textId="77777777" w:rsidR="004D73A7" w:rsidRDefault="004D73A7" w:rsidP="00E15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63993322"/>
      <w:docPartObj>
        <w:docPartGallery w:val="Page Numbers (Bottom of Page)"/>
        <w:docPartUnique/>
      </w:docPartObj>
    </w:sdtPr>
    <w:sdtContent>
      <w:p w14:paraId="1A7CD0FA" w14:textId="0FA12CD8" w:rsidR="008F6789" w:rsidRDefault="008F6789" w:rsidP="00B272A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B062A52" w14:textId="77777777" w:rsidR="008F6789" w:rsidRDefault="008F67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11470900"/>
      <w:docPartObj>
        <w:docPartGallery w:val="Page Numbers (Bottom of Page)"/>
        <w:docPartUnique/>
      </w:docPartObj>
    </w:sdtPr>
    <w:sdtContent>
      <w:p w14:paraId="52F79D4C" w14:textId="1A7B404F" w:rsidR="008F6789" w:rsidRDefault="008F6789" w:rsidP="00B272A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35B47D5" w14:textId="77777777" w:rsidR="008F6789" w:rsidRDefault="008F67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7090D0" w14:textId="77777777" w:rsidR="004D73A7" w:rsidRDefault="004D73A7" w:rsidP="00E1580F">
      <w:r>
        <w:separator/>
      </w:r>
    </w:p>
  </w:footnote>
  <w:footnote w:type="continuationSeparator" w:id="0">
    <w:p w14:paraId="5BA38374" w14:textId="77777777" w:rsidR="004D73A7" w:rsidRDefault="004D73A7" w:rsidP="00E158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0143E7C"/>
    <w:multiLevelType w:val="hybridMultilevel"/>
    <w:tmpl w:val="B394BE72"/>
    <w:lvl w:ilvl="0" w:tplc="D30ACFE6">
      <w:start w:val="1"/>
      <w:numFmt w:val="bullet"/>
      <w:lvlText w:val="●"/>
      <w:lvlJc w:val="left"/>
      <w:pPr>
        <w:ind w:left="720" w:hanging="360"/>
      </w:pPr>
    </w:lvl>
    <w:lvl w:ilvl="1" w:tplc="2376BF7C">
      <w:start w:val="1"/>
      <w:numFmt w:val="bullet"/>
      <w:lvlText w:val="○"/>
      <w:lvlJc w:val="left"/>
      <w:pPr>
        <w:ind w:left="1440" w:hanging="360"/>
      </w:pPr>
    </w:lvl>
    <w:lvl w:ilvl="2" w:tplc="B0C88272">
      <w:start w:val="1"/>
      <w:numFmt w:val="bullet"/>
      <w:lvlText w:val="■"/>
      <w:lvlJc w:val="left"/>
      <w:pPr>
        <w:ind w:left="2160" w:hanging="360"/>
      </w:pPr>
    </w:lvl>
    <w:lvl w:ilvl="3" w:tplc="B5A89D50">
      <w:start w:val="1"/>
      <w:numFmt w:val="bullet"/>
      <w:lvlText w:val="●"/>
      <w:lvlJc w:val="left"/>
      <w:pPr>
        <w:ind w:left="2880" w:hanging="360"/>
      </w:pPr>
    </w:lvl>
    <w:lvl w:ilvl="4" w:tplc="703AE60E">
      <w:start w:val="1"/>
      <w:numFmt w:val="bullet"/>
      <w:lvlText w:val="○"/>
      <w:lvlJc w:val="left"/>
      <w:pPr>
        <w:ind w:left="3600" w:hanging="360"/>
      </w:pPr>
    </w:lvl>
    <w:lvl w:ilvl="5" w:tplc="24926ED4">
      <w:start w:val="1"/>
      <w:numFmt w:val="bullet"/>
      <w:lvlText w:val="■"/>
      <w:lvlJc w:val="left"/>
      <w:pPr>
        <w:ind w:left="4320" w:hanging="360"/>
      </w:pPr>
    </w:lvl>
    <w:lvl w:ilvl="6" w:tplc="1B0036C0">
      <w:start w:val="1"/>
      <w:numFmt w:val="bullet"/>
      <w:lvlText w:val="●"/>
      <w:lvlJc w:val="left"/>
      <w:pPr>
        <w:ind w:left="5040" w:hanging="360"/>
      </w:pPr>
    </w:lvl>
    <w:lvl w:ilvl="7" w:tplc="EB2A6D02">
      <w:start w:val="1"/>
      <w:numFmt w:val="bullet"/>
      <w:lvlText w:val="●"/>
      <w:lvlJc w:val="left"/>
      <w:pPr>
        <w:ind w:left="5760" w:hanging="360"/>
      </w:pPr>
    </w:lvl>
    <w:lvl w:ilvl="8" w:tplc="4ED0FA98">
      <w:start w:val="1"/>
      <w:numFmt w:val="bullet"/>
      <w:lvlText w:val="●"/>
      <w:lvlJc w:val="left"/>
      <w:pPr>
        <w:ind w:left="6480" w:hanging="360"/>
      </w:pPr>
    </w:lvl>
  </w:abstractNum>
  <w:num w:numId="1" w16cid:durableId="23216032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AFB"/>
    <w:rsid w:val="000812F6"/>
    <w:rsid w:val="001F64BB"/>
    <w:rsid w:val="002D40CB"/>
    <w:rsid w:val="003A22D4"/>
    <w:rsid w:val="004D73A7"/>
    <w:rsid w:val="008F2AFB"/>
    <w:rsid w:val="008F6789"/>
    <w:rsid w:val="00AC1C4F"/>
    <w:rsid w:val="00C33020"/>
    <w:rsid w:val="00D32A2C"/>
    <w:rsid w:val="00E1580F"/>
    <w:rsid w:val="00F8412E"/>
  </w:rsids>
  <m:mathPr>
    <m:mathFont m:val="Cambria Math"/>
    <m:brkBin m:val="before"/>
    <m:brkBinSub m:val="--"/>
    <m:smallFrac m:val="0"/>
    <m:dispDef/>
    <m:lMargin m:val="0"/>
    <m:rMargin m:val="0"/>
    <m:defJc m:val="centerGroup"/>
    <m:wrapIndent m:val="1440"/>
    <m:intLim m:val="subSup"/>
    <m:naryLim m:val="undOvr"/>
  </m:mathPr>
  <w:themeFontLang w:val="en-U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E1EF2"/>
  <w15:docId w15:val="{F4B0E071-D3B6-6A43-8736-771EA1DE3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F6789"/>
    <w:pPr>
      <w:tabs>
        <w:tab w:val="center" w:pos="4513"/>
        <w:tab w:val="right" w:pos="9026"/>
      </w:tabs>
    </w:pPr>
  </w:style>
  <w:style w:type="character" w:customStyle="1" w:styleId="HeaderChar">
    <w:name w:val="Header Char"/>
    <w:basedOn w:val="DefaultParagraphFont"/>
    <w:link w:val="Header"/>
    <w:uiPriority w:val="99"/>
    <w:rsid w:val="008F6789"/>
  </w:style>
  <w:style w:type="paragraph" w:styleId="Footer">
    <w:name w:val="footer"/>
    <w:basedOn w:val="Normal"/>
    <w:link w:val="FooterChar"/>
    <w:uiPriority w:val="99"/>
    <w:unhideWhenUsed/>
    <w:rsid w:val="008F6789"/>
    <w:pPr>
      <w:tabs>
        <w:tab w:val="center" w:pos="4513"/>
        <w:tab w:val="right" w:pos="9026"/>
      </w:tabs>
    </w:pPr>
  </w:style>
  <w:style w:type="character" w:customStyle="1" w:styleId="FooterChar">
    <w:name w:val="Footer Char"/>
    <w:basedOn w:val="DefaultParagraphFont"/>
    <w:link w:val="Footer"/>
    <w:uiPriority w:val="99"/>
    <w:rsid w:val="008F6789"/>
  </w:style>
  <w:style w:type="character" w:styleId="PageNumber">
    <w:name w:val="page number"/>
    <w:basedOn w:val="DefaultParagraphFont"/>
    <w:uiPriority w:val="99"/>
    <w:semiHidden/>
    <w:unhideWhenUsed/>
    <w:rsid w:val="008F6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E6D69-077A-A34E-8556-250926A69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1038</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Marck Kaddu</cp:lastModifiedBy>
  <cp:revision>7</cp:revision>
  <dcterms:created xsi:type="dcterms:W3CDTF">2026-07-08T08:48:00Z</dcterms:created>
  <dcterms:modified xsi:type="dcterms:W3CDTF">2026-07-08T11:09:00Z</dcterms:modified>
</cp:coreProperties>
</file>