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89ACDA" w14:textId="7CCA274C" w:rsidR="00C73841" w:rsidRPr="00C73841" w:rsidRDefault="00C73841" w:rsidP="00C73841">
      <w:pPr>
        <w:spacing w:after="0" w:line="240" w:lineRule="auto"/>
        <w:rPr>
          <w:rFonts w:asciiTheme="majorBidi" w:hAnsiTheme="majorBidi" w:cstheme="majorBidi"/>
          <w:noProof/>
          <w:lang w:val="en"/>
        </w:rPr>
      </w:pPr>
      <w:r w:rsidRPr="00C73841">
        <w:rPr>
          <w:rFonts w:asciiTheme="majorBidi" w:hAnsiTheme="majorBidi" w:cstheme="majorBidi"/>
          <w:noProof/>
        </w:rPr>
        <w:drawing>
          <wp:inline distT="0" distB="0" distL="0" distR="0" wp14:anchorId="70D1C123" wp14:editId="5214A350">
            <wp:extent cx="5730240" cy="6324600"/>
            <wp:effectExtent l="0" t="0" r="3810" b="0"/>
            <wp:docPr id="123713127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30240" cy="6324600"/>
                    </a:xfrm>
                    <a:prstGeom prst="rect">
                      <a:avLst/>
                    </a:prstGeom>
                    <a:noFill/>
                    <a:ln>
                      <a:noFill/>
                    </a:ln>
                  </pic:spPr>
                </pic:pic>
              </a:graphicData>
            </a:graphic>
          </wp:inline>
        </w:drawing>
      </w:r>
    </w:p>
    <w:p w14:paraId="61B92500" w14:textId="16FC4328" w:rsidR="00C73841" w:rsidRDefault="00C73841" w:rsidP="00C73841">
      <w:pPr>
        <w:spacing w:after="0" w:line="240" w:lineRule="auto"/>
        <w:rPr>
          <w:rFonts w:asciiTheme="majorBidi" w:hAnsiTheme="majorBidi" w:cstheme="majorBidi"/>
          <w:noProof/>
          <w:lang w:val="en"/>
        </w:rPr>
      </w:pPr>
      <w:r w:rsidRPr="00C73841">
        <w:rPr>
          <w:rFonts w:asciiTheme="majorBidi" w:hAnsiTheme="majorBidi" w:cstheme="majorBidi"/>
          <w:b/>
          <w:bCs/>
          <w:noProof/>
          <w:lang w:val="en"/>
        </w:rPr>
        <w:t xml:space="preserve">Fig. 1. </w:t>
      </w:r>
      <w:r w:rsidRPr="00C73841">
        <w:rPr>
          <w:rFonts w:asciiTheme="majorBidi" w:hAnsiTheme="majorBidi" w:cstheme="majorBidi"/>
          <w:noProof/>
          <w:lang w:val="en"/>
        </w:rPr>
        <w:t>(a) Location of Kermanshah Province within Iran; (b) location of the study area within Kermanshah Province; (c) spatial distribution of soil sampling points; and (d) land</w:t>
      </w:r>
      <w:r w:rsidRPr="00C73841">
        <w:rPr>
          <w:rFonts w:asciiTheme="majorBidi" w:hAnsiTheme="majorBidi" w:cstheme="majorBidi"/>
          <w:noProof/>
          <w:lang w:val="en"/>
        </w:rPr>
        <w:noBreakHyphen/>
        <w:t>use map of the study area (UTM projection, and Zone 38).</w:t>
      </w:r>
      <w:r>
        <w:rPr>
          <w:rFonts w:asciiTheme="majorBidi" w:hAnsiTheme="majorBidi" w:cstheme="majorBidi"/>
          <w:noProof/>
          <w:lang w:val="en"/>
        </w:rPr>
        <w:br w:type="page"/>
      </w:r>
    </w:p>
    <w:p w14:paraId="740B9CEA" w14:textId="6F4C5335" w:rsidR="00C73841" w:rsidRPr="00C73841" w:rsidRDefault="00C73841" w:rsidP="00C73841">
      <w:pPr>
        <w:spacing w:after="0" w:line="240" w:lineRule="auto"/>
        <w:rPr>
          <w:rFonts w:asciiTheme="majorBidi" w:hAnsiTheme="majorBidi" w:cstheme="majorBidi"/>
          <w:noProof/>
        </w:rPr>
      </w:pPr>
      <w:bookmarkStart w:id="0" w:name="OLE_LINK1"/>
      <w:r w:rsidRPr="00C73841">
        <w:rPr>
          <w:rFonts w:asciiTheme="majorBidi" w:hAnsiTheme="majorBidi" w:cstheme="majorBidi"/>
          <w:noProof/>
        </w:rPr>
        <w:lastRenderedPageBreak/>
        <w:drawing>
          <wp:inline distT="0" distB="0" distL="0" distR="0" wp14:anchorId="39EB5314" wp14:editId="1429DDD0">
            <wp:extent cx="5730240" cy="7185660"/>
            <wp:effectExtent l="0" t="0" r="3810" b="0"/>
            <wp:docPr id="16871910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0240" cy="7185660"/>
                    </a:xfrm>
                    <a:prstGeom prst="rect">
                      <a:avLst/>
                    </a:prstGeom>
                    <a:noFill/>
                    <a:ln>
                      <a:noFill/>
                    </a:ln>
                  </pic:spPr>
                </pic:pic>
              </a:graphicData>
            </a:graphic>
          </wp:inline>
        </w:drawing>
      </w:r>
    </w:p>
    <w:p w14:paraId="7C8FA06F" w14:textId="77777777" w:rsidR="00C73841" w:rsidRPr="00C73841" w:rsidRDefault="00C73841" w:rsidP="00C73841">
      <w:pPr>
        <w:spacing w:after="0" w:line="240" w:lineRule="auto"/>
        <w:rPr>
          <w:rFonts w:asciiTheme="majorBidi" w:hAnsiTheme="majorBidi" w:cstheme="majorBidi"/>
          <w:noProof/>
        </w:rPr>
      </w:pPr>
      <w:r w:rsidRPr="00C73841">
        <w:rPr>
          <w:rFonts w:asciiTheme="majorBidi" w:hAnsiTheme="majorBidi" w:cstheme="majorBidi"/>
          <w:b/>
          <w:bCs/>
          <w:noProof/>
        </w:rPr>
        <w:t xml:space="preserve">Fig 2. </w:t>
      </w:r>
      <w:r w:rsidRPr="00C73841">
        <w:rPr>
          <w:rFonts w:asciiTheme="majorBidi" w:hAnsiTheme="majorBidi" w:cstheme="majorBidi"/>
          <w:noProof/>
        </w:rPr>
        <w:t>Spatial prediction maps of soil pH produced by (a) XGBoost, (b) SVM, (c) RF, and (d) Cubist models using the VIF method.</w:t>
      </w:r>
    </w:p>
    <w:p w14:paraId="2D0AC407" w14:textId="77777777" w:rsidR="00C73841" w:rsidRPr="00C73841" w:rsidRDefault="00C73841" w:rsidP="00C73841">
      <w:pPr>
        <w:spacing w:after="0" w:line="240" w:lineRule="auto"/>
        <w:rPr>
          <w:rFonts w:asciiTheme="majorBidi" w:hAnsiTheme="majorBidi" w:cstheme="majorBidi"/>
          <w:noProof/>
        </w:rPr>
      </w:pPr>
    </w:p>
    <w:p w14:paraId="70780E18" w14:textId="59020335" w:rsidR="00C73841" w:rsidRPr="00C73841" w:rsidRDefault="00C73841" w:rsidP="00C73841">
      <w:pPr>
        <w:spacing w:after="0" w:line="240" w:lineRule="auto"/>
        <w:rPr>
          <w:rFonts w:asciiTheme="majorBidi" w:hAnsiTheme="majorBidi" w:cstheme="majorBidi"/>
          <w:noProof/>
        </w:rPr>
      </w:pPr>
      <w:r w:rsidRPr="00C73841">
        <w:rPr>
          <w:rFonts w:asciiTheme="majorBidi" w:hAnsiTheme="majorBidi" w:cstheme="majorBidi"/>
          <w:noProof/>
        </w:rPr>
        <w:lastRenderedPageBreak/>
        <w:drawing>
          <wp:inline distT="0" distB="0" distL="0" distR="0" wp14:anchorId="13DEE762" wp14:editId="03C934FA">
            <wp:extent cx="5730240" cy="7101840"/>
            <wp:effectExtent l="0" t="0" r="3810" b="3810"/>
            <wp:docPr id="1612847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0240" cy="7101840"/>
                    </a:xfrm>
                    <a:prstGeom prst="rect">
                      <a:avLst/>
                    </a:prstGeom>
                    <a:noFill/>
                    <a:ln>
                      <a:noFill/>
                    </a:ln>
                  </pic:spPr>
                </pic:pic>
              </a:graphicData>
            </a:graphic>
          </wp:inline>
        </w:drawing>
      </w:r>
    </w:p>
    <w:p w14:paraId="48C1A81A" w14:textId="77777777" w:rsidR="00C73841" w:rsidRPr="00C73841" w:rsidRDefault="00C73841" w:rsidP="00C73841">
      <w:pPr>
        <w:spacing w:after="0" w:line="240" w:lineRule="auto"/>
        <w:rPr>
          <w:rFonts w:asciiTheme="majorBidi" w:hAnsiTheme="majorBidi" w:cstheme="majorBidi"/>
          <w:noProof/>
          <w:rtl/>
          <w:lang w:bidi="fa-IR"/>
        </w:rPr>
      </w:pPr>
      <w:r w:rsidRPr="00C73841">
        <w:rPr>
          <w:rFonts w:asciiTheme="majorBidi" w:hAnsiTheme="majorBidi" w:cstheme="majorBidi"/>
          <w:b/>
          <w:bCs/>
          <w:noProof/>
        </w:rPr>
        <w:t>Fig 3.</w:t>
      </w:r>
      <w:r w:rsidRPr="00C73841">
        <w:rPr>
          <w:rFonts w:asciiTheme="majorBidi" w:hAnsiTheme="majorBidi" w:cstheme="majorBidi"/>
          <w:noProof/>
        </w:rPr>
        <w:t xml:space="preserve"> Spatial prediction maps of soil pH produced by (a) XGBoost, (b) SVM, (c) RF, and (d) Cubist models using the RFE method.</w:t>
      </w:r>
    </w:p>
    <w:p w14:paraId="485AD12D" w14:textId="77777777" w:rsidR="00C73841" w:rsidRPr="00C73841" w:rsidRDefault="00C73841" w:rsidP="00C73841">
      <w:pPr>
        <w:spacing w:after="0" w:line="240" w:lineRule="auto"/>
        <w:rPr>
          <w:rFonts w:asciiTheme="majorBidi" w:hAnsiTheme="majorBidi" w:cstheme="majorBidi"/>
          <w:noProof/>
          <w:lang w:val="en"/>
        </w:rPr>
      </w:pPr>
    </w:p>
    <w:bookmarkEnd w:id="0"/>
    <w:p w14:paraId="092E6D02" w14:textId="4120751B" w:rsidR="00C73841" w:rsidRPr="00C73841" w:rsidRDefault="00C73841" w:rsidP="00C73841">
      <w:pPr>
        <w:spacing w:after="0" w:line="240" w:lineRule="auto"/>
        <w:rPr>
          <w:rFonts w:asciiTheme="majorBidi" w:hAnsiTheme="majorBidi" w:cstheme="majorBidi"/>
          <w:noProof/>
        </w:rPr>
      </w:pPr>
      <w:r w:rsidRPr="00C73841">
        <w:rPr>
          <w:rFonts w:asciiTheme="majorBidi" w:hAnsiTheme="majorBidi" w:cstheme="majorBidi"/>
          <w:noProof/>
        </w:rPr>
        <w:lastRenderedPageBreak/>
        <w:drawing>
          <wp:inline distT="0" distB="0" distL="0" distR="0" wp14:anchorId="695F4828" wp14:editId="6D98A61F">
            <wp:extent cx="5730240" cy="7139940"/>
            <wp:effectExtent l="0" t="0" r="3810" b="3810"/>
            <wp:docPr id="15293636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0240" cy="7139940"/>
                    </a:xfrm>
                    <a:prstGeom prst="rect">
                      <a:avLst/>
                    </a:prstGeom>
                    <a:noFill/>
                    <a:ln>
                      <a:noFill/>
                    </a:ln>
                  </pic:spPr>
                </pic:pic>
              </a:graphicData>
            </a:graphic>
          </wp:inline>
        </w:drawing>
      </w:r>
    </w:p>
    <w:p w14:paraId="55188F3C" w14:textId="77777777" w:rsidR="00C73841" w:rsidRPr="00C73841" w:rsidRDefault="00C73841" w:rsidP="00C73841">
      <w:pPr>
        <w:spacing w:after="0" w:line="240" w:lineRule="auto"/>
        <w:rPr>
          <w:rFonts w:asciiTheme="majorBidi" w:hAnsiTheme="majorBidi" w:cstheme="majorBidi"/>
          <w:noProof/>
        </w:rPr>
      </w:pPr>
      <w:r w:rsidRPr="00C73841">
        <w:rPr>
          <w:rFonts w:asciiTheme="majorBidi" w:hAnsiTheme="majorBidi" w:cstheme="majorBidi"/>
          <w:b/>
          <w:bCs/>
          <w:noProof/>
        </w:rPr>
        <w:t>Fig 4.</w:t>
      </w:r>
      <w:r w:rsidRPr="00C73841">
        <w:rPr>
          <w:rFonts w:asciiTheme="majorBidi" w:hAnsiTheme="majorBidi" w:cstheme="majorBidi"/>
          <w:noProof/>
        </w:rPr>
        <w:t xml:space="preserve"> Spatial prediction maps of soil pH produced by (a) XGBoost, (b) SVM, (c) RF, and (d) Cubist models using the SA-FS1 method.</w:t>
      </w:r>
    </w:p>
    <w:p w14:paraId="2A3BE2C4" w14:textId="77777777" w:rsidR="00C73841" w:rsidRPr="00C73841" w:rsidRDefault="00C73841" w:rsidP="00C73841">
      <w:pPr>
        <w:spacing w:after="0" w:line="240" w:lineRule="auto"/>
        <w:rPr>
          <w:rFonts w:asciiTheme="majorBidi" w:hAnsiTheme="majorBidi" w:cstheme="majorBidi"/>
          <w:noProof/>
        </w:rPr>
      </w:pPr>
    </w:p>
    <w:p w14:paraId="2DFD6A13" w14:textId="7D2E4B27" w:rsidR="00C73841" w:rsidRPr="00C73841" w:rsidRDefault="00C73841" w:rsidP="00C73841">
      <w:pPr>
        <w:spacing w:after="0" w:line="240" w:lineRule="auto"/>
        <w:rPr>
          <w:rFonts w:asciiTheme="majorBidi" w:hAnsiTheme="majorBidi" w:cstheme="majorBidi"/>
          <w:noProof/>
        </w:rPr>
      </w:pPr>
      <w:r w:rsidRPr="00C73841">
        <w:rPr>
          <w:rFonts w:asciiTheme="majorBidi" w:hAnsiTheme="majorBidi" w:cstheme="majorBidi"/>
          <w:noProof/>
        </w:rPr>
        <w:lastRenderedPageBreak/>
        <w:drawing>
          <wp:inline distT="0" distB="0" distL="0" distR="0" wp14:anchorId="07601128" wp14:editId="2CD11ED5">
            <wp:extent cx="5730240" cy="7117080"/>
            <wp:effectExtent l="0" t="0" r="3810" b="7620"/>
            <wp:docPr id="7610833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0240" cy="7117080"/>
                    </a:xfrm>
                    <a:prstGeom prst="rect">
                      <a:avLst/>
                    </a:prstGeom>
                    <a:noFill/>
                    <a:ln>
                      <a:noFill/>
                    </a:ln>
                  </pic:spPr>
                </pic:pic>
              </a:graphicData>
            </a:graphic>
          </wp:inline>
        </w:drawing>
      </w:r>
    </w:p>
    <w:p w14:paraId="6DDB3796" w14:textId="77777777" w:rsidR="00C73841" w:rsidRPr="00C73841" w:rsidRDefault="00C73841" w:rsidP="00C73841">
      <w:pPr>
        <w:spacing w:after="0" w:line="240" w:lineRule="auto"/>
        <w:rPr>
          <w:rFonts w:asciiTheme="majorBidi" w:hAnsiTheme="majorBidi" w:cstheme="majorBidi"/>
          <w:noProof/>
        </w:rPr>
      </w:pPr>
      <w:r w:rsidRPr="00C73841">
        <w:rPr>
          <w:rFonts w:asciiTheme="majorBidi" w:hAnsiTheme="majorBidi" w:cstheme="majorBidi"/>
          <w:b/>
          <w:bCs/>
          <w:noProof/>
        </w:rPr>
        <w:t>Fig 5.</w:t>
      </w:r>
      <w:r w:rsidRPr="00C73841">
        <w:rPr>
          <w:rFonts w:asciiTheme="majorBidi" w:hAnsiTheme="majorBidi" w:cstheme="majorBidi"/>
          <w:noProof/>
        </w:rPr>
        <w:t xml:space="preserve"> Spatial prediction maps of soil pH produced by (a) XGBoost, (b) SVM, (c) RF, and (d) Cubist models using the SA-FS2 method.</w:t>
      </w:r>
    </w:p>
    <w:p w14:paraId="0DF069C9" w14:textId="77777777" w:rsidR="00C73841" w:rsidRPr="00C73841" w:rsidRDefault="00C73841" w:rsidP="00C73841">
      <w:pPr>
        <w:spacing w:after="0" w:line="240" w:lineRule="auto"/>
        <w:rPr>
          <w:rFonts w:asciiTheme="majorBidi" w:hAnsiTheme="majorBidi" w:cstheme="majorBidi"/>
          <w:b/>
          <w:bCs/>
          <w:noProof/>
        </w:rPr>
      </w:pPr>
    </w:p>
    <w:p w14:paraId="6F3F5C3B" w14:textId="45FA764E" w:rsidR="00C73841" w:rsidRPr="00C73841" w:rsidRDefault="00C73841" w:rsidP="00C73841">
      <w:pPr>
        <w:spacing w:after="0" w:line="240" w:lineRule="auto"/>
        <w:rPr>
          <w:rFonts w:asciiTheme="majorBidi" w:hAnsiTheme="majorBidi" w:cstheme="majorBidi"/>
          <w:noProof/>
        </w:rPr>
      </w:pPr>
      <w:r w:rsidRPr="00C73841">
        <w:rPr>
          <w:rFonts w:asciiTheme="majorBidi" w:hAnsiTheme="majorBidi" w:cstheme="majorBidi"/>
          <w:noProof/>
        </w:rPr>
        <w:lastRenderedPageBreak/>
        <w:drawing>
          <wp:inline distT="0" distB="0" distL="0" distR="0" wp14:anchorId="0B7EF138" wp14:editId="6C30F26D">
            <wp:extent cx="5737860" cy="6827520"/>
            <wp:effectExtent l="0" t="0" r="0" b="0"/>
            <wp:docPr id="212718509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7860" cy="6827520"/>
                    </a:xfrm>
                    <a:prstGeom prst="rect">
                      <a:avLst/>
                    </a:prstGeom>
                    <a:noFill/>
                    <a:ln>
                      <a:noFill/>
                    </a:ln>
                  </pic:spPr>
                </pic:pic>
              </a:graphicData>
            </a:graphic>
          </wp:inline>
        </w:drawing>
      </w:r>
    </w:p>
    <w:p w14:paraId="6CC23F96" w14:textId="77777777" w:rsidR="00C73841" w:rsidRPr="00C73841" w:rsidRDefault="00C73841" w:rsidP="00C73841">
      <w:pPr>
        <w:spacing w:after="0" w:line="240" w:lineRule="auto"/>
        <w:rPr>
          <w:rFonts w:asciiTheme="majorBidi" w:hAnsiTheme="majorBidi" w:cstheme="majorBidi"/>
          <w:noProof/>
          <w:rtl/>
          <w:lang w:bidi="fa-IR"/>
        </w:rPr>
      </w:pPr>
    </w:p>
    <w:p w14:paraId="730E5CF1" w14:textId="77777777" w:rsidR="00C73841" w:rsidRPr="00C73841" w:rsidRDefault="00C73841" w:rsidP="00C73841">
      <w:pPr>
        <w:spacing w:after="0" w:line="240" w:lineRule="auto"/>
        <w:rPr>
          <w:rFonts w:asciiTheme="majorBidi" w:hAnsiTheme="majorBidi" w:cstheme="majorBidi"/>
          <w:noProof/>
          <w:rtl/>
          <w:lang w:bidi="fa-IR"/>
        </w:rPr>
      </w:pPr>
      <w:r w:rsidRPr="00C73841">
        <w:rPr>
          <w:rFonts w:asciiTheme="majorBidi" w:hAnsiTheme="majorBidi" w:cstheme="majorBidi"/>
          <w:b/>
          <w:bCs/>
          <w:noProof/>
        </w:rPr>
        <w:t>Fig 6.</w:t>
      </w:r>
      <w:r w:rsidRPr="00C73841">
        <w:rPr>
          <w:rFonts w:asciiTheme="majorBidi" w:hAnsiTheme="majorBidi" w:cstheme="majorBidi"/>
          <w:noProof/>
        </w:rPr>
        <w:t xml:space="preserve"> Spatial prediction maps of soil pH produced by (a) XGBoost, (b) SVM, (c) RF, and (d) Cubist models using the GA-FS1 method.</w:t>
      </w:r>
    </w:p>
    <w:p w14:paraId="091088B5" w14:textId="7B5DB370" w:rsidR="00C73841" w:rsidRPr="00C73841" w:rsidRDefault="00C73841" w:rsidP="00C73841">
      <w:pPr>
        <w:spacing w:after="0" w:line="240" w:lineRule="auto"/>
        <w:rPr>
          <w:rFonts w:asciiTheme="majorBidi" w:hAnsiTheme="majorBidi" w:cstheme="majorBidi"/>
          <w:noProof/>
        </w:rPr>
      </w:pPr>
      <w:r w:rsidRPr="00C73841">
        <w:rPr>
          <w:rFonts w:asciiTheme="majorBidi" w:hAnsiTheme="majorBidi" w:cstheme="majorBidi"/>
          <w:noProof/>
        </w:rPr>
        <w:lastRenderedPageBreak/>
        <w:drawing>
          <wp:inline distT="0" distB="0" distL="0" distR="0" wp14:anchorId="1FF8A1F9" wp14:editId="6B425E85">
            <wp:extent cx="5737860" cy="7025640"/>
            <wp:effectExtent l="0" t="0" r="0" b="3810"/>
            <wp:docPr id="8486352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7860" cy="7025640"/>
                    </a:xfrm>
                    <a:prstGeom prst="rect">
                      <a:avLst/>
                    </a:prstGeom>
                    <a:noFill/>
                    <a:ln>
                      <a:noFill/>
                    </a:ln>
                  </pic:spPr>
                </pic:pic>
              </a:graphicData>
            </a:graphic>
          </wp:inline>
        </w:drawing>
      </w:r>
    </w:p>
    <w:p w14:paraId="5A5944AB" w14:textId="77777777" w:rsidR="00C73841" w:rsidRPr="00C73841" w:rsidRDefault="00C73841" w:rsidP="00C73841">
      <w:pPr>
        <w:spacing w:after="0" w:line="240" w:lineRule="auto"/>
        <w:rPr>
          <w:rFonts w:asciiTheme="majorBidi" w:hAnsiTheme="majorBidi" w:cstheme="majorBidi"/>
          <w:noProof/>
          <w:rtl/>
          <w:lang w:bidi="fa-IR"/>
        </w:rPr>
      </w:pPr>
      <w:r w:rsidRPr="00C73841">
        <w:rPr>
          <w:rFonts w:asciiTheme="majorBidi" w:hAnsiTheme="majorBidi" w:cstheme="majorBidi"/>
          <w:b/>
          <w:bCs/>
          <w:noProof/>
        </w:rPr>
        <w:t>Fig 7.</w:t>
      </w:r>
      <w:r w:rsidRPr="00C73841">
        <w:rPr>
          <w:rFonts w:asciiTheme="majorBidi" w:hAnsiTheme="majorBidi" w:cstheme="majorBidi"/>
          <w:noProof/>
        </w:rPr>
        <w:t xml:space="preserve"> Spatial prediction maps of soil pH produced by (a) XGBoost, (b) SVM, (c) RF, and (d) Cubist models using the GA-FS2 method.</w:t>
      </w:r>
    </w:p>
    <w:sectPr w:rsidR="00C73841" w:rsidRPr="00C7384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TIXMath-Regular7">
    <w:altName w:val="Cambria"/>
    <w:panose1 w:val="00000000000000000000"/>
    <w:charset w:val="00"/>
    <w:family w:val="roman"/>
    <w:notTrueType/>
    <w:pitch w:val="default"/>
  </w:font>
  <w:font w:name="STIXGeneral-Regular7">
    <w:altName w:val="Cambria"/>
    <w:panose1 w:val="00000000000000000000"/>
    <w:charset w:val="00"/>
    <w:family w:val="roman"/>
    <w:notTrueType/>
    <w:pitch w:val="default"/>
  </w:font>
  <w:font w:name="STIXMathExtensions-Regular5">
    <w:altName w:val="Cambria"/>
    <w:panose1 w:val="00000000000000000000"/>
    <w:charset w:val="00"/>
    <w:family w:val="roman"/>
    <w:notTrueType/>
    <w:pitch w:val="default"/>
  </w:font>
  <w:font w:name="STIXGeneral-Regular5">
    <w:altName w:val="Cambri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95215CB"/>
    <w:multiLevelType w:val="hybridMultilevel"/>
    <w:tmpl w:val="7BE216FE"/>
    <w:lvl w:ilvl="0" w:tplc="0409000F">
      <w:start w:val="1"/>
      <w:numFmt w:val="decimal"/>
      <w:lvlText w:val="%1."/>
      <w:lvlJc w:val="left"/>
      <w:pPr>
        <w:ind w:left="450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750734380">
    <w:abstractNumId w:val="0"/>
  </w:num>
  <w:num w:numId="2" w16cid:durableId="206840954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5C89"/>
    <w:rsid w:val="00034739"/>
    <w:rsid w:val="00421E86"/>
    <w:rsid w:val="00497DE9"/>
    <w:rsid w:val="005D735F"/>
    <w:rsid w:val="008F495F"/>
    <w:rsid w:val="009C292D"/>
    <w:rsid w:val="009F3035"/>
    <w:rsid w:val="00B95C89"/>
    <w:rsid w:val="00C30798"/>
    <w:rsid w:val="00C7384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B69151"/>
  <w15:chartTrackingRefBased/>
  <w15:docId w15:val="{65609801-FBDF-46D6-B9E1-AC00CDED33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95C8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B95C8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B95C89"/>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B95C89"/>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B95C89"/>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B95C8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95C8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95C8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95C8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95C8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B95C89"/>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B95C89"/>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B95C89"/>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B95C89"/>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B95C8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95C8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95C8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95C89"/>
    <w:rPr>
      <w:rFonts w:eastAsiaTheme="majorEastAsia" w:cstheme="majorBidi"/>
      <w:color w:val="272727" w:themeColor="text1" w:themeTint="D8"/>
    </w:rPr>
  </w:style>
  <w:style w:type="paragraph" w:styleId="Title">
    <w:name w:val="Title"/>
    <w:basedOn w:val="Normal"/>
    <w:next w:val="Normal"/>
    <w:link w:val="TitleChar"/>
    <w:uiPriority w:val="10"/>
    <w:qFormat/>
    <w:rsid w:val="00B95C8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95C8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95C8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95C8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95C89"/>
    <w:pPr>
      <w:spacing w:before="160"/>
      <w:jc w:val="center"/>
    </w:pPr>
    <w:rPr>
      <w:i/>
      <w:iCs/>
      <w:color w:val="404040" w:themeColor="text1" w:themeTint="BF"/>
    </w:rPr>
  </w:style>
  <w:style w:type="character" w:customStyle="1" w:styleId="QuoteChar">
    <w:name w:val="Quote Char"/>
    <w:basedOn w:val="DefaultParagraphFont"/>
    <w:link w:val="Quote"/>
    <w:uiPriority w:val="29"/>
    <w:rsid w:val="00B95C89"/>
    <w:rPr>
      <w:i/>
      <w:iCs/>
      <w:color w:val="404040" w:themeColor="text1" w:themeTint="BF"/>
    </w:rPr>
  </w:style>
  <w:style w:type="paragraph" w:styleId="ListParagraph">
    <w:name w:val="List Paragraph"/>
    <w:basedOn w:val="Normal"/>
    <w:uiPriority w:val="34"/>
    <w:qFormat/>
    <w:rsid w:val="00B95C89"/>
    <w:pPr>
      <w:ind w:left="720"/>
      <w:contextualSpacing/>
    </w:pPr>
  </w:style>
  <w:style w:type="character" w:styleId="IntenseEmphasis">
    <w:name w:val="Intense Emphasis"/>
    <w:basedOn w:val="DefaultParagraphFont"/>
    <w:uiPriority w:val="21"/>
    <w:qFormat/>
    <w:rsid w:val="00B95C89"/>
    <w:rPr>
      <w:i/>
      <w:iCs/>
      <w:color w:val="2F5496" w:themeColor="accent1" w:themeShade="BF"/>
    </w:rPr>
  </w:style>
  <w:style w:type="paragraph" w:styleId="IntenseQuote">
    <w:name w:val="Intense Quote"/>
    <w:basedOn w:val="Normal"/>
    <w:next w:val="Normal"/>
    <w:link w:val="IntenseQuoteChar"/>
    <w:uiPriority w:val="30"/>
    <w:qFormat/>
    <w:rsid w:val="00B95C8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B95C89"/>
    <w:rPr>
      <w:i/>
      <w:iCs/>
      <w:color w:val="2F5496" w:themeColor="accent1" w:themeShade="BF"/>
    </w:rPr>
  </w:style>
  <w:style w:type="character" w:styleId="IntenseReference">
    <w:name w:val="Intense Reference"/>
    <w:basedOn w:val="DefaultParagraphFont"/>
    <w:uiPriority w:val="32"/>
    <w:qFormat/>
    <w:rsid w:val="00B95C89"/>
    <w:rPr>
      <w:b/>
      <w:bCs/>
      <w:smallCaps/>
      <w:color w:val="2F5496" w:themeColor="accent1" w:themeShade="BF"/>
      <w:spacing w:val="5"/>
    </w:rPr>
  </w:style>
  <w:style w:type="table" w:styleId="TableGrid">
    <w:name w:val="Table Grid"/>
    <w:basedOn w:val="TableNormal"/>
    <w:uiPriority w:val="39"/>
    <w:rsid w:val="009F30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F3035"/>
    <w:rPr>
      <w:color w:val="0563C1" w:themeColor="hyperlink"/>
      <w:u w:val="single"/>
    </w:rPr>
  </w:style>
  <w:style w:type="character" w:styleId="FollowedHyperlink">
    <w:name w:val="FollowedHyperlink"/>
    <w:basedOn w:val="DefaultParagraphFont"/>
    <w:uiPriority w:val="99"/>
    <w:semiHidden/>
    <w:unhideWhenUsed/>
    <w:rsid w:val="009F3035"/>
    <w:rPr>
      <w:color w:val="954F72" w:themeColor="followedHyperlink"/>
      <w:u w:val="single"/>
    </w:rPr>
  </w:style>
  <w:style w:type="paragraph" w:styleId="HTMLPreformatted">
    <w:name w:val="HTML Preformatted"/>
    <w:basedOn w:val="Normal"/>
    <w:link w:val="HTMLPreformattedChar"/>
    <w:uiPriority w:val="99"/>
    <w:semiHidden/>
    <w:unhideWhenUsed/>
    <w:rsid w:val="009F3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14:ligatures w14:val="none"/>
    </w:rPr>
  </w:style>
  <w:style w:type="character" w:customStyle="1" w:styleId="HTMLPreformattedChar">
    <w:name w:val="HTML Preformatted Char"/>
    <w:basedOn w:val="DefaultParagraphFont"/>
    <w:link w:val="HTMLPreformatted"/>
    <w:uiPriority w:val="99"/>
    <w:semiHidden/>
    <w:rsid w:val="009F3035"/>
    <w:rPr>
      <w:rFonts w:ascii="Courier New" w:eastAsia="Times New Roman" w:hAnsi="Courier New" w:cs="Courier New"/>
      <w:kern w:val="0"/>
      <w:sz w:val="20"/>
      <w:szCs w:val="20"/>
      <w14:ligatures w14:val="none"/>
    </w:rPr>
  </w:style>
  <w:style w:type="paragraph" w:customStyle="1" w:styleId="msonormal0">
    <w:name w:val="msonormal"/>
    <w:basedOn w:val="Normal"/>
    <w:uiPriority w:val="99"/>
    <w:rsid w:val="009F3035"/>
    <w:pPr>
      <w:bidi/>
      <w:spacing w:line="256" w:lineRule="auto"/>
    </w:pPr>
    <w:rPr>
      <w:rFonts w:ascii="Times New Roman" w:hAnsi="Times New Roman" w:cs="Times New Roman"/>
      <w:lang w:bidi="fa-IR"/>
    </w:rPr>
  </w:style>
  <w:style w:type="paragraph" w:styleId="NormalWeb">
    <w:name w:val="Normal (Web)"/>
    <w:basedOn w:val="Normal"/>
    <w:uiPriority w:val="99"/>
    <w:semiHidden/>
    <w:unhideWhenUsed/>
    <w:rsid w:val="009F3035"/>
    <w:pPr>
      <w:bidi/>
      <w:spacing w:line="256" w:lineRule="auto"/>
    </w:pPr>
    <w:rPr>
      <w:rFonts w:ascii="Times New Roman" w:hAnsi="Times New Roman" w:cs="Times New Roman"/>
      <w:lang w:bidi="fa-IR"/>
    </w:rPr>
  </w:style>
  <w:style w:type="character" w:customStyle="1" w:styleId="FootnoteTextChar">
    <w:name w:val="Footnote Text Char"/>
    <w:aliases w:val="Char Char,Char Char Char Char Char Char Char Char,Char Char Char Char Char Char Char Char Char Char1,Char Char Char Char Char Char Char Char Char Char Char,Footnote Text Char1 Char Char,Footnote Text Char Char Char Char"/>
    <w:basedOn w:val="DefaultParagraphFont"/>
    <w:link w:val="FootnoteText"/>
    <w:uiPriority w:val="99"/>
    <w:semiHidden/>
    <w:locked/>
    <w:rsid w:val="009F3035"/>
    <w:rPr>
      <w:rFonts w:ascii="Calibri" w:eastAsia="Calibri" w:hAnsi="Calibri" w:cs="Times New Roman"/>
      <w:kern w:val="0"/>
      <w:sz w:val="20"/>
      <w:szCs w:val="20"/>
      <w14:ligatures w14:val="none"/>
    </w:rPr>
  </w:style>
  <w:style w:type="paragraph" w:styleId="FootnoteText">
    <w:name w:val="footnote text"/>
    <w:aliases w:val="Char,Char Char Char Char Char Char Char,Char Char Char Char Char Char Char Char Char,Char Char Char Char Char Char Char Char Char Char,Footnote Text Char1 Char,Footnote Text Char Char Char,Footnote Text3 Char Char Char,Footnote Text1"/>
    <w:basedOn w:val="Normal"/>
    <w:link w:val="FootnoteTextChar"/>
    <w:uiPriority w:val="99"/>
    <w:semiHidden/>
    <w:unhideWhenUsed/>
    <w:qFormat/>
    <w:rsid w:val="009F3035"/>
    <w:pPr>
      <w:spacing w:after="0" w:line="240" w:lineRule="auto"/>
    </w:pPr>
    <w:rPr>
      <w:rFonts w:ascii="Calibri" w:eastAsia="Calibri" w:hAnsi="Calibri" w:cs="Times New Roman"/>
      <w:kern w:val="0"/>
      <w:sz w:val="20"/>
      <w:szCs w:val="20"/>
      <w14:ligatures w14:val="none"/>
    </w:rPr>
  </w:style>
  <w:style w:type="character" w:customStyle="1" w:styleId="FootnoteTextChar1">
    <w:name w:val="Footnote Text Char1"/>
    <w:aliases w:val="Char Char1,Char Char Char Char Char Char Char Char1,Char Char Char Char Char Char Char Char Char Char2,Char Char Char Char Char Char Char Char Char Char Char1,Footnote Text Char1 Char Char1,Footnote Text Char Char Char Char1"/>
    <w:basedOn w:val="DefaultParagraphFont"/>
    <w:uiPriority w:val="99"/>
    <w:semiHidden/>
    <w:rsid w:val="009F3035"/>
    <w:rPr>
      <w:sz w:val="20"/>
      <w:szCs w:val="20"/>
    </w:rPr>
  </w:style>
  <w:style w:type="paragraph" w:styleId="CommentText">
    <w:name w:val="annotation text"/>
    <w:basedOn w:val="Normal"/>
    <w:link w:val="CommentTextChar"/>
    <w:uiPriority w:val="99"/>
    <w:semiHidden/>
    <w:unhideWhenUsed/>
    <w:rsid w:val="009F3035"/>
    <w:pPr>
      <w:bidi/>
      <w:spacing w:line="240" w:lineRule="auto"/>
    </w:pPr>
    <w:rPr>
      <w:sz w:val="20"/>
      <w:szCs w:val="20"/>
      <w:lang w:bidi="fa-IR"/>
    </w:rPr>
  </w:style>
  <w:style w:type="character" w:customStyle="1" w:styleId="CommentTextChar">
    <w:name w:val="Comment Text Char"/>
    <w:basedOn w:val="DefaultParagraphFont"/>
    <w:link w:val="CommentText"/>
    <w:uiPriority w:val="99"/>
    <w:semiHidden/>
    <w:rsid w:val="009F3035"/>
    <w:rPr>
      <w:sz w:val="20"/>
      <w:szCs w:val="20"/>
      <w:lang w:bidi="fa-IR"/>
    </w:rPr>
  </w:style>
  <w:style w:type="paragraph" w:styleId="Header">
    <w:name w:val="header"/>
    <w:basedOn w:val="Normal"/>
    <w:link w:val="HeaderChar"/>
    <w:uiPriority w:val="99"/>
    <w:semiHidden/>
    <w:unhideWhenUsed/>
    <w:rsid w:val="009F3035"/>
    <w:pPr>
      <w:tabs>
        <w:tab w:val="center" w:pos="4680"/>
        <w:tab w:val="right" w:pos="9360"/>
      </w:tabs>
      <w:bidi/>
      <w:spacing w:after="0" w:line="240" w:lineRule="auto"/>
    </w:pPr>
    <w:rPr>
      <w:sz w:val="22"/>
      <w:szCs w:val="22"/>
      <w:lang w:bidi="fa-IR"/>
    </w:rPr>
  </w:style>
  <w:style w:type="character" w:customStyle="1" w:styleId="HeaderChar">
    <w:name w:val="Header Char"/>
    <w:basedOn w:val="DefaultParagraphFont"/>
    <w:link w:val="Header"/>
    <w:uiPriority w:val="99"/>
    <w:semiHidden/>
    <w:rsid w:val="009F3035"/>
    <w:rPr>
      <w:sz w:val="22"/>
      <w:szCs w:val="22"/>
      <w:lang w:bidi="fa-IR"/>
    </w:rPr>
  </w:style>
  <w:style w:type="paragraph" w:styleId="Footer">
    <w:name w:val="footer"/>
    <w:basedOn w:val="Normal"/>
    <w:link w:val="FooterChar"/>
    <w:uiPriority w:val="99"/>
    <w:semiHidden/>
    <w:unhideWhenUsed/>
    <w:rsid w:val="009F3035"/>
    <w:pPr>
      <w:tabs>
        <w:tab w:val="center" w:pos="4680"/>
        <w:tab w:val="right" w:pos="9360"/>
      </w:tabs>
      <w:bidi/>
      <w:spacing w:after="0" w:line="240" w:lineRule="auto"/>
    </w:pPr>
    <w:rPr>
      <w:sz w:val="22"/>
      <w:szCs w:val="22"/>
      <w:lang w:bidi="fa-IR"/>
    </w:rPr>
  </w:style>
  <w:style w:type="character" w:customStyle="1" w:styleId="FooterChar">
    <w:name w:val="Footer Char"/>
    <w:basedOn w:val="DefaultParagraphFont"/>
    <w:link w:val="Footer"/>
    <w:uiPriority w:val="99"/>
    <w:semiHidden/>
    <w:rsid w:val="009F3035"/>
    <w:rPr>
      <w:sz w:val="22"/>
      <w:szCs w:val="22"/>
      <w:lang w:bidi="fa-IR"/>
    </w:rPr>
  </w:style>
  <w:style w:type="paragraph" w:styleId="Caption">
    <w:name w:val="caption"/>
    <w:basedOn w:val="Normal"/>
    <w:next w:val="Normal"/>
    <w:uiPriority w:val="35"/>
    <w:semiHidden/>
    <w:unhideWhenUsed/>
    <w:qFormat/>
    <w:rsid w:val="009F3035"/>
    <w:pPr>
      <w:spacing w:line="256" w:lineRule="auto"/>
    </w:pPr>
    <w:rPr>
      <w:rFonts w:ascii="Calibri" w:eastAsia="Calibri" w:hAnsi="Calibri" w:cs="Arial"/>
      <w:b/>
      <w:bCs/>
      <w:kern w:val="0"/>
      <w:sz w:val="20"/>
      <w:szCs w:val="20"/>
      <w14:ligatures w14:val="none"/>
    </w:rPr>
  </w:style>
  <w:style w:type="paragraph" w:styleId="BodyText">
    <w:name w:val="Body Text"/>
    <w:basedOn w:val="Normal"/>
    <w:link w:val="BodyTextChar"/>
    <w:uiPriority w:val="99"/>
    <w:semiHidden/>
    <w:unhideWhenUsed/>
    <w:rsid w:val="009F3035"/>
    <w:pPr>
      <w:bidi/>
      <w:spacing w:after="120" w:line="256" w:lineRule="auto"/>
    </w:pPr>
    <w:rPr>
      <w:sz w:val="22"/>
      <w:szCs w:val="22"/>
      <w:lang w:bidi="fa-IR"/>
    </w:rPr>
  </w:style>
  <w:style w:type="character" w:customStyle="1" w:styleId="BodyTextChar">
    <w:name w:val="Body Text Char"/>
    <w:basedOn w:val="DefaultParagraphFont"/>
    <w:link w:val="BodyText"/>
    <w:uiPriority w:val="99"/>
    <w:semiHidden/>
    <w:rsid w:val="009F3035"/>
    <w:rPr>
      <w:sz w:val="22"/>
      <w:szCs w:val="22"/>
      <w:lang w:bidi="fa-IR"/>
    </w:rPr>
  </w:style>
  <w:style w:type="paragraph" w:styleId="CommentSubject">
    <w:name w:val="annotation subject"/>
    <w:basedOn w:val="CommentText"/>
    <w:next w:val="CommentText"/>
    <w:link w:val="CommentSubjectChar"/>
    <w:uiPriority w:val="99"/>
    <w:semiHidden/>
    <w:unhideWhenUsed/>
    <w:rsid w:val="009F3035"/>
    <w:rPr>
      <w:b/>
      <w:bCs/>
    </w:rPr>
  </w:style>
  <w:style w:type="character" w:customStyle="1" w:styleId="CommentSubjectChar">
    <w:name w:val="Comment Subject Char"/>
    <w:basedOn w:val="CommentTextChar"/>
    <w:link w:val="CommentSubject"/>
    <w:uiPriority w:val="99"/>
    <w:semiHidden/>
    <w:rsid w:val="009F3035"/>
    <w:rPr>
      <w:b/>
      <w:bCs/>
      <w:sz w:val="20"/>
      <w:szCs w:val="20"/>
      <w:lang w:bidi="fa-IR"/>
    </w:rPr>
  </w:style>
  <w:style w:type="paragraph" w:styleId="BalloonText">
    <w:name w:val="Balloon Text"/>
    <w:basedOn w:val="Normal"/>
    <w:link w:val="BalloonTextChar"/>
    <w:uiPriority w:val="99"/>
    <w:semiHidden/>
    <w:unhideWhenUsed/>
    <w:rsid w:val="009F3035"/>
    <w:pPr>
      <w:bidi/>
      <w:spacing w:after="0" w:line="240" w:lineRule="auto"/>
    </w:pPr>
    <w:rPr>
      <w:rFonts w:ascii="Segoe UI" w:hAnsi="Segoe UI" w:cs="Segoe UI"/>
      <w:sz w:val="18"/>
      <w:szCs w:val="18"/>
      <w:lang w:bidi="fa-IR"/>
    </w:rPr>
  </w:style>
  <w:style w:type="character" w:customStyle="1" w:styleId="BalloonTextChar">
    <w:name w:val="Balloon Text Char"/>
    <w:basedOn w:val="DefaultParagraphFont"/>
    <w:link w:val="BalloonText"/>
    <w:uiPriority w:val="99"/>
    <w:semiHidden/>
    <w:rsid w:val="009F3035"/>
    <w:rPr>
      <w:rFonts w:ascii="Segoe UI" w:hAnsi="Segoe UI" w:cs="Segoe UI"/>
      <w:sz w:val="18"/>
      <w:szCs w:val="18"/>
      <w:lang w:bidi="fa-IR"/>
    </w:rPr>
  </w:style>
  <w:style w:type="paragraph" w:styleId="NoSpacing">
    <w:name w:val="No Spacing"/>
    <w:uiPriority w:val="1"/>
    <w:qFormat/>
    <w:rsid w:val="009F3035"/>
    <w:pPr>
      <w:spacing w:after="0" w:line="240" w:lineRule="auto"/>
    </w:pPr>
    <w:rPr>
      <w:rFonts w:ascii="Calibri" w:eastAsia="Calibri" w:hAnsi="Calibri" w:cs="Arial"/>
      <w:kern w:val="0"/>
      <w:sz w:val="22"/>
      <w:szCs w:val="22"/>
      <w14:ligatures w14:val="none"/>
    </w:rPr>
  </w:style>
  <w:style w:type="paragraph" w:styleId="Revision">
    <w:name w:val="Revision"/>
    <w:uiPriority w:val="99"/>
    <w:semiHidden/>
    <w:rsid w:val="009F3035"/>
    <w:pPr>
      <w:spacing w:after="0" w:line="240" w:lineRule="auto"/>
    </w:pPr>
    <w:rPr>
      <w:sz w:val="22"/>
      <w:szCs w:val="22"/>
      <w:lang w:bidi="fa-IR"/>
    </w:rPr>
  </w:style>
  <w:style w:type="paragraph" w:customStyle="1" w:styleId="MDPI62BackMatter">
    <w:name w:val="MDPI_6.2_BackMatter"/>
    <w:uiPriority w:val="99"/>
    <w:qFormat/>
    <w:rsid w:val="009F3035"/>
    <w:pPr>
      <w:adjustRightInd w:val="0"/>
      <w:snapToGrid w:val="0"/>
      <w:spacing w:after="120" w:line="228" w:lineRule="auto"/>
      <w:ind w:left="2608"/>
      <w:jc w:val="both"/>
    </w:pPr>
    <w:rPr>
      <w:rFonts w:ascii="Palatino Linotype" w:eastAsia="Times New Roman" w:hAnsi="Palatino Linotype" w:cs="Times New Roman"/>
      <w:color w:val="000000"/>
      <w:kern w:val="0"/>
      <w:sz w:val="18"/>
      <w:szCs w:val="20"/>
      <w:lang w:bidi="en-US"/>
      <w14:ligatures w14:val="none"/>
    </w:rPr>
  </w:style>
  <w:style w:type="paragraph" w:customStyle="1" w:styleId="FirstParagraph">
    <w:name w:val="First Paragraph"/>
    <w:basedOn w:val="BodyText"/>
    <w:next w:val="BodyText"/>
    <w:uiPriority w:val="99"/>
    <w:qFormat/>
    <w:rsid w:val="009F3035"/>
    <w:pPr>
      <w:bidi w:val="0"/>
      <w:spacing w:before="180" w:after="180" w:line="240" w:lineRule="auto"/>
    </w:pPr>
    <w:rPr>
      <w:kern w:val="0"/>
      <w:szCs w:val="24"/>
      <w:lang w:bidi="ar-SA"/>
      <w14:ligatures w14:val="none"/>
    </w:rPr>
  </w:style>
  <w:style w:type="character" w:styleId="FootnoteReference">
    <w:name w:val="footnote reference"/>
    <w:uiPriority w:val="99"/>
    <w:semiHidden/>
    <w:unhideWhenUsed/>
    <w:rsid w:val="009F3035"/>
    <w:rPr>
      <w:vertAlign w:val="superscript"/>
    </w:rPr>
  </w:style>
  <w:style w:type="character" w:styleId="CommentReference">
    <w:name w:val="annotation reference"/>
    <w:basedOn w:val="DefaultParagraphFont"/>
    <w:uiPriority w:val="99"/>
    <w:semiHidden/>
    <w:unhideWhenUsed/>
    <w:rsid w:val="009F3035"/>
    <w:rPr>
      <w:sz w:val="16"/>
      <w:szCs w:val="16"/>
    </w:rPr>
  </w:style>
  <w:style w:type="character" w:styleId="PlaceholderText">
    <w:name w:val="Placeholder Text"/>
    <w:basedOn w:val="DefaultParagraphFont"/>
    <w:uiPriority w:val="99"/>
    <w:semiHidden/>
    <w:rsid w:val="009F3035"/>
    <w:rPr>
      <w:color w:val="666666"/>
    </w:rPr>
  </w:style>
  <w:style w:type="character" w:customStyle="1" w:styleId="gntyacmbb4b">
    <w:name w:val="gntyacmbb4b"/>
    <w:basedOn w:val="DefaultParagraphFont"/>
    <w:rsid w:val="009F3035"/>
  </w:style>
  <w:style w:type="character" w:customStyle="1" w:styleId="UnresolvedMention1">
    <w:name w:val="Unresolved Mention1"/>
    <w:basedOn w:val="DefaultParagraphFont"/>
    <w:uiPriority w:val="99"/>
    <w:semiHidden/>
    <w:rsid w:val="009F3035"/>
    <w:rPr>
      <w:color w:val="605E5C"/>
      <w:shd w:val="clear" w:color="auto" w:fill="E1DFDD"/>
    </w:rPr>
  </w:style>
  <w:style w:type="character" w:customStyle="1" w:styleId="viiyi">
    <w:name w:val="viiyi"/>
    <w:rsid w:val="009F3035"/>
  </w:style>
  <w:style w:type="character" w:customStyle="1" w:styleId="accordion-tabbedtab-mobile">
    <w:name w:val="accordion-tabbed__tab-mobile"/>
    <w:basedOn w:val="DefaultParagraphFont"/>
    <w:rsid w:val="009F3035"/>
  </w:style>
  <w:style w:type="character" w:customStyle="1" w:styleId="UnresolvedMention2">
    <w:name w:val="Unresolved Mention2"/>
    <w:basedOn w:val="DefaultParagraphFont"/>
    <w:uiPriority w:val="99"/>
    <w:semiHidden/>
    <w:rsid w:val="009F3035"/>
    <w:rPr>
      <w:color w:val="605E5C"/>
      <w:shd w:val="clear" w:color="auto" w:fill="E1DFDD"/>
    </w:rPr>
  </w:style>
  <w:style w:type="character" w:customStyle="1" w:styleId="tr-align-text">
    <w:name w:val="tr-align-text"/>
    <w:basedOn w:val="DefaultParagraphFont"/>
    <w:rsid w:val="009F3035"/>
  </w:style>
  <w:style w:type="character" w:customStyle="1" w:styleId="tr-align-text1">
    <w:name w:val="tr-align-text1"/>
    <w:basedOn w:val="DefaultParagraphFont"/>
    <w:rsid w:val="009F3035"/>
  </w:style>
  <w:style w:type="character" w:customStyle="1" w:styleId="mord">
    <w:name w:val="mord"/>
    <w:basedOn w:val="DefaultParagraphFont"/>
    <w:rsid w:val="009F3035"/>
  </w:style>
  <w:style w:type="character" w:customStyle="1" w:styleId="mrel">
    <w:name w:val="mrel"/>
    <w:basedOn w:val="DefaultParagraphFont"/>
    <w:rsid w:val="009F3035"/>
  </w:style>
  <w:style w:type="character" w:customStyle="1" w:styleId="mopen">
    <w:name w:val="mopen"/>
    <w:basedOn w:val="DefaultParagraphFont"/>
    <w:rsid w:val="009F3035"/>
  </w:style>
  <w:style w:type="character" w:customStyle="1" w:styleId="vlist-s">
    <w:name w:val="vlist-s"/>
    <w:basedOn w:val="DefaultParagraphFont"/>
    <w:rsid w:val="009F3035"/>
  </w:style>
  <w:style w:type="character" w:customStyle="1" w:styleId="mclose">
    <w:name w:val="mclose"/>
    <w:basedOn w:val="DefaultParagraphFont"/>
    <w:rsid w:val="009F3035"/>
  </w:style>
  <w:style w:type="character" w:customStyle="1" w:styleId="mbin">
    <w:name w:val="mbin"/>
    <w:basedOn w:val="DefaultParagraphFont"/>
    <w:rsid w:val="009F3035"/>
  </w:style>
  <w:style w:type="character" w:customStyle="1" w:styleId="fontstyle01">
    <w:name w:val="fontstyle01"/>
    <w:basedOn w:val="DefaultParagraphFont"/>
    <w:rsid w:val="009F3035"/>
    <w:rPr>
      <w:rFonts w:ascii="STIXMath-Regular7" w:hAnsi="STIXMath-Regular7" w:hint="default"/>
      <w:b w:val="0"/>
      <w:bCs w:val="0"/>
      <w:i w:val="0"/>
      <w:iCs w:val="0"/>
      <w:color w:val="000000"/>
      <w:sz w:val="18"/>
      <w:szCs w:val="18"/>
    </w:rPr>
  </w:style>
  <w:style w:type="character" w:customStyle="1" w:styleId="fontstyle21">
    <w:name w:val="fontstyle21"/>
    <w:basedOn w:val="DefaultParagraphFont"/>
    <w:rsid w:val="009F3035"/>
    <w:rPr>
      <w:rFonts w:ascii="STIXGeneral-Regular7" w:hAnsi="STIXGeneral-Regular7" w:hint="default"/>
      <w:b w:val="0"/>
      <w:bCs w:val="0"/>
      <w:i w:val="0"/>
      <w:iCs w:val="0"/>
      <w:color w:val="000000"/>
      <w:sz w:val="12"/>
      <w:szCs w:val="12"/>
    </w:rPr>
  </w:style>
  <w:style w:type="character" w:customStyle="1" w:styleId="fontstyle31">
    <w:name w:val="fontstyle31"/>
    <w:basedOn w:val="DefaultParagraphFont"/>
    <w:rsid w:val="009F3035"/>
    <w:rPr>
      <w:rFonts w:ascii="STIXMathExtensions-Regular5" w:hAnsi="STIXMathExtensions-Regular5" w:hint="default"/>
      <w:b w:val="0"/>
      <w:bCs w:val="0"/>
      <w:i w:val="0"/>
      <w:iCs w:val="0"/>
      <w:color w:val="000000"/>
      <w:sz w:val="18"/>
      <w:szCs w:val="18"/>
    </w:rPr>
  </w:style>
  <w:style w:type="character" w:customStyle="1" w:styleId="fontstyle41">
    <w:name w:val="fontstyle41"/>
    <w:basedOn w:val="DefaultParagraphFont"/>
    <w:rsid w:val="009F3035"/>
    <w:rPr>
      <w:rFonts w:ascii="STIXGeneral-Regular5" w:hAnsi="STIXGeneral-Regular5" w:hint="default"/>
      <w:b w:val="0"/>
      <w:bCs w:val="0"/>
      <w:i w:val="0"/>
      <w:iCs w:val="0"/>
      <w:color w:val="000000"/>
      <w:sz w:val="18"/>
      <w:szCs w:val="18"/>
    </w:rPr>
  </w:style>
  <w:style w:type="character" w:styleId="Emphasis">
    <w:name w:val="Emphasis"/>
    <w:basedOn w:val="DefaultParagraphFont"/>
    <w:uiPriority w:val="20"/>
    <w:qFormat/>
    <w:rsid w:val="009F3035"/>
    <w:rPr>
      <w:i/>
      <w:iCs/>
    </w:rPr>
  </w:style>
  <w:style w:type="character" w:styleId="UnresolvedMention">
    <w:name w:val="Unresolved Mention"/>
    <w:basedOn w:val="DefaultParagraphFont"/>
    <w:uiPriority w:val="99"/>
    <w:semiHidden/>
    <w:unhideWhenUsed/>
    <w:rsid w:val="009F303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D8C686-77C3-4595-BEBF-DE932AD371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7</Pages>
  <Words>154</Words>
  <Characters>882</Characters>
  <Application>Microsoft Office Word</Application>
  <DocSecurity>0</DocSecurity>
  <Lines>7</Lines>
  <Paragraphs>2</Paragraphs>
  <ScaleCrop>false</ScaleCrop>
  <Company/>
  <LinksUpToDate>false</LinksUpToDate>
  <CharactersWithSpaces>1034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Emdad PC</dc:creator>
  <cp:keywords/>
  <dc:description/>
  <cp:lastModifiedBy>Emdad PC</cp:lastModifiedBy>
  <cp:revision>6</cp:revision>
  <dcterms:created xsi:type="dcterms:W3CDTF">2026-05-22T22:59:00Z</dcterms:created>
  <dcterms:modified xsi:type="dcterms:W3CDTF">2026-06-29T18:30:00Z</dcterms:modified>
</cp:coreProperties>
</file>