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9ACDA" w14:textId="39A12DD4" w:rsidR="00C73841" w:rsidRPr="00C73841" w:rsidRDefault="00C73841" w:rsidP="00C73841">
      <w:pPr>
        <w:spacing w:after="0" w:line="240" w:lineRule="auto"/>
        <w:rPr>
          <w:rFonts w:asciiTheme="majorBidi" w:hAnsiTheme="majorBidi" w:cstheme="majorBidi"/>
          <w:noProof/>
          <w:lang w:val="en"/>
        </w:rPr>
      </w:pPr>
    </w:p>
    <w:p w14:paraId="6F3FF96D" w14:textId="34672FC7" w:rsidR="00C73841" w:rsidRPr="00C73841" w:rsidRDefault="00C73841" w:rsidP="00C73841">
      <w:pPr>
        <w:spacing w:after="0" w:line="240" w:lineRule="auto"/>
        <w:rPr>
          <w:rFonts w:asciiTheme="majorBidi" w:hAnsiTheme="majorBidi" w:cstheme="majorBidi"/>
          <w:noProof/>
        </w:rPr>
      </w:pPr>
      <w:r w:rsidRPr="00C73841">
        <w:rPr>
          <w:rFonts w:asciiTheme="majorBidi" w:hAnsiTheme="majorBidi" w:cstheme="majorBidi"/>
          <w:b/>
          <w:bCs/>
          <w:noProof/>
        </w:rPr>
        <w:t>Table 1.</w:t>
      </w:r>
      <w:r w:rsidRPr="00C73841">
        <w:rPr>
          <w:rFonts w:asciiTheme="majorBidi" w:hAnsiTheme="majorBidi" w:cstheme="majorBidi"/>
          <w:noProof/>
        </w:rPr>
        <w:t xml:space="preserve"> Classification some of the environmental variables used in this study.</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28"/>
        <w:gridCol w:w="2832"/>
        <w:gridCol w:w="1483"/>
        <w:gridCol w:w="2091"/>
        <w:gridCol w:w="1426"/>
      </w:tblGrid>
      <w:tr w:rsidR="00C73841" w:rsidRPr="00C73841" w14:paraId="3E8E644F" w14:textId="77777777" w:rsidTr="00C73841">
        <w:trPr>
          <w:trHeight w:val="47"/>
          <w:jc w:val="center"/>
        </w:trPr>
        <w:tc>
          <w:tcPr>
            <w:tcW w:w="1530" w:type="dxa"/>
            <w:tcBorders>
              <w:top w:val="single" w:sz="4" w:space="0" w:color="auto"/>
              <w:left w:val="nil"/>
              <w:bottom w:val="single" w:sz="4" w:space="0" w:color="auto"/>
              <w:right w:val="nil"/>
            </w:tcBorders>
            <w:hideMark/>
          </w:tcPr>
          <w:p w14:paraId="0450BC4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Abbreviation</w:t>
            </w:r>
          </w:p>
        </w:tc>
        <w:tc>
          <w:tcPr>
            <w:tcW w:w="2881" w:type="dxa"/>
            <w:tcBorders>
              <w:top w:val="single" w:sz="4" w:space="0" w:color="auto"/>
              <w:left w:val="nil"/>
              <w:bottom w:val="single" w:sz="4" w:space="0" w:color="auto"/>
              <w:right w:val="nil"/>
            </w:tcBorders>
            <w:hideMark/>
          </w:tcPr>
          <w:p w14:paraId="2853454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Variables</w:t>
            </w:r>
          </w:p>
        </w:tc>
        <w:tc>
          <w:tcPr>
            <w:tcW w:w="1483" w:type="dxa"/>
            <w:tcBorders>
              <w:top w:val="single" w:sz="4" w:space="0" w:color="auto"/>
              <w:left w:val="nil"/>
              <w:bottom w:val="single" w:sz="4" w:space="0" w:color="auto"/>
              <w:right w:val="nil"/>
            </w:tcBorders>
            <w:hideMark/>
          </w:tcPr>
          <w:p w14:paraId="1D96C1E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Abbreviation</w:t>
            </w:r>
          </w:p>
        </w:tc>
        <w:tc>
          <w:tcPr>
            <w:tcW w:w="2116" w:type="dxa"/>
            <w:tcBorders>
              <w:top w:val="single" w:sz="4" w:space="0" w:color="auto"/>
              <w:left w:val="nil"/>
              <w:bottom w:val="single" w:sz="4" w:space="0" w:color="auto"/>
              <w:right w:val="nil"/>
            </w:tcBorders>
            <w:hideMark/>
          </w:tcPr>
          <w:p w14:paraId="3B99FC2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Variables</w:t>
            </w:r>
          </w:p>
        </w:tc>
        <w:tc>
          <w:tcPr>
            <w:tcW w:w="1350" w:type="dxa"/>
            <w:tcBorders>
              <w:top w:val="single" w:sz="4" w:space="0" w:color="auto"/>
              <w:left w:val="nil"/>
              <w:bottom w:val="single" w:sz="4" w:space="0" w:color="auto"/>
              <w:right w:val="nil"/>
            </w:tcBorders>
          </w:tcPr>
          <w:p w14:paraId="1D6B75AE" w14:textId="77777777" w:rsidR="00C73841" w:rsidRPr="00C73841" w:rsidRDefault="00C73841" w:rsidP="00C73841">
            <w:pPr>
              <w:rPr>
                <w:rFonts w:asciiTheme="majorBidi" w:hAnsiTheme="majorBidi" w:cstheme="majorBidi"/>
                <w:noProof/>
              </w:rPr>
            </w:pPr>
          </w:p>
        </w:tc>
      </w:tr>
      <w:tr w:rsidR="00C73841" w:rsidRPr="00C73841" w14:paraId="7AF35D66" w14:textId="77777777" w:rsidTr="00C73841">
        <w:trPr>
          <w:trHeight w:val="47"/>
          <w:jc w:val="center"/>
        </w:trPr>
        <w:tc>
          <w:tcPr>
            <w:tcW w:w="1530" w:type="dxa"/>
            <w:tcBorders>
              <w:top w:val="single" w:sz="4" w:space="0" w:color="auto"/>
              <w:left w:val="nil"/>
              <w:bottom w:val="single" w:sz="4" w:space="0" w:color="auto"/>
              <w:right w:val="nil"/>
            </w:tcBorders>
            <w:shd w:val="clear" w:color="auto" w:fill="FFFFFF" w:themeFill="background1"/>
          </w:tcPr>
          <w:p w14:paraId="77AB0B34" w14:textId="77777777" w:rsidR="00C73841" w:rsidRPr="00C73841" w:rsidRDefault="00C73841" w:rsidP="00C73841">
            <w:pPr>
              <w:rPr>
                <w:rFonts w:asciiTheme="majorBidi" w:hAnsiTheme="majorBidi" w:cstheme="majorBidi"/>
                <w:noProof/>
              </w:rPr>
            </w:pPr>
          </w:p>
        </w:tc>
        <w:tc>
          <w:tcPr>
            <w:tcW w:w="2881" w:type="dxa"/>
            <w:tcBorders>
              <w:top w:val="single" w:sz="4" w:space="0" w:color="auto"/>
              <w:left w:val="nil"/>
              <w:bottom w:val="single" w:sz="4" w:space="0" w:color="auto"/>
              <w:right w:val="nil"/>
            </w:tcBorders>
            <w:shd w:val="clear" w:color="auto" w:fill="FFFFFF" w:themeFill="background1"/>
          </w:tcPr>
          <w:p w14:paraId="77D9C84B" w14:textId="77777777" w:rsidR="00C73841" w:rsidRPr="00C73841" w:rsidRDefault="00C73841" w:rsidP="00C73841">
            <w:pPr>
              <w:rPr>
                <w:rFonts w:asciiTheme="majorBidi" w:hAnsiTheme="majorBidi" w:cstheme="majorBidi"/>
                <w:noProof/>
                <w:rtl/>
                <w:lang w:bidi="fa-IR"/>
              </w:rPr>
            </w:pPr>
          </w:p>
        </w:tc>
        <w:tc>
          <w:tcPr>
            <w:tcW w:w="1483" w:type="dxa"/>
            <w:tcBorders>
              <w:top w:val="single" w:sz="4" w:space="0" w:color="auto"/>
              <w:left w:val="nil"/>
              <w:bottom w:val="single" w:sz="4" w:space="0" w:color="auto"/>
              <w:right w:val="nil"/>
            </w:tcBorders>
            <w:shd w:val="clear" w:color="auto" w:fill="FFFFFF" w:themeFill="background1"/>
            <w:hideMark/>
          </w:tcPr>
          <w:p w14:paraId="78E5CF91"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B2:B7</w:t>
            </w:r>
          </w:p>
        </w:tc>
        <w:tc>
          <w:tcPr>
            <w:tcW w:w="2116" w:type="dxa"/>
            <w:tcBorders>
              <w:top w:val="single" w:sz="4" w:space="0" w:color="auto"/>
              <w:left w:val="nil"/>
              <w:bottom w:val="single" w:sz="4" w:space="0" w:color="auto"/>
              <w:right w:val="nil"/>
            </w:tcBorders>
            <w:shd w:val="clear" w:color="auto" w:fill="FFFFFF" w:themeFill="background1"/>
            <w:hideMark/>
          </w:tcPr>
          <w:p w14:paraId="2358E44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Landsat-8 OLI six bands and thermal infrared band</w:t>
            </w:r>
          </w:p>
        </w:tc>
        <w:tc>
          <w:tcPr>
            <w:tcW w:w="1350" w:type="dxa"/>
            <w:tcBorders>
              <w:top w:val="single" w:sz="4" w:space="0" w:color="auto"/>
              <w:left w:val="nil"/>
              <w:bottom w:val="single" w:sz="4" w:space="0" w:color="auto"/>
              <w:right w:val="nil"/>
            </w:tcBorders>
            <w:hideMark/>
          </w:tcPr>
          <w:p w14:paraId="243AB30A"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 xml:space="preserve">Landsat OLI </w:t>
            </w:r>
          </w:p>
        </w:tc>
      </w:tr>
      <w:tr w:rsidR="00C73841" w:rsidRPr="00C73841" w14:paraId="38BC0CA8" w14:textId="77777777" w:rsidTr="00C73841">
        <w:trPr>
          <w:trHeight w:val="116"/>
          <w:jc w:val="center"/>
        </w:trPr>
        <w:tc>
          <w:tcPr>
            <w:tcW w:w="1530" w:type="dxa"/>
            <w:tcBorders>
              <w:top w:val="single" w:sz="4" w:space="0" w:color="auto"/>
              <w:left w:val="nil"/>
              <w:bottom w:val="nil"/>
              <w:right w:val="nil"/>
            </w:tcBorders>
            <w:shd w:val="clear" w:color="auto" w:fill="D9D9D9" w:themeFill="background1" w:themeFillShade="D9"/>
            <w:hideMark/>
          </w:tcPr>
          <w:p w14:paraId="6552F8E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TC</w:t>
            </w:r>
          </w:p>
        </w:tc>
        <w:tc>
          <w:tcPr>
            <w:tcW w:w="2881" w:type="dxa"/>
            <w:tcBorders>
              <w:top w:val="single" w:sz="4" w:space="0" w:color="auto"/>
              <w:left w:val="nil"/>
              <w:bottom w:val="nil"/>
              <w:right w:val="nil"/>
            </w:tcBorders>
            <w:shd w:val="clear" w:color="auto" w:fill="D9D9D9" w:themeFill="background1" w:themeFillShade="D9"/>
            <w:hideMark/>
          </w:tcPr>
          <w:p w14:paraId="3B24AB70"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Total Curvature</w:t>
            </w:r>
          </w:p>
        </w:tc>
        <w:tc>
          <w:tcPr>
            <w:tcW w:w="1483" w:type="dxa"/>
            <w:tcBorders>
              <w:top w:val="single" w:sz="4" w:space="0" w:color="auto"/>
              <w:left w:val="nil"/>
              <w:bottom w:val="nil"/>
              <w:right w:val="nil"/>
            </w:tcBorders>
            <w:shd w:val="clear" w:color="auto" w:fill="D9D9D9" w:themeFill="background1" w:themeFillShade="D9"/>
            <w:hideMark/>
          </w:tcPr>
          <w:p w14:paraId="08D1AD86"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CNBL</w:t>
            </w:r>
          </w:p>
        </w:tc>
        <w:tc>
          <w:tcPr>
            <w:tcW w:w="2116" w:type="dxa"/>
            <w:tcBorders>
              <w:top w:val="single" w:sz="4" w:space="0" w:color="auto"/>
              <w:left w:val="nil"/>
              <w:bottom w:val="nil"/>
              <w:right w:val="nil"/>
            </w:tcBorders>
            <w:shd w:val="clear" w:color="auto" w:fill="D9D9D9" w:themeFill="background1" w:themeFillShade="D9"/>
            <w:hideMark/>
          </w:tcPr>
          <w:p w14:paraId="6EFAAC3E"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Channel Network Base Level</w:t>
            </w:r>
          </w:p>
        </w:tc>
        <w:tc>
          <w:tcPr>
            <w:tcW w:w="1350" w:type="dxa"/>
            <w:vMerge w:val="restart"/>
            <w:tcBorders>
              <w:top w:val="single" w:sz="4" w:space="0" w:color="auto"/>
              <w:left w:val="nil"/>
              <w:bottom w:val="single" w:sz="4" w:space="0" w:color="auto"/>
              <w:right w:val="nil"/>
            </w:tcBorders>
          </w:tcPr>
          <w:p w14:paraId="21AEBA11" w14:textId="77777777" w:rsidR="00C73841" w:rsidRPr="00C73841" w:rsidRDefault="00C73841" w:rsidP="00C73841">
            <w:pPr>
              <w:rPr>
                <w:rFonts w:asciiTheme="majorBidi" w:hAnsiTheme="majorBidi" w:cstheme="majorBidi"/>
                <w:noProof/>
                <w:rtl/>
                <w:lang w:bidi="fa-IR"/>
              </w:rPr>
            </w:pPr>
          </w:p>
          <w:p w14:paraId="4724D53F" w14:textId="77777777" w:rsidR="00C73841" w:rsidRPr="00C73841" w:rsidRDefault="00C73841" w:rsidP="00C73841">
            <w:pPr>
              <w:rPr>
                <w:rFonts w:asciiTheme="majorBidi" w:hAnsiTheme="majorBidi" w:cstheme="majorBidi"/>
                <w:noProof/>
              </w:rPr>
            </w:pPr>
          </w:p>
          <w:p w14:paraId="6B15BF21" w14:textId="77777777" w:rsidR="00C73841" w:rsidRPr="00C73841" w:rsidRDefault="00C73841" w:rsidP="00C73841">
            <w:pPr>
              <w:rPr>
                <w:rFonts w:asciiTheme="majorBidi" w:hAnsiTheme="majorBidi" w:cstheme="majorBidi"/>
                <w:noProof/>
                <w:rtl/>
                <w:lang w:bidi="fa-IR"/>
              </w:rPr>
            </w:pPr>
          </w:p>
          <w:p w14:paraId="3C524EBF" w14:textId="77777777" w:rsidR="00C73841" w:rsidRPr="00C73841" w:rsidRDefault="00C73841" w:rsidP="00C73841">
            <w:pPr>
              <w:rPr>
                <w:rFonts w:asciiTheme="majorBidi" w:hAnsiTheme="majorBidi" w:cstheme="majorBidi"/>
                <w:noProof/>
                <w:rtl/>
                <w:lang w:bidi="fa-IR"/>
              </w:rPr>
            </w:pPr>
          </w:p>
          <w:p w14:paraId="3CA3D5AC" w14:textId="77777777" w:rsidR="00C73841" w:rsidRPr="00C73841" w:rsidRDefault="00C73841" w:rsidP="00C73841">
            <w:pPr>
              <w:rPr>
                <w:rFonts w:asciiTheme="majorBidi" w:hAnsiTheme="majorBidi" w:cstheme="majorBidi"/>
                <w:noProof/>
                <w:rtl/>
                <w:lang w:bidi="fa-IR"/>
              </w:rPr>
            </w:pPr>
          </w:p>
          <w:p w14:paraId="7448EA9E" w14:textId="77777777" w:rsidR="00C73841" w:rsidRPr="00C73841" w:rsidRDefault="00C73841" w:rsidP="00C73841">
            <w:pPr>
              <w:rPr>
                <w:rFonts w:asciiTheme="majorBidi" w:hAnsiTheme="majorBidi" w:cstheme="majorBidi"/>
                <w:noProof/>
                <w:rtl/>
                <w:lang w:bidi="fa-IR"/>
              </w:rPr>
            </w:pPr>
          </w:p>
          <w:p w14:paraId="2C5DA603" w14:textId="77777777" w:rsidR="00C73841" w:rsidRPr="00C73841" w:rsidRDefault="00C73841" w:rsidP="00C73841">
            <w:pPr>
              <w:rPr>
                <w:rFonts w:asciiTheme="majorBidi" w:hAnsiTheme="majorBidi" w:cstheme="majorBidi"/>
                <w:noProof/>
              </w:rPr>
            </w:pPr>
          </w:p>
          <w:p w14:paraId="1FB6894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Topographic variables</w:t>
            </w:r>
          </w:p>
        </w:tc>
      </w:tr>
      <w:tr w:rsidR="00C73841" w:rsidRPr="00C73841" w14:paraId="1E8D54F8" w14:textId="77777777" w:rsidTr="00C73841">
        <w:trPr>
          <w:trHeight w:val="116"/>
          <w:jc w:val="center"/>
        </w:trPr>
        <w:tc>
          <w:tcPr>
            <w:tcW w:w="1530" w:type="dxa"/>
            <w:tcBorders>
              <w:top w:val="nil"/>
              <w:left w:val="nil"/>
              <w:bottom w:val="nil"/>
              <w:right w:val="nil"/>
            </w:tcBorders>
            <w:shd w:val="clear" w:color="auto" w:fill="FFFFFF" w:themeFill="background1"/>
            <w:hideMark/>
          </w:tcPr>
          <w:p w14:paraId="213E498C"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MPI</w:t>
            </w:r>
          </w:p>
        </w:tc>
        <w:tc>
          <w:tcPr>
            <w:tcW w:w="2881" w:type="dxa"/>
            <w:tcBorders>
              <w:top w:val="nil"/>
              <w:left w:val="nil"/>
              <w:bottom w:val="nil"/>
              <w:right w:val="nil"/>
            </w:tcBorders>
            <w:shd w:val="clear" w:color="auto" w:fill="FFFFFF" w:themeFill="background1"/>
            <w:hideMark/>
          </w:tcPr>
          <w:p w14:paraId="6D984265"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Morphometric Protection Index</w:t>
            </w:r>
          </w:p>
        </w:tc>
        <w:tc>
          <w:tcPr>
            <w:tcW w:w="1483" w:type="dxa"/>
            <w:tcBorders>
              <w:top w:val="nil"/>
              <w:left w:val="nil"/>
              <w:bottom w:val="nil"/>
              <w:right w:val="nil"/>
            </w:tcBorders>
            <w:shd w:val="clear" w:color="auto" w:fill="FFFFFF" w:themeFill="background1"/>
            <w:hideMark/>
          </w:tcPr>
          <w:p w14:paraId="053801EC"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AVD</w:t>
            </w:r>
          </w:p>
        </w:tc>
        <w:tc>
          <w:tcPr>
            <w:tcW w:w="2116" w:type="dxa"/>
            <w:tcBorders>
              <w:top w:val="nil"/>
              <w:left w:val="nil"/>
              <w:bottom w:val="nil"/>
              <w:right w:val="nil"/>
            </w:tcBorders>
            <w:shd w:val="clear" w:color="auto" w:fill="FFFFFF" w:themeFill="background1"/>
            <w:hideMark/>
          </w:tcPr>
          <w:p w14:paraId="50AE7D7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Average Vertical Distance</w:t>
            </w:r>
          </w:p>
        </w:tc>
        <w:tc>
          <w:tcPr>
            <w:tcW w:w="1350" w:type="dxa"/>
            <w:vMerge/>
            <w:tcBorders>
              <w:top w:val="single" w:sz="4" w:space="0" w:color="auto"/>
              <w:left w:val="nil"/>
              <w:bottom w:val="single" w:sz="4" w:space="0" w:color="auto"/>
              <w:right w:val="nil"/>
            </w:tcBorders>
            <w:vAlign w:val="center"/>
            <w:hideMark/>
          </w:tcPr>
          <w:p w14:paraId="511144E8" w14:textId="77777777" w:rsidR="00C73841" w:rsidRPr="00C73841" w:rsidRDefault="00C73841" w:rsidP="00C73841">
            <w:pPr>
              <w:rPr>
                <w:rFonts w:asciiTheme="majorBidi" w:hAnsiTheme="majorBidi" w:cstheme="majorBidi"/>
                <w:noProof/>
              </w:rPr>
            </w:pPr>
          </w:p>
        </w:tc>
      </w:tr>
      <w:tr w:rsidR="00C73841" w:rsidRPr="00C73841" w14:paraId="1D8BA304" w14:textId="77777777" w:rsidTr="00C73841">
        <w:trPr>
          <w:trHeight w:val="116"/>
          <w:jc w:val="center"/>
        </w:trPr>
        <w:tc>
          <w:tcPr>
            <w:tcW w:w="1530" w:type="dxa"/>
            <w:tcBorders>
              <w:top w:val="nil"/>
              <w:left w:val="nil"/>
              <w:bottom w:val="nil"/>
              <w:right w:val="nil"/>
            </w:tcBorders>
            <w:shd w:val="clear" w:color="auto" w:fill="D9D9D9" w:themeFill="background1" w:themeFillShade="D9"/>
            <w:hideMark/>
          </w:tcPr>
          <w:p w14:paraId="2F017C0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MRRTF</w:t>
            </w:r>
          </w:p>
        </w:tc>
        <w:tc>
          <w:tcPr>
            <w:tcW w:w="2881" w:type="dxa"/>
            <w:tcBorders>
              <w:top w:val="nil"/>
              <w:left w:val="nil"/>
              <w:bottom w:val="nil"/>
              <w:right w:val="nil"/>
            </w:tcBorders>
            <w:shd w:val="clear" w:color="auto" w:fill="D9D9D9" w:themeFill="background1" w:themeFillShade="D9"/>
            <w:hideMark/>
          </w:tcPr>
          <w:p w14:paraId="66FFA20F"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(Melton Ruggedness Number)</w:t>
            </w:r>
          </w:p>
        </w:tc>
        <w:tc>
          <w:tcPr>
            <w:tcW w:w="1483" w:type="dxa"/>
            <w:tcBorders>
              <w:top w:val="nil"/>
              <w:left w:val="nil"/>
              <w:bottom w:val="nil"/>
              <w:right w:val="nil"/>
            </w:tcBorders>
            <w:shd w:val="clear" w:color="auto" w:fill="D9D9D9" w:themeFill="background1" w:themeFillShade="D9"/>
            <w:hideMark/>
          </w:tcPr>
          <w:p w14:paraId="77F8F5E8"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AH</w:t>
            </w:r>
          </w:p>
        </w:tc>
        <w:tc>
          <w:tcPr>
            <w:tcW w:w="2116" w:type="dxa"/>
            <w:tcBorders>
              <w:top w:val="nil"/>
              <w:left w:val="nil"/>
              <w:bottom w:val="nil"/>
              <w:right w:val="nil"/>
            </w:tcBorders>
            <w:shd w:val="clear" w:color="auto" w:fill="D9D9D9" w:themeFill="background1" w:themeFillShade="D9"/>
            <w:hideMark/>
          </w:tcPr>
          <w:p w14:paraId="24FECB0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Analytical Hillshading</w:t>
            </w:r>
          </w:p>
        </w:tc>
        <w:tc>
          <w:tcPr>
            <w:tcW w:w="1350" w:type="dxa"/>
            <w:vMerge/>
            <w:tcBorders>
              <w:top w:val="single" w:sz="4" w:space="0" w:color="auto"/>
              <w:left w:val="nil"/>
              <w:bottom w:val="single" w:sz="4" w:space="0" w:color="auto"/>
              <w:right w:val="nil"/>
            </w:tcBorders>
            <w:vAlign w:val="center"/>
            <w:hideMark/>
          </w:tcPr>
          <w:p w14:paraId="5DBFAE39" w14:textId="77777777" w:rsidR="00C73841" w:rsidRPr="00C73841" w:rsidRDefault="00C73841" w:rsidP="00C73841">
            <w:pPr>
              <w:rPr>
                <w:rFonts w:asciiTheme="majorBidi" w:hAnsiTheme="majorBidi" w:cstheme="majorBidi"/>
                <w:noProof/>
              </w:rPr>
            </w:pPr>
          </w:p>
        </w:tc>
      </w:tr>
      <w:tr w:rsidR="00C73841" w:rsidRPr="00C73841" w14:paraId="2AEBB15F" w14:textId="77777777" w:rsidTr="00C73841">
        <w:trPr>
          <w:trHeight w:val="80"/>
          <w:jc w:val="center"/>
        </w:trPr>
        <w:tc>
          <w:tcPr>
            <w:tcW w:w="1530" w:type="dxa"/>
            <w:tcBorders>
              <w:top w:val="nil"/>
              <w:left w:val="nil"/>
              <w:bottom w:val="nil"/>
              <w:right w:val="nil"/>
            </w:tcBorders>
            <w:shd w:val="clear" w:color="auto" w:fill="FFFFFF" w:themeFill="background1"/>
            <w:hideMark/>
          </w:tcPr>
          <w:p w14:paraId="10F98FE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TRI</w:t>
            </w:r>
          </w:p>
        </w:tc>
        <w:tc>
          <w:tcPr>
            <w:tcW w:w="2881" w:type="dxa"/>
            <w:tcBorders>
              <w:top w:val="nil"/>
              <w:left w:val="nil"/>
              <w:bottom w:val="nil"/>
              <w:right w:val="nil"/>
            </w:tcBorders>
            <w:shd w:val="clear" w:color="auto" w:fill="FFFFFF" w:themeFill="background1"/>
            <w:hideMark/>
          </w:tcPr>
          <w:p w14:paraId="5112FE7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Terrain Ruggedness Index</w:t>
            </w:r>
          </w:p>
        </w:tc>
        <w:tc>
          <w:tcPr>
            <w:tcW w:w="1483" w:type="dxa"/>
            <w:tcBorders>
              <w:top w:val="nil"/>
              <w:left w:val="nil"/>
              <w:bottom w:val="nil"/>
              <w:right w:val="nil"/>
            </w:tcBorders>
            <w:shd w:val="clear" w:color="auto" w:fill="FFFFFF" w:themeFill="background1"/>
            <w:hideMark/>
          </w:tcPr>
          <w:p w14:paraId="60B8073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MSP</w:t>
            </w:r>
          </w:p>
        </w:tc>
        <w:tc>
          <w:tcPr>
            <w:tcW w:w="2116" w:type="dxa"/>
            <w:tcBorders>
              <w:top w:val="nil"/>
              <w:left w:val="nil"/>
              <w:bottom w:val="nil"/>
              <w:right w:val="nil"/>
            </w:tcBorders>
            <w:shd w:val="clear" w:color="auto" w:fill="FFFFFF" w:themeFill="background1"/>
            <w:hideMark/>
          </w:tcPr>
          <w:p w14:paraId="0EFADFB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Mid.Slope Position</w:t>
            </w:r>
          </w:p>
        </w:tc>
        <w:tc>
          <w:tcPr>
            <w:tcW w:w="1350" w:type="dxa"/>
            <w:vMerge/>
            <w:tcBorders>
              <w:top w:val="single" w:sz="4" w:space="0" w:color="auto"/>
              <w:left w:val="nil"/>
              <w:bottom w:val="single" w:sz="4" w:space="0" w:color="auto"/>
              <w:right w:val="nil"/>
            </w:tcBorders>
            <w:vAlign w:val="center"/>
            <w:hideMark/>
          </w:tcPr>
          <w:p w14:paraId="4964610B" w14:textId="77777777" w:rsidR="00C73841" w:rsidRPr="00C73841" w:rsidRDefault="00C73841" w:rsidP="00C73841">
            <w:pPr>
              <w:rPr>
                <w:rFonts w:asciiTheme="majorBidi" w:hAnsiTheme="majorBidi" w:cstheme="majorBidi"/>
                <w:noProof/>
              </w:rPr>
            </w:pPr>
          </w:p>
        </w:tc>
      </w:tr>
      <w:tr w:rsidR="00C73841" w:rsidRPr="00C73841" w14:paraId="7A0D8182" w14:textId="77777777" w:rsidTr="00C73841">
        <w:trPr>
          <w:trHeight w:val="134"/>
          <w:jc w:val="center"/>
        </w:trPr>
        <w:tc>
          <w:tcPr>
            <w:tcW w:w="1530" w:type="dxa"/>
            <w:tcBorders>
              <w:top w:val="nil"/>
              <w:left w:val="nil"/>
              <w:bottom w:val="nil"/>
              <w:right w:val="nil"/>
            </w:tcBorders>
            <w:shd w:val="clear" w:color="auto" w:fill="D9D9D9" w:themeFill="background1" w:themeFillShade="D9"/>
            <w:hideMark/>
          </w:tcPr>
          <w:p w14:paraId="2F006334"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TSC</w:t>
            </w:r>
          </w:p>
        </w:tc>
        <w:tc>
          <w:tcPr>
            <w:tcW w:w="2881" w:type="dxa"/>
            <w:tcBorders>
              <w:top w:val="nil"/>
              <w:left w:val="nil"/>
              <w:bottom w:val="nil"/>
              <w:right w:val="nil"/>
            </w:tcBorders>
            <w:shd w:val="clear" w:color="auto" w:fill="D9D9D9" w:themeFill="background1" w:themeFillShade="D9"/>
            <w:hideMark/>
          </w:tcPr>
          <w:p w14:paraId="3CEA85A0"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Terrain Surface Convexity</w:t>
            </w:r>
          </w:p>
        </w:tc>
        <w:tc>
          <w:tcPr>
            <w:tcW w:w="1483" w:type="dxa"/>
            <w:tcBorders>
              <w:top w:val="nil"/>
              <w:left w:val="nil"/>
              <w:bottom w:val="nil"/>
              <w:right w:val="nil"/>
            </w:tcBorders>
            <w:shd w:val="clear" w:color="auto" w:fill="D9D9D9" w:themeFill="background1" w:themeFillShade="D9"/>
            <w:hideMark/>
          </w:tcPr>
          <w:p w14:paraId="0C152CC3"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G</w:t>
            </w:r>
          </w:p>
        </w:tc>
        <w:tc>
          <w:tcPr>
            <w:tcW w:w="2116" w:type="dxa"/>
            <w:tcBorders>
              <w:top w:val="nil"/>
              <w:left w:val="nil"/>
              <w:bottom w:val="nil"/>
              <w:right w:val="nil"/>
            </w:tcBorders>
            <w:shd w:val="clear" w:color="auto" w:fill="D9D9D9" w:themeFill="background1" w:themeFillShade="D9"/>
            <w:hideMark/>
          </w:tcPr>
          <w:p w14:paraId="2362DBF4"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Gradient</w:t>
            </w:r>
          </w:p>
        </w:tc>
        <w:tc>
          <w:tcPr>
            <w:tcW w:w="1350" w:type="dxa"/>
            <w:vMerge/>
            <w:tcBorders>
              <w:top w:val="single" w:sz="4" w:space="0" w:color="auto"/>
              <w:left w:val="nil"/>
              <w:bottom w:val="single" w:sz="4" w:space="0" w:color="auto"/>
              <w:right w:val="nil"/>
            </w:tcBorders>
            <w:vAlign w:val="center"/>
            <w:hideMark/>
          </w:tcPr>
          <w:p w14:paraId="229CF270" w14:textId="77777777" w:rsidR="00C73841" w:rsidRPr="00C73841" w:rsidRDefault="00C73841" w:rsidP="00C73841">
            <w:pPr>
              <w:rPr>
                <w:rFonts w:asciiTheme="majorBidi" w:hAnsiTheme="majorBidi" w:cstheme="majorBidi"/>
                <w:noProof/>
              </w:rPr>
            </w:pPr>
          </w:p>
        </w:tc>
      </w:tr>
      <w:tr w:rsidR="00C73841" w:rsidRPr="00C73841" w14:paraId="0C79424D" w14:textId="77777777" w:rsidTr="00C73841">
        <w:trPr>
          <w:trHeight w:val="98"/>
          <w:jc w:val="center"/>
        </w:trPr>
        <w:tc>
          <w:tcPr>
            <w:tcW w:w="1530" w:type="dxa"/>
            <w:tcBorders>
              <w:top w:val="nil"/>
              <w:left w:val="nil"/>
              <w:bottom w:val="nil"/>
              <w:right w:val="nil"/>
            </w:tcBorders>
            <w:shd w:val="clear" w:color="auto" w:fill="FFFFFF" w:themeFill="background1"/>
            <w:hideMark/>
          </w:tcPr>
          <w:p w14:paraId="732E5BB9"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TST</w:t>
            </w:r>
          </w:p>
        </w:tc>
        <w:tc>
          <w:tcPr>
            <w:tcW w:w="2881" w:type="dxa"/>
            <w:tcBorders>
              <w:top w:val="nil"/>
              <w:left w:val="nil"/>
              <w:bottom w:val="nil"/>
              <w:right w:val="nil"/>
            </w:tcBorders>
            <w:shd w:val="clear" w:color="auto" w:fill="FFFFFF" w:themeFill="background1"/>
            <w:hideMark/>
          </w:tcPr>
          <w:p w14:paraId="5481C004"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Terrain Surface Texture</w:t>
            </w:r>
          </w:p>
        </w:tc>
        <w:tc>
          <w:tcPr>
            <w:tcW w:w="1483" w:type="dxa"/>
            <w:tcBorders>
              <w:top w:val="nil"/>
              <w:left w:val="nil"/>
              <w:bottom w:val="nil"/>
              <w:right w:val="nil"/>
            </w:tcBorders>
            <w:shd w:val="clear" w:color="auto" w:fill="FFFFFF" w:themeFill="background1"/>
            <w:hideMark/>
          </w:tcPr>
          <w:p w14:paraId="10B04461"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CS</w:t>
            </w:r>
          </w:p>
        </w:tc>
        <w:tc>
          <w:tcPr>
            <w:tcW w:w="2116" w:type="dxa"/>
            <w:tcBorders>
              <w:top w:val="nil"/>
              <w:left w:val="nil"/>
              <w:bottom w:val="nil"/>
              <w:right w:val="nil"/>
            </w:tcBorders>
            <w:shd w:val="clear" w:color="auto" w:fill="FFFFFF" w:themeFill="background1"/>
            <w:hideMark/>
          </w:tcPr>
          <w:p w14:paraId="553BF86E"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Catchment Slope</w:t>
            </w:r>
          </w:p>
        </w:tc>
        <w:tc>
          <w:tcPr>
            <w:tcW w:w="1350" w:type="dxa"/>
            <w:vMerge/>
            <w:tcBorders>
              <w:top w:val="single" w:sz="4" w:space="0" w:color="auto"/>
              <w:left w:val="nil"/>
              <w:bottom w:val="single" w:sz="4" w:space="0" w:color="auto"/>
              <w:right w:val="nil"/>
            </w:tcBorders>
            <w:vAlign w:val="center"/>
            <w:hideMark/>
          </w:tcPr>
          <w:p w14:paraId="78B680D4" w14:textId="77777777" w:rsidR="00C73841" w:rsidRPr="00C73841" w:rsidRDefault="00C73841" w:rsidP="00C73841">
            <w:pPr>
              <w:rPr>
                <w:rFonts w:asciiTheme="majorBidi" w:hAnsiTheme="majorBidi" w:cstheme="majorBidi"/>
                <w:noProof/>
              </w:rPr>
            </w:pPr>
          </w:p>
        </w:tc>
      </w:tr>
      <w:tr w:rsidR="00C73841" w:rsidRPr="00C73841" w14:paraId="41D704B1" w14:textId="77777777" w:rsidTr="00C73841">
        <w:trPr>
          <w:jc w:val="center"/>
        </w:trPr>
        <w:tc>
          <w:tcPr>
            <w:tcW w:w="1530" w:type="dxa"/>
            <w:tcBorders>
              <w:top w:val="nil"/>
              <w:left w:val="nil"/>
              <w:bottom w:val="nil"/>
              <w:right w:val="nil"/>
            </w:tcBorders>
            <w:shd w:val="clear" w:color="auto" w:fill="D9D9D9" w:themeFill="background1" w:themeFillShade="D9"/>
            <w:hideMark/>
          </w:tcPr>
          <w:p w14:paraId="22F12C10"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RL</w:t>
            </w:r>
          </w:p>
        </w:tc>
        <w:tc>
          <w:tcPr>
            <w:tcW w:w="2881" w:type="dxa"/>
            <w:tcBorders>
              <w:top w:val="nil"/>
              <w:left w:val="nil"/>
              <w:bottom w:val="nil"/>
              <w:right w:val="nil"/>
            </w:tcBorders>
            <w:shd w:val="clear" w:color="auto" w:fill="D9D9D9" w:themeFill="background1" w:themeFillShade="D9"/>
            <w:hideMark/>
          </w:tcPr>
          <w:p w14:paraId="19341C1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Ridge Level</w:t>
            </w:r>
          </w:p>
        </w:tc>
        <w:tc>
          <w:tcPr>
            <w:tcW w:w="1483" w:type="dxa"/>
            <w:tcBorders>
              <w:top w:val="nil"/>
              <w:left w:val="nil"/>
              <w:bottom w:val="nil"/>
              <w:right w:val="nil"/>
            </w:tcBorders>
            <w:shd w:val="clear" w:color="auto" w:fill="D9D9D9" w:themeFill="background1" w:themeFillShade="D9"/>
            <w:hideMark/>
          </w:tcPr>
          <w:p w14:paraId="7F271DC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SL</w:t>
            </w:r>
          </w:p>
        </w:tc>
        <w:tc>
          <w:tcPr>
            <w:tcW w:w="2116" w:type="dxa"/>
            <w:tcBorders>
              <w:top w:val="nil"/>
              <w:left w:val="nil"/>
              <w:bottom w:val="nil"/>
              <w:right w:val="nil"/>
            </w:tcBorders>
            <w:shd w:val="clear" w:color="auto" w:fill="D9D9D9" w:themeFill="background1" w:themeFillShade="D9"/>
            <w:hideMark/>
          </w:tcPr>
          <w:p w14:paraId="1AAE8A0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Slope Length</w:t>
            </w:r>
          </w:p>
        </w:tc>
        <w:tc>
          <w:tcPr>
            <w:tcW w:w="1350" w:type="dxa"/>
            <w:vMerge/>
            <w:tcBorders>
              <w:top w:val="single" w:sz="4" w:space="0" w:color="auto"/>
              <w:left w:val="nil"/>
              <w:bottom w:val="single" w:sz="4" w:space="0" w:color="auto"/>
              <w:right w:val="nil"/>
            </w:tcBorders>
            <w:vAlign w:val="center"/>
            <w:hideMark/>
          </w:tcPr>
          <w:p w14:paraId="34F1F880" w14:textId="77777777" w:rsidR="00C73841" w:rsidRPr="00C73841" w:rsidRDefault="00C73841" w:rsidP="00C73841">
            <w:pPr>
              <w:rPr>
                <w:rFonts w:asciiTheme="majorBidi" w:hAnsiTheme="majorBidi" w:cstheme="majorBidi"/>
                <w:noProof/>
              </w:rPr>
            </w:pPr>
          </w:p>
        </w:tc>
      </w:tr>
      <w:tr w:rsidR="00C73841" w:rsidRPr="00C73841" w14:paraId="1C65E7C0" w14:textId="77777777" w:rsidTr="00C73841">
        <w:trPr>
          <w:jc w:val="center"/>
        </w:trPr>
        <w:tc>
          <w:tcPr>
            <w:tcW w:w="1530" w:type="dxa"/>
            <w:tcBorders>
              <w:top w:val="nil"/>
              <w:left w:val="nil"/>
              <w:bottom w:val="nil"/>
              <w:right w:val="nil"/>
            </w:tcBorders>
            <w:shd w:val="clear" w:color="auto" w:fill="FFFFFF" w:themeFill="background1"/>
            <w:hideMark/>
          </w:tcPr>
          <w:p w14:paraId="70DBCAFF"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MH</w:t>
            </w:r>
          </w:p>
        </w:tc>
        <w:tc>
          <w:tcPr>
            <w:tcW w:w="2881" w:type="dxa"/>
            <w:tcBorders>
              <w:top w:val="nil"/>
              <w:left w:val="nil"/>
              <w:bottom w:val="nil"/>
              <w:right w:val="nil"/>
            </w:tcBorders>
            <w:shd w:val="clear" w:color="auto" w:fill="FFFFFF" w:themeFill="background1"/>
            <w:hideMark/>
          </w:tcPr>
          <w:p w14:paraId="3B078A8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Maximum Height</w:t>
            </w:r>
          </w:p>
        </w:tc>
        <w:tc>
          <w:tcPr>
            <w:tcW w:w="1483" w:type="dxa"/>
            <w:tcBorders>
              <w:top w:val="nil"/>
              <w:left w:val="nil"/>
              <w:bottom w:val="nil"/>
              <w:right w:val="nil"/>
            </w:tcBorders>
            <w:shd w:val="clear" w:color="auto" w:fill="FFFFFF" w:themeFill="background1"/>
            <w:hideMark/>
          </w:tcPr>
          <w:p w14:paraId="2B5A3A7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w:t>
            </w:r>
          </w:p>
        </w:tc>
        <w:tc>
          <w:tcPr>
            <w:tcW w:w="2116" w:type="dxa"/>
            <w:tcBorders>
              <w:top w:val="nil"/>
              <w:left w:val="nil"/>
              <w:bottom w:val="nil"/>
              <w:right w:val="nil"/>
            </w:tcBorders>
            <w:shd w:val="clear" w:color="auto" w:fill="FFFFFF" w:themeFill="background1"/>
            <w:hideMark/>
          </w:tcPr>
          <w:p w14:paraId="3F82479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Slope</w:t>
            </w:r>
          </w:p>
        </w:tc>
        <w:tc>
          <w:tcPr>
            <w:tcW w:w="1350" w:type="dxa"/>
            <w:vMerge/>
            <w:tcBorders>
              <w:top w:val="single" w:sz="4" w:space="0" w:color="auto"/>
              <w:left w:val="nil"/>
              <w:bottom w:val="single" w:sz="4" w:space="0" w:color="auto"/>
              <w:right w:val="nil"/>
            </w:tcBorders>
            <w:vAlign w:val="center"/>
            <w:hideMark/>
          </w:tcPr>
          <w:p w14:paraId="04005913" w14:textId="77777777" w:rsidR="00C73841" w:rsidRPr="00C73841" w:rsidRDefault="00C73841" w:rsidP="00C73841">
            <w:pPr>
              <w:rPr>
                <w:rFonts w:asciiTheme="majorBidi" w:hAnsiTheme="majorBidi" w:cstheme="majorBidi"/>
                <w:noProof/>
              </w:rPr>
            </w:pPr>
          </w:p>
        </w:tc>
      </w:tr>
      <w:tr w:rsidR="00C73841" w:rsidRPr="00C73841" w14:paraId="7DA0204A" w14:textId="77777777" w:rsidTr="00C73841">
        <w:trPr>
          <w:jc w:val="center"/>
        </w:trPr>
        <w:tc>
          <w:tcPr>
            <w:tcW w:w="1530" w:type="dxa"/>
            <w:tcBorders>
              <w:top w:val="nil"/>
              <w:left w:val="nil"/>
              <w:bottom w:val="nil"/>
              <w:right w:val="nil"/>
            </w:tcBorders>
            <w:shd w:val="clear" w:color="auto" w:fill="D9D9D9" w:themeFill="background1" w:themeFillShade="D9"/>
            <w:hideMark/>
          </w:tcPr>
          <w:p w14:paraId="0C786CEC"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NH</w:t>
            </w:r>
          </w:p>
        </w:tc>
        <w:tc>
          <w:tcPr>
            <w:tcW w:w="2881" w:type="dxa"/>
            <w:tcBorders>
              <w:top w:val="nil"/>
              <w:left w:val="nil"/>
              <w:bottom w:val="nil"/>
              <w:right w:val="nil"/>
            </w:tcBorders>
            <w:shd w:val="clear" w:color="auto" w:fill="D9D9D9" w:themeFill="background1" w:themeFillShade="D9"/>
            <w:hideMark/>
          </w:tcPr>
          <w:p w14:paraId="02F747B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Normalized Height</w:t>
            </w:r>
          </w:p>
        </w:tc>
        <w:tc>
          <w:tcPr>
            <w:tcW w:w="1483" w:type="dxa"/>
            <w:tcBorders>
              <w:top w:val="nil"/>
              <w:left w:val="nil"/>
              <w:bottom w:val="nil"/>
              <w:right w:val="nil"/>
            </w:tcBorders>
            <w:shd w:val="clear" w:color="auto" w:fill="D9D9D9" w:themeFill="background1" w:themeFillShade="D9"/>
            <w:hideMark/>
          </w:tcPr>
          <w:p w14:paraId="63880BB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A</w:t>
            </w:r>
          </w:p>
        </w:tc>
        <w:tc>
          <w:tcPr>
            <w:tcW w:w="2116" w:type="dxa"/>
            <w:tcBorders>
              <w:top w:val="nil"/>
              <w:left w:val="nil"/>
              <w:bottom w:val="nil"/>
              <w:right w:val="nil"/>
            </w:tcBorders>
            <w:shd w:val="clear" w:color="auto" w:fill="D9D9D9" w:themeFill="background1" w:themeFillShade="D9"/>
            <w:hideMark/>
          </w:tcPr>
          <w:p w14:paraId="7536D84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Aspect</w:t>
            </w:r>
          </w:p>
        </w:tc>
        <w:tc>
          <w:tcPr>
            <w:tcW w:w="1350" w:type="dxa"/>
            <w:vMerge/>
            <w:tcBorders>
              <w:top w:val="single" w:sz="4" w:space="0" w:color="auto"/>
              <w:left w:val="nil"/>
              <w:bottom w:val="single" w:sz="4" w:space="0" w:color="auto"/>
              <w:right w:val="nil"/>
            </w:tcBorders>
            <w:vAlign w:val="center"/>
            <w:hideMark/>
          </w:tcPr>
          <w:p w14:paraId="541325DB" w14:textId="77777777" w:rsidR="00C73841" w:rsidRPr="00C73841" w:rsidRDefault="00C73841" w:rsidP="00C73841">
            <w:pPr>
              <w:rPr>
                <w:rFonts w:asciiTheme="majorBidi" w:hAnsiTheme="majorBidi" w:cstheme="majorBidi"/>
                <w:noProof/>
              </w:rPr>
            </w:pPr>
          </w:p>
        </w:tc>
      </w:tr>
      <w:tr w:rsidR="00C73841" w:rsidRPr="00C73841" w14:paraId="5C706169" w14:textId="77777777" w:rsidTr="00C73841">
        <w:trPr>
          <w:jc w:val="center"/>
        </w:trPr>
        <w:tc>
          <w:tcPr>
            <w:tcW w:w="1530" w:type="dxa"/>
            <w:tcBorders>
              <w:top w:val="nil"/>
              <w:left w:val="nil"/>
              <w:bottom w:val="nil"/>
              <w:right w:val="nil"/>
            </w:tcBorders>
            <w:shd w:val="clear" w:color="auto" w:fill="FFFFFF" w:themeFill="background1"/>
            <w:hideMark/>
          </w:tcPr>
          <w:p w14:paraId="0303C001"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SH</w:t>
            </w:r>
          </w:p>
        </w:tc>
        <w:tc>
          <w:tcPr>
            <w:tcW w:w="2881" w:type="dxa"/>
            <w:tcBorders>
              <w:top w:val="nil"/>
              <w:left w:val="nil"/>
              <w:bottom w:val="nil"/>
              <w:right w:val="nil"/>
            </w:tcBorders>
            <w:shd w:val="clear" w:color="auto" w:fill="FFFFFF" w:themeFill="background1"/>
            <w:hideMark/>
          </w:tcPr>
          <w:p w14:paraId="41E9A96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Standardized Height</w:t>
            </w:r>
          </w:p>
        </w:tc>
        <w:tc>
          <w:tcPr>
            <w:tcW w:w="1483" w:type="dxa"/>
            <w:tcBorders>
              <w:top w:val="nil"/>
              <w:left w:val="nil"/>
              <w:bottom w:val="nil"/>
              <w:right w:val="nil"/>
            </w:tcBorders>
            <w:shd w:val="clear" w:color="auto" w:fill="FFFFFF" w:themeFill="background1"/>
            <w:hideMark/>
          </w:tcPr>
          <w:p w14:paraId="3C1583E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w:t>
            </w:r>
          </w:p>
        </w:tc>
        <w:tc>
          <w:tcPr>
            <w:tcW w:w="2116" w:type="dxa"/>
            <w:tcBorders>
              <w:top w:val="nil"/>
              <w:left w:val="nil"/>
              <w:bottom w:val="nil"/>
              <w:right w:val="nil"/>
            </w:tcBorders>
            <w:shd w:val="clear" w:color="auto" w:fill="FFFFFF" w:themeFill="background1"/>
            <w:hideMark/>
          </w:tcPr>
          <w:p w14:paraId="207131F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Convexity</w:t>
            </w:r>
          </w:p>
        </w:tc>
        <w:tc>
          <w:tcPr>
            <w:tcW w:w="1350" w:type="dxa"/>
            <w:vMerge/>
            <w:tcBorders>
              <w:top w:val="single" w:sz="4" w:space="0" w:color="auto"/>
              <w:left w:val="nil"/>
              <w:bottom w:val="single" w:sz="4" w:space="0" w:color="auto"/>
              <w:right w:val="nil"/>
            </w:tcBorders>
            <w:vAlign w:val="center"/>
            <w:hideMark/>
          </w:tcPr>
          <w:p w14:paraId="3195D746" w14:textId="77777777" w:rsidR="00C73841" w:rsidRPr="00C73841" w:rsidRDefault="00C73841" w:rsidP="00C73841">
            <w:pPr>
              <w:rPr>
                <w:rFonts w:asciiTheme="majorBidi" w:hAnsiTheme="majorBidi" w:cstheme="majorBidi"/>
                <w:noProof/>
              </w:rPr>
            </w:pPr>
          </w:p>
        </w:tc>
      </w:tr>
      <w:tr w:rsidR="00C73841" w:rsidRPr="00C73841" w14:paraId="3C42753C" w14:textId="77777777" w:rsidTr="00C73841">
        <w:trPr>
          <w:jc w:val="center"/>
        </w:trPr>
        <w:tc>
          <w:tcPr>
            <w:tcW w:w="1530" w:type="dxa"/>
            <w:tcBorders>
              <w:top w:val="nil"/>
              <w:left w:val="nil"/>
              <w:bottom w:val="nil"/>
              <w:right w:val="nil"/>
            </w:tcBorders>
            <w:shd w:val="clear" w:color="auto" w:fill="D9D9D9" w:themeFill="background1" w:themeFillShade="D9"/>
            <w:hideMark/>
          </w:tcPr>
          <w:p w14:paraId="5E55CFD6"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RSP</w:t>
            </w:r>
          </w:p>
        </w:tc>
        <w:tc>
          <w:tcPr>
            <w:tcW w:w="2881" w:type="dxa"/>
            <w:tcBorders>
              <w:top w:val="nil"/>
              <w:left w:val="nil"/>
              <w:bottom w:val="nil"/>
              <w:right w:val="nil"/>
            </w:tcBorders>
            <w:shd w:val="clear" w:color="auto" w:fill="D9D9D9" w:themeFill="background1" w:themeFillShade="D9"/>
            <w:hideMark/>
          </w:tcPr>
          <w:p w14:paraId="1D1324A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Relative Slope Position</w:t>
            </w:r>
          </w:p>
        </w:tc>
        <w:tc>
          <w:tcPr>
            <w:tcW w:w="1483" w:type="dxa"/>
            <w:tcBorders>
              <w:top w:val="nil"/>
              <w:left w:val="nil"/>
              <w:bottom w:val="nil"/>
              <w:right w:val="nil"/>
            </w:tcBorders>
            <w:shd w:val="clear" w:color="auto" w:fill="D9D9D9" w:themeFill="background1" w:themeFillShade="D9"/>
            <w:hideMark/>
          </w:tcPr>
          <w:p w14:paraId="0271E15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DC</w:t>
            </w:r>
          </w:p>
        </w:tc>
        <w:tc>
          <w:tcPr>
            <w:tcW w:w="2116" w:type="dxa"/>
            <w:tcBorders>
              <w:top w:val="nil"/>
              <w:left w:val="nil"/>
              <w:bottom w:val="nil"/>
              <w:right w:val="nil"/>
            </w:tcBorders>
            <w:shd w:val="clear" w:color="auto" w:fill="D9D9D9" w:themeFill="background1" w:themeFillShade="D9"/>
            <w:hideMark/>
          </w:tcPr>
          <w:p w14:paraId="65DE120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Downslope Curvature</w:t>
            </w:r>
          </w:p>
        </w:tc>
        <w:tc>
          <w:tcPr>
            <w:tcW w:w="1350" w:type="dxa"/>
            <w:vMerge/>
            <w:tcBorders>
              <w:top w:val="single" w:sz="4" w:space="0" w:color="auto"/>
              <w:left w:val="nil"/>
              <w:bottom w:val="single" w:sz="4" w:space="0" w:color="auto"/>
              <w:right w:val="nil"/>
            </w:tcBorders>
            <w:vAlign w:val="center"/>
            <w:hideMark/>
          </w:tcPr>
          <w:p w14:paraId="13659CF1" w14:textId="77777777" w:rsidR="00C73841" w:rsidRPr="00C73841" w:rsidRDefault="00C73841" w:rsidP="00C73841">
            <w:pPr>
              <w:rPr>
                <w:rFonts w:asciiTheme="majorBidi" w:hAnsiTheme="majorBidi" w:cstheme="majorBidi"/>
                <w:noProof/>
              </w:rPr>
            </w:pPr>
          </w:p>
        </w:tc>
      </w:tr>
      <w:tr w:rsidR="00C73841" w:rsidRPr="00C73841" w14:paraId="1C1EBDBD" w14:textId="77777777" w:rsidTr="00C73841">
        <w:trPr>
          <w:jc w:val="center"/>
        </w:trPr>
        <w:tc>
          <w:tcPr>
            <w:tcW w:w="1530" w:type="dxa"/>
            <w:tcBorders>
              <w:top w:val="nil"/>
              <w:left w:val="nil"/>
              <w:bottom w:val="nil"/>
              <w:right w:val="nil"/>
            </w:tcBorders>
            <w:shd w:val="clear" w:color="auto" w:fill="FFFFFF" w:themeFill="background1"/>
            <w:hideMark/>
          </w:tcPr>
          <w:p w14:paraId="5C9854AA"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MCA</w:t>
            </w:r>
          </w:p>
        </w:tc>
        <w:tc>
          <w:tcPr>
            <w:tcW w:w="2881" w:type="dxa"/>
            <w:tcBorders>
              <w:top w:val="nil"/>
              <w:left w:val="nil"/>
              <w:bottom w:val="nil"/>
              <w:right w:val="nil"/>
            </w:tcBorders>
            <w:shd w:val="clear" w:color="auto" w:fill="FFFFFF" w:themeFill="background1"/>
            <w:hideMark/>
          </w:tcPr>
          <w:p w14:paraId="5AF4DDB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Modified Catchment Area</w:t>
            </w:r>
          </w:p>
        </w:tc>
        <w:tc>
          <w:tcPr>
            <w:tcW w:w="1483" w:type="dxa"/>
            <w:tcBorders>
              <w:top w:val="nil"/>
              <w:left w:val="nil"/>
              <w:bottom w:val="nil"/>
              <w:right w:val="nil"/>
            </w:tcBorders>
            <w:shd w:val="clear" w:color="auto" w:fill="FFFFFF" w:themeFill="background1"/>
            <w:hideMark/>
          </w:tcPr>
          <w:p w14:paraId="7EEB8FA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LDC</w:t>
            </w:r>
          </w:p>
        </w:tc>
        <w:tc>
          <w:tcPr>
            <w:tcW w:w="2116" w:type="dxa"/>
            <w:tcBorders>
              <w:top w:val="nil"/>
              <w:left w:val="nil"/>
              <w:bottom w:val="nil"/>
              <w:right w:val="nil"/>
            </w:tcBorders>
            <w:shd w:val="clear" w:color="auto" w:fill="FFFFFF" w:themeFill="background1"/>
            <w:hideMark/>
          </w:tcPr>
          <w:p w14:paraId="2DF2B40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Local Downslope Curvature</w:t>
            </w:r>
          </w:p>
        </w:tc>
        <w:tc>
          <w:tcPr>
            <w:tcW w:w="1350" w:type="dxa"/>
            <w:vMerge/>
            <w:tcBorders>
              <w:top w:val="single" w:sz="4" w:space="0" w:color="auto"/>
              <w:left w:val="nil"/>
              <w:bottom w:val="single" w:sz="4" w:space="0" w:color="auto"/>
              <w:right w:val="nil"/>
            </w:tcBorders>
            <w:vAlign w:val="center"/>
            <w:hideMark/>
          </w:tcPr>
          <w:p w14:paraId="52F1AA4A" w14:textId="77777777" w:rsidR="00C73841" w:rsidRPr="00C73841" w:rsidRDefault="00C73841" w:rsidP="00C73841">
            <w:pPr>
              <w:rPr>
                <w:rFonts w:asciiTheme="majorBidi" w:hAnsiTheme="majorBidi" w:cstheme="majorBidi"/>
                <w:noProof/>
              </w:rPr>
            </w:pPr>
          </w:p>
        </w:tc>
      </w:tr>
      <w:tr w:rsidR="00C73841" w:rsidRPr="00C73841" w14:paraId="4F102304" w14:textId="77777777" w:rsidTr="00C73841">
        <w:trPr>
          <w:jc w:val="center"/>
        </w:trPr>
        <w:tc>
          <w:tcPr>
            <w:tcW w:w="1530" w:type="dxa"/>
            <w:tcBorders>
              <w:top w:val="nil"/>
              <w:left w:val="nil"/>
              <w:bottom w:val="nil"/>
              <w:right w:val="nil"/>
            </w:tcBorders>
            <w:shd w:val="clear" w:color="auto" w:fill="D9D9D9" w:themeFill="background1" w:themeFillShade="D9"/>
            <w:hideMark/>
          </w:tcPr>
          <w:p w14:paraId="6261C1DE"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SCA</w:t>
            </w:r>
          </w:p>
        </w:tc>
        <w:tc>
          <w:tcPr>
            <w:tcW w:w="2881" w:type="dxa"/>
            <w:tcBorders>
              <w:top w:val="nil"/>
              <w:left w:val="nil"/>
              <w:bottom w:val="nil"/>
              <w:right w:val="nil"/>
            </w:tcBorders>
            <w:shd w:val="clear" w:color="auto" w:fill="D9D9D9" w:themeFill="background1" w:themeFillShade="D9"/>
            <w:hideMark/>
          </w:tcPr>
          <w:p w14:paraId="5B57430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Specific Catchment Area</w:t>
            </w:r>
          </w:p>
        </w:tc>
        <w:tc>
          <w:tcPr>
            <w:tcW w:w="1483" w:type="dxa"/>
            <w:tcBorders>
              <w:top w:val="nil"/>
              <w:left w:val="nil"/>
              <w:bottom w:val="nil"/>
              <w:right w:val="nil"/>
            </w:tcBorders>
            <w:shd w:val="clear" w:color="auto" w:fill="D9D9D9" w:themeFill="background1" w:themeFillShade="D9"/>
            <w:hideMark/>
          </w:tcPr>
          <w:p w14:paraId="3DB44F0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LUC</w:t>
            </w:r>
          </w:p>
        </w:tc>
        <w:tc>
          <w:tcPr>
            <w:tcW w:w="2116" w:type="dxa"/>
            <w:tcBorders>
              <w:top w:val="nil"/>
              <w:left w:val="nil"/>
              <w:bottom w:val="nil"/>
              <w:right w:val="nil"/>
            </w:tcBorders>
            <w:shd w:val="clear" w:color="auto" w:fill="D9D9D9" w:themeFill="background1" w:themeFillShade="D9"/>
            <w:hideMark/>
          </w:tcPr>
          <w:p w14:paraId="494851F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Local Upslope Curvature</w:t>
            </w:r>
          </w:p>
        </w:tc>
        <w:tc>
          <w:tcPr>
            <w:tcW w:w="1350" w:type="dxa"/>
            <w:vMerge/>
            <w:tcBorders>
              <w:top w:val="single" w:sz="4" w:space="0" w:color="auto"/>
              <w:left w:val="nil"/>
              <w:bottom w:val="single" w:sz="4" w:space="0" w:color="auto"/>
              <w:right w:val="nil"/>
            </w:tcBorders>
            <w:vAlign w:val="center"/>
            <w:hideMark/>
          </w:tcPr>
          <w:p w14:paraId="767DB185" w14:textId="77777777" w:rsidR="00C73841" w:rsidRPr="00C73841" w:rsidRDefault="00C73841" w:rsidP="00C73841">
            <w:pPr>
              <w:rPr>
                <w:rFonts w:asciiTheme="majorBidi" w:hAnsiTheme="majorBidi" w:cstheme="majorBidi"/>
                <w:noProof/>
              </w:rPr>
            </w:pPr>
          </w:p>
        </w:tc>
      </w:tr>
      <w:tr w:rsidR="00C73841" w:rsidRPr="00C73841" w14:paraId="455C75BA" w14:textId="77777777" w:rsidTr="00C73841">
        <w:trPr>
          <w:jc w:val="center"/>
        </w:trPr>
        <w:tc>
          <w:tcPr>
            <w:tcW w:w="1530" w:type="dxa"/>
            <w:tcBorders>
              <w:top w:val="nil"/>
              <w:left w:val="nil"/>
              <w:bottom w:val="nil"/>
              <w:right w:val="nil"/>
            </w:tcBorders>
            <w:shd w:val="clear" w:color="auto" w:fill="FFFFFF" w:themeFill="background1"/>
            <w:hideMark/>
          </w:tcPr>
          <w:p w14:paraId="391C3947"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TCA</w:t>
            </w:r>
          </w:p>
        </w:tc>
        <w:tc>
          <w:tcPr>
            <w:tcW w:w="2881" w:type="dxa"/>
            <w:tcBorders>
              <w:top w:val="nil"/>
              <w:left w:val="nil"/>
              <w:bottom w:val="nil"/>
              <w:right w:val="nil"/>
            </w:tcBorders>
            <w:shd w:val="clear" w:color="auto" w:fill="FFFFFF" w:themeFill="background1"/>
            <w:hideMark/>
          </w:tcPr>
          <w:p w14:paraId="0ACE370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Total Catchment Area</w:t>
            </w:r>
          </w:p>
        </w:tc>
        <w:tc>
          <w:tcPr>
            <w:tcW w:w="1483" w:type="dxa"/>
            <w:tcBorders>
              <w:top w:val="nil"/>
              <w:left w:val="nil"/>
              <w:bottom w:val="nil"/>
              <w:right w:val="nil"/>
            </w:tcBorders>
            <w:shd w:val="clear" w:color="auto" w:fill="FFFFFF" w:themeFill="background1"/>
            <w:hideMark/>
          </w:tcPr>
          <w:p w14:paraId="2422DAE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LC</w:t>
            </w:r>
          </w:p>
        </w:tc>
        <w:tc>
          <w:tcPr>
            <w:tcW w:w="2116" w:type="dxa"/>
            <w:tcBorders>
              <w:top w:val="nil"/>
              <w:left w:val="nil"/>
              <w:bottom w:val="nil"/>
              <w:right w:val="nil"/>
            </w:tcBorders>
            <w:shd w:val="clear" w:color="auto" w:fill="FFFFFF" w:themeFill="background1"/>
            <w:hideMark/>
          </w:tcPr>
          <w:p w14:paraId="68344F9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Longitudinal Curvature</w:t>
            </w:r>
          </w:p>
        </w:tc>
        <w:tc>
          <w:tcPr>
            <w:tcW w:w="1350" w:type="dxa"/>
            <w:vMerge/>
            <w:tcBorders>
              <w:top w:val="single" w:sz="4" w:space="0" w:color="auto"/>
              <w:left w:val="nil"/>
              <w:bottom w:val="single" w:sz="4" w:space="0" w:color="auto"/>
              <w:right w:val="nil"/>
            </w:tcBorders>
            <w:vAlign w:val="center"/>
            <w:hideMark/>
          </w:tcPr>
          <w:p w14:paraId="39DF44BA" w14:textId="77777777" w:rsidR="00C73841" w:rsidRPr="00C73841" w:rsidRDefault="00C73841" w:rsidP="00C73841">
            <w:pPr>
              <w:rPr>
                <w:rFonts w:asciiTheme="majorBidi" w:hAnsiTheme="majorBidi" w:cstheme="majorBidi"/>
                <w:noProof/>
              </w:rPr>
            </w:pPr>
          </w:p>
        </w:tc>
      </w:tr>
      <w:tr w:rsidR="00C73841" w:rsidRPr="00C73841" w14:paraId="6C511862" w14:textId="77777777" w:rsidTr="00C73841">
        <w:trPr>
          <w:jc w:val="center"/>
        </w:trPr>
        <w:tc>
          <w:tcPr>
            <w:tcW w:w="1530" w:type="dxa"/>
            <w:tcBorders>
              <w:top w:val="nil"/>
              <w:left w:val="nil"/>
              <w:bottom w:val="nil"/>
              <w:right w:val="nil"/>
            </w:tcBorders>
            <w:shd w:val="clear" w:color="auto" w:fill="D9D9D9" w:themeFill="background1" w:themeFillShade="D9"/>
            <w:hideMark/>
          </w:tcPr>
          <w:p w14:paraId="071D3877"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SA</w:t>
            </w:r>
          </w:p>
        </w:tc>
        <w:tc>
          <w:tcPr>
            <w:tcW w:w="2881" w:type="dxa"/>
            <w:tcBorders>
              <w:top w:val="nil"/>
              <w:left w:val="nil"/>
              <w:bottom w:val="nil"/>
              <w:right w:val="nil"/>
            </w:tcBorders>
            <w:shd w:val="clear" w:color="auto" w:fill="D9D9D9" w:themeFill="background1" w:themeFillShade="D9"/>
            <w:hideMark/>
          </w:tcPr>
          <w:p w14:paraId="070BE32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Surface Area</w:t>
            </w:r>
          </w:p>
        </w:tc>
        <w:tc>
          <w:tcPr>
            <w:tcW w:w="1483" w:type="dxa"/>
            <w:tcBorders>
              <w:top w:val="nil"/>
              <w:left w:val="nil"/>
              <w:bottom w:val="nil"/>
              <w:right w:val="nil"/>
            </w:tcBorders>
            <w:shd w:val="clear" w:color="auto" w:fill="D9D9D9" w:themeFill="background1" w:themeFillShade="D9"/>
            <w:hideMark/>
          </w:tcPr>
          <w:p w14:paraId="6E172D2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PC</w:t>
            </w:r>
          </w:p>
        </w:tc>
        <w:tc>
          <w:tcPr>
            <w:tcW w:w="2116" w:type="dxa"/>
            <w:tcBorders>
              <w:top w:val="nil"/>
              <w:left w:val="nil"/>
              <w:bottom w:val="nil"/>
              <w:right w:val="nil"/>
            </w:tcBorders>
            <w:shd w:val="clear" w:color="auto" w:fill="D9D9D9" w:themeFill="background1" w:themeFillShade="D9"/>
            <w:hideMark/>
          </w:tcPr>
          <w:p w14:paraId="0A2C426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Plan Curvature</w:t>
            </w:r>
          </w:p>
        </w:tc>
        <w:tc>
          <w:tcPr>
            <w:tcW w:w="1350" w:type="dxa"/>
            <w:vMerge/>
            <w:tcBorders>
              <w:top w:val="single" w:sz="4" w:space="0" w:color="auto"/>
              <w:left w:val="nil"/>
              <w:bottom w:val="single" w:sz="4" w:space="0" w:color="auto"/>
              <w:right w:val="nil"/>
            </w:tcBorders>
            <w:vAlign w:val="center"/>
            <w:hideMark/>
          </w:tcPr>
          <w:p w14:paraId="5EFB5DFA" w14:textId="77777777" w:rsidR="00C73841" w:rsidRPr="00C73841" w:rsidRDefault="00C73841" w:rsidP="00C73841">
            <w:pPr>
              <w:rPr>
                <w:rFonts w:asciiTheme="majorBidi" w:hAnsiTheme="majorBidi" w:cstheme="majorBidi"/>
                <w:noProof/>
              </w:rPr>
            </w:pPr>
          </w:p>
        </w:tc>
      </w:tr>
      <w:tr w:rsidR="00C73841" w:rsidRPr="00C73841" w14:paraId="02F13EB3" w14:textId="77777777" w:rsidTr="00C73841">
        <w:trPr>
          <w:trHeight w:val="188"/>
          <w:jc w:val="center"/>
        </w:trPr>
        <w:tc>
          <w:tcPr>
            <w:tcW w:w="1530" w:type="dxa"/>
            <w:tcBorders>
              <w:top w:val="nil"/>
              <w:left w:val="nil"/>
              <w:bottom w:val="nil"/>
              <w:right w:val="nil"/>
            </w:tcBorders>
            <w:shd w:val="clear" w:color="auto" w:fill="FFFFFF" w:themeFill="background1"/>
            <w:hideMark/>
          </w:tcPr>
          <w:p w14:paraId="7E215C43"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RSA</w:t>
            </w:r>
          </w:p>
        </w:tc>
        <w:tc>
          <w:tcPr>
            <w:tcW w:w="2881" w:type="dxa"/>
            <w:tcBorders>
              <w:top w:val="nil"/>
              <w:left w:val="nil"/>
              <w:bottom w:val="nil"/>
              <w:right w:val="nil"/>
            </w:tcBorders>
            <w:shd w:val="clear" w:color="auto" w:fill="FFFFFF" w:themeFill="background1"/>
            <w:hideMark/>
          </w:tcPr>
          <w:p w14:paraId="60DD6F7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Real Surface Area</w:t>
            </w:r>
          </w:p>
        </w:tc>
        <w:tc>
          <w:tcPr>
            <w:tcW w:w="1483" w:type="dxa"/>
            <w:tcBorders>
              <w:top w:val="nil"/>
              <w:left w:val="nil"/>
              <w:bottom w:val="nil"/>
              <w:right w:val="nil"/>
            </w:tcBorders>
            <w:shd w:val="clear" w:color="auto" w:fill="FFFFFF" w:themeFill="background1"/>
            <w:hideMark/>
          </w:tcPr>
          <w:p w14:paraId="2A0B506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TgC</w:t>
            </w:r>
          </w:p>
        </w:tc>
        <w:tc>
          <w:tcPr>
            <w:tcW w:w="2116" w:type="dxa"/>
            <w:tcBorders>
              <w:top w:val="nil"/>
              <w:left w:val="nil"/>
              <w:bottom w:val="nil"/>
              <w:right w:val="nil"/>
            </w:tcBorders>
            <w:shd w:val="clear" w:color="auto" w:fill="FFFFFF" w:themeFill="background1"/>
            <w:hideMark/>
          </w:tcPr>
          <w:p w14:paraId="0F183D2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Tangential Curvature</w:t>
            </w:r>
          </w:p>
        </w:tc>
        <w:tc>
          <w:tcPr>
            <w:tcW w:w="1350" w:type="dxa"/>
            <w:vMerge/>
            <w:tcBorders>
              <w:top w:val="single" w:sz="4" w:space="0" w:color="auto"/>
              <w:left w:val="nil"/>
              <w:bottom w:val="single" w:sz="4" w:space="0" w:color="auto"/>
              <w:right w:val="nil"/>
            </w:tcBorders>
            <w:vAlign w:val="center"/>
            <w:hideMark/>
          </w:tcPr>
          <w:p w14:paraId="2FEF1B26" w14:textId="77777777" w:rsidR="00C73841" w:rsidRPr="00C73841" w:rsidRDefault="00C73841" w:rsidP="00C73841">
            <w:pPr>
              <w:rPr>
                <w:rFonts w:asciiTheme="majorBidi" w:hAnsiTheme="majorBidi" w:cstheme="majorBidi"/>
                <w:noProof/>
              </w:rPr>
            </w:pPr>
          </w:p>
        </w:tc>
      </w:tr>
      <w:tr w:rsidR="00C73841" w:rsidRPr="00C73841" w14:paraId="48CAEF7F" w14:textId="77777777" w:rsidTr="00C73841">
        <w:trPr>
          <w:trHeight w:val="80"/>
          <w:jc w:val="center"/>
        </w:trPr>
        <w:tc>
          <w:tcPr>
            <w:tcW w:w="1530" w:type="dxa"/>
            <w:tcBorders>
              <w:top w:val="nil"/>
              <w:left w:val="nil"/>
              <w:bottom w:val="single" w:sz="4" w:space="0" w:color="auto"/>
              <w:right w:val="nil"/>
            </w:tcBorders>
            <w:shd w:val="clear" w:color="auto" w:fill="D9D9D9" w:themeFill="background1" w:themeFillShade="D9"/>
            <w:hideMark/>
          </w:tcPr>
          <w:p w14:paraId="7BFF0DD9"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LSF</w:t>
            </w:r>
          </w:p>
        </w:tc>
        <w:tc>
          <w:tcPr>
            <w:tcW w:w="2881" w:type="dxa"/>
            <w:tcBorders>
              <w:top w:val="nil"/>
              <w:left w:val="nil"/>
              <w:bottom w:val="single" w:sz="4" w:space="0" w:color="auto"/>
              <w:right w:val="nil"/>
            </w:tcBorders>
            <w:shd w:val="clear" w:color="auto" w:fill="D9D9D9" w:themeFill="background1" w:themeFillShade="D9"/>
            <w:hideMark/>
          </w:tcPr>
          <w:p w14:paraId="02C3403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LS Factor</w:t>
            </w:r>
          </w:p>
        </w:tc>
        <w:tc>
          <w:tcPr>
            <w:tcW w:w="1483" w:type="dxa"/>
            <w:tcBorders>
              <w:top w:val="nil"/>
              <w:left w:val="nil"/>
              <w:bottom w:val="single" w:sz="4" w:space="0" w:color="auto"/>
              <w:right w:val="nil"/>
            </w:tcBorders>
            <w:shd w:val="clear" w:color="auto" w:fill="D9D9D9" w:themeFill="background1" w:themeFillShade="D9"/>
            <w:hideMark/>
          </w:tcPr>
          <w:p w14:paraId="1783244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CFT</w:t>
            </w:r>
          </w:p>
        </w:tc>
        <w:tc>
          <w:tcPr>
            <w:tcW w:w="2116" w:type="dxa"/>
            <w:tcBorders>
              <w:top w:val="nil"/>
              <w:left w:val="nil"/>
              <w:bottom w:val="single" w:sz="4" w:space="0" w:color="auto"/>
              <w:right w:val="nil"/>
            </w:tcBorders>
            <w:shd w:val="clear" w:color="auto" w:fill="D9D9D9" w:themeFill="background1" w:themeFillShade="D9"/>
            <w:hideMark/>
          </w:tcPr>
          <w:p w14:paraId="1D133DF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Compare to Flat Terrain</w:t>
            </w:r>
          </w:p>
        </w:tc>
        <w:tc>
          <w:tcPr>
            <w:tcW w:w="1350" w:type="dxa"/>
            <w:vMerge/>
            <w:tcBorders>
              <w:top w:val="single" w:sz="4" w:space="0" w:color="auto"/>
              <w:left w:val="nil"/>
              <w:bottom w:val="single" w:sz="4" w:space="0" w:color="auto"/>
              <w:right w:val="nil"/>
            </w:tcBorders>
            <w:vAlign w:val="center"/>
            <w:hideMark/>
          </w:tcPr>
          <w:p w14:paraId="063C0CFD" w14:textId="77777777" w:rsidR="00C73841" w:rsidRPr="00C73841" w:rsidRDefault="00C73841" w:rsidP="00C73841">
            <w:pPr>
              <w:rPr>
                <w:rFonts w:asciiTheme="majorBidi" w:hAnsiTheme="majorBidi" w:cstheme="majorBidi"/>
                <w:noProof/>
              </w:rPr>
            </w:pPr>
          </w:p>
        </w:tc>
      </w:tr>
      <w:tr w:rsidR="00C73841" w:rsidRPr="00C73841" w14:paraId="4DFCC56B" w14:textId="77777777" w:rsidTr="00C73841">
        <w:trPr>
          <w:jc w:val="center"/>
        </w:trPr>
        <w:tc>
          <w:tcPr>
            <w:tcW w:w="1530" w:type="dxa"/>
            <w:tcBorders>
              <w:top w:val="single" w:sz="4" w:space="0" w:color="auto"/>
              <w:left w:val="nil"/>
              <w:bottom w:val="nil"/>
              <w:right w:val="nil"/>
            </w:tcBorders>
            <w:shd w:val="clear" w:color="auto" w:fill="FFFFFF" w:themeFill="background1"/>
            <w:hideMark/>
          </w:tcPr>
          <w:p w14:paraId="2C52ADB6"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CITI</w:t>
            </w:r>
          </w:p>
        </w:tc>
        <w:tc>
          <w:tcPr>
            <w:tcW w:w="2881" w:type="dxa"/>
            <w:tcBorders>
              <w:top w:val="single" w:sz="4" w:space="0" w:color="auto"/>
              <w:left w:val="nil"/>
              <w:bottom w:val="nil"/>
              <w:right w:val="nil"/>
            </w:tcBorders>
            <w:shd w:val="clear" w:color="auto" w:fill="FFFFFF" w:themeFill="background1"/>
            <w:hideMark/>
          </w:tcPr>
          <w:p w14:paraId="7ADED90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CIT Index (Convergence Index Threshold)</w:t>
            </w:r>
          </w:p>
        </w:tc>
        <w:tc>
          <w:tcPr>
            <w:tcW w:w="1483" w:type="dxa"/>
            <w:tcBorders>
              <w:top w:val="single" w:sz="4" w:space="0" w:color="auto"/>
              <w:left w:val="nil"/>
              <w:bottom w:val="nil"/>
              <w:right w:val="nil"/>
            </w:tcBorders>
            <w:shd w:val="clear" w:color="auto" w:fill="FFFFFF" w:themeFill="background1"/>
            <w:hideMark/>
          </w:tcPr>
          <w:p w14:paraId="523917C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CIT</w:t>
            </w:r>
          </w:p>
        </w:tc>
        <w:tc>
          <w:tcPr>
            <w:tcW w:w="2116" w:type="dxa"/>
            <w:tcBorders>
              <w:top w:val="single" w:sz="4" w:space="0" w:color="auto"/>
              <w:left w:val="nil"/>
              <w:bottom w:val="nil"/>
              <w:right w:val="nil"/>
            </w:tcBorders>
            <w:shd w:val="clear" w:color="auto" w:fill="FFFFFF" w:themeFill="background1"/>
            <w:hideMark/>
          </w:tcPr>
          <w:p w14:paraId="7351B0D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Channel Initiation Threshold</w:t>
            </w:r>
          </w:p>
        </w:tc>
        <w:tc>
          <w:tcPr>
            <w:tcW w:w="1350" w:type="dxa"/>
            <w:vMerge w:val="restart"/>
            <w:tcBorders>
              <w:top w:val="single" w:sz="4" w:space="0" w:color="auto"/>
              <w:left w:val="nil"/>
              <w:bottom w:val="single" w:sz="4" w:space="0" w:color="auto"/>
              <w:right w:val="nil"/>
            </w:tcBorders>
          </w:tcPr>
          <w:p w14:paraId="1FF90A02" w14:textId="77777777" w:rsidR="00C73841" w:rsidRPr="00C73841" w:rsidRDefault="00C73841" w:rsidP="00C73841">
            <w:pPr>
              <w:rPr>
                <w:rFonts w:asciiTheme="majorBidi" w:hAnsiTheme="majorBidi" w:cstheme="majorBidi"/>
                <w:noProof/>
                <w:rtl/>
                <w:lang w:bidi="fa-IR"/>
              </w:rPr>
            </w:pPr>
          </w:p>
          <w:p w14:paraId="3001BEAD"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Variables related to the network and water flow</w:t>
            </w:r>
          </w:p>
        </w:tc>
      </w:tr>
      <w:tr w:rsidR="00C73841" w:rsidRPr="00C73841" w14:paraId="24653687" w14:textId="77777777" w:rsidTr="00C73841">
        <w:trPr>
          <w:trHeight w:val="47"/>
          <w:jc w:val="center"/>
        </w:trPr>
        <w:tc>
          <w:tcPr>
            <w:tcW w:w="1530" w:type="dxa"/>
            <w:tcBorders>
              <w:top w:val="nil"/>
              <w:left w:val="nil"/>
              <w:bottom w:val="nil"/>
              <w:right w:val="nil"/>
            </w:tcBorders>
            <w:shd w:val="clear" w:color="auto" w:fill="D9D9D9" w:themeFill="background1" w:themeFillShade="D9"/>
            <w:hideMark/>
          </w:tcPr>
          <w:p w14:paraId="752E7A27"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SPI</w:t>
            </w:r>
          </w:p>
        </w:tc>
        <w:tc>
          <w:tcPr>
            <w:tcW w:w="2881" w:type="dxa"/>
            <w:tcBorders>
              <w:top w:val="nil"/>
              <w:left w:val="nil"/>
              <w:bottom w:val="nil"/>
              <w:right w:val="nil"/>
            </w:tcBorders>
            <w:shd w:val="clear" w:color="auto" w:fill="D9D9D9" w:themeFill="background1" w:themeFillShade="D9"/>
            <w:hideMark/>
          </w:tcPr>
          <w:p w14:paraId="131113A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Stream Power Index</w:t>
            </w:r>
          </w:p>
        </w:tc>
        <w:tc>
          <w:tcPr>
            <w:tcW w:w="1483" w:type="dxa"/>
            <w:tcBorders>
              <w:top w:val="nil"/>
              <w:left w:val="nil"/>
              <w:bottom w:val="nil"/>
              <w:right w:val="nil"/>
            </w:tcBorders>
            <w:shd w:val="clear" w:color="auto" w:fill="D9D9D9" w:themeFill="background1" w:themeFillShade="D9"/>
            <w:hideMark/>
          </w:tcPr>
          <w:p w14:paraId="112C575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CND</w:t>
            </w:r>
          </w:p>
        </w:tc>
        <w:tc>
          <w:tcPr>
            <w:tcW w:w="2116" w:type="dxa"/>
            <w:tcBorders>
              <w:top w:val="nil"/>
              <w:left w:val="nil"/>
              <w:bottom w:val="nil"/>
              <w:right w:val="nil"/>
            </w:tcBorders>
            <w:shd w:val="clear" w:color="auto" w:fill="D9D9D9" w:themeFill="background1" w:themeFillShade="D9"/>
            <w:hideMark/>
          </w:tcPr>
          <w:p w14:paraId="6D209F9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Channel Network Distance</w:t>
            </w:r>
          </w:p>
        </w:tc>
        <w:tc>
          <w:tcPr>
            <w:tcW w:w="1350" w:type="dxa"/>
            <w:vMerge/>
            <w:tcBorders>
              <w:top w:val="single" w:sz="4" w:space="0" w:color="auto"/>
              <w:left w:val="nil"/>
              <w:bottom w:val="single" w:sz="4" w:space="0" w:color="auto"/>
              <w:right w:val="nil"/>
            </w:tcBorders>
            <w:vAlign w:val="center"/>
            <w:hideMark/>
          </w:tcPr>
          <w:p w14:paraId="17975A05" w14:textId="77777777" w:rsidR="00C73841" w:rsidRPr="00C73841" w:rsidRDefault="00C73841" w:rsidP="00C73841">
            <w:pPr>
              <w:rPr>
                <w:rFonts w:asciiTheme="majorBidi" w:hAnsiTheme="majorBidi" w:cstheme="majorBidi"/>
                <w:noProof/>
              </w:rPr>
            </w:pPr>
          </w:p>
        </w:tc>
      </w:tr>
      <w:tr w:rsidR="00C73841" w:rsidRPr="00C73841" w14:paraId="7D2913DF" w14:textId="77777777" w:rsidTr="00C73841">
        <w:trPr>
          <w:trHeight w:val="62"/>
          <w:jc w:val="center"/>
        </w:trPr>
        <w:tc>
          <w:tcPr>
            <w:tcW w:w="1530" w:type="dxa"/>
            <w:tcBorders>
              <w:top w:val="nil"/>
              <w:left w:val="nil"/>
              <w:bottom w:val="nil"/>
              <w:right w:val="nil"/>
            </w:tcBorders>
            <w:shd w:val="clear" w:color="auto" w:fill="FFFFFF" w:themeFill="background1"/>
            <w:hideMark/>
          </w:tcPr>
          <w:p w14:paraId="59E9A22C"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CB</w:t>
            </w:r>
          </w:p>
        </w:tc>
        <w:tc>
          <w:tcPr>
            <w:tcW w:w="2881" w:type="dxa"/>
            <w:tcBorders>
              <w:top w:val="nil"/>
              <w:left w:val="nil"/>
              <w:bottom w:val="nil"/>
              <w:right w:val="nil"/>
            </w:tcBorders>
            <w:shd w:val="clear" w:color="auto" w:fill="FFFFFF" w:themeFill="background1"/>
            <w:hideMark/>
          </w:tcPr>
          <w:p w14:paraId="72FF569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Cell Balance</w:t>
            </w:r>
          </w:p>
        </w:tc>
        <w:tc>
          <w:tcPr>
            <w:tcW w:w="1483" w:type="dxa"/>
            <w:tcBorders>
              <w:top w:val="nil"/>
              <w:left w:val="nil"/>
              <w:bottom w:val="nil"/>
              <w:right w:val="nil"/>
            </w:tcBorders>
            <w:shd w:val="clear" w:color="auto" w:fill="FFFFFF" w:themeFill="background1"/>
            <w:hideMark/>
          </w:tcPr>
          <w:p w14:paraId="48AA9CB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OFD</w:t>
            </w:r>
          </w:p>
        </w:tc>
        <w:tc>
          <w:tcPr>
            <w:tcW w:w="2116" w:type="dxa"/>
            <w:tcBorders>
              <w:top w:val="nil"/>
              <w:left w:val="nil"/>
              <w:bottom w:val="nil"/>
              <w:right w:val="nil"/>
            </w:tcBorders>
            <w:shd w:val="clear" w:color="auto" w:fill="FFFFFF" w:themeFill="background1"/>
            <w:hideMark/>
          </w:tcPr>
          <w:p w14:paraId="544A6CF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Overland Flow Distance</w:t>
            </w:r>
          </w:p>
        </w:tc>
        <w:tc>
          <w:tcPr>
            <w:tcW w:w="1350" w:type="dxa"/>
            <w:vMerge/>
            <w:tcBorders>
              <w:top w:val="single" w:sz="4" w:space="0" w:color="auto"/>
              <w:left w:val="nil"/>
              <w:bottom w:val="single" w:sz="4" w:space="0" w:color="auto"/>
              <w:right w:val="nil"/>
            </w:tcBorders>
            <w:vAlign w:val="center"/>
            <w:hideMark/>
          </w:tcPr>
          <w:p w14:paraId="46426BA9" w14:textId="77777777" w:rsidR="00C73841" w:rsidRPr="00C73841" w:rsidRDefault="00C73841" w:rsidP="00C73841">
            <w:pPr>
              <w:rPr>
                <w:rFonts w:asciiTheme="majorBidi" w:hAnsiTheme="majorBidi" w:cstheme="majorBidi"/>
                <w:noProof/>
              </w:rPr>
            </w:pPr>
          </w:p>
        </w:tc>
      </w:tr>
      <w:tr w:rsidR="00C73841" w:rsidRPr="00C73841" w14:paraId="743689DB" w14:textId="77777777" w:rsidTr="00C73841">
        <w:trPr>
          <w:trHeight w:val="278"/>
          <w:jc w:val="center"/>
        </w:trPr>
        <w:tc>
          <w:tcPr>
            <w:tcW w:w="1530" w:type="dxa"/>
            <w:tcBorders>
              <w:top w:val="nil"/>
              <w:left w:val="nil"/>
              <w:bottom w:val="single" w:sz="4" w:space="0" w:color="auto"/>
              <w:right w:val="nil"/>
            </w:tcBorders>
            <w:shd w:val="clear" w:color="auto" w:fill="D9D9D9" w:themeFill="background1" w:themeFillShade="D9"/>
          </w:tcPr>
          <w:p w14:paraId="2BEC5E47" w14:textId="77777777" w:rsidR="00C73841" w:rsidRPr="00C73841" w:rsidRDefault="00C73841" w:rsidP="00C73841">
            <w:pPr>
              <w:rPr>
                <w:rFonts w:asciiTheme="majorBidi" w:hAnsiTheme="majorBidi" w:cstheme="majorBidi"/>
                <w:noProof/>
                <w:rtl/>
                <w:lang w:bidi="fa-IR"/>
              </w:rPr>
            </w:pPr>
          </w:p>
        </w:tc>
        <w:tc>
          <w:tcPr>
            <w:tcW w:w="2881" w:type="dxa"/>
            <w:tcBorders>
              <w:top w:val="nil"/>
              <w:left w:val="nil"/>
              <w:bottom w:val="single" w:sz="4" w:space="0" w:color="auto"/>
              <w:right w:val="nil"/>
            </w:tcBorders>
            <w:shd w:val="clear" w:color="auto" w:fill="D9D9D9" w:themeFill="background1" w:themeFillShade="D9"/>
          </w:tcPr>
          <w:p w14:paraId="25E9A4D5" w14:textId="77777777" w:rsidR="00C73841" w:rsidRPr="00C73841" w:rsidRDefault="00C73841" w:rsidP="00C73841">
            <w:pPr>
              <w:rPr>
                <w:rFonts w:asciiTheme="majorBidi" w:hAnsiTheme="majorBidi" w:cstheme="majorBidi"/>
                <w:noProof/>
              </w:rPr>
            </w:pPr>
          </w:p>
        </w:tc>
        <w:tc>
          <w:tcPr>
            <w:tcW w:w="1483" w:type="dxa"/>
            <w:tcBorders>
              <w:top w:val="nil"/>
              <w:left w:val="nil"/>
              <w:bottom w:val="single" w:sz="4" w:space="0" w:color="auto"/>
              <w:right w:val="nil"/>
            </w:tcBorders>
            <w:shd w:val="clear" w:color="auto" w:fill="D9D9D9" w:themeFill="background1" w:themeFillShade="D9"/>
            <w:hideMark/>
          </w:tcPr>
          <w:p w14:paraId="0F654D7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HOFD</w:t>
            </w:r>
          </w:p>
        </w:tc>
        <w:tc>
          <w:tcPr>
            <w:tcW w:w="2116" w:type="dxa"/>
            <w:tcBorders>
              <w:top w:val="nil"/>
              <w:left w:val="nil"/>
              <w:bottom w:val="single" w:sz="4" w:space="0" w:color="auto"/>
              <w:right w:val="nil"/>
            </w:tcBorders>
            <w:shd w:val="clear" w:color="auto" w:fill="D9D9D9" w:themeFill="background1" w:themeFillShade="D9"/>
            <w:hideMark/>
          </w:tcPr>
          <w:p w14:paraId="3C593F5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Horizontal Overland Flow Distance</w:t>
            </w:r>
          </w:p>
        </w:tc>
        <w:tc>
          <w:tcPr>
            <w:tcW w:w="1350" w:type="dxa"/>
            <w:vMerge/>
            <w:tcBorders>
              <w:top w:val="single" w:sz="4" w:space="0" w:color="auto"/>
              <w:left w:val="nil"/>
              <w:bottom w:val="single" w:sz="4" w:space="0" w:color="auto"/>
              <w:right w:val="nil"/>
            </w:tcBorders>
            <w:vAlign w:val="center"/>
            <w:hideMark/>
          </w:tcPr>
          <w:p w14:paraId="46DF0102" w14:textId="77777777" w:rsidR="00C73841" w:rsidRPr="00C73841" w:rsidRDefault="00C73841" w:rsidP="00C73841">
            <w:pPr>
              <w:rPr>
                <w:rFonts w:asciiTheme="majorBidi" w:hAnsiTheme="majorBidi" w:cstheme="majorBidi"/>
                <w:noProof/>
              </w:rPr>
            </w:pPr>
          </w:p>
        </w:tc>
      </w:tr>
      <w:tr w:rsidR="00C73841" w:rsidRPr="00C73841" w14:paraId="0769CFBC" w14:textId="77777777" w:rsidTr="00C73841">
        <w:trPr>
          <w:jc w:val="center"/>
        </w:trPr>
        <w:tc>
          <w:tcPr>
            <w:tcW w:w="1530" w:type="dxa"/>
            <w:tcBorders>
              <w:top w:val="single" w:sz="4" w:space="0" w:color="auto"/>
              <w:left w:val="nil"/>
              <w:bottom w:val="nil"/>
              <w:right w:val="nil"/>
            </w:tcBorders>
            <w:shd w:val="clear" w:color="auto" w:fill="FFFFFF" w:themeFill="background1"/>
            <w:hideMark/>
          </w:tcPr>
          <w:p w14:paraId="6B53987B"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DAH</w:t>
            </w:r>
          </w:p>
        </w:tc>
        <w:tc>
          <w:tcPr>
            <w:tcW w:w="2881" w:type="dxa"/>
            <w:tcBorders>
              <w:top w:val="single" w:sz="4" w:space="0" w:color="auto"/>
              <w:left w:val="nil"/>
              <w:bottom w:val="nil"/>
              <w:right w:val="nil"/>
            </w:tcBorders>
            <w:shd w:val="clear" w:color="auto" w:fill="FFFFFF" w:themeFill="background1"/>
            <w:hideMark/>
          </w:tcPr>
          <w:p w14:paraId="010DA5B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Diurnal Anisotropic Heating</w:t>
            </w:r>
          </w:p>
        </w:tc>
        <w:tc>
          <w:tcPr>
            <w:tcW w:w="1483" w:type="dxa"/>
            <w:tcBorders>
              <w:top w:val="single" w:sz="4" w:space="0" w:color="auto"/>
              <w:left w:val="nil"/>
              <w:bottom w:val="nil"/>
              <w:right w:val="nil"/>
            </w:tcBorders>
            <w:shd w:val="clear" w:color="auto" w:fill="FFFFFF" w:themeFill="background1"/>
            <w:hideMark/>
          </w:tcPr>
          <w:p w14:paraId="039A264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HS</w:t>
            </w:r>
          </w:p>
        </w:tc>
        <w:tc>
          <w:tcPr>
            <w:tcW w:w="2116" w:type="dxa"/>
            <w:tcBorders>
              <w:top w:val="single" w:sz="4" w:space="0" w:color="auto"/>
              <w:left w:val="nil"/>
              <w:bottom w:val="nil"/>
              <w:right w:val="nil"/>
            </w:tcBorders>
            <w:shd w:val="clear" w:color="auto" w:fill="FFFFFF" w:themeFill="background1"/>
            <w:hideMark/>
          </w:tcPr>
          <w:p w14:paraId="4BBB6DB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Hillshade</w:t>
            </w:r>
          </w:p>
        </w:tc>
        <w:tc>
          <w:tcPr>
            <w:tcW w:w="1350" w:type="dxa"/>
            <w:vMerge w:val="restart"/>
            <w:tcBorders>
              <w:top w:val="single" w:sz="4" w:space="0" w:color="auto"/>
              <w:left w:val="nil"/>
              <w:bottom w:val="single" w:sz="4" w:space="0" w:color="auto"/>
              <w:right w:val="nil"/>
            </w:tcBorders>
          </w:tcPr>
          <w:p w14:paraId="706D482D" w14:textId="77777777" w:rsidR="00C73841" w:rsidRPr="00C73841" w:rsidRDefault="00C73841" w:rsidP="00C73841">
            <w:pPr>
              <w:rPr>
                <w:rFonts w:asciiTheme="majorBidi" w:hAnsiTheme="majorBidi" w:cstheme="majorBidi"/>
                <w:noProof/>
              </w:rPr>
            </w:pPr>
          </w:p>
          <w:p w14:paraId="2B76CB8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 xml:space="preserve">Radiation, energy and </w:t>
            </w:r>
            <w:r w:rsidRPr="00C73841">
              <w:rPr>
                <w:rFonts w:asciiTheme="majorBidi" w:hAnsiTheme="majorBidi" w:cstheme="majorBidi"/>
                <w:noProof/>
              </w:rPr>
              <w:lastRenderedPageBreak/>
              <w:t>climate indicators</w:t>
            </w:r>
          </w:p>
        </w:tc>
      </w:tr>
      <w:tr w:rsidR="00C73841" w:rsidRPr="00C73841" w14:paraId="6AC3D412" w14:textId="77777777" w:rsidTr="00C73841">
        <w:trPr>
          <w:jc w:val="center"/>
        </w:trPr>
        <w:tc>
          <w:tcPr>
            <w:tcW w:w="1530" w:type="dxa"/>
            <w:tcBorders>
              <w:top w:val="nil"/>
              <w:left w:val="nil"/>
              <w:bottom w:val="nil"/>
              <w:right w:val="nil"/>
            </w:tcBorders>
            <w:shd w:val="clear" w:color="auto" w:fill="D9D9D9" w:themeFill="background1" w:themeFillShade="D9"/>
            <w:hideMark/>
          </w:tcPr>
          <w:p w14:paraId="015317CC"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TVF</w:t>
            </w:r>
          </w:p>
        </w:tc>
        <w:tc>
          <w:tcPr>
            <w:tcW w:w="2881" w:type="dxa"/>
            <w:tcBorders>
              <w:top w:val="nil"/>
              <w:left w:val="nil"/>
              <w:bottom w:val="nil"/>
              <w:right w:val="nil"/>
            </w:tcBorders>
            <w:shd w:val="clear" w:color="auto" w:fill="D9D9D9" w:themeFill="background1" w:themeFillShade="D9"/>
            <w:hideMark/>
          </w:tcPr>
          <w:p w14:paraId="6BC49EE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Terrain View Factor</w:t>
            </w:r>
          </w:p>
        </w:tc>
        <w:tc>
          <w:tcPr>
            <w:tcW w:w="1483" w:type="dxa"/>
            <w:tcBorders>
              <w:top w:val="nil"/>
              <w:left w:val="nil"/>
              <w:bottom w:val="nil"/>
              <w:right w:val="nil"/>
            </w:tcBorders>
            <w:shd w:val="clear" w:color="auto" w:fill="D9D9D9" w:themeFill="background1" w:themeFillShade="D9"/>
            <w:hideMark/>
          </w:tcPr>
          <w:p w14:paraId="71122F0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SVF</w:t>
            </w:r>
          </w:p>
        </w:tc>
        <w:tc>
          <w:tcPr>
            <w:tcW w:w="2116" w:type="dxa"/>
            <w:tcBorders>
              <w:top w:val="nil"/>
              <w:left w:val="nil"/>
              <w:bottom w:val="nil"/>
              <w:right w:val="nil"/>
            </w:tcBorders>
            <w:shd w:val="clear" w:color="auto" w:fill="D9D9D9" w:themeFill="background1" w:themeFillShade="D9"/>
            <w:hideMark/>
          </w:tcPr>
          <w:p w14:paraId="61A2529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Sky View Factor</w:t>
            </w:r>
          </w:p>
        </w:tc>
        <w:tc>
          <w:tcPr>
            <w:tcW w:w="1350" w:type="dxa"/>
            <w:vMerge/>
            <w:tcBorders>
              <w:top w:val="single" w:sz="4" w:space="0" w:color="auto"/>
              <w:left w:val="nil"/>
              <w:bottom w:val="single" w:sz="4" w:space="0" w:color="auto"/>
              <w:right w:val="nil"/>
            </w:tcBorders>
            <w:vAlign w:val="center"/>
            <w:hideMark/>
          </w:tcPr>
          <w:p w14:paraId="2B47563B" w14:textId="77777777" w:rsidR="00C73841" w:rsidRPr="00C73841" w:rsidRDefault="00C73841" w:rsidP="00C73841">
            <w:pPr>
              <w:rPr>
                <w:rFonts w:asciiTheme="majorBidi" w:hAnsiTheme="majorBidi" w:cstheme="majorBidi"/>
                <w:noProof/>
              </w:rPr>
            </w:pPr>
          </w:p>
        </w:tc>
      </w:tr>
      <w:tr w:rsidR="00C73841" w:rsidRPr="00C73841" w14:paraId="62E86E6B" w14:textId="77777777" w:rsidTr="00C73841">
        <w:trPr>
          <w:jc w:val="center"/>
        </w:trPr>
        <w:tc>
          <w:tcPr>
            <w:tcW w:w="1530" w:type="dxa"/>
            <w:tcBorders>
              <w:top w:val="nil"/>
              <w:left w:val="nil"/>
              <w:bottom w:val="nil"/>
              <w:right w:val="nil"/>
            </w:tcBorders>
            <w:shd w:val="clear" w:color="auto" w:fill="FFFFFF" w:themeFill="background1"/>
            <w:hideMark/>
          </w:tcPr>
          <w:p w14:paraId="75ABB10B"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MBI</w:t>
            </w:r>
          </w:p>
        </w:tc>
        <w:tc>
          <w:tcPr>
            <w:tcW w:w="2881" w:type="dxa"/>
            <w:tcBorders>
              <w:top w:val="nil"/>
              <w:left w:val="nil"/>
              <w:bottom w:val="nil"/>
              <w:right w:val="nil"/>
            </w:tcBorders>
            <w:shd w:val="clear" w:color="auto" w:fill="FFFFFF" w:themeFill="background1"/>
            <w:hideMark/>
          </w:tcPr>
          <w:p w14:paraId="56B3F28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Mass Balance Index</w:t>
            </w:r>
          </w:p>
        </w:tc>
        <w:tc>
          <w:tcPr>
            <w:tcW w:w="1483" w:type="dxa"/>
            <w:tcBorders>
              <w:top w:val="nil"/>
              <w:left w:val="nil"/>
              <w:bottom w:val="nil"/>
              <w:right w:val="nil"/>
            </w:tcBorders>
            <w:shd w:val="clear" w:color="auto" w:fill="FFFFFF" w:themeFill="background1"/>
            <w:hideMark/>
          </w:tcPr>
          <w:p w14:paraId="506BDE8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TI</w:t>
            </w:r>
          </w:p>
        </w:tc>
        <w:tc>
          <w:tcPr>
            <w:tcW w:w="2116" w:type="dxa"/>
            <w:tcBorders>
              <w:top w:val="nil"/>
              <w:left w:val="nil"/>
              <w:bottom w:val="nil"/>
              <w:right w:val="nil"/>
            </w:tcBorders>
            <w:shd w:val="clear" w:color="auto" w:fill="FFFFFF" w:themeFill="background1"/>
            <w:hideMark/>
          </w:tcPr>
          <w:p w14:paraId="55442DA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Total Insolation</w:t>
            </w:r>
          </w:p>
        </w:tc>
        <w:tc>
          <w:tcPr>
            <w:tcW w:w="1350" w:type="dxa"/>
            <w:vMerge/>
            <w:tcBorders>
              <w:top w:val="single" w:sz="4" w:space="0" w:color="auto"/>
              <w:left w:val="nil"/>
              <w:bottom w:val="single" w:sz="4" w:space="0" w:color="auto"/>
              <w:right w:val="nil"/>
            </w:tcBorders>
            <w:vAlign w:val="center"/>
            <w:hideMark/>
          </w:tcPr>
          <w:p w14:paraId="3397D58E" w14:textId="77777777" w:rsidR="00C73841" w:rsidRPr="00C73841" w:rsidRDefault="00C73841" w:rsidP="00C73841">
            <w:pPr>
              <w:rPr>
                <w:rFonts w:asciiTheme="majorBidi" w:hAnsiTheme="majorBidi" w:cstheme="majorBidi"/>
                <w:noProof/>
              </w:rPr>
            </w:pPr>
          </w:p>
        </w:tc>
      </w:tr>
      <w:tr w:rsidR="00C73841" w:rsidRPr="00C73841" w14:paraId="7E7CEBA6" w14:textId="77777777" w:rsidTr="00C73841">
        <w:trPr>
          <w:jc w:val="center"/>
        </w:trPr>
        <w:tc>
          <w:tcPr>
            <w:tcW w:w="1530" w:type="dxa"/>
            <w:tcBorders>
              <w:top w:val="nil"/>
              <w:left w:val="nil"/>
              <w:bottom w:val="nil"/>
              <w:right w:val="nil"/>
            </w:tcBorders>
            <w:shd w:val="clear" w:color="auto" w:fill="D9D9D9" w:themeFill="background1" w:themeFillShade="D9"/>
            <w:hideMark/>
          </w:tcPr>
          <w:p w14:paraId="09E0E3CE"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lastRenderedPageBreak/>
              <w:t>N</w:t>
            </w:r>
          </w:p>
        </w:tc>
        <w:tc>
          <w:tcPr>
            <w:tcW w:w="2881" w:type="dxa"/>
            <w:tcBorders>
              <w:top w:val="nil"/>
              <w:left w:val="nil"/>
              <w:bottom w:val="nil"/>
              <w:right w:val="nil"/>
            </w:tcBorders>
            <w:shd w:val="clear" w:color="auto" w:fill="D9D9D9" w:themeFill="background1" w:themeFillShade="D9"/>
            <w:hideMark/>
          </w:tcPr>
          <w:p w14:paraId="138FFCA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Northness</w:t>
            </w:r>
          </w:p>
        </w:tc>
        <w:tc>
          <w:tcPr>
            <w:tcW w:w="1483" w:type="dxa"/>
            <w:tcBorders>
              <w:top w:val="nil"/>
              <w:left w:val="nil"/>
              <w:bottom w:val="nil"/>
              <w:right w:val="nil"/>
            </w:tcBorders>
            <w:shd w:val="clear" w:color="auto" w:fill="D9D9D9" w:themeFill="background1" w:themeFillShade="D9"/>
            <w:hideMark/>
          </w:tcPr>
          <w:p w14:paraId="15DC499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DI</w:t>
            </w:r>
          </w:p>
        </w:tc>
        <w:tc>
          <w:tcPr>
            <w:tcW w:w="2116" w:type="dxa"/>
            <w:tcBorders>
              <w:top w:val="nil"/>
              <w:left w:val="nil"/>
              <w:bottom w:val="nil"/>
              <w:right w:val="nil"/>
            </w:tcBorders>
            <w:shd w:val="clear" w:color="auto" w:fill="D9D9D9" w:themeFill="background1" w:themeFillShade="D9"/>
            <w:hideMark/>
          </w:tcPr>
          <w:p w14:paraId="3F00052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Direct Insolation</w:t>
            </w:r>
          </w:p>
        </w:tc>
        <w:tc>
          <w:tcPr>
            <w:tcW w:w="1350" w:type="dxa"/>
            <w:vMerge/>
            <w:tcBorders>
              <w:top w:val="single" w:sz="4" w:space="0" w:color="auto"/>
              <w:left w:val="nil"/>
              <w:bottom w:val="single" w:sz="4" w:space="0" w:color="auto"/>
              <w:right w:val="nil"/>
            </w:tcBorders>
            <w:vAlign w:val="center"/>
            <w:hideMark/>
          </w:tcPr>
          <w:p w14:paraId="7ED2F7E4" w14:textId="77777777" w:rsidR="00C73841" w:rsidRPr="00C73841" w:rsidRDefault="00C73841" w:rsidP="00C73841">
            <w:pPr>
              <w:rPr>
                <w:rFonts w:asciiTheme="majorBidi" w:hAnsiTheme="majorBidi" w:cstheme="majorBidi"/>
                <w:noProof/>
              </w:rPr>
            </w:pPr>
          </w:p>
        </w:tc>
      </w:tr>
      <w:tr w:rsidR="00C73841" w:rsidRPr="00C73841" w14:paraId="66227B93" w14:textId="77777777" w:rsidTr="00C73841">
        <w:trPr>
          <w:trHeight w:val="217"/>
          <w:jc w:val="center"/>
        </w:trPr>
        <w:tc>
          <w:tcPr>
            <w:tcW w:w="1530" w:type="dxa"/>
            <w:tcBorders>
              <w:top w:val="nil"/>
              <w:left w:val="nil"/>
              <w:bottom w:val="single" w:sz="4" w:space="0" w:color="auto"/>
              <w:right w:val="nil"/>
            </w:tcBorders>
            <w:shd w:val="clear" w:color="auto" w:fill="FFFFFF" w:themeFill="background1"/>
          </w:tcPr>
          <w:p w14:paraId="19692908" w14:textId="77777777" w:rsidR="00C73841" w:rsidRPr="00C73841" w:rsidRDefault="00C73841" w:rsidP="00C73841">
            <w:pPr>
              <w:rPr>
                <w:rFonts w:asciiTheme="majorBidi" w:hAnsiTheme="majorBidi" w:cstheme="majorBidi"/>
                <w:noProof/>
                <w:rtl/>
                <w:lang w:bidi="fa-IR"/>
              </w:rPr>
            </w:pPr>
          </w:p>
        </w:tc>
        <w:tc>
          <w:tcPr>
            <w:tcW w:w="2881" w:type="dxa"/>
            <w:tcBorders>
              <w:top w:val="nil"/>
              <w:left w:val="nil"/>
              <w:bottom w:val="single" w:sz="4" w:space="0" w:color="auto"/>
              <w:right w:val="nil"/>
            </w:tcBorders>
            <w:shd w:val="clear" w:color="auto" w:fill="FFFFFF" w:themeFill="background1"/>
          </w:tcPr>
          <w:p w14:paraId="7257D6C5" w14:textId="77777777" w:rsidR="00C73841" w:rsidRPr="00C73841" w:rsidRDefault="00C73841" w:rsidP="00C73841">
            <w:pPr>
              <w:rPr>
                <w:rFonts w:asciiTheme="majorBidi" w:hAnsiTheme="majorBidi" w:cstheme="majorBidi"/>
                <w:noProof/>
              </w:rPr>
            </w:pPr>
          </w:p>
        </w:tc>
        <w:tc>
          <w:tcPr>
            <w:tcW w:w="1483" w:type="dxa"/>
            <w:tcBorders>
              <w:top w:val="nil"/>
              <w:left w:val="nil"/>
              <w:bottom w:val="single" w:sz="4" w:space="0" w:color="auto"/>
              <w:right w:val="nil"/>
            </w:tcBorders>
            <w:shd w:val="clear" w:color="auto" w:fill="FFFFFF" w:themeFill="background1"/>
            <w:hideMark/>
          </w:tcPr>
          <w:p w14:paraId="2ED72C9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DDR</w:t>
            </w:r>
          </w:p>
        </w:tc>
        <w:tc>
          <w:tcPr>
            <w:tcW w:w="2116" w:type="dxa"/>
            <w:tcBorders>
              <w:top w:val="nil"/>
              <w:left w:val="nil"/>
              <w:bottom w:val="single" w:sz="4" w:space="0" w:color="auto"/>
              <w:right w:val="nil"/>
            </w:tcBorders>
            <w:shd w:val="clear" w:color="auto" w:fill="FFFFFF" w:themeFill="background1"/>
            <w:hideMark/>
          </w:tcPr>
          <w:p w14:paraId="0FD7765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Direct to Diffuse Ratio</w:t>
            </w:r>
          </w:p>
        </w:tc>
        <w:tc>
          <w:tcPr>
            <w:tcW w:w="1350" w:type="dxa"/>
            <w:vMerge/>
            <w:tcBorders>
              <w:top w:val="single" w:sz="4" w:space="0" w:color="auto"/>
              <w:left w:val="nil"/>
              <w:bottom w:val="single" w:sz="4" w:space="0" w:color="auto"/>
              <w:right w:val="nil"/>
            </w:tcBorders>
            <w:vAlign w:val="center"/>
            <w:hideMark/>
          </w:tcPr>
          <w:p w14:paraId="57E42313" w14:textId="77777777" w:rsidR="00C73841" w:rsidRPr="00C73841" w:rsidRDefault="00C73841" w:rsidP="00C73841">
            <w:pPr>
              <w:rPr>
                <w:rFonts w:asciiTheme="majorBidi" w:hAnsiTheme="majorBidi" w:cstheme="majorBidi"/>
                <w:noProof/>
              </w:rPr>
            </w:pPr>
          </w:p>
        </w:tc>
      </w:tr>
      <w:tr w:rsidR="00C73841" w:rsidRPr="00C73841" w14:paraId="79B6DFAB" w14:textId="77777777" w:rsidTr="00C73841">
        <w:trPr>
          <w:jc w:val="center"/>
        </w:trPr>
        <w:tc>
          <w:tcPr>
            <w:tcW w:w="1530" w:type="dxa"/>
            <w:tcBorders>
              <w:top w:val="single" w:sz="4" w:space="0" w:color="auto"/>
              <w:left w:val="nil"/>
              <w:bottom w:val="nil"/>
              <w:right w:val="nil"/>
            </w:tcBorders>
            <w:shd w:val="clear" w:color="auto" w:fill="D9D9D9" w:themeFill="background1" w:themeFillShade="D9"/>
            <w:hideMark/>
          </w:tcPr>
          <w:p w14:paraId="53EB90EA"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PVI</w:t>
            </w:r>
          </w:p>
        </w:tc>
        <w:tc>
          <w:tcPr>
            <w:tcW w:w="2881" w:type="dxa"/>
            <w:tcBorders>
              <w:top w:val="single" w:sz="4" w:space="0" w:color="auto"/>
              <w:left w:val="nil"/>
              <w:bottom w:val="nil"/>
              <w:right w:val="nil"/>
            </w:tcBorders>
            <w:shd w:val="clear" w:color="auto" w:fill="D9D9D9" w:themeFill="background1" w:themeFillShade="D9"/>
            <w:hideMark/>
          </w:tcPr>
          <w:p w14:paraId="0F234B09"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Perpendicular Vegetation Index</w:t>
            </w:r>
          </w:p>
        </w:tc>
        <w:tc>
          <w:tcPr>
            <w:tcW w:w="1483" w:type="dxa"/>
            <w:tcBorders>
              <w:top w:val="single" w:sz="4" w:space="0" w:color="auto"/>
              <w:left w:val="nil"/>
              <w:bottom w:val="nil"/>
              <w:right w:val="nil"/>
            </w:tcBorders>
            <w:shd w:val="clear" w:color="auto" w:fill="D9D9D9" w:themeFill="background1" w:themeFillShade="D9"/>
            <w:hideMark/>
          </w:tcPr>
          <w:p w14:paraId="58024C91"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NDVI</w:t>
            </w:r>
          </w:p>
        </w:tc>
        <w:tc>
          <w:tcPr>
            <w:tcW w:w="2116" w:type="dxa"/>
            <w:tcBorders>
              <w:top w:val="single" w:sz="4" w:space="0" w:color="auto"/>
              <w:left w:val="nil"/>
              <w:bottom w:val="nil"/>
              <w:right w:val="nil"/>
            </w:tcBorders>
            <w:shd w:val="clear" w:color="auto" w:fill="D9D9D9" w:themeFill="background1" w:themeFillShade="D9"/>
            <w:hideMark/>
          </w:tcPr>
          <w:p w14:paraId="6B404EA2"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Normalized Difference Vegetation Index</w:t>
            </w:r>
          </w:p>
        </w:tc>
        <w:tc>
          <w:tcPr>
            <w:tcW w:w="1350" w:type="dxa"/>
            <w:vMerge w:val="restart"/>
            <w:tcBorders>
              <w:top w:val="single" w:sz="4" w:space="0" w:color="auto"/>
              <w:left w:val="nil"/>
              <w:bottom w:val="single" w:sz="4" w:space="0" w:color="auto"/>
              <w:right w:val="nil"/>
            </w:tcBorders>
          </w:tcPr>
          <w:p w14:paraId="1D1595A3" w14:textId="77777777" w:rsidR="00C73841" w:rsidRPr="00C73841" w:rsidRDefault="00C73841" w:rsidP="00C73841">
            <w:pPr>
              <w:rPr>
                <w:rFonts w:asciiTheme="majorBidi" w:hAnsiTheme="majorBidi" w:cstheme="majorBidi"/>
                <w:noProof/>
              </w:rPr>
            </w:pPr>
          </w:p>
          <w:p w14:paraId="601A608F" w14:textId="77777777" w:rsidR="00C73841" w:rsidRPr="00C73841" w:rsidRDefault="00C73841" w:rsidP="00C73841">
            <w:pPr>
              <w:rPr>
                <w:rFonts w:asciiTheme="majorBidi" w:hAnsiTheme="majorBidi" w:cstheme="majorBidi"/>
                <w:noProof/>
                <w:rtl/>
                <w:lang w:bidi="fa-IR"/>
              </w:rPr>
            </w:pPr>
          </w:p>
          <w:p w14:paraId="6EF73FB0" w14:textId="77777777" w:rsidR="00C73841" w:rsidRPr="00C73841" w:rsidRDefault="00C73841" w:rsidP="00C73841">
            <w:pPr>
              <w:rPr>
                <w:rFonts w:asciiTheme="majorBidi" w:hAnsiTheme="majorBidi" w:cstheme="majorBidi"/>
                <w:noProof/>
                <w:rtl/>
                <w:lang w:bidi="fa-IR"/>
              </w:rPr>
            </w:pPr>
          </w:p>
          <w:p w14:paraId="1E5338CD"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Vegetation cover indices and spectral indices</w:t>
            </w:r>
          </w:p>
        </w:tc>
      </w:tr>
      <w:tr w:rsidR="00C73841" w:rsidRPr="00C73841" w14:paraId="666AA453" w14:textId="77777777" w:rsidTr="00C73841">
        <w:trPr>
          <w:jc w:val="center"/>
        </w:trPr>
        <w:tc>
          <w:tcPr>
            <w:tcW w:w="1530" w:type="dxa"/>
            <w:tcBorders>
              <w:top w:val="nil"/>
              <w:left w:val="nil"/>
              <w:bottom w:val="nil"/>
              <w:right w:val="nil"/>
            </w:tcBorders>
            <w:shd w:val="clear" w:color="auto" w:fill="FFFFFF" w:themeFill="background1"/>
            <w:hideMark/>
          </w:tcPr>
          <w:p w14:paraId="77AFA318"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RVI</w:t>
            </w:r>
          </w:p>
        </w:tc>
        <w:tc>
          <w:tcPr>
            <w:tcW w:w="2881" w:type="dxa"/>
            <w:tcBorders>
              <w:top w:val="nil"/>
              <w:left w:val="nil"/>
              <w:bottom w:val="nil"/>
              <w:right w:val="nil"/>
            </w:tcBorders>
            <w:shd w:val="clear" w:color="auto" w:fill="FFFFFF" w:themeFill="background1"/>
            <w:hideMark/>
          </w:tcPr>
          <w:p w14:paraId="2810D93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Ratio Vegetation Index</w:t>
            </w:r>
          </w:p>
        </w:tc>
        <w:tc>
          <w:tcPr>
            <w:tcW w:w="1483" w:type="dxa"/>
            <w:tcBorders>
              <w:top w:val="nil"/>
              <w:left w:val="nil"/>
              <w:bottom w:val="nil"/>
              <w:right w:val="nil"/>
            </w:tcBorders>
            <w:shd w:val="clear" w:color="auto" w:fill="FFFFFF" w:themeFill="background1"/>
            <w:hideMark/>
          </w:tcPr>
          <w:p w14:paraId="2969D27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TSAVI</w:t>
            </w:r>
          </w:p>
        </w:tc>
        <w:tc>
          <w:tcPr>
            <w:tcW w:w="2116" w:type="dxa"/>
            <w:tcBorders>
              <w:top w:val="nil"/>
              <w:left w:val="nil"/>
              <w:bottom w:val="nil"/>
              <w:right w:val="nil"/>
            </w:tcBorders>
            <w:shd w:val="clear" w:color="auto" w:fill="FFFFFF" w:themeFill="background1"/>
            <w:hideMark/>
          </w:tcPr>
          <w:p w14:paraId="5BBB337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Transformed Soil Adjusted Vegetation Index</w:t>
            </w:r>
          </w:p>
        </w:tc>
        <w:tc>
          <w:tcPr>
            <w:tcW w:w="1350" w:type="dxa"/>
            <w:vMerge/>
            <w:tcBorders>
              <w:top w:val="single" w:sz="4" w:space="0" w:color="auto"/>
              <w:left w:val="nil"/>
              <w:bottom w:val="single" w:sz="4" w:space="0" w:color="auto"/>
              <w:right w:val="nil"/>
            </w:tcBorders>
            <w:vAlign w:val="center"/>
            <w:hideMark/>
          </w:tcPr>
          <w:p w14:paraId="37B2EE3E" w14:textId="77777777" w:rsidR="00C73841" w:rsidRPr="00C73841" w:rsidRDefault="00C73841" w:rsidP="00C73841">
            <w:pPr>
              <w:rPr>
                <w:rFonts w:asciiTheme="majorBidi" w:hAnsiTheme="majorBidi" w:cstheme="majorBidi"/>
                <w:noProof/>
              </w:rPr>
            </w:pPr>
          </w:p>
        </w:tc>
      </w:tr>
      <w:tr w:rsidR="00C73841" w:rsidRPr="00C73841" w14:paraId="09C07FE0" w14:textId="77777777" w:rsidTr="00C73841">
        <w:trPr>
          <w:jc w:val="center"/>
        </w:trPr>
        <w:tc>
          <w:tcPr>
            <w:tcW w:w="1530" w:type="dxa"/>
            <w:tcBorders>
              <w:top w:val="nil"/>
              <w:left w:val="nil"/>
              <w:bottom w:val="nil"/>
              <w:right w:val="nil"/>
            </w:tcBorders>
            <w:shd w:val="clear" w:color="auto" w:fill="D9D9D9" w:themeFill="background1" w:themeFillShade="D9"/>
          </w:tcPr>
          <w:p w14:paraId="242F0242" w14:textId="77777777" w:rsidR="00C73841" w:rsidRPr="00C73841" w:rsidRDefault="00C73841" w:rsidP="00C73841">
            <w:pPr>
              <w:rPr>
                <w:rFonts w:asciiTheme="majorBidi" w:hAnsiTheme="majorBidi" w:cstheme="majorBidi"/>
                <w:noProof/>
                <w:rtl/>
                <w:lang w:bidi="fa-IR"/>
              </w:rPr>
            </w:pPr>
          </w:p>
        </w:tc>
        <w:tc>
          <w:tcPr>
            <w:tcW w:w="2881" w:type="dxa"/>
            <w:tcBorders>
              <w:top w:val="nil"/>
              <w:left w:val="nil"/>
              <w:bottom w:val="nil"/>
              <w:right w:val="nil"/>
            </w:tcBorders>
            <w:shd w:val="clear" w:color="auto" w:fill="D9D9D9" w:themeFill="background1" w:themeFillShade="D9"/>
            <w:hideMark/>
          </w:tcPr>
          <w:p w14:paraId="3A766C5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B2, B5, B7</w:t>
            </w:r>
          </w:p>
        </w:tc>
        <w:tc>
          <w:tcPr>
            <w:tcW w:w="1483" w:type="dxa"/>
            <w:tcBorders>
              <w:top w:val="nil"/>
              <w:left w:val="nil"/>
              <w:bottom w:val="nil"/>
              <w:right w:val="nil"/>
            </w:tcBorders>
            <w:shd w:val="clear" w:color="auto" w:fill="D9D9D9" w:themeFill="background1" w:themeFillShade="D9"/>
            <w:hideMark/>
          </w:tcPr>
          <w:p w14:paraId="6C27926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TVI</w:t>
            </w:r>
          </w:p>
        </w:tc>
        <w:tc>
          <w:tcPr>
            <w:tcW w:w="2116" w:type="dxa"/>
            <w:tcBorders>
              <w:top w:val="nil"/>
              <w:left w:val="nil"/>
              <w:bottom w:val="nil"/>
              <w:right w:val="nil"/>
            </w:tcBorders>
            <w:shd w:val="clear" w:color="auto" w:fill="D9D9D9" w:themeFill="background1" w:themeFillShade="D9"/>
            <w:hideMark/>
          </w:tcPr>
          <w:p w14:paraId="4527A3B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Transformed Vegetation Index</w:t>
            </w:r>
          </w:p>
        </w:tc>
        <w:tc>
          <w:tcPr>
            <w:tcW w:w="1350" w:type="dxa"/>
            <w:vMerge/>
            <w:tcBorders>
              <w:top w:val="single" w:sz="4" w:space="0" w:color="auto"/>
              <w:left w:val="nil"/>
              <w:bottom w:val="single" w:sz="4" w:space="0" w:color="auto"/>
              <w:right w:val="nil"/>
            </w:tcBorders>
            <w:vAlign w:val="center"/>
            <w:hideMark/>
          </w:tcPr>
          <w:p w14:paraId="1CBFEBA9" w14:textId="77777777" w:rsidR="00C73841" w:rsidRPr="00C73841" w:rsidRDefault="00C73841" w:rsidP="00C73841">
            <w:pPr>
              <w:rPr>
                <w:rFonts w:asciiTheme="majorBidi" w:hAnsiTheme="majorBidi" w:cstheme="majorBidi"/>
                <w:noProof/>
              </w:rPr>
            </w:pPr>
          </w:p>
        </w:tc>
      </w:tr>
      <w:tr w:rsidR="00C73841" w:rsidRPr="00C73841" w14:paraId="685DA09E" w14:textId="77777777" w:rsidTr="00C73841">
        <w:trPr>
          <w:jc w:val="center"/>
        </w:trPr>
        <w:tc>
          <w:tcPr>
            <w:tcW w:w="1530" w:type="dxa"/>
            <w:tcBorders>
              <w:top w:val="nil"/>
              <w:left w:val="nil"/>
              <w:bottom w:val="nil"/>
              <w:right w:val="nil"/>
            </w:tcBorders>
            <w:shd w:val="clear" w:color="auto" w:fill="FFFFFF" w:themeFill="background1"/>
            <w:hideMark/>
          </w:tcPr>
          <w:p w14:paraId="38F660CF"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TTVI</w:t>
            </w:r>
          </w:p>
        </w:tc>
        <w:tc>
          <w:tcPr>
            <w:tcW w:w="2881" w:type="dxa"/>
            <w:tcBorders>
              <w:top w:val="nil"/>
              <w:left w:val="nil"/>
              <w:bottom w:val="nil"/>
              <w:right w:val="nil"/>
            </w:tcBorders>
            <w:shd w:val="clear" w:color="auto" w:fill="FFFFFF" w:themeFill="background1"/>
            <w:hideMark/>
          </w:tcPr>
          <w:p w14:paraId="5EECB40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Thiam.s Transformed Vegetation Index</w:t>
            </w:r>
          </w:p>
        </w:tc>
        <w:tc>
          <w:tcPr>
            <w:tcW w:w="1483" w:type="dxa"/>
            <w:tcBorders>
              <w:top w:val="nil"/>
              <w:left w:val="nil"/>
              <w:bottom w:val="nil"/>
              <w:right w:val="nil"/>
            </w:tcBorders>
            <w:shd w:val="clear" w:color="auto" w:fill="FFFFFF" w:themeFill="background1"/>
            <w:hideMark/>
          </w:tcPr>
          <w:p w14:paraId="39C3275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CTVI</w:t>
            </w:r>
          </w:p>
        </w:tc>
        <w:tc>
          <w:tcPr>
            <w:tcW w:w="2116" w:type="dxa"/>
            <w:tcBorders>
              <w:top w:val="nil"/>
              <w:left w:val="nil"/>
              <w:bottom w:val="nil"/>
              <w:right w:val="nil"/>
            </w:tcBorders>
            <w:shd w:val="clear" w:color="auto" w:fill="FFFFFF" w:themeFill="background1"/>
            <w:hideMark/>
          </w:tcPr>
          <w:p w14:paraId="0EC81FC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Corrected Transformed Vegetation Index</w:t>
            </w:r>
          </w:p>
        </w:tc>
        <w:tc>
          <w:tcPr>
            <w:tcW w:w="1350" w:type="dxa"/>
            <w:vMerge/>
            <w:tcBorders>
              <w:top w:val="single" w:sz="4" w:space="0" w:color="auto"/>
              <w:left w:val="nil"/>
              <w:bottom w:val="single" w:sz="4" w:space="0" w:color="auto"/>
              <w:right w:val="nil"/>
            </w:tcBorders>
            <w:vAlign w:val="center"/>
            <w:hideMark/>
          </w:tcPr>
          <w:p w14:paraId="2E78B8FD" w14:textId="77777777" w:rsidR="00C73841" w:rsidRPr="00C73841" w:rsidRDefault="00C73841" w:rsidP="00C73841">
            <w:pPr>
              <w:rPr>
                <w:rFonts w:asciiTheme="majorBidi" w:hAnsiTheme="majorBidi" w:cstheme="majorBidi"/>
                <w:noProof/>
              </w:rPr>
            </w:pPr>
          </w:p>
        </w:tc>
      </w:tr>
      <w:tr w:rsidR="00C73841" w:rsidRPr="00C73841" w14:paraId="1D20A871" w14:textId="77777777" w:rsidTr="00C73841">
        <w:trPr>
          <w:jc w:val="center"/>
        </w:trPr>
        <w:tc>
          <w:tcPr>
            <w:tcW w:w="1530" w:type="dxa"/>
            <w:tcBorders>
              <w:top w:val="nil"/>
              <w:left w:val="nil"/>
              <w:bottom w:val="nil"/>
              <w:right w:val="nil"/>
            </w:tcBorders>
            <w:shd w:val="clear" w:color="auto" w:fill="D9D9D9" w:themeFill="background1" w:themeFillShade="D9"/>
            <w:hideMark/>
          </w:tcPr>
          <w:p w14:paraId="6AE7BE03"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GSI</w:t>
            </w:r>
          </w:p>
        </w:tc>
        <w:tc>
          <w:tcPr>
            <w:tcW w:w="2881" w:type="dxa"/>
            <w:tcBorders>
              <w:top w:val="nil"/>
              <w:left w:val="nil"/>
              <w:bottom w:val="nil"/>
              <w:right w:val="nil"/>
            </w:tcBorders>
            <w:shd w:val="clear" w:color="auto" w:fill="D9D9D9" w:themeFill="background1" w:themeFillShade="D9"/>
            <w:hideMark/>
          </w:tcPr>
          <w:p w14:paraId="5771798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Grain Size Index</w:t>
            </w:r>
          </w:p>
        </w:tc>
        <w:tc>
          <w:tcPr>
            <w:tcW w:w="1483" w:type="dxa"/>
            <w:tcBorders>
              <w:top w:val="nil"/>
              <w:left w:val="nil"/>
              <w:bottom w:val="nil"/>
              <w:right w:val="nil"/>
            </w:tcBorders>
            <w:shd w:val="clear" w:color="auto" w:fill="D9D9D9" w:themeFill="background1" w:themeFillShade="D9"/>
            <w:hideMark/>
          </w:tcPr>
          <w:p w14:paraId="374FA3A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EVI</w:t>
            </w:r>
          </w:p>
        </w:tc>
        <w:tc>
          <w:tcPr>
            <w:tcW w:w="2116" w:type="dxa"/>
            <w:tcBorders>
              <w:top w:val="nil"/>
              <w:left w:val="nil"/>
              <w:bottom w:val="nil"/>
              <w:right w:val="nil"/>
            </w:tcBorders>
            <w:shd w:val="clear" w:color="auto" w:fill="D9D9D9" w:themeFill="background1" w:themeFillShade="D9"/>
            <w:hideMark/>
          </w:tcPr>
          <w:p w14:paraId="0547252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Enhanced Vegetation Index</w:t>
            </w:r>
          </w:p>
        </w:tc>
        <w:tc>
          <w:tcPr>
            <w:tcW w:w="1350" w:type="dxa"/>
            <w:vMerge/>
            <w:tcBorders>
              <w:top w:val="single" w:sz="4" w:space="0" w:color="auto"/>
              <w:left w:val="nil"/>
              <w:bottom w:val="single" w:sz="4" w:space="0" w:color="auto"/>
              <w:right w:val="nil"/>
            </w:tcBorders>
            <w:vAlign w:val="center"/>
            <w:hideMark/>
          </w:tcPr>
          <w:p w14:paraId="1569F675" w14:textId="77777777" w:rsidR="00C73841" w:rsidRPr="00C73841" w:rsidRDefault="00C73841" w:rsidP="00C73841">
            <w:pPr>
              <w:rPr>
                <w:rFonts w:asciiTheme="majorBidi" w:hAnsiTheme="majorBidi" w:cstheme="majorBidi"/>
                <w:noProof/>
              </w:rPr>
            </w:pPr>
          </w:p>
        </w:tc>
      </w:tr>
      <w:tr w:rsidR="00C73841" w:rsidRPr="00C73841" w14:paraId="4F29DF91" w14:textId="77777777" w:rsidTr="00C73841">
        <w:trPr>
          <w:trHeight w:val="98"/>
          <w:jc w:val="center"/>
        </w:trPr>
        <w:tc>
          <w:tcPr>
            <w:tcW w:w="1530" w:type="dxa"/>
            <w:tcBorders>
              <w:top w:val="nil"/>
              <w:left w:val="nil"/>
              <w:bottom w:val="single" w:sz="4" w:space="0" w:color="auto"/>
              <w:right w:val="nil"/>
            </w:tcBorders>
            <w:shd w:val="clear" w:color="auto" w:fill="D9D9D9" w:themeFill="background1" w:themeFillShade="D9"/>
          </w:tcPr>
          <w:p w14:paraId="08EACAE6" w14:textId="77777777" w:rsidR="00C73841" w:rsidRPr="00C73841" w:rsidRDefault="00C73841" w:rsidP="00C73841">
            <w:pPr>
              <w:rPr>
                <w:rFonts w:asciiTheme="majorBidi" w:hAnsiTheme="majorBidi" w:cstheme="majorBidi"/>
                <w:noProof/>
                <w:rtl/>
                <w:lang w:bidi="fa-IR"/>
              </w:rPr>
            </w:pPr>
          </w:p>
        </w:tc>
        <w:tc>
          <w:tcPr>
            <w:tcW w:w="2881" w:type="dxa"/>
            <w:tcBorders>
              <w:top w:val="nil"/>
              <w:left w:val="nil"/>
              <w:bottom w:val="single" w:sz="4" w:space="0" w:color="auto"/>
              <w:right w:val="nil"/>
            </w:tcBorders>
            <w:shd w:val="clear" w:color="auto" w:fill="D9D9D9" w:themeFill="background1" w:themeFillShade="D9"/>
          </w:tcPr>
          <w:p w14:paraId="327696D9" w14:textId="77777777" w:rsidR="00C73841" w:rsidRPr="00C73841" w:rsidRDefault="00C73841" w:rsidP="00C73841">
            <w:pPr>
              <w:rPr>
                <w:rFonts w:asciiTheme="majorBidi" w:hAnsiTheme="majorBidi" w:cstheme="majorBidi"/>
                <w:noProof/>
              </w:rPr>
            </w:pPr>
          </w:p>
        </w:tc>
        <w:tc>
          <w:tcPr>
            <w:tcW w:w="1483" w:type="dxa"/>
            <w:tcBorders>
              <w:top w:val="nil"/>
              <w:left w:val="nil"/>
              <w:bottom w:val="single" w:sz="4" w:space="0" w:color="auto"/>
              <w:right w:val="nil"/>
            </w:tcBorders>
            <w:shd w:val="clear" w:color="auto" w:fill="D9D9D9" w:themeFill="background1" w:themeFillShade="D9"/>
            <w:hideMark/>
          </w:tcPr>
          <w:p w14:paraId="0A85CCA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DVI</w:t>
            </w:r>
          </w:p>
        </w:tc>
        <w:tc>
          <w:tcPr>
            <w:tcW w:w="2116" w:type="dxa"/>
            <w:tcBorders>
              <w:top w:val="nil"/>
              <w:left w:val="nil"/>
              <w:bottom w:val="single" w:sz="4" w:space="0" w:color="auto"/>
              <w:right w:val="nil"/>
            </w:tcBorders>
            <w:shd w:val="clear" w:color="auto" w:fill="D9D9D9" w:themeFill="background1" w:themeFillShade="D9"/>
            <w:hideMark/>
          </w:tcPr>
          <w:p w14:paraId="4A085FD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Difference Vegetation Index</w:t>
            </w:r>
          </w:p>
        </w:tc>
        <w:tc>
          <w:tcPr>
            <w:tcW w:w="1350" w:type="dxa"/>
            <w:vMerge/>
            <w:tcBorders>
              <w:top w:val="single" w:sz="4" w:space="0" w:color="auto"/>
              <w:left w:val="nil"/>
              <w:bottom w:val="single" w:sz="4" w:space="0" w:color="auto"/>
              <w:right w:val="nil"/>
            </w:tcBorders>
            <w:vAlign w:val="center"/>
            <w:hideMark/>
          </w:tcPr>
          <w:p w14:paraId="3E514752" w14:textId="77777777" w:rsidR="00C73841" w:rsidRPr="00C73841" w:rsidRDefault="00C73841" w:rsidP="00C73841">
            <w:pPr>
              <w:rPr>
                <w:rFonts w:asciiTheme="majorBidi" w:hAnsiTheme="majorBidi" w:cstheme="majorBidi"/>
                <w:noProof/>
              </w:rPr>
            </w:pPr>
          </w:p>
        </w:tc>
      </w:tr>
      <w:tr w:rsidR="00C73841" w:rsidRPr="00C73841" w14:paraId="1B2846ED" w14:textId="77777777" w:rsidTr="00C73841">
        <w:trPr>
          <w:trHeight w:val="323"/>
          <w:jc w:val="center"/>
        </w:trPr>
        <w:tc>
          <w:tcPr>
            <w:tcW w:w="1530" w:type="dxa"/>
            <w:tcBorders>
              <w:top w:val="single" w:sz="4" w:space="0" w:color="auto"/>
              <w:left w:val="nil"/>
              <w:bottom w:val="single" w:sz="4" w:space="0" w:color="auto"/>
              <w:right w:val="nil"/>
            </w:tcBorders>
            <w:shd w:val="clear" w:color="auto" w:fill="FFFFFF" w:themeFill="background1"/>
            <w:hideMark/>
          </w:tcPr>
          <w:p w14:paraId="1472A228"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RNR</w:t>
            </w:r>
          </w:p>
        </w:tc>
        <w:tc>
          <w:tcPr>
            <w:tcW w:w="2881" w:type="dxa"/>
            <w:tcBorders>
              <w:top w:val="single" w:sz="4" w:space="0" w:color="auto"/>
              <w:left w:val="nil"/>
              <w:bottom w:val="single" w:sz="4" w:space="0" w:color="auto"/>
              <w:right w:val="nil"/>
            </w:tcBorders>
            <w:shd w:val="clear" w:color="auto" w:fill="FFFFFF" w:themeFill="background1"/>
            <w:hideMark/>
          </w:tcPr>
          <w:p w14:paraId="0CC3A24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Rock Outcrop Normalized Ratio</w:t>
            </w:r>
          </w:p>
        </w:tc>
        <w:tc>
          <w:tcPr>
            <w:tcW w:w="1483" w:type="dxa"/>
            <w:tcBorders>
              <w:top w:val="single" w:sz="4" w:space="0" w:color="auto"/>
              <w:left w:val="nil"/>
              <w:bottom w:val="single" w:sz="4" w:space="0" w:color="auto"/>
              <w:right w:val="nil"/>
            </w:tcBorders>
            <w:shd w:val="clear" w:color="auto" w:fill="FFFFFF" w:themeFill="background1"/>
            <w:hideMark/>
          </w:tcPr>
          <w:p w14:paraId="4834B3F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CNR</w:t>
            </w:r>
          </w:p>
        </w:tc>
        <w:tc>
          <w:tcPr>
            <w:tcW w:w="2116" w:type="dxa"/>
            <w:tcBorders>
              <w:top w:val="single" w:sz="4" w:space="0" w:color="auto"/>
              <w:left w:val="nil"/>
              <w:bottom w:val="single" w:sz="4" w:space="0" w:color="auto"/>
              <w:right w:val="nil"/>
            </w:tcBorders>
            <w:shd w:val="clear" w:color="auto" w:fill="FFFFFF" w:themeFill="background1"/>
            <w:hideMark/>
          </w:tcPr>
          <w:p w14:paraId="28E9CDF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Carbonate Normalized Ratio</w:t>
            </w:r>
          </w:p>
        </w:tc>
        <w:tc>
          <w:tcPr>
            <w:tcW w:w="1350" w:type="dxa"/>
            <w:tcBorders>
              <w:top w:val="single" w:sz="4" w:space="0" w:color="auto"/>
              <w:left w:val="nil"/>
              <w:bottom w:val="single" w:sz="4" w:space="0" w:color="auto"/>
              <w:right w:val="nil"/>
            </w:tcBorders>
            <w:hideMark/>
          </w:tcPr>
          <w:p w14:paraId="2C8F93D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Chemical and geological variables</w:t>
            </w:r>
          </w:p>
        </w:tc>
      </w:tr>
    </w:tbl>
    <w:p w14:paraId="7335AA11" w14:textId="15DED29E" w:rsidR="00C73841" w:rsidRDefault="00C73841" w:rsidP="00C73841">
      <w:pPr>
        <w:spacing w:after="0" w:line="240" w:lineRule="auto"/>
        <w:rPr>
          <w:rFonts w:asciiTheme="majorBidi" w:hAnsiTheme="majorBidi" w:cstheme="majorBidi"/>
          <w:b/>
          <w:bCs/>
          <w:noProof/>
          <w:lang w:bidi="fa-IR"/>
        </w:rPr>
      </w:pPr>
      <w:r>
        <w:rPr>
          <w:rFonts w:asciiTheme="majorBidi" w:hAnsiTheme="majorBidi" w:cstheme="majorBidi"/>
          <w:b/>
          <w:bCs/>
          <w:noProof/>
          <w:lang w:bidi="fa-IR"/>
        </w:rPr>
        <w:br w:type="page"/>
      </w:r>
    </w:p>
    <w:p w14:paraId="2042AB1A" w14:textId="77777777" w:rsidR="00C73841" w:rsidRPr="00C73841" w:rsidRDefault="00C73841" w:rsidP="00C73841">
      <w:pPr>
        <w:spacing w:after="0" w:line="240" w:lineRule="auto"/>
        <w:rPr>
          <w:rFonts w:asciiTheme="majorBidi" w:hAnsiTheme="majorBidi" w:cstheme="majorBidi"/>
          <w:b/>
          <w:bCs/>
          <w:noProof/>
          <w:rtl/>
          <w:lang w:bidi="fa-IR"/>
        </w:rPr>
      </w:pPr>
    </w:p>
    <w:p w14:paraId="65DEA24A" w14:textId="77777777" w:rsidR="00C73841" w:rsidRPr="00C73841" w:rsidRDefault="00C73841" w:rsidP="00C73841">
      <w:pPr>
        <w:spacing w:after="0" w:line="240" w:lineRule="auto"/>
        <w:rPr>
          <w:rFonts w:asciiTheme="majorBidi" w:hAnsiTheme="majorBidi" w:cstheme="majorBidi"/>
          <w:noProof/>
          <w:rtl/>
          <w:lang w:bidi="fa-IR"/>
        </w:rPr>
      </w:pPr>
    </w:p>
    <w:p w14:paraId="2904D2BE"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b/>
          <w:bCs/>
          <w:noProof/>
          <w:lang w:val="en"/>
        </w:rPr>
        <w:t>Table 2.</w:t>
      </w:r>
      <w:r w:rsidRPr="00C73841">
        <w:rPr>
          <w:rFonts w:asciiTheme="majorBidi" w:hAnsiTheme="majorBidi" w:cstheme="majorBidi"/>
          <w:noProof/>
          <w:lang w:val="en"/>
        </w:rPr>
        <w:t xml:space="preserve"> Descriptive statistics of soil pH.</w:t>
      </w:r>
    </w:p>
    <w:tbl>
      <w:tblPr>
        <w:bidiVisual/>
        <w:tblW w:w="4408"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88"/>
        <w:gridCol w:w="855"/>
        <w:gridCol w:w="896"/>
        <w:gridCol w:w="576"/>
        <w:gridCol w:w="756"/>
        <w:gridCol w:w="763"/>
        <w:gridCol w:w="950"/>
        <w:gridCol w:w="656"/>
        <w:gridCol w:w="636"/>
        <w:gridCol w:w="1176"/>
      </w:tblGrid>
      <w:tr w:rsidR="00C73841" w:rsidRPr="00C73841" w14:paraId="76CA0809" w14:textId="77777777">
        <w:trPr>
          <w:jc w:val="center"/>
        </w:trPr>
        <w:tc>
          <w:tcPr>
            <w:tcW w:w="521" w:type="pct"/>
            <w:tcBorders>
              <w:top w:val="single" w:sz="4" w:space="0" w:color="auto"/>
              <w:left w:val="nil"/>
              <w:bottom w:val="single" w:sz="4" w:space="0" w:color="auto"/>
              <w:right w:val="nil"/>
            </w:tcBorders>
            <w:vAlign w:val="center"/>
            <w:hideMark/>
          </w:tcPr>
          <w:p w14:paraId="39157F0B"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i/>
                <w:iCs/>
                <w:noProof/>
              </w:rPr>
              <w:t>p</w:t>
            </w:r>
            <w:r w:rsidRPr="00C73841">
              <w:rPr>
                <w:rFonts w:asciiTheme="majorBidi" w:hAnsiTheme="majorBidi" w:cstheme="majorBidi"/>
                <w:noProof/>
              </w:rPr>
              <w:t>-value</w:t>
            </w:r>
          </w:p>
        </w:tc>
        <w:tc>
          <w:tcPr>
            <w:tcW w:w="403" w:type="pct"/>
            <w:tcBorders>
              <w:top w:val="single" w:sz="4" w:space="0" w:color="auto"/>
              <w:left w:val="nil"/>
              <w:bottom w:val="single" w:sz="4" w:space="0" w:color="auto"/>
              <w:right w:val="nil"/>
            </w:tcBorders>
            <w:vAlign w:val="center"/>
            <w:hideMark/>
          </w:tcPr>
          <w:p w14:paraId="08B78F6F"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KURT</w:t>
            </w:r>
          </w:p>
        </w:tc>
        <w:tc>
          <w:tcPr>
            <w:tcW w:w="596" w:type="pct"/>
            <w:tcBorders>
              <w:top w:val="single" w:sz="4" w:space="0" w:color="auto"/>
              <w:left w:val="nil"/>
              <w:bottom w:val="single" w:sz="4" w:space="0" w:color="auto"/>
              <w:right w:val="nil"/>
            </w:tcBorders>
            <w:vAlign w:val="center"/>
            <w:hideMark/>
          </w:tcPr>
          <w:p w14:paraId="05063EEA"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SKEW</w:t>
            </w:r>
          </w:p>
        </w:tc>
        <w:tc>
          <w:tcPr>
            <w:tcW w:w="561" w:type="pct"/>
            <w:tcBorders>
              <w:top w:val="single" w:sz="4" w:space="0" w:color="auto"/>
              <w:left w:val="nil"/>
              <w:bottom w:val="single" w:sz="4" w:space="0" w:color="auto"/>
              <w:right w:val="nil"/>
            </w:tcBorders>
            <w:vAlign w:val="center"/>
            <w:hideMark/>
          </w:tcPr>
          <w:p w14:paraId="5BA84337"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CV (%)</w:t>
            </w:r>
          </w:p>
        </w:tc>
        <w:tc>
          <w:tcPr>
            <w:tcW w:w="506" w:type="pct"/>
            <w:tcBorders>
              <w:top w:val="single" w:sz="4" w:space="0" w:color="auto"/>
              <w:left w:val="nil"/>
              <w:bottom w:val="single" w:sz="4" w:space="0" w:color="auto"/>
              <w:right w:val="nil"/>
            </w:tcBorders>
            <w:vAlign w:val="center"/>
            <w:hideMark/>
          </w:tcPr>
          <w:p w14:paraId="61277543"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Std.d</w:t>
            </w:r>
          </w:p>
        </w:tc>
        <w:tc>
          <w:tcPr>
            <w:tcW w:w="366" w:type="pct"/>
            <w:tcBorders>
              <w:top w:val="single" w:sz="4" w:space="0" w:color="auto"/>
              <w:left w:val="nil"/>
              <w:bottom w:val="single" w:sz="4" w:space="0" w:color="auto"/>
              <w:right w:val="nil"/>
            </w:tcBorders>
            <w:vAlign w:val="center"/>
            <w:hideMark/>
          </w:tcPr>
          <w:p w14:paraId="41CA74D7"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Mean</w:t>
            </w:r>
          </w:p>
        </w:tc>
        <w:tc>
          <w:tcPr>
            <w:tcW w:w="466" w:type="pct"/>
            <w:tcBorders>
              <w:top w:val="single" w:sz="4" w:space="0" w:color="auto"/>
              <w:left w:val="nil"/>
              <w:bottom w:val="single" w:sz="4" w:space="0" w:color="auto"/>
              <w:right w:val="nil"/>
            </w:tcBorders>
            <w:vAlign w:val="center"/>
            <w:hideMark/>
          </w:tcPr>
          <w:p w14:paraId="0EF12C5B"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Median</w:t>
            </w:r>
          </w:p>
        </w:tc>
        <w:tc>
          <w:tcPr>
            <w:tcW w:w="415" w:type="pct"/>
            <w:tcBorders>
              <w:top w:val="single" w:sz="4" w:space="0" w:color="auto"/>
              <w:left w:val="nil"/>
              <w:bottom w:val="single" w:sz="4" w:space="0" w:color="auto"/>
              <w:right w:val="nil"/>
            </w:tcBorders>
            <w:vAlign w:val="center"/>
            <w:hideMark/>
          </w:tcPr>
          <w:p w14:paraId="553F6723"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Max</w:t>
            </w:r>
          </w:p>
        </w:tc>
        <w:tc>
          <w:tcPr>
            <w:tcW w:w="416" w:type="pct"/>
            <w:tcBorders>
              <w:top w:val="single" w:sz="4" w:space="0" w:color="auto"/>
              <w:left w:val="nil"/>
              <w:bottom w:val="single" w:sz="4" w:space="0" w:color="auto"/>
              <w:right w:val="nil"/>
            </w:tcBorders>
            <w:vAlign w:val="center"/>
            <w:hideMark/>
          </w:tcPr>
          <w:p w14:paraId="7C649FE0"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Min</w:t>
            </w:r>
          </w:p>
        </w:tc>
        <w:tc>
          <w:tcPr>
            <w:tcW w:w="750" w:type="pct"/>
            <w:tcBorders>
              <w:top w:val="single" w:sz="4" w:space="0" w:color="auto"/>
              <w:left w:val="nil"/>
              <w:bottom w:val="single" w:sz="4" w:space="0" w:color="auto"/>
              <w:right w:val="nil"/>
            </w:tcBorders>
            <w:vAlign w:val="center"/>
            <w:hideMark/>
          </w:tcPr>
          <w:p w14:paraId="3B563F60" w14:textId="77777777" w:rsidR="00C73841" w:rsidRPr="00C73841" w:rsidRDefault="00C73841" w:rsidP="00C73841">
            <w:pPr>
              <w:spacing w:after="0" w:line="240" w:lineRule="auto"/>
              <w:rPr>
                <w:rFonts w:asciiTheme="majorBidi" w:hAnsiTheme="majorBidi" w:cstheme="majorBidi"/>
                <w:noProof/>
              </w:rPr>
            </w:pPr>
            <w:r w:rsidRPr="00C73841">
              <w:rPr>
                <w:rFonts w:asciiTheme="majorBidi" w:hAnsiTheme="majorBidi" w:cstheme="majorBidi"/>
                <w:noProof/>
              </w:rPr>
              <w:t>Soil properties</w:t>
            </w:r>
          </w:p>
        </w:tc>
      </w:tr>
      <w:tr w:rsidR="00C73841" w:rsidRPr="00C73841" w14:paraId="4346F7B6" w14:textId="77777777">
        <w:trPr>
          <w:jc w:val="center"/>
        </w:trPr>
        <w:tc>
          <w:tcPr>
            <w:tcW w:w="521" w:type="pct"/>
            <w:tcBorders>
              <w:top w:val="single" w:sz="4" w:space="0" w:color="auto"/>
              <w:left w:val="nil"/>
              <w:bottom w:val="single" w:sz="4" w:space="0" w:color="auto"/>
              <w:right w:val="nil"/>
            </w:tcBorders>
            <w:vAlign w:val="center"/>
            <w:hideMark/>
          </w:tcPr>
          <w:p w14:paraId="3FA32A05" w14:textId="77777777" w:rsidR="00C73841" w:rsidRPr="00C73841" w:rsidRDefault="00C73841" w:rsidP="00C73841">
            <w:pPr>
              <w:spacing w:after="0" w:line="240" w:lineRule="auto"/>
              <w:rPr>
                <w:rFonts w:asciiTheme="majorBidi" w:hAnsiTheme="majorBidi" w:cstheme="majorBidi"/>
                <w:noProof/>
              </w:rPr>
            </w:pPr>
            <w:r w:rsidRPr="00C73841">
              <w:rPr>
                <w:rFonts w:asciiTheme="majorBidi" w:hAnsiTheme="majorBidi" w:cstheme="majorBidi"/>
                <w:noProof/>
              </w:rPr>
              <w:t>0.00011</w:t>
            </w:r>
          </w:p>
        </w:tc>
        <w:tc>
          <w:tcPr>
            <w:tcW w:w="403" w:type="pct"/>
            <w:tcBorders>
              <w:top w:val="single" w:sz="4" w:space="0" w:color="auto"/>
              <w:left w:val="nil"/>
              <w:bottom w:val="single" w:sz="4" w:space="0" w:color="auto"/>
              <w:right w:val="nil"/>
            </w:tcBorders>
            <w:vAlign w:val="center"/>
            <w:hideMark/>
          </w:tcPr>
          <w:p w14:paraId="718FD941"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-0.34</w:t>
            </w:r>
          </w:p>
        </w:tc>
        <w:tc>
          <w:tcPr>
            <w:tcW w:w="596" w:type="pct"/>
            <w:tcBorders>
              <w:top w:val="single" w:sz="4" w:space="0" w:color="auto"/>
              <w:left w:val="nil"/>
              <w:bottom w:val="single" w:sz="4" w:space="0" w:color="auto"/>
              <w:right w:val="nil"/>
            </w:tcBorders>
            <w:vAlign w:val="center"/>
            <w:hideMark/>
          </w:tcPr>
          <w:p w14:paraId="368E91D8"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-0.65</w:t>
            </w:r>
          </w:p>
        </w:tc>
        <w:tc>
          <w:tcPr>
            <w:tcW w:w="561" w:type="pct"/>
            <w:tcBorders>
              <w:top w:val="single" w:sz="4" w:space="0" w:color="auto"/>
              <w:left w:val="nil"/>
              <w:bottom w:val="single" w:sz="4" w:space="0" w:color="auto"/>
              <w:right w:val="nil"/>
            </w:tcBorders>
            <w:vAlign w:val="center"/>
            <w:hideMark/>
          </w:tcPr>
          <w:p w14:paraId="167DCF6E"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5.2</w:t>
            </w:r>
          </w:p>
        </w:tc>
        <w:tc>
          <w:tcPr>
            <w:tcW w:w="506" w:type="pct"/>
            <w:tcBorders>
              <w:top w:val="single" w:sz="4" w:space="0" w:color="auto"/>
              <w:left w:val="nil"/>
              <w:bottom w:val="single" w:sz="4" w:space="0" w:color="auto"/>
              <w:right w:val="nil"/>
            </w:tcBorders>
            <w:vAlign w:val="center"/>
            <w:hideMark/>
          </w:tcPr>
          <w:p w14:paraId="738B7F22"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0.397</w:t>
            </w:r>
          </w:p>
        </w:tc>
        <w:tc>
          <w:tcPr>
            <w:tcW w:w="366" w:type="pct"/>
            <w:tcBorders>
              <w:top w:val="single" w:sz="4" w:space="0" w:color="auto"/>
              <w:left w:val="nil"/>
              <w:bottom w:val="single" w:sz="4" w:space="0" w:color="auto"/>
              <w:right w:val="nil"/>
            </w:tcBorders>
            <w:vAlign w:val="center"/>
            <w:hideMark/>
          </w:tcPr>
          <w:p w14:paraId="499922D4"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7.65</w:t>
            </w:r>
          </w:p>
        </w:tc>
        <w:tc>
          <w:tcPr>
            <w:tcW w:w="466" w:type="pct"/>
            <w:tcBorders>
              <w:top w:val="single" w:sz="4" w:space="0" w:color="auto"/>
              <w:left w:val="nil"/>
              <w:bottom w:val="single" w:sz="4" w:space="0" w:color="auto"/>
              <w:right w:val="nil"/>
            </w:tcBorders>
            <w:vAlign w:val="center"/>
            <w:hideMark/>
          </w:tcPr>
          <w:p w14:paraId="12D9F303"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7.7</w:t>
            </w:r>
          </w:p>
        </w:tc>
        <w:tc>
          <w:tcPr>
            <w:tcW w:w="415" w:type="pct"/>
            <w:tcBorders>
              <w:top w:val="single" w:sz="4" w:space="0" w:color="auto"/>
              <w:left w:val="nil"/>
              <w:bottom w:val="single" w:sz="4" w:space="0" w:color="auto"/>
              <w:right w:val="nil"/>
            </w:tcBorders>
            <w:vAlign w:val="center"/>
            <w:hideMark/>
          </w:tcPr>
          <w:p w14:paraId="4E4C8551"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8.3</w:t>
            </w:r>
          </w:p>
        </w:tc>
        <w:tc>
          <w:tcPr>
            <w:tcW w:w="416" w:type="pct"/>
            <w:tcBorders>
              <w:top w:val="single" w:sz="4" w:space="0" w:color="auto"/>
              <w:left w:val="nil"/>
              <w:bottom w:val="single" w:sz="4" w:space="0" w:color="auto"/>
              <w:right w:val="nil"/>
            </w:tcBorders>
            <w:vAlign w:val="center"/>
            <w:hideMark/>
          </w:tcPr>
          <w:p w14:paraId="68A35C59"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6.65</w:t>
            </w:r>
          </w:p>
        </w:tc>
        <w:tc>
          <w:tcPr>
            <w:tcW w:w="750" w:type="pct"/>
            <w:tcBorders>
              <w:top w:val="single" w:sz="4" w:space="0" w:color="auto"/>
              <w:left w:val="nil"/>
              <w:bottom w:val="single" w:sz="4" w:space="0" w:color="auto"/>
              <w:right w:val="nil"/>
            </w:tcBorders>
            <w:vAlign w:val="center"/>
            <w:hideMark/>
          </w:tcPr>
          <w:p w14:paraId="5E1AC00F"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noProof/>
              </w:rPr>
              <w:t>pH</w:t>
            </w:r>
          </w:p>
        </w:tc>
      </w:tr>
    </w:tbl>
    <w:p w14:paraId="1499C90D" w14:textId="77777777" w:rsidR="00C73841" w:rsidRPr="00C73841" w:rsidRDefault="00C73841" w:rsidP="00C73841">
      <w:pPr>
        <w:spacing w:after="0" w:line="240" w:lineRule="auto"/>
        <w:rPr>
          <w:rFonts w:asciiTheme="majorBidi" w:hAnsiTheme="majorBidi" w:cstheme="majorBidi"/>
          <w:noProof/>
          <w:lang w:val="en"/>
        </w:rPr>
      </w:pPr>
    </w:p>
    <w:p w14:paraId="441F4C70" w14:textId="77777777" w:rsidR="00C73841" w:rsidRPr="00C73841" w:rsidRDefault="00C73841" w:rsidP="00C73841">
      <w:pPr>
        <w:spacing w:after="0" w:line="240" w:lineRule="auto"/>
        <w:rPr>
          <w:rFonts w:asciiTheme="majorBidi" w:hAnsiTheme="majorBidi" w:cstheme="majorBidi"/>
          <w:noProof/>
        </w:rPr>
      </w:pPr>
    </w:p>
    <w:p w14:paraId="7FC43D06" w14:textId="77777777" w:rsidR="00C73841" w:rsidRPr="00C73841" w:rsidRDefault="00C73841" w:rsidP="00C73841">
      <w:pPr>
        <w:spacing w:after="0" w:line="240" w:lineRule="auto"/>
        <w:rPr>
          <w:rFonts w:asciiTheme="majorBidi" w:hAnsiTheme="majorBidi" w:cstheme="majorBidi"/>
          <w:noProof/>
        </w:rPr>
      </w:pPr>
      <w:r w:rsidRPr="00C73841">
        <w:rPr>
          <w:rFonts w:asciiTheme="majorBidi" w:hAnsiTheme="majorBidi" w:cstheme="majorBidi"/>
          <w:b/>
          <w:bCs/>
          <w:noProof/>
        </w:rPr>
        <w:t>Table 3.</w:t>
      </w:r>
      <w:r w:rsidRPr="00C73841">
        <w:rPr>
          <w:rFonts w:asciiTheme="majorBidi" w:hAnsiTheme="majorBidi" w:cstheme="majorBidi"/>
          <w:noProof/>
        </w:rPr>
        <w:t xml:space="preserve"> The number and types of selected variables used in the feature selection methods under study.</w:t>
      </w:r>
    </w:p>
    <w:tbl>
      <w:tblPr>
        <w:tblStyle w:val="TableGrid"/>
        <w:bidiVisual/>
        <w:tblW w:w="0" w:type="auto"/>
        <w:jc w:val="center"/>
        <w:tblLook w:val="04A0" w:firstRow="1" w:lastRow="0" w:firstColumn="1" w:lastColumn="0" w:noHBand="0" w:noVBand="1"/>
      </w:tblPr>
      <w:tblGrid>
        <w:gridCol w:w="5517"/>
        <w:gridCol w:w="1440"/>
        <w:gridCol w:w="2059"/>
      </w:tblGrid>
      <w:tr w:rsidR="00C73841" w:rsidRPr="00C73841" w14:paraId="790FAC50" w14:textId="77777777">
        <w:trPr>
          <w:jc w:val="center"/>
        </w:trPr>
        <w:tc>
          <w:tcPr>
            <w:tcW w:w="5517" w:type="dxa"/>
            <w:tcBorders>
              <w:top w:val="single" w:sz="4" w:space="0" w:color="auto"/>
              <w:left w:val="nil"/>
              <w:bottom w:val="single" w:sz="4" w:space="0" w:color="auto"/>
              <w:right w:val="nil"/>
            </w:tcBorders>
            <w:vAlign w:val="center"/>
            <w:hideMark/>
          </w:tcPr>
          <w:p w14:paraId="2666154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Sample variables</w:t>
            </w:r>
          </w:p>
        </w:tc>
        <w:tc>
          <w:tcPr>
            <w:tcW w:w="1440" w:type="dxa"/>
            <w:tcBorders>
              <w:top w:val="single" w:sz="4" w:space="0" w:color="auto"/>
              <w:left w:val="nil"/>
              <w:bottom w:val="single" w:sz="4" w:space="0" w:color="auto"/>
              <w:right w:val="nil"/>
            </w:tcBorders>
            <w:vAlign w:val="center"/>
            <w:hideMark/>
          </w:tcPr>
          <w:p w14:paraId="354C0A3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Number of variables</w:t>
            </w:r>
          </w:p>
        </w:tc>
        <w:tc>
          <w:tcPr>
            <w:tcW w:w="2059" w:type="dxa"/>
            <w:tcBorders>
              <w:top w:val="single" w:sz="4" w:space="0" w:color="auto"/>
              <w:left w:val="nil"/>
              <w:bottom w:val="single" w:sz="4" w:space="0" w:color="auto"/>
              <w:right w:val="nil"/>
            </w:tcBorders>
            <w:hideMark/>
          </w:tcPr>
          <w:p w14:paraId="413067E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Variable reduction method</w:t>
            </w:r>
          </w:p>
        </w:tc>
      </w:tr>
      <w:tr w:rsidR="00C73841" w:rsidRPr="00C73841" w14:paraId="020E8BAF" w14:textId="77777777">
        <w:trPr>
          <w:jc w:val="center"/>
        </w:trPr>
        <w:tc>
          <w:tcPr>
            <w:tcW w:w="5517" w:type="dxa"/>
            <w:tcBorders>
              <w:top w:val="single" w:sz="4" w:space="0" w:color="auto"/>
              <w:left w:val="nil"/>
              <w:bottom w:val="nil"/>
              <w:right w:val="nil"/>
            </w:tcBorders>
            <w:shd w:val="clear" w:color="auto" w:fill="D9D9D9" w:themeFill="background1" w:themeFillShade="D9"/>
            <w:hideMark/>
          </w:tcPr>
          <w:p w14:paraId="6952624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MPI, AVD, CFT, CNR, …</w:t>
            </w:r>
          </w:p>
        </w:tc>
        <w:tc>
          <w:tcPr>
            <w:tcW w:w="1440" w:type="dxa"/>
            <w:tcBorders>
              <w:top w:val="single" w:sz="4" w:space="0" w:color="auto"/>
              <w:left w:val="nil"/>
              <w:bottom w:val="nil"/>
              <w:right w:val="nil"/>
            </w:tcBorders>
            <w:shd w:val="clear" w:color="auto" w:fill="D9D9D9" w:themeFill="background1" w:themeFillShade="D9"/>
            <w:vAlign w:val="center"/>
            <w:hideMark/>
          </w:tcPr>
          <w:p w14:paraId="18907F15"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10</w:t>
            </w:r>
          </w:p>
        </w:tc>
        <w:tc>
          <w:tcPr>
            <w:tcW w:w="2059" w:type="dxa"/>
            <w:tcBorders>
              <w:top w:val="single" w:sz="4" w:space="0" w:color="auto"/>
              <w:left w:val="nil"/>
              <w:bottom w:val="nil"/>
              <w:right w:val="nil"/>
            </w:tcBorders>
            <w:shd w:val="clear" w:color="auto" w:fill="D9D9D9" w:themeFill="background1" w:themeFillShade="D9"/>
            <w:hideMark/>
          </w:tcPr>
          <w:p w14:paraId="7A67FAD4" w14:textId="77777777" w:rsidR="00C73841" w:rsidRPr="00C73841" w:rsidRDefault="00C73841" w:rsidP="00C73841">
            <w:pPr>
              <w:rPr>
                <w:rFonts w:asciiTheme="majorBidi" w:hAnsiTheme="majorBidi" w:cstheme="majorBidi"/>
                <w:b/>
                <w:bCs/>
                <w:noProof/>
              </w:rPr>
            </w:pPr>
            <w:r w:rsidRPr="00C73841">
              <w:rPr>
                <w:rFonts w:asciiTheme="majorBidi" w:hAnsiTheme="majorBidi" w:cstheme="majorBidi"/>
                <w:noProof/>
              </w:rPr>
              <w:t>VIF</w:t>
            </w:r>
          </w:p>
        </w:tc>
      </w:tr>
      <w:tr w:rsidR="00C73841" w:rsidRPr="00C73841" w14:paraId="7A125715" w14:textId="77777777">
        <w:trPr>
          <w:jc w:val="center"/>
        </w:trPr>
        <w:tc>
          <w:tcPr>
            <w:tcW w:w="5517" w:type="dxa"/>
            <w:tcBorders>
              <w:top w:val="nil"/>
              <w:left w:val="nil"/>
              <w:bottom w:val="nil"/>
              <w:right w:val="nil"/>
            </w:tcBorders>
            <w:vAlign w:val="center"/>
            <w:hideMark/>
          </w:tcPr>
          <w:p w14:paraId="0311650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CNR, LUC, PVI, SL.</w:t>
            </w:r>
          </w:p>
        </w:tc>
        <w:tc>
          <w:tcPr>
            <w:tcW w:w="1440" w:type="dxa"/>
            <w:tcBorders>
              <w:top w:val="nil"/>
              <w:left w:val="nil"/>
              <w:bottom w:val="nil"/>
              <w:right w:val="nil"/>
            </w:tcBorders>
            <w:vAlign w:val="center"/>
            <w:hideMark/>
          </w:tcPr>
          <w:p w14:paraId="4D5CCC8E"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4</w:t>
            </w:r>
          </w:p>
        </w:tc>
        <w:tc>
          <w:tcPr>
            <w:tcW w:w="2059" w:type="dxa"/>
            <w:tcBorders>
              <w:top w:val="nil"/>
              <w:left w:val="nil"/>
              <w:bottom w:val="nil"/>
              <w:right w:val="nil"/>
            </w:tcBorders>
            <w:vAlign w:val="center"/>
            <w:hideMark/>
          </w:tcPr>
          <w:p w14:paraId="7C20315A" w14:textId="77777777" w:rsidR="00C73841" w:rsidRPr="00C73841" w:rsidRDefault="00C73841" w:rsidP="00C73841">
            <w:pPr>
              <w:rPr>
                <w:rFonts w:asciiTheme="majorBidi" w:hAnsiTheme="majorBidi" w:cstheme="majorBidi"/>
                <w:b/>
                <w:bCs/>
                <w:noProof/>
              </w:rPr>
            </w:pPr>
            <w:r w:rsidRPr="00C73841">
              <w:rPr>
                <w:rFonts w:asciiTheme="majorBidi" w:hAnsiTheme="majorBidi" w:cstheme="majorBidi"/>
                <w:noProof/>
              </w:rPr>
              <w:t>RFE</w:t>
            </w:r>
          </w:p>
        </w:tc>
      </w:tr>
      <w:tr w:rsidR="00C73841" w:rsidRPr="00C73841" w14:paraId="64E4F882" w14:textId="77777777">
        <w:trPr>
          <w:jc w:val="center"/>
        </w:trPr>
        <w:tc>
          <w:tcPr>
            <w:tcW w:w="5517" w:type="dxa"/>
            <w:tcBorders>
              <w:top w:val="nil"/>
              <w:left w:val="nil"/>
              <w:bottom w:val="nil"/>
              <w:right w:val="nil"/>
            </w:tcBorders>
            <w:shd w:val="clear" w:color="auto" w:fill="D9D9D9" w:themeFill="background1" w:themeFillShade="D9"/>
            <w:hideMark/>
          </w:tcPr>
          <w:p w14:paraId="2CA3B78B"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LSF, TgC, MH, N, B7.</w:t>
            </w:r>
          </w:p>
        </w:tc>
        <w:tc>
          <w:tcPr>
            <w:tcW w:w="1440" w:type="dxa"/>
            <w:tcBorders>
              <w:top w:val="nil"/>
              <w:left w:val="nil"/>
              <w:bottom w:val="nil"/>
              <w:right w:val="nil"/>
            </w:tcBorders>
            <w:shd w:val="clear" w:color="auto" w:fill="D9D9D9" w:themeFill="background1" w:themeFillShade="D9"/>
            <w:vAlign w:val="center"/>
            <w:hideMark/>
          </w:tcPr>
          <w:p w14:paraId="1FC50D2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5</w:t>
            </w:r>
          </w:p>
        </w:tc>
        <w:tc>
          <w:tcPr>
            <w:tcW w:w="2059" w:type="dxa"/>
            <w:tcBorders>
              <w:top w:val="nil"/>
              <w:left w:val="nil"/>
              <w:bottom w:val="nil"/>
              <w:right w:val="nil"/>
            </w:tcBorders>
            <w:shd w:val="clear" w:color="auto" w:fill="D9D9D9" w:themeFill="background1" w:themeFillShade="D9"/>
            <w:vAlign w:val="center"/>
            <w:hideMark/>
          </w:tcPr>
          <w:p w14:paraId="6596CA8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SA-FS1</w:t>
            </w:r>
          </w:p>
        </w:tc>
      </w:tr>
      <w:tr w:rsidR="00C73841" w:rsidRPr="00C73841" w14:paraId="32DDB792" w14:textId="77777777">
        <w:trPr>
          <w:jc w:val="center"/>
        </w:trPr>
        <w:tc>
          <w:tcPr>
            <w:tcW w:w="5517" w:type="dxa"/>
            <w:tcBorders>
              <w:top w:val="nil"/>
              <w:left w:val="nil"/>
              <w:bottom w:val="nil"/>
              <w:right w:val="nil"/>
            </w:tcBorders>
            <w:hideMark/>
          </w:tcPr>
          <w:p w14:paraId="3F1E6E0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AH, CS, Dem, C, CTVI, …</w:t>
            </w:r>
          </w:p>
        </w:tc>
        <w:tc>
          <w:tcPr>
            <w:tcW w:w="1440" w:type="dxa"/>
            <w:tcBorders>
              <w:top w:val="nil"/>
              <w:left w:val="nil"/>
              <w:bottom w:val="nil"/>
              <w:right w:val="nil"/>
            </w:tcBorders>
            <w:vAlign w:val="center"/>
            <w:hideMark/>
          </w:tcPr>
          <w:p w14:paraId="0D70552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24</w:t>
            </w:r>
          </w:p>
        </w:tc>
        <w:tc>
          <w:tcPr>
            <w:tcW w:w="2059" w:type="dxa"/>
            <w:tcBorders>
              <w:top w:val="nil"/>
              <w:left w:val="nil"/>
              <w:bottom w:val="nil"/>
              <w:right w:val="nil"/>
            </w:tcBorders>
            <w:vAlign w:val="center"/>
            <w:hideMark/>
          </w:tcPr>
          <w:p w14:paraId="29801CC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SA-FS2</w:t>
            </w:r>
          </w:p>
        </w:tc>
      </w:tr>
      <w:tr w:rsidR="00C73841" w:rsidRPr="00C73841" w14:paraId="7C6606AB" w14:textId="77777777">
        <w:trPr>
          <w:jc w:val="center"/>
        </w:trPr>
        <w:tc>
          <w:tcPr>
            <w:tcW w:w="5517" w:type="dxa"/>
            <w:tcBorders>
              <w:top w:val="nil"/>
              <w:left w:val="nil"/>
              <w:bottom w:val="nil"/>
              <w:right w:val="nil"/>
            </w:tcBorders>
            <w:shd w:val="clear" w:color="auto" w:fill="D9D9D9" w:themeFill="background1" w:themeFillShade="D9"/>
            <w:hideMark/>
          </w:tcPr>
          <w:p w14:paraId="7ED8205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SL, DDR, LC, PVI, …</w:t>
            </w:r>
          </w:p>
        </w:tc>
        <w:tc>
          <w:tcPr>
            <w:tcW w:w="1440" w:type="dxa"/>
            <w:tcBorders>
              <w:top w:val="nil"/>
              <w:left w:val="nil"/>
              <w:bottom w:val="nil"/>
              <w:right w:val="nil"/>
            </w:tcBorders>
            <w:shd w:val="clear" w:color="auto" w:fill="D9D9D9" w:themeFill="background1" w:themeFillShade="D9"/>
            <w:vAlign w:val="center"/>
            <w:hideMark/>
          </w:tcPr>
          <w:p w14:paraId="445ECF8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5</w:t>
            </w:r>
          </w:p>
        </w:tc>
        <w:tc>
          <w:tcPr>
            <w:tcW w:w="2059" w:type="dxa"/>
            <w:tcBorders>
              <w:top w:val="nil"/>
              <w:left w:val="nil"/>
              <w:bottom w:val="nil"/>
              <w:right w:val="nil"/>
            </w:tcBorders>
            <w:shd w:val="clear" w:color="auto" w:fill="D9D9D9" w:themeFill="background1" w:themeFillShade="D9"/>
            <w:vAlign w:val="center"/>
            <w:hideMark/>
          </w:tcPr>
          <w:p w14:paraId="044C40F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GA-FS1</w:t>
            </w:r>
          </w:p>
        </w:tc>
      </w:tr>
      <w:tr w:rsidR="00C73841" w:rsidRPr="00C73841" w14:paraId="03E9B79B" w14:textId="77777777">
        <w:trPr>
          <w:jc w:val="center"/>
        </w:trPr>
        <w:tc>
          <w:tcPr>
            <w:tcW w:w="5517" w:type="dxa"/>
            <w:tcBorders>
              <w:top w:val="nil"/>
              <w:left w:val="nil"/>
              <w:bottom w:val="single" w:sz="4" w:space="0" w:color="auto"/>
              <w:right w:val="nil"/>
            </w:tcBorders>
            <w:hideMark/>
          </w:tcPr>
          <w:p w14:paraId="711AC96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CIT, B5, EVI, MRRTF, PVI, …</w:t>
            </w:r>
          </w:p>
        </w:tc>
        <w:tc>
          <w:tcPr>
            <w:tcW w:w="1440" w:type="dxa"/>
            <w:tcBorders>
              <w:top w:val="nil"/>
              <w:left w:val="nil"/>
              <w:bottom w:val="single" w:sz="4" w:space="0" w:color="auto"/>
              <w:right w:val="nil"/>
            </w:tcBorders>
            <w:vAlign w:val="center"/>
            <w:hideMark/>
          </w:tcPr>
          <w:p w14:paraId="2BAC607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10</w:t>
            </w:r>
          </w:p>
        </w:tc>
        <w:tc>
          <w:tcPr>
            <w:tcW w:w="2059" w:type="dxa"/>
            <w:tcBorders>
              <w:top w:val="nil"/>
              <w:left w:val="nil"/>
              <w:bottom w:val="single" w:sz="4" w:space="0" w:color="auto"/>
              <w:right w:val="nil"/>
            </w:tcBorders>
            <w:vAlign w:val="center"/>
            <w:hideMark/>
          </w:tcPr>
          <w:p w14:paraId="0EFC663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GA-FS2</w:t>
            </w:r>
          </w:p>
        </w:tc>
      </w:tr>
    </w:tbl>
    <w:p w14:paraId="38355933" w14:textId="77777777" w:rsidR="00C73841" w:rsidRPr="00C73841" w:rsidRDefault="00C73841" w:rsidP="00C73841">
      <w:pPr>
        <w:spacing w:after="0" w:line="240" w:lineRule="auto"/>
        <w:rPr>
          <w:rFonts w:asciiTheme="majorBidi" w:hAnsiTheme="majorBidi" w:cstheme="majorBidi"/>
          <w:noProof/>
          <w:lang w:val="en"/>
        </w:rPr>
      </w:pPr>
    </w:p>
    <w:p w14:paraId="454BBB6C" w14:textId="77777777" w:rsidR="00C73841" w:rsidRPr="00C73841" w:rsidRDefault="00C73841" w:rsidP="00C73841">
      <w:pPr>
        <w:spacing w:after="0" w:line="240" w:lineRule="auto"/>
        <w:rPr>
          <w:rFonts w:asciiTheme="majorBidi" w:hAnsiTheme="majorBidi" w:cstheme="majorBidi"/>
          <w:noProof/>
        </w:rPr>
      </w:pPr>
      <w:r w:rsidRPr="00C73841">
        <w:rPr>
          <w:rFonts w:asciiTheme="majorBidi" w:hAnsiTheme="majorBidi" w:cstheme="majorBidi"/>
          <w:b/>
          <w:bCs/>
          <w:noProof/>
        </w:rPr>
        <w:t>Table 4.</w:t>
      </w:r>
      <w:r w:rsidRPr="00C73841">
        <w:rPr>
          <w:rFonts w:asciiTheme="majorBidi" w:hAnsiTheme="majorBidi" w:cstheme="majorBidi"/>
          <w:noProof/>
        </w:rPr>
        <w:t xml:space="preserve"> Number of variables and Sample variables in properties selection method.</w:t>
      </w:r>
    </w:p>
    <w:tbl>
      <w:tblPr>
        <w:tblStyle w:val="TableGrid"/>
        <w:bidiVisual/>
        <w:tblW w:w="0" w:type="auto"/>
        <w:jc w:val="center"/>
        <w:tblLook w:val="04A0" w:firstRow="1" w:lastRow="0" w:firstColumn="1" w:lastColumn="0" w:noHBand="0" w:noVBand="1"/>
      </w:tblPr>
      <w:tblGrid>
        <w:gridCol w:w="4527"/>
        <w:gridCol w:w="1604"/>
        <w:gridCol w:w="2885"/>
      </w:tblGrid>
      <w:tr w:rsidR="00C73841" w:rsidRPr="00C73841" w14:paraId="5C875478" w14:textId="77777777">
        <w:trPr>
          <w:jc w:val="center"/>
        </w:trPr>
        <w:tc>
          <w:tcPr>
            <w:tcW w:w="4527" w:type="dxa"/>
            <w:tcBorders>
              <w:top w:val="single" w:sz="4" w:space="0" w:color="auto"/>
              <w:left w:val="nil"/>
              <w:bottom w:val="single" w:sz="4" w:space="0" w:color="auto"/>
              <w:right w:val="nil"/>
            </w:tcBorders>
            <w:vAlign w:val="center"/>
            <w:hideMark/>
          </w:tcPr>
          <w:p w14:paraId="0561F54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Sample variables</w:t>
            </w:r>
          </w:p>
        </w:tc>
        <w:tc>
          <w:tcPr>
            <w:tcW w:w="1604" w:type="dxa"/>
            <w:tcBorders>
              <w:top w:val="single" w:sz="4" w:space="0" w:color="auto"/>
              <w:left w:val="nil"/>
              <w:bottom w:val="single" w:sz="4" w:space="0" w:color="auto"/>
              <w:right w:val="nil"/>
            </w:tcBorders>
            <w:vAlign w:val="center"/>
            <w:hideMark/>
          </w:tcPr>
          <w:p w14:paraId="1A0C675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Number of variables</w:t>
            </w:r>
          </w:p>
        </w:tc>
        <w:tc>
          <w:tcPr>
            <w:tcW w:w="2885" w:type="dxa"/>
            <w:tcBorders>
              <w:top w:val="single" w:sz="4" w:space="0" w:color="auto"/>
              <w:left w:val="nil"/>
              <w:bottom w:val="single" w:sz="4" w:space="0" w:color="auto"/>
              <w:right w:val="nil"/>
            </w:tcBorders>
            <w:hideMark/>
          </w:tcPr>
          <w:p w14:paraId="68E60CD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Properties Selection Method</w:t>
            </w:r>
          </w:p>
        </w:tc>
      </w:tr>
      <w:tr w:rsidR="00C73841" w:rsidRPr="00C73841" w14:paraId="41C365CF" w14:textId="77777777">
        <w:trPr>
          <w:jc w:val="center"/>
        </w:trPr>
        <w:tc>
          <w:tcPr>
            <w:tcW w:w="4527" w:type="dxa"/>
            <w:tcBorders>
              <w:top w:val="single" w:sz="4" w:space="0" w:color="auto"/>
              <w:left w:val="nil"/>
              <w:bottom w:val="single" w:sz="4" w:space="0" w:color="auto"/>
              <w:right w:val="nil"/>
            </w:tcBorders>
            <w:hideMark/>
          </w:tcPr>
          <w:p w14:paraId="4EC05A8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MPI, AVD, CFT, CNR, …</w:t>
            </w:r>
          </w:p>
        </w:tc>
        <w:tc>
          <w:tcPr>
            <w:tcW w:w="1604" w:type="dxa"/>
            <w:tcBorders>
              <w:top w:val="single" w:sz="4" w:space="0" w:color="auto"/>
              <w:left w:val="nil"/>
              <w:bottom w:val="single" w:sz="4" w:space="0" w:color="auto"/>
              <w:right w:val="nil"/>
            </w:tcBorders>
            <w:vAlign w:val="center"/>
            <w:hideMark/>
          </w:tcPr>
          <w:p w14:paraId="445EE70E"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10</w:t>
            </w:r>
          </w:p>
        </w:tc>
        <w:tc>
          <w:tcPr>
            <w:tcW w:w="2885" w:type="dxa"/>
            <w:tcBorders>
              <w:top w:val="single" w:sz="4" w:space="0" w:color="auto"/>
              <w:left w:val="nil"/>
              <w:bottom w:val="single" w:sz="4" w:space="0" w:color="auto"/>
              <w:right w:val="nil"/>
            </w:tcBorders>
            <w:hideMark/>
          </w:tcPr>
          <w:p w14:paraId="07D2EC64" w14:textId="77777777" w:rsidR="00C73841" w:rsidRPr="00C73841" w:rsidRDefault="00C73841" w:rsidP="00C73841">
            <w:pPr>
              <w:rPr>
                <w:rFonts w:asciiTheme="majorBidi" w:hAnsiTheme="majorBidi" w:cstheme="majorBidi"/>
                <w:b/>
                <w:bCs/>
                <w:noProof/>
              </w:rPr>
            </w:pPr>
            <w:r w:rsidRPr="00C73841">
              <w:rPr>
                <w:rFonts w:asciiTheme="majorBidi" w:hAnsiTheme="majorBidi" w:cstheme="majorBidi"/>
                <w:noProof/>
              </w:rPr>
              <w:t>VIF</w:t>
            </w:r>
          </w:p>
        </w:tc>
      </w:tr>
      <w:tr w:rsidR="00C73841" w:rsidRPr="00C73841" w14:paraId="0FBBF4BF" w14:textId="77777777">
        <w:trPr>
          <w:jc w:val="center"/>
        </w:trPr>
        <w:tc>
          <w:tcPr>
            <w:tcW w:w="4527" w:type="dxa"/>
            <w:tcBorders>
              <w:top w:val="single" w:sz="4" w:space="0" w:color="auto"/>
              <w:left w:val="nil"/>
              <w:bottom w:val="single" w:sz="4" w:space="0" w:color="auto"/>
              <w:right w:val="nil"/>
            </w:tcBorders>
            <w:hideMark/>
          </w:tcPr>
          <w:p w14:paraId="002599DC"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MRVBF, MRRTF, CND, TST, …</w:t>
            </w:r>
          </w:p>
        </w:tc>
        <w:tc>
          <w:tcPr>
            <w:tcW w:w="1604" w:type="dxa"/>
            <w:tcBorders>
              <w:top w:val="single" w:sz="4" w:space="0" w:color="auto"/>
              <w:left w:val="nil"/>
              <w:bottom w:val="single" w:sz="4" w:space="0" w:color="auto"/>
              <w:right w:val="nil"/>
            </w:tcBorders>
            <w:vAlign w:val="center"/>
            <w:hideMark/>
          </w:tcPr>
          <w:p w14:paraId="3D8C305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5</w:t>
            </w:r>
          </w:p>
        </w:tc>
        <w:tc>
          <w:tcPr>
            <w:tcW w:w="2885" w:type="dxa"/>
            <w:tcBorders>
              <w:top w:val="single" w:sz="4" w:space="0" w:color="auto"/>
              <w:left w:val="nil"/>
              <w:bottom w:val="single" w:sz="4" w:space="0" w:color="auto"/>
              <w:right w:val="nil"/>
            </w:tcBorders>
            <w:vAlign w:val="center"/>
            <w:hideMark/>
          </w:tcPr>
          <w:p w14:paraId="46283667" w14:textId="77777777" w:rsidR="00C73841" w:rsidRPr="00C73841" w:rsidRDefault="00C73841" w:rsidP="00C73841">
            <w:pPr>
              <w:rPr>
                <w:rFonts w:asciiTheme="majorBidi" w:hAnsiTheme="majorBidi" w:cstheme="majorBidi"/>
                <w:b/>
                <w:bCs/>
                <w:noProof/>
                <w:rtl/>
                <w:lang w:bidi="fa-IR"/>
              </w:rPr>
            </w:pPr>
            <w:r w:rsidRPr="00C73841">
              <w:rPr>
                <w:rFonts w:asciiTheme="majorBidi" w:hAnsiTheme="majorBidi" w:cstheme="majorBidi"/>
                <w:noProof/>
              </w:rPr>
              <w:t>RFE</w:t>
            </w:r>
          </w:p>
        </w:tc>
      </w:tr>
      <w:tr w:rsidR="00C73841" w:rsidRPr="00C73841" w14:paraId="751F17FF" w14:textId="77777777">
        <w:trPr>
          <w:jc w:val="center"/>
        </w:trPr>
        <w:tc>
          <w:tcPr>
            <w:tcW w:w="4527" w:type="dxa"/>
            <w:tcBorders>
              <w:top w:val="single" w:sz="4" w:space="0" w:color="auto"/>
              <w:left w:val="nil"/>
              <w:bottom w:val="single" w:sz="4" w:space="0" w:color="auto"/>
              <w:right w:val="nil"/>
            </w:tcBorders>
            <w:hideMark/>
          </w:tcPr>
          <w:p w14:paraId="38A9095F"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LSF, TgC, MH, N, B7.</w:t>
            </w:r>
          </w:p>
        </w:tc>
        <w:tc>
          <w:tcPr>
            <w:tcW w:w="1604" w:type="dxa"/>
            <w:tcBorders>
              <w:top w:val="single" w:sz="4" w:space="0" w:color="auto"/>
              <w:left w:val="nil"/>
              <w:bottom w:val="single" w:sz="4" w:space="0" w:color="auto"/>
              <w:right w:val="nil"/>
            </w:tcBorders>
            <w:vAlign w:val="center"/>
            <w:hideMark/>
          </w:tcPr>
          <w:p w14:paraId="47D94E03"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5</w:t>
            </w:r>
          </w:p>
        </w:tc>
        <w:tc>
          <w:tcPr>
            <w:tcW w:w="2885" w:type="dxa"/>
            <w:tcBorders>
              <w:top w:val="single" w:sz="4" w:space="0" w:color="auto"/>
              <w:left w:val="nil"/>
              <w:bottom w:val="single" w:sz="4" w:space="0" w:color="auto"/>
              <w:right w:val="nil"/>
            </w:tcBorders>
            <w:vAlign w:val="center"/>
            <w:hideMark/>
          </w:tcPr>
          <w:p w14:paraId="7692B462" w14:textId="77777777" w:rsidR="00C73841" w:rsidRPr="00C73841" w:rsidRDefault="00C73841" w:rsidP="00C73841">
            <w:pPr>
              <w:rPr>
                <w:rFonts w:asciiTheme="majorBidi" w:hAnsiTheme="majorBidi" w:cstheme="majorBidi"/>
                <w:b/>
                <w:bCs/>
                <w:noProof/>
                <w:rtl/>
                <w:lang w:bidi="fa-IR"/>
              </w:rPr>
            </w:pPr>
            <w:r w:rsidRPr="00C73841">
              <w:rPr>
                <w:rFonts w:asciiTheme="majorBidi" w:hAnsiTheme="majorBidi" w:cstheme="majorBidi"/>
                <w:noProof/>
              </w:rPr>
              <w:t>SA-FS1</w:t>
            </w:r>
          </w:p>
        </w:tc>
      </w:tr>
      <w:tr w:rsidR="00C73841" w:rsidRPr="00C73841" w14:paraId="552D32A2" w14:textId="77777777">
        <w:trPr>
          <w:jc w:val="center"/>
        </w:trPr>
        <w:tc>
          <w:tcPr>
            <w:tcW w:w="4527" w:type="dxa"/>
            <w:tcBorders>
              <w:top w:val="single" w:sz="4" w:space="0" w:color="auto"/>
              <w:left w:val="nil"/>
              <w:bottom w:val="single" w:sz="4" w:space="0" w:color="auto"/>
              <w:right w:val="nil"/>
            </w:tcBorders>
            <w:hideMark/>
          </w:tcPr>
          <w:p w14:paraId="44E89057"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AH, CS, Dem, C, CTVI, …</w:t>
            </w:r>
          </w:p>
        </w:tc>
        <w:tc>
          <w:tcPr>
            <w:tcW w:w="1604" w:type="dxa"/>
            <w:tcBorders>
              <w:top w:val="single" w:sz="4" w:space="0" w:color="auto"/>
              <w:left w:val="nil"/>
              <w:bottom w:val="single" w:sz="4" w:space="0" w:color="auto"/>
              <w:right w:val="nil"/>
            </w:tcBorders>
            <w:vAlign w:val="center"/>
            <w:hideMark/>
          </w:tcPr>
          <w:p w14:paraId="28F63971"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24</w:t>
            </w:r>
          </w:p>
        </w:tc>
        <w:tc>
          <w:tcPr>
            <w:tcW w:w="2885" w:type="dxa"/>
            <w:tcBorders>
              <w:top w:val="single" w:sz="4" w:space="0" w:color="auto"/>
              <w:left w:val="nil"/>
              <w:bottom w:val="single" w:sz="4" w:space="0" w:color="auto"/>
              <w:right w:val="nil"/>
            </w:tcBorders>
            <w:vAlign w:val="center"/>
            <w:hideMark/>
          </w:tcPr>
          <w:p w14:paraId="090663BE" w14:textId="77777777" w:rsidR="00C73841" w:rsidRPr="00C73841" w:rsidRDefault="00C73841" w:rsidP="00C73841">
            <w:pPr>
              <w:rPr>
                <w:rFonts w:asciiTheme="majorBidi" w:hAnsiTheme="majorBidi" w:cstheme="majorBidi"/>
                <w:b/>
                <w:bCs/>
                <w:noProof/>
              </w:rPr>
            </w:pPr>
            <w:r w:rsidRPr="00C73841">
              <w:rPr>
                <w:rFonts w:asciiTheme="majorBidi" w:hAnsiTheme="majorBidi" w:cstheme="majorBidi"/>
                <w:noProof/>
              </w:rPr>
              <w:t>SA-FS2</w:t>
            </w:r>
          </w:p>
        </w:tc>
      </w:tr>
      <w:tr w:rsidR="00C73841" w:rsidRPr="00C73841" w14:paraId="3E60BABC" w14:textId="77777777">
        <w:trPr>
          <w:jc w:val="center"/>
        </w:trPr>
        <w:tc>
          <w:tcPr>
            <w:tcW w:w="4527" w:type="dxa"/>
            <w:tcBorders>
              <w:top w:val="single" w:sz="4" w:space="0" w:color="auto"/>
              <w:left w:val="nil"/>
              <w:bottom w:val="single" w:sz="4" w:space="0" w:color="auto"/>
              <w:right w:val="nil"/>
            </w:tcBorders>
            <w:hideMark/>
          </w:tcPr>
          <w:p w14:paraId="41FC5D0C"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SL, DDR, LC, PVI, …</w:t>
            </w:r>
          </w:p>
        </w:tc>
        <w:tc>
          <w:tcPr>
            <w:tcW w:w="1604" w:type="dxa"/>
            <w:tcBorders>
              <w:top w:val="single" w:sz="4" w:space="0" w:color="auto"/>
              <w:left w:val="nil"/>
              <w:bottom w:val="single" w:sz="4" w:space="0" w:color="auto"/>
              <w:right w:val="nil"/>
            </w:tcBorders>
            <w:vAlign w:val="center"/>
            <w:hideMark/>
          </w:tcPr>
          <w:p w14:paraId="098A7A4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5</w:t>
            </w:r>
          </w:p>
        </w:tc>
        <w:tc>
          <w:tcPr>
            <w:tcW w:w="2885" w:type="dxa"/>
            <w:tcBorders>
              <w:top w:val="single" w:sz="4" w:space="0" w:color="auto"/>
              <w:left w:val="nil"/>
              <w:bottom w:val="single" w:sz="4" w:space="0" w:color="auto"/>
              <w:right w:val="nil"/>
            </w:tcBorders>
            <w:vAlign w:val="center"/>
            <w:hideMark/>
          </w:tcPr>
          <w:p w14:paraId="20823610" w14:textId="77777777" w:rsidR="00C73841" w:rsidRPr="00C73841" w:rsidRDefault="00C73841" w:rsidP="00C73841">
            <w:pPr>
              <w:rPr>
                <w:rFonts w:asciiTheme="majorBidi" w:hAnsiTheme="majorBidi" w:cstheme="majorBidi"/>
                <w:b/>
                <w:bCs/>
                <w:noProof/>
                <w:rtl/>
                <w:lang w:bidi="fa-IR"/>
              </w:rPr>
            </w:pPr>
            <w:r w:rsidRPr="00C73841">
              <w:rPr>
                <w:rFonts w:asciiTheme="majorBidi" w:hAnsiTheme="majorBidi" w:cstheme="majorBidi"/>
                <w:noProof/>
              </w:rPr>
              <w:t>GA-FS1</w:t>
            </w:r>
          </w:p>
        </w:tc>
      </w:tr>
      <w:tr w:rsidR="00C73841" w:rsidRPr="00C73841" w14:paraId="262F6B16" w14:textId="77777777">
        <w:trPr>
          <w:jc w:val="center"/>
        </w:trPr>
        <w:tc>
          <w:tcPr>
            <w:tcW w:w="4527" w:type="dxa"/>
            <w:tcBorders>
              <w:top w:val="single" w:sz="4" w:space="0" w:color="auto"/>
              <w:left w:val="nil"/>
              <w:bottom w:val="single" w:sz="4" w:space="0" w:color="auto"/>
              <w:right w:val="nil"/>
            </w:tcBorders>
            <w:hideMark/>
          </w:tcPr>
          <w:p w14:paraId="1FE89D9C"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CIT, B5, EVI, MRRTF, PVI, …</w:t>
            </w:r>
          </w:p>
        </w:tc>
        <w:tc>
          <w:tcPr>
            <w:tcW w:w="1604" w:type="dxa"/>
            <w:tcBorders>
              <w:top w:val="single" w:sz="4" w:space="0" w:color="auto"/>
              <w:left w:val="nil"/>
              <w:bottom w:val="single" w:sz="4" w:space="0" w:color="auto"/>
              <w:right w:val="nil"/>
            </w:tcBorders>
            <w:vAlign w:val="center"/>
            <w:hideMark/>
          </w:tcPr>
          <w:p w14:paraId="39F31EF2"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10</w:t>
            </w:r>
          </w:p>
        </w:tc>
        <w:tc>
          <w:tcPr>
            <w:tcW w:w="2885" w:type="dxa"/>
            <w:tcBorders>
              <w:top w:val="single" w:sz="4" w:space="0" w:color="auto"/>
              <w:left w:val="nil"/>
              <w:bottom w:val="single" w:sz="4" w:space="0" w:color="auto"/>
              <w:right w:val="nil"/>
            </w:tcBorders>
            <w:vAlign w:val="center"/>
            <w:hideMark/>
          </w:tcPr>
          <w:p w14:paraId="3EF70960" w14:textId="77777777" w:rsidR="00C73841" w:rsidRPr="00C73841" w:rsidRDefault="00C73841" w:rsidP="00C73841">
            <w:pPr>
              <w:rPr>
                <w:rFonts w:asciiTheme="majorBidi" w:hAnsiTheme="majorBidi" w:cstheme="majorBidi"/>
                <w:b/>
                <w:bCs/>
                <w:noProof/>
                <w:rtl/>
                <w:lang w:bidi="fa-IR"/>
              </w:rPr>
            </w:pPr>
            <w:r w:rsidRPr="00C73841">
              <w:rPr>
                <w:rFonts w:asciiTheme="majorBidi" w:hAnsiTheme="majorBidi" w:cstheme="majorBidi"/>
                <w:noProof/>
              </w:rPr>
              <w:t>GA-FS2</w:t>
            </w:r>
          </w:p>
        </w:tc>
      </w:tr>
    </w:tbl>
    <w:p w14:paraId="0B65A993" w14:textId="77777777" w:rsidR="00C73841" w:rsidRPr="00C73841" w:rsidRDefault="00C73841" w:rsidP="00C73841">
      <w:pPr>
        <w:spacing w:after="0" w:line="240" w:lineRule="auto"/>
        <w:rPr>
          <w:rFonts w:asciiTheme="majorBidi" w:hAnsiTheme="majorBidi" w:cstheme="majorBidi"/>
          <w:noProof/>
        </w:rPr>
      </w:pPr>
    </w:p>
    <w:p w14:paraId="56271B75"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b/>
          <w:bCs/>
          <w:noProof/>
        </w:rPr>
        <w:t>Table 5.</w:t>
      </w:r>
      <w:r w:rsidRPr="00C73841">
        <w:rPr>
          <w:rFonts w:asciiTheme="majorBidi" w:hAnsiTheme="majorBidi" w:cstheme="majorBidi"/>
          <w:noProof/>
        </w:rPr>
        <w:t xml:space="preserve"> The number of repetitions variable in methods.</w:t>
      </w:r>
    </w:p>
    <w:tbl>
      <w:tblPr>
        <w:tblStyle w:val="TableGrid"/>
        <w:bidiVisual/>
        <w:tblW w:w="0" w:type="auto"/>
        <w:jc w:val="center"/>
        <w:tblLook w:val="04A0" w:firstRow="1" w:lastRow="0" w:firstColumn="1" w:lastColumn="0" w:noHBand="0" w:noVBand="1"/>
      </w:tblPr>
      <w:tblGrid>
        <w:gridCol w:w="2524"/>
        <w:gridCol w:w="1696"/>
        <w:gridCol w:w="2712"/>
      </w:tblGrid>
      <w:tr w:rsidR="00C73841" w:rsidRPr="00C73841" w14:paraId="31A7399F" w14:textId="77777777">
        <w:trPr>
          <w:jc w:val="center"/>
        </w:trPr>
        <w:tc>
          <w:tcPr>
            <w:tcW w:w="2524" w:type="dxa"/>
            <w:tcBorders>
              <w:top w:val="single" w:sz="4" w:space="0" w:color="auto"/>
              <w:left w:val="nil"/>
              <w:bottom w:val="single" w:sz="4" w:space="0" w:color="auto"/>
              <w:right w:val="nil"/>
            </w:tcBorders>
            <w:hideMark/>
          </w:tcPr>
          <w:p w14:paraId="3555340B"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Variable type</w:t>
            </w:r>
          </w:p>
        </w:tc>
        <w:tc>
          <w:tcPr>
            <w:tcW w:w="1696" w:type="dxa"/>
            <w:tcBorders>
              <w:top w:val="single" w:sz="4" w:space="0" w:color="auto"/>
              <w:left w:val="nil"/>
              <w:bottom w:val="single" w:sz="4" w:space="0" w:color="auto"/>
              <w:right w:val="nil"/>
            </w:tcBorders>
            <w:vAlign w:val="center"/>
            <w:hideMark/>
          </w:tcPr>
          <w:p w14:paraId="20BA49F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The number of repetitions</w:t>
            </w:r>
          </w:p>
        </w:tc>
        <w:tc>
          <w:tcPr>
            <w:tcW w:w="2712" w:type="dxa"/>
            <w:tcBorders>
              <w:top w:val="single" w:sz="4" w:space="0" w:color="auto"/>
              <w:left w:val="nil"/>
              <w:bottom w:val="single" w:sz="4" w:space="0" w:color="auto"/>
              <w:right w:val="nil"/>
            </w:tcBorders>
            <w:hideMark/>
          </w:tcPr>
          <w:p w14:paraId="25B5270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Variable</w:t>
            </w:r>
          </w:p>
        </w:tc>
      </w:tr>
      <w:tr w:rsidR="00C73841" w:rsidRPr="00C73841" w14:paraId="56617299" w14:textId="77777777">
        <w:trPr>
          <w:jc w:val="center"/>
        </w:trPr>
        <w:tc>
          <w:tcPr>
            <w:tcW w:w="2524" w:type="dxa"/>
            <w:tcBorders>
              <w:top w:val="single" w:sz="4" w:space="0" w:color="auto"/>
              <w:left w:val="nil"/>
              <w:bottom w:val="nil"/>
              <w:right w:val="nil"/>
            </w:tcBorders>
            <w:shd w:val="clear" w:color="auto" w:fill="D9D9D9" w:themeFill="background1" w:themeFillShade="D9"/>
            <w:hideMark/>
          </w:tcPr>
          <w:p w14:paraId="775A48D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Topo-related variables</w:t>
            </w:r>
          </w:p>
        </w:tc>
        <w:tc>
          <w:tcPr>
            <w:tcW w:w="1696" w:type="dxa"/>
            <w:tcBorders>
              <w:top w:val="single" w:sz="4" w:space="0" w:color="auto"/>
              <w:left w:val="nil"/>
              <w:bottom w:val="nil"/>
              <w:right w:val="nil"/>
            </w:tcBorders>
            <w:shd w:val="clear" w:color="auto" w:fill="D9D9D9" w:themeFill="background1" w:themeFillShade="D9"/>
            <w:vAlign w:val="center"/>
            <w:hideMark/>
          </w:tcPr>
          <w:p w14:paraId="5DA8AC1B" w14:textId="77777777" w:rsidR="00C73841" w:rsidRPr="00C73841" w:rsidRDefault="00C73841" w:rsidP="00C73841">
            <w:pPr>
              <w:rPr>
                <w:rFonts w:asciiTheme="majorBidi" w:hAnsiTheme="majorBidi" w:cstheme="majorBidi"/>
                <w:b/>
                <w:bCs/>
                <w:noProof/>
              </w:rPr>
            </w:pPr>
            <w:r w:rsidRPr="00C73841">
              <w:rPr>
                <w:rFonts w:asciiTheme="majorBidi" w:hAnsiTheme="majorBidi" w:cstheme="majorBidi"/>
                <w:noProof/>
              </w:rPr>
              <w:t>4</w:t>
            </w:r>
          </w:p>
        </w:tc>
        <w:tc>
          <w:tcPr>
            <w:tcW w:w="2712" w:type="dxa"/>
            <w:tcBorders>
              <w:top w:val="single" w:sz="4" w:space="0" w:color="auto"/>
              <w:left w:val="nil"/>
              <w:bottom w:val="nil"/>
              <w:right w:val="nil"/>
            </w:tcBorders>
            <w:shd w:val="clear" w:color="auto" w:fill="D9D9D9" w:themeFill="background1" w:themeFillShade="D9"/>
            <w:hideMark/>
          </w:tcPr>
          <w:p w14:paraId="2ADF5F8D"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SL</w:t>
            </w:r>
          </w:p>
        </w:tc>
      </w:tr>
      <w:tr w:rsidR="00C73841" w:rsidRPr="00C73841" w14:paraId="3383F24E" w14:textId="77777777">
        <w:trPr>
          <w:jc w:val="center"/>
        </w:trPr>
        <w:tc>
          <w:tcPr>
            <w:tcW w:w="2524" w:type="dxa"/>
            <w:tcBorders>
              <w:top w:val="nil"/>
              <w:left w:val="nil"/>
              <w:bottom w:val="nil"/>
              <w:right w:val="nil"/>
            </w:tcBorders>
            <w:hideMark/>
          </w:tcPr>
          <w:p w14:paraId="73763145"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Topo-related variables</w:t>
            </w:r>
          </w:p>
        </w:tc>
        <w:tc>
          <w:tcPr>
            <w:tcW w:w="1696" w:type="dxa"/>
            <w:tcBorders>
              <w:top w:val="nil"/>
              <w:left w:val="nil"/>
              <w:bottom w:val="nil"/>
              <w:right w:val="nil"/>
            </w:tcBorders>
            <w:vAlign w:val="center"/>
            <w:hideMark/>
          </w:tcPr>
          <w:p w14:paraId="184D0E2B" w14:textId="77777777" w:rsidR="00C73841" w:rsidRPr="00C73841" w:rsidRDefault="00C73841" w:rsidP="00C73841">
            <w:pPr>
              <w:rPr>
                <w:rFonts w:asciiTheme="majorBidi" w:hAnsiTheme="majorBidi" w:cstheme="majorBidi"/>
                <w:b/>
                <w:bCs/>
                <w:noProof/>
              </w:rPr>
            </w:pPr>
            <w:r w:rsidRPr="00C73841">
              <w:rPr>
                <w:rFonts w:asciiTheme="majorBidi" w:hAnsiTheme="majorBidi" w:cstheme="majorBidi"/>
                <w:noProof/>
              </w:rPr>
              <w:t>3</w:t>
            </w:r>
          </w:p>
        </w:tc>
        <w:tc>
          <w:tcPr>
            <w:tcW w:w="2712" w:type="dxa"/>
            <w:tcBorders>
              <w:top w:val="nil"/>
              <w:left w:val="nil"/>
              <w:bottom w:val="nil"/>
              <w:right w:val="nil"/>
            </w:tcBorders>
            <w:hideMark/>
          </w:tcPr>
          <w:p w14:paraId="5F2542E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LUC</w:t>
            </w:r>
          </w:p>
        </w:tc>
      </w:tr>
      <w:tr w:rsidR="00C73841" w:rsidRPr="00C73841" w14:paraId="37C3356C" w14:textId="77777777">
        <w:trPr>
          <w:jc w:val="center"/>
        </w:trPr>
        <w:tc>
          <w:tcPr>
            <w:tcW w:w="2524" w:type="dxa"/>
            <w:tcBorders>
              <w:top w:val="nil"/>
              <w:left w:val="nil"/>
              <w:bottom w:val="nil"/>
              <w:right w:val="nil"/>
            </w:tcBorders>
            <w:shd w:val="clear" w:color="auto" w:fill="D9D9D9" w:themeFill="background1" w:themeFillShade="D9"/>
            <w:hideMark/>
          </w:tcPr>
          <w:p w14:paraId="67F36D21"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Topo-related variables</w:t>
            </w:r>
          </w:p>
        </w:tc>
        <w:tc>
          <w:tcPr>
            <w:tcW w:w="1696" w:type="dxa"/>
            <w:tcBorders>
              <w:top w:val="nil"/>
              <w:left w:val="nil"/>
              <w:bottom w:val="nil"/>
              <w:right w:val="nil"/>
            </w:tcBorders>
            <w:shd w:val="clear" w:color="auto" w:fill="D9D9D9" w:themeFill="background1" w:themeFillShade="D9"/>
            <w:vAlign w:val="center"/>
            <w:hideMark/>
          </w:tcPr>
          <w:p w14:paraId="00AE802E" w14:textId="77777777" w:rsidR="00C73841" w:rsidRPr="00C73841" w:rsidRDefault="00C73841" w:rsidP="00C73841">
            <w:pPr>
              <w:rPr>
                <w:rFonts w:asciiTheme="majorBidi" w:hAnsiTheme="majorBidi" w:cstheme="majorBidi"/>
                <w:b/>
                <w:bCs/>
                <w:noProof/>
              </w:rPr>
            </w:pPr>
            <w:r w:rsidRPr="00C73841">
              <w:rPr>
                <w:rFonts w:asciiTheme="majorBidi" w:hAnsiTheme="majorBidi" w:cstheme="majorBidi"/>
                <w:noProof/>
              </w:rPr>
              <w:t>3</w:t>
            </w:r>
          </w:p>
        </w:tc>
        <w:tc>
          <w:tcPr>
            <w:tcW w:w="2712" w:type="dxa"/>
            <w:tcBorders>
              <w:top w:val="nil"/>
              <w:left w:val="nil"/>
              <w:bottom w:val="nil"/>
              <w:right w:val="nil"/>
            </w:tcBorders>
            <w:shd w:val="clear" w:color="auto" w:fill="D9D9D9" w:themeFill="background1" w:themeFillShade="D9"/>
            <w:hideMark/>
          </w:tcPr>
          <w:p w14:paraId="41781B7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MRRTF</w:t>
            </w:r>
          </w:p>
        </w:tc>
      </w:tr>
      <w:tr w:rsidR="00C73841" w:rsidRPr="00C73841" w14:paraId="361D085A" w14:textId="77777777">
        <w:trPr>
          <w:jc w:val="center"/>
        </w:trPr>
        <w:tc>
          <w:tcPr>
            <w:tcW w:w="2524" w:type="dxa"/>
            <w:tcBorders>
              <w:top w:val="nil"/>
              <w:left w:val="nil"/>
              <w:bottom w:val="nil"/>
              <w:right w:val="nil"/>
            </w:tcBorders>
            <w:hideMark/>
          </w:tcPr>
          <w:p w14:paraId="56E53937"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Hydrology-related variables</w:t>
            </w:r>
          </w:p>
        </w:tc>
        <w:tc>
          <w:tcPr>
            <w:tcW w:w="1696" w:type="dxa"/>
            <w:tcBorders>
              <w:top w:val="nil"/>
              <w:left w:val="nil"/>
              <w:bottom w:val="nil"/>
              <w:right w:val="nil"/>
            </w:tcBorders>
            <w:vAlign w:val="center"/>
            <w:hideMark/>
          </w:tcPr>
          <w:p w14:paraId="32D0C9AC" w14:textId="77777777" w:rsidR="00C73841" w:rsidRPr="00C73841" w:rsidRDefault="00C73841" w:rsidP="00C73841">
            <w:pPr>
              <w:rPr>
                <w:rFonts w:asciiTheme="majorBidi" w:hAnsiTheme="majorBidi" w:cstheme="majorBidi"/>
                <w:b/>
                <w:bCs/>
                <w:noProof/>
              </w:rPr>
            </w:pPr>
            <w:r w:rsidRPr="00C73841">
              <w:rPr>
                <w:rFonts w:asciiTheme="majorBidi" w:hAnsiTheme="majorBidi" w:cstheme="majorBidi"/>
                <w:noProof/>
              </w:rPr>
              <w:t>3</w:t>
            </w:r>
          </w:p>
        </w:tc>
        <w:tc>
          <w:tcPr>
            <w:tcW w:w="2712" w:type="dxa"/>
            <w:tcBorders>
              <w:top w:val="nil"/>
              <w:left w:val="nil"/>
              <w:bottom w:val="nil"/>
              <w:right w:val="nil"/>
            </w:tcBorders>
            <w:hideMark/>
          </w:tcPr>
          <w:p w14:paraId="0ED5AB65"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DDR</w:t>
            </w:r>
          </w:p>
        </w:tc>
      </w:tr>
      <w:tr w:rsidR="00C73841" w:rsidRPr="00C73841" w14:paraId="58542244" w14:textId="77777777">
        <w:trPr>
          <w:jc w:val="center"/>
        </w:trPr>
        <w:tc>
          <w:tcPr>
            <w:tcW w:w="2524" w:type="dxa"/>
            <w:tcBorders>
              <w:top w:val="nil"/>
              <w:left w:val="nil"/>
              <w:bottom w:val="nil"/>
              <w:right w:val="nil"/>
            </w:tcBorders>
            <w:shd w:val="clear" w:color="auto" w:fill="D9D9D9" w:themeFill="background1" w:themeFillShade="D9"/>
            <w:hideMark/>
          </w:tcPr>
          <w:p w14:paraId="12D62330"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Vegetation-related variables</w:t>
            </w:r>
          </w:p>
        </w:tc>
        <w:tc>
          <w:tcPr>
            <w:tcW w:w="1696" w:type="dxa"/>
            <w:tcBorders>
              <w:top w:val="nil"/>
              <w:left w:val="nil"/>
              <w:bottom w:val="nil"/>
              <w:right w:val="nil"/>
            </w:tcBorders>
            <w:shd w:val="clear" w:color="auto" w:fill="D9D9D9" w:themeFill="background1" w:themeFillShade="D9"/>
            <w:vAlign w:val="center"/>
            <w:hideMark/>
          </w:tcPr>
          <w:p w14:paraId="3C10AEA5" w14:textId="77777777" w:rsidR="00C73841" w:rsidRPr="00C73841" w:rsidRDefault="00C73841" w:rsidP="00C73841">
            <w:pPr>
              <w:rPr>
                <w:rFonts w:asciiTheme="majorBidi" w:hAnsiTheme="majorBidi" w:cstheme="majorBidi"/>
                <w:b/>
                <w:bCs/>
                <w:noProof/>
              </w:rPr>
            </w:pPr>
            <w:r w:rsidRPr="00C73841">
              <w:rPr>
                <w:rFonts w:asciiTheme="majorBidi" w:hAnsiTheme="majorBidi" w:cstheme="majorBidi"/>
                <w:noProof/>
              </w:rPr>
              <w:t>2</w:t>
            </w:r>
          </w:p>
        </w:tc>
        <w:tc>
          <w:tcPr>
            <w:tcW w:w="2712" w:type="dxa"/>
            <w:tcBorders>
              <w:top w:val="nil"/>
              <w:left w:val="nil"/>
              <w:bottom w:val="nil"/>
              <w:right w:val="nil"/>
            </w:tcBorders>
            <w:shd w:val="clear" w:color="auto" w:fill="D9D9D9" w:themeFill="background1" w:themeFillShade="D9"/>
            <w:hideMark/>
          </w:tcPr>
          <w:p w14:paraId="6708D159"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PVI</w:t>
            </w:r>
          </w:p>
        </w:tc>
      </w:tr>
      <w:tr w:rsidR="00C73841" w:rsidRPr="00C73841" w14:paraId="32F608B6" w14:textId="77777777">
        <w:trPr>
          <w:jc w:val="center"/>
        </w:trPr>
        <w:tc>
          <w:tcPr>
            <w:tcW w:w="2524" w:type="dxa"/>
            <w:tcBorders>
              <w:top w:val="nil"/>
              <w:left w:val="nil"/>
              <w:bottom w:val="nil"/>
              <w:right w:val="nil"/>
            </w:tcBorders>
            <w:hideMark/>
          </w:tcPr>
          <w:p w14:paraId="2EB369DD"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Topo-related variables</w:t>
            </w:r>
          </w:p>
        </w:tc>
        <w:tc>
          <w:tcPr>
            <w:tcW w:w="1696" w:type="dxa"/>
            <w:tcBorders>
              <w:top w:val="nil"/>
              <w:left w:val="nil"/>
              <w:bottom w:val="nil"/>
              <w:right w:val="nil"/>
            </w:tcBorders>
            <w:vAlign w:val="center"/>
            <w:hideMark/>
          </w:tcPr>
          <w:p w14:paraId="33F110FD" w14:textId="77777777" w:rsidR="00C73841" w:rsidRPr="00C73841" w:rsidRDefault="00C73841" w:rsidP="00C73841">
            <w:pPr>
              <w:rPr>
                <w:rFonts w:asciiTheme="majorBidi" w:hAnsiTheme="majorBidi" w:cstheme="majorBidi"/>
                <w:b/>
                <w:bCs/>
                <w:noProof/>
              </w:rPr>
            </w:pPr>
            <w:r w:rsidRPr="00C73841">
              <w:rPr>
                <w:rFonts w:asciiTheme="majorBidi" w:hAnsiTheme="majorBidi" w:cstheme="majorBidi"/>
                <w:noProof/>
              </w:rPr>
              <w:t>2</w:t>
            </w:r>
          </w:p>
        </w:tc>
        <w:tc>
          <w:tcPr>
            <w:tcW w:w="2712" w:type="dxa"/>
            <w:tcBorders>
              <w:top w:val="nil"/>
              <w:left w:val="nil"/>
              <w:bottom w:val="nil"/>
              <w:right w:val="nil"/>
            </w:tcBorders>
            <w:hideMark/>
          </w:tcPr>
          <w:p w14:paraId="42257B3F"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SCA</w:t>
            </w:r>
          </w:p>
        </w:tc>
      </w:tr>
      <w:tr w:rsidR="00C73841" w:rsidRPr="00C73841" w14:paraId="64874759" w14:textId="77777777">
        <w:trPr>
          <w:jc w:val="center"/>
        </w:trPr>
        <w:tc>
          <w:tcPr>
            <w:tcW w:w="2524" w:type="dxa"/>
            <w:tcBorders>
              <w:top w:val="nil"/>
              <w:left w:val="nil"/>
              <w:bottom w:val="nil"/>
              <w:right w:val="nil"/>
            </w:tcBorders>
            <w:shd w:val="clear" w:color="auto" w:fill="D9D9D9" w:themeFill="background1" w:themeFillShade="D9"/>
            <w:hideMark/>
          </w:tcPr>
          <w:p w14:paraId="23B90C61"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Geological</w:t>
            </w:r>
          </w:p>
        </w:tc>
        <w:tc>
          <w:tcPr>
            <w:tcW w:w="1696" w:type="dxa"/>
            <w:tcBorders>
              <w:top w:val="nil"/>
              <w:left w:val="nil"/>
              <w:bottom w:val="nil"/>
              <w:right w:val="nil"/>
            </w:tcBorders>
            <w:shd w:val="clear" w:color="auto" w:fill="D9D9D9" w:themeFill="background1" w:themeFillShade="D9"/>
            <w:vAlign w:val="center"/>
            <w:hideMark/>
          </w:tcPr>
          <w:p w14:paraId="0D1CAC0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2</w:t>
            </w:r>
          </w:p>
        </w:tc>
        <w:tc>
          <w:tcPr>
            <w:tcW w:w="2712" w:type="dxa"/>
            <w:tcBorders>
              <w:top w:val="nil"/>
              <w:left w:val="nil"/>
              <w:bottom w:val="nil"/>
              <w:right w:val="nil"/>
            </w:tcBorders>
            <w:shd w:val="clear" w:color="auto" w:fill="D9D9D9" w:themeFill="background1" w:themeFillShade="D9"/>
            <w:vAlign w:val="center"/>
            <w:hideMark/>
          </w:tcPr>
          <w:p w14:paraId="200114C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CNR</w:t>
            </w:r>
          </w:p>
        </w:tc>
      </w:tr>
      <w:tr w:rsidR="00C73841" w:rsidRPr="00C73841" w14:paraId="65AF49F7" w14:textId="77777777">
        <w:trPr>
          <w:jc w:val="center"/>
        </w:trPr>
        <w:tc>
          <w:tcPr>
            <w:tcW w:w="2524" w:type="dxa"/>
            <w:tcBorders>
              <w:top w:val="nil"/>
              <w:left w:val="nil"/>
              <w:bottom w:val="nil"/>
              <w:right w:val="nil"/>
            </w:tcBorders>
            <w:hideMark/>
          </w:tcPr>
          <w:p w14:paraId="34C9037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Topo-related variables</w:t>
            </w:r>
          </w:p>
        </w:tc>
        <w:tc>
          <w:tcPr>
            <w:tcW w:w="1696" w:type="dxa"/>
            <w:tcBorders>
              <w:top w:val="nil"/>
              <w:left w:val="nil"/>
              <w:bottom w:val="nil"/>
              <w:right w:val="nil"/>
            </w:tcBorders>
            <w:vAlign w:val="center"/>
            <w:hideMark/>
          </w:tcPr>
          <w:p w14:paraId="1E97AA4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2</w:t>
            </w:r>
          </w:p>
        </w:tc>
        <w:tc>
          <w:tcPr>
            <w:tcW w:w="2712" w:type="dxa"/>
            <w:tcBorders>
              <w:top w:val="nil"/>
              <w:left w:val="nil"/>
              <w:bottom w:val="nil"/>
              <w:right w:val="nil"/>
            </w:tcBorders>
            <w:vAlign w:val="center"/>
            <w:hideMark/>
          </w:tcPr>
          <w:p w14:paraId="3B6D284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TST</w:t>
            </w:r>
          </w:p>
        </w:tc>
      </w:tr>
      <w:tr w:rsidR="00C73841" w:rsidRPr="00C73841" w14:paraId="61BB567A" w14:textId="77777777">
        <w:trPr>
          <w:jc w:val="center"/>
        </w:trPr>
        <w:tc>
          <w:tcPr>
            <w:tcW w:w="2524" w:type="dxa"/>
            <w:tcBorders>
              <w:top w:val="nil"/>
              <w:left w:val="nil"/>
              <w:bottom w:val="nil"/>
              <w:right w:val="nil"/>
            </w:tcBorders>
            <w:shd w:val="clear" w:color="auto" w:fill="D9D9D9" w:themeFill="background1" w:themeFillShade="D9"/>
            <w:hideMark/>
          </w:tcPr>
          <w:p w14:paraId="10B5739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Topo-related variables</w:t>
            </w:r>
          </w:p>
        </w:tc>
        <w:tc>
          <w:tcPr>
            <w:tcW w:w="1696" w:type="dxa"/>
            <w:tcBorders>
              <w:top w:val="nil"/>
              <w:left w:val="nil"/>
              <w:bottom w:val="nil"/>
              <w:right w:val="nil"/>
            </w:tcBorders>
            <w:shd w:val="clear" w:color="auto" w:fill="D9D9D9" w:themeFill="background1" w:themeFillShade="D9"/>
            <w:vAlign w:val="center"/>
            <w:hideMark/>
          </w:tcPr>
          <w:p w14:paraId="1C1FCF5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2</w:t>
            </w:r>
          </w:p>
        </w:tc>
        <w:tc>
          <w:tcPr>
            <w:tcW w:w="2712" w:type="dxa"/>
            <w:tcBorders>
              <w:top w:val="nil"/>
              <w:left w:val="nil"/>
              <w:bottom w:val="nil"/>
              <w:right w:val="nil"/>
            </w:tcBorders>
            <w:shd w:val="clear" w:color="auto" w:fill="D9D9D9" w:themeFill="background1" w:themeFillShade="D9"/>
            <w:vAlign w:val="center"/>
            <w:hideMark/>
          </w:tcPr>
          <w:p w14:paraId="0B62A0B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N</w:t>
            </w:r>
          </w:p>
        </w:tc>
      </w:tr>
      <w:tr w:rsidR="00C73841" w:rsidRPr="00C73841" w14:paraId="6C2586CC" w14:textId="77777777">
        <w:trPr>
          <w:jc w:val="center"/>
        </w:trPr>
        <w:tc>
          <w:tcPr>
            <w:tcW w:w="2524" w:type="dxa"/>
            <w:tcBorders>
              <w:top w:val="nil"/>
              <w:left w:val="nil"/>
              <w:bottom w:val="single" w:sz="4" w:space="0" w:color="auto"/>
              <w:right w:val="nil"/>
            </w:tcBorders>
            <w:hideMark/>
          </w:tcPr>
          <w:p w14:paraId="6AF17EA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Hydrology-related variables</w:t>
            </w:r>
          </w:p>
        </w:tc>
        <w:tc>
          <w:tcPr>
            <w:tcW w:w="1696" w:type="dxa"/>
            <w:tcBorders>
              <w:top w:val="nil"/>
              <w:left w:val="nil"/>
              <w:bottom w:val="single" w:sz="4" w:space="0" w:color="auto"/>
              <w:right w:val="nil"/>
            </w:tcBorders>
            <w:vAlign w:val="center"/>
            <w:hideMark/>
          </w:tcPr>
          <w:p w14:paraId="4D94C1E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2</w:t>
            </w:r>
          </w:p>
        </w:tc>
        <w:tc>
          <w:tcPr>
            <w:tcW w:w="2712" w:type="dxa"/>
            <w:tcBorders>
              <w:top w:val="nil"/>
              <w:left w:val="nil"/>
              <w:bottom w:val="single" w:sz="4" w:space="0" w:color="auto"/>
              <w:right w:val="nil"/>
            </w:tcBorders>
            <w:vAlign w:val="center"/>
            <w:hideMark/>
          </w:tcPr>
          <w:p w14:paraId="5EE0ABA3"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OFD</w:t>
            </w:r>
          </w:p>
        </w:tc>
      </w:tr>
    </w:tbl>
    <w:p w14:paraId="351F0750" w14:textId="0A47546D" w:rsidR="00C73841" w:rsidRDefault="00C73841" w:rsidP="00C73841">
      <w:pPr>
        <w:spacing w:after="0" w:line="240" w:lineRule="auto"/>
        <w:rPr>
          <w:rFonts w:asciiTheme="majorBidi" w:hAnsiTheme="majorBidi" w:cstheme="majorBidi"/>
          <w:noProof/>
        </w:rPr>
      </w:pPr>
      <w:r>
        <w:rPr>
          <w:rFonts w:asciiTheme="majorBidi" w:hAnsiTheme="majorBidi" w:cstheme="majorBidi"/>
          <w:noProof/>
        </w:rPr>
        <w:br w:type="page"/>
      </w:r>
    </w:p>
    <w:p w14:paraId="026869D9" w14:textId="77777777" w:rsidR="00C73841" w:rsidRPr="00C73841" w:rsidRDefault="00C73841" w:rsidP="00C73841">
      <w:pPr>
        <w:spacing w:after="0" w:line="240" w:lineRule="auto"/>
        <w:rPr>
          <w:rFonts w:asciiTheme="majorBidi" w:hAnsiTheme="majorBidi" w:cstheme="majorBidi"/>
          <w:noProof/>
          <w:rtl/>
          <w:lang w:bidi="fa-IR"/>
        </w:rPr>
      </w:pPr>
      <w:r w:rsidRPr="00C73841">
        <w:rPr>
          <w:rFonts w:asciiTheme="majorBidi" w:hAnsiTheme="majorBidi" w:cstheme="majorBidi"/>
          <w:b/>
          <w:bCs/>
          <w:noProof/>
        </w:rPr>
        <w:lastRenderedPageBreak/>
        <w:t>Table 6.</w:t>
      </w:r>
      <w:r w:rsidRPr="00C73841">
        <w:rPr>
          <w:rFonts w:asciiTheme="majorBidi" w:hAnsiTheme="majorBidi" w:cstheme="majorBidi"/>
          <w:noProof/>
        </w:rPr>
        <w:t xml:space="preserve"> Validation of machine learning models using different feature selection methods.</w:t>
      </w:r>
    </w:p>
    <w:tbl>
      <w:tblPr>
        <w:tblStyle w:val="TableGrid"/>
        <w:tblW w:w="10440" w:type="dxa"/>
        <w:jc w:val="center"/>
        <w:tblLayout w:type="fixed"/>
        <w:tblLook w:val="04A0" w:firstRow="1" w:lastRow="0" w:firstColumn="1" w:lastColumn="0" w:noHBand="0" w:noVBand="1"/>
      </w:tblPr>
      <w:tblGrid>
        <w:gridCol w:w="1123"/>
        <w:gridCol w:w="1429"/>
        <w:gridCol w:w="756"/>
        <w:gridCol w:w="756"/>
        <w:gridCol w:w="843"/>
        <w:gridCol w:w="1123"/>
        <w:gridCol w:w="1080"/>
        <w:gridCol w:w="990"/>
        <w:gridCol w:w="1080"/>
        <w:gridCol w:w="1260"/>
      </w:tblGrid>
      <w:tr w:rsidR="00C73841" w:rsidRPr="00C73841" w14:paraId="24ABA7C2" w14:textId="77777777" w:rsidTr="00C73841">
        <w:trPr>
          <w:jc w:val="center"/>
        </w:trPr>
        <w:tc>
          <w:tcPr>
            <w:tcW w:w="1123" w:type="dxa"/>
            <w:vMerge w:val="restart"/>
            <w:tcBorders>
              <w:top w:val="single" w:sz="4" w:space="0" w:color="auto"/>
              <w:left w:val="nil"/>
              <w:bottom w:val="single" w:sz="4" w:space="0" w:color="auto"/>
              <w:right w:val="nil"/>
            </w:tcBorders>
            <w:hideMark/>
          </w:tcPr>
          <w:p w14:paraId="7AB15EE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Variable reduction method</w:t>
            </w:r>
          </w:p>
        </w:tc>
        <w:tc>
          <w:tcPr>
            <w:tcW w:w="1429" w:type="dxa"/>
            <w:vMerge w:val="restart"/>
            <w:tcBorders>
              <w:top w:val="single" w:sz="4" w:space="0" w:color="auto"/>
              <w:left w:val="nil"/>
              <w:bottom w:val="single" w:sz="4" w:space="0" w:color="auto"/>
              <w:right w:val="nil"/>
            </w:tcBorders>
          </w:tcPr>
          <w:p w14:paraId="0191CEA9" w14:textId="77777777" w:rsidR="00C73841" w:rsidRPr="00C73841" w:rsidRDefault="00C73841" w:rsidP="00C73841">
            <w:pPr>
              <w:rPr>
                <w:rFonts w:asciiTheme="majorBidi" w:hAnsiTheme="majorBidi" w:cstheme="majorBidi"/>
                <w:noProof/>
                <w:rtl/>
                <w:lang w:bidi="fa-IR"/>
              </w:rPr>
            </w:pPr>
          </w:p>
          <w:p w14:paraId="51B1E99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 xml:space="preserve">Statistical </w:t>
            </w:r>
          </w:p>
          <w:p w14:paraId="315BD2B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parameters</w:t>
            </w:r>
          </w:p>
        </w:tc>
        <w:tc>
          <w:tcPr>
            <w:tcW w:w="3478" w:type="dxa"/>
            <w:gridSpan w:val="4"/>
            <w:tcBorders>
              <w:top w:val="single" w:sz="4" w:space="0" w:color="auto"/>
              <w:left w:val="nil"/>
              <w:bottom w:val="single" w:sz="4" w:space="0" w:color="auto"/>
              <w:right w:val="nil"/>
            </w:tcBorders>
            <w:hideMark/>
          </w:tcPr>
          <w:p w14:paraId="2AAEF7D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Calibration data</w:t>
            </w:r>
          </w:p>
        </w:tc>
        <w:tc>
          <w:tcPr>
            <w:tcW w:w="4410" w:type="dxa"/>
            <w:gridSpan w:val="4"/>
            <w:tcBorders>
              <w:top w:val="single" w:sz="4" w:space="0" w:color="auto"/>
              <w:left w:val="nil"/>
              <w:bottom w:val="single" w:sz="4" w:space="0" w:color="auto"/>
              <w:right w:val="nil"/>
            </w:tcBorders>
            <w:hideMark/>
          </w:tcPr>
          <w:p w14:paraId="1566D2A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Validation data</w:t>
            </w:r>
          </w:p>
        </w:tc>
      </w:tr>
      <w:tr w:rsidR="00C73841" w:rsidRPr="00C73841" w14:paraId="2544B79E"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684F9092" w14:textId="77777777" w:rsidR="00C73841" w:rsidRPr="00C73841" w:rsidRDefault="00C73841" w:rsidP="00C73841">
            <w:pPr>
              <w:rPr>
                <w:rFonts w:asciiTheme="majorBidi" w:hAnsiTheme="majorBidi" w:cstheme="majorBidi"/>
                <w:noProof/>
              </w:rPr>
            </w:pPr>
          </w:p>
        </w:tc>
        <w:tc>
          <w:tcPr>
            <w:tcW w:w="1429" w:type="dxa"/>
            <w:vMerge/>
            <w:tcBorders>
              <w:top w:val="single" w:sz="4" w:space="0" w:color="auto"/>
              <w:left w:val="nil"/>
              <w:bottom w:val="single" w:sz="4" w:space="0" w:color="auto"/>
              <w:right w:val="nil"/>
            </w:tcBorders>
            <w:vAlign w:val="center"/>
            <w:hideMark/>
          </w:tcPr>
          <w:p w14:paraId="4F6A1BBD" w14:textId="77777777" w:rsidR="00C73841" w:rsidRPr="00C73841" w:rsidRDefault="00C73841" w:rsidP="00C73841">
            <w:pPr>
              <w:rPr>
                <w:rFonts w:asciiTheme="majorBidi" w:hAnsiTheme="majorBidi" w:cstheme="majorBidi"/>
                <w:noProof/>
              </w:rPr>
            </w:pPr>
          </w:p>
        </w:tc>
        <w:tc>
          <w:tcPr>
            <w:tcW w:w="3478" w:type="dxa"/>
            <w:gridSpan w:val="4"/>
            <w:tcBorders>
              <w:top w:val="single" w:sz="4" w:space="0" w:color="auto"/>
              <w:left w:val="nil"/>
              <w:bottom w:val="single" w:sz="4" w:space="0" w:color="auto"/>
              <w:right w:val="nil"/>
            </w:tcBorders>
            <w:hideMark/>
          </w:tcPr>
          <w:p w14:paraId="34B6EE5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Models</w:t>
            </w:r>
          </w:p>
        </w:tc>
        <w:tc>
          <w:tcPr>
            <w:tcW w:w="4410" w:type="dxa"/>
            <w:gridSpan w:val="4"/>
            <w:tcBorders>
              <w:top w:val="single" w:sz="4" w:space="0" w:color="auto"/>
              <w:left w:val="nil"/>
              <w:bottom w:val="single" w:sz="4" w:space="0" w:color="auto"/>
              <w:right w:val="nil"/>
            </w:tcBorders>
            <w:hideMark/>
          </w:tcPr>
          <w:p w14:paraId="68E145E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Models</w:t>
            </w:r>
          </w:p>
        </w:tc>
      </w:tr>
      <w:tr w:rsidR="00C73841" w:rsidRPr="00C73841" w14:paraId="521449CA"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58450169" w14:textId="77777777" w:rsidR="00C73841" w:rsidRPr="00C73841" w:rsidRDefault="00C73841" w:rsidP="00C73841">
            <w:pPr>
              <w:rPr>
                <w:rFonts w:asciiTheme="majorBidi" w:hAnsiTheme="majorBidi" w:cstheme="majorBidi"/>
                <w:noProof/>
              </w:rPr>
            </w:pPr>
          </w:p>
        </w:tc>
        <w:tc>
          <w:tcPr>
            <w:tcW w:w="1429" w:type="dxa"/>
            <w:vMerge/>
            <w:tcBorders>
              <w:top w:val="single" w:sz="4" w:space="0" w:color="auto"/>
              <w:left w:val="nil"/>
              <w:bottom w:val="single" w:sz="4" w:space="0" w:color="auto"/>
              <w:right w:val="nil"/>
            </w:tcBorders>
            <w:vAlign w:val="center"/>
            <w:hideMark/>
          </w:tcPr>
          <w:p w14:paraId="6A541141" w14:textId="77777777" w:rsidR="00C73841" w:rsidRPr="00C73841" w:rsidRDefault="00C73841" w:rsidP="00C73841">
            <w:pPr>
              <w:rPr>
                <w:rFonts w:asciiTheme="majorBidi" w:hAnsiTheme="majorBidi" w:cstheme="majorBidi"/>
                <w:noProof/>
              </w:rPr>
            </w:pPr>
          </w:p>
        </w:tc>
        <w:tc>
          <w:tcPr>
            <w:tcW w:w="756" w:type="dxa"/>
            <w:tcBorders>
              <w:top w:val="single" w:sz="4" w:space="0" w:color="auto"/>
              <w:left w:val="nil"/>
              <w:bottom w:val="single" w:sz="4" w:space="0" w:color="auto"/>
              <w:right w:val="nil"/>
            </w:tcBorders>
            <w:hideMark/>
          </w:tcPr>
          <w:p w14:paraId="3626CAF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SVM</w:t>
            </w:r>
          </w:p>
        </w:tc>
        <w:tc>
          <w:tcPr>
            <w:tcW w:w="756" w:type="dxa"/>
            <w:tcBorders>
              <w:top w:val="single" w:sz="4" w:space="0" w:color="auto"/>
              <w:left w:val="nil"/>
              <w:bottom w:val="single" w:sz="4" w:space="0" w:color="auto"/>
              <w:right w:val="nil"/>
            </w:tcBorders>
            <w:hideMark/>
          </w:tcPr>
          <w:p w14:paraId="09457C9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RF</w:t>
            </w:r>
          </w:p>
        </w:tc>
        <w:tc>
          <w:tcPr>
            <w:tcW w:w="843" w:type="dxa"/>
            <w:tcBorders>
              <w:top w:val="single" w:sz="4" w:space="0" w:color="auto"/>
              <w:left w:val="nil"/>
              <w:bottom w:val="single" w:sz="4" w:space="0" w:color="auto"/>
              <w:right w:val="nil"/>
            </w:tcBorders>
            <w:hideMark/>
          </w:tcPr>
          <w:p w14:paraId="49C86C7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 xml:space="preserve">Cubist </w:t>
            </w:r>
          </w:p>
        </w:tc>
        <w:tc>
          <w:tcPr>
            <w:tcW w:w="1123" w:type="dxa"/>
            <w:tcBorders>
              <w:top w:val="single" w:sz="4" w:space="0" w:color="auto"/>
              <w:left w:val="nil"/>
              <w:bottom w:val="single" w:sz="4" w:space="0" w:color="auto"/>
              <w:right w:val="nil"/>
            </w:tcBorders>
            <w:hideMark/>
          </w:tcPr>
          <w:p w14:paraId="28F4F38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XGBoost</w:t>
            </w:r>
          </w:p>
        </w:tc>
        <w:tc>
          <w:tcPr>
            <w:tcW w:w="1080" w:type="dxa"/>
            <w:tcBorders>
              <w:top w:val="single" w:sz="4" w:space="0" w:color="auto"/>
              <w:left w:val="nil"/>
              <w:bottom w:val="single" w:sz="4" w:space="0" w:color="auto"/>
              <w:right w:val="nil"/>
            </w:tcBorders>
            <w:hideMark/>
          </w:tcPr>
          <w:p w14:paraId="582E8E8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SVM</w:t>
            </w:r>
          </w:p>
        </w:tc>
        <w:tc>
          <w:tcPr>
            <w:tcW w:w="990" w:type="dxa"/>
            <w:tcBorders>
              <w:top w:val="single" w:sz="4" w:space="0" w:color="auto"/>
              <w:left w:val="nil"/>
              <w:bottom w:val="single" w:sz="4" w:space="0" w:color="auto"/>
              <w:right w:val="nil"/>
            </w:tcBorders>
            <w:hideMark/>
          </w:tcPr>
          <w:p w14:paraId="0D1DC14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RF</w:t>
            </w:r>
          </w:p>
        </w:tc>
        <w:tc>
          <w:tcPr>
            <w:tcW w:w="1080" w:type="dxa"/>
            <w:tcBorders>
              <w:top w:val="single" w:sz="4" w:space="0" w:color="auto"/>
              <w:left w:val="nil"/>
              <w:bottom w:val="single" w:sz="4" w:space="0" w:color="auto"/>
              <w:right w:val="nil"/>
            </w:tcBorders>
            <w:hideMark/>
          </w:tcPr>
          <w:p w14:paraId="498BC50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Cubist</w:t>
            </w:r>
          </w:p>
        </w:tc>
        <w:tc>
          <w:tcPr>
            <w:tcW w:w="1260" w:type="dxa"/>
            <w:tcBorders>
              <w:top w:val="single" w:sz="4" w:space="0" w:color="auto"/>
              <w:left w:val="nil"/>
              <w:bottom w:val="single" w:sz="4" w:space="0" w:color="auto"/>
              <w:right w:val="nil"/>
            </w:tcBorders>
            <w:hideMark/>
          </w:tcPr>
          <w:p w14:paraId="1211DB3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XGBoost</w:t>
            </w:r>
          </w:p>
        </w:tc>
      </w:tr>
      <w:tr w:rsidR="00C73841" w:rsidRPr="00C73841" w14:paraId="106D80B0" w14:textId="77777777" w:rsidTr="00C73841">
        <w:trPr>
          <w:jc w:val="center"/>
        </w:trPr>
        <w:tc>
          <w:tcPr>
            <w:tcW w:w="1123" w:type="dxa"/>
            <w:vMerge w:val="restart"/>
            <w:tcBorders>
              <w:top w:val="single" w:sz="4" w:space="0" w:color="auto"/>
              <w:left w:val="nil"/>
              <w:bottom w:val="single" w:sz="4" w:space="0" w:color="auto"/>
              <w:right w:val="nil"/>
            </w:tcBorders>
          </w:tcPr>
          <w:p w14:paraId="6F5F9EAD" w14:textId="77777777" w:rsidR="00C73841" w:rsidRPr="00C73841" w:rsidRDefault="00C73841" w:rsidP="00C73841">
            <w:pPr>
              <w:rPr>
                <w:rFonts w:asciiTheme="majorBidi" w:hAnsiTheme="majorBidi" w:cstheme="majorBidi"/>
                <w:noProof/>
              </w:rPr>
            </w:pPr>
          </w:p>
          <w:p w14:paraId="425739F3" w14:textId="77777777" w:rsidR="00C73841" w:rsidRPr="00C73841" w:rsidRDefault="00C73841" w:rsidP="00C73841">
            <w:pPr>
              <w:rPr>
                <w:rFonts w:asciiTheme="majorBidi" w:hAnsiTheme="majorBidi" w:cstheme="majorBidi"/>
                <w:noProof/>
              </w:rPr>
            </w:pPr>
          </w:p>
          <w:p w14:paraId="2756F6B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VIF</w:t>
            </w:r>
          </w:p>
        </w:tc>
        <w:tc>
          <w:tcPr>
            <w:tcW w:w="1429" w:type="dxa"/>
            <w:tcBorders>
              <w:top w:val="single" w:sz="4" w:space="0" w:color="auto"/>
              <w:left w:val="nil"/>
              <w:bottom w:val="nil"/>
              <w:right w:val="nil"/>
            </w:tcBorders>
            <w:shd w:val="clear" w:color="auto" w:fill="D9D9D9" w:themeFill="background1" w:themeFillShade="D9"/>
            <w:hideMark/>
          </w:tcPr>
          <w:p w14:paraId="4E43C9B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w:t>
            </w:r>
            <w:r w:rsidRPr="00C73841">
              <w:rPr>
                <w:rFonts w:asciiTheme="majorBidi" w:hAnsiTheme="majorBidi" w:cstheme="majorBidi"/>
                <w:noProof/>
                <w:vertAlign w:val="superscript"/>
              </w:rPr>
              <w:t>2</w:t>
            </w:r>
          </w:p>
        </w:tc>
        <w:tc>
          <w:tcPr>
            <w:tcW w:w="756" w:type="dxa"/>
            <w:tcBorders>
              <w:top w:val="single" w:sz="4" w:space="0" w:color="auto"/>
              <w:left w:val="nil"/>
              <w:bottom w:val="nil"/>
              <w:right w:val="nil"/>
            </w:tcBorders>
            <w:shd w:val="clear" w:color="auto" w:fill="D9D9D9" w:themeFill="background1" w:themeFillShade="D9"/>
            <w:vAlign w:val="center"/>
            <w:hideMark/>
          </w:tcPr>
          <w:p w14:paraId="199E0EE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0.55</w:t>
            </w:r>
          </w:p>
        </w:tc>
        <w:tc>
          <w:tcPr>
            <w:tcW w:w="756" w:type="dxa"/>
            <w:tcBorders>
              <w:top w:val="single" w:sz="4" w:space="0" w:color="auto"/>
              <w:left w:val="nil"/>
              <w:bottom w:val="nil"/>
              <w:right w:val="nil"/>
            </w:tcBorders>
            <w:shd w:val="clear" w:color="auto" w:fill="D9D9D9" w:themeFill="background1" w:themeFillShade="D9"/>
            <w:vAlign w:val="center"/>
            <w:hideMark/>
          </w:tcPr>
          <w:p w14:paraId="5FAF82B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0.65</w:t>
            </w:r>
          </w:p>
        </w:tc>
        <w:tc>
          <w:tcPr>
            <w:tcW w:w="843" w:type="dxa"/>
            <w:tcBorders>
              <w:top w:val="single" w:sz="4" w:space="0" w:color="auto"/>
              <w:left w:val="nil"/>
              <w:bottom w:val="nil"/>
              <w:right w:val="nil"/>
            </w:tcBorders>
            <w:shd w:val="clear" w:color="auto" w:fill="D9D9D9" w:themeFill="background1" w:themeFillShade="D9"/>
            <w:vAlign w:val="center"/>
            <w:hideMark/>
          </w:tcPr>
          <w:p w14:paraId="6B35D66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0.67</w:t>
            </w:r>
          </w:p>
        </w:tc>
        <w:tc>
          <w:tcPr>
            <w:tcW w:w="1123" w:type="dxa"/>
            <w:tcBorders>
              <w:top w:val="single" w:sz="4" w:space="0" w:color="auto"/>
              <w:left w:val="nil"/>
              <w:bottom w:val="nil"/>
              <w:right w:val="single" w:sz="4" w:space="0" w:color="auto"/>
            </w:tcBorders>
            <w:shd w:val="clear" w:color="auto" w:fill="D9D9D9" w:themeFill="background1" w:themeFillShade="D9"/>
            <w:hideMark/>
          </w:tcPr>
          <w:p w14:paraId="0B6E40C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0.68</w:t>
            </w:r>
          </w:p>
        </w:tc>
        <w:tc>
          <w:tcPr>
            <w:tcW w:w="1080" w:type="dxa"/>
            <w:tcBorders>
              <w:top w:val="single" w:sz="4" w:space="0" w:color="auto"/>
              <w:left w:val="single" w:sz="4" w:space="0" w:color="auto"/>
              <w:bottom w:val="nil"/>
              <w:right w:val="nil"/>
            </w:tcBorders>
            <w:shd w:val="clear" w:color="auto" w:fill="D9D9D9" w:themeFill="background1" w:themeFillShade="D9"/>
            <w:vAlign w:val="center"/>
            <w:hideMark/>
          </w:tcPr>
          <w:p w14:paraId="1FB7B76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0.15</w:t>
            </w:r>
          </w:p>
        </w:tc>
        <w:tc>
          <w:tcPr>
            <w:tcW w:w="990" w:type="dxa"/>
            <w:tcBorders>
              <w:top w:val="single" w:sz="4" w:space="0" w:color="auto"/>
              <w:left w:val="nil"/>
              <w:bottom w:val="nil"/>
              <w:right w:val="nil"/>
            </w:tcBorders>
            <w:shd w:val="clear" w:color="auto" w:fill="D9D9D9" w:themeFill="background1" w:themeFillShade="D9"/>
            <w:vAlign w:val="center"/>
            <w:hideMark/>
          </w:tcPr>
          <w:p w14:paraId="6603011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0.37</w:t>
            </w:r>
          </w:p>
        </w:tc>
        <w:tc>
          <w:tcPr>
            <w:tcW w:w="1080" w:type="dxa"/>
            <w:tcBorders>
              <w:top w:val="single" w:sz="4" w:space="0" w:color="auto"/>
              <w:left w:val="nil"/>
              <w:bottom w:val="nil"/>
              <w:right w:val="nil"/>
            </w:tcBorders>
            <w:shd w:val="clear" w:color="auto" w:fill="D9D9D9" w:themeFill="background1" w:themeFillShade="D9"/>
            <w:vAlign w:val="center"/>
            <w:hideMark/>
          </w:tcPr>
          <w:p w14:paraId="1C4CDA8B"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0.22</w:t>
            </w:r>
          </w:p>
        </w:tc>
        <w:tc>
          <w:tcPr>
            <w:tcW w:w="1260" w:type="dxa"/>
            <w:tcBorders>
              <w:top w:val="single" w:sz="4" w:space="0" w:color="auto"/>
              <w:left w:val="nil"/>
              <w:bottom w:val="nil"/>
              <w:right w:val="nil"/>
            </w:tcBorders>
            <w:shd w:val="clear" w:color="auto" w:fill="D9D9D9" w:themeFill="background1" w:themeFillShade="D9"/>
            <w:hideMark/>
          </w:tcPr>
          <w:p w14:paraId="4B68D98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0.26</w:t>
            </w:r>
          </w:p>
        </w:tc>
      </w:tr>
      <w:tr w:rsidR="00C73841" w:rsidRPr="00C73841" w14:paraId="147D2534"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53EE8A59"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hideMark/>
          </w:tcPr>
          <w:p w14:paraId="013E4AD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concordance</w:t>
            </w:r>
          </w:p>
        </w:tc>
        <w:tc>
          <w:tcPr>
            <w:tcW w:w="756" w:type="dxa"/>
            <w:tcBorders>
              <w:top w:val="nil"/>
              <w:left w:val="nil"/>
              <w:bottom w:val="nil"/>
              <w:right w:val="nil"/>
            </w:tcBorders>
            <w:vAlign w:val="center"/>
            <w:hideMark/>
          </w:tcPr>
          <w:p w14:paraId="4DC9805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0.71</w:t>
            </w:r>
          </w:p>
        </w:tc>
        <w:tc>
          <w:tcPr>
            <w:tcW w:w="756" w:type="dxa"/>
            <w:tcBorders>
              <w:top w:val="nil"/>
              <w:left w:val="nil"/>
              <w:bottom w:val="nil"/>
              <w:right w:val="nil"/>
            </w:tcBorders>
            <w:vAlign w:val="center"/>
            <w:hideMark/>
          </w:tcPr>
          <w:p w14:paraId="464D042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0.74</w:t>
            </w:r>
          </w:p>
        </w:tc>
        <w:tc>
          <w:tcPr>
            <w:tcW w:w="843" w:type="dxa"/>
            <w:tcBorders>
              <w:top w:val="nil"/>
              <w:left w:val="nil"/>
              <w:bottom w:val="nil"/>
              <w:right w:val="nil"/>
            </w:tcBorders>
            <w:vAlign w:val="center"/>
            <w:hideMark/>
          </w:tcPr>
          <w:p w14:paraId="13A48E0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0.80</w:t>
            </w:r>
          </w:p>
        </w:tc>
        <w:tc>
          <w:tcPr>
            <w:tcW w:w="1123" w:type="dxa"/>
            <w:tcBorders>
              <w:top w:val="nil"/>
              <w:left w:val="nil"/>
              <w:bottom w:val="nil"/>
              <w:right w:val="single" w:sz="4" w:space="0" w:color="auto"/>
            </w:tcBorders>
            <w:hideMark/>
          </w:tcPr>
          <w:p w14:paraId="2AEA72A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0.80</w:t>
            </w:r>
          </w:p>
        </w:tc>
        <w:tc>
          <w:tcPr>
            <w:tcW w:w="1080" w:type="dxa"/>
            <w:tcBorders>
              <w:top w:val="nil"/>
              <w:left w:val="single" w:sz="4" w:space="0" w:color="auto"/>
              <w:bottom w:val="nil"/>
              <w:right w:val="nil"/>
            </w:tcBorders>
            <w:vAlign w:val="center"/>
            <w:hideMark/>
          </w:tcPr>
          <w:p w14:paraId="7F3E042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0.34</w:t>
            </w:r>
          </w:p>
        </w:tc>
        <w:tc>
          <w:tcPr>
            <w:tcW w:w="990" w:type="dxa"/>
            <w:tcBorders>
              <w:top w:val="nil"/>
              <w:left w:val="nil"/>
              <w:bottom w:val="nil"/>
              <w:right w:val="nil"/>
            </w:tcBorders>
            <w:vAlign w:val="center"/>
            <w:hideMark/>
          </w:tcPr>
          <w:p w14:paraId="09332E6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0.43</w:t>
            </w:r>
          </w:p>
        </w:tc>
        <w:tc>
          <w:tcPr>
            <w:tcW w:w="1080" w:type="dxa"/>
            <w:tcBorders>
              <w:top w:val="nil"/>
              <w:left w:val="nil"/>
              <w:bottom w:val="nil"/>
              <w:right w:val="nil"/>
            </w:tcBorders>
            <w:vAlign w:val="center"/>
            <w:hideMark/>
          </w:tcPr>
          <w:p w14:paraId="0B89040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0.42</w:t>
            </w:r>
          </w:p>
        </w:tc>
        <w:tc>
          <w:tcPr>
            <w:tcW w:w="1260" w:type="dxa"/>
            <w:tcBorders>
              <w:top w:val="nil"/>
              <w:left w:val="nil"/>
              <w:bottom w:val="nil"/>
              <w:right w:val="nil"/>
            </w:tcBorders>
            <w:hideMark/>
          </w:tcPr>
          <w:p w14:paraId="226B969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0.45</w:t>
            </w:r>
          </w:p>
        </w:tc>
      </w:tr>
      <w:tr w:rsidR="00C73841" w:rsidRPr="00C73841" w14:paraId="3E54099C"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20090985"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shd w:val="clear" w:color="auto" w:fill="D9D9D9" w:themeFill="background1" w:themeFillShade="D9"/>
            <w:hideMark/>
          </w:tcPr>
          <w:p w14:paraId="15BEEDB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MSE</w:t>
            </w:r>
          </w:p>
        </w:tc>
        <w:tc>
          <w:tcPr>
            <w:tcW w:w="756" w:type="dxa"/>
            <w:tcBorders>
              <w:top w:val="nil"/>
              <w:left w:val="nil"/>
              <w:bottom w:val="nil"/>
              <w:right w:val="nil"/>
            </w:tcBorders>
            <w:shd w:val="clear" w:color="auto" w:fill="D9D9D9" w:themeFill="background1" w:themeFillShade="D9"/>
            <w:vAlign w:val="center"/>
            <w:hideMark/>
          </w:tcPr>
          <w:p w14:paraId="58B13F8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0.07</w:t>
            </w:r>
          </w:p>
        </w:tc>
        <w:tc>
          <w:tcPr>
            <w:tcW w:w="756" w:type="dxa"/>
            <w:tcBorders>
              <w:top w:val="nil"/>
              <w:left w:val="nil"/>
              <w:bottom w:val="nil"/>
              <w:right w:val="nil"/>
            </w:tcBorders>
            <w:shd w:val="clear" w:color="auto" w:fill="D9D9D9" w:themeFill="background1" w:themeFillShade="D9"/>
            <w:vAlign w:val="center"/>
            <w:hideMark/>
          </w:tcPr>
          <w:p w14:paraId="22DEAF3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0.04</w:t>
            </w:r>
          </w:p>
        </w:tc>
        <w:tc>
          <w:tcPr>
            <w:tcW w:w="843" w:type="dxa"/>
            <w:tcBorders>
              <w:top w:val="nil"/>
              <w:left w:val="nil"/>
              <w:bottom w:val="nil"/>
              <w:right w:val="nil"/>
            </w:tcBorders>
            <w:shd w:val="clear" w:color="auto" w:fill="D9D9D9" w:themeFill="background1" w:themeFillShade="D9"/>
            <w:vAlign w:val="center"/>
            <w:hideMark/>
          </w:tcPr>
          <w:p w14:paraId="53F4283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0.06</w:t>
            </w:r>
          </w:p>
        </w:tc>
        <w:tc>
          <w:tcPr>
            <w:tcW w:w="1123" w:type="dxa"/>
            <w:tcBorders>
              <w:top w:val="nil"/>
              <w:left w:val="nil"/>
              <w:bottom w:val="nil"/>
              <w:right w:val="single" w:sz="4" w:space="0" w:color="auto"/>
            </w:tcBorders>
            <w:shd w:val="clear" w:color="auto" w:fill="D9D9D9" w:themeFill="background1" w:themeFillShade="D9"/>
            <w:hideMark/>
          </w:tcPr>
          <w:p w14:paraId="58B7CD6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0.04</w:t>
            </w:r>
          </w:p>
        </w:tc>
        <w:tc>
          <w:tcPr>
            <w:tcW w:w="1080" w:type="dxa"/>
            <w:tcBorders>
              <w:top w:val="nil"/>
              <w:left w:val="single" w:sz="4" w:space="0" w:color="auto"/>
              <w:bottom w:val="nil"/>
              <w:right w:val="nil"/>
            </w:tcBorders>
            <w:shd w:val="clear" w:color="auto" w:fill="D9D9D9" w:themeFill="background1" w:themeFillShade="D9"/>
            <w:vAlign w:val="center"/>
            <w:hideMark/>
          </w:tcPr>
          <w:p w14:paraId="1E4EBE5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0.13</w:t>
            </w:r>
          </w:p>
        </w:tc>
        <w:tc>
          <w:tcPr>
            <w:tcW w:w="990" w:type="dxa"/>
            <w:tcBorders>
              <w:top w:val="nil"/>
              <w:left w:val="nil"/>
              <w:bottom w:val="nil"/>
              <w:right w:val="nil"/>
            </w:tcBorders>
            <w:shd w:val="clear" w:color="auto" w:fill="D9D9D9" w:themeFill="background1" w:themeFillShade="D9"/>
            <w:vAlign w:val="center"/>
            <w:hideMark/>
          </w:tcPr>
          <w:p w14:paraId="4DE8904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0.15</w:t>
            </w:r>
          </w:p>
        </w:tc>
        <w:tc>
          <w:tcPr>
            <w:tcW w:w="1080" w:type="dxa"/>
            <w:tcBorders>
              <w:top w:val="nil"/>
              <w:left w:val="nil"/>
              <w:bottom w:val="nil"/>
              <w:right w:val="nil"/>
            </w:tcBorders>
            <w:shd w:val="clear" w:color="auto" w:fill="D9D9D9" w:themeFill="background1" w:themeFillShade="D9"/>
            <w:vAlign w:val="center"/>
            <w:hideMark/>
          </w:tcPr>
          <w:p w14:paraId="6DF3E5F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0.16</w:t>
            </w:r>
          </w:p>
        </w:tc>
        <w:tc>
          <w:tcPr>
            <w:tcW w:w="1260" w:type="dxa"/>
            <w:tcBorders>
              <w:top w:val="nil"/>
              <w:left w:val="nil"/>
              <w:bottom w:val="nil"/>
              <w:right w:val="nil"/>
            </w:tcBorders>
            <w:shd w:val="clear" w:color="auto" w:fill="D9D9D9" w:themeFill="background1" w:themeFillShade="D9"/>
            <w:hideMark/>
          </w:tcPr>
          <w:p w14:paraId="40CAC77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0.15</w:t>
            </w:r>
          </w:p>
        </w:tc>
      </w:tr>
      <w:tr w:rsidR="00C73841" w:rsidRPr="00C73841" w14:paraId="2E1D2B1A"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39018189"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hideMark/>
          </w:tcPr>
          <w:p w14:paraId="09D332C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RMSE</w:t>
            </w:r>
          </w:p>
        </w:tc>
        <w:tc>
          <w:tcPr>
            <w:tcW w:w="756" w:type="dxa"/>
            <w:tcBorders>
              <w:top w:val="nil"/>
              <w:left w:val="nil"/>
              <w:bottom w:val="nil"/>
              <w:right w:val="nil"/>
            </w:tcBorders>
            <w:vAlign w:val="center"/>
            <w:hideMark/>
          </w:tcPr>
          <w:p w14:paraId="064F8CC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0.27</w:t>
            </w:r>
          </w:p>
        </w:tc>
        <w:tc>
          <w:tcPr>
            <w:tcW w:w="756" w:type="dxa"/>
            <w:tcBorders>
              <w:top w:val="nil"/>
              <w:left w:val="nil"/>
              <w:bottom w:val="nil"/>
              <w:right w:val="nil"/>
            </w:tcBorders>
            <w:vAlign w:val="center"/>
            <w:hideMark/>
          </w:tcPr>
          <w:p w14:paraId="34D886A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0.21</w:t>
            </w:r>
          </w:p>
        </w:tc>
        <w:tc>
          <w:tcPr>
            <w:tcW w:w="843" w:type="dxa"/>
            <w:tcBorders>
              <w:top w:val="nil"/>
              <w:left w:val="nil"/>
              <w:bottom w:val="nil"/>
              <w:right w:val="nil"/>
            </w:tcBorders>
            <w:vAlign w:val="center"/>
            <w:hideMark/>
          </w:tcPr>
          <w:p w14:paraId="71B1D49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0.24</w:t>
            </w:r>
          </w:p>
        </w:tc>
        <w:tc>
          <w:tcPr>
            <w:tcW w:w="1123" w:type="dxa"/>
            <w:tcBorders>
              <w:top w:val="nil"/>
              <w:left w:val="nil"/>
              <w:bottom w:val="nil"/>
              <w:right w:val="single" w:sz="4" w:space="0" w:color="auto"/>
            </w:tcBorders>
            <w:hideMark/>
          </w:tcPr>
          <w:p w14:paraId="4E3643C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0.21</w:t>
            </w:r>
          </w:p>
        </w:tc>
        <w:tc>
          <w:tcPr>
            <w:tcW w:w="1080" w:type="dxa"/>
            <w:tcBorders>
              <w:top w:val="nil"/>
              <w:left w:val="single" w:sz="4" w:space="0" w:color="auto"/>
              <w:bottom w:val="nil"/>
              <w:right w:val="nil"/>
            </w:tcBorders>
            <w:vAlign w:val="center"/>
            <w:hideMark/>
          </w:tcPr>
          <w:p w14:paraId="12D2304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0.36</w:t>
            </w:r>
          </w:p>
        </w:tc>
        <w:tc>
          <w:tcPr>
            <w:tcW w:w="990" w:type="dxa"/>
            <w:tcBorders>
              <w:top w:val="nil"/>
              <w:left w:val="nil"/>
              <w:bottom w:val="nil"/>
              <w:right w:val="nil"/>
            </w:tcBorders>
            <w:vAlign w:val="center"/>
            <w:hideMark/>
          </w:tcPr>
          <w:p w14:paraId="24932CF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0.38</w:t>
            </w:r>
          </w:p>
        </w:tc>
        <w:tc>
          <w:tcPr>
            <w:tcW w:w="1080" w:type="dxa"/>
            <w:tcBorders>
              <w:top w:val="nil"/>
              <w:left w:val="nil"/>
              <w:bottom w:val="nil"/>
              <w:right w:val="nil"/>
            </w:tcBorders>
            <w:vAlign w:val="center"/>
            <w:hideMark/>
          </w:tcPr>
          <w:p w14:paraId="3D30243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0.39</w:t>
            </w:r>
          </w:p>
        </w:tc>
        <w:tc>
          <w:tcPr>
            <w:tcW w:w="1260" w:type="dxa"/>
            <w:tcBorders>
              <w:top w:val="nil"/>
              <w:left w:val="nil"/>
              <w:bottom w:val="nil"/>
              <w:right w:val="nil"/>
            </w:tcBorders>
            <w:hideMark/>
          </w:tcPr>
          <w:p w14:paraId="7AEB40A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0.38</w:t>
            </w:r>
          </w:p>
        </w:tc>
      </w:tr>
      <w:tr w:rsidR="00C73841" w:rsidRPr="00C73841" w14:paraId="3E426431"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300B60D5" w14:textId="77777777" w:rsidR="00C73841" w:rsidRPr="00C73841" w:rsidRDefault="00C73841" w:rsidP="00C73841">
            <w:pPr>
              <w:rPr>
                <w:rFonts w:asciiTheme="majorBidi" w:hAnsiTheme="majorBidi" w:cstheme="majorBidi"/>
                <w:noProof/>
              </w:rPr>
            </w:pPr>
          </w:p>
        </w:tc>
        <w:tc>
          <w:tcPr>
            <w:tcW w:w="1429" w:type="dxa"/>
            <w:tcBorders>
              <w:top w:val="nil"/>
              <w:left w:val="nil"/>
              <w:bottom w:val="single" w:sz="4" w:space="0" w:color="auto"/>
              <w:right w:val="nil"/>
            </w:tcBorders>
            <w:shd w:val="clear" w:color="auto" w:fill="D9D9D9" w:themeFill="background1" w:themeFillShade="D9"/>
            <w:hideMark/>
          </w:tcPr>
          <w:p w14:paraId="3F8EA3C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bias</w:t>
            </w:r>
          </w:p>
        </w:tc>
        <w:tc>
          <w:tcPr>
            <w:tcW w:w="756" w:type="dxa"/>
            <w:tcBorders>
              <w:top w:val="nil"/>
              <w:left w:val="nil"/>
              <w:bottom w:val="single" w:sz="4" w:space="0" w:color="auto"/>
              <w:right w:val="nil"/>
            </w:tcBorders>
            <w:shd w:val="clear" w:color="auto" w:fill="D9D9D9" w:themeFill="background1" w:themeFillShade="D9"/>
            <w:vAlign w:val="center"/>
            <w:hideMark/>
          </w:tcPr>
          <w:p w14:paraId="5E2E897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0.01</w:t>
            </w:r>
          </w:p>
        </w:tc>
        <w:tc>
          <w:tcPr>
            <w:tcW w:w="756" w:type="dxa"/>
            <w:tcBorders>
              <w:top w:val="nil"/>
              <w:left w:val="nil"/>
              <w:bottom w:val="single" w:sz="4" w:space="0" w:color="auto"/>
              <w:right w:val="nil"/>
            </w:tcBorders>
            <w:shd w:val="clear" w:color="auto" w:fill="D9D9D9" w:themeFill="background1" w:themeFillShade="D9"/>
            <w:vAlign w:val="center"/>
            <w:hideMark/>
          </w:tcPr>
          <w:p w14:paraId="3A5CC1E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w:t>
            </w:r>
          </w:p>
        </w:tc>
        <w:tc>
          <w:tcPr>
            <w:tcW w:w="843" w:type="dxa"/>
            <w:tcBorders>
              <w:top w:val="nil"/>
              <w:left w:val="nil"/>
              <w:bottom w:val="single" w:sz="4" w:space="0" w:color="auto"/>
              <w:right w:val="nil"/>
            </w:tcBorders>
            <w:shd w:val="clear" w:color="auto" w:fill="D9D9D9" w:themeFill="background1" w:themeFillShade="D9"/>
            <w:vAlign w:val="center"/>
            <w:hideMark/>
          </w:tcPr>
          <w:p w14:paraId="138841D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w:t>
            </w:r>
          </w:p>
        </w:tc>
        <w:tc>
          <w:tcPr>
            <w:tcW w:w="1123" w:type="dxa"/>
            <w:tcBorders>
              <w:top w:val="nil"/>
              <w:left w:val="nil"/>
              <w:bottom w:val="single" w:sz="4" w:space="0" w:color="auto"/>
              <w:right w:val="single" w:sz="4" w:space="0" w:color="auto"/>
            </w:tcBorders>
            <w:shd w:val="clear" w:color="auto" w:fill="D9D9D9" w:themeFill="background1" w:themeFillShade="D9"/>
            <w:hideMark/>
          </w:tcPr>
          <w:p w14:paraId="6D52BD6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0.01</w:t>
            </w:r>
          </w:p>
        </w:tc>
        <w:tc>
          <w:tcPr>
            <w:tcW w:w="1080" w:type="dxa"/>
            <w:tcBorders>
              <w:top w:val="nil"/>
              <w:left w:val="single" w:sz="4" w:space="0" w:color="auto"/>
              <w:bottom w:val="single" w:sz="4" w:space="0" w:color="auto"/>
              <w:right w:val="nil"/>
            </w:tcBorders>
            <w:shd w:val="clear" w:color="auto" w:fill="D9D9D9" w:themeFill="background1" w:themeFillShade="D9"/>
            <w:vAlign w:val="center"/>
            <w:hideMark/>
          </w:tcPr>
          <w:p w14:paraId="1A3912A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-0.06</w:t>
            </w:r>
          </w:p>
        </w:tc>
        <w:tc>
          <w:tcPr>
            <w:tcW w:w="990" w:type="dxa"/>
            <w:tcBorders>
              <w:top w:val="nil"/>
              <w:left w:val="nil"/>
              <w:bottom w:val="single" w:sz="4" w:space="0" w:color="auto"/>
              <w:right w:val="nil"/>
            </w:tcBorders>
            <w:shd w:val="clear" w:color="auto" w:fill="D9D9D9" w:themeFill="background1" w:themeFillShade="D9"/>
            <w:vAlign w:val="center"/>
            <w:hideMark/>
          </w:tcPr>
          <w:p w14:paraId="1A8C67D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0.08</w:t>
            </w:r>
          </w:p>
        </w:tc>
        <w:tc>
          <w:tcPr>
            <w:tcW w:w="1080" w:type="dxa"/>
            <w:tcBorders>
              <w:top w:val="nil"/>
              <w:left w:val="nil"/>
              <w:bottom w:val="single" w:sz="4" w:space="0" w:color="auto"/>
              <w:right w:val="nil"/>
            </w:tcBorders>
            <w:shd w:val="clear" w:color="auto" w:fill="D9D9D9" w:themeFill="background1" w:themeFillShade="D9"/>
            <w:vAlign w:val="center"/>
            <w:hideMark/>
          </w:tcPr>
          <w:p w14:paraId="17790D5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-0.09</w:t>
            </w:r>
          </w:p>
        </w:tc>
        <w:tc>
          <w:tcPr>
            <w:tcW w:w="1260" w:type="dxa"/>
            <w:tcBorders>
              <w:top w:val="nil"/>
              <w:left w:val="nil"/>
              <w:bottom w:val="single" w:sz="4" w:space="0" w:color="auto"/>
              <w:right w:val="nil"/>
            </w:tcBorders>
            <w:shd w:val="clear" w:color="auto" w:fill="D9D9D9" w:themeFill="background1" w:themeFillShade="D9"/>
            <w:hideMark/>
          </w:tcPr>
          <w:p w14:paraId="1A01486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-0.09</w:t>
            </w:r>
          </w:p>
        </w:tc>
      </w:tr>
      <w:tr w:rsidR="00C73841" w:rsidRPr="00C73841" w14:paraId="514D9B57" w14:textId="77777777" w:rsidTr="00C73841">
        <w:trPr>
          <w:jc w:val="center"/>
        </w:trPr>
        <w:tc>
          <w:tcPr>
            <w:tcW w:w="1123" w:type="dxa"/>
            <w:vMerge w:val="restart"/>
            <w:tcBorders>
              <w:top w:val="single" w:sz="4" w:space="0" w:color="auto"/>
              <w:left w:val="nil"/>
              <w:bottom w:val="single" w:sz="4" w:space="0" w:color="auto"/>
              <w:right w:val="nil"/>
            </w:tcBorders>
          </w:tcPr>
          <w:p w14:paraId="140A7310" w14:textId="77777777" w:rsidR="00C73841" w:rsidRPr="00C73841" w:rsidRDefault="00C73841" w:rsidP="00C73841">
            <w:pPr>
              <w:rPr>
                <w:rFonts w:asciiTheme="majorBidi" w:hAnsiTheme="majorBidi" w:cstheme="majorBidi"/>
                <w:noProof/>
              </w:rPr>
            </w:pPr>
          </w:p>
          <w:p w14:paraId="6FECD652" w14:textId="77777777" w:rsidR="00C73841" w:rsidRPr="00C73841" w:rsidRDefault="00C73841" w:rsidP="00C73841">
            <w:pPr>
              <w:rPr>
                <w:rFonts w:asciiTheme="majorBidi" w:hAnsiTheme="majorBidi" w:cstheme="majorBidi"/>
                <w:noProof/>
              </w:rPr>
            </w:pPr>
          </w:p>
          <w:p w14:paraId="6BE6F9C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RFE</w:t>
            </w:r>
          </w:p>
        </w:tc>
        <w:tc>
          <w:tcPr>
            <w:tcW w:w="1429" w:type="dxa"/>
            <w:tcBorders>
              <w:top w:val="single" w:sz="4" w:space="0" w:color="auto"/>
              <w:left w:val="nil"/>
              <w:bottom w:val="nil"/>
              <w:right w:val="nil"/>
            </w:tcBorders>
            <w:hideMark/>
          </w:tcPr>
          <w:p w14:paraId="1708459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w:t>
            </w:r>
            <w:r w:rsidRPr="00C73841">
              <w:rPr>
                <w:rFonts w:asciiTheme="majorBidi" w:hAnsiTheme="majorBidi" w:cstheme="majorBidi"/>
                <w:noProof/>
                <w:vertAlign w:val="superscript"/>
              </w:rPr>
              <w:t>2</w:t>
            </w:r>
          </w:p>
        </w:tc>
        <w:tc>
          <w:tcPr>
            <w:tcW w:w="756" w:type="dxa"/>
            <w:tcBorders>
              <w:top w:val="single" w:sz="4" w:space="0" w:color="auto"/>
              <w:left w:val="nil"/>
              <w:bottom w:val="nil"/>
              <w:right w:val="nil"/>
            </w:tcBorders>
            <w:vAlign w:val="center"/>
            <w:hideMark/>
          </w:tcPr>
          <w:p w14:paraId="3362A20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0.51</w:t>
            </w:r>
          </w:p>
        </w:tc>
        <w:tc>
          <w:tcPr>
            <w:tcW w:w="756" w:type="dxa"/>
            <w:tcBorders>
              <w:top w:val="single" w:sz="4" w:space="0" w:color="auto"/>
              <w:left w:val="nil"/>
              <w:bottom w:val="nil"/>
              <w:right w:val="nil"/>
            </w:tcBorders>
            <w:vAlign w:val="center"/>
            <w:hideMark/>
          </w:tcPr>
          <w:p w14:paraId="69EE96C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0.66</w:t>
            </w:r>
          </w:p>
        </w:tc>
        <w:tc>
          <w:tcPr>
            <w:tcW w:w="843" w:type="dxa"/>
            <w:tcBorders>
              <w:top w:val="single" w:sz="4" w:space="0" w:color="auto"/>
              <w:left w:val="nil"/>
              <w:bottom w:val="nil"/>
              <w:right w:val="nil"/>
            </w:tcBorders>
            <w:vAlign w:val="center"/>
            <w:hideMark/>
          </w:tcPr>
          <w:p w14:paraId="011BE90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0.68</w:t>
            </w:r>
          </w:p>
        </w:tc>
        <w:tc>
          <w:tcPr>
            <w:tcW w:w="1123" w:type="dxa"/>
            <w:tcBorders>
              <w:top w:val="single" w:sz="4" w:space="0" w:color="auto"/>
              <w:left w:val="nil"/>
              <w:bottom w:val="nil"/>
              <w:right w:val="single" w:sz="4" w:space="0" w:color="auto"/>
            </w:tcBorders>
            <w:hideMark/>
          </w:tcPr>
          <w:p w14:paraId="26C8628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0.65</w:t>
            </w:r>
          </w:p>
        </w:tc>
        <w:tc>
          <w:tcPr>
            <w:tcW w:w="1080" w:type="dxa"/>
            <w:tcBorders>
              <w:top w:val="single" w:sz="4" w:space="0" w:color="auto"/>
              <w:left w:val="single" w:sz="4" w:space="0" w:color="auto"/>
              <w:bottom w:val="nil"/>
              <w:right w:val="nil"/>
            </w:tcBorders>
            <w:vAlign w:val="center"/>
            <w:hideMark/>
          </w:tcPr>
          <w:p w14:paraId="7077ACF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0.19</w:t>
            </w:r>
          </w:p>
        </w:tc>
        <w:tc>
          <w:tcPr>
            <w:tcW w:w="990" w:type="dxa"/>
            <w:tcBorders>
              <w:top w:val="single" w:sz="4" w:space="0" w:color="auto"/>
              <w:left w:val="nil"/>
              <w:bottom w:val="nil"/>
              <w:right w:val="nil"/>
            </w:tcBorders>
            <w:vAlign w:val="center"/>
            <w:hideMark/>
          </w:tcPr>
          <w:p w14:paraId="3A33EE6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0.32</w:t>
            </w:r>
          </w:p>
        </w:tc>
        <w:tc>
          <w:tcPr>
            <w:tcW w:w="1080" w:type="dxa"/>
            <w:tcBorders>
              <w:top w:val="single" w:sz="4" w:space="0" w:color="auto"/>
              <w:left w:val="nil"/>
              <w:bottom w:val="nil"/>
              <w:right w:val="nil"/>
            </w:tcBorders>
            <w:vAlign w:val="center"/>
            <w:hideMark/>
          </w:tcPr>
          <w:p w14:paraId="754E36D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0.24</w:t>
            </w:r>
          </w:p>
        </w:tc>
        <w:tc>
          <w:tcPr>
            <w:tcW w:w="1260" w:type="dxa"/>
            <w:tcBorders>
              <w:top w:val="single" w:sz="4" w:space="0" w:color="auto"/>
              <w:left w:val="nil"/>
              <w:bottom w:val="nil"/>
              <w:right w:val="nil"/>
            </w:tcBorders>
            <w:hideMark/>
          </w:tcPr>
          <w:p w14:paraId="549ACA3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0.02</w:t>
            </w:r>
          </w:p>
        </w:tc>
      </w:tr>
      <w:tr w:rsidR="00C73841" w:rsidRPr="00C73841" w14:paraId="354346A1"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294D4B3F"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shd w:val="clear" w:color="auto" w:fill="D9D9D9" w:themeFill="background1" w:themeFillShade="D9"/>
            <w:hideMark/>
          </w:tcPr>
          <w:p w14:paraId="154C864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concordance</w:t>
            </w:r>
          </w:p>
        </w:tc>
        <w:tc>
          <w:tcPr>
            <w:tcW w:w="756" w:type="dxa"/>
            <w:tcBorders>
              <w:top w:val="nil"/>
              <w:left w:val="nil"/>
              <w:bottom w:val="nil"/>
              <w:right w:val="nil"/>
            </w:tcBorders>
            <w:shd w:val="clear" w:color="auto" w:fill="D9D9D9" w:themeFill="background1" w:themeFillShade="D9"/>
            <w:vAlign w:val="center"/>
            <w:hideMark/>
          </w:tcPr>
          <w:p w14:paraId="33C83C3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0.68</w:t>
            </w:r>
          </w:p>
        </w:tc>
        <w:tc>
          <w:tcPr>
            <w:tcW w:w="756" w:type="dxa"/>
            <w:tcBorders>
              <w:top w:val="nil"/>
              <w:left w:val="nil"/>
              <w:bottom w:val="nil"/>
              <w:right w:val="nil"/>
            </w:tcBorders>
            <w:shd w:val="clear" w:color="auto" w:fill="D9D9D9" w:themeFill="background1" w:themeFillShade="D9"/>
            <w:vAlign w:val="center"/>
            <w:hideMark/>
          </w:tcPr>
          <w:p w14:paraId="23B9FAF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0.76</w:t>
            </w:r>
          </w:p>
        </w:tc>
        <w:tc>
          <w:tcPr>
            <w:tcW w:w="843" w:type="dxa"/>
            <w:tcBorders>
              <w:top w:val="nil"/>
              <w:left w:val="nil"/>
              <w:bottom w:val="nil"/>
              <w:right w:val="nil"/>
            </w:tcBorders>
            <w:shd w:val="clear" w:color="auto" w:fill="D9D9D9" w:themeFill="background1" w:themeFillShade="D9"/>
            <w:vAlign w:val="center"/>
            <w:hideMark/>
          </w:tcPr>
          <w:p w14:paraId="30DCD2E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0.80</w:t>
            </w:r>
          </w:p>
        </w:tc>
        <w:tc>
          <w:tcPr>
            <w:tcW w:w="1123" w:type="dxa"/>
            <w:tcBorders>
              <w:top w:val="nil"/>
              <w:left w:val="nil"/>
              <w:bottom w:val="nil"/>
              <w:right w:val="single" w:sz="4" w:space="0" w:color="auto"/>
            </w:tcBorders>
            <w:shd w:val="clear" w:color="auto" w:fill="D9D9D9" w:themeFill="background1" w:themeFillShade="D9"/>
            <w:hideMark/>
          </w:tcPr>
          <w:p w14:paraId="2293E29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0.79</w:t>
            </w:r>
          </w:p>
        </w:tc>
        <w:tc>
          <w:tcPr>
            <w:tcW w:w="1080" w:type="dxa"/>
            <w:tcBorders>
              <w:top w:val="nil"/>
              <w:left w:val="single" w:sz="4" w:space="0" w:color="auto"/>
              <w:bottom w:val="nil"/>
              <w:right w:val="nil"/>
            </w:tcBorders>
            <w:shd w:val="clear" w:color="auto" w:fill="D9D9D9" w:themeFill="background1" w:themeFillShade="D9"/>
            <w:vAlign w:val="center"/>
            <w:hideMark/>
          </w:tcPr>
          <w:p w14:paraId="1E68088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0.39</w:t>
            </w:r>
          </w:p>
        </w:tc>
        <w:tc>
          <w:tcPr>
            <w:tcW w:w="990" w:type="dxa"/>
            <w:tcBorders>
              <w:top w:val="nil"/>
              <w:left w:val="nil"/>
              <w:bottom w:val="nil"/>
              <w:right w:val="nil"/>
            </w:tcBorders>
            <w:shd w:val="clear" w:color="auto" w:fill="D9D9D9" w:themeFill="background1" w:themeFillShade="D9"/>
            <w:vAlign w:val="center"/>
            <w:hideMark/>
          </w:tcPr>
          <w:p w14:paraId="181B144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0.42</w:t>
            </w:r>
          </w:p>
        </w:tc>
        <w:tc>
          <w:tcPr>
            <w:tcW w:w="1080" w:type="dxa"/>
            <w:tcBorders>
              <w:top w:val="nil"/>
              <w:left w:val="nil"/>
              <w:bottom w:val="nil"/>
              <w:right w:val="nil"/>
            </w:tcBorders>
            <w:shd w:val="clear" w:color="auto" w:fill="D9D9D9" w:themeFill="background1" w:themeFillShade="D9"/>
            <w:vAlign w:val="center"/>
            <w:hideMark/>
          </w:tcPr>
          <w:p w14:paraId="61E6CD3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0.43</w:t>
            </w:r>
          </w:p>
        </w:tc>
        <w:tc>
          <w:tcPr>
            <w:tcW w:w="1260" w:type="dxa"/>
            <w:tcBorders>
              <w:top w:val="nil"/>
              <w:left w:val="nil"/>
              <w:bottom w:val="nil"/>
              <w:right w:val="nil"/>
            </w:tcBorders>
            <w:shd w:val="clear" w:color="auto" w:fill="D9D9D9" w:themeFill="background1" w:themeFillShade="D9"/>
            <w:hideMark/>
          </w:tcPr>
          <w:p w14:paraId="6E5B07B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0.36</w:t>
            </w:r>
          </w:p>
        </w:tc>
      </w:tr>
      <w:tr w:rsidR="00C73841" w:rsidRPr="00C73841" w14:paraId="3E7739CF"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70F957D7"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hideMark/>
          </w:tcPr>
          <w:p w14:paraId="28ABCCA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MSE</w:t>
            </w:r>
          </w:p>
        </w:tc>
        <w:tc>
          <w:tcPr>
            <w:tcW w:w="756" w:type="dxa"/>
            <w:tcBorders>
              <w:top w:val="nil"/>
              <w:left w:val="nil"/>
              <w:bottom w:val="nil"/>
              <w:right w:val="nil"/>
            </w:tcBorders>
            <w:vAlign w:val="center"/>
            <w:hideMark/>
          </w:tcPr>
          <w:p w14:paraId="61D67B0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0.08</w:t>
            </w:r>
          </w:p>
        </w:tc>
        <w:tc>
          <w:tcPr>
            <w:tcW w:w="756" w:type="dxa"/>
            <w:tcBorders>
              <w:top w:val="nil"/>
              <w:left w:val="nil"/>
              <w:bottom w:val="nil"/>
              <w:right w:val="nil"/>
            </w:tcBorders>
            <w:vAlign w:val="center"/>
            <w:hideMark/>
          </w:tcPr>
          <w:p w14:paraId="7C3AB85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0.04</w:t>
            </w:r>
          </w:p>
        </w:tc>
        <w:tc>
          <w:tcPr>
            <w:tcW w:w="843" w:type="dxa"/>
            <w:tcBorders>
              <w:top w:val="nil"/>
              <w:left w:val="nil"/>
              <w:bottom w:val="nil"/>
              <w:right w:val="nil"/>
            </w:tcBorders>
            <w:vAlign w:val="center"/>
            <w:hideMark/>
          </w:tcPr>
          <w:p w14:paraId="73C005E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0.05</w:t>
            </w:r>
          </w:p>
        </w:tc>
        <w:tc>
          <w:tcPr>
            <w:tcW w:w="1123" w:type="dxa"/>
            <w:tcBorders>
              <w:top w:val="nil"/>
              <w:left w:val="nil"/>
              <w:bottom w:val="nil"/>
              <w:right w:val="single" w:sz="4" w:space="0" w:color="auto"/>
            </w:tcBorders>
            <w:hideMark/>
          </w:tcPr>
          <w:p w14:paraId="28AE5BD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0.044</w:t>
            </w:r>
          </w:p>
        </w:tc>
        <w:tc>
          <w:tcPr>
            <w:tcW w:w="1080" w:type="dxa"/>
            <w:tcBorders>
              <w:top w:val="nil"/>
              <w:left w:val="single" w:sz="4" w:space="0" w:color="auto"/>
              <w:bottom w:val="nil"/>
              <w:right w:val="nil"/>
            </w:tcBorders>
            <w:vAlign w:val="center"/>
            <w:hideMark/>
          </w:tcPr>
          <w:p w14:paraId="4405E52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0.11</w:t>
            </w:r>
          </w:p>
        </w:tc>
        <w:tc>
          <w:tcPr>
            <w:tcW w:w="990" w:type="dxa"/>
            <w:tcBorders>
              <w:top w:val="nil"/>
              <w:left w:val="nil"/>
              <w:bottom w:val="nil"/>
              <w:right w:val="nil"/>
            </w:tcBorders>
            <w:vAlign w:val="center"/>
            <w:hideMark/>
          </w:tcPr>
          <w:p w14:paraId="3134DCC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0.15</w:t>
            </w:r>
          </w:p>
        </w:tc>
        <w:tc>
          <w:tcPr>
            <w:tcW w:w="1080" w:type="dxa"/>
            <w:tcBorders>
              <w:top w:val="nil"/>
              <w:left w:val="nil"/>
              <w:bottom w:val="nil"/>
              <w:right w:val="nil"/>
            </w:tcBorders>
            <w:vAlign w:val="center"/>
            <w:hideMark/>
          </w:tcPr>
          <w:p w14:paraId="5407002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0.17</w:t>
            </w:r>
          </w:p>
        </w:tc>
        <w:tc>
          <w:tcPr>
            <w:tcW w:w="1260" w:type="dxa"/>
            <w:tcBorders>
              <w:top w:val="nil"/>
              <w:left w:val="nil"/>
              <w:bottom w:val="nil"/>
              <w:right w:val="nil"/>
            </w:tcBorders>
            <w:hideMark/>
          </w:tcPr>
          <w:p w14:paraId="2B9CEE8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0.199</w:t>
            </w:r>
          </w:p>
        </w:tc>
      </w:tr>
      <w:tr w:rsidR="00C73841" w:rsidRPr="00C73841" w14:paraId="25B790BC"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7EF19DB3"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shd w:val="clear" w:color="auto" w:fill="D9D9D9" w:themeFill="background1" w:themeFillShade="D9"/>
            <w:hideMark/>
          </w:tcPr>
          <w:p w14:paraId="163BE4A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RMSE</w:t>
            </w:r>
          </w:p>
        </w:tc>
        <w:tc>
          <w:tcPr>
            <w:tcW w:w="756" w:type="dxa"/>
            <w:tcBorders>
              <w:top w:val="nil"/>
              <w:left w:val="nil"/>
              <w:bottom w:val="nil"/>
              <w:right w:val="nil"/>
            </w:tcBorders>
            <w:shd w:val="clear" w:color="auto" w:fill="D9D9D9" w:themeFill="background1" w:themeFillShade="D9"/>
            <w:vAlign w:val="center"/>
            <w:hideMark/>
          </w:tcPr>
          <w:p w14:paraId="12BE86B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0.29</w:t>
            </w:r>
          </w:p>
        </w:tc>
        <w:tc>
          <w:tcPr>
            <w:tcW w:w="756" w:type="dxa"/>
            <w:tcBorders>
              <w:top w:val="nil"/>
              <w:left w:val="nil"/>
              <w:bottom w:val="nil"/>
              <w:right w:val="nil"/>
            </w:tcBorders>
            <w:shd w:val="clear" w:color="auto" w:fill="D9D9D9" w:themeFill="background1" w:themeFillShade="D9"/>
            <w:vAlign w:val="center"/>
            <w:hideMark/>
          </w:tcPr>
          <w:p w14:paraId="324239D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0.21</w:t>
            </w:r>
          </w:p>
        </w:tc>
        <w:tc>
          <w:tcPr>
            <w:tcW w:w="843" w:type="dxa"/>
            <w:tcBorders>
              <w:top w:val="nil"/>
              <w:left w:val="nil"/>
              <w:bottom w:val="nil"/>
              <w:right w:val="nil"/>
            </w:tcBorders>
            <w:shd w:val="clear" w:color="auto" w:fill="D9D9D9" w:themeFill="background1" w:themeFillShade="D9"/>
            <w:vAlign w:val="center"/>
            <w:hideMark/>
          </w:tcPr>
          <w:p w14:paraId="31B1215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0.24</w:t>
            </w:r>
          </w:p>
        </w:tc>
        <w:tc>
          <w:tcPr>
            <w:tcW w:w="1123" w:type="dxa"/>
            <w:tcBorders>
              <w:top w:val="nil"/>
              <w:left w:val="nil"/>
              <w:bottom w:val="nil"/>
              <w:right w:val="single" w:sz="4" w:space="0" w:color="auto"/>
            </w:tcBorders>
            <w:shd w:val="clear" w:color="auto" w:fill="D9D9D9" w:themeFill="background1" w:themeFillShade="D9"/>
            <w:hideMark/>
          </w:tcPr>
          <w:p w14:paraId="7359616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0.21</w:t>
            </w:r>
          </w:p>
        </w:tc>
        <w:tc>
          <w:tcPr>
            <w:tcW w:w="1080" w:type="dxa"/>
            <w:tcBorders>
              <w:top w:val="nil"/>
              <w:left w:val="single" w:sz="4" w:space="0" w:color="auto"/>
              <w:bottom w:val="nil"/>
              <w:right w:val="nil"/>
            </w:tcBorders>
            <w:shd w:val="clear" w:color="auto" w:fill="D9D9D9" w:themeFill="background1" w:themeFillShade="D9"/>
            <w:vAlign w:val="center"/>
            <w:hideMark/>
          </w:tcPr>
          <w:p w14:paraId="46FA488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0.33</w:t>
            </w:r>
          </w:p>
        </w:tc>
        <w:tc>
          <w:tcPr>
            <w:tcW w:w="990" w:type="dxa"/>
            <w:tcBorders>
              <w:top w:val="nil"/>
              <w:left w:val="nil"/>
              <w:bottom w:val="nil"/>
              <w:right w:val="nil"/>
            </w:tcBorders>
            <w:shd w:val="clear" w:color="auto" w:fill="D9D9D9" w:themeFill="background1" w:themeFillShade="D9"/>
            <w:vAlign w:val="center"/>
            <w:hideMark/>
          </w:tcPr>
          <w:p w14:paraId="0ABCCE4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0.39</w:t>
            </w:r>
          </w:p>
        </w:tc>
        <w:tc>
          <w:tcPr>
            <w:tcW w:w="1080" w:type="dxa"/>
            <w:tcBorders>
              <w:top w:val="nil"/>
              <w:left w:val="nil"/>
              <w:bottom w:val="nil"/>
              <w:right w:val="nil"/>
            </w:tcBorders>
            <w:shd w:val="clear" w:color="auto" w:fill="D9D9D9" w:themeFill="background1" w:themeFillShade="D9"/>
            <w:vAlign w:val="center"/>
            <w:hideMark/>
          </w:tcPr>
          <w:p w14:paraId="0842BAA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0.41</w:t>
            </w:r>
          </w:p>
        </w:tc>
        <w:tc>
          <w:tcPr>
            <w:tcW w:w="1260" w:type="dxa"/>
            <w:tcBorders>
              <w:top w:val="nil"/>
              <w:left w:val="nil"/>
              <w:bottom w:val="nil"/>
              <w:right w:val="nil"/>
            </w:tcBorders>
            <w:shd w:val="clear" w:color="auto" w:fill="D9D9D9" w:themeFill="background1" w:themeFillShade="D9"/>
            <w:hideMark/>
          </w:tcPr>
          <w:p w14:paraId="02FFADB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0.43</w:t>
            </w:r>
          </w:p>
        </w:tc>
      </w:tr>
      <w:tr w:rsidR="00C73841" w:rsidRPr="00C73841" w14:paraId="3C044B78"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0E383493" w14:textId="77777777" w:rsidR="00C73841" w:rsidRPr="00C73841" w:rsidRDefault="00C73841" w:rsidP="00C73841">
            <w:pPr>
              <w:rPr>
                <w:rFonts w:asciiTheme="majorBidi" w:hAnsiTheme="majorBidi" w:cstheme="majorBidi"/>
                <w:noProof/>
              </w:rPr>
            </w:pPr>
          </w:p>
        </w:tc>
        <w:tc>
          <w:tcPr>
            <w:tcW w:w="1429" w:type="dxa"/>
            <w:tcBorders>
              <w:top w:val="nil"/>
              <w:left w:val="nil"/>
              <w:bottom w:val="single" w:sz="4" w:space="0" w:color="auto"/>
              <w:right w:val="nil"/>
            </w:tcBorders>
            <w:hideMark/>
          </w:tcPr>
          <w:p w14:paraId="1D459F5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bias</w:t>
            </w:r>
          </w:p>
        </w:tc>
        <w:tc>
          <w:tcPr>
            <w:tcW w:w="756" w:type="dxa"/>
            <w:tcBorders>
              <w:top w:val="nil"/>
              <w:left w:val="nil"/>
              <w:bottom w:val="single" w:sz="4" w:space="0" w:color="auto"/>
              <w:right w:val="nil"/>
            </w:tcBorders>
            <w:vAlign w:val="center"/>
            <w:hideMark/>
          </w:tcPr>
          <w:p w14:paraId="12FE2EA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0.02</w:t>
            </w:r>
          </w:p>
        </w:tc>
        <w:tc>
          <w:tcPr>
            <w:tcW w:w="756" w:type="dxa"/>
            <w:tcBorders>
              <w:top w:val="nil"/>
              <w:left w:val="nil"/>
              <w:bottom w:val="single" w:sz="4" w:space="0" w:color="auto"/>
              <w:right w:val="nil"/>
            </w:tcBorders>
            <w:vAlign w:val="center"/>
            <w:hideMark/>
          </w:tcPr>
          <w:p w14:paraId="3C4FE3E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0.003</w:t>
            </w:r>
          </w:p>
        </w:tc>
        <w:tc>
          <w:tcPr>
            <w:tcW w:w="843" w:type="dxa"/>
            <w:tcBorders>
              <w:top w:val="nil"/>
              <w:left w:val="nil"/>
              <w:bottom w:val="single" w:sz="4" w:space="0" w:color="auto"/>
              <w:right w:val="nil"/>
            </w:tcBorders>
            <w:vAlign w:val="center"/>
            <w:hideMark/>
          </w:tcPr>
          <w:p w14:paraId="5FE5FF3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0.006</w:t>
            </w:r>
          </w:p>
        </w:tc>
        <w:tc>
          <w:tcPr>
            <w:tcW w:w="1123" w:type="dxa"/>
            <w:tcBorders>
              <w:top w:val="nil"/>
              <w:left w:val="nil"/>
              <w:bottom w:val="single" w:sz="4" w:space="0" w:color="auto"/>
              <w:right w:val="single" w:sz="4" w:space="0" w:color="auto"/>
            </w:tcBorders>
            <w:hideMark/>
          </w:tcPr>
          <w:p w14:paraId="157C979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0.005</w:t>
            </w:r>
          </w:p>
        </w:tc>
        <w:tc>
          <w:tcPr>
            <w:tcW w:w="1080" w:type="dxa"/>
            <w:tcBorders>
              <w:top w:val="nil"/>
              <w:left w:val="single" w:sz="4" w:space="0" w:color="auto"/>
              <w:bottom w:val="single" w:sz="4" w:space="0" w:color="auto"/>
              <w:right w:val="nil"/>
            </w:tcBorders>
            <w:vAlign w:val="center"/>
            <w:hideMark/>
          </w:tcPr>
          <w:p w14:paraId="67D0D8B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0.02</w:t>
            </w:r>
          </w:p>
        </w:tc>
        <w:tc>
          <w:tcPr>
            <w:tcW w:w="990" w:type="dxa"/>
            <w:tcBorders>
              <w:top w:val="nil"/>
              <w:left w:val="nil"/>
              <w:bottom w:val="single" w:sz="4" w:space="0" w:color="auto"/>
              <w:right w:val="nil"/>
            </w:tcBorders>
            <w:vAlign w:val="center"/>
            <w:hideMark/>
          </w:tcPr>
          <w:p w14:paraId="5217DD2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0.08</w:t>
            </w:r>
          </w:p>
        </w:tc>
        <w:tc>
          <w:tcPr>
            <w:tcW w:w="1080" w:type="dxa"/>
            <w:tcBorders>
              <w:top w:val="nil"/>
              <w:left w:val="nil"/>
              <w:bottom w:val="single" w:sz="4" w:space="0" w:color="auto"/>
              <w:right w:val="nil"/>
            </w:tcBorders>
            <w:vAlign w:val="center"/>
            <w:hideMark/>
          </w:tcPr>
          <w:p w14:paraId="788BB26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-0.105</w:t>
            </w:r>
          </w:p>
        </w:tc>
        <w:tc>
          <w:tcPr>
            <w:tcW w:w="1260" w:type="dxa"/>
            <w:tcBorders>
              <w:top w:val="nil"/>
              <w:left w:val="nil"/>
              <w:bottom w:val="single" w:sz="4" w:space="0" w:color="auto"/>
              <w:right w:val="nil"/>
            </w:tcBorders>
            <w:hideMark/>
          </w:tcPr>
          <w:p w14:paraId="2247EAB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0.08</w:t>
            </w:r>
          </w:p>
        </w:tc>
      </w:tr>
      <w:tr w:rsidR="00C73841" w:rsidRPr="00C73841" w14:paraId="5E22A53B" w14:textId="77777777" w:rsidTr="00C73841">
        <w:trPr>
          <w:jc w:val="center"/>
        </w:trPr>
        <w:tc>
          <w:tcPr>
            <w:tcW w:w="1123" w:type="dxa"/>
            <w:vMerge w:val="restart"/>
            <w:tcBorders>
              <w:top w:val="single" w:sz="4" w:space="0" w:color="auto"/>
              <w:left w:val="nil"/>
              <w:bottom w:val="single" w:sz="4" w:space="0" w:color="auto"/>
              <w:right w:val="nil"/>
            </w:tcBorders>
          </w:tcPr>
          <w:p w14:paraId="0BCFFE08" w14:textId="77777777" w:rsidR="00C73841" w:rsidRPr="00C73841" w:rsidRDefault="00C73841" w:rsidP="00C73841">
            <w:pPr>
              <w:rPr>
                <w:rFonts w:asciiTheme="majorBidi" w:hAnsiTheme="majorBidi" w:cstheme="majorBidi"/>
                <w:noProof/>
              </w:rPr>
            </w:pPr>
          </w:p>
          <w:p w14:paraId="45513EAA" w14:textId="77777777" w:rsidR="00C73841" w:rsidRPr="00C73841" w:rsidRDefault="00C73841" w:rsidP="00C73841">
            <w:pPr>
              <w:rPr>
                <w:rFonts w:asciiTheme="majorBidi" w:hAnsiTheme="majorBidi" w:cstheme="majorBidi"/>
                <w:noProof/>
              </w:rPr>
            </w:pPr>
          </w:p>
          <w:p w14:paraId="58DDDDB7" w14:textId="77777777" w:rsidR="00C73841" w:rsidRPr="00C73841" w:rsidRDefault="00C73841" w:rsidP="00C73841">
            <w:pPr>
              <w:rPr>
                <w:rFonts w:asciiTheme="majorBidi" w:hAnsiTheme="majorBidi" w:cstheme="majorBidi"/>
                <w:noProof/>
                <w:rtl/>
                <w:lang w:bidi="fa-IR"/>
              </w:rPr>
            </w:pPr>
            <w:r w:rsidRPr="00C73841">
              <w:rPr>
                <w:rFonts w:asciiTheme="majorBidi" w:hAnsiTheme="majorBidi" w:cstheme="majorBidi"/>
                <w:noProof/>
              </w:rPr>
              <w:t>SA-FS1</w:t>
            </w:r>
          </w:p>
        </w:tc>
        <w:tc>
          <w:tcPr>
            <w:tcW w:w="1429" w:type="dxa"/>
            <w:tcBorders>
              <w:top w:val="single" w:sz="4" w:space="0" w:color="auto"/>
              <w:left w:val="nil"/>
              <w:bottom w:val="nil"/>
              <w:right w:val="nil"/>
            </w:tcBorders>
            <w:shd w:val="clear" w:color="auto" w:fill="D9D9D9" w:themeFill="background1" w:themeFillShade="D9"/>
            <w:hideMark/>
          </w:tcPr>
          <w:p w14:paraId="528FAD2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w:t>
            </w:r>
            <w:r w:rsidRPr="00C73841">
              <w:rPr>
                <w:rFonts w:asciiTheme="majorBidi" w:hAnsiTheme="majorBidi" w:cstheme="majorBidi"/>
                <w:noProof/>
                <w:vertAlign w:val="superscript"/>
              </w:rPr>
              <w:t>2</w:t>
            </w:r>
          </w:p>
        </w:tc>
        <w:tc>
          <w:tcPr>
            <w:tcW w:w="756" w:type="dxa"/>
            <w:tcBorders>
              <w:top w:val="single" w:sz="4" w:space="0" w:color="auto"/>
              <w:left w:val="nil"/>
              <w:bottom w:val="nil"/>
              <w:right w:val="nil"/>
            </w:tcBorders>
            <w:shd w:val="clear" w:color="auto" w:fill="D9D9D9" w:themeFill="background1" w:themeFillShade="D9"/>
            <w:vAlign w:val="center"/>
            <w:hideMark/>
          </w:tcPr>
          <w:p w14:paraId="6CF21AF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0.56</w:t>
            </w:r>
          </w:p>
        </w:tc>
        <w:tc>
          <w:tcPr>
            <w:tcW w:w="756" w:type="dxa"/>
            <w:tcBorders>
              <w:top w:val="single" w:sz="4" w:space="0" w:color="auto"/>
              <w:left w:val="nil"/>
              <w:bottom w:val="nil"/>
              <w:right w:val="nil"/>
            </w:tcBorders>
            <w:shd w:val="clear" w:color="auto" w:fill="D9D9D9" w:themeFill="background1" w:themeFillShade="D9"/>
            <w:vAlign w:val="center"/>
            <w:hideMark/>
          </w:tcPr>
          <w:p w14:paraId="1F023EB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0.69</w:t>
            </w:r>
          </w:p>
        </w:tc>
        <w:tc>
          <w:tcPr>
            <w:tcW w:w="843" w:type="dxa"/>
            <w:tcBorders>
              <w:top w:val="single" w:sz="4" w:space="0" w:color="auto"/>
              <w:left w:val="nil"/>
              <w:bottom w:val="nil"/>
              <w:right w:val="nil"/>
            </w:tcBorders>
            <w:shd w:val="clear" w:color="auto" w:fill="D9D9D9" w:themeFill="background1" w:themeFillShade="D9"/>
            <w:vAlign w:val="center"/>
            <w:hideMark/>
          </w:tcPr>
          <w:p w14:paraId="342DC8F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0.68</w:t>
            </w:r>
          </w:p>
        </w:tc>
        <w:tc>
          <w:tcPr>
            <w:tcW w:w="1123" w:type="dxa"/>
            <w:tcBorders>
              <w:top w:val="single" w:sz="4" w:space="0" w:color="auto"/>
              <w:left w:val="nil"/>
              <w:bottom w:val="nil"/>
              <w:right w:val="single" w:sz="4" w:space="0" w:color="auto"/>
            </w:tcBorders>
            <w:shd w:val="clear" w:color="auto" w:fill="D9D9D9" w:themeFill="background1" w:themeFillShade="D9"/>
            <w:hideMark/>
          </w:tcPr>
          <w:p w14:paraId="5B84035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0.50</w:t>
            </w:r>
          </w:p>
        </w:tc>
        <w:tc>
          <w:tcPr>
            <w:tcW w:w="1080" w:type="dxa"/>
            <w:tcBorders>
              <w:top w:val="single" w:sz="4" w:space="0" w:color="auto"/>
              <w:left w:val="single" w:sz="4" w:space="0" w:color="auto"/>
              <w:bottom w:val="nil"/>
              <w:right w:val="nil"/>
            </w:tcBorders>
            <w:shd w:val="clear" w:color="auto" w:fill="D9D9D9" w:themeFill="background1" w:themeFillShade="D9"/>
            <w:vAlign w:val="center"/>
            <w:hideMark/>
          </w:tcPr>
          <w:p w14:paraId="72824A9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0.11</w:t>
            </w:r>
          </w:p>
        </w:tc>
        <w:tc>
          <w:tcPr>
            <w:tcW w:w="990" w:type="dxa"/>
            <w:tcBorders>
              <w:top w:val="single" w:sz="4" w:space="0" w:color="auto"/>
              <w:left w:val="nil"/>
              <w:bottom w:val="nil"/>
              <w:right w:val="nil"/>
            </w:tcBorders>
            <w:shd w:val="clear" w:color="auto" w:fill="D9D9D9" w:themeFill="background1" w:themeFillShade="D9"/>
            <w:vAlign w:val="center"/>
            <w:hideMark/>
          </w:tcPr>
          <w:p w14:paraId="0B73B4E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0.32</w:t>
            </w:r>
          </w:p>
        </w:tc>
        <w:tc>
          <w:tcPr>
            <w:tcW w:w="1080" w:type="dxa"/>
            <w:tcBorders>
              <w:top w:val="single" w:sz="4" w:space="0" w:color="auto"/>
              <w:left w:val="nil"/>
              <w:bottom w:val="nil"/>
              <w:right w:val="nil"/>
            </w:tcBorders>
            <w:shd w:val="clear" w:color="auto" w:fill="D9D9D9" w:themeFill="background1" w:themeFillShade="D9"/>
            <w:vAlign w:val="center"/>
            <w:hideMark/>
          </w:tcPr>
          <w:p w14:paraId="70F0EBE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0.17</w:t>
            </w:r>
          </w:p>
        </w:tc>
        <w:tc>
          <w:tcPr>
            <w:tcW w:w="1260" w:type="dxa"/>
            <w:tcBorders>
              <w:top w:val="single" w:sz="4" w:space="0" w:color="auto"/>
              <w:left w:val="nil"/>
              <w:bottom w:val="nil"/>
              <w:right w:val="nil"/>
            </w:tcBorders>
            <w:shd w:val="clear" w:color="auto" w:fill="D9D9D9" w:themeFill="background1" w:themeFillShade="D9"/>
            <w:hideMark/>
          </w:tcPr>
          <w:p w14:paraId="65969D6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0.62</w:t>
            </w:r>
          </w:p>
        </w:tc>
      </w:tr>
      <w:tr w:rsidR="00C73841" w:rsidRPr="00C73841" w14:paraId="248B9843"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7229B693"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hideMark/>
          </w:tcPr>
          <w:p w14:paraId="454E260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concordance</w:t>
            </w:r>
          </w:p>
        </w:tc>
        <w:tc>
          <w:tcPr>
            <w:tcW w:w="756" w:type="dxa"/>
            <w:tcBorders>
              <w:top w:val="nil"/>
              <w:left w:val="nil"/>
              <w:bottom w:val="nil"/>
              <w:right w:val="nil"/>
            </w:tcBorders>
            <w:vAlign w:val="center"/>
            <w:hideMark/>
          </w:tcPr>
          <w:p w14:paraId="6216BC4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0.72</w:t>
            </w:r>
          </w:p>
        </w:tc>
        <w:tc>
          <w:tcPr>
            <w:tcW w:w="756" w:type="dxa"/>
            <w:tcBorders>
              <w:top w:val="nil"/>
              <w:left w:val="nil"/>
              <w:bottom w:val="nil"/>
              <w:right w:val="nil"/>
            </w:tcBorders>
            <w:vAlign w:val="center"/>
            <w:hideMark/>
          </w:tcPr>
          <w:p w14:paraId="1D41DDC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0.77</w:t>
            </w:r>
          </w:p>
        </w:tc>
        <w:tc>
          <w:tcPr>
            <w:tcW w:w="843" w:type="dxa"/>
            <w:tcBorders>
              <w:top w:val="nil"/>
              <w:left w:val="nil"/>
              <w:bottom w:val="nil"/>
              <w:right w:val="nil"/>
            </w:tcBorders>
            <w:vAlign w:val="center"/>
            <w:hideMark/>
          </w:tcPr>
          <w:p w14:paraId="02E65AB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0.81</w:t>
            </w:r>
          </w:p>
        </w:tc>
        <w:tc>
          <w:tcPr>
            <w:tcW w:w="1123" w:type="dxa"/>
            <w:tcBorders>
              <w:top w:val="nil"/>
              <w:left w:val="nil"/>
              <w:bottom w:val="nil"/>
              <w:right w:val="single" w:sz="4" w:space="0" w:color="auto"/>
            </w:tcBorders>
            <w:hideMark/>
          </w:tcPr>
          <w:p w14:paraId="5A33BBA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0.68</w:t>
            </w:r>
          </w:p>
        </w:tc>
        <w:tc>
          <w:tcPr>
            <w:tcW w:w="1080" w:type="dxa"/>
            <w:tcBorders>
              <w:top w:val="nil"/>
              <w:left w:val="single" w:sz="4" w:space="0" w:color="auto"/>
              <w:bottom w:val="nil"/>
              <w:right w:val="nil"/>
            </w:tcBorders>
            <w:vAlign w:val="center"/>
            <w:hideMark/>
          </w:tcPr>
          <w:p w14:paraId="0DB3025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0.27</w:t>
            </w:r>
          </w:p>
        </w:tc>
        <w:tc>
          <w:tcPr>
            <w:tcW w:w="990" w:type="dxa"/>
            <w:tcBorders>
              <w:top w:val="nil"/>
              <w:left w:val="nil"/>
              <w:bottom w:val="nil"/>
              <w:right w:val="nil"/>
            </w:tcBorders>
            <w:vAlign w:val="center"/>
            <w:hideMark/>
          </w:tcPr>
          <w:p w14:paraId="276C7F3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0.39</w:t>
            </w:r>
          </w:p>
        </w:tc>
        <w:tc>
          <w:tcPr>
            <w:tcW w:w="1080" w:type="dxa"/>
            <w:tcBorders>
              <w:top w:val="nil"/>
              <w:left w:val="nil"/>
              <w:bottom w:val="nil"/>
              <w:right w:val="nil"/>
            </w:tcBorders>
            <w:vAlign w:val="center"/>
            <w:hideMark/>
          </w:tcPr>
          <w:p w14:paraId="08595E1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0.37</w:t>
            </w:r>
          </w:p>
        </w:tc>
        <w:tc>
          <w:tcPr>
            <w:tcW w:w="1260" w:type="dxa"/>
            <w:tcBorders>
              <w:top w:val="nil"/>
              <w:left w:val="nil"/>
              <w:bottom w:val="nil"/>
              <w:right w:val="nil"/>
            </w:tcBorders>
            <w:hideMark/>
          </w:tcPr>
          <w:p w14:paraId="677C3F0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0.74</w:t>
            </w:r>
          </w:p>
        </w:tc>
      </w:tr>
      <w:tr w:rsidR="00C73841" w:rsidRPr="00C73841" w14:paraId="56BE067D"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1A5D0135"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shd w:val="clear" w:color="auto" w:fill="D9D9D9" w:themeFill="background1" w:themeFillShade="D9"/>
            <w:hideMark/>
          </w:tcPr>
          <w:p w14:paraId="7D0410F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MSE</w:t>
            </w:r>
          </w:p>
        </w:tc>
        <w:tc>
          <w:tcPr>
            <w:tcW w:w="756" w:type="dxa"/>
            <w:tcBorders>
              <w:top w:val="nil"/>
              <w:left w:val="nil"/>
              <w:bottom w:val="nil"/>
              <w:right w:val="nil"/>
            </w:tcBorders>
            <w:shd w:val="clear" w:color="auto" w:fill="D9D9D9" w:themeFill="background1" w:themeFillShade="D9"/>
            <w:vAlign w:val="center"/>
            <w:hideMark/>
          </w:tcPr>
          <w:p w14:paraId="200ABA5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0.07</w:t>
            </w:r>
          </w:p>
        </w:tc>
        <w:tc>
          <w:tcPr>
            <w:tcW w:w="756" w:type="dxa"/>
            <w:tcBorders>
              <w:top w:val="nil"/>
              <w:left w:val="nil"/>
              <w:bottom w:val="nil"/>
              <w:right w:val="nil"/>
            </w:tcBorders>
            <w:shd w:val="clear" w:color="auto" w:fill="D9D9D9" w:themeFill="background1" w:themeFillShade="D9"/>
            <w:vAlign w:val="center"/>
            <w:hideMark/>
          </w:tcPr>
          <w:p w14:paraId="569BEF9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0.04</w:t>
            </w:r>
          </w:p>
        </w:tc>
        <w:tc>
          <w:tcPr>
            <w:tcW w:w="843" w:type="dxa"/>
            <w:tcBorders>
              <w:top w:val="nil"/>
              <w:left w:val="nil"/>
              <w:bottom w:val="nil"/>
              <w:right w:val="nil"/>
            </w:tcBorders>
            <w:shd w:val="clear" w:color="auto" w:fill="D9D9D9" w:themeFill="background1" w:themeFillShade="D9"/>
            <w:vAlign w:val="center"/>
            <w:hideMark/>
          </w:tcPr>
          <w:p w14:paraId="3742D54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0.06</w:t>
            </w:r>
          </w:p>
        </w:tc>
        <w:tc>
          <w:tcPr>
            <w:tcW w:w="1123" w:type="dxa"/>
            <w:tcBorders>
              <w:top w:val="nil"/>
              <w:left w:val="nil"/>
              <w:bottom w:val="nil"/>
              <w:right w:val="single" w:sz="4" w:space="0" w:color="auto"/>
            </w:tcBorders>
            <w:shd w:val="clear" w:color="auto" w:fill="D9D9D9" w:themeFill="background1" w:themeFillShade="D9"/>
            <w:hideMark/>
          </w:tcPr>
          <w:p w14:paraId="19FD272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0.072</w:t>
            </w:r>
          </w:p>
        </w:tc>
        <w:tc>
          <w:tcPr>
            <w:tcW w:w="1080" w:type="dxa"/>
            <w:tcBorders>
              <w:top w:val="nil"/>
              <w:left w:val="single" w:sz="4" w:space="0" w:color="auto"/>
              <w:bottom w:val="nil"/>
              <w:right w:val="nil"/>
            </w:tcBorders>
            <w:shd w:val="clear" w:color="auto" w:fill="D9D9D9" w:themeFill="background1" w:themeFillShade="D9"/>
            <w:vAlign w:val="center"/>
            <w:hideMark/>
          </w:tcPr>
          <w:p w14:paraId="1FD4415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0.14</w:t>
            </w:r>
          </w:p>
        </w:tc>
        <w:tc>
          <w:tcPr>
            <w:tcW w:w="990" w:type="dxa"/>
            <w:tcBorders>
              <w:top w:val="nil"/>
              <w:left w:val="nil"/>
              <w:bottom w:val="nil"/>
              <w:right w:val="nil"/>
            </w:tcBorders>
            <w:shd w:val="clear" w:color="auto" w:fill="D9D9D9" w:themeFill="background1" w:themeFillShade="D9"/>
            <w:vAlign w:val="center"/>
            <w:hideMark/>
          </w:tcPr>
          <w:p w14:paraId="2CDB5A3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0.14</w:t>
            </w:r>
          </w:p>
        </w:tc>
        <w:tc>
          <w:tcPr>
            <w:tcW w:w="1080" w:type="dxa"/>
            <w:tcBorders>
              <w:top w:val="nil"/>
              <w:left w:val="nil"/>
              <w:bottom w:val="nil"/>
              <w:right w:val="nil"/>
            </w:tcBorders>
            <w:shd w:val="clear" w:color="auto" w:fill="D9D9D9" w:themeFill="background1" w:themeFillShade="D9"/>
            <w:vAlign w:val="center"/>
            <w:hideMark/>
          </w:tcPr>
          <w:p w14:paraId="7621690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0.16</w:t>
            </w:r>
          </w:p>
        </w:tc>
        <w:tc>
          <w:tcPr>
            <w:tcW w:w="1260" w:type="dxa"/>
            <w:tcBorders>
              <w:top w:val="nil"/>
              <w:left w:val="nil"/>
              <w:bottom w:val="nil"/>
              <w:right w:val="nil"/>
            </w:tcBorders>
            <w:shd w:val="clear" w:color="auto" w:fill="D9D9D9" w:themeFill="background1" w:themeFillShade="D9"/>
            <w:hideMark/>
          </w:tcPr>
          <w:p w14:paraId="7AC79C2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0.075</w:t>
            </w:r>
          </w:p>
        </w:tc>
      </w:tr>
      <w:tr w:rsidR="00C73841" w:rsidRPr="00C73841" w14:paraId="65151647"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530BDB86"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hideMark/>
          </w:tcPr>
          <w:p w14:paraId="08F1960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RMSE</w:t>
            </w:r>
          </w:p>
        </w:tc>
        <w:tc>
          <w:tcPr>
            <w:tcW w:w="756" w:type="dxa"/>
            <w:tcBorders>
              <w:top w:val="nil"/>
              <w:left w:val="nil"/>
              <w:bottom w:val="nil"/>
              <w:right w:val="nil"/>
            </w:tcBorders>
            <w:vAlign w:val="center"/>
            <w:hideMark/>
          </w:tcPr>
          <w:p w14:paraId="37151EB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0.27</w:t>
            </w:r>
          </w:p>
        </w:tc>
        <w:tc>
          <w:tcPr>
            <w:tcW w:w="756" w:type="dxa"/>
            <w:tcBorders>
              <w:top w:val="nil"/>
              <w:left w:val="nil"/>
              <w:bottom w:val="nil"/>
              <w:right w:val="nil"/>
            </w:tcBorders>
            <w:vAlign w:val="center"/>
            <w:hideMark/>
          </w:tcPr>
          <w:p w14:paraId="40478D8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0.20</w:t>
            </w:r>
          </w:p>
        </w:tc>
        <w:tc>
          <w:tcPr>
            <w:tcW w:w="843" w:type="dxa"/>
            <w:tcBorders>
              <w:top w:val="nil"/>
              <w:left w:val="nil"/>
              <w:bottom w:val="nil"/>
              <w:right w:val="nil"/>
            </w:tcBorders>
            <w:vAlign w:val="center"/>
            <w:hideMark/>
          </w:tcPr>
          <w:p w14:paraId="140E098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0.24</w:t>
            </w:r>
          </w:p>
        </w:tc>
        <w:tc>
          <w:tcPr>
            <w:tcW w:w="1123" w:type="dxa"/>
            <w:tcBorders>
              <w:top w:val="nil"/>
              <w:left w:val="nil"/>
              <w:bottom w:val="nil"/>
              <w:right w:val="single" w:sz="4" w:space="0" w:color="auto"/>
            </w:tcBorders>
            <w:hideMark/>
          </w:tcPr>
          <w:p w14:paraId="798F64F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0.27</w:t>
            </w:r>
          </w:p>
        </w:tc>
        <w:tc>
          <w:tcPr>
            <w:tcW w:w="1080" w:type="dxa"/>
            <w:tcBorders>
              <w:top w:val="nil"/>
              <w:left w:val="single" w:sz="4" w:space="0" w:color="auto"/>
              <w:bottom w:val="nil"/>
              <w:right w:val="nil"/>
            </w:tcBorders>
            <w:vAlign w:val="center"/>
            <w:hideMark/>
          </w:tcPr>
          <w:p w14:paraId="0D204B8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0.38</w:t>
            </w:r>
          </w:p>
        </w:tc>
        <w:tc>
          <w:tcPr>
            <w:tcW w:w="990" w:type="dxa"/>
            <w:tcBorders>
              <w:top w:val="nil"/>
              <w:left w:val="nil"/>
              <w:bottom w:val="nil"/>
              <w:right w:val="nil"/>
            </w:tcBorders>
            <w:vAlign w:val="center"/>
            <w:hideMark/>
          </w:tcPr>
          <w:p w14:paraId="2AFECCD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0.38</w:t>
            </w:r>
          </w:p>
        </w:tc>
        <w:tc>
          <w:tcPr>
            <w:tcW w:w="1080" w:type="dxa"/>
            <w:tcBorders>
              <w:top w:val="nil"/>
              <w:left w:val="nil"/>
              <w:bottom w:val="nil"/>
              <w:right w:val="nil"/>
            </w:tcBorders>
            <w:vAlign w:val="center"/>
            <w:hideMark/>
          </w:tcPr>
          <w:p w14:paraId="0C04460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0.39</w:t>
            </w:r>
          </w:p>
        </w:tc>
        <w:tc>
          <w:tcPr>
            <w:tcW w:w="1260" w:type="dxa"/>
            <w:tcBorders>
              <w:top w:val="nil"/>
              <w:left w:val="nil"/>
              <w:bottom w:val="nil"/>
              <w:right w:val="nil"/>
            </w:tcBorders>
            <w:hideMark/>
          </w:tcPr>
          <w:p w14:paraId="1AFFDED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0.27</w:t>
            </w:r>
          </w:p>
        </w:tc>
      </w:tr>
      <w:tr w:rsidR="00C73841" w:rsidRPr="00C73841" w14:paraId="618EE9C4" w14:textId="77777777" w:rsidTr="00C73841">
        <w:trPr>
          <w:trHeight w:val="56"/>
          <w:jc w:val="center"/>
        </w:trPr>
        <w:tc>
          <w:tcPr>
            <w:tcW w:w="1123" w:type="dxa"/>
            <w:vMerge/>
            <w:tcBorders>
              <w:top w:val="single" w:sz="4" w:space="0" w:color="auto"/>
              <w:left w:val="nil"/>
              <w:bottom w:val="single" w:sz="4" w:space="0" w:color="auto"/>
              <w:right w:val="nil"/>
            </w:tcBorders>
            <w:vAlign w:val="center"/>
            <w:hideMark/>
          </w:tcPr>
          <w:p w14:paraId="75048DC3" w14:textId="77777777" w:rsidR="00C73841" w:rsidRPr="00C73841" w:rsidRDefault="00C73841" w:rsidP="00C73841">
            <w:pPr>
              <w:rPr>
                <w:rFonts w:asciiTheme="majorBidi" w:hAnsiTheme="majorBidi" w:cstheme="majorBidi"/>
                <w:noProof/>
              </w:rPr>
            </w:pPr>
          </w:p>
        </w:tc>
        <w:tc>
          <w:tcPr>
            <w:tcW w:w="1429" w:type="dxa"/>
            <w:tcBorders>
              <w:top w:val="nil"/>
              <w:left w:val="nil"/>
              <w:bottom w:val="single" w:sz="4" w:space="0" w:color="auto"/>
              <w:right w:val="nil"/>
            </w:tcBorders>
            <w:shd w:val="clear" w:color="auto" w:fill="D9D9D9" w:themeFill="background1" w:themeFillShade="D9"/>
            <w:hideMark/>
          </w:tcPr>
          <w:p w14:paraId="4ABF683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bias</w:t>
            </w:r>
          </w:p>
        </w:tc>
        <w:tc>
          <w:tcPr>
            <w:tcW w:w="756" w:type="dxa"/>
            <w:tcBorders>
              <w:top w:val="nil"/>
              <w:left w:val="nil"/>
              <w:bottom w:val="single" w:sz="4" w:space="0" w:color="auto"/>
              <w:right w:val="nil"/>
            </w:tcBorders>
            <w:shd w:val="clear" w:color="auto" w:fill="D9D9D9" w:themeFill="background1" w:themeFillShade="D9"/>
            <w:vAlign w:val="center"/>
            <w:hideMark/>
          </w:tcPr>
          <w:p w14:paraId="2C0E529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0.002</w:t>
            </w:r>
          </w:p>
        </w:tc>
        <w:tc>
          <w:tcPr>
            <w:tcW w:w="756" w:type="dxa"/>
            <w:tcBorders>
              <w:top w:val="nil"/>
              <w:left w:val="nil"/>
              <w:bottom w:val="single" w:sz="4" w:space="0" w:color="auto"/>
              <w:right w:val="nil"/>
            </w:tcBorders>
            <w:shd w:val="clear" w:color="auto" w:fill="D9D9D9" w:themeFill="background1" w:themeFillShade="D9"/>
            <w:vAlign w:val="center"/>
            <w:hideMark/>
          </w:tcPr>
          <w:p w14:paraId="3C8406D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-0.004</w:t>
            </w:r>
          </w:p>
        </w:tc>
        <w:tc>
          <w:tcPr>
            <w:tcW w:w="843" w:type="dxa"/>
            <w:tcBorders>
              <w:top w:val="nil"/>
              <w:left w:val="nil"/>
              <w:bottom w:val="single" w:sz="4" w:space="0" w:color="auto"/>
              <w:right w:val="nil"/>
            </w:tcBorders>
            <w:shd w:val="clear" w:color="auto" w:fill="D9D9D9" w:themeFill="background1" w:themeFillShade="D9"/>
            <w:vAlign w:val="center"/>
            <w:hideMark/>
          </w:tcPr>
          <w:p w14:paraId="3007034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0.005</w:t>
            </w:r>
          </w:p>
        </w:tc>
        <w:tc>
          <w:tcPr>
            <w:tcW w:w="1123" w:type="dxa"/>
            <w:tcBorders>
              <w:top w:val="nil"/>
              <w:left w:val="nil"/>
              <w:bottom w:val="single" w:sz="4" w:space="0" w:color="auto"/>
              <w:right w:val="single" w:sz="4" w:space="0" w:color="auto"/>
            </w:tcBorders>
            <w:shd w:val="clear" w:color="auto" w:fill="D9D9D9" w:themeFill="background1" w:themeFillShade="D9"/>
            <w:hideMark/>
          </w:tcPr>
          <w:p w14:paraId="1814A15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-0.05</w:t>
            </w:r>
          </w:p>
        </w:tc>
        <w:tc>
          <w:tcPr>
            <w:tcW w:w="1080" w:type="dxa"/>
            <w:tcBorders>
              <w:top w:val="nil"/>
              <w:left w:val="single" w:sz="4" w:space="0" w:color="auto"/>
              <w:bottom w:val="single" w:sz="4" w:space="0" w:color="auto"/>
              <w:right w:val="nil"/>
            </w:tcBorders>
            <w:shd w:val="clear" w:color="auto" w:fill="D9D9D9" w:themeFill="background1" w:themeFillShade="D9"/>
            <w:vAlign w:val="center"/>
            <w:hideMark/>
          </w:tcPr>
          <w:p w14:paraId="6A7E607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-0.004</w:t>
            </w:r>
          </w:p>
        </w:tc>
        <w:tc>
          <w:tcPr>
            <w:tcW w:w="990" w:type="dxa"/>
            <w:tcBorders>
              <w:top w:val="nil"/>
              <w:left w:val="nil"/>
              <w:bottom w:val="single" w:sz="4" w:space="0" w:color="auto"/>
              <w:right w:val="nil"/>
            </w:tcBorders>
            <w:shd w:val="clear" w:color="auto" w:fill="D9D9D9" w:themeFill="background1" w:themeFillShade="D9"/>
            <w:vAlign w:val="center"/>
            <w:hideMark/>
          </w:tcPr>
          <w:p w14:paraId="0D46C71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0.09</w:t>
            </w:r>
          </w:p>
        </w:tc>
        <w:tc>
          <w:tcPr>
            <w:tcW w:w="1080" w:type="dxa"/>
            <w:tcBorders>
              <w:top w:val="nil"/>
              <w:left w:val="nil"/>
              <w:bottom w:val="single" w:sz="4" w:space="0" w:color="auto"/>
              <w:right w:val="nil"/>
            </w:tcBorders>
            <w:shd w:val="clear" w:color="auto" w:fill="D9D9D9" w:themeFill="background1" w:themeFillShade="D9"/>
            <w:vAlign w:val="center"/>
            <w:hideMark/>
          </w:tcPr>
          <w:p w14:paraId="6F50706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-0.08</w:t>
            </w:r>
          </w:p>
        </w:tc>
        <w:tc>
          <w:tcPr>
            <w:tcW w:w="1260" w:type="dxa"/>
            <w:tcBorders>
              <w:top w:val="nil"/>
              <w:left w:val="nil"/>
              <w:bottom w:val="single" w:sz="4" w:space="0" w:color="auto"/>
              <w:right w:val="nil"/>
            </w:tcBorders>
            <w:shd w:val="clear" w:color="auto" w:fill="D9D9D9" w:themeFill="background1" w:themeFillShade="D9"/>
            <w:hideMark/>
          </w:tcPr>
          <w:p w14:paraId="7BF42DD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0.033</w:t>
            </w:r>
          </w:p>
        </w:tc>
      </w:tr>
      <w:tr w:rsidR="00C73841" w:rsidRPr="00C73841" w14:paraId="36D31BC5" w14:textId="77777777" w:rsidTr="00C73841">
        <w:trPr>
          <w:jc w:val="center"/>
        </w:trPr>
        <w:tc>
          <w:tcPr>
            <w:tcW w:w="1123" w:type="dxa"/>
            <w:vMerge w:val="restart"/>
            <w:tcBorders>
              <w:top w:val="single" w:sz="4" w:space="0" w:color="auto"/>
              <w:left w:val="nil"/>
              <w:bottom w:val="single" w:sz="4" w:space="0" w:color="auto"/>
              <w:right w:val="nil"/>
            </w:tcBorders>
          </w:tcPr>
          <w:p w14:paraId="42AAF69E" w14:textId="77777777" w:rsidR="00C73841" w:rsidRPr="00C73841" w:rsidRDefault="00C73841" w:rsidP="00C73841">
            <w:pPr>
              <w:rPr>
                <w:rFonts w:asciiTheme="majorBidi" w:hAnsiTheme="majorBidi" w:cstheme="majorBidi"/>
                <w:noProof/>
              </w:rPr>
            </w:pPr>
          </w:p>
          <w:p w14:paraId="33C3F340" w14:textId="77777777" w:rsidR="00C73841" w:rsidRPr="00C73841" w:rsidRDefault="00C73841" w:rsidP="00C73841">
            <w:pPr>
              <w:rPr>
                <w:rFonts w:asciiTheme="majorBidi" w:hAnsiTheme="majorBidi" w:cstheme="majorBidi"/>
                <w:noProof/>
              </w:rPr>
            </w:pPr>
          </w:p>
          <w:p w14:paraId="7F57AEA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SA-FS2</w:t>
            </w:r>
          </w:p>
        </w:tc>
        <w:tc>
          <w:tcPr>
            <w:tcW w:w="1429" w:type="dxa"/>
            <w:tcBorders>
              <w:top w:val="single" w:sz="4" w:space="0" w:color="auto"/>
              <w:left w:val="nil"/>
              <w:bottom w:val="nil"/>
              <w:right w:val="nil"/>
            </w:tcBorders>
            <w:hideMark/>
          </w:tcPr>
          <w:p w14:paraId="61D3EC5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w:t>
            </w:r>
            <w:r w:rsidRPr="00C73841">
              <w:rPr>
                <w:rFonts w:asciiTheme="majorBidi" w:hAnsiTheme="majorBidi" w:cstheme="majorBidi"/>
                <w:noProof/>
                <w:vertAlign w:val="superscript"/>
              </w:rPr>
              <w:t>2</w:t>
            </w:r>
          </w:p>
        </w:tc>
        <w:tc>
          <w:tcPr>
            <w:tcW w:w="756" w:type="dxa"/>
            <w:tcBorders>
              <w:top w:val="single" w:sz="4" w:space="0" w:color="auto"/>
              <w:left w:val="nil"/>
              <w:bottom w:val="nil"/>
              <w:right w:val="nil"/>
            </w:tcBorders>
            <w:vAlign w:val="center"/>
            <w:hideMark/>
          </w:tcPr>
          <w:p w14:paraId="1A1DF3B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0.61</w:t>
            </w:r>
          </w:p>
        </w:tc>
        <w:tc>
          <w:tcPr>
            <w:tcW w:w="756" w:type="dxa"/>
            <w:tcBorders>
              <w:top w:val="single" w:sz="4" w:space="0" w:color="auto"/>
              <w:left w:val="nil"/>
              <w:bottom w:val="nil"/>
              <w:right w:val="nil"/>
            </w:tcBorders>
            <w:vAlign w:val="center"/>
            <w:hideMark/>
          </w:tcPr>
          <w:p w14:paraId="0A1B528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0.67</w:t>
            </w:r>
          </w:p>
        </w:tc>
        <w:tc>
          <w:tcPr>
            <w:tcW w:w="843" w:type="dxa"/>
            <w:tcBorders>
              <w:top w:val="single" w:sz="4" w:space="0" w:color="auto"/>
              <w:left w:val="nil"/>
              <w:bottom w:val="nil"/>
              <w:right w:val="nil"/>
            </w:tcBorders>
            <w:vAlign w:val="center"/>
            <w:hideMark/>
          </w:tcPr>
          <w:p w14:paraId="5538D9F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0.70</w:t>
            </w:r>
          </w:p>
        </w:tc>
        <w:tc>
          <w:tcPr>
            <w:tcW w:w="1123" w:type="dxa"/>
            <w:tcBorders>
              <w:top w:val="single" w:sz="4" w:space="0" w:color="auto"/>
              <w:left w:val="nil"/>
              <w:bottom w:val="nil"/>
              <w:right w:val="single" w:sz="4" w:space="0" w:color="auto"/>
            </w:tcBorders>
            <w:hideMark/>
          </w:tcPr>
          <w:p w14:paraId="010F581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0.65</w:t>
            </w:r>
          </w:p>
        </w:tc>
        <w:tc>
          <w:tcPr>
            <w:tcW w:w="1080" w:type="dxa"/>
            <w:tcBorders>
              <w:top w:val="single" w:sz="4" w:space="0" w:color="auto"/>
              <w:left w:val="single" w:sz="4" w:space="0" w:color="auto"/>
              <w:bottom w:val="nil"/>
              <w:right w:val="nil"/>
            </w:tcBorders>
            <w:vAlign w:val="center"/>
            <w:hideMark/>
          </w:tcPr>
          <w:p w14:paraId="44B31F0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0.18</w:t>
            </w:r>
          </w:p>
        </w:tc>
        <w:tc>
          <w:tcPr>
            <w:tcW w:w="990" w:type="dxa"/>
            <w:tcBorders>
              <w:top w:val="single" w:sz="4" w:space="0" w:color="auto"/>
              <w:left w:val="nil"/>
              <w:bottom w:val="nil"/>
              <w:right w:val="nil"/>
            </w:tcBorders>
            <w:vAlign w:val="center"/>
            <w:hideMark/>
          </w:tcPr>
          <w:p w14:paraId="26BA43F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0.37</w:t>
            </w:r>
          </w:p>
        </w:tc>
        <w:tc>
          <w:tcPr>
            <w:tcW w:w="1080" w:type="dxa"/>
            <w:tcBorders>
              <w:top w:val="single" w:sz="4" w:space="0" w:color="auto"/>
              <w:left w:val="nil"/>
              <w:bottom w:val="nil"/>
              <w:right w:val="nil"/>
            </w:tcBorders>
            <w:vAlign w:val="center"/>
            <w:hideMark/>
          </w:tcPr>
          <w:p w14:paraId="52CEE3D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0.26</w:t>
            </w:r>
          </w:p>
        </w:tc>
        <w:tc>
          <w:tcPr>
            <w:tcW w:w="1260" w:type="dxa"/>
            <w:tcBorders>
              <w:top w:val="single" w:sz="4" w:space="0" w:color="auto"/>
              <w:left w:val="nil"/>
              <w:bottom w:val="nil"/>
              <w:right w:val="nil"/>
            </w:tcBorders>
            <w:hideMark/>
          </w:tcPr>
          <w:p w14:paraId="6607083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0.21</w:t>
            </w:r>
          </w:p>
        </w:tc>
      </w:tr>
      <w:tr w:rsidR="00C73841" w:rsidRPr="00C73841" w14:paraId="32B44453"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5BDD1CB9"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shd w:val="clear" w:color="auto" w:fill="D9D9D9" w:themeFill="background1" w:themeFillShade="D9"/>
            <w:hideMark/>
          </w:tcPr>
          <w:p w14:paraId="4CA3BBF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concordance</w:t>
            </w:r>
          </w:p>
        </w:tc>
        <w:tc>
          <w:tcPr>
            <w:tcW w:w="756" w:type="dxa"/>
            <w:tcBorders>
              <w:top w:val="nil"/>
              <w:left w:val="nil"/>
              <w:bottom w:val="nil"/>
              <w:right w:val="nil"/>
            </w:tcBorders>
            <w:shd w:val="clear" w:color="auto" w:fill="D9D9D9" w:themeFill="background1" w:themeFillShade="D9"/>
            <w:vAlign w:val="center"/>
            <w:hideMark/>
          </w:tcPr>
          <w:p w14:paraId="406F265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0.75</w:t>
            </w:r>
          </w:p>
        </w:tc>
        <w:tc>
          <w:tcPr>
            <w:tcW w:w="756" w:type="dxa"/>
            <w:tcBorders>
              <w:top w:val="nil"/>
              <w:left w:val="nil"/>
              <w:bottom w:val="nil"/>
              <w:right w:val="nil"/>
            </w:tcBorders>
            <w:shd w:val="clear" w:color="auto" w:fill="D9D9D9" w:themeFill="background1" w:themeFillShade="D9"/>
            <w:vAlign w:val="center"/>
            <w:hideMark/>
          </w:tcPr>
          <w:p w14:paraId="031E73C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0.76</w:t>
            </w:r>
          </w:p>
        </w:tc>
        <w:tc>
          <w:tcPr>
            <w:tcW w:w="843" w:type="dxa"/>
            <w:tcBorders>
              <w:top w:val="nil"/>
              <w:left w:val="nil"/>
              <w:bottom w:val="nil"/>
              <w:right w:val="nil"/>
            </w:tcBorders>
            <w:shd w:val="clear" w:color="auto" w:fill="D9D9D9" w:themeFill="background1" w:themeFillShade="D9"/>
            <w:vAlign w:val="center"/>
            <w:hideMark/>
          </w:tcPr>
          <w:p w14:paraId="424C7E8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0.82</w:t>
            </w:r>
          </w:p>
        </w:tc>
        <w:tc>
          <w:tcPr>
            <w:tcW w:w="1123" w:type="dxa"/>
            <w:tcBorders>
              <w:top w:val="nil"/>
              <w:left w:val="nil"/>
              <w:bottom w:val="nil"/>
              <w:right w:val="single" w:sz="4" w:space="0" w:color="auto"/>
            </w:tcBorders>
            <w:shd w:val="clear" w:color="auto" w:fill="D9D9D9" w:themeFill="background1" w:themeFillShade="D9"/>
            <w:hideMark/>
          </w:tcPr>
          <w:p w14:paraId="0B9E9D5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0.78</w:t>
            </w:r>
          </w:p>
        </w:tc>
        <w:tc>
          <w:tcPr>
            <w:tcW w:w="1080" w:type="dxa"/>
            <w:tcBorders>
              <w:top w:val="nil"/>
              <w:left w:val="single" w:sz="4" w:space="0" w:color="auto"/>
              <w:bottom w:val="nil"/>
              <w:right w:val="nil"/>
            </w:tcBorders>
            <w:shd w:val="clear" w:color="auto" w:fill="D9D9D9" w:themeFill="background1" w:themeFillShade="D9"/>
            <w:vAlign w:val="center"/>
            <w:hideMark/>
          </w:tcPr>
          <w:p w14:paraId="5F0802F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0.37</w:t>
            </w:r>
          </w:p>
        </w:tc>
        <w:tc>
          <w:tcPr>
            <w:tcW w:w="990" w:type="dxa"/>
            <w:tcBorders>
              <w:top w:val="nil"/>
              <w:left w:val="nil"/>
              <w:bottom w:val="nil"/>
              <w:right w:val="nil"/>
            </w:tcBorders>
            <w:shd w:val="clear" w:color="auto" w:fill="D9D9D9" w:themeFill="background1" w:themeFillShade="D9"/>
            <w:vAlign w:val="center"/>
            <w:hideMark/>
          </w:tcPr>
          <w:p w14:paraId="5166226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0.43</w:t>
            </w:r>
          </w:p>
        </w:tc>
        <w:tc>
          <w:tcPr>
            <w:tcW w:w="1080" w:type="dxa"/>
            <w:tcBorders>
              <w:top w:val="nil"/>
              <w:left w:val="nil"/>
              <w:bottom w:val="nil"/>
              <w:right w:val="nil"/>
            </w:tcBorders>
            <w:shd w:val="clear" w:color="auto" w:fill="D9D9D9" w:themeFill="background1" w:themeFillShade="D9"/>
            <w:vAlign w:val="center"/>
            <w:hideMark/>
          </w:tcPr>
          <w:p w14:paraId="5641D7F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0.46</w:t>
            </w:r>
          </w:p>
        </w:tc>
        <w:tc>
          <w:tcPr>
            <w:tcW w:w="1260" w:type="dxa"/>
            <w:tcBorders>
              <w:top w:val="nil"/>
              <w:left w:val="nil"/>
              <w:bottom w:val="nil"/>
              <w:right w:val="nil"/>
            </w:tcBorders>
            <w:shd w:val="clear" w:color="auto" w:fill="D9D9D9" w:themeFill="background1" w:themeFillShade="D9"/>
            <w:hideMark/>
          </w:tcPr>
          <w:p w14:paraId="37076B8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0.38</w:t>
            </w:r>
          </w:p>
        </w:tc>
      </w:tr>
      <w:tr w:rsidR="00C73841" w:rsidRPr="00C73841" w14:paraId="26CA470C"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48AE05C9"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hideMark/>
          </w:tcPr>
          <w:p w14:paraId="5720BD7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MSE</w:t>
            </w:r>
          </w:p>
        </w:tc>
        <w:tc>
          <w:tcPr>
            <w:tcW w:w="756" w:type="dxa"/>
            <w:tcBorders>
              <w:top w:val="nil"/>
              <w:left w:val="nil"/>
              <w:bottom w:val="nil"/>
              <w:right w:val="nil"/>
            </w:tcBorders>
            <w:vAlign w:val="center"/>
            <w:hideMark/>
          </w:tcPr>
          <w:p w14:paraId="1E1283E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0.06</w:t>
            </w:r>
          </w:p>
        </w:tc>
        <w:tc>
          <w:tcPr>
            <w:tcW w:w="756" w:type="dxa"/>
            <w:tcBorders>
              <w:top w:val="nil"/>
              <w:left w:val="nil"/>
              <w:bottom w:val="nil"/>
              <w:right w:val="nil"/>
            </w:tcBorders>
            <w:vAlign w:val="center"/>
            <w:hideMark/>
          </w:tcPr>
          <w:p w14:paraId="475C36A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0.04</w:t>
            </w:r>
          </w:p>
        </w:tc>
        <w:tc>
          <w:tcPr>
            <w:tcW w:w="843" w:type="dxa"/>
            <w:tcBorders>
              <w:top w:val="nil"/>
              <w:left w:val="nil"/>
              <w:bottom w:val="nil"/>
              <w:right w:val="nil"/>
            </w:tcBorders>
            <w:vAlign w:val="center"/>
            <w:hideMark/>
          </w:tcPr>
          <w:p w14:paraId="37A95B7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0.05</w:t>
            </w:r>
          </w:p>
        </w:tc>
        <w:tc>
          <w:tcPr>
            <w:tcW w:w="1123" w:type="dxa"/>
            <w:tcBorders>
              <w:top w:val="nil"/>
              <w:left w:val="nil"/>
              <w:bottom w:val="nil"/>
              <w:right w:val="single" w:sz="4" w:space="0" w:color="auto"/>
            </w:tcBorders>
            <w:hideMark/>
          </w:tcPr>
          <w:p w14:paraId="7725CF6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0.045</w:t>
            </w:r>
          </w:p>
        </w:tc>
        <w:tc>
          <w:tcPr>
            <w:tcW w:w="1080" w:type="dxa"/>
            <w:tcBorders>
              <w:top w:val="nil"/>
              <w:left w:val="single" w:sz="4" w:space="0" w:color="auto"/>
              <w:bottom w:val="nil"/>
              <w:right w:val="nil"/>
            </w:tcBorders>
            <w:vAlign w:val="center"/>
            <w:hideMark/>
          </w:tcPr>
          <w:p w14:paraId="0093461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0.13</w:t>
            </w:r>
          </w:p>
        </w:tc>
        <w:tc>
          <w:tcPr>
            <w:tcW w:w="990" w:type="dxa"/>
            <w:tcBorders>
              <w:top w:val="nil"/>
              <w:left w:val="nil"/>
              <w:bottom w:val="nil"/>
              <w:right w:val="nil"/>
            </w:tcBorders>
            <w:vAlign w:val="center"/>
            <w:hideMark/>
          </w:tcPr>
          <w:p w14:paraId="2CF5A55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0.14</w:t>
            </w:r>
          </w:p>
        </w:tc>
        <w:tc>
          <w:tcPr>
            <w:tcW w:w="1080" w:type="dxa"/>
            <w:tcBorders>
              <w:top w:val="nil"/>
              <w:left w:val="nil"/>
              <w:bottom w:val="nil"/>
              <w:right w:val="nil"/>
            </w:tcBorders>
            <w:vAlign w:val="center"/>
            <w:hideMark/>
          </w:tcPr>
          <w:p w14:paraId="66D40C0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0.13</w:t>
            </w:r>
          </w:p>
        </w:tc>
        <w:tc>
          <w:tcPr>
            <w:tcW w:w="1260" w:type="dxa"/>
            <w:tcBorders>
              <w:top w:val="nil"/>
              <w:left w:val="nil"/>
              <w:bottom w:val="nil"/>
              <w:right w:val="nil"/>
            </w:tcBorders>
            <w:hideMark/>
          </w:tcPr>
          <w:p w14:paraId="6FDDB08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0.18</w:t>
            </w:r>
          </w:p>
        </w:tc>
      </w:tr>
      <w:tr w:rsidR="00C73841" w:rsidRPr="00C73841" w14:paraId="0885FB0D"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391451BB"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shd w:val="clear" w:color="auto" w:fill="D9D9D9" w:themeFill="background1" w:themeFillShade="D9"/>
            <w:hideMark/>
          </w:tcPr>
          <w:p w14:paraId="5B90398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RMSE</w:t>
            </w:r>
          </w:p>
        </w:tc>
        <w:tc>
          <w:tcPr>
            <w:tcW w:w="756" w:type="dxa"/>
            <w:tcBorders>
              <w:top w:val="nil"/>
              <w:left w:val="nil"/>
              <w:bottom w:val="nil"/>
              <w:right w:val="nil"/>
            </w:tcBorders>
            <w:shd w:val="clear" w:color="auto" w:fill="D9D9D9" w:themeFill="background1" w:themeFillShade="D9"/>
            <w:vAlign w:val="center"/>
            <w:hideMark/>
          </w:tcPr>
          <w:p w14:paraId="46FB5AD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0.25</w:t>
            </w:r>
          </w:p>
        </w:tc>
        <w:tc>
          <w:tcPr>
            <w:tcW w:w="756" w:type="dxa"/>
            <w:tcBorders>
              <w:top w:val="nil"/>
              <w:left w:val="nil"/>
              <w:bottom w:val="nil"/>
              <w:right w:val="nil"/>
            </w:tcBorders>
            <w:shd w:val="clear" w:color="auto" w:fill="D9D9D9" w:themeFill="background1" w:themeFillShade="D9"/>
            <w:vAlign w:val="center"/>
            <w:hideMark/>
          </w:tcPr>
          <w:p w14:paraId="33D8B46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0.20</w:t>
            </w:r>
          </w:p>
        </w:tc>
        <w:tc>
          <w:tcPr>
            <w:tcW w:w="843" w:type="dxa"/>
            <w:tcBorders>
              <w:top w:val="nil"/>
              <w:left w:val="nil"/>
              <w:bottom w:val="nil"/>
              <w:right w:val="nil"/>
            </w:tcBorders>
            <w:shd w:val="clear" w:color="auto" w:fill="D9D9D9" w:themeFill="background1" w:themeFillShade="D9"/>
            <w:vAlign w:val="center"/>
            <w:hideMark/>
          </w:tcPr>
          <w:p w14:paraId="1B8EE75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0.22</w:t>
            </w:r>
          </w:p>
        </w:tc>
        <w:tc>
          <w:tcPr>
            <w:tcW w:w="1123" w:type="dxa"/>
            <w:tcBorders>
              <w:top w:val="nil"/>
              <w:left w:val="nil"/>
              <w:bottom w:val="nil"/>
              <w:right w:val="single" w:sz="4" w:space="0" w:color="auto"/>
            </w:tcBorders>
            <w:shd w:val="clear" w:color="auto" w:fill="D9D9D9" w:themeFill="background1" w:themeFillShade="D9"/>
            <w:hideMark/>
          </w:tcPr>
          <w:p w14:paraId="544E708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0.21</w:t>
            </w:r>
          </w:p>
        </w:tc>
        <w:tc>
          <w:tcPr>
            <w:tcW w:w="1080" w:type="dxa"/>
            <w:tcBorders>
              <w:top w:val="nil"/>
              <w:left w:val="single" w:sz="4" w:space="0" w:color="auto"/>
              <w:bottom w:val="nil"/>
              <w:right w:val="nil"/>
            </w:tcBorders>
            <w:shd w:val="clear" w:color="auto" w:fill="D9D9D9" w:themeFill="background1" w:themeFillShade="D9"/>
            <w:vAlign w:val="center"/>
            <w:hideMark/>
          </w:tcPr>
          <w:p w14:paraId="603F455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0.35</w:t>
            </w:r>
          </w:p>
        </w:tc>
        <w:tc>
          <w:tcPr>
            <w:tcW w:w="990" w:type="dxa"/>
            <w:tcBorders>
              <w:top w:val="nil"/>
              <w:left w:val="nil"/>
              <w:bottom w:val="nil"/>
              <w:right w:val="nil"/>
            </w:tcBorders>
            <w:shd w:val="clear" w:color="auto" w:fill="D9D9D9" w:themeFill="background1" w:themeFillShade="D9"/>
            <w:vAlign w:val="center"/>
            <w:hideMark/>
          </w:tcPr>
          <w:p w14:paraId="76547FE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0.38</w:t>
            </w:r>
          </w:p>
        </w:tc>
        <w:tc>
          <w:tcPr>
            <w:tcW w:w="1080" w:type="dxa"/>
            <w:tcBorders>
              <w:top w:val="nil"/>
              <w:left w:val="nil"/>
              <w:bottom w:val="nil"/>
              <w:right w:val="nil"/>
            </w:tcBorders>
            <w:shd w:val="clear" w:color="auto" w:fill="D9D9D9" w:themeFill="background1" w:themeFillShade="D9"/>
            <w:vAlign w:val="center"/>
            <w:hideMark/>
          </w:tcPr>
          <w:p w14:paraId="22BAFA6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0.36</w:t>
            </w:r>
          </w:p>
        </w:tc>
        <w:tc>
          <w:tcPr>
            <w:tcW w:w="1260" w:type="dxa"/>
            <w:tcBorders>
              <w:top w:val="nil"/>
              <w:left w:val="nil"/>
              <w:bottom w:val="nil"/>
              <w:right w:val="nil"/>
            </w:tcBorders>
            <w:shd w:val="clear" w:color="auto" w:fill="D9D9D9" w:themeFill="background1" w:themeFillShade="D9"/>
            <w:hideMark/>
          </w:tcPr>
          <w:p w14:paraId="7A256AF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0.43</w:t>
            </w:r>
          </w:p>
        </w:tc>
      </w:tr>
      <w:tr w:rsidR="00C73841" w:rsidRPr="00C73841" w14:paraId="425C3633"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16FCC983" w14:textId="77777777" w:rsidR="00C73841" w:rsidRPr="00C73841" w:rsidRDefault="00C73841" w:rsidP="00C73841">
            <w:pPr>
              <w:rPr>
                <w:rFonts w:asciiTheme="majorBidi" w:hAnsiTheme="majorBidi" w:cstheme="majorBidi"/>
                <w:noProof/>
              </w:rPr>
            </w:pPr>
          </w:p>
        </w:tc>
        <w:tc>
          <w:tcPr>
            <w:tcW w:w="1429" w:type="dxa"/>
            <w:tcBorders>
              <w:top w:val="nil"/>
              <w:left w:val="nil"/>
              <w:bottom w:val="single" w:sz="4" w:space="0" w:color="auto"/>
              <w:right w:val="nil"/>
            </w:tcBorders>
            <w:hideMark/>
          </w:tcPr>
          <w:p w14:paraId="7ACB6B5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bias</w:t>
            </w:r>
          </w:p>
        </w:tc>
        <w:tc>
          <w:tcPr>
            <w:tcW w:w="756" w:type="dxa"/>
            <w:tcBorders>
              <w:top w:val="nil"/>
              <w:left w:val="nil"/>
              <w:bottom w:val="single" w:sz="4" w:space="0" w:color="auto"/>
              <w:right w:val="nil"/>
            </w:tcBorders>
            <w:vAlign w:val="center"/>
            <w:hideMark/>
          </w:tcPr>
          <w:p w14:paraId="68E311F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-0.00</w:t>
            </w:r>
          </w:p>
        </w:tc>
        <w:tc>
          <w:tcPr>
            <w:tcW w:w="756" w:type="dxa"/>
            <w:tcBorders>
              <w:top w:val="nil"/>
              <w:left w:val="nil"/>
              <w:bottom w:val="single" w:sz="4" w:space="0" w:color="auto"/>
              <w:right w:val="nil"/>
            </w:tcBorders>
            <w:vAlign w:val="center"/>
            <w:hideMark/>
          </w:tcPr>
          <w:p w14:paraId="6A355E0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0.00</w:t>
            </w:r>
          </w:p>
        </w:tc>
        <w:tc>
          <w:tcPr>
            <w:tcW w:w="843" w:type="dxa"/>
            <w:tcBorders>
              <w:top w:val="nil"/>
              <w:left w:val="nil"/>
              <w:bottom w:val="single" w:sz="4" w:space="0" w:color="auto"/>
              <w:right w:val="nil"/>
            </w:tcBorders>
            <w:vAlign w:val="center"/>
            <w:hideMark/>
          </w:tcPr>
          <w:p w14:paraId="1C6584A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-0.00</w:t>
            </w:r>
          </w:p>
        </w:tc>
        <w:tc>
          <w:tcPr>
            <w:tcW w:w="1123" w:type="dxa"/>
            <w:tcBorders>
              <w:top w:val="nil"/>
              <w:left w:val="nil"/>
              <w:bottom w:val="single" w:sz="4" w:space="0" w:color="auto"/>
              <w:right w:val="single" w:sz="4" w:space="0" w:color="auto"/>
            </w:tcBorders>
            <w:hideMark/>
          </w:tcPr>
          <w:p w14:paraId="7D9E6DB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-0.002</w:t>
            </w:r>
          </w:p>
        </w:tc>
        <w:tc>
          <w:tcPr>
            <w:tcW w:w="1080" w:type="dxa"/>
            <w:tcBorders>
              <w:top w:val="nil"/>
              <w:left w:val="single" w:sz="4" w:space="0" w:color="auto"/>
              <w:bottom w:val="single" w:sz="4" w:space="0" w:color="auto"/>
              <w:right w:val="nil"/>
            </w:tcBorders>
            <w:vAlign w:val="center"/>
            <w:hideMark/>
          </w:tcPr>
          <w:p w14:paraId="41E3825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-0.00</w:t>
            </w:r>
          </w:p>
        </w:tc>
        <w:tc>
          <w:tcPr>
            <w:tcW w:w="990" w:type="dxa"/>
            <w:tcBorders>
              <w:top w:val="nil"/>
              <w:left w:val="nil"/>
              <w:bottom w:val="single" w:sz="4" w:space="0" w:color="auto"/>
              <w:right w:val="nil"/>
            </w:tcBorders>
            <w:vAlign w:val="center"/>
            <w:hideMark/>
          </w:tcPr>
          <w:p w14:paraId="500BDF1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0.08</w:t>
            </w:r>
          </w:p>
        </w:tc>
        <w:tc>
          <w:tcPr>
            <w:tcW w:w="1080" w:type="dxa"/>
            <w:tcBorders>
              <w:top w:val="nil"/>
              <w:left w:val="nil"/>
              <w:bottom w:val="single" w:sz="4" w:space="0" w:color="auto"/>
              <w:right w:val="nil"/>
            </w:tcBorders>
            <w:vAlign w:val="center"/>
            <w:hideMark/>
          </w:tcPr>
          <w:p w14:paraId="727ADBA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-0.10</w:t>
            </w:r>
          </w:p>
        </w:tc>
        <w:tc>
          <w:tcPr>
            <w:tcW w:w="1260" w:type="dxa"/>
            <w:tcBorders>
              <w:top w:val="nil"/>
              <w:left w:val="nil"/>
              <w:bottom w:val="single" w:sz="4" w:space="0" w:color="auto"/>
              <w:right w:val="nil"/>
            </w:tcBorders>
            <w:hideMark/>
          </w:tcPr>
          <w:p w14:paraId="6E4AB05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0.07</w:t>
            </w:r>
          </w:p>
        </w:tc>
      </w:tr>
      <w:tr w:rsidR="00C73841" w:rsidRPr="00C73841" w14:paraId="098BCA4C" w14:textId="77777777" w:rsidTr="00C73841">
        <w:trPr>
          <w:jc w:val="center"/>
        </w:trPr>
        <w:tc>
          <w:tcPr>
            <w:tcW w:w="1123" w:type="dxa"/>
            <w:vMerge w:val="restart"/>
            <w:tcBorders>
              <w:top w:val="single" w:sz="4" w:space="0" w:color="auto"/>
              <w:left w:val="nil"/>
              <w:bottom w:val="single" w:sz="4" w:space="0" w:color="auto"/>
              <w:right w:val="nil"/>
            </w:tcBorders>
          </w:tcPr>
          <w:p w14:paraId="669823B5" w14:textId="77777777" w:rsidR="00C73841" w:rsidRPr="00C73841" w:rsidRDefault="00C73841" w:rsidP="00C73841">
            <w:pPr>
              <w:rPr>
                <w:rFonts w:asciiTheme="majorBidi" w:hAnsiTheme="majorBidi" w:cstheme="majorBidi"/>
                <w:noProof/>
              </w:rPr>
            </w:pPr>
          </w:p>
          <w:p w14:paraId="759EC725" w14:textId="77777777" w:rsidR="00C73841" w:rsidRPr="00C73841" w:rsidRDefault="00C73841" w:rsidP="00C73841">
            <w:pPr>
              <w:rPr>
                <w:rFonts w:asciiTheme="majorBidi" w:hAnsiTheme="majorBidi" w:cstheme="majorBidi"/>
                <w:noProof/>
              </w:rPr>
            </w:pPr>
          </w:p>
          <w:p w14:paraId="674AC1F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GA-FS1</w:t>
            </w:r>
          </w:p>
        </w:tc>
        <w:tc>
          <w:tcPr>
            <w:tcW w:w="1429" w:type="dxa"/>
            <w:tcBorders>
              <w:top w:val="single" w:sz="4" w:space="0" w:color="auto"/>
              <w:left w:val="nil"/>
              <w:bottom w:val="nil"/>
              <w:right w:val="nil"/>
            </w:tcBorders>
            <w:shd w:val="clear" w:color="auto" w:fill="D9D9D9" w:themeFill="background1" w:themeFillShade="D9"/>
            <w:hideMark/>
          </w:tcPr>
          <w:p w14:paraId="39FFED6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w:t>
            </w:r>
            <w:r w:rsidRPr="00C73841">
              <w:rPr>
                <w:rFonts w:asciiTheme="majorBidi" w:hAnsiTheme="majorBidi" w:cstheme="majorBidi"/>
                <w:noProof/>
                <w:vertAlign w:val="superscript"/>
              </w:rPr>
              <w:t>2</w:t>
            </w:r>
          </w:p>
        </w:tc>
        <w:tc>
          <w:tcPr>
            <w:tcW w:w="756" w:type="dxa"/>
            <w:tcBorders>
              <w:top w:val="single" w:sz="4" w:space="0" w:color="auto"/>
              <w:left w:val="nil"/>
              <w:bottom w:val="nil"/>
              <w:right w:val="nil"/>
            </w:tcBorders>
            <w:shd w:val="clear" w:color="auto" w:fill="D9D9D9" w:themeFill="background1" w:themeFillShade="D9"/>
            <w:vAlign w:val="center"/>
            <w:hideMark/>
          </w:tcPr>
          <w:p w14:paraId="2A429B7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0.44</w:t>
            </w:r>
          </w:p>
        </w:tc>
        <w:tc>
          <w:tcPr>
            <w:tcW w:w="756" w:type="dxa"/>
            <w:tcBorders>
              <w:top w:val="single" w:sz="4" w:space="0" w:color="auto"/>
              <w:left w:val="nil"/>
              <w:bottom w:val="nil"/>
              <w:right w:val="nil"/>
            </w:tcBorders>
            <w:shd w:val="clear" w:color="auto" w:fill="D9D9D9" w:themeFill="background1" w:themeFillShade="D9"/>
            <w:vAlign w:val="center"/>
            <w:hideMark/>
          </w:tcPr>
          <w:p w14:paraId="585346C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0.71</w:t>
            </w:r>
          </w:p>
        </w:tc>
        <w:tc>
          <w:tcPr>
            <w:tcW w:w="843" w:type="dxa"/>
            <w:tcBorders>
              <w:top w:val="single" w:sz="4" w:space="0" w:color="auto"/>
              <w:left w:val="nil"/>
              <w:bottom w:val="nil"/>
              <w:right w:val="nil"/>
            </w:tcBorders>
            <w:shd w:val="clear" w:color="auto" w:fill="D9D9D9" w:themeFill="background1" w:themeFillShade="D9"/>
            <w:vAlign w:val="center"/>
            <w:hideMark/>
          </w:tcPr>
          <w:p w14:paraId="0DCE0CC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0.44</w:t>
            </w:r>
          </w:p>
        </w:tc>
        <w:tc>
          <w:tcPr>
            <w:tcW w:w="1123" w:type="dxa"/>
            <w:tcBorders>
              <w:top w:val="single" w:sz="4" w:space="0" w:color="auto"/>
              <w:left w:val="nil"/>
              <w:bottom w:val="nil"/>
              <w:right w:val="single" w:sz="4" w:space="0" w:color="auto"/>
            </w:tcBorders>
            <w:shd w:val="clear" w:color="auto" w:fill="D9D9D9" w:themeFill="background1" w:themeFillShade="D9"/>
            <w:hideMark/>
          </w:tcPr>
          <w:p w14:paraId="34CC8CF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0.63</w:t>
            </w:r>
          </w:p>
        </w:tc>
        <w:tc>
          <w:tcPr>
            <w:tcW w:w="1080" w:type="dxa"/>
            <w:tcBorders>
              <w:top w:val="single" w:sz="4" w:space="0" w:color="auto"/>
              <w:left w:val="single" w:sz="4" w:space="0" w:color="auto"/>
              <w:bottom w:val="nil"/>
              <w:right w:val="nil"/>
            </w:tcBorders>
            <w:shd w:val="clear" w:color="auto" w:fill="D9D9D9" w:themeFill="background1" w:themeFillShade="D9"/>
            <w:vAlign w:val="center"/>
            <w:hideMark/>
          </w:tcPr>
          <w:p w14:paraId="264826A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0.18</w:t>
            </w:r>
          </w:p>
        </w:tc>
        <w:tc>
          <w:tcPr>
            <w:tcW w:w="990" w:type="dxa"/>
            <w:tcBorders>
              <w:top w:val="single" w:sz="4" w:space="0" w:color="auto"/>
              <w:left w:val="nil"/>
              <w:bottom w:val="nil"/>
              <w:right w:val="nil"/>
            </w:tcBorders>
            <w:shd w:val="clear" w:color="auto" w:fill="D9D9D9" w:themeFill="background1" w:themeFillShade="D9"/>
            <w:vAlign w:val="center"/>
            <w:hideMark/>
          </w:tcPr>
          <w:p w14:paraId="38FF055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0.27</w:t>
            </w:r>
          </w:p>
        </w:tc>
        <w:tc>
          <w:tcPr>
            <w:tcW w:w="1080" w:type="dxa"/>
            <w:tcBorders>
              <w:top w:val="single" w:sz="4" w:space="0" w:color="auto"/>
              <w:left w:val="nil"/>
              <w:bottom w:val="nil"/>
              <w:right w:val="nil"/>
            </w:tcBorders>
            <w:shd w:val="clear" w:color="auto" w:fill="D9D9D9" w:themeFill="background1" w:themeFillShade="D9"/>
            <w:vAlign w:val="center"/>
            <w:hideMark/>
          </w:tcPr>
          <w:p w14:paraId="2A7BE6E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0.18</w:t>
            </w:r>
          </w:p>
        </w:tc>
        <w:tc>
          <w:tcPr>
            <w:tcW w:w="1260" w:type="dxa"/>
            <w:tcBorders>
              <w:top w:val="single" w:sz="4" w:space="0" w:color="auto"/>
              <w:left w:val="nil"/>
              <w:bottom w:val="nil"/>
              <w:right w:val="nil"/>
            </w:tcBorders>
            <w:shd w:val="clear" w:color="auto" w:fill="D9D9D9" w:themeFill="background1" w:themeFillShade="D9"/>
            <w:hideMark/>
          </w:tcPr>
          <w:p w14:paraId="6E568DD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0.45</w:t>
            </w:r>
          </w:p>
        </w:tc>
      </w:tr>
      <w:tr w:rsidR="00C73841" w:rsidRPr="00C73841" w14:paraId="10C83AA7"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52DC75CA"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hideMark/>
          </w:tcPr>
          <w:p w14:paraId="6E9F985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concordance</w:t>
            </w:r>
          </w:p>
        </w:tc>
        <w:tc>
          <w:tcPr>
            <w:tcW w:w="756" w:type="dxa"/>
            <w:tcBorders>
              <w:top w:val="nil"/>
              <w:left w:val="nil"/>
              <w:bottom w:val="nil"/>
              <w:right w:val="nil"/>
            </w:tcBorders>
            <w:vAlign w:val="center"/>
            <w:hideMark/>
          </w:tcPr>
          <w:p w14:paraId="7BA4A9F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0.62</w:t>
            </w:r>
          </w:p>
        </w:tc>
        <w:tc>
          <w:tcPr>
            <w:tcW w:w="756" w:type="dxa"/>
            <w:tcBorders>
              <w:top w:val="nil"/>
              <w:left w:val="nil"/>
              <w:bottom w:val="nil"/>
              <w:right w:val="nil"/>
            </w:tcBorders>
            <w:vAlign w:val="center"/>
            <w:hideMark/>
          </w:tcPr>
          <w:p w14:paraId="7719002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0.80</w:t>
            </w:r>
          </w:p>
        </w:tc>
        <w:tc>
          <w:tcPr>
            <w:tcW w:w="843" w:type="dxa"/>
            <w:tcBorders>
              <w:top w:val="nil"/>
              <w:left w:val="nil"/>
              <w:bottom w:val="nil"/>
              <w:right w:val="nil"/>
            </w:tcBorders>
            <w:vAlign w:val="center"/>
            <w:hideMark/>
          </w:tcPr>
          <w:p w14:paraId="1528DF5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0.62</w:t>
            </w:r>
          </w:p>
        </w:tc>
        <w:tc>
          <w:tcPr>
            <w:tcW w:w="1123" w:type="dxa"/>
            <w:tcBorders>
              <w:top w:val="nil"/>
              <w:left w:val="nil"/>
              <w:bottom w:val="nil"/>
              <w:right w:val="single" w:sz="4" w:space="0" w:color="auto"/>
            </w:tcBorders>
            <w:hideMark/>
          </w:tcPr>
          <w:p w14:paraId="5C0E005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0.77</w:t>
            </w:r>
          </w:p>
        </w:tc>
        <w:tc>
          <w:tcPr>
            <w:tcW w:w="1080" w:type="dxa"/>
            <w:tcBorders>
              <w:top w:val="nil"/>
              <w:left w:val="single" w:sz="4" w:space="0" w:color="auto"/>
              <w:bottom w:val="nil"/>
              <w:right w:val="nil"/>
            </w:tcBorders>
            <w:vAlign w:val="center"/>
            <w:hideMark/>
          </w:tcPr>
          <w:p w14:paraId="202F4E9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0.37</w:t>
            </w:r>
          </w:p>
        </w:tc>
        <w:tc>
          <w:tcPr>
            <w:tcW w:w="990" w:type="dxa"/>
            <w:tcBorders>
              <w:top w:val="nil"/>
              <w:left w:val="nil"/>
              <w:bottom w:val="nil"/>
              <w:right w:val="nil"/>
            </w:tcBorders>
            <w:vAlign w:val="center"/>
            <w:hideMark/>
          </w:tcPr>
          <w:p w14:paraId="51E5BF0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0.44</w:t>
            </w:r>
          </w:p>
        </w:tc>
        <w:tc>
          <w:tcPr>
            <w:tcW w:w="1080" w:type="dxa"/>
            <w:tcBorders>
              <w:top w:val="nil"/>
              <w:left w:val="nil"/>
              <w:bottom w:val="nil"/>
              <w:right w:val="nil"/>
            </w:tcBorders>
            <w:vAlign w:val="center"/>
            <w:hideMark/>
          </w:tcPr>
          <w:p w14:paraId="75DF66A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0.37</w:t>
            </w:r>
          </w:p>
        </w:tc>
        <w:tc>
          <w:tcPr>
            <w:tcW w:w="1260" w:type="dxa"/>
            <w:tcBorders>
              <w:top w:val="nil"/>
              <w:left w:val="nil"/>
              <w:bottom w:val="nil"/>
              <w:right w:val="nil"/>
            </w:tcBorders>
            <w:hideMark/>
          </w:tcPr>
          <w:p w14:paraId="167139E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0.57</w:t>
            </w:r>
          </w:p>
        </w:tc>
      </w:tr>
      <w:tr w:rsidR="00C73841" w:rsidRPr="00C73841" w14:paraId="6A921FFC"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6C7ECE50"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shd w:val="clear" w:color="auto" w:fill="D9D9D9" w:themeFill="background1" w:themeFillShade="D9"/>
            <w:hideMark/>
          </w:tcPr>
          <w:p w14:paraId="57BDD55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MSE</w:t>
            </w:r>
          </w:p>
        </w:tc>
        <w:tc>
          <w:tcPr>
            <w:tcW w:w="756" w:type="dxa"/>
            <w:tcBorders>
              <w:top w:val="nil"/>
              <w:left w:val="nil"/>
              <w:bottom w:val="nil"/>
              <w:right w:val="nil"/>
            </w:tcBorders>
            <w:shd w:val="clear" w:color="auto" w:fill="D9D9D9" w:themeFill="background1" w:themeFillShade="D9"/>
            <w:vAlign w:val="center"/>
            <w:hideMark/>
          </w:tcPr>
          <w:p w14:paraId="28AF25D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0.08</w:t>
            </w:r>
          </w:p>
        </w:tc>
        <w:tc>
          <w:tcPr>
            <w:tcW w:w="756" w:type="dxa"/>
            <w:tcBorders>
              <w:top w:val="nil"/>
              <w:left w:val="nil"/>
              <w:bottom w:val="nil"/>
              <w:right w:val="nil"/>
            </w:tcBorders>
            <w:shd w:val="clear" w:color="auto" w:fill="D9D9D9" w:themeFill="background1" w:themeFillShade="D9"/>
            <w:vAlign w:val="center"/>
            <w:hideMark/>
          </w:tcPr>
          <w:p w14:paraId="624B161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0.04</w:t>
            </w:r>
          </w:p>
        </w:tc>
        <w:tc>
          <w:tcPr>
            <w:tcW w:w="843" w:type="dxa"/>
            <w:tcBorders>
              <w:top w:val="nil"/>
              <w:left w:val="nil"/>
              <w:bottom w:val="nil"/>
              <w:right w:val="nil"/>
            </w:tcBorders>
            <w:shd w:val="clear" w:color="auto" w:fill="D9D9D9" w:themeFill="background1" w:themeFillShade="D9"/>
            <w:vAlign w:val="center"/>
            <w:hideMark/>
          </w:tcPr>
          <w:p w14:paraId="759AAB7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0.08</w:t>
            </w:r>
          </w:p>
        </w:tc>
        <w:tc>
          <w:tcPr>
            <w:tcW w:w="1123" w:type="dxa"/>
            <w:tcBorders>
              <w:top w:val="nil"/>
              <w:left w:val="nil"/>
              <w:bottom w:val="nil"/>
              <w:right w:val="single" w:sz="4" w:space="0" w:color="auto"/>
            </w:tcBorders>
            <w:shd w:val="clear" w:color="auto" w:fill="D9D9D9" w:themeFill="background1" w:themeFillShade="D9"/>
            <w:hideMark/>
          </w:tcPr>
          <w:p w14:paraId="49B203B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0.047</w:t>
            </w:r>
          </w:p>
        </w:tc>
        <w:tc>
          <w:tcPr>
            <w:tcW w:w="1080" w:type="dxa"/>
            <w:tcBorders>
              <w:top w:val="nil"/>
              <w:left w:val="single" w:sz="4" w:space="0" w:color="auto"/>
              <w:bottom w:val="nil"/>
              <w:right w:val="nil"/>
            </w:tcBorders>
            <w:shd w:val="clear" w:color="auto" w:fill="D9D9D9" w:themeFill="background1" w:themeFillShade="D9"/>
            <w:vAlign w:val="center"/>
            <w:hideMark/>
          </w:tcPr>
          <w:p w14:paraId="4D46A3B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0.14</w:t>
            </w:r>
          </w:p>
        </w:tc>
        <w:tc>
          <w:tcPr>
            <w:tcW w:w="990" w:type="dxa"/>
            <w:tcBorders>
              <w:top w:val="nil"/>
              <w:left w:val="nil"/>
              <w:bottom w:val="nil"/>
              <w:right w:val="nil"/>
            </w:tcBorders>
            <w:shd w:val="clear" w:color="auto" w:fill="D9D9D9" w:themeFill="background1" w:themeFillShade="D9"/>
            <w:vAlign w:val="center"/>
            <w:hideMark/>
          </w:tcPr>
          <w:p w14:paraId="2A03311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0.10</w:t>
            </w:r>
          </w:p>
        </w:tc>
        <w:tc>
          <w:tcPr>
            <w:tcW w:w="1080" w:type="dxa"/>
            <w:tcBorders>
              <w:top w:val="nil"/>
              <w:left w:val="nil"/>
              <w:bottom w:val="nil"/>
              <w:right w:val="nil"/>
            </w:tcBorders>
            <w:shd w:val="clear" w:color="auto" w:fill="D9D9D9" w:themeFill="background1" w:themeFillShade="D9"/>
            <w:vAlign w:val="center"/>
            <w:hideMark/>
          </w:tcPr>
          <w:p w14:paraId="578027F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0.14</w:t>
            </w:r>
          </w:p>
        </w:tc>
        <w:tc>
          <w:tcPr>
            <w:tcW w:w="1260" w:type="dxa"/>
            <w:tcBorders>
              <w:top w:val="nil"/>
              <w:left w:val="nil"/>
              <w:bottom w:val="nil"/>
              <w:right w:val="nil"/>
            </w:tcBorders>
            <w:shd w:val="clear" w:color="auto" w:fill="D9D9D9" w:themeFill="background1" w:themeFillShade="D9"/>
            <w:hideMark/>
          </w:tcPr>
          <w:p w14:paraId="6A8AD17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0.12</w:t>
            </w:r>
          </w:p>
        </w:tc>
      </w:tr>
      <w:tr w:rsidR="00C73841" w:rsidRPr="00C73841" w14:paraId="61F234DA"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02E20661"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hideMark/>
          </w:tcPr>
          <w:p w14:paraId="341B661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RMSE</w:t>
            </w:r>
          </w:p>
        </w:tc>
        <w:tc>
          <w:tcPr>
            <w:tcW w:w="756" w:type="dxa"/>
            <w:tcBorders>
              <w:top w:val="nil"/>
              <w:left w:val="nil"/>
              <w:bottom w:val="nil"/>
              <w:right w:val="nil"/>
            </w:tcBorders>
            <w:vAlign w:val="center"/>
            <w:hideMark/>
          </w:tcPr>
          <w:p w14:paraId="1A27882D"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0.29</w:t>
            </w:r>
          </w:p>
        </w:tc>
        <w:tc>
          <w:tcPr>
            <w:tcW w:w="756" w:type="dxa"/>
            <w:tcBorders>
              <w:top w:val="nil"/>
              <w:left w:val="nil"/>
              <w:bottom w:val="nil"/>
              <w:right w:val="nil"/>
            </w:tcBorders>
            <w:vAlign w:val="center"/>
            <w:hideMark/>
          </w:tcPr>
          <w:p w14:paraId="799FE35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0.21</w:t>
            </w:r>
          </w:p>
        </w:tc>
        <w:tc>
          <w:tcPr>
            <w:tcW w:w="843" w:type="dxa"/>
            <w:tcBorders>
              <w:top w:val="nil"/>
              <w:left w:val="nil"/>
              <w:bottom w:val="nil"/>
              <w:right w:val="nil"/>
            </w:tcBorders>
            <w:vAlign w:val="center"/>
            <w:hideMark/>
          </w:tcPr>
          <w:p w14:paraId="05E154E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0.29</w:t>
            </w:r>
          </w:p>
        </w:tc>
        <w:tc>
          <w:tcPr>
            <w:tcW w:w="1123" w:type="dxa"/>
            <w:tcBorders>
              <w:top w:val="nil"/>
              <w:left w:val="nil"/>
              <w:bottom w:val="nil"/>
              <w:right w:val="single" w:sz="4" w:space="0" w:color="auto"/>
            </w:tcBorders>
            <w:hideMark/>
          </w:tcPr>
          <w:p w14:paraId="3082E2B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0.22</w:t>
            </w:r>
          </w:p>
        </w:tc>
        <w:tc>
          <w:tcPr>
            <w:tcW w:w="1080" w:type="dxa"/>
            <w:tcBorders>
              <w:top w:val="nil"/>
              <w:left w:val="single" w:sz="4" w:space="0" w:color="auto"/>
              <w:bottom w:val="nil"/>
              <w:right w:val="nil"/>
            </w:tcBorders>
            <w:vAlign w:val="center"/>
            <w:hideMark/>
          </w:tcPr>
          <w:p w14:paraId="2840FE5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0.38</w:t>
            </w:r>
          </w:p>
        </w:tc>
        <w:tc>
          <w:tcPr>
            <w:tcW w:w="990" w:type="dxa"/>
            <w:tcBorders>
              <w:top w:val="nil"/>
              <w:left w:val="nil"/>
              <w:bottom w:val="nil"/>
              <w:right w:val="nil"/>
            </w:tcBorders>
            <w:vAlign w:val="center"/>
            <w:hideMark/>
          </w:tcPr>
          <w:p w14:paraId="606A4AB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0.32</w:t>
            </w:r>
          </w:p>
        </w:tc>
        <w:tc>
          <w:tcPr>
            <w:tcW w:w="1080" w:type="dxa"/>
            <w:tcBorders>
              <w:top w:val="nil"/>
              <w:left w:val="nil"/>
              <w:bottom w:val="nil"/>
              <w:right w:val="nil"/>
            </w:tcBorders>
            <w:vAlign w:val="center"/>
            <w:hideMark/>
          </w:tcPr>
          <w:p w14:paraId="68C112A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0.38</w:t>
            </w:r>
          </w:p>
        </w:tc>
        <w:tc>
          <w:tcPr>
            <w:tcW w:w="1260" w:type="dxa"/>
            <w:tcBorders>
              <w:top w:val="nil"/>
              <w:left w:val="nil"/>
              <w:bottom w:val="nil"/>
              <w:right w:val="nil"/>
            </w:tcBorders>
            <w:hideMark/>
          </w:tcPr>
          <w:p w14:paraId="51F5E8D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0.35</w:t>
            </w:r>
          </w:p>
        </w:tc>
      </w:tr>
      <w:tr w:rsidR="00C73841" w:rsidRPr="00C73841" w14:paraId="646A8D26"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23E28A9B" w14:textId="77777777" w:rsidR="00C73841" w:rsidRPr="00C73841" w:rsidRDefault="00C73841" w:rsidP="00C73841">
            <w:pPr>
              <w:rPr>
                <w:rFonts w:asciiTheme="majorBidi" w:hAnsiTheme="majorBidi" w:cstheme="majorBidi"/>
                <w:noProof/>
              </w:rPr>
            </w:pPr>
          </w:p>
        </w:tc>
        <w:tc>
          <w:tcPr>
            <w:tcW w:w="1429" w:type="dxa"/>
            <w:tcBorders>
              <w:top w:val="nil"/>
              <w:left w:val="nil"/>
              <w:bottom w:val="single" w:sz="4" w:space="0" w:color="auto"/>
              <w:right w:val="nil"/>
            </w:tcBorders>
            <w:shd w:val="clear" w:color="auto" w:fill="D9D9D9" w:themeFill="background1" w:themeFillShade="D9"/>
            <w:hideMark/>
          </w:tcPr>
          <w:p w14:paraId="44EC160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bias</w:t>
            </w:r>
          </w:p>
        </w:tc>
        <w:tc>
          <w:tcPr>
            <w:tcW w:w="756" w:type="dxa"/>
            <w:tcBorders>
              <w:top w:val="nil"/>
              <w:left w:val="nil"/>
              <w:bottom w:val="single" w:sz="4" w:space="0" w:color="auto"/>
              <w:right w:val="nil"/>
            </w:tcBorders>
            <w:shd w:val="clear" w:color="auto" w:fill="D9D9D9" w:themeFill="background1" w:themeFillShade="D9"/>
            <w:vAlign w:val="center"/>
            <w:hideMark/>
          </w:tcPr>
          <w:p w14:paraId="3014F8F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0.04</w:t>
            </w:r>
          </w:p>
        </w:tc>
        <w:tc>
          <w:tcPr>
            <w:tcW w:w="756" w:type="dxa"/>
            <w:tcBorders>
              <w:top w:val="nil"/>
              <w:left w:val="nil"/>
              <w:bottom w:val="single" w:sz="4" w:space="0" w:color="auto"/>
              <w:right w:val="nil"/>
            </w:tcBorders>
            <w:shd w:val="clear" w:color="auto" w:fill="D9D9D9" w:themeFill="background1" w:themeFillShade="D9"/>
            <w:vAlign w:val="center"/>
            <w:hideMark/>
          </w:tcPr>
          <w:p w14:paraId="2F9FAB9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-0.00</w:t>
            </w:r>
          </w:p>
        </w:tc>
        <w:tc>
          <w:tcPr>
            <w:tcW w:w="843" w:type="dxa"/>
            <w:tcBorders>
              <w:top w:val="nil"/>
              <w:left w:val="nil"/>
              <w:bottom w:val="single" w:sz="4" w:space="0" w:color="auto"/>
              <w:right w:val="nil"/>
            </w:tcBorders>
            <w:shd w:val="clear" w:color="auto" w:fill="D9D9D9" w:themeFill="background1" w:themeFillShade="D9"/>
            <w:vAlign w:val="center"/>
            <w:hideMark/>
          </w:tcPr>
          <w:p w14:paraId="1B87935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0.04</w:t>
            </w:r>
          </w:p>
        </w:tc>
        <w:tc>
          <w:tcPr>
            <w:tcW w:w="1123" w:type="dxa"/>
            <w:tcBorders>
              <w:top w:val="nil"/>
              <w:left w:val="nil"/>
              <w:bottom w:val="single" w:sz="4" w:space="0" w:color="auto"/>
              <w:right w:val="single" w:sz="4" w:space="0" w:color="auto"/>
            </w:tcBorders>
            <w:shd w:val="clear" w:color="auto" w:fill="D9D9D9" w:themeFill="background1" w:themeFillShade="D9"/>
            <w:hideMark/>
          </w:tcPr>
          <w:p w14:paraId="3B2CE46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-0.001</w:t>
            </w:r>
          </w:p>
        </w:tc>
        <w:tc>
          <w:tcPr>
            <w:tcW w:w="1080" w:type="dxa"/>
            <w:tcBorders>
              <w:top w:val="nil"/>
              <w:left w:val="single" w:sz="4" w:space="0" w:color="auto"/>
              <w:bottom w:val="single" w:sz="4" w:space="0" w:color="auto"/>
              <w:right w:val="nil"/>
            </w:tcBorders>
            <w:shd w:val="clear" w:color="auto" w:fill="D9D9D9" w:themeFill="background1" w:themeFillShade="D9"/>
            <w:vAlign w:val="center"/>
            <w:hideMark/>
          </w:tcPr>
          <w:p w14:paraId="4443DF52"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0.03</w:t>
            </w:r>
          </w:p>
        </w:tc>
        <w:tc>
          <w:tcPr>
            <w:tcW w:w="990" w:type="dxa"/>
            <w:tcBorders>
              <w:top w:val="nil"/>
              <w:left w:val="nil"/>
              <w:bottom w:val="single" w:sz="4" w:space="0" w:color="auto"/>
              <w:right w:val="nil"/>
            </w:tcBorders>
            <w:shd w:val="clear" w:color="auto" w:fill="D9D9D9" w:themeFill="background1" w:themeFillShade="D9"/>
            <w:vAlign w:val="center"/>
            <w:hideMark/>
          </w:tcPr>
          <w:p w14:paraId="7ADB2FB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-0.09</w:t>
            </w:r>
          </w:p>
        </w:tc>
        <w:tc>
          <w:tcPr>
            <w:tcW w:w="1080" w:type="dxa"/>
            <w:tcBorders>
              <w:top w:val="nil"/>
              <w:left w:val="nil"/>
              <w:bottom w:val="single" w:sz="4" w:space="0" w:color="auto"/>
              <w:right w:val="nil"/>
            </w:tcBorders>
            <w:shd w:val="clear" w:color="auto" w:fill="D9D9D9" w:themeFill="background1" w:themeFillShade="D9"/>
            <w:vAlign w:val="center"/>
            <w:hideMark/>
          </w:tcPr>
          <w:p w14:paraId="45C1908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0.03</w:t>
            </w:r>
          </w:p>
        </w:tc>
        <w:tc>
          <w:tcPr>
            <w:tcW w:w="1260" w:type="dxa"/>
            <w:tcBorders>
              <w:top w:val="nil"/>
              <w:left w:val="nil"/>
              <w:bottom w:val="single" w:sz="4" w:space="0" w:color="auto"/>
              <w:right w:val="nil"/>
            </w:tcBorders>
            <w:shd w:val="clear" w:color="auto" w:fill="D9D9D9" w:themeFill="background1" w:themeFillShade="D9"/>
            <w:hideMark/>
          </w:tcPr>
          <w:p w14:paraId="2DD1CB2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0.06</w:t>
            </w:r>
          </w:p>
        </w:tc>
      </w:tr>
      <w:tr w:rsidR="00C73841" w:rsidRPr="00C73841" w14:paraId="32D54DC9" w14:textId="77777777" w:rsidTr="00C73841">
        <w:trPr>
          <w:jc w:val="center"/>
        </w:trPr>
        <w:tc>
          <w:tcPr>
            <w:tcW w:w="1123" w:type="dxa"/>
            <w:vMerge w:val="restart"/>
            <w:tcBorders>
              <w:top w:val="single" w:sz="4" w:space="0" w:color="auto"/>
              <w:left w:val="nil"/>
              <w:bottom w:val="single" w:sz="4" w:space="0" w:color="auto"/>
              <w:right w:val="nil"/>
            </w:tcBorders>
          </w:tcPr>
          <w:p w14:paraId="66B5D4AD" w14:textId="77777777" w:rsidR="00C73841" w:rsidRPr="00C73841" w:rsidRDefault="00C73841" w:rsidP="00C73841">
            <w:pPr>
              <w:rPr>
                <w:rFonts w:asciiTheme="majorBidi" w:hAnsiTheme="majorBidi" w:cstheme="majorBidi"/>
                <w:noProof/>
              </w:rPr>
            </w:pPr>
          </w:p>
          <w:p w14:paraId="68ACE3EF" w14:textId="77777777" w:rsidR="00C73841" w:rsidRPr="00C73841" w:rsidRDefault="00C73841" w:rsidP="00C73841">
            <w:pPr>
              <w:rPr>
                <w:rFonts w:asciiTheme="majorBidi" w:hAnsiTheme="majorBidi" w:cstheme="majorBidi"/>
                <w:noProof/>
              </w:rPr>
            </w:pPr>
          </w:p>
          <w:p w14:paraId="4BB1480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GA-FS2</w:t>
            </w:r>
          </w:p>
        </w:tc>
        <w:tc>
          <w:tcPr>
            <w:tcW w:w="1429" w:type="dxa"/>
            <w:tcBorders>
              <w:top w:val="single" w:sz="4" w:space="0" w:color="auto"/>
              <w:left w:val="nil"/>
              <w:bottom w:val="nil"/>
              <w:right w:val="nil"/>
            </w:tcBorders>
            <w:hideMark/>
          </w:tcPr>
          <w:p w14:paraId="6B25063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w:t>
            </w:r>
            <w:r w:rsidRPr="00C73841">
              <w:rPr>
                <w:rFonts w:asciiTheme="majorBidi" w:hAnsiTheme="majorBidi" w:cstheme="majorBidi"/>
                <w:noProof/>
                <w:vertAlign w:val="superscript"/>
              </w:rPr>
              <w:t>2</w:t>
            </w:r>
          </w:p>
        </w:tc>
        <w:tc>
          <w:tcPr>
            <w:tcW w:w="756" w:type="dxa"/>
            <w:tcBorders>
              <w:top w:val="single" w:sz="4" w:space="0" w:color="auto"/>
              <w:left w:val="nil"/>
              <w:bottom w:val="nil"/>
              <w:right w:val="nil"/>
            </w:tcBorders>
            <w:hideMark/>
          </w:tcPr>
          <w:p w14:paraId="066C456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0.51</w:t>
            </w:r>
          </w:p>
        </w:tc>
        <w:tc>
          <w:tcPr>
            <w:tcW w:w="756" w:type="dxa"/>
            <w:tcBorders>
              <w:top w:val="single" w:sz="4" w:space="0" w:color="auto"/>
              <w:left w:val="nil"/>
              <w:bottom w:val="nil"/>
              <w:right w:val="nil"/>
            </w:tcBorders>
            <w:hideMark/>
          </w:tcPr>
          <w:p w14:paraId="02AE1BD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0.64</w:t>
            </w:r>
          </w:p>
        </w:tc>
        <w:tc>
          <w:tcPr>
            <w:tcW w:w="843" w:type="dxa"/>
            <w:tcBorders>
              <w:top w:val="single" w:sz="4" w:space="0" w:color="auto"/>
              <w:left w:val="nil"/>
              <w:bottom w:val="nil"/>
              <w:right w:val="nil"/>
            </w:tcBorders>
            <w:hideMark/>
          </w:tcPr>
          <w:p w14:paraId="6C6DCD4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0.68</w:t>
            </w:r>
          </w:p>
        </w:tc>
        <w:tc>
          <w:tcPr>
            <w:tcW w:w="1123" w:type="dxa"/>
            <w:tcBorders>
              <w:top w:val="single" w:sz="4" w:space="0" w:color="auto"/>
              <w:left w:val="nil"/>
              <w:bottom w:val="nil"/>
              <w:right w:val="single" w:sz="4" w:space="0" w:color="auto"/>
            </w:tcBorders>
            <w:hideMark/>
          </w:tcPr>
          <w:p w14:paraId="4B69316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0.58</w:t>
            </w:r>
          </w:p>
        </w:tc>
        <w:tc>
          <w:tcPr>
            <w:tcW w:w="1080" w:type="dxa"/>
            <w:tcBorders>
              <w:top w:val="single" w:sz="4" w:space="0" w:color="auto"/>
              <w:left w:val="single" w:sz="4" w:space="0" w:color="auto"/>
              <w:bottom w:val="nil"/>
              <w:right w:val="nil"/>
            </w:tcBorders>
            <w:hideMark/>
          </w:tcPr>
          <w:p w14:paraId="1D98282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0.06</w:t>
            </w:r>
          </w:p>
        </w:tc>
        <w:tc>
          <w:tcPr>
            <w:tcW w:w="990" w:type="dxa"/>
            <w:tcBorders>
              <w:top w:val="single" w:sz="4" w:space="0" w:color="auto"/>
              <w:left w:val="nil"/>
              <w:bottom w:val="nil"/>
              <w:right w:val="nil"/>
            </w:tcBorders>
            <w:hideMark/>
          </w:tcPr>
          <w:p w14:paraId="71488EA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0.26</w:t>
            </w:r>
          </w:p>
        </w:tc>
        <w:tc>
          <w:tcPr>
            <w:tcW w:w="1080" w:type="dxa"/>
            <w:tcBorders>
              <w:top w:val="single" w:sz="4" w:space="0" w:color="auto"/>
              <w:left w:val="nil"/>
              <w:bottom w:val="nil"/>
              <w:right w:val="nil"/>
            </w:tcBorders>
            <w:hideMark/>
          </w:tcPr>
          <w:p w14:paraId="0795382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0.08</w:t>
            </w:r>
          </w:p>
        </w:tc>
        <w:tc>
          <w:tcPr>
            <w:tcW w:w="1260" w:type="dxa"/>
            <w:tcBorders>
              <w:top w:val="single" w:sz="4" w:space="0" w:color="auto"/>
              <w:left w:val="nil"/>
              <w:bottom w:val="nil"/>
              <w:right w:val="nil"/>
            </w:tcBorders>
            <w:hideMark/>
          </w:tcPr>
          <w:p w14:paraId="0298969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0.31</w:t>
            </w:r>
          </w:p>
        </w:tc>
      </w:tr>
      <w:tr w:rsidR="00C73841" w:rsidRPr="00C73841" w14:paraId="3B8FE471"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3C15DD55"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shd w:val="clear" w:color="auto" w:fill="D9D9D9" w:themeFill="background1" w:themeFillShade="D9"/>
            <w:hideMark/>
          </w:tcPr>
          <w:p w14:paraId="2DD8D10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concordance</w:t>
            </w:r>
          </w:p>
        </w:tc>
        <w:tc>
          <w:tcPr>
            <w:tcW w:w="756" w:type="dxa"/>
            <w:tcBorders>
              <w:top w:val="nil"/>
              <w:left w:val="nil"/>
              <w:bottom w:val="nil"/>
              <w:right w:val="nil"/>
            </w:tcBorders>
            <w:shd w:val="clear" w:color="auto" w:fill="D9D9D9" w:themeFill="background1" w:themeFillShade="D9"/>
            <w:hideMark/>
          </w:tcPr>
          <w:p w14:paraId="71D800D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0.68</w:t>
            </w:r>
          </w:p>
        </w:tc>
        <w:tc>
          <w:tcPr>
            <w:tcW w:w="756" w:type="dxa"/>
            <w:tcBorders>
              <w:top w:val="nil"/>
              <w:left w:val="nil"/>
              <w:bottom w:val="nil"/>
              <w:right w:val="nil"/>
            </w:tcBorders>
            <w:shd w:val="clear" w:color="auto" w:fill="D9D9D9" w:themeFill="background1" w:themeFillShade="D9"/>
            <w:hideMark/>
          </w:tcPr>
          <w:p w14:paraId="06A5F9C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0.74</w:t>
            </w:r>
          </w:p>
        </w:tc>
        <w:tc>
          <w:tcPr>
            <w:tcW w:w="843" w:type="dxa"/>
            <w:tcBorders>
              <w:top w:val="nil"/>
              <w:left w:val="nil"/>
              <w:bottom w:val="nil"/>
              <w:right w:val="nil"/>
            </w:tcBorders>
            <w:shd w:val="clear" w:color="auto" w:fill="D9D9D9" w:themeFill="background1" w:themeFillShade="D9"/>
            <w:hideMark/>
          </w:tcPr>
          <w:p w14:paraId="286BF28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0.81</w:t>
            </w:r>
          </w:p>
        </w:tc>
        <w:tc>
          <w:tcPr>
            <w:tcW w:w="1123" w:type="dxa"/>
            <w:tcBorders>
              <w:top w:val="nil"/>
              <w:left w:val="nil"/>
              <w:bottom w:val="nil"/>
              <w:right w:val="single" w:sz="4" w:space="0" w:color="auto"/>
            </w:tcBorders>
            <w:shd w:val="clear" w:color="auto" w:fill="D9D9D9" w:themeFill="background1" w:themeFillShade="D9"/>
            <w:hideMark/>
          </w:tcPr>
          <w:p w14:paraId="5043F77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0.74</w:t>
            </w:r>
          </w:p>
        </w:tc>
        <w:tc>
          <w:tcPr>
            <w:tcW w:w="1080" w:type="dxa"/>
            <w:tcBorders>
              <w:top w:val="nil"/>
              <w:left w:val="single" w:sz="4" w:space="0" w:color="auto"/>
              <w:bottom w:val="nil"/>
              <w:right w:val="nil"/>
            </w:tcBorders>
            <w:shd w:val="clear" w:color="auto" w:fill="D9D9D9" w:themeFill="background1" w:themeFillShade="D9"/>
            <w:hideMark/>
          </w:tcPr>
          <w:p w14:paraId="5A79629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0.25</w:t>
            </w:r>
          </w:p>
        </w:tc>
        <w:tc>
          <w:tcPr>
            <w:tcW w:w="990" w:type="dxa"/>
            <w:tcBorders>
              <w:top w:val="nil"/>
              <w:left w:val="nil"/>
              <w:bottom w:val="nil"/>
              <w:right w:val="nil"/>
            </w:tcBorders>
            <w:shd w:val="clear" w:color="auto" w:fill="D9D9D9" w:themeFill="background1" w:themeFillShade="D9"/>
            <w:hideMark/>
          </w:tcPr>
          <w:p w14:paraId="7DC7932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0.41</w:t>
            </w:r>
          </w:p>
        </w:tc>
        <w:tc>
          <w:tcPr>
            <w:tcW w:w="1080" w:type="dxa"/>
            <w:tcBorders>
              <w:top w:val="nil"/>
              <w:left w:val="nil"/>
              <w:bottom w:val="nil"/>
              <w:right w:val="nil"/>
            </w:tcBorders>
            <w:shd w:val="clear" w:color="auto" w:fill="D9D9D9" w:themeFill="background1" w:themeFillShade="D9"/>
            <w:hideMark/>
          </w:tcPr>
          <w:p w14:paraId="6C64C1F0"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0.29</w:t>
            </w:r>
          </w:p>
        </w:tc>
        <w:tc>
          <w:tcPr>
            <w:tcW w:w="1260" w:type="dxa"/>
            <w:tcBorders>
              <w:top w:val="nil"/>
              <w:left w:val="nil"/>
              <w:bottom w:val="nil"/>
              <w:right w:val="nil"/>
            </w:tcBorders>
            <w:shd w:val="clear" w:color="auto" w:fill="D9D9D9" w:themeFill="background1" w:themeFillShade="D9"/>
            <w:hideMark/>
          </w:tcPr>
          <w:p w14:paraId="707109B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0.44</w:t>
            </w:r>
          </w:p>
        </w:tc>
      </w:tr>
      <w:tr w:rsidR="00C73841" w:rsidRPr="00C73841" w14:paraId="1E7A8579"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1A3B86DD"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hideMark/>
          </w:tcPr>
          <w:p w14:paraId="78B18E8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MSE</w:t>
            </w:r>
          </w:p>
        </w:tc>
        <w:tc>
          <w:tcPr>
            <w:tcW w:w="756" w:type="dxa"/>
            <w:tcBorders>
              <w:top w:val="nil"/>
              <w:left w:val="nil"/>
              <w:bottom w:val="nil"/>
              <w:right w:val="nil"/>
            </w:tcBorders>
            <w:hideMark/>
          </w:tcPr>
          <w:p w14:paraId="4EB5740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0.07</w:t>
            </w:r>
          </w:p>
        </w:tc>
        <w:tc>
          <w:tcPr>
            <w:tcW w:w="756" w:type="dxa"/>
            <w:tcBorders>
              <w:top w:val="nil"/>
              <w:left w:val="nil"/>
              <w:bottom w:val="nil"/>
              <w:right w:val="nil"/>
            </w:tcBorders>
            <w:hideMark/>
          </w:tcPr>
          <w:p w14:paraId="2231508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0.05</w:t>
            </w:r>
          </w:p>
        </w:tc>
        <w:tc>
          <w:tcPr>
            <w:tcW w:w="843" w:type="dxa"/>
            <w:tcBorders>
              <w:top w:val="nil"/>
              <w:left w:val="nil"/>
              <w:bottom w:val="nil"/>
              <w:right w:val="nil"/>
            </w:tcBorders>
            <w:hideMark/>
          </w:tcPr>
          <w:p w14:paraId="58EAAA3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0.05</w:t>
            </w:r>
          </w:p>
        </w:tc>
        <w:tc>
          <w:tcPr>
            <w:tcW w:w="1123" w:type="dxa"/>
            <w:tcBorders>
              <w:top w:val="nil"/>
              <w:left w:val="nil"/>
              <w:bottom w:val="nil"/>
              <w:right w:val="single" w:sz="4" w:space="0" w:color="auto"/>
            </w:tcBorders>
            <w:hideMark/>
          </w:tcPr>
          <w:p w14:paraId="3D91377B"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0.052</w:t>
            </w:r>
          </w:p>
        </w:tc>
        <w:tc>
          <w:tcPr>
            <w:tcW w:w="1080" w:type="dxa"/>
            <w:tcBorders>
              <w:top w:val="nil"/>
              <w:left w:val="single" w:sz="4" w:space="0" w:color="auto"/>
              <w:bottom w:val="nil"/>
              <w:right w:val="nil"/>
            </w:tcBorders>
            <w:hideMark/>
          </w:tcPr>
          <w:p w14:paraId="070A3D4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0.19</w:t>
            </w:r>
          </w:p>
        </w:tc>
        <w:tc>
          <w:tcPr>
            <w:tcW w:w="990" w:type="dxa"/>
            <w:tcBorders>
              <w:top w:val="nil"/>
              <w:left w:val="nil"/>
              <w:bottom w:val="nil"/>
              <w:right w:val="nil"/>
            </w:tcBorders>
            <w:hideMark/>
          </w:tcPr>
          <w:p w14:paraId="2EDEA81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0.11</w:t>
            </w:r>
          </w:p>
        </w:tc>
        <w:tc>
          <w:tcPr>
            <w:tcW w:w="1080" w:type="dxa"/>
            <w:tcBorders>
              <w:top w:val="nil"/>
              <w:left w:val="nil"/>
              <w:bottom w:val="nil"/>
              <w:right w:val="nil"/>
            </w:tcBorders>
            <w:hideMark/>
          </w:tcPr>
          <w:p w14:paraId="2EE32A2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0.21</w:t>
            </w:r>
          </w:p>
        </w:tc>
        <w:tc>
          <w:tcPr>
            <w:tcW w:w="1260" w:type="dxa"/>
            <w:tcBorders>
              <w:top w:val="nil"/>
              <w:left w:val="nil"/>
              <w:bottom w:val="nil"/>
              <w:right w:val="nil"/>
            </w:tcBorders>
            <w:hideMark/>
          </w:tcPr>
          <w:p w14:paraId="5BD53C6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0.15</w:t>
            </w:r>
          </w:p>
        </w:tc>
      </w:tr>
      <w:tr w:rsidR="00C73841" w:rsidRPr="00C73841" w14:paraId="58C60ACA"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5D5F2ED3" w14:textId="77777777" w:rsidR="00C73841" w:rsidRPr="00C73841" w:rsidRDefault="00C73841" w:rsidP="00C73841">
            <w:pPr>
              <w:rPr>
                <w:rFonts w:asciiTheme="majorBidi" w:hAnsiTheme="majorBidi" w:cstheme="majorBidi"/>
                <w:noProof/>
              </w:rPr>
            </w:pPr>
          </w:p>
        </w:tc>
        <w:tc>
          <w:tcPr>
            <w:tcW w:w="1429" w:type="dxa"/>
            <w:tcBorders>
              <w:top w:val="nil"/>
              <w:left w:val="nil"/>
              <w:bottom w:val="nil"/>
              <w:right w:val="nil"/>
            </w:tcBorders>
            <w:shd w:val="clear" w:color="auto" w:fill="D9D9D9" w:themeFill="background1" w:themeFillShade="D9"/>
            <w:hideMark/>
          </w:tcPr>
          <w:p w14:paraId="27943383"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RMSE</w:t>
            </w:r>
          </w:p>
        </w:tc>
        <w:tc>
          <w:tcPr>
            <w:tcW w:w="756" w:type="dxa"/>
            <w:tcBorders>
              <w:top w:val="nil"/>
              <w:left w:val="nil"/>
              <w:bottom w:val="nil"/>
              <w:right w:val="nil"/>
            </w:tcBorders>
            <w:shd w:val="clear" w:color="auto" w:fill="D9D9D9" w:themeFill="background1" w:themeFillShade="D9"/>
            <w:hideMark/>
          </w:tcPr>
          <w:p w14:paraId="7B8900C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0.27</w:t>
            </w:r>
          </w:p>
        </w:tc>
        <w:tc>
          <w:tcPr>
            <w:tcW w:w="756" w:type="dxa"/>
            <w:tcBorders>
              <w:top w:val="nil"/>
              <w:left w:val="nil"/>
              <w:bottom w:val="nil"/>
              <w:right w:val="nil"/>
            </w:tcBorders>
            <w:shd w:val="clear" w:color="auto" w:fill="D9D9D9" w:themeFill="background1" w:themeFillShade="D9"/>
            <w:hideMark/>
          </w:tcPr>
          <w:p w14:paraId="51EFCA7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0.24</w:t>
            </w:r>
          </w:p>
        </w:tc>
        <w:tc>
          <w:tcPr>
            <w:tcW w:w="843" w:type="dxa"/>
            <w:tcBorders>
              <w:top w:val="nil"/>
              <w:left w:val="nil"/>
              <w:bottom w:val="nil"/>
              <w:right w:val="nil"/>
            </w:tcBorders>
            <w:shd w:val="clear" w:color="auto" w:fill="D9D9D9" w:themeFill="background1" w:themeFillShade="D9"/>
            <w:hideMark/>
          </w:tcPr>
          <w:p w14:paraId="773791A5"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0.22</w:t>
            </w:r>
          </w:p>
        </w:tc>
        <w:tc>
          <w:tcPr>
            <w:tcW w:w="1123" w:type="dxa"/>
            <w:tcBorders>
              <w:top w:val="nil"/>
              <w:left w:val="nil"/>
              <w:bottom w:val="nil"/>
              <w:right w:val="single" w:sz="4" w:space="0" w:color="auto"/>
            </w:tcBorders>
            <w:shd w:val="clear" w:color="auto" w:fill="D9D9D9" w:themeFill="background1" w:themeFillShade="D9"/>
            <w:hideMark/>
          </w:tcPr>
          <w:p w14:paraId="29DB534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0.23</w:t>
            </w:r>
          </w:p>
        </w:tc>
        <w:tc>
          <w:tcPr>
            <w:tcW w:w="1080" w:type="dxa"/>
            <w:tcBorders>
              <w:top w:val="nil"/>
              <w:left w:val="single" w:sz="4" w:space="0" w:color="auto"/>
              <w:bottom w:val="nil"/>
              <w:right w:val="nil"/>
            </w:tcBorders>
            <w:shd w:val="clear" w:color="auto" w:fill="D9D9D9" w:themeFill="background1" w:themeFillShade="D9"/>
            <w:hideMark/>
          </w:tcPr>
          <w:p w14:paraId="5E170A88"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0.44</w:t>
            </w:r>
          </w:p>
        </w:tc>
        <w:tc>
          <w:tcPr>
            <w:tcW w:w="990" w:type="dxa"/>
            <w:tcBorders>
              <w:top w:val="nil"/>
              <w:left w:val="nil"/>
              <w:bottom w:val="nil"/>
              <w:right w:val="nil"/>
            </w:tcBorders>
            <w:shd w:val="clear" w:color="auto" w:fill="D9D9D9" w:themeFill="background1" w:themeFillShade="D9"/>
            <w:hideMark/>
          </w:tcPr>
          <w:p w14:paraId="34FBFCA4"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0.33</w:t>
            </w:r>
          </w:p>
        </w:tc>
        <w:tc>
          <w:tcPr>
            <w:tcW w:w="1080" w:type="dxa"/>
            <w:tcBorders>
              <w:top w:val="nil"/>
              <w:left w:val="nil"/>
              <w:bottom w:val="nil"/>
              <w:right w:val="nil"/>
            </w:tcBorders>
            <w:shd w:val="clear" w:color="auto" w:fill="D9D9D9" w:themeFill="background1" w:themeFillShade="D9"/>
            <w:hideMark/>
          </w:tcPr>
          <w:p w14:paraId="4217F55F"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0.46</w:t>
            </w:r>
          </w:p>
        </w:tc>
        <w:tc>
          <w:tcPr>
            <w:tcW w:w="1260" w:type="dxa"/>
            <w:tcBorders>
              <w:top w:val="nil"/>
              <w:left w:val="nil"/>
              <w:bottom w:val="nil"/>
              <w:right w:val="nil"/>
            </w:tcBorders>
            <w:shd w:val="clear" w:color="auto" w:fill="D9D9D9" w:themeFill="background1" w:themeFillShade="D9"/>
            <w:hideMark/>
          </w:tcPr>
          <w:p w14:paraId="2C2D1687"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0.39</w:t>
            </w:r>
          </w:p>
        </w:tc>
      </w:tr>
      <w:tr w:rsidR="00C73841" w:rsidRPr="00C73841" w14:paraId="36CB6B90" w14:textId="77777777" w:rsidTr="00C73841">
        <w:trPr>
          <w:jc w:val="center"/>
        </w:trPr>
        <w:tc>
          <w:tcPr>
            <w:tcW w:w="1123" w:type="dxa"/>
            <w:vMerge/>
            <w:tcBorders>
              <w:top w:val="single" w:sz="4" w:space="0" w:color="auto"/>
              <w:left w:val="nil"/>
              <w:bottom w:val="single" w:sz="4" w:space="0" w:color="auto"/>
              <w:right w:val="nil"/>
            </w:tcBorders>
            <w:vAlign w:val="center"/>
            <w:hideMark/>
          </w:tcPr>
          <w:p w14:paraId="4098C7BE" w14:textId="77777777" w:rsidR="00C73841" w:rsidRPr="00C73841" w:rsidRDefault="00C73841" w:rsidP="00C73841">
            <w:pPr>
              <w:rPr>
                <w:rFonts w:asciiTheme="majorBidi" w:hAnsiTheme="majorBidi" w:cstheme="majorBidi"/>
                <w:noProof/>
              </w:rPr>
            </w:pPr>
          </w:p>
        </w:tc>
        <w:tc>
          <w:tcPr>
            <w:tcW w:w="1429" w:type="dxa"/>
            <w:tcBorders>
              <w:top w:val="nil"/>
              <w:left w:val="nil"/>
              <w:bottom w:val="single" w:sz="4" w:space="0" w:color="auto"/>
              <w:right w:val="nil"/>
            </w:tcBorders>
            <w:hideMark/>
          </w:tcPr>
          <w:p w14:paraId="40338E21"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bias</w:t>
            </w:r>
          </w:p>
        </w:tc>
        <w:tc>
          <w:tcPr>
            <w:tcW w:w="756" w:type="dxa"/>
            <w:tcBorders>
              <w:top w:val="nil"/>
              <w:left w:val="nil"/>
              <w:bottom w:val="single" w:sz="4" w:space="0" w:color="auto"/>
              <w:right w:val="nil"/>
            </w:tcBorders>
            <w:hideMark/>
          </w:tcPr>
          <w:p w14:paraId="14E0541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0.022</w:t>
            </w:r>
          </w:p>
        </w:tc>
        <w:tc>
          <w:tcPr>
            <w:tcW w:w="756" w:type="dxa"/>
            <w:tcBorders>
              <w:top w:val="nil"/>
              <w:left w:val="nil"/>
              <w:bottom w:val="single" w:sz="4" w:space="0" w:color="auto"/>
              <w:right w:val="nil"/>
            </w:tcBorders>
            <w:hideMark/>
          </w:tcPr>
          <w:p w14:paraId="7D07CB5A"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w:t>
            </w:r>
          </w:p>
        </w:tc>
        <w:tc>
          <w:tcPr>
            <w:tcW w:w="843" w:type="dxa"/>
            <w:tcBorders>
              <w:top w:val="nil"/>
              <w:left w:val="nil"/>
              <w:bottom w:val="single" w:sz="4" w:space="0" w:color="auto"/>
              <w:right w:val="nil"/>
            </w:tcBorders>
            <w:hideMark/>
          </w:tcPr>
          <w:p w14:paraId="2F112E5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w:t>
            </w:r>
          </w:p>
        </w:tc>
        <w:tc>
          <w:tcPr>
            <w:tcW w:w="1123" w:type="dxa"/>
            <w:tcBorders>
              <w:top w:val="nil"/>
              <w:left w:val="nil"/>
              <w:bottom w:val="single" w:sz="4" w:space="0" w:color="auto"/>
              <w:right w:val="single" w:sz="4" w:space="0" w:color="auto"/>
            </w:tcBorders>
            <w:hideMark/>
          </w:tcPr>
          <w:p w14:paraId="412B6FC9"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-0.001</w:t>
            </w:r>
          </w:p>
        </w:tc>
        <w:tc>
          <w:tcPr>
            <w:tcW w:w="1080" w:type="dxa"/>
            <w:tcBorders>
              <w:top w:val="nil"/>
              <w:left w:val="single" w:sz="4" w:space="0" w:color="auto"/>
              <w:bottom w:val="single" w:sz="4" w:space="0" w:color="auto"/>
              <w:right w:val="nil"/>
            </w:tcBorders>
            <w:hideMark/>
          </w:tcPr>
          <w:p w14:paraId="3A6C43FE"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0.06</w:t>
            </w:r>
          </w:p>
        </w:tc>
        <w:tc>
          <w:tcPr>
            <w:tcW w:w="990" w:type="dxa"/>
            <w:tcBorders>
              <w:top w:val="nil"/>
              <w:left w:val="nil"/>
              <w:bottom w:val="single" w:sz="4" w:space="0" w:color="auto"/>
              <w:right w:val="nil"/>
            </w:tcBorders>
            <w:hideMark/>
          </w:tcPr>
          <w:p w14:paraId="6679362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-0.08</w:t>
            </w:r>
          </w:p>
        </w:tc>
        <w:tc>
          <w:tcPr>
            <w:tcW w:w="1080" w:type="dxa"/>
            <w:tcBorders>
              <w:top w:val="nil"/>
              <w:left w:val="nil"/>
              <w:bottom w:val="single" w:sz="4" w:space="0" w:color="auto"/>
              <w:right w:val="nil"/>
            </w:tcBorders>
            <w:hideMark/>
          </w:tcPr>
          <w:p w14:paraId="53201A16"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-0.05</w:t>
            </w:r>
          </w:p>
        </w:tc>
        <w:tc>
          <w:tcPr>
            <w:tcW w:w="1260" w:type="dxa"/>
            <w:tcBorders>
              <w:top w:val="nil"/>
              <w:left w:val="nil"/>
              <w:bottom w:val="single" w:sz="4" w:space="0" w:color="auto"/>
              <w:right w:val="nil"/>
            </w:tcBorders>
            <w:hideMark/>
          </w:tcPr>
          <w:p w14:paraId="1195B19C" w14:textId="77777777" w:rsidR="00C73841" w:rsidRPr="00C73841" w:rsidRDefault="00C73841" w:rsidP="00C73841">
            <w:pPr>
              <w:rPr>
                <w:rFonts w:asciiTheme="majorBidi" w:hAnsiTheme="majorBidi" w:cstheme="majorBidi"/>
                <w:noProof/>
              </w:rPr>
            </w:pPr>
            <w:r w:rsidRPr="00C73841">
              <w:rPr>
                <w:rFonts w:asciiTheme="majorBidi" w:hAnsiTheme="majorBidi" w:cstheme="majorBidi"/>
                <w:noProof/>
              </w:rPr>
              <w:t>0.062</w:t>
            </w:r>
          </w:p>
        </w:tc>
      </w:tr>
    </w:tbl>
    <w:p w14:paraId="34EA4E80" w14:textId="77777777" w:rsidR="00C73841" w:rsidRPr="00C73841" w:rsidRDefault="00C73841" w:rsidP="00C73841">
      <w:pPr>
        <w:spacing w:after="0" w:line="240" w:lineRule="auto"/>
        <w:rPr>
          <w:rFonts w:asciiTheme="majorBidi" w:hAnsiTheme="majorBidi" w:cstheme="majorBidi"/>
          <w:noProof/>
        </w:rPr>
      </w:pPr>
    </w:p>
    <w:sectPr w:rsidR="00C73841" w:rsidRPr="00C73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TIXMath-Regular7">
    <w:altName w:val="Cambria"/>
    <w:panose1 w:val="00000000000000000000"/>
    <w:charset w:val="00"/>
    <w:family w:val="roman"/>
    <w:notTrueType/>
    <w:pitch w:val="default"/>
  </w:font>
  <w:font w:name="STIXGeneral-Regular7">
    <w:altName w:val="Cambria"/>
    <w:panose1 w:val="00000000000000000000"/>
    <w:charset w:val="00"/>
    <w:family w:val="roman"/>
    <w:notTrueType/>
    <w:pitch w:val="default"/>
  </w:font>
  <w:font w:name="STIXMathExtensions-Regular5">
    <w:altName w:val="Cambria"/>
    <w:panose1 w:val="00000000000000000000"/>
    <w:charset w:val="00"/>
    <w:family w:val="roman"/>
    <w:notTrueType/>
    <w:pitch w:val="default"/>
  </w:font>
  <w:font w:name="STIXGeneral-Regular5">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215CB"/>
    <w:multiLevelType w:val="hybridMultilevel"/>
    <w:tmpl w:val="7BE216FE"/>
    <w:lvl w:ilvl="0" w:tplc="0409000F">
      <w:start w:val="1"/>
      <w:numFmt w:val="decimal"/>
      <w:lvlText w:val="%1."/>
      <w:lvlJc w:val="left"/>
      <w:pPr>
        <w:ind w:left="45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50734380">
    <w:abstractNumId w:val="0"/>
  </w:num>
  <w:num w:numId="2" w16cid:durableId="2068409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89"/>
    <w:rsid w:val="00034739"/>
    <w:rsid w:val="00421E86"/>
    <w:rsid w:val="005D735F"/>
    <w:rsid w:val="008F495F"/>
    <w:rsid w:val="009A6443"/>
    <w:rsid w:val="009C292D"/>
    <w:rsid w:val="009F3035"/>
    <w:rsid w:val="00B95C89"/>
    <w:rsid w:val="00C30798"/>
    <w:rsid w:val="00C738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9151"/>
  <w15:chartTrackingRefBased/>
  <w15:docId w15:val="{65609801-FBDF-46D6-B9E1-AC00CDED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C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5C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5C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5C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5C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5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5C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5C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5C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5C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5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C89"/>
    <w:rPr>
      <w:rFonts w:eastAsiaTheme="majorEastAsia" w:cstheme="majorBidi"/>
      <w:color w:val="272727" w:themeColor="text1" w:themeTint="D8"/>
    </w:rPr>
  </w:style>
  <w:style w:type="paragraph" w:styleId="Title">
    <w:name w:val="Title"/>
    <w:basedOn w:val="Normal"/>
    <w:next w:val="Normal"/>
    <w:link w:val="TitleChar"/>
    <w:uiPriority w:val="10"/>
    <w:qFormat/>
    <w:rsid w:val="00B95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C89"/>
    <w:pPr>
      <w:spacing w:before="160"/>
      <w:jc w:val="center"/>
    </w:pPr>
    <w:rPr>
      <w:i/>
      <w:iCs/>
      <w:color w:val="404040" w:themeColor="text1" w:themeTint="BF"/>
    </w:rPr>
  </w:style>
  <w:style w:type="character" w:customStyle="1" w:styleId="QuoteChar">
    <w:name w:val="Quote Char"/>
    <w:basedOn w:val="DefaultParagraphFont"/>
    <w:link w:val="Quote"/>
    <w:uiPriority w:val="29"/>
    <w:rsid w:val="00B95C89"/>
    <w:rPr>
      <w:i/>
      <w:iCs/>
      <w:color w:val="404040" w:themeColor="text1" w:themeTint="BF"/>
    </w:rPr>
  </w:style>
  <w:style w:type="paragraph" w:styleId="ListParagraph">
    <w:name w:val="List Paragraph"/>
    <w:basedOn w:val="Normal"/>
    <w:uiPriority w:val="34"/>
    <w:qFormat/>
    <w:rsid w:val="00B95C89"/>
    <w:pPr>
      <w:ind w:left="720"/>
      <w:contextualSpacing/>
    </w:pPr>
  </w:style>
  <w:style w:type="character" w:styleId="IntenseEmphasis">
    <w:name w:val="Intense Emphasis"/>
    <w:basedOn w:val="DefaultParagraphFont"/>
    <w:uiPriority w:val="21"/>
    <w:qFormat/>
    <w:rsid w:val="00B95C89"/>
    <w:rPr>
      <w:i/>
      <w:iCs/>
      <w:color w:val="2F5496" w:themeColor="accent1" w:themeShade="BF"/>
    </w:rPr>
  </w:style>
  <w:style w:type="paragraph" w:styleId="IntenseQuote">
    <w:name w:val="Intense Quote"/>
    <w:basedOn w:val="Normal"/>
    <w:next w:val="Normal"/>
    <w:link w:val="IntenseQuoteChar"/>
    <w:uiPriority w:val="30"/>
    <w:qFormat/>
    <w:rsid w:val="00B95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5C89"/>
    <w:rPr>
      <w:i/>
      <w:iCs/>
      <w:color w:val="2F5496" w:themeColor="accent1" w:themeShade="BF"/>
    </w:rPr>
  </w:style>
  <w:style w:type="character" w:styleId="IntenseReference">
    <w:name w:val="Intense Reference"/>
    <w:basedOn w:val="DefaultParagraphFont"/>
    <w:uiPriority w:val="32"/>
    <w:qFormat/>
    <w:rsid w:val="00B95C89"/>
    <w:rPr>
      <w:b/>
      <w:bCs/>
      <w:smallCaps/>
      <w:color w:val="2F5496" w:themeColor="accent1" w:themeShade="BF"/>
      <w:spacing w:val="5"/>
    </w:rPr>
  </w:style>
  <w:style w:type="table" w:styleId="TableGrid">
    <w:name w:val="Table Grid"/>
    <w:basedOn w:val="TableNormal"/>
    <w:uiPriority w:val="39"/>
    <w:rsid w:val="009F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3035"/>
    <w:rPr>
      <w:color w:val="0563C1" w:themeColor="hyperlink"/>
      <w:u w:val="single"/>
    </w:rPr>
  </w:style>
  <w:style w:type="character" w:styleId="FollowedHyperlink">
    <w:name w:val="FollowedHyperlink"/>
    <w:basedOn w:val="DefaultParagraphFont"/>
    <w:uiPriority w:val="99"/>
    <w:semiHidden/>
    <w:unhideWhenUsed/>
    <w:rsid w:val="009F3035"/>
    <w:rPr>
      <w:color w:val="954F72" w:themeColor="followedHyperlink"/>
      <w:u w:val="single"/>
    </w:rPr>
  </w:style>
  <w:style w:type="paragraph" w:styleId="HTMLPreformatted">
    <w:name w:val="HTML Preformatted"/>
    <w:basedOn w:val="Normal"/>
    <w:link w:val="HTMLPreformattedChar"/>
    <w:uiPriority w:val="99"/>
    <w:semiHidden/>
    <w:unhideWhenUsed/>
    <w:rsid w:val="009F3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9F3035"/>
    <w:rPr>
      <w:rFonts w:ascii="Courier New" w:eastAsia="Times New Roman" w:hAnsi="Courier New" w:cs="Courier New"/>
      <w:kern w:val="0"/>
      <w:sz w:val="20"/>
      <w:szCs w:val="20"/>
      <w14:ligatures w14:val="none"/>
    </w:rPr>
  </w:style>
  <w:style w:type="paragraph" w:customStyle="1" w:styleId="msonormal0">
    <w:name w:val="msonormal"/>
    <w:basedOn w:val="Normal"/>
    <w:uiPriority w:val="99"/>
    <w:rsid w:val="009F3035"/>
    <w:pPr>
      <w:bidi/>
      <w:spacing w:line="256" w:lineRule="auto"/>
    </w:pPr>
    <w:rPr>
      <w:rFonts w:ascii="Times New Roman" w:hAnsi="Times New Roman" w:cs="Times New Roman"/>
      <w:lang w:bidi="fa-IR"/>
    </w:rPr>
  </w:style>
  <w:style w:type="paragraph" w:styleId="NormalWeb">
    <w:name w:val="Normal (Web)"/>
    <w:basedOn w:val="Normal"/>
    <w:uiPriority w:val="99"/>
    <w:semiHidden/>
    <w:unhideWhenUsed/>
    <w:rsid w:val="009F3035"/>
    <w:pPr>
      <w:bidi/>
      <w:spacing w:line="256" w:lineRule="auto"/>
    </w:pPr>
    <w:rPr>
      <w:rFonts w:ascii="Times New Roman" w:hAnsi="Times New Roman" w:cs="Times New Roman"/>
      <w:lang w:bidi="fa-IR"/>
    </w:rPr>
  </w:style>
  <w:style w:type="character" w:customStyle="1" w:styleId="FootnoteTextChar">
    <w:name w:val="Footnote Text Char"/>
    <w:aliases w:val="Char Char,Char Char Char Char Char Char Char Char,Char Char Char Char Char Char Char Char Char Char1,Char Char Char Char Char Char Char Char Char Char Char,Footnote Text Char1 Char Char,Footnote Text Char Char Char Char"/>
    <w:basedOn w:val="DefaultParagraphFont"/>
    <w:link w:val="FootnoteText"/>
    <w:uiPriority w:val="99"/>
    <w:semiHidden/>
    <w:locked/>
    <w:rsid w:val="009F3035"/>
    <w:rPr>
      <w:rFonts w:ascii="Calibri" w:eastAsia="Calibri" w:hAnsi="Calibri" w:cs="Times New Roman"/>
      <w:kern w:val="0"/>
      <w:sz w:val="20"/>
      <w:szCs w:val="20"/>
      <w14:ligatures w14:val="none"/>
    </w:rPr>
  </w:style>
  <w:style w:type="paragraph" w:styleId="FootnoteText">
    <w:name w:val="footnote text"/>
    <w:aliases w:val="Char,Char Char Char Char Char Char Char,Char Char Char Char Char Char Char Char Char,Char Char Char Char Char Char Char Char Char Char,Footnote Text Char1 Char,Footnote Text Char Char Char,Footnote Text3 Char Char Char,Footnote Text1"/>
    <w:basedOn w:val="Normal"/>
    <w:link w:val="FootnoteTextChar"/>
    <w:uiPriority w:val="99"/>
    <w:semiHidden/>
    <w:unhideWhenUsed/>
    <w:qFormat/>
    <w:rsid w:val="009F3035"/>
    <w:pPr>
      <w:spacing w:after="0" w:line="240" w:lineRule="auto"/>
    </w:pPr>
    <w:rPr>
      <w:rFonts w:ascii="Calibri" w:eastAsia="Calibri" w:hAnsi="Calibri" w:cs="Times New Roman"/>
      <w:kern w:val="0"/>
      <w:sz w:val="20"/>
      <w:szCs w:val="20"/>
      <w14:ligatures w14:val="none"/>
    </w:rPr>
  </w:style>
  <w:style w:type="character" w:customStyle="1" w:styleId="FootnoteTextChar1">
    <w:name w:val="Footnote Text Char1"/>
    <w:aliases w:val="Char Char1,Char Char Char Char Char Char Char Char1,Char Char Char Char Char Char Char Char Char Char2,Char Char Char Char Char Char Char Char Char Char Char1,Footnote Text Char1 Char Char1,Footnote Text Char Char Char Char1"/>
    <w:basedOn w:val="DefaultParagraphFont"/>
    <w:uiPriority w:val="99"/>
    <w:semiHidden/>
    <w:rsid w:val="009F3035"/>
    <w:rPr>
      <w:sz w:val="20"/>
      <w:szCs w:val="20"/>
    </w:rPr>
  </w:style>
  <w:style w:type="paragraph" w:styleId="CommentText">
    <w:name w:val="annotation text"/>
    <w:basedOn w:val="Normal"/>
    <w:link w:val="CommentTextChar"/>
    <w:uiPriority w:val="99"/>
    <w:semiHidden/>
    <w:unhideWhenUsed/>
    <w:rsid w:val="009F3035"/>
    <w:pPr>
      <w:bidi/>
      <w:spacing w:line="240" w:lineRule="auto"/>
    </w:pPr>
    <w:rPr>
      <w:sz w:val="20"/>
      <w:szCs w:val="20"/>
      <w:lang w:bidi="fa-IR"/>
    </w:rPr>
  </w:style>
  <w:style w:type="character" w:customStyle="1" w:styleId="CommentTextChar">
    <w:name w:val="Comment Text Char"/>
    <w:basedOn w:val="DefaultParagraphFont"/>
    <w:link w:val="CommentText"/>
    <w:uiPriority w:val="99"/>
    <w:semiHidden/>
    <w:rsid w:val="009F3035"/>
    <w:rPr>
      <w:sz w:val="20"/>
      <w:szCs w:val="20"/>
      <w:lang w:bidi="fa-IR"/>
    </w:rPr>
  </w:style>
  <w:style w:type="paragraph" w:styleId="Header">
    <w:name w:val="header"/>
    <w:basedOn w:val="Normal"/>
    <w:link w:val="HeaderChar"/>
    <w:uiPriority w:val="99"/>
    <w:semiHidden/>
    <w:unhideWhenUsed/>
    <w:rsid w:val="009F3035"/>
    <w:pPr>
      <w:tabs>
        <w:tab w:val="center" w:pos="4680"/>
        <w:tab w:val="right" w:pos="9360"/>
      </w:tabs>
      <w:bidi/>
      <w:spacing w:after="0" w:line="240" w:lineRule="auto"/>
    </w:pPr>
    <w:rPr>
      <w:sz w:val="22"/>
      <w:szCs w:val="22"/>
      <w:lang w:bidi="fa-IR"/>
    </w:rPr>
  </w:style>
  <w:style w:type="character" w:customStyle="1" w:styleId="HeaderChar">
    <w:name w:val="Header Char"/>
    <w:basedOn w:val="DefaultParagraphFont"/>
    <w:link w:val="Header"/>
    <w:uiPriority w:val="99"/>
    <w:semiHidden/>
    <w:rsid w:val="009F3035"/>
    <w:rPr>
      <w:sz w:val="22"/>
      <w:szCs w:val="22"/>
      <w:lang w:bidi="fa-IR"/>
    </w:rPr>
  </w:style>
  <w:style w:type="paragraph" w:styleId="Footer">
    <w:name w:val="footer"/>
    <w:basedOn w:val="Normal"/>
    <w:link w:val="FooterChar"/>
    <w:uiPriority w:val="99"/>
    <w:semiHidden/>
    <w:unhideWhenUsed/>
    <w:rsid w:val="009F3035"/>
    <w:pPr>
      <w:tabs>
        <w:tab w:val="center" w:pos="4680"/>
        <w:tab w:val="right" w:pos="9360"/>
      </w:tabs>
      <w:bidi/>
      <w:spacing w:after="0" w:line="240" w:lineRule="auto"/>
    </w:pPr>
    <w:rPr>
      <w:sz w:val="22"/>
      <w:szCs w:val="22"/>
      <w:lang w:bidi="fa-IR"/>
    </w:rPr>
  </w:style>
  <w:style w:type="character" w:customStyle="1" w:styleId="FooterChar">
    <w:name w:val="Footer Char"/>
    <w:basedOn w:val="DefaultParagraphFont"/>
    <w:link w:val="Footer"/>
    <w:uiPriority w:val="99"/>
    <w:semiHidden/>
    <w:rsid w:val="009F3035"/>
    <w:rPr>
      <w:sz w:val="22"/>
      <w:szCs w:val="22"/>
      <w:lang w:bidi="fa-IR"/>
    </w:rPr>
  </w:style>
  <w:style w:type="paragraph" w:styleId="Caption">
    <w:name w:val="caption"/>
    <w:basedOn w:val="Normal"/>
    <w:next w:val="Normal"/>
    <w:uiPriority w:val="35"/>
    <w:semiHidden/>
    <w:unhideWhenUsed/>
    <w:qFormat/>
    <w:rsid w:val="009F3035"/>
    <w:pPr>
      <w:spacing w:line="256" w:lineRule="auto"/>
    </w:pPr>
    <w:rPr>
      <w:rFonts w:ascii="Calibri" w:eastAsia="Calibri" w:hAnsi="Calibri" w:cs="Arial"/>
      <w:b/>
      <w:bCs/>
      <w:kern w:val="0"/>
      <w:sz w:val="20"/>
      <w:szCs w:val="20"/>
      <w14:ligatures w14:val="none"/>
    </w:rPr>
  </w:style>
  <w:style w:type="paragraph" w:styleId="BodyText">
    <w:name w:val="Body Text"/>
    <w:basedOn w:val="Normal"/>
    <w:link w:val="BodyTextChar"/>
    <w:uiPriority w:val="99"/>
    <w:semiHidden/>
    <w:unhideWhenUsed/>
    <w:rsid w:val="009F3035"/>
    <w:pPr>
      <w:bidi/>
      <w:spacing w:after="120" w:line="256" w:lineRule="auto"/>
    </w:pPr>
    <w:rPr>
      <w:sz w:val="22"/>
      <w:szCs w:val="22"/>
      <w:lang w:bidi="fa-IR"/>
    </w:rPr>
  </w:style>
  <w:style w:type="character" w:customStyle="1" w:styleId="BodyTextChar">
    <w:name w:val="Body Text Char"/>
    <w:basedOn w:val="DefaultParagraphFont"/>
    <w:link w:val="BodyText"/>
    <w:uiPriority w:val="99"/>
    <w:semiHidden/>
    <w:rsid w:val="009F3035"/>
    <w:rPr>
      <w:sz w:val="22"/>
      <w:szCs w:val="22"/>
      <w:lang w:bidi="fa-IR"/>
    </w:rPr>
  </w:style>
  <w:style w:type="paragraph" w:styleId="CommentSubject">
    <w:name w:val="annotation subject"/>
    <w:basedOn w:val="CommentText"/>
    <w:next w:val="CommentText"/>
    <w:link w:val="CommentSubjectChar"/>
    <w:uiPriority w:val="99"/>
    <w:semiHidden/>
    <w:unhideWhenUsed/>
    <w:rsid w:val="009F3035"/>
    <w:rPr>
      <w:b/>
      <w:bCs/>
    </w:rPr>
  </w:style>
  <w:style w:type="character" w:customStyle="1" w:styleId="CommentSubjectChar">
    <w:name w:val="Comment Subject Char"/>
    <w:basedOn w:val="CommentTextChar"/>
    <w:link w:val="CommentSubject"/>
    <w:uiPriority w:val="99"/>
    <w:semiHidden/>
    <w:rsid w:val="009F3035"/>
    <w:rPr>
      <w:b/>
      <w:bCs/>
      <w:sz w:val="20"/>
      <w:szCs w:val="20"/>
      <w:lang w:bidi="fa-IR"/>
    </w:rPr>
  </w:style>
  <w:style w:type="paragraph" w:styleId="BalloonText">
    <w:name w:val="Balloon Text"/>
    <w:basedOn w:val="Normal"/>
    <w:link w:val="BalloonTextChar"/>
    <w:uiPriority w:val="99"/>
    <w:semiHidden/>
    <w:unhideWhenUsed/>
    <w:rsid w:val="009F3035"/>
    <w:pPr>
      <w:bidi/>
      <w:spacing w:after="0" w:line="240" w:lineRule="auto"/>
    </w:pPr>
    <w:rPr>
      <w:rFonts w:ascii="Segoe UI" w:hAnsi="Segoe UI" w:cs="Segoe UI"/>
      <w:sz w:val="18"/>
      <w:szCs w:val="18"/>
      <w:lang w:bidi="fa-IR"/>
    </w:rPr>
  </w:style>
  <w:style w:type="character" w:customStyle="1" w:styleId="BalloonTextChar">
    <w:name w:val="Balloon Text Char"/>
    <w:basedOn w:val="DefaultParagraphFont"/>
    <w:link w:val="BalloonText"/>
    <w:uiPriority w:val="99"/>
    <w:semiHidden/>
    <w:rsid w:val="009F3035"/>
    <w:rPr>
      <w:rFonts w:ascii="Segoe UI" w:hAnsi="Segoe UI" w:cs="Segoe UI"/>
      <w:sz w:val="18"/>
      <w:szCs w:val="18"/>
      <w:lang w:bidi="fa-IR"/>
    </w:rPr>
  </w:style>
  <w:style w:type="paragraph" w:styleId="NoSpacing">
    <w:name w:val="No Spacing"/>
    <w:uiPriority w:val="1"/>
    <w:qFormat/>
    <w:rsid w:val="009F3035"/>
    <w:pPr>
      <w:spacing w:after="0" w:line="240" w:lineRule="auto"/>
    </w:pPr>
    <w:rPr>
      <w:rFonts w:ascii="Calibri" w:eastAsia="Calibri" w:hAnsi="Calibri" w:cs="Arial"/>
      <w:kern w:val="0"/>
      <w:sz w:val="22"/>
      <w:szCs w:val="22"/>
      <w14:ligatures w14:val="none"/>
    </w:rPr>
  </w:style>
  <w:style w:type="paragraph" w:styleId="Revision">
    <w:name w:val="Revision"/>
    <w:uiPriority w:val="99"/>
    <w:semiHidden/>
    <w:rsid w:val="009F3035"/>
    <w:pPr>
      <w:spacing w:after="0" w:line="240" w:lineRule="auto"/>
    </w:pPr>
    <w:rPr>
      <w:sz w:val="22"/>
      <w:szCs w:val="22"/>
      <w:lang w:bidi="fa-IR"/>
    </w:rPr>
  </w:style>
  <w:style w:type="paragraph" w:customStyle="1" w:styleId="MDPI62BackMatter">
    <w:name w:val="MDPI_6.2_BackMatter"/>
    <w:uiPriority w:val="99"/>
    <w:qFormat/>
    <w:rsid w:val="009F3035"/>
    <w:pPr>
      <w:adjustRightInd w:val="0"/>
      <w:snapToGrid w:val="0"/>
      <w:spacing w:after="120" w:line="228" w:lineRule="auto"/>
      <w:ind w:left="2608"/>
      <w:jc w:val="both"/>
    </w:pPr>
    <w:rPr>
      <w:rFonts w:ascii="Palatino Linotype" w:eastAsia="Times New Roman" w:hAnsi="Palatino Linotype" w:cs="Times New Roman"/>
      <w:color w:val="000000"/>
      <w:kern w:val="0"/>
      <w:sz w:val="18"/>
      <w:szCs w:val="20"/>
      <w:lang w:bidi="en-US"/>
      <w14:ligatures w14:val="none"/>
    </w:rPr>
  </w:style>
  <w:style w:type="paragraph" w:customStyle="1" w:styleId="FirstParagraph">
    <w:name w:val="First Paragraph"/>
    <w:basedOn w:val="BodyText"/>
    <w:next w:val="BodyText"/>
    <w:uiPriority w:val="99"/>
    <w:qFormat/>
    <w:rsid w:val="009F3035"/>
    <w:pPr>
      <w:bidi w:val="0"/>
      <w:spacing w:before="180" w:after="180" w:line="240" w:lineRule="auto"/>
    </w:pPr>
    <w:rPr>
      <w:kern w:val="0"/>
      <w:szCs w:val="24"/>
      <w:lang w:bidi="ar-SA"/>
      <w14:ligatures w14:val="none"/>
    </w:rPr>
  </w:style>
  <w:style w:type="character" w:styleId="FootnoteReference">
    <w:name w:val="footnote reference"/>
    <w:uiPriority w:val="99"/>
    <w:semiHidden/>
    <w:unhideWhenUsed/>
    <w:rsid w:val="009F3035"/>
    <w:rPr>
      <w:vertAlign w:val="superscript"/>
    </w:rPr>
  </w:style>
  <w:style w:type="character" w:styleId="CommentReference">
    <w:name w:val="annotation reference"/>
    <w:basedOn w:val="DefaultParagraphFont"/>
    <w:uiPriority w:val="99"/>
    <w:semiHidden/>
    <w:unhideWhenUsed/>
    <w:rsid w:val="009F3035"/>
    <w:rPr>
      <w:sz w:val="16"/>
      <w:szCs w:val="16"/>
    </w:rPr>
  </w:style>
  <w:style w:type="character" w:styleId="PlaceholderText">
    <w:name w:val="Placeholder Text"/>
    <w:basedOn w:val="DefaultParagraphFont"/>
    <w:uiPriority w:val="99"/>
    <w:semiHidden/>
    <w:rsid w:val="009F3035"/>
    <w:rPr>
      <w:color w:val="666666"/>
    </w:rPr>
  </w:style>
  <w:style w:type="character" w:customStyle="1" w:styleId="gntyacmbb4b">
    <w:name w:val="gntyacmbb4b"/>
    <w:basedOn w:val="DefaultParagraphFont"/>
    <w:rsid w:val="009F3035"/>
  </w:style>
  <w:style w:type="character" w:customStyle="1" w:styleId="UnresolvedMention1">
    <w:name w:val="Unresolved Mention1"/>
    <w:basedOn w:val="DefaultParagraphFont"/>
    <w:uiPriority w:val="99"/>
    <w:semiHidden/>
    <w:rsid w:val="009F3035"/>
    <w:rPr>
      <w:color w:val="605E5C"/>
      <w:shd w:val="clear" w:color="auto" w:fill="E1DFDD"/>
    </w:rPr>
  </w:style>
  <w:style w:type="character" w:customStyle="1" w:styleId="viiyi">
    <w:name w:val="viiyi"/>
    <w:rsid w:val="009F3035"/>
  </w:style>
  <w:style w:type="character" w:customStyle="1" w:styleId="accordion-tabbedtab-mobile">
    <w:name w:val="accordion-tabbed__tab-mobile"/>
    <w:basedOn w:val="DefaultParagraphFont"/>
    <w:rsid w:val="009F3035"/>
  </w:style>
  <w:style w:type="character" w:customStyle="1" w:styleId="UnresolvedMention2">
    <w:name w:val="Unresolved Mention2"/>
    <w:basedOn w:val="DefaultParagraphFont"/>
    <w:uiPriority w:val="99"/>
    <w:semiHidden/>
    <w:rsid w:val="009F3035"/>
    <w:rPr>
      <w:color w:val="605E5C"/>
      <w:shd w:val="clear" w:color="auto" w:fill="E1DFDD"/>
    </w:rPr>
  </w:style>
  <w:style w:type="character" w:customStyle="1" w:styleId="tr-align-text">
    <w:name w:val="tr-align-text"/>
    <w:basedOn w:val="DefaultParagraphFont"/>
    <w:rsid w:val="009F3035"/>
  </w:style>
  <w:style w:type="character" w:customStyle="1" w:styleId="tr-align-text1">
    <w:name w:val="tr-align-text1"/>
    <w:basedOn w:val="DefaultParagraphFont"/>
    <w:rsid w:val="009F3035"/>
  </w:style>
  <w:style w:type="character" w:customStyle="1" w:styleId="mord">
    <w:name w:val="mord"/>
    <w:basedOn w:val="DefaultParagraphFont"/>
    <w:rsid w:val="009F3035"/>
  </w:style>
  <w:style w:type="character" w:customStyle="1" w:styleId="mrel">
    <w:name w:val="mrel"/>
    <w:basedOn w:val="DefaultParagraphFont"/>
    <w:rsid w:val="009F3035"/>
  </w:style>
  <w:style w:type="character" w:customStyle="1" w:styleId="mopen">
    <w:name w:val="mopen"/>
    <w:basedOn w:val="DefaultParagraphFont"/>
    <w:rsid w:val="009F3035"/>
  </w:style>
  <w:style w:type="character" w:customStyle="1" w:styleId="vlist-s">
    <w:name w:val="vlist-s"/>
    <w:basedOn w:val="DefaultParagraphFont"/>
    <w:rsid w:val="009F3035"/>
  </w:style>
  <w:style w:type="character" w:customStyle="1" w:styleId="mclose">
    <w:name w:val="mclose"/>
    <w:basedOn w:val="DefaultParagraphFont"/>
    <w:rsid w:val="009F3035"/>
  </w:style>
  <w:style w:type="character" w:customStyle="1" w:styleId="mbin">
    <w:name w:val="mbin"/>
    <w:basedOn w:val="DefaultParagraphFont"/>
    <w:rsid w:val="009F3035"/>
  </w:style>
  <w:style w:type="character" w:customStyle="1" w:styleId="fontstyle01">
    <w:name w:val="fontstyle01"/>
    <w:basedOn w:val="DefaultParagraphFont"/>
    <w:rsid w:val="009F3035"/>
    <w:rPr>
      <w:rFonts w:ascii="STIXMath-Regular7" w:hAnsi="STIXMath-Regular7" w:hint="default"/>
      <w:b w:val="0"/>
      <w:bCs w:val="0"/>
      <w:i w:val="0"/>
      <w:iCs w:val="0"/>
      <w:color w:val="000000"/>
      <w:sz w:val="18"/>
      <w:szCs w:val="18"/>
    </w:rPr>
  </w:style>
  <w:style w:type="character" w:customStyle="1" w:styleId="fontstyle21">
    <w:name w:val="fontstyle21"/>
    <w:basedOn w:val="DefaultParagraphFont"/>
    <w:rsid w:val="009F3035"/>
    <w:rPr>
      <w:rFonts w:ascii="STIXGeneral-Regular7" w:hAnsi="STIXGeneral-Regular7" w:hint="default"/>
      <w:b w:val="0"/>
      <w:bCs w:val="0"/>
      <w:i w:val="0"/>
      <w:iCs w:val="0"/>
      <w:color w:val="000000"/>
      <w:sz w:val="12"/>
      <w:szCs w:val="12"/>
    </w:rPr>
  </w:style>
  <w:style w:type="character" w:customStyle="1" w:styleId="fontstyle31">
    <w:name w:val="fontstyle31"/>
    <w:basedOn w:val="DefaultParagraphFont"/>
    <w:rsid w:val="009F3035"/>
    <w:rPr>
      <w:rFonts w:ascii="STIXMathExtensions-Regular5" w:hAnsi="STIXMathExtensions-Regular5" w:hint="default"/>
      <w:b w:val="0"/>
      <w:bCs w:val="0"/>
      <w:i w:val="0"/>
      <w:iCs w:val="0"/>
      <w:color w:val="000000"/>
      <w:sz w:val="18"/>
      <w:szCs w:val="18"/>
    </w:rPr>
  </w:style>
  <w:style w:type="character" w:customStyle="1" w:styleId="fontstyle41">
    <w:name w:val="fontstyle41"/>
    <w:basedOn w:val="DefaultParagraphFont"/>
    <w:rsid w:val="009F3035"/>
    <w:rPr>
      <w:rFonts w:ascii="STIXGeneral-Regular5" w:hAnsi="STIXGeneral-Regular5" w:hint="default"/>
      <w:b w:val="0"/>
      <w:bCs w:val="0"/>
      <w:i w:val="0"/>
      <w:iCs w:val="0"/>
      <w:color w:val="000000"/>
      <w:sz w:val="18"/>
      <w:szCs w:val="18"/>
    </w:rPr>
  </w:style>
  <w:style w:type="character" w:styleId="Emphasis">
    <w:name w:val="Emphasis"/>
    <w:basedOn w:val="DefaultParagraphFont"/>
    <w:uiPriority w:val="20"/>
    <w:qFormat/>
    <w:rsid w:val="009F3035"/>
    <w:rPr>
      <w:i/>
      <w:iCs/>
    </w:rPr>
  </w:style>
  <w:style w:type="character" w:styleId="UnresolvedMention">
    <w:name w:val="Unresolved Mention"/>
    <w:basedOn w:val="DefaultParagraphFont"/>
    <w:uiPriority w:val="99"/>
    <w:semiHidden/>
    <w:unhideWhenUsed/>
    <w:rsid w:val="009F3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8C686-77C3-4595-BEBF-DE932AD3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Emdad PC</dc:creator>
  <cp:keywords/>
  <dc:description/>
  <cp:lastModifiedBy>Emdad PC</cp:lastModifiedBy>
  <cp:revision>6</cp:revision>
  <dcterms:created xsi:type="dcterms:W3CDTF">2026-05-22T22:59:00Z</dcterms:created>
  <dcterms:modified xsi:type="dcterms:W3CDTF">2026-06-29T18:29:00Z</dcterms:modified>
</cp:coreProperties>
</file>