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82B58" w14:textId="17B0C665" w:rsidR="00613032" w:rsidRPr="00613032" w:rsidRDefault="00613032" w:rsidP="00613032">
      <w:pPr>
        <w:spacing w:after="0" w:line="360" w:lineRule="auto"/>
        <w:jc w:val="both"/>
        <w:rPr>
          <w:rFonts w:ascii="Times New Roman" w:hAnsi="Times New Roman" w:cs="Times New Roman"/>
          <w:sz w:val="21"/>
          <w:szCs w:val="21"/>
        </w:rPr>
      </w:pPr>
      <w:bookmarkStart w:id="0" w:name="OLE_LINK2"/>
      <w:bookmarkStart w:id="1" w:name="OLE_LINK1"/>
      <w:r w:rsidRPr="00D127D1">
        <w:rPr>
          <w:rFonts w:ascii="Times New Roman" w:hAnsi="Times New Roman" w:cs="Times New Roman"/>
          <w:sz w:val="21"/>
          <w:szCs w:val="21"/>
        </w:rPr>
        <w:t>Dear Editors,</w:t>
      </w:r>
    </w:p>
    <w:p w14:paraId="434AC228" w14:textId="3BAFB3C8" w:rsidR="007961CC" w:rsidRDefault="00DF1809">
      <w:pPr>
        <w:rPr>
          <w:rFonts w:ascii="Times New Roman" w:hAnsi="Times New Roman" w:cs="Times New Roman" w:hint="eastAsia"/>
        </w:rPr>
      </w:pPr>
      <w:bookmarkStart w:id="2" w:name="OLE_LINK16"/>
      <w:r w:rsidRPr="00DF1809">
        <w:rPr>
          <w:rFonts w:ascii="Times New Roman" w:hAnsi="Times New Roman" w:cs="Times New Roman"/>
        </w:rPr>
        <w:t xml:space="preserve">This </w:t>
      </w:r>
      <w:bookmarkStart w:id="3" w:name="OLE_LINK9"/>
      <w:r w:rsidRPr="00DF1809">
        <w:rPr>
          <w:rFonts w:ascii="Times New Roman" w:hAnsi="Times New Roman" w:cs="Times New Roman"/>
        </w:rPr>
        <w:t>research</w:t>
      </w:r>
      <w:bookmarkEnd w:id="3"/>
      <w:r w:rsidRPr="00DF1809">
        <w:rPr>
          <w:rFonts w:ascii="Times New Roman" w:hAnsi="Times New Roman" w:cs="Times New Roman"/>
        </w:rPr>
        <w:t xml:space="preserve"> presents several novel and significant contributions to the field of nitrogen management in intensive agricultural systems, particularly for summer maize in the North China Plain (NCP)</w:t>
      </w:r>
      <w:r w:rsidR="00E96FED">
        <w:rPr>
          <w:rFonts w:ascii="Times New Roman" w:hAnsi="Times New Roman" w:cs="Times New Roman" w:hint="eastAsia"/>
        </w:rPr>
        <w:t>.</w:t>
      </w:r>
    </w:p>
    <w:p w14:paraId="3F6013DC" w14:textId="469F2637" w:rsidR="00E96FED" w:rsidRPr="00E96FED" w:rsidRDefault="00E96FED">
      <w:pPr>
        <w:rPr>
          <w:rFonts w:ascii="Times New Roman" w:hAnsi="Times New Roman" w:cs="Times New Roman" w:hint="eastAsia"/>
        </w:rPr>
      </w:pPr>
      <w:r w:rsidRPr="00072500">
        <w:rPr>
          <w:rFonts w:ascii="Times New Roman" w:hAnsi="Times New Roman" w:cs="Times New Roman" w:hint="eastAsia"/>
        </w:rPr>
        <w:t xml:space="preserve">In existing </w:t>
      </w:r>
      <w:bookmarkStart w:id="4" w:name="OLE_LINK10"/>
      <w:r w:rsidRPr="00DF1809">
        <w:rPr>
          <w:rFonts w:ascii="Times New Roman" w:hAnsi="Times New Roman" w:cs="Times New Roman"/>
        </w:rPr>
        <w:t>research</w:t>
      </w:r>
      <w:bookmarkEnd w:id="4"/>
      <w:r w:rsidRPr="00072500">
        <w:rPr>
          <w:rFonts w:ascii="Times New Roman" w:hAnsi="Times New Roman" w:cs="Times New Roman" w:hint="eastAsia"/>
        </w:rPr>
        <w:t xml:space="preserve">, </w:t>
      </w:r>
      <w:bookmarkStart w:id="5" w:name="OLE_LINK17"/>
      <w:r w:rsidRPr="00072500">
        <w:rPr>
          <w:rFonts w:ascii="Times New Roman" w:hAnsi="Times New Roman" w:cs="Times New Roman" w:hint="eastAsia"/>
          <w:b/>
          <w:bCs/>
        </w:rPr>
        <w:t>data on the coupling of CRU release characteristics and nitrogen uptake dynamics of summer maize in the North China Plain are still relatively limited</w:t>
      </w:r>
      <w:bookmarkEnd w:id="5"/>
      <w:r w:rsidRPr="00072500">
        <w:rPr>
          <w:rFonts w:ascii="Times New Roman" w:hAnsi="Times New Roman" w:cs="Times New Roman" w:hint="eastAsia"/>
        </w:rPr>
        <w:t xml:space="preserve">. </w:t>
      </w:r>
      <w:r>
        <w:rPr>
          <w:rFonts w:ascii="Times New Roman" w:hAnsi="Times New Roman" w:cs="Times New Roman" w:hint="eastAsia"/>
        </w:rPr>
        <w:t>In this study,</w:t>
      </w:r>
      <w:r w:rsidRPr="00072500">
        <w:rPr>
          <w:rFonts w:ascii="Times New Roman" w:hAnsi="Times New Roman" w:cs="Times New Roman" w:hint="eastAsia"/>
        </w:rPr>
        <w:t xml:space="preserve"> we provide detailed nutrient release curves, spatiotemporal distribution of soil inorganic nitrogen, nitrogen gas emissions and leaching fluxes, as well as system nitrogen balance calculations, providing empirical evidence for the scientific application and product development of controlled-release fertilizers</w:t>
      </w:r>
      <w:r>
        <w:rPr>
          <w:rFonts w:ascii="Times New Roman" w:hAnsi="Times New Roman" w:cs="Times New Roman" w:hint="eastAsia"/>
        </w:rPr>
        <w:t xml:space="preserve">: </w:t>
      </w:r>
    </w:p>
    <w:p w14:paraId="12D61C06" w14:textId="5E9CA51F" w:rsidR="00DF1809" w:rsidRPr="00DF1809" w:rsidRDefault="00DF1809" w:rsidP="00DF1809">
      <w:pPr>
        <w:pStyle w:val="a9"/>
        <w:numPr>
          <w:ilvl w:val="0"/>
          <w:numId w:val="1"/>
        </w:numPr>
        <w:rPr>
          <w:rFonts w:ascii="Times New Roman" w:hAnsi="Times New Roman" w:cs="Times New Roman"/>
        </w:rPr>
      </w:pPr>
      <w:bookmarkStart w:id="6" w:name="OLE_LINK3"/>
      <w:bookmarkEnd w:id="0"/>
      <w:bookmarkEnd w:id="2"/>
      <w:r w:rsidRPr="00DF1809">
        <w:rPr>
          <w:rFonts w:ascii="Times New Roman" w:hAnsi="Times New Roman" w:cs="Times New Roman"/>
          <w:b/>
          <w:bCs/>
        </w:rPr>
        <w:t>Multi-Scale and Mechanistic Investigation:</w:t>
      </w:r>
      <w:r>
        <w:rPr>
          <w:rFonts w:ascii="Times New Roman" w:hAnsi="Times New Roman" w:cs="Times New Roman"/>
        </w:rPr>
        <w:t xml:space="preserve"> </w:t>
      </w:r>
      <w:r w:rsidRPr="00DF1809">
        <w:rPr>
          <w:rFonts w:ascii="Times New Roman" w:hAnsi="Times New Roman" w:cs="Times New Roman"/>
        </w:rPr>
        <w:t>The</w:t>
      </w:r>
      <w:r>
        <w:rPr>
          <w:rFonts w:ascii="Times New Roman" w:hAnsi="Times New Roman" w:cs="Times New Roman"/>
        </w:rPr>
        <w:t xml:space="preserve"> </w:t>
      </w:r>
      <w:r w:rsidRPr="00DF1809">
        <w:rPr>
          <w:rFonts w:ascii="Times New Roman" w:hAnsi="Times New Roman" w:cs="Times New Roman"/>
        </w:rPr>
        <w:t>research</w:t>
      </w:r>
      <w:r>
        <w:rPr>
          <w:rFonts w:ascii="Times New Roman" w:hAnsi="Times New Roman" w:cs="Times New Roman"/>
        </w:rPr>
        <w:t xml:space="preserve"> </w:t>
      </w:r>
      <w:r w:rsidRPr="00DF1809">
        <w:rPr>
          <w:rFonts w:ascii="Times New Roman" w:hAnsi="Times New Roman" w:cs="Times New Roman"/>
        </w:rPr>
        <w:t>uniquely</w:t>
      </w:r>
      <w:r>
        <w:rPr>
          <w:rFonts w:ascii="Times New Roman" w:hAnsi="Times New Roman" w:cs="Times New Roman"/>
        </w:rPr>
        <w:t xml:space="preserve"> </w:t>
      </w:r>
      <w:r w:rsidRPr="00DF1809">
        <w:rPr>
          <w:rFonts w:ascii="Times New Roman" w:hAnsi="Times New Roman" w:cs="Times New Roman"/>
        </w:rPr>
        <w:t>integrates</w:t>
      </w:r>
      <w:r>
        <w:rPr>
          <w:rFonts w:ascii="Times New Roman" w:hAnsi="Times New Roman" w:cs="Times New Roman"/>
        </w:rPr>
        <w:t xml:space="preserve"> </w:t>
      </w:r>
      <w:r w:rsidRPr="00DF1809">
        <w:rPr>
          <w:rFonts w:ascii="Times New Roman" w:hAnsi="Times New Roman" w:cs="Times New Roman"/>
        </w:rPr>
        <w:t>a</w:t>
      </w:r>
      <w:r>
        <w:rPr>
          <w:rFonts w:ascii="Times New Roman" w:hAnsi="Times New Roman" w:cs="Times New Roman"/>
        </w:rPr>
        <w:t xml:space="preserve"> </w:t>
      </w:r>
      <w:r w:rsidRPr="00DF1809">
        <w:rPr>
          <w:rFonts w:ascii="Times New Roman" w:hAnsi="Times New Roman" w:cs="Times New Roman"/>
        </w:rPr>
        <w:t>two-year</w:t>
      </w:r>
      <w:r>
        <w:rPr>
          <w:rFonts w:ascii="Times New Roman" w:hAnsi="Times New Roman" w:cs="Times New Roman"/>
        </w:rPr>
        <w:t xml:space="preserve"> </w:t>
      </w:r>
      <w:r w:rsidRPr="00DF1809">
        <w:rPr>
          <w:rFonts w:ascii="Times New Roman" w:hAnsi="Times New Roman" w:cs="Times New Roman"/>
        </w:rPr>
        <w:t>field</w:t>
      </w:r>
      <w:r>
        <w:rPr>
          <w:rFonts w:ascii="Times New Roman" w:hAnsi="Times New Roman" w:cs="Times New Roman"/>
        </w:rPr>
        <w:t xml:space="preserve"> </w:t>
      </w:r>
      <w:r w:rsidRPr="00DF1809">
        <w:rPr>
          <w:rFonts w:ascii="Times New Roman" w:hAnsi="Times New Roman" w:cs="Times New Roman"/>
        </w:rPr>
        <w:t>experiment</w:t>
      </w:r>
      <w:r>
        <w:rPr>
          <w:rFonts w:ascii="Times New Roman" w:hAnsi="Times New Roman" w:cs="Times New Roman"/>
        </w:rPr>
        <w:t xml:space="preserve"> </w:t>
      </w:r>
      <w:r w:rsidRPr="00DF1809">
        <w:rPr>
          <w:rFonts w:ascii="Times New Roman" w:hAnsi="Times New Roman" w:cs="Times New Roman"/>
        </w:rPr>
        <w:t>with</w:t>
      </w:r>
      <w:r>
        <w:rPr>
          <w:rFonts w:ascii="Times New Roman" w:hAnsi="Times New Roman" w:cs="Times New Roman"/>
        </w:rPr>
        <w:t xml:space="preserve"> </w:t>
      </w:r>
      <w:r w:rsidRPr="00DF1809">
        <w:rPr>
          <w:rFonts w:ascii="Times New Roman" w:hAnsi="Times New Roman" w:cs="Times New Roman"/>
          <w:b/>
          <w:bCs/>
        </w:rPr>
        <w:t>micro-zone</w:t>
      </w:r>
      <w:r>
        <w:rPr>
          <w:rFonts w:ascii="Times New Roman" w:hAnsi="Times New Roman" w:cs="Times New Roman"/>
          <w:b/>
          <w:bCs/>
        </w:rPr>
        <w:t xml:space="preserve"> </w:t>
      </w:r>
      <w:r w:rsidRPr="00DF1809">
        <w:rPr>
          <w:rFonts w:ascii="Times New Roman" w:hAnsi="Times New Roman" w:cs="Times New Roman"/>
          <w:b/>
          <w:bCs/>
        </w:rPr>
        <w:t>spatial</w:t>
      </w:r>
      <w:r>
        <w:rPr>
          <w:rFonts w:ascii="Times New Roman" w:hAnsi="Times New Roman" w:cs="Times New Roman"/>
          <w:b/>
          <w:bCs/>
        </w:rPr>
        <w:t xml:space="preserve"> </w:t>
      </w:r>
      <w:r w:rsidRPr="00DF1809">
        <w:rPr>
          <w:rFonts w:ascii="Times New Roman" w:hAnsi="Times New Roman" w:cs="Times New Roman"/>
          <w:b/>
          <w:bCs/>
        </w:rPr>
        <w:t>analysis</w:t>
      </w:r>
      <w:r>
        <w:rPr>
          <w:rFonts w:ascii="Times New Roman" w:hAnsi="Times New Roman" w:cs="Times New Roman"/>
        </w:rPr>
        <w:t xml:space="preserve"> </w:t>
      </w:r>
      <w:r w:rsidRPr="00DF1809">
        <w:rPr>
          <w:rFonts w:ascii="Times New Roman" w:hAnsi="Times New Roman" w:cs="Times New Roman"/>
        </w:rPr>
        <w:t>to</w:t>
      </w:r>
      <w:r>
        <w:rPr>
          <w:rFonts w:ascii="Times New Roman" w:hAnsi="Times New Roman" w:cs="Times New Roman"/>
        </w:rPr>
        <w:t xml:space="preserve"> </w:t>
      </w:r>
      <w:r w:rsidRPr="00DF1809">
        <w:rPr>
          <w:rFonts w:ascii="Times New Roman" w:hAnsi="Times New Roman" w:cs="Times New Roman"/>
        </w:rPr>
        <w:t>elucidate</w:t>
      </w:r>
      <w:r>
        <w:rPr>
          <w:rFonts w:ascii="Times New Roman" w:hAnsi="Times New Roman" w:cs="Times New Roman"/>
        </w:rPr>
        <w:t xml:space="preserve"> </w:t>
      </w:r>
      <w:r w:rsidRPr="00DF1809">
        <w:rPr>
          <w:rFonts w:ascii="Times New Roman" w:hAnsi="Times New Roman" w:cs="Times New Roman"/>
        </w:rPr>
        <w:t>the</w:t>
      </w:r>
      <w:r>
        <w:rPr>
          <w:rFonts w:ascii="Times New Roman" w:hAnsi="Times New Roman" w:cs="Times New Roman" w:hint="eastAsia"/>
        </w:rPr>
        <w:t xml:space="preserve"> </w:t>
      </w:r>
      <w:proofErr w:type="spellStart"/>
      <w:r w:rsidRPr="00DF1809">
        <w:rPr>
          <w:rFonts w:ascii="Times New Roman" w:hAnsi="Times New Roman" w:cs="Times New Roman"/>
        </w:rPr>
        <w:t>spatio</w:t>
      </w:r>
      <w:proofErr w:type="spellEnd"/>
      <w:r w:rsidRPr="00DF1809">
        <w:rPr>
          <w:rFonts w:ascii="Times New Roman" w:hAnsi="Times New Roman" w:cs="Times New Roman"/>
        </w:rPr>
        <w:t>-temporal</w:t>
      </w:r>
      <w:r>
        <w:rPr>
          <w:rFonts w:ascii="Times New Roman" w:hAnsi="Times New Roman" w:cs="Times New Roman"/>
        </w:rPr>
        <w:t xml:space="preserve"> </w:t>
      </w:r>
      <w:r w:rsidRPr="00DF1809">
        <w:rPr>
          <w:rFonts w:ascii="Times New Roman" w:hAnsi="Times New Roman" w:cs="Times New Roman"/>
        </w:rPr>
        <w:t>synchronization</w:t>
      </w:r>
      <w:r>
        <w:rPr>
          <w:rFonts w:ascii="Times New Roman" w:hAnsi="Times New Roman" w:cs="Times New Roman"/>
        </w:rPr>
        <w:t xml:space="preserve"> </w:t>
      </w:r>
      <w:r w:rsidRPr="00DF1809">
        <w:rPr>
          <w:rFonts w:ascii="Times New Roman" w:hAnsi="Times New Roman" w:cs="Times New Roman"/>
        </w:rPr>
        <w:t>between</w:t>
      </w:r>
      <w:r>
        <w:rPr>
          <w:rFonts w:ascii="Times New Roman" w:hAnsi="Times New Roman" w:cs="Times New Roman"/>
        </w:rPr>
        <w:t xml:space="preserve"> </w:t>
      </w:r>
      <w:r w:rsidRPr="00DF1809">
        <w:rPr>
          <w:rFonts w:ascii="Times New Roman" w:hAnsi="Times New Roman" w:cs="Times New Roman"/>
        </w:rPr>
        <w:t>controlled-release</w:t>
      </w:r>
      <w:r>
        <w:rPr>
          <w:rFonts w:ascii="Times New Roman" w:hAnsi="Times New Roman" w:cs="Times New Roman"/>
        </w:rPr>
        <w:t xml:space="preserve"> </w:t>
      </w:r>
      <w:r w:rsidRPr="00DF1809">
        <w:rPr>
          <w:rFonts w:ascii="Times New Roman" w:hAnsi="Times New Roman" w:cs="Times New Roman"/>
        </w:rPr>
        <w:t>urea</w:t>
      </w:r>
      <w:r>
        <w:rPr>
          <w:rFonts w:ascii="Times New Roman" w:hAnsi="Times New Roman" w:cs="Times New Roman"/>
        </w:rPr>
        <w:t xml:space="preserve"> </w:t>
      </w:r>
      <w:r w:rsidRPr="00DF1809">
        <w:rPr>
          <w:rFonts w:ascii="Times New Roman" w:hAnsi="Times New Roman" w:cs="Times New Roman"/>
        </w:rPr>
        <w:t>(CRU)</w:t>
      </w:r>
      <w:r>
        <w:rPr>
          <w:rFonts w:ascii="Times New Roman" w:hAnsi="Times New Roman" w:cs="Times New Roman"/>
        </w:rPr>
        <w:t xml:space="preserve"> </w:t>
      </w:r>
      <w:r w:rsidRPr="00DF1809">
        <w:rPr>
          <w:rFonts w:ascii="Times New Roman" w:hAnsi="Times New Roman" w:cs="Times New Roman"/>
        </w:rPr>
        <w:t>nutrient</w:t>
      </w:r>
      <w:r>
        <w:rPr>
          <w:rFonts w:ascii="Times New Roman" w:hAnsi="Times New Roman" w:cs="Times New Roman"/>
        </w:rPr>
        <w:t xml:space="preserve"> </w:t>
      </w:r>
      <w:r w:rsidRPr="00DF1809">
        <w:rPr>
          <w:rFonts w:ascii="Times New Roman" w:hAnsi="Times New Roman" w:cs="Times New Roman"/>
        </w:rPr>
        <w:t>release</w:t>
      </w:r>
      <w:r>
        <w:rPr>
          <w:rFonts w:ascii="Times New Roman" w:hAnsi="Times New Roman" w:cs="Times New Roman"/>
        </w:rPr>
        <w:t xml:space="preserve"> </w:t>
      </w:r>
      <w:r w:rsidRPr="00DF1809">
        <w:rPr>
          <w:rFonts w:ascii="Times New Roman" w:hAnsi="Times New Roman" w:cs="Times New Roman"/>
        </w:rPr>
        <w:t>and</w:t>
      </w:r>
      <w:r>
        <w:rPr>
          <w:rFonts w:ascii="Times New Roman" w:hAnsi="Times New Roman" w:cs="Times New Roman"/>
        </w:rPr>
        <w:t xml:space="preserve"> </w:t>
      </w:r>
      <w:r w:rsidRPr="00DF1809">
        <w:rPr>
          <w:rFonts w:ascii="Times New Roman" w:hAnsi="Times New Roman" w:cs="Times New Roman"/>
        </w:rPr>
        <w:t>crop</w:t>
      </w:r>
      <w:r>
        <w:rPr>
          <w:rFonts w:ascii="Times New Roman" w:hAnsi="Times New Roman" w:cs="Times New Roman"/>
        </w:rPr>
        <w:t xml:space="preserve"> </w:t>
      </w:r>
      <w:r w:rsidRPr="00DF1809">
        <w:rPr>
          <w:rFonts w:ascii="Times New Roman" w:hAnsi="Times New Roman" w:cs="Times New Roman"/>
        </w:rPr>
        <w:t>N</w:t>
      </w:r>
      <w:r>
        <w:rPr>
          <w:rFonts w:ascii="Times New Roman" w:hAnsi="Times New Roman" w:cs="Times New Roman"/>
        </w:rPr>
        <w:t xml:space="preserve"> </w:t>
      </w:r>
      <w:r w:rsidRPr="00DF1809">
        <w:rPr>
          <w:rFonts w:ascii="Times New Roman" w:hAnsi="Times New Roman" w:cs="Times New Roman"/>
        </w:rPr>
        <w:t>uptake.</w:t>
      </w:r>
      <w:r>
        <w:rPr>
          <w:rFonts w:ascii="Times New Roman" w:hAnsi="Times New Roman" w:cs="Times New Roman"/>
        </w:rPr>
        <w:t xml:space="preserve"> </w:t>
      </w:r>
      <w:r w:rsidRPr="00DF1809">
        <w:rPr>
          <w:rFonts w:ascii="Times New Roman" w:hAnsi="Times New Roman" w:cs="Times New Roman"/>
        </w:rPr>
        <w:t>This</w:t>
      </w:r>
      <w:r>
        <w:rPr>
          <w:rFonts w:ascii="Times New Roman" w:hAnsi="Times New Roman" w:cs="Times New Roman"/>
        </w:rPr>
        <w:t xml:space="preserve"> </w:t>
      </w:r>
      <w:r w:rsidRPr="00DF1809">
        <w:rPr>
          <w:rFonts w:ascii="Times New Roman" w:hAnsi="Times New Roman" w:cs="Times New Roman"/>
        </w:rPr>
        <w:t>approach</w:t>
      </w:r>
      <w:r>
        <w:rPr>
          <w:rFonts w:ascii="Times New Roman" w:hAnsi="Times New Roman" w:cs="Times New Roman"/>
        </w:rPr>
        <w:t xml:space="preserve"> </w:t>
      </w:r>
      <w:r w:rsidRPr="00DF1809">
        <w:rPr>
          <w:rFonts w:ascii="Times New Roman" w:hAnsi="Times New Roman" w:cs="Times New Roman"/>
        </w:rPr>
        <w:t>provides</w:t>
      </w:r>
      <w:r>
        <w:rPr>
          <w:rFonts w:ascii="Times New Roman" w:hAnsi="Times New Roman" w:cs="Times New Roman"/>
        </w:rPr>
        <w:t xml:space="preserve"> </w:t>
      </w:r>
      <w:r w:rsidRPr="00DF1809">
        <w:rPr>
          <w:rFonts w:ascii="Times New Roman" w:hAnsi="Times New Roman" w:cs="Times New Roman"/>
        </w:rPr>
        <w:t>how</w:t>
      </w:r>
      <w:r>
        <w:rPr>
          <w:rFonts w:ascii="Times New Roman" w:hAnsi="Times New Roman" w:cs="Times New Roman"/>
        </w:rPr>
        <w:t xml:space="preserve"> </w:t>
      </w:r>
      <w:r w:rsidRPr="00DF1809">
        <w:rPr>
          <w:rFonts w:ascii="Times New Roman" w:hAnsi="Times New Roman" w:cs="Times New Roman"/>
        </w:rPr>
        <w:t>CRU</w:t>
      </w:r>
      <w:r>
        <w:rPr>
          <w:rFonts w:ascii="Times New Roman" w:hAnsi="Times New Roman" w:cs="Times New Roman"/>
        </w:rPr>
        <w:t xml:space="preserve"> </w:t>
      </w:r>
      <w:r w:rsidRPr="00DF1809">
        <w:rPr>
          <w:rFonts w:ascii="Times New Roman" w:hAnsi="Times New Roman" w:cs="Times New Roman"/>
        </w:rPr>
        <w:t>modifies</w:t>
      </w:r>
      <w:r>
        <w:rPr>
          <w:rFonts w:ascii="Times New Roman" w:hAnsi="Times New Roman" w:cs="Times New Roman"/>
        </w:rPr>
        <w:t xml:space="preserve"> </w:t>
      </w:r>
      <w:r w:rsidRPr="00DF1809">
        <w:rPr>
          <w:rFonts w:ascii="Times New Roman" w:hAnsi="Times New Roman" w:cs="Times New Roman"/>
        </w:rPr>
        <w:t>soil</w:t>
      </w:r>
      <w:r>
        <w:rPr>
          <w:rFonts w:ascii="Times New Roman" w:hAnsi="Times New Roman" w:cs="Times New Roman"/>
        </w:rPr>
        <w:t xml:space="preserve"> </w:t>
      </w:r>
      <w:r w:rsidRPr="00DF1809">
        <w:rPr>
          <w:rFonts w:ascii="Times New Roman" w:hAnsi="Times New Roman" w:cs="Times New Roman"/>
        </w:rPr>
        <w:t>mineral</w:t>
      </w:r>
      <w:r>
        <w:rPr>
          <w:rFonts w:ascii="Times New Roman" w:hAnsi="Times New Roman" w:cs="Times New Roman"/>
        </w:rPr>
        <w:t xml:space="preserve"> </w:t>
      </w:r>
      <w:r w:rsidRPr="00DF1809">
        <w:rPr>
          <w:rFonts w:ascii="Times New Roman" w:hAnsi="Times New Roman" w:cs="Times New Roman"/>
        </w:rPr>
        <w:t>N</w:t>
      </w:r>
      <w:r>
        <w:rPr>
          <w:rFonts w:ascii="Times New Roman" w:hAnsi="Times New Roman" w:cs="Times New Roman"/>
        </w:rPr>
        <w:t xml:space="preserve"> </w:t>
      </w:r>
      <w:r w:rsidRPr="00DF1809">
        <w:rPr>
          <w:rFonts w:ascii="Times New Roman" w:hAnsi="Times New Roman" w:cs="Times New Roman"/>
        </w:rPr>
        <w:t>(</w:t>
      </w:r>
      <w:proofErr w:type="spellStart"/>
      <w:r w:rsidRPr="00DF1809">
        <w:rPr>
          <w:rFonts w:ascii="Times New Roman" w:hAnsi="Times New Roman" w:cs="Times New Roman"/>
        </w:rPr>
        <w:t>Nmin</w:t>
      </w:r>
      <w:proofErr w:type="spellEnd"/>
      <w:r w:rsidRPr="00DF1809">
        <w:rPr>
          <w:rFonts w:ascii="Times New Roman" w:hAnsi="Times New Roman" w:cs="Times New Roman"/>
        </w:rPr>
        <w:t>)</w:t>
      </w:r>
      <w:r>
        <w:rPr>
          <w:rFonts w:ascii="Times New Roman" w:hAnsi="Times New Roman" w:cs="Times New Roman"/>
        </w:rPr>
        <w:t xml:space="preserve"> </w:t>
      </w:r>
      <w:r w:rsidRPr="00DF1809">
        <w:rPr>
          <w:rFonts w:ascii="Times New Roman" w:hAnsi="Times New Roman" w:cs="Times New Roman"/>
        </w:rPr>
        <w:t>distribution</w:t>
      </w:r>
      <w:r>
        <w:rPr>
          <w:rFonts w:ascii="Times New Roman" w:hAnsi="Times New Roman" w:cs="Times New Roman"/>
        </w:rPr>
        <w:t xml:space="preserve"> </w:t>
      </w:r>
      <w:r w:rsidRPr="00DF1809">
        <w:rPr>
          <w:rFonts w:ascii="Times New Roman" w:hAnsi="Times New Roman" w:cs="Times New Roman"/>
        </w:rPr>
        <w:t>at</w:t>
      </w:r>
      <w:r>
        <w:rPr>
          <w:rFonts w:ascii="Times New Roman" w:hAnsi="Times New Roman" w:cs="Times New Roman"/>
        </w:rPr>
        <w:t xml:space="preserve"> </w:t>
      </w:r>
      <w:r w:rsidRPr="00DF1809">
        <w:rPr>
          <w:rFonts w:ascii="Times New Roman" w:hAnsi="Times New Roman" w:cs="Times New Roman"/>
        </w:rPr>
        <w:t>both</w:t>
      </w:r>
      <w:r>
        <w:rPr>
          <w:rFonts w:ascii="Times New Roman" w:hAnsi="Times New Roman" w:cs="Times New Roman"/>
        </w:rPr>
        <w:t xml:space="preserve"> </w:t>
      </w:r>
      <w:r w:rsidRPr="00DF1809">
        <w:rPr>
          <w:rFonts w:ascii="Times New Roman" w:hAnsi="Times New Roman" w:cs="Times New Roman"/>
        </w:rPr>
        <w:t>macro</w:t>
      </w:r>
      <w:r>
        <w:rPr>
          <w:rFonts w:ascii="Times New Roman" w:hAnsi="Times New Roman" w:cs="Times New Roman"/>
        </w:rPr>
        <w:t xml:space="preserve"> </w:t>
      </w:r>
      <w:r w:rsidRPr="00DF1809">
        <w:rPr>
          <w:rFonts w:ascii="Times New Roman" w:hAnsi="Times New Roman" w:cs="Times New Roman"/>
        </w:rPr>
        <w:t>(field</w:t>
      </w:r>
      <w:r>
        <w:rPr>
          <w:rFonts w:ascii="Times New Roman" w:hAnsi="Times New Roman" w:cs="Times New Roman"/>
        </w:rPr>
        <w:t xml:space="preserve"> </w:t>
      </w:r>
      <w:r w:rsidRPr="00DF1809">
        <w:rPr>
          <w:rFonts w:ascii="Times New Roman" w:hAnsi="Times New Roman" w:cs="Times New Roman"/>
        </w:rPr>
        <w:t>plot)</w:t>
      </w:r>
      <w:r>
        <w:rPr>
          <w:rFonts w:ascii="Times New Roman" w:hAnsi="Times New Roman" w:cs="Times New Roman"/>
        </w:rPr>
        <w:t xml:space="preserve"> </w:t>
      </w:r>
      <w:r w:rsidRPr="00DF1809">
        <w:rPr>
          <w:rFonts w:ascii="Times New Roman" w:hAnsi="Times New Roman" w:cs="Times New Roman"/>
        </w:rPr>
        <w:t>and</w:t>
      </w:r>
      <w:r>
        <w:rPr>
          <w:rFonts w:ascii="Times New Roman" w:hAnsi="Times New Roman" w:cs="Times New Roman"/>
        </w:rPr>
        <w:t xml:space="preserve"> </w:t>
      </w:r>
      <w:r w:rsidRPr="00DF1809">
        <w:rPr>
          <w:rFonts w:ascii="Times New Roman" w:hAnsi="Times New Roman" w:cs="Times New Roman"/>
        </w:rPr>
        <w:t>micro</w:t>
      </w:r>
      <w:r>
        <w:rPr>
          <w:rFonts w:ascii="Times New Roman" w:hAnsi="Times New Roman" w:cs="Times New Roman"/>
        </w:rPr>
        <w:t xml:space="preserve"> </w:t>
      </w:r>
      <w:r w:rsidRPr="00DF1809">
        <w:rPr>
          <w:rFonts w:ascii="Times New Roman" w:hAnsi="Times New Roman" w:cs="Times New Roman"/>
        </w:rPr>
        <w:t>(rhizosphere)</w:t>
      </w:r>
      <w:r>
        <w:rPr>
          <w:rFonts w:ascii="Times New Roman" w:hAnsi="Times New Roman" w:cs="Times New Roman"/>
        </w:rPr>
        <w:t xml:space="preserve"> </w:t>
      </w:r>
      <w:r w:rsidRPr="00DF1809">
        <w:rPr>
          <w:rFonts w:ascii="Times New Roman" w:hAnsi="Times New Roman" w:cs="Times New Roman"/>
        </w:rPr>
        <w:t>scales,</w:t>
      </w:r>
      <w:r>
        <w:rPr>
          <w:rFonts w:ascii="Times New Roman" w:hAnsi="Times New Roman" w:cs="Times New Roman"/>
        </w:rPr>
        <w:t xml:space="preserve"> </w:t>
      </w:r>
      <w:r>
        <w:rPr>
          <w:rFonts w:ascii="Times New Roman" w:hAnsi="Times New Roman" w:cs="Times New Roman" w:hint="eastAsia"/>
        </w:rPr>
        <w:t xml:space="preserve">and </w:t>
      </w:r>
      <w:r w:rsidRPr="00DF1809">
        <w:rPr>
          <w:rFonts w:ascii="Times New Roman" w:hAnsi="Times New Roman" w:cs="Times New Roman"/>
        </w:rPr>
        <w:t>reduc</w:t>
      </w:r>
      <w:r>
        <w:rPr>
          <w:rFonts w:ascii="Times New Roman" w:hAnsi="Times New Roman" w:cs="Times New Roman" w:hint="eastAsia"/>
        </w:rPr>
        <w:t>ing</w:t>
      </w:r>
      <w:r>
        <w:rPr>
          <w:rFonts w:ascii="Times New Roman" w:hAnsi="Times New Roman" w:cs="Times New Roman"/>
        </w:rPr>
        <w:t xml:space="preserve"> </w:t>
      </w:r>
      <w:r w:rsidRPr="00DF1809">
        <w:rPr>
          <w:rFonts w:ascii="Times New Roman" w:hAnsi="Times New Roman" w:cs="Times New Roman"/>
        </w:rPr>
        <w:t>the</w:t>
      </w:r>
      <w:r>
        <w:rPr>
          <w:rFonts w:ascii="Times New Roman" w:hAnsi="Times New Roman" w:cs="Times New Roman"/>
        </w:rPr>
        <w:t xml:space="preserve"> </w:t>
      </w:r>
      <w:r w:rsidRPr="00DF1809">
        <w:rPr>
          <w:rFonts w:ascii="Times New Roman" w:hAnsi="Times New Roman" w:cs="Times New Roman"/>
        </w:rPr>
        <w:t>initial</w:t>
      </w:r>
      <w:r>
        <w:rPr>
          <w:rFonts w:ascii="Times New Roman" w:hAnsi="Times New Roman" w:cs="Times New Roman"/>
        </w:rPr>
        <w:t xml:space="preserve"> </w:t>
      </w:r>
      <w:r w:rsidRPr="00DF1809">
        <w:rPr>
          <w:rFonts w:ascii="Times New Roman" w:hAnsi="Times New Roman" w:cs="Times New Roman"/>
        </w:rPr>
        <w:t>localized</w:t>
      </w:r>
      <w:r>
        <w:rPr>
          <w:rFonts w:ascii="Times New Roman" w:hAnsi="Times New Roman" w:cs="Times New Roman"/>
        </w:rPr>
        <w:t xml:space="preserve"> </w:t>
      </w:r>
      <w:r w:rsidRPr="00DF1809">
        <w:rPr>
          <w:rFonts w:ascii="Times New Roman" w:hAnsi="Times New Roman" w:cs="Times New Roman"/>
        </w:rPr>
        <w:t>"burst"</w:t>
      </w:r>
      <w:r>
        <w:rPr>
          <w:rFonts w:ascii="Times New Roman" w:hAnsi="Times New Roman" w:cs="Times New Roman"/>
        </w:rPr>
        <w:t xml:space="preserve"> </w:t>
      </w:r>
      <w:r w:rsidRPr="00DF1809">
        <w:rPr>
          <w:rFonts w:ascii="Times New Roman" w:hAnsi="Times New Roman" w:cs="Times New Roman"/>
        </w:rPr>
        <w:t>of</w:t>
      </w:r>
      <w:r>
        <w:rPr>
          <w:rFonts w:ascii="Times New Roman" w:hAnsi="Times New Roman" w:cs="Times New Roman"/>
        </w:rPr>
        <w:t xml:space="preserve"> </w:t>
      </w:r>
      <w:r w:rsidRPr="00DF1809">
        <w:rPr>
          <w:rFonts w:ascii="Times New Roman" w:hAnsi="Times New Roman" w:cs="Times New Roman"/>
        </w:rPr>
        <w:t>soil</w:t>
      </w:r>
      <w:r>
        <w:rPr>
          <w:rFonts w:ascii="Times New Roman" w:hAnsi="Times New Roman" w:cs="Times New Roman"/>
        </w:rPr>
        <w:t xml:space="preserve"> </w:t>
      </w:r>
      <w:r w:rsidRPr="00DF1809">
        <w:rPr>
          <w:rFonts w:ascii="Times New Roman" w:hAnsi="Times New Roman" w:cs="Times New Roman"/>
        </w:rPr>
        <w:t>inorganic</w:t>
      </w:r>
      <w:r>
        <w:rPr>
          <w:rFonts w:ascii="Times New Roman" w:hAnsi="Times New Roman" w:cs="Times New Roman"/>
        </w:rPr>
        <w:t xml:space="preserve"> </w:t>
      </w:r>
      <w:r w:rsidRPr="00DF1809">
        <w:rPr>
          <w:rFonts w:ascii="Times New Roman" w:hAnsi="Times New Roman" w:cs="Times New Roman"/>
        </w:rPr>
        <w:t>N</w:t>
      </w:r>
      <w:r>
        <w:rPr>
          <w:rFonts w:ascii="Times New Roman" w:hAnsi="Times New Roman" w:cs="Times New Roman"/>
        </w:rPr>
        <w:t xml:space="preserve"> </w:t>
      </w:r>
      <w:r w:rsidRPr="00DF1809">
        <w:rPr>
          <w:rFonts w:ascii="Times New Roman" w:hAnsi="Times New Roman" w:cs="Times New Roman"/>
        </w:rPr>
        <w:t>concentration</w:t>
      </w:r>
      <w:r>
        <w:rPr>
          <w:rFonts w:ascii="Times New Roman" w:hAnsi="Times New Roman" w:cs="Times New Roman"/>
        </w:rPr>
        <w:t xml:space="preserve"> </w:t>
      </w:r>
      <w:r w:rsidRPr="00DF1809">
        <w:rPr>
          <w:rFonts w:ascii="Times New Roman" w:hAnsi="Times New Roman" w:cs="Times New Roman"/>
        </w:rPr>
        <w:t>by</w:t>
      </w:r>
      <w:r>
        <w:rPr>
          <w:rFonts w:ascii="Times New Roman" w:hAnsi="Times New Roman" w:cs="Times New Roman"/>
        </w:rPr>
        <w:t xml:space="preserve"> </w:t>
      </w:r>
      <w:r w:rsidRPr="00DF1809">
        <w:rPr>
          <w:rFonts w:ascii="Times New Roman" w:hAnsi="Times New Roman" w:cs="Times New Roman"/>
        </w:rPr>
        <w:t>78–82%</w:t>
      </w:r>
      <w:r>
        <w:rPr>
          <w:rFonts w:ascii="Times New Roman" w:hAnsi="Times New Roman" w:cs="Times New Roman"/>
        </w:rPr>
        <w:t xml:space="preserve"> </w:t>
      </w:r>
      <w:r w:rsidRPr="00DF1809">
        <w:rPr>
          <w:rFonts w:ascii="Times New Roman" w:hAnsi="Times New Roman" w:cs="Times New Roman"/>
        </w:rPr>
        <w:t>compared</w:t>
      </w:r>
      <w:r>
        <w:rPr>
          <w:rFonts w:ascii="Times New Roman" w:hAnsi="Times New Roman" w:cs="Times New Roman"/>
        </w:rPr>
        <w:t xml:space="preserve"> </w:t>
      </w:r>
      <w:r w:rsidRPr="00DF1809">
        <w:rPr>
          <w:rFonts w:ascii="Times New Roman" w:hAnsi="Times New Roman" w:cs="Times New Roman"/>
        </w:rPr>
        <w:t>to</w:t>
      </w:r>
      <w:r>
        <w:rPr>
          <w:rFonts w:ascii="Times New Roman" w:hAnsi="Times New Roman" w:cs="Times New Roman"/>
        </w:rPr>
        <w:t xml:space="preserve"> </w:t>
      </w:r>
      <w:r w:rsidRPr="00DF1809">
        <w:rPr>
          <w:rFonts w:ascii="Times New Roman" w:hAnsi="Times New Roman" w:cs="Times New Roman"/>
        </w:rPr>
        <w:t>compared to conventional urea</w:t>
      </w:r>
      <w:r>
        <w:rPr>
          <w:rFonts w:ascii="Times New Roman" w:hAnsi="Times New Roman" w:cs="Times New Roman" w:hint="eastAsia"/>
        </w:rPr>
        <w:t xml:space="preserve"> (U)</w:t>
      </w:r>
      <w:r w:rsidRPr="00DF1809">
        <w:rPr>
          <w:rFonts w:ascii="Times New Roman" w:hAnsi="Times New Roman" w:cs="Times New Roman"/>
        </w:rPr>
        <w:t>.</w:t>
      </w:r>
      <w:r>
        <w:rPr>
          <w:rFonts w:ascii="Times New Roman" w:hAnsi="Times New Roman" w:cs="Times New Roman"/>
        </w:rPr>
        <w:t xml:space="preserve"> </w:t>
      </w:r>
    </w:p>
    <w:p w14:paraId="5EB820C8" w14:textId="6030F9C7" w:rsidR="00DF1809" w:rsidRPr="00DF1809" w:rsidRDefault="00DF1809" w:rsidP="00DF1809">
      <w:pPr>
        <w:pStyle w:val="a9"/>
        <w:numPr>
          <w:ilvl w:val="0"/>
          <w:numId w:val="1"/>
        </w:numPr>
        <w:rPr>
          <w:rFonts w:ascii="Times New Roman" w:hAnsi="Times New Roman" w:cs="Times New Roman"/>
        </w:rPr>
      </w:pPr>
      <w:bookmarkStart w:id="7" w:name="OLE_LINK5"/>
      <w:bookmarkStart w:id="8" w:name="OLE_LINK4"/>
      <w:bookmarkEnd w:id="6"/>
      <w:r w:rsidRPr="00DF1809">
        <w:rPr>
          <w:rFonts w:ascii="Times New Roman" w:hAnsi="Times New Roman" w:cs="Times New Roman"/>
          <w:b/>
          <w:bCs/>
        </w:rPr>
        <w:t>Quantification</w:t>
      </w:r>
      <w:r>
        <w:rPr>
          <w:rFonts w:ascii="Times New Roman" w:hAnsi="Times New Roman" w:cs="Times New Roman"/>
          <w:b/>
          <w:bCs/>
        </w:rPr>
        <w:t xml:space="preserve"> </w:t>
      </w:r>
      <w:r w:rsidRPr="00DF1809">
        <w:rPr>
          <w:rFonts w:ascii="Times New Roman" w:hAnsi="Times New Roman" w:cs="Times New Roman"/>
          <w:b/>
          <w:bCs/>
        </w:rPr>
        <w:t>of</w:t>
      </w:r>
      <w:r>
        <w:rPr>
          <w:rFonts w:ascii="Times New Roman" w:hAnsi="Times New Roman" w:cs="Times New Roman"/>
          <w:b/>
          <w:bCs/>
        </w:rPr>
        <w:t xml:space="preserve"> </w:t>
      </w:r>
      <w:r w:rsidRPr="00DF1809">
        <w:rPr>
          <w:rFonts w:ascii="Times New Roman" w:hAnsi="Times New Roman" w:cs="Times New Roman"/>
          <w:b/>
          <w:bCs/>
        </w:rPr>
        <w:t>a</w:t>
      </w:r>
      <w:r>
        <w:rPr>
          <w:rFonts w:ascii="Times New Roman" w:hAnsi="Times New Roman" w:cs="Times New Roman"/>
          <w:b/>
          <w:bCs/>
        </w:rPr>
        <w:t xml:space="preserve"> </w:t>
      </w:r>
      <w:r w:rsidRPr="00DF1809">
        <w:rPr>
          <w:rFonts w:ascii="Times New Roman" w:hAnsi="Times New Roman" w:cs="Times New Roman"/>
          <w:b/>
          <w:bCs/>
        </w:rPr>
        <w:t>Synergistic</w:t>
      </w:r>
      <w:r>
        <w:rPr>
          <w:rFonts w:ascii="Times New Roman" w:hAnsi="Times New Roman" w:cs="Times New Roman"/>
          <w:b/>
          <w:bCs/>
        </w:rPr>
        <w:t xml:space="preserve"> </w:t>
      </w:r>
      <w:r w:rsidRPr="00DF1809">
        <w:rPr>
          <w:rFonts w:ascii="Times New Roman" w:hAnsi="Times New Roman" w:cs="Times New Roman"/>
          <w:b/>
          <w:bCs/>
        </w:rPr>
        <w:t>Mechanism:</w:t>
      </w:r>
      <w:r>
        <w:rPr>
          <w:rFonts w:ascii="Times New Roman" w:hAnsi="Times New Roman" w:cs="Times New Roman"/>
        </w:rPr>
        <w:t xml:space="preserve"> </w:t>
      </w:r>
      <w:r w:rsidRPr="00DF1809">
        <w:rPr>
          <w:rFonts w:ascii="Times New Roman" w:hAnsi="Times New Roman" w:cs="Times New Roman"/>
        </w:rPr>
        <w:t>The</w:t>
      </w:r>
      <w:r>
        <w:rPr>
          <w:rFonts w:ascii="Times New Roman" w:hAnsi="Times New Roman" w:cs="Times New Roman"/>
        </w:rPr>
        <w:t xml:space="preserve"> </w:t>
      </w:r>
      <w:r w:rsidRPr="00DF1809">
        <w:rPr>
          <w:rFonts w:ascii="Times New Roman" w:hAnsi="Times New Roman" w:cs="Times New Roman"/>
        </w:rPr>
        <w:t>findings</w:t>
      </w:r>
      <w:r>
        <w:rPr>
          <w:rFonts w:ascii="Times New Roman" w:hAnsi="Times New Roman" w:cs="Times New Roman"/>
        </w:rPr>
        <w:t xml:space="preserve"> </w:t>
      </w:r>
      <w:r w:rsidRPr="00DF1809">
        <w:rPr>
          <w:rFonts w:ascii="Times New Roman" w:hAnsi="Times New Roman" w:cs="Times New Roman"/>
        </w:rPr>
        <w:t>support</w:t>
      </w:r>
      <w:r>
        <w:rPr>
          <w:rFonts w:ascii="Times New Roman" w:hAnsi="Times New Roman" w:cs="Times New Roman"/>
        </w:rPr>
        <w:t xml:space="preserve"> </w:t>
      </w:r>
      <w:r w:rsidRPr="00DF1809">
        <w:rPr>
          <w:rFonts w:ascii="Times New Roman" w:hAnsi="Times New Roman" w:cs="Times New Roman"/>
        </w:rPr>
        <w:t>and</w:t>
      </w:r>
      <w:r>
        <w:rPr>
          <w:rFonts w:ascii="Times New Roman" w:hAnsi="Times New Roman" w:cs="Times New Roman"/>
        </w:rPr>
        <w:t xml:space="preserve"> </w:t>
      </w:r>
      <w:r w:rsidRPr="00DF1809">
        <w:rPr>
          <w:rFonts w:ascii="Times New Roman" w:hAnsi="Times New Roman" w:cs="Times New Roman"/>
        </w:rPr>
        <w:t>quantify</w:t>
      </w:r>
      <w:r>
        <w:rPr>
          <w:rFonts w:ascii="Times New Roman" w:hAnsi="Times New Roman" w:cs="Times New Roman"/>
        </w:rPr>
        <w:t xml:space="preserve"> </w:t>
      </w:r>
      <w:r w:rsidRPr="00DF1809">
        <w:rPr>
          <w:rFonts w:ascii="Times New Roman" w:hAnsi="Times New Roman" w:cs="Times New Roman"/>
        </w:rPr>
        <w:t>a</w:t>
      </w:r>
      <w:r>
        <w:rPr>
          <w:rFonts w:ascii="Times New Roman" w:hAnsi="Times New Roman" w:cs="Times New Roman"/>
        </w:rPr>
        <w:t xml:space="preserve"> </w:t>
      </w:r>
      <w:r w:rsidRPr="00DF1809">
        <w:rPr>
          <w:rFonts w:ascii="Times New Roman" w:hAnsi="Times New Roman" w:cs="Times New Roman"/>
        </w:rPr>
        <w:t>proposed</w:t>
      </w:r>
      <w:r>
        <w:rPr>
          <w:rFonts w:ascii="Times New Roman" w:hAnsi="Times New Roman" w:cs="Times New Roman"/>
        </w:rPr>
        <w:t xml:space="preserve"> </w:t>
      </w:r>
      <w:r w:rsidRPr="00DF1809">
        <w:rPr>
          <w:rFonts w:ascii="Times New Roman" w:hAnsi="Times New Roman" w:cs="Times New Roman"/>
          <w:b/>
          <w:bCs/>
        </w:rPr>
        <w:t>"nutrient</w:t>
      </w:r>
      <w:r>
        <w:rPr>
          <w:rFonts w:ascii="Times New Roman" w:hAnsi="Times New Roman" w:cs="Times New Roman"/>
          <w:b/>
          <w:bCs/>
        </w:rPr>
        <w:t xml:space="preserve"> </w:t>
      </w:r>
      <w:r w:rsidRPr="00DF1809">
        <w:rPr>
          <w:rFonts w:ascii="Times New Roman" w:hAnsi="Times New Roman" w:cs="Times New Roman"/>
          <w:b/>
          <w:bCs/>
        </w:rPr>
        <w:t>slow</w:t>
      </w:r>
      <w:r>
        <w:rPr>
          <w:rFonts w:ascii="Times New Roman" w:hAnsi="Times New Roman" w:cs="Times New Roman"/>
          <w:b/>
          <w:bCs/>
        </w:rPr>
        <w:t xml:space="preserve"> </w:t>
      </w:r>
      <w:r w:rsidRPr="00DF1809">
        <w:rPr>
          <w:rFonts w:ascii="Times New Roman" w:hAnsi="Times New Roman" w:cs="Times New Roman"/>
          <w:b/>
          <w:bCs/>
        </w:rPr>
        <w:t>release–environmental</w:t>
      </w:r>
      <w:r>
        <w:rPr>
          <w:rFonts w:ascii="Times New Roman" w:hAnsi="Times New Roman" w:cs="Times New Roman"/>
          <w:b/>
          <w:bCs/>
        </w:rPr>
        <w:t xml:space="preserve"> </w:t>
      </w:r>
      <w:r w:rsidRPr="00DF1809">
        <w:rPr>
          <w:rFonts w:ascii="Times New Roman" w:hAnsi="Times New Roman" w:cs="Times New Roman"/>
          <w:b/>
          <w:bCs/>
        </w:rPr>
        <w:t>control–crop</w:t>
      </w:r>
      <w:r>
        <w:rPr>
          <w:rFonts w:ascii="Times New Roman" w:hAnsi="Times New Roman" w:cs="Times New Roman"/>
          <w:b/>
          <w:bCs/>
        </w:rPr>
        <w:t xml:space="preserve"> </w:t>
      </w:r>
      <w:r w:rsidRPr="00DF1809">
        <w:rPr>
          <w:rFonts w:ascii="Times New Roman" w:hAnsi="Times New Roman" w:cs="Times New Roman"/>
          <w:b/>
          <w:bCs/>
        </w:rPr>
        <w:t>efficiency</w:t>
      </w:r>
      <w:r>
        <w:rPr>
          <w:rFonts w:ascii="Times New Roman" w:hAnsi="Times New Roman" w:cs="Times New Roman"/>
          <w:b/>
          <w:bCs/>
        </w:rPr>
        <w:t xml:space="preserve"> </w:t>
      </w:r>
      <w:r w:rsidRPr="00DF1809">
        <w:rPr>
          <w:rFonts w:ascii="Times New Roman" w:hAnsi="Times New Roman" w:cs="Times New Roman"/>
          <w:b/>
          <w:bCs/>
        </w:rPr>
        <w:t>enhancement"</w:t>
      </w:r>
      <w:r>
        <w:rPr>
          <w:rFonts w:ascii="Times New Roman" w:hAnsi="Times New Roman" w:cs="Times New Roman"/>
          <w:b/>
          <w:bCs/>
        </w:rPr>
        <w:t xml:space="preserve"> </w:t>
      </w:r>
      <w:r w:rsidRPr="00DF1809">
        <w:rPr>
          <w:rFonts w:ascii="Times New Roman" w:hAnsi="Times New Roman" w:cs="Times New Roman"/>
          <w:b/>
          <w:bCs/>
        </w:rPr>
        <w:t>synergistic</w:t>
      </w:r>
      <w:r>
        <w:rPr>
          <w:rFonts w:ascii="Times New Roman" w:hAnsi="Times New Roman" w:cs="Times New Roman"/>
          <w:b/>
          <w:bCs/>
        </w:rPr>
        <w:t xml:space="preserve"> </w:t>
      </w:r>
      <w:r w:rsidRPr="00DF1809">
        <w:rPr>
          <w:rFonts w:ascii="Times New Roman" w:hAnsi="Times New Roman" w:cs="Times New Roman"/>
          <w:b/>
          <w:bCs/>
        </w:rPr>
        <w:t>mechanism</w:t>
      </w:r>
      <w:r w:rsidRPr="00DF1809">
        <w:rPr>
          <w:rFonts w:ascii="Times New Roman" w:hAnsi="Times New Roman" w:cs="Times New Roman"/>
        </w:rPr>
        <w:t>.</w:t>
      </w:r>
      <w:r>
        <w:rPr>
          <w:rFonts w:ascii="Times New Roman" w:hAnsi="Times New Roman" w:cs="Times New Roman"/>
        </w:rPr>
        <w:t xml:space="preserve"> </w:t>
      </w:r>
      <w:r w:rsidRPr="00DF1809">
        <w:rPr>
          <w:rFonts w:ascii="Times New Roman" w:hAnsi="Times New Roman" w:cs="Times New Roman"/>
        </w:rPr>
        <w:t>The</w:t>
      </w:r>
      <w:r>
        <w:rPr>
          <w:rFonts w:ascii="Times New Roman" w:hAnsi="Times New Roman" w:cs="Times New Roman"/>
        </w:rPr>
        <w:t xml:space="preserve"> </w:t>
      </w:r>
      <w:r w:rsidRPr="00DF1809">
        <w:rPr>
          <w:rFonts w:ascii="Times New Roman" w:hAnsi="Times New Roman" w:cs="Times New Roman"/>
        </w:rPr>
        <w:t>work</w:t>
      </w:r>
      <w:r>
        <w:rPr>
          <w:rFonts w:ascii="Times New Roman" w:hAnsi="Times New Roman" w:cs="Times New Roman"/>
        </w:rPr>
        <w:t xml:space="preserve"> </w:t>
      </w:r>
      <w:r w:rsidRPr="00DF1809">
        <w:rPr>
          <w:rFonts w:ascii="Times New Roman" w:hAnsi="Times New Roman" w:cs="Times New Roman"/>
        </w:rPr>
        <w:t>demonstrates</w:t>
      </w:r>
      <w:r>
        <w:rPr>
          <w:rFonts w:ascii="Times New Roman" w:hAnsi="Times New Roman" w:cs="Times New Roman"/>
        </w:rPr>
        <w:t xml:space="preserve"> </w:t>
      </w:r>
      <w:r w:rsidRPr="00DF1809">
        <w:rPr>
          <w:rFonts w:ascii="Times New Roman" w:hAnsi="Times New Roman" w:cs="Times New Roman"/>
        </w:rPr>
        <w:t>how</w:t>
      </w:r>
      <w:r>
        <w:rPr>
          <w:rFonts w:ascii="Times New Roman" w:hAnsi="Times New Roman" w:cs="Times New Roman"/>
        </w:rPr>
        <w:t xml:space="preserve"> </w:t>
      </w:r>
      <w:r>
        <w:rPr>
          <w:rFonts w:ascii="Times New Roman" w:hAnsi="Times New Roman" w:cs="Times New Roman" w:hint="eastAsia"/>
        </w:rPr>
        <w:t>CRU</w:t>
      </w:r>
      <w:r>
        <w:rPr>
          <w:rFonts w:ascii="Times New Roman" w:hAnsi="Times New Roman" w:cs="Times New Roman"/>
        </w:rPr>
        <w:t xml:space="preserve"> </w:t>
      </w:r>
      <w:r w:rsidRPr="00DF1809">
        <w:rPr>
          <w:rFonts w:ascii="Times New Roman" w:hAnsi="Times New Roman" w:cs="Times New Roman"/>
        </w:rPr>
        <w:t>release</w:t>
      </w:r>
      <w:r>
        <w:rPr>
          <w:rFonts w:ascii="Times New Roman" w:hAnsi="Times New Roman" w:cs="Times New Roman"/>
        </w:rPr>
        <w:t xml:space="preserve"> </w:t>
      </w:r>
      <w:r w:rsidRPr="00DF1809">
        <w:rPr>
          <w:rFonts w:ascii="Times New Roman" w:hAnsi="Times New Roman" w:cs="Times New Roman"/>
        </w:rPr>
        <w:t>property</w:t>
      </w:r>
      <w:r>
        <w:rPr>
          <w:rFonts w:ascii="Times New Roman" w:hAnsi="Times New Roman" w:cs="Times New Roman"/>
        </w:rPr>
        <w:t xml:space="preserve"> </w:t>
      </w:r>
      <w:r w:rsidRPr="00DF1809">
        <w:rPr>
          <w:rFonts w:ascii="Times New Roman" w:hAnsi="Times New Roman" w:cs="Times New Roman"/>
        </w:rPr>
        <w:t>not</w:t>
      </w:r>
      <w:r>
        <w:rPr>
          <w:rFonts w:ascii="Times New Roman" w:hAnsi="Times New Roman" w:cs="Times New Roman"/>
        </w:rPr>
        <w:t xml:space="preserve"> </w:t>
      </w:r>
      <w:r w:rsidRPr="00DF1809">
        <w:rPr>
          <w:rFonts w:ascii="Times New Roman" w:hAnsi="Times New Roman" w:cs="Times New Roman"/>
        </w:rPr>
        <w:t>only</w:t>
      </w:r>
      <w:r>
        <w:rPr>
          <w:rFonts w:ascii="Times New Roman" w:hAnsi="Times New Roman" w:cs="Times New Roman"/>
        </w:rPr>
        <w:t xml:space="preserve"> </w:t>
      </w:r>
      <w:r w:rsidRPr="00DF1809">
        <w:rPr>
          <w:rFonts w:ascii="Times New Roman" w:hAnsi="Times New Roman" w:cs="Times New Roman"/>
        </w:rPr>
        <w:t>supplies</w:t>
      </w:r>
      <w:r>
        <w:rPr>
          <w:rFonts w:ascii="Times New Roman" w:hAnsi="Times New Roman" w:cs="Times New Roman"/>
        </w:rPr>
        <w:t xml:space="preserve"> </w:t>
      </w:r>
      <w:r w:rsidRPr="00DF1809">
        <w:rPr>
          <w:rFonts w:ascii="Times New Roman" w:hAnsi="Times New Roman" w:cs="Times New Roman"/>
        </w:rPr>
        <w:t>N</w:t>
      </w:r>
      <w:r>
        <w:rPr>
          <w:rFonts w:ascii="Times New Roman" w:hAnsi="Times New Roman" w:cs="Times New Roman"/>
        </w:rPr>
        <w:t xml:space="preserve"> </w:t>
      </w:r>
      <w:r w:rsidRPr="00DF1809">
        <w:rPr>
          <w:rFonts w:ascii="Times New Roman" w:hAnsi="Times New Roman" w:cs="Times New Roman"/>
        </w:rPr>
        <w:t>in</w:t>
      </w:r>
      <w:r>
        <w:rPr>
          <w:rFonts w:ascii="Times New Roman" w:hAnsi="Times New Roman" w:cs="Times New Roman"/>
        </w:rPr>
        <w:t xml:space="preserve"> </w:t>
      </w:r>
      <w:r w:rsidRPr="00DF1809">
        <w:rPr>
          <w:rFonts w:ascii="Times New Roman" w:hAnsi="Times New Roman" w:cs="Times New Roman"/>
        </w:rPr>
        <w:t>synchrony</w:t>
      </w:r>
      <w:r>
        <w:rPr>
          <w:rFonts w:ascii="Times New Roman" w:hAnsi="Times New Roman" w:cs="Times New Roman"/>
        </w:rPr>
        <w:t xml:space="preserve"> </w:t>
      </w:r>
      <w:r w:rsidRPr="00DF1809">
        <w:rPr>
          <w:rFonts w:ascii="Times New Roman" w:hAnsi="Times New Roman" w:cs="Times New Roman"/>
        </w:rPr>
        <w:t>with</w:t>
      </w:r>
      <w:r>
        <w:rPr>
          <w:rFonts w:ascii="Times New Roman" w:hAnsi="Times New Roman" w:cs="Times New Roman"/>
        </w:rPr>
        <w:t xml:space="preserve"> </w:t>
      </w:r>
      <w:r w:rsidRPr="00DF1809">
        <w:rPr>
          <w:rFonts w:ascii="Times New Roman" w:hAnsi="Times New Roman" w:cs="Times New Roman"/>
        </w:rPr>
        <w:t>crop</w:t>
      </w:r>
      <w:r>
        <w:rPr>
          <w:rFonts w:ascii="Times New Roman" w:hAnsi="Times New Roman" w:cs="Times New Roman"/>
        </w:rPr>
        <w:t xml:space="preserve"> </w:t>
      </w:r>
      <w:r w:rsidRPr="00DF1809">
        <w:rPr>
          <w:rFonts w:ascii="Times New Roman" w:hAnsi="Times New Roman" w:cs="Times New Roman"/>
        </w:rPr>
        <w:t>demand</w:t>
      </w:r>
      <w:r>
        <w:rPr>
          <w:rFonts w:ascii="Times New Roman" w:hAnsi="Times New Roman" w:cs="Times New Roman"/>
        </w:rPr>
        <w:t xml:space="preserve"> </w:t>
      </w:r>
      <w:r w:rsidRPr="00DF1809">
        <w:rPr>
          <w:rFonts w:ascii="Times New Roman" w:hAnsi="Times New Roman" w:cs="Times New Roman"/>
        </w:rPr>
        <w:t>but</w:t>
      </w:r>
      <w:r>
        <w:rPr>
          <w:rFonts w:ascii="Times New Roman" w:hAnsi="Times New Roman" w:cs="Times New Roman"/>
        </w:rPr>
        <w:t xml:space="preserve"> </w:t>
      </w:r>
      <w:r w:rsidRPr="00DF1809">
        <w:rPr>
          <w:rFonts w:ascii="Times New Roman" w:hAnsi="Times New Roman" w:cs="Times New Roman"/>
        </w:rPr>
        <w:t>also</w:t>
      </w:r>
      <w:r>
        <w:rPr>
          <w:rFonts w:ascii="Times New Roman" w:hAnsi="Times New Roman" w:cs="Times New Roman"/>
        </w:rPr>
        <w:t xml:space="preserve"> </w:t>
      </w:r>
      <w:r w:rsidRPr="00DF1809">
        <w:rPr>
          <w:rFonts w:ascii="Times New Roman" w:hAnsi="Times New Roman" w:cs="Times New Roman"/>
        </w:rPr>
        <w:t>directly</w:t>
      </w:r>
      <w:r>
        <w:rPr>
          <w:rFonts w:ascii="Times New Roman" w:hAnsi="Times New Roman" w:cs="Times New Roman"/>
        </w:rPr>
        <w:t xml:space="preserve"> </w:t>
      </w:r>
      <w:r w:rsidRPr="00DF1809">
        <w:rPr>
          <w:rFonts w:ascii="Times New Roman" w:hAnsi="Times New Roman" w:cs="Times New Roman"/>
        </w:rPr>
        <w:t>mitigates</w:t>
      </w:r>
      <w:r>
        <w:rPr>
          <w:rFonts w:ascii="Times New Roman" w:hAnsi="Times New Roman" w:cs="Times New Roman"/>
        </w:rPr>
        <w:t xml:space="preserve"> </w:t>
      </w:r>
      <w:r w:rsidRPr="00DF1809">
        <w:rPr>
          <w:rFonts w:ascii="Times New Roman" w:hAnsi="Times New Roman" w:cs="Times New Roman"/>
        </w:rPr>
        <w:t>key</w:t>
      </w:r>
      <w:r>
        <w:rPr>
          <w:rFonts w:ascii="Times New Roman" w:hAnsi="Times New Roman" w:cs="Times New Roman"/>
        </w:rPr>
        <w:t xml:space="preserve"> </w:t>
      </w:r>
      <w:r w:rsidRPr="00DF1809">
        <w:rPr>
          <w:rFonts w:ascii="Times New Roman" w:hAnsi="Times New Roman" w:cs="Times New Roman"/>
        </w:rPr>
        <w:t>N</w:t>
      </w:r>
      <w:r>
        <w:rPr>
          <w:rFonts w:ascii="Times New Roman" w:hAnsi="Times New Roman" w:cs="Times New Roman"/>
        </w:rPr>
        <w:t xml:space="preserve"> </w:t>
      </w:r>
      <w:r w:rsidRPr="00DF1809">
        <w:rPr>
          <w:rFonts w:ascii="Times New Roman" w:hAnsi="Times New Roman" w:cs="Times New Roman"/>
        </w:rPr>
        <w:t>loss</w:t>
      </w:r>
      <w:r>
        <w:rPr>
          <w:rFonts w:ascii="Times New Roman" w:hAnsi="Times New Roman" w:cs="Times New Roman"/>
        </w:rPr>
        <w:t xml:space="preserve"> </w:t>
      </w:r>
      <w:r w:rsidRPr="00DF1809">
        <w:rPr>
          <w:rFonts w:ascii="Times New Roman" w:hAnsi="Times New Roman" w:cs="Times New Roman"/>
        </w:rPr>
        <w:t>pathways</w:t>
      </w:r>
      <w:r>
        <w:rPr>
          <w:rFonts w:ascii="Times New Roman" w:hAnsi="Times New Roman" w:cs="Times New Roman"/>
        </w:rPr>
        <w:t xml:space="preserve"> </w:t>
      </w:r>
      <w:r w:rsidRPr="00DF1809">
        <w:rPr>
          <w:rFonts w:ascii="Times New Roman" w:hAnsi="Times New Roman" w:cs="Times New Roman"/>
        </w:rPr>
        <w:t>(reducing</w:t>
      </w:r>
      <w:r>
        <w:rPr>
          <w:rFonts w:ascii="Times New Roman" w:hAnsi="Times New Roman" w:cs="Times New Roman"/>
        </w:rPr>
        <w:t xml:space="preserve"> </w:t>
      </w:r>
      <w:r w:rsidRPr="00DF1809">
        <w:rPr>
          <w:rFonts w:ascii="Times New Roman" w:hAnsi="Times New Roman" w:cs="Times New Roman"/>
        </w:rPr>
        <w:t>NH₃</w:t>
      </w:r>
      <w:r>
        <w:rPr>
          <w:rFonts w:ascii="Times New Roman" w:hAnsi="Times New Roman" w:cs="Times New Roman"/>
        </w:rPr>
        <w:t xml:space="preserve"> </w:t>
      </w:r>
      <w:r w:rsidRPr="00DF1809">
        <w:rPr>
          <w:rFonts w:ascii="Times New Roman" w:hAnsi="Times New Roman" w:cs="Times New Roman"/>
        </w:rPr>
        <w:t>volatilization</w:t>
      </w:r>
      <w:r>
        <w:rPr>
          <w:rFonts w:ascii="Times New Roman" w:hAnsi="Times New Roman" w:cs="Times New Roman"/>
        </w:rPr>
        <w:t xml:space="preserve"> </w:t>
      </w:r>
      <w:r w:rsidRPr="00DF1809">
        <w:rPr>
          <w:rFonts w:ascii="Times New Roman" w:hAnsi="Times New Roman" w:cs="Times New Roman"/>
        </w:rPr>
        <w:t>by</w:t>
      </w:r>
      <w:r>
        <w:rPr>
          <w:rFonts w:ascii="Times New Roman" w:hAnsi="Times New Roman" w:cs="Times New Roman"/>
        </w:rPr>
        <w:t xml:space="preserve"> </w:t>
      </w:r>
      <w:r w:rsidRPr="00DF1809">
        <w:rPr>
          <w:rFonts w:ascii="Times New Roman" w:hAnsi="Times New Roman" w:cs="Times New Roman"/>
        </w:rPr>
        <w:t>~55%,</w:t>
      </w:r>
      <w:r>
        <w:rPr>
          <w:rFonts w:ascii="Times New Roman" w:hAnsi="Times New Roman" w:cs="Times New Roman"/>
        </w:rPr>
        <w:t xml:space="preserve"> </w:t>
      </w:r>
      <w:r w:rsidRPr="00DF1809">
        <w:rPr>
          <w:rFonts w:ascii="Times New Roman" w:hAnsi="Times New Roman" w:cs="Times New Roman"/>
        </w:rPr>
        <w:t>N₂O</w:t>
      </w:r>
      <w:r>
        <w:rPr>
          <w:rFonts w:ascii="Times New Roman" w:hAnsi="Times New Roman" w:cs="Times New Roman"/>
        </w:rPr>
        <w:t xml:space="preserve"> </w:t>
      </w:r>
      <w:r w:rsidRPr="00DF1809">
        <w:rPr>
          <w:rFonts w:ascii="Times New Roman" w:hAnsi="Times New Roman" w:cs="Times New Roman"/>
        </w:rPr>
        <w:t>emissions</w:t>
      </w:r>
      <w:r>
        <w:rPr>
          <w:rFonts w:ascii="Times New Roman" w:hAnsi="Times New Roman" w:cs="Times New Roman"/>
        </w:rPr>
        <w:t xml:space="preserve"> </w:t>
      </w:r>
      <w:r w:rsidRPr="00DF1809">
        <w:rPr>
          <w:rFonts w:ascii="Times New Roman" w:hAnsi="Times New Roman" w:cs="Times New Roman"/>
        </w:rPr>
        <w:t>by</w:t>
      </w:r>
      <w:r>
        <w:rPr>
          <w:rFonts w:ascii="Times New Roman" w:hAnsi="Times New Roman" w:cs="Times New Roman"/>
        </w:rPr>
        <w:t xml:space="preserve"> </w:t>
      </w:r>
      <w:r w:rsidRPr="00DF1809">
        <w:rPr>
          <w:rFonts w:ascii="Times New Roman" w:hAnsi="Times New Roman" w:cs="Times New Roman"/>
        </w:rPr>
        <w:t>68.8%,</w:t>
      </w:r>
      <w:r>
        <w:rPr>
          <w:rFonts w:ascii="Times New Roman" w:hAnsi="Times New Roman" w:cs="Times New Roman"/>
        </w:rPr>
        <w:t xml:space="preserve"> </w:t>
      </w:r>
      <w:r w:rsidRPr="00DF1809">
        <w:rPr>
          <w:rFonts w:ascii="Times New Roman" w:hAnsi="Times New Roman" w:cs="Times New Roman"/>
        </w:rPr>
        <w:t>and</w:t>
      </w:r>
      <w:r>
        <w:rPr>
          <w:rFonts w:ascii="Times New Roman" w:hAnsi="Times New Roman" w:cs="Times New Roman"/>
        </w:rPr>
        <w:t xml:space="preserve"> </w:t>
      </w:r>
      <w:r w:rsidRPr="00DF1809">
        <w:rPr>
          <w:rFonts w:ascii="Times New Roman" w:hAnsi="Times New Roman" w:cs="Times New Roman"/>
        </w:rPr>
        <w:t>nitrate</w:t>
      </w:r>
      <w:r>
        <w:rPr>
          <w:rFonts w:ascii="Times New Roman" w:hAnsi="Times New Roman" w:cs="Times New Roman"/>
        </w:rPr>
        <w:t xml:space="preserve"> </w:t>
      </w:r>
      <w:r w:rsidRPr="00DF1809">
        <w:rPr>
          <w:rFonts w:ascii="Times New Roman" w:hAnsi="Times New Roman" w:cs="Times New Roman"/>
        </w:rPr>
        <w:t>leaching</w:t>
      </w:r>
      <w:r>
        <w:rPr>
          <w:rFonts w:ascii="Times New Roman" w:hAnsi="Times New Roman" w:cs="Times New Roman"/>
        </w:rPr>
        <w:t xml:space="preserve"> </w:t>
      </w:r>
      <w:r w:rsidRPr="00DF1809">
        <w:rPr>
          <w:rFonts w:ascii="Times New Roman" w:hAnsi="Times New Roman" w:cs="Times New Roman"/>
        </w:rPr>
        <w:t>by</w:t>
      </w:r>
      <w:r>
        <w:rPr>
          <w:rFonts w:ascii="Times New Roman" w:hAnsi="Times New Roman" w:cs="Times New Roman"/>
        </w:rPr>
        <w:t xml:space="preserve"> </w:t>
      </w:r>
      <w:r w:rsidRPr="00DF1809">
        <w:rPr>
          <w:rFonts w:ascii="Times New Roman" w:hAnsi="Times New Roman" w:cs="Times New Roman"/>
        </w:rPr>
        <w:t>27.3%),</w:t>
      </w:r>
      <w:r>
        <w:rPr>
          <w:rFonts w:ascii="Times New Roman" w:hAnsi="Times New Roman" w:cs="Times New Roman"/>
        </w:rPr>
        <w:t xml:space="preserve"> </w:t>
      </w:r>
      <w:r w:rsidRPr="00DF1809">
        <w:rPr>
          <w:rFonts w:ascii="Times New Roman" w:hAnsi="Times New Roman" w:cs="Times New Roman"/>
        </w:rPr>
        <w:t>thereby</w:t>
      </w:r>
      <w:r>
        <w:rPr>
          <w:rFonts w:ascii="Times New Roman" w:hAnsi="Times New Roman" w:cs="Times New Roman"/>
        </w:rPr>
        <w:t xml:space="preserve"> </w:t>
      </w:r>
      <w:r w:rsidRPr="00DF1809">
        <w:rPr>
          <w:rFonts w:ascii="Times New Roman" w:hAnsi="Times New Roman" w:cs="Times New Roman"/>
        </w:rPr>
        <w:t>enhancing</w:t>
      </w:r>
      <w:r>
        <w:rPr>
          <w:rFonts w:ascii="Times New Roman" w:hAnsi="Times New Roman" w:cs="Times New Roman"/>
        </w:rPr>
        <w:t xml:space="preserve"> </w:t>
      </w:r>
      <w:r w:rsidRPr="00DF1809">
        <w:rPr>
          <w:rFonts w:ascii="Times New Roman" w:hAnsi="Times New Roman" w:cs="Times New Roman"/>
        </w:rPr>
        <w:t>both</w:t>
      </w:r>
      <w:r>
        <w:rPr>
          <w:rFonts w:ascii="Times New Roman" w:hAnsi="Times New Roman" w:cs="Times New Roman"/>
        </w:rPr>
        <w:t xml:space="preserve"> </w:t>
      </w:r>
      <w:r w:rsidRPr="00DF1809">
        <w:rPr>
          <w:rFonts w:ascii="Times New Roman" w:hAnsi="Times New Roman" w:cs="Times New Roman"/>
        </w:rPr>
        <w:t>N</w:t>
      </w:r>
      <w:r>
        <w:rPr>
          <w:rFonts w:ascii="Times New Roman" w:hAnsi="Times New Roman" w:cs="Times New Roman"/>
        </w:rPr>
        <w:t xml:space="preserve"> </w:t>
      </w:r>
      <w:r w:rsidRPr="00DF1809">
        <w:rPr>
          <w:rFonts w:ascii="Times New Roman" w:hAnsi="Times New Roman" w:cs="Times New Roman"/>
        </w:rPr>
        <w:t>use</w:t>
      </w:r>
      <w:r>
        <w:rPr>
          <w:rFonts w:ascii="Times New Roman" w:hAnsi="Times New Roman" w:cs="Times New Roman"/>
        </w:rPr>
        <w:t xml:space="preserve"> </w:t>
      </w:r>
      <w:r w:rsidRPr="00DF1809">
        <w:rPr>
          <w:rFonts w:ascii="Times New Roman" w:hAnsi="Times New Roman" w:cs="Times New Roman"/>
        </w:rPr>
        <w:t>efficiency</w:t>
      </w:r>
      <w:r>
        <w:rPr>
          <w:rFonts w:ascii="Times New Roman" w:hAnsi="Times New Roman" w:cs="Times New Roman"/>
        </w:rPr>
        <w:t xml:space="preserve"> </w:t>
      </w:r>
      <w:r w:rsidRPr="00DF1809">
        <w:rPr>
          <w:rFonts w:ascii="Times New Roman" w:hAnsi="Times New Roman" w:cs="Times New Roman"/>
        </w:rPr>
        <w:t>(NUE)</w:t>
      </w:r>
      <w:r>
        <w:rPr>
          <w:rFonts w:ascii="Times New Roman" w:hAnsi="Times New Roman" w:cs="Times New Roman"/>
        </w:rPr>
        <w:t xml:space="preserve"> </w:t>
      </w:r>
      <w:r w:rsidRPr="00DF1809">
        <w:rPr>
          <w:rFonts w:ascii="Times New Roman" w:hAnsi="Times New Roman" w:cs="Times New Roman"/>
        </w:rPr>
        <w:t>and</w:t>
      </w:r>
      <w:r>
        <w:rPr>
          <w:rFonts w:ascii="Times New Roman" w:hAnsi="Times New Roman" w:cs="Times New Roman"/>
        </w:rPr>
        <w:t xml:space="preserve"> </w:t>
      </w:r>
      <w:r w:rsidRPr="00DF1809">
        <w:rPr>
          <w:rFonts w:ascii="Times New Roman" w:hAnsi="Times New Roman" w:cs="Times New Roman"/>
        </w:rPr>
        <w:t>yield.</w:t>
      </w:r>
    </w:p>
    <w:p w14:paraId="4C5C3111" w14:textId="7B44C79A" w:rsidR="00DF1809" w:rsidRPr="00DF1809" w:rsidRDefault="00DF1809" w:rsidP="00DF1809">
      <w:pPr>
        <w:pStyle w:val="a9"/>
        <w:numPr>
          <w:ilvl w:val="0"/>
          <w:numId w:val="1"/>
        </w:numPr>
        <w:rPr>
          <w:rFonts w:ascii="Times New Roman" w:hAnsi="Times New Roman" w:cs="Times New Roman"/>
        </w:rPr>
      </w:pPr>
      <w:r w:rsidRPr="00DF1809">
        <w:rPr>
          <w:rFonts w:ascii="Times New Roman" w:hAnsi="Times New Roman" w:cs="Times New Roman"/>
          <w:b/>
          <w:bCs/>
        </w:rPr>
        <w:t>Demonstration</w:t>
      </w:r>
      <w:r>
        <w:rPr>
          <w:rFonts w:ascii="Times New Roman" w:hAnsi="Times New Roman" w:cs="Times New Roman"/>
          <w:b/>
          <w:bCs/>
        </w:rPr>
        <w:t xml:space="preserve"> </w:t>
      </w:r>
      <w:r w:rsidRPr="00DF1809">
        <w:rPr>
          <w:rFonts w:ascii="Times New Roman" w:hAnsi="Times New Roman" w:cs="Times New Roman"/>
          <w:b/>
          <w:bCs/>
        </w:rPr>
        <w:t>of</w:t>
      </w:r>
      <w:r>
        <w:rPr>
          <w:rFonts w:ascii="Times New Roman" w:hAnsi="Times New Roman" w:cs="Times New Roman"/>
          <w:b/>
          <w:bCs/>
        </w:rPr>
        <w:t xml:space="preserve"> </w:t>
      </w:r>
      <w:r w:rsidRPr="00DF1809">
        <w:rPr>
          <w:rFonts w:ascii="Times New Roman" w:hAnsi="Times New Roman" w:cs="Times New Roman"/>
          <w:b/>
          <w:bCs/>
        </w:rPr>
        <w:t>Dual</w:t>
      </w:r>
      <w:r>
        <w:rPr>
          <w:rFonts w:ascii="Times New Roman" w:hAnsi="Times New Roman" w:cs="Times New Roman"/>
          <w:b/>
          <w:bCs/>
        </w:rPr>
        <w:t xml:space="preserve"> </w:t>
      </w:r>
      <w:r w:rsidRPr="00DF1809">
        <w:rPr>
          <w:rFonts w:ascii="Times New Roman" w:hAnsi="Times New Roman" w:cs="Times New Roman"/>
          <w:b/>
          <w:bCs/>
        </w:rPr>
        <w:t>Benefits</w:t>
      </w:r>
      <w:r>
        <w:rPr>
          <w:rFonts w:ascii="Times New Roman" w:hAnsi="Times New Roman" w:cs="Times New Roman"/>
          <w:b/>
          <w:bCs/>
        </w:rPr>
        <w:t xml:space="preserve"> </w:t>
      </w:r>
      <w:r w:rsidRPr="00DF1809">
        <w:rPr>
          <w:rFonts w:ascii="Times New Roman" w:hAnsi="Times New Roman" w:cs="Times New Roman"/>
          <w:b/>
          <w:bCs/>
        </w:rPr>
        <w:t>for</w:t>
      </w:r>
      <w:r>
        <w:rPr>
          <w:rFonts w:ascii="Times New Roman" w:hAnsi="Times New Roman" w:cs="Times New Roman"/>
          <w:b/>
          <w:bCs/>
        </w:rPr>
        <w:t xml:space="preserve"> </w:t>
      </w:r>
      <w:r w:rsidRPr="00DF1809">
        <w:rPr>
          <w:rFonts w:ascii="Times New Roman" w:hAnsi="Times New Roman" w:cs="Times New Roman"/>
          <w:b/>
          <w:bCs/>
        </w:rPr>
        <w:t>Sustainable</w:t>
      </w:r>
      <w:r>
        <w:rPr>
          <w:rFonts w:ascii="Times New Roman" w:hAnsi="Times New Roman" w:cs="Times New Roman"/>
          <w:b/>
          <w:bCs/>
        </w:rPr>
        <w:t xml:space="preserve"> </w:t>
      </w:r>
      <w:r w:rsidRPr="00DF1809">
        <w:rPr>
          <w:rFonts w:ascii="Times New Roman" w:hAnsi="Times New Roman" w:cs="Times New Roman"/>
          <w:b/>
          <w:bCs/>
        </w:rPr>
        <w:t>Intensification:</w:t>
      </w:r>
      <w:r>
        <w:rPr>
          <w:rFonts w:ascii="Times New Roman" w:hAnsi="Times New Roman" w:cs="Times New Roman"/>
        </w:rPr>
        <w:t xml:space="preserve"> </w:t>
      </w:r>
      <w:r w:rsidRPr="00DF1809">
        <w:rPr>
          <w:rFonts w:ascii="Times New Roman" w:hAnsi="Times New Roman" w:cs="Times New Roman"/>
        </w:rPr>
        <w:t>The</w:t>
      </w:r>
      <w:r>
        <w:rPr>
          <w:rFonts w:ascii="Times New Roman" w:hAnsi="Times New Roman" w:cs="Times New Roman"/>
        </w:rPr>
        <w:t xml:space="preserve"> </w:t>
      </w:r>
      <w:r w:rsidRPr="00DF1809">
        <w:rPr>
          <w:rFonts w:ascii="Times New Roman" w:hAnsi="Times New Roman" w:cs="Times New Roman"/>
        </w:rPr>
        <w:t>research</w:t>
      </w:r>
      <w:r>
        <w:rPr>
          <w:rFonts w:ascii="Times New Roman" w:hAnsi="Times New Roman" w:cs="Times New Roman"/>
        </w:rPr>
        <w:t xml:space="preserve"> </w:t>
      </w:r>
      <w:r w:rsidRPr="00DF1809">
        <w:rPr>
          <w:rFonts w:ascii="Times New Roman" w:hAnsi="Times New Roman" w:cs="Times New Roman"/>
        </w:rPr>
        <w:t>robustly</w:t>
      </w:r>
      <w:r>
        <w:rPr>
          <w:rFonts w:ascii="Times New Roman" w:hAnsi="Times New Roman" w:cs="Times New Roman"/>
        </w:rPr>
        <w:t xml:space="preserve"> </w:t>
      </w:r>
      <w:r w:rsidRPr="00DF1809">
        <w:rPr>
          <w:rFonts w:ascii="Times New Roman" w:hAnsi="Times New Roman" w:cs="Times New Roman"/>
        </w:rPr>
        <w:t>demonstrates</w:t>
      </w:r>
      <w:r>
        <w:rPr>
          <w:rFonts w:ascii="Times New Roman" w:hAnsi="Times New Roman" w:cs="Times New Roman"/>
        </w:rPr>
        <w:t xml:space="preserve"> </w:t>
      </w:r>
      <w:r w:rsidRPr="00DF1809">
        <w:rPr>
          <w:rFonts w:ascii="Times New Roman" w:hAnsi="Times New Roman" w:cs="Times New Roman"/>
        </w:rPr>
        <w:t>that</w:t>
      </w:r>
      <w:r>
        <w:rPr>
          <w:rFonts w:ascii="Times New Roman" w:hAnsi="Times New Roman" w:cs="Times New Roman"/>
        </w:rPr>
        <w:t xml:space="preserve"> </w:t>
      </w:r>
      <w:r w:rsidRPr="00DF1809">
        <w:rPr>
          <w:rFonts w:ascii="Times New Roman" w:hAnsi="Times New Roman" w:cs="Times New Roman"/>
        </w:rPr>
        <w:t>a</w:t>
      </w:r>
      <w:r>
        <w:rPr>
          <w:rFonts w:ascii="Times New Roman" w:hAnsi="Times New Roman" w:cs="Times New Roman"/>
        </w:rPr>
        <w:t xml:space="preserve"> </w:t>
      </w:r>
      <w:r w:rsidRPr="00DF1809">
        <w:rPr>
          <w:rFonts w:ascii="Times New Roman" w:hAnsi="Times New Roman" w:cs="Times New Roman"/>
        </w:rPr>
        <w:t>single</w:t>
      </w:r>
      <w:r>
        <w:rPr>
          <w:rFonts w:ascii="Times New Roman" w:hAnsi="Times New Roman" w:cs="Times New Roman"/>
        </w:rPr>
        <w:t xml:space="preserve"> </w:t>
      </w:r>
      <w:r w:rsidRPr="00DF1809">
        <w:rPr>
          <w:rFonts w:ascii="Times New Roman" w:hAnsi="Times New Roman" w:cs="Times New Roman"/>
        </w:rPr>
        <w:t>basal</w:t>
      </w:r>
      <w:r>
        <w:rPr>
          <w:rFonts w:ascii="Times New Roman" w:hAnsi="Times New Roman" w:cs="Times New Roman"/>
        </w:rPr>
        <w:t xml:space="preserve"> </w:t>
      </w:r>
      <w:r w:rsidRPr="00DF1809">
        <w:rPr>
          <w:rFonts w:ascii="Times New Roman" w:hAnsi="Times New Roman" w:cs="Times New Roman"/>
        </w:rPr>
        <w:t>application</w:t>
      </w:r>
      <w:r>
        <w:rPr>
          <w:rFonts w:ascii="Times New Roman" w:hAnsi="Times New Roman" w:cs="Times New Roman"/>
        </w:rPr>
        <w:t xml:space="preserve"> </w:t>
      </w:r>
      <w:r w:rsidRPr="00DF1809">
        <w:rPr>
          <w:rFonts w:ascii="Times New Roman" w:hAnsi="Times New Roman" w:cs="Times New Roman"/>
        </w:rPr>
        <w:t>of</w:t>
      </w:r>
      <w:r>
        <w:rPr>
          <w:rFonts w:ascii="Times New Roman" w:hAnsi="Times New Roman" w:cs="Times New Roman"/>
        </w:rPr>
        <w:t xml:space="preserve"> </w:t>
      </w:r>
      <w:r w:rsidRPr="00DF1809">
        <w:rPr>
          <w:rFonts w:ascii="Times New Roman" w:hAnsi="Times New Roman" w:cs="Times New Roman"/>
        </w:rPr>
        <w:t>CRU</w:t>
      </w:r>
      <w:r>
        <w:rPr>
          <w:rFonts w:ascii="Times New Roman" w:hAnsi="Times New Roman" w:cs="Times New Roman"/>
        </w:rPr>
        <w:t xml:space="preserve"> </w:t>
      </w:r>
      <w:r w:rsidRPr="00DF1809">
        <w:rPr>
          <w:rFonts w:ascii="Times New Roman" w:hAnsi="Times New Roman" w:cs="Times New Roman"/>
        </w:rPr>
        <w:t>can</w:t>
      </w:r>
      <w:r>
        <w:rPr>
          <w:rFonts w:ascii="Times New Roman" w:hAnsi="Times New Roman" w:cs="Times New Roman"/>
        </w:rPr>
        <w:t xml:space="preserve"> </w:t>
      </w:r>
      <w:r w:rsidRPr="00DF1809">
        <w:rPr>
          <w:rFonts w:ascii="Times New Roman" w:hAnsi="Times New Roman" w:cs="Times New Roman"/>
        </w:rPr>
        <w:t>achieve</w:t>
      </w:r>
      <w:r>
        <w:rPr>
          <w:rFonts w:ascii="Times New Roman" w:hAnsi="Times New Roman" w:cs="Times New Roman"/>
        </w:rPr>
        <w:t xml:space="preserve"> </w:t>
      </w:r>
      <w:r w:rsidRPr="00DF1809">
        <w:rPr>
          <w:rFonts w:ascii="Times New Roman" w:hAnsi="Times New Roman" w:cs="Times New Roman"/>
        </w:rPr>
        <w:t>the</w:t>
      </w:r>
      <w:r>
        <w:rPr>
          <w:rFonts w:ascii="Times New Roman" w:hAnsi="Times New Roman" w:cs="Times New Roman"/>
        </w:rPr>
        <w:t xml:space="preserve"> </w:t>
      </w:r>
      <w:r w:rsidRPr="00DF1809">
        <w:rPr>
          <w:rFonts w:ascii="Times New Roman" w:hAnsi="Times New Roman" w:cs="Times New Roman"/>
          <w:b/>
          <w:bCs/>
        </w:rPr>
        <w:t>dual</w:t>
      </w:r>
      <w:r>
        <w:rPr>
          <w:rFonts w:ascii="Times New Roman" w:hAnsi="Times New Roman" w:cs="Times New Roman"/>
          <w:b/>
          <w:bCs/>
        </w:rPr>
        <w:t xml:space="preserve"> </w:t>
      </w:r>
      <w:r w:rsidRPr="00DF1809">
        <w:rPr>
          <w:rFonts w:ascii="Times New Roman" w:hAnsi="Times New Roman" w:cs="Times New Roman"/>
          <w:b/>
          <w:bCs/>
        </w:rPr>
        <w:t>goals</w:t>
      </w:r>
      <w:r>
        <w:rPr>
          <w:rFonts w:ascii="Times New Roman" w:hAnsi="Times New Roman" w:cs="Times New Roman"/>
          <w:b/>
          <w:bCs/>
        </w:rPr>
        <w:t xml:space="preserve"> </w:t>
      </w:r>
      <w:r w:rsidRPr="00DF1809">
        <w:rPr>
          <w:rFonts w:ascii="Times New Roman" w:hAnsi="Times New Roman" w:cs="Times New Roman"/>
          <w:b/>
          <w:bCs/>
        </w:rPr>
        <w:t>of</w:t>
      </w:r>
      <w:r>
        <w:rPr>
          <w:rFonts w:ascii="Times New Roman" w:hAnsi="Times New Roman" w:cs="Times New Roman"/>
          <w:b/>
          <w:bCs/>
        </w:rPr>
        <w:t xml:space="preserve"> </w:t>
      </w:r>
      <w:r w:rsidRPr="00DF1809">
        <w:rPr>
          <w:rFonts w:ascii="Times New Roman" w:hAnsi="Times New Roman" w:cs="Times New Roman"/>
          <w:b/>
          <w:bCs/>
        </w:rPr>
        <w:t>sustainable</w:t>
      </w:r>
      <w:r>
        <w:rPr>
          <w:rFonts w:ascii="Times New Roman" w:hAnsi="Times New Roman" w:cs="Times New Roman"/>
          <w:b/>
          <w:bCs/>
        </w:rPr>
        <w:t xml:space="preserve"> </w:t>
      </w:r>
      <w:r w:rsidRPr="00DF1809">
        <w:rPr>
          <w:rFonts w:ascii="Times New Roman" w:hAnsi="Times New Roman" w:cs="Times New Roman"/>
          <w:b/>
          <w:bCs/>
        </w:rPr>
        <w:t>intensification</w:t>
      </w:r>
      <w:r w:rsidRPr="00DF1809">
        <w:rPr>
          <w:rFonts w:ascii="Times New Roman" w:hAnsi="Times New Roman" w:cs="Times New Roman"/>
        </w:rPr>
        <w:t>:</w:t>
      </w:r>
      <w:r>
        <w:rPr>
          <w:rFonts w:ascii="Times New Roman" w:hAnsi="Times New Roman" w:cs="Times New Roman"/>
        </w:rPr>
        <w:t xml:space="preserve"> </w:t>
      </w:r>
      <w:r w:rsidRPr="00DF1809">
        <w:rPr>
          <w:rFonts w:ascii="Times New Roman" w:hAnsi="Times New Roman" w:cs="Times New Roman"/>
        </w:rPr>
        <w:t>significantly</w:t>
      </w:r>
      <w:r>
        <w:rPr>
          <w:rFonts w:ascii="Times New Roman" w:hAnsi="Times New Roman" w:cs="Times New Roman"/>
        </w:rPr>
        <w:t xml:space="preserve"> </w:t>
      </w:r>
      <w:r w:rsidRPr="00DF1809">
        <w:rPr>
          <w:rFonts w:ascii="Times New Roman" w:hAnsi="Times New Roman" w:cs="Times New Roman"/>
        </w:rPr>
        <w:t>increasing</w:t>
      </w:r>
      <w:r>
        <w:rPr>
          <w:rFonts w:ascii="Times New Roman" w:hAnsi="Times New Roman" w:cs="Times New Roman"/>
        </w:rPr>
        <w:t xml:space="preserve"> </w:t>
      </w:r>
      <w:r w:rsidRPr="00DF1809">
        <w:rPr>
          <w:rFonts w:ascii="Times New Roman" w:hAnsi="Times New Roman" w:cs="Times New Roman"/>
        </w:rPr>
        <w:t>maize</w:t>
      </w:r>
      <w:r>
        <w:rPr>
          <w:rFonts w:ascii="Times New Roman" w:hAnsi="Times New Roman" w:cs="Times New Roman"/>
        </w:rPr>
        <w:t xml:space="preserve"> </w:t>
      </w:r>
      <w:r w:rsidRPr="00DF1809">
        <w:rPr>
          <w:rFonts w:ascii="Times New Roman" w:hAnsi="Times New Roman" w:cs="Times New Roman"/>
        </w:rPr>
        <w:t>yield</w:t>
      </w:r>
      <w:r>
        <w:rPr>
          <w:rFonts w:ascii="Times New Roman" w:hAnsi="Times New Roman" w:cs="Times New Roman"/>
        </w:rPr>
        <w:t xml:space="preserve"> </w:t>
      </w:r>
      <w:r w:rsidRPr="00DF1809">
        <w:rPr>
          <w:rFonts w:ascii="Times New Roman" w:hAnsi="Times New Roman" w:cs="Times New Roman"/>
        </w:rPr>
        <w:t>(+8.0%)</w:t>
      </w:r>
      <w:r>
        <w:rPr>
          <w:rFonts w:ascii="Times New Roman" w:hAnsi="Times New Roman" w:cs="Times New Roman"/>
        </w:rPr>
        <w:t xml:space="preserve"> </w:t>
      </w:r>
      <w:r w:rsidRPr="00DF1809">
        <w:rPr>
          <w:rFonts w:ascii="Times New Roman" w:hAnsi="Times New Roman" w:cs="Times New Roman"/>
        </w:rPr>
        <w:t>and</w:t>
      </w:r>
      <w:r>
        <w:rPr>
          <w:rFonts w:ascii="Times New Roman" w:hAnsi="Times New Roman" w:cs="Times New Roman"/>
        </w:rPr>
        <w:t xml:space="preserve"> </w:t>
      </w:r>
      <w:r w:rsidRPr="00DF1809">
        <w:rPr>
          <w:rFonts w:ascii="Times New Roman" w:hAnsi="Times New Roman" w:cs="Times New Roman"/>
        </w:rPr>
        <w:t>farmers'</w:t>
      </w:r>
      <w:r>
        <w:rPr>
          <w:rFonts w:ascii="Times New Roman" w:hAnsi="Times New Roman" w:cs="Times New Roman"/>
        </w:rPr>
        <w:t xml:space="preserve"> </w:t>
      </w:r>
      <w:r w:rsidRPr="00DF1809">
        <w:rPr>
          <w:rFonts w:ascii="Times New Roman" w:hAnsi="Times New Roman" w:cs="Times New Roman"/>
        </w:rPr>
        <w:t>net</w:t>
      </w:r>
      <w:r>
        <w:rPr>
          <w:rFonts w:ascii="Times New Roman" w:hAnsi="Times New Roman" w:cs="Times New Roman"/>
        </w:rPr>
        <w:t xml:space="preserve"> </w:t>
      </w:r>
      <w:r w:rsidRPr="00DF1809">
        <w:rPr>
          <w:rFonts w:ascii="Times New Roman" w:hAnsi="Times New Roman" w:cs="Times New Roman"/>
        </w:rPr>
        <w:t>income</w:t>
      </w:r>
      <w:r>
        <w:rPr>
          <w:rFonts w:ascii="Times New Roman" w:hAnsi="Times New Roman" w:cs="Times New Roman"/>
        </w:rPr>
        <w:t xml:space="preserve"> </w:t>
      </w:r>
      <w:r w:rsidRPr="00DF1809">
        <w:rPr>
          <w:rFonts w:ascii="Times New Roman" w:hAnsi="Times New Roman" w:cs="Times New Roman"/>
        </w:rPr>
        <w:t>(+12.7%)</w:t>
      </w:r>
      <w:r>
        <w:rPr>
          <w:rFonts w:ascii="Times New Roman" w:hAnsi="Times New Roman" w:cs="Times New Roman"/>
        </w:rPr>
        <w:t xml:space="preserve"> </w:t>
      </w:r>
      <w:r w:rsidRPr="00DF1809">
        <w:rPr>
          <w:rFonts w:ascii="Times New Roman" w:hAnsi="Times New Roman" w:cs="Times New Roman"/>
        </w:rPr>
        <w:t>while</w:t>
      </w:r>
      <w:r>
        <w:rPr>
          <w:rFonts w:ascii="Times New Roman" w:hAnsi="Times New Roman" w:cs="Times New Roman"/>
        </w:rPr>
        <w:t xml:space="preserve"> </w:t>
      </w:r>
      <w:r w:rsidRPr="00DF1809">
        <w:rPr>
          <w:rFonts w:ascii="Times New Roman" w:hAnsi="Times New Roman" w:cs="Times New Roman"/>
        </w:rPr>
        <w:t>simultaneously</w:t>
      </w:r>
      <w:r>
        <w:rPr>
          <w:rFonts w:ascii="Times New Roman" w:hAnsi="Times New Roman" w:cs="Times New Roman"/>
        </w:rPr>
        <w:t xml:space="preserve"> </w:t>
      </w:r>
      <w:r w:rsidRPr="00DF1809">
        <w:rPr>
          <w:rFonts w:ascii="Times New Roman" w:hAnsi="Times New Roman" w:cs="Times New Roman"/>
        </w:rPr>
        <w:t>sharply</w:t>
      </w:r>
      <w:r>
        <w:rPr>
          <w:rFonts w:ascii="Times New Roman" w:hAnsi="Times New Roman" w:cs="Times New Roman"/>
        </w:rPr>
        <w:t xml:space="preserve"> </w:t>
      </w:r>
      <w:r w:rsidRPr="00DF1809">
        <w:rPr>
          <w:rFonts w:ascii="Times New Roman" w:hAnsi="Times New Roman" w:cs="Times New Roman"/>
        </w:rPr>
        <w:t>reducing</w:t>
      </w:r>
      <w:r>
        <w:rPr>
          <w:rFonts w:ascii="Times New Roman" w:hAnsi="Times New Roman" w:cs="Times New Roman"/>
        </w:rPr>
        <w:t xml:space="preserve"> </w:t>
      </w:r>
      <w:r w:rsidRPr="00DF1809">
        <w:rPr>
          <w:rFonts w:ascii="Times New Roman" w:hAnsi="Times New Roman" w:cs="Times New Roman"/>
        </w:rPr>
        <w:t>the</w:t>
      </w:r>
      <w:r>
        <w:rPr>
          <w:rFonts w:ascii="Times New Roman" w:hAnsi="Times New Roman" w:cs="Times New Roman"/>
        </w:rPr>
        <w:t xml:space="preserve"> </w:t>
      </w:r>
      <w:r w:rsidRPr="00DF1809">
        <w:rPr>
          <w:rFonts w:ascii="Times New Roman" w:hAnsi="Times New Roman" w:cs="Times New Roman"/>
        </w:rPr>
        <w:t>environmental</w:t>
      </w:r>
      <w:r>
        <w:rPr>
          <w:rFonts w:ascii="Times New Roman" w:hAnsi="Times New Roman" w:cs="Times New Roman"/>
        </w:rPr>
        <w:t xml:space="preserve"> </w:t>
      </w:r>
      <w:r w:rsidRPr="00DF1809">
        <w:rPr>
          <w:rFonts w:ascii="Times New Roman" w:hAnsi="Times New Roman" w:cs="Times New Roman"/>
        </w:rPr>
        <w:t>N</w:t>
      </w:r>
      <w:r>
        <w:rPr>
          <w:rFonts w:ascii="Times New Roman" w:hAnsi="Times New Roman" w:cs="Times New Roman"/>
        </w:rPr>
        <w:t xml:space="preserve"> </w:t>
      </w:r>
      <w:r w:rsidRPr="00DF1809">
        <w:rPr>
          <w:rFonts w:ascii="Times New Roman" w:hAnsi="Times New Roman" w:cs="Times New Roman"/>
        </w:rPr>
        <w:t>footprint</w:t>
      </w:r>
      <w:r>
        <w:rPr>
          <w:rFonts w:ascii="Times New Roman" w:hAnsi="Times New Roman" w:cs="Times New Roman"/>
        </w:rPr>
        <w:t xml:space="preserve"> </w:t>
      </w:r>
      <w:r w:rsidRPr="00DF1809">
        <w:rPr>
          <w:rFonts w:ascii="Times New Roman" w:hAnsi="Times New Roman" w:cs="Times New Roman"/>
        </w:rPr>
        <w:t>(apparent</w:t>
      </w:r>
      <w:r>
        <w:rPr>
          <w:rFonts w:ascii="Times New Roman" w:hAnsi="Times New Roman" w:cs="Times New Roman"/>
        </w:rPr>
        <w:t xml:space="preserve"> </w:t>
      </w:r>
      <w:r w:rsidRPr="00DF1809">
        <w:rPr>
          <w:rFonts w:ascii="Times New Roman" w:hAnsi="Times New Roman" w:cs="Times New Roman"/>
        </w:rPr>
        <w:t>N</w:t>
      </w:r>
      <w:r>
        <w:rPr>
          <w:rFonts w:ascii="Times New Roman" w:hAnsi="Times New Roman" w:cs="Times New Roman"/>
        </w:rPr>
        <w:t xml:space="preserve"> </w:t>
      </w:r>
      <w:r w:rsidRPr="00DF1809">
        <w:rPr>
          <w:rFonts w:ascii="Times New Roman" w:hAnsi="Times New Roman" w:cs="Times New Roman"/>
        </w:rPr>
        <w:t>loss</w:t>
      </w:r>
      <w:r>
        <w:rPr>
          <w:rFonts w:ascii="Times New Roman" w:hAnsi="Times New Roman" w:cs="Times New Roman"/>
        </w:rPr>
        <w:t xml:space="preserve"> </w:t>
      </w:r>
      <w:r w:rsidRPr="00DF1809">
        <w:rPr>
          <w:rFonts w:ascii="Times New Roman" w:hAnsi="Times New Roman" w:cs="Times New Roman"/>
        </w:rPr>
        <w:t>-35.5%).</w:t>
      </w:r>
      <w:r>
        <w:rPr>
          <w:rFonts w:ascii="Times New Roman" w:hAnsi="Times New Roman" w:cs="Times New Roman"/>
        </w:rPr>
        <w:t xml:space="preserve"> </w:t>
      </w:r>
      <w:r w:rsidRPr="00DF1809">
        <w:rPr>
          <w:rFonts w:ascii="Times New Roman" w:hAnsi="Times New Roman" w:cs="Times New Roman"/>
        </w:rPr>
        <w:t>This</w:t>
      </w:r>
      <w:r>
        <w:rPr>
          <w:rFonts w:ascii="Times New Roman" w:hAnsi="Times New Roman" w:cs="Times New Roman"/>
        </w:rPr>
        <w:t xml:space="preserve"> </w:t>
      </w:r>
      <w:r w:rsidRPr="00DF1809">
        <w:rPr>
          <w:rFonts w:ascii="Times New Roman" w:hAnsi="Times New Roman" w:cs="Times New Roman"/>
        </w:rPr>
        <w:t>offers</w:t>
      </w:r>
      <w:r>
        <w:rPr>
          <w:rFonts w:ascii="Times New Roman" w:hAnsi="Times New Roman" w:cs="Times New Roman"/>
        </w:rPr>
        <w:t xml:space="preserve"> </w:t>
      </w:r>
      <w:r w:rsidRPr="00DF1809">
        <w:rPr>
          <w:rFonts w:ascii="Times New Roman" w:hAnsi="Times New Roman" w:cs="Times New Roman"/>
        </w:rPr>
        <w:t>a</w:t>
      </w:r>
      <w:r>
        <w:rPr>
          <w:rFonts w:ascii="Times New Roman" w:hAnsi="Times New Roman" w:cs="Times New Roman"/>
        </w:rPr>
        <w:t xml:space="preserve"> </w:t>
      </w:r>
      <w:r w:rsidRPr="00DF1809">
        <w:rPr>
          <w:rFonts w:ascii="Times New Roman" w:hAnsi="Times New Roman" w:cs="Times New Roman"/>
        </w:rPr>
        <w:t>concrete,</w:t>
      </w:r>
      <w:r>
        <w:rPr>
          <w:rFonts w:ascii="Times New Roman" w:hAnsi="Times New Roman" w:cs="Times New Roman"/>
        </w:rPr>
        <w:t xml:space="preserve"> </w:t>
      </w:r>
      <w:r w:rsidRPr="00DF1809">
        <w:rPr>
          <w:rFonts w:ascii="Times New Roman" w:hAnsi="Times New Roman" w:cs="Times New Roman"/>
        </w:rPr>
        <w:t>practical</w:t>
      </w:r>
      <w:r>
        <w:rPr>
          <w:rFonts w:ascii="Times New Roman" w:hAnsi="Times New Roman" w:cs="Times New Roman"/>
        </w:rPr>
        <w:t xml:space="preserve"> </w:t>
      </w:r>
      <w:r w:rsidRPr="00DF1809">
        <w:rPr>
          <w:rFonts w:ascii="Times New Roman" w:hAnsi="Times New Roman" w:cs="Times New Roman"/>
        </w:rPr>
        <w:t>strategy</w:t>
      </w:r>
      <w:r>
        <w:rPr>
          <w:rFonts w:ascii="Times New Roman" w:hAnsi="Times New Roman" w:cs="Times New Roman"/>
        </w:rPr>
        <w:t xml:space="preserve"> </w:t>
      </w:r>
      <w:r w:rsidRPr="00DF1809">
        <w:rPr>
          <w:rFonts w:ascii="Times New Roman" w:hAnsi="Times New Roman" w:cs="Times New Roman"/>
        </w:rPr>
        <w:t>for</w:t>
      </w:r>
      <w:r>
        <w:rPr>
          <w:rFonts w:ascii="Times New Roman" w:hAnsi="Times New Roman" w:cs="Times New Roman"/>
        </w:rPr>
        <w:t xml:space="preserve"> </w:t>
      </w:r>
      <w:r w:rsidRPr="00DF1809">
        <w:rPr>
          <w:rFonts w:ascii="Times New Roman" w:hAnsi="Times New Roman" w:cs="Times New Roman"/>
        </w:rPr>
        <w:t>"high</w:t>
      </w:r>
      <w:r>
        <w:rPr>
          <w:rFonts w:ascii="Times New Roman" w:hAnsi="Times New Roman" w:cs="Times New Roman"/>
        </w:rPr>
        <w:t xml:space="preserve"> </w:t>
      </w:r>
      <w:r w:rsidRPr="00DF1809">
        <w:rPr>
          <w:rFonts w:ascii="Times New Roman" w:hAnsi="Times New Roman" w:cs="Times New Roman"/>
        </w:rPr>
        <w:t>yield</w:t>
      </w:r>
      <w:r>
        <w:rPr>
          <w:rFonts w:ascii="Times New Roman" w:hAnsi="Times New Roman" w:cs="Times New Roman"/>
        </w:rPr>
        <w:t xml:space="preserve"> </w:t>
      </w:r>
      <w:r w:rsidRPr="00DF1809">
        <w:rPr>
          <w:rFonts w:ascii="Times New Roman" w:hAnsi="Times New Roman" w:cs="Times New Roman"/>
        </w:rPr>
        <w:t>with</w:t>
      </w:r>
      <w:r>
        <w:rPr>
          <w:rFonts w:ascii="Times New Roman" w:hAnsi="Times New Roman" w:cs="Times New Roman"/>
        </w:rPr>
        <w:t xml:space="preserve"> </w:t>
      </w:r>
      <w:r w:rsidRPr="00DF1809">
        <w:rPr>
          <w:rFonts w:ascii="Times New Roman" w:hAnsi="Times New Roman" w:cs="Times New Roman"/>
        </w:rPr>
        <w:t>low</w:t>
      </w:r>
      <w:r>
        <w:rPr>
          <w:rFonts w:ascii="Times New Roman" w:hAnsi="Times New Roman" w:cs="Times New Roman"/>
        </w:rPr>
        <w:t xml:space="preserve"> </w:t>
      </w:r>
      <w:r w:rsidRPr="00DF1809">
        <w:rPr>
          <w:rFonts w:ascii="Times New Roman" w:hAnsi="Times New Roman" w:cs="Times New Roman"/>
        </w:rPr>
        <w:t>emissions"</w:t>
      </w:r>
      <w:r>
        <w:rPr>
          <w:rFonts w:ascii="Times New Roman" w:hAnsi="Times New Roman" w:cs="Times New Roman"/>
        </w:rPr>
        <w:t xml:space="preserve"> </w:t>
      </w:r>
      <w:r w:rsidRPr="00DF1809">
        <w:rPr>
          <w:rFonts w:ascii="Times New Roman" w:hAnsi="Times New Roman" w:cs="Times New Roman"/>
        </w:rPr>
        <w:t>in</w:t>
      </w:r>
      <w:r>
        <w:rPr>
          <w:rFonts w:ascii="Times New Roman" w:hAnsi="Times New Roman" w:cs="Times New Roman"/>
        </w:rPr>
        <w:t xml:space="preserve"> </w:t>
      </w:r>
      <w:r w:rsidRPr="00DF1809">
        <w:rPr>
          <w:rFonts w:ascii="Times New Roman" w:hAnsi="Times New Roman" w:cs="Times New Roman"/>
        </w:rPr>
        <w:t>a</w:t>
      </w:r>
      <w:r>
        <w:rPr>
          <w:rFonts w:ascii="Times New Roman" w:hAnsi="Times New Roman" w:cs="Times New Roman"/>
        </w:rPr>
        <w:t xml:space="preserve"> </w:t>
      </w:r>
      <w:r w:rsidRPr="00DF1809">
        <w:rPr>
          <w:rFonts w:ascii="Times New Roman" w:hAnsi="Times New Roman" w:cs="Times New Roman"/>
        </w:rPr>
        <w:t>critical</w:t>
      </w:r>
      <w:r>
        <w:rPr>
          <w:rFonts w:ascii="Times New Roman" w:hAnsi="Times New Roman" w:cs="Times New Roman"/>
        </w:rPr>
        <w:t xml:space="preserve"> </w:t>
      </w:r>
      <w:r w:rsidRPr="00DF1809">
        <w:rPr>
          <w:rFonts w:ascii="Times New Roman" w:hAnsi="Times New Roman" w:cs="Times New Roman"/>
        </w:rPr>
        <w:t>grain-producing</w:t>
      </w:r>
      <w:r>
        <w:rPr>
          <w:rFonts w:ascii="Times New Roman" w:hAnsi="Times New Roman" w:cs="Times New Roman"/>
        </w:rPr>
        <w:t xml:space="preserve"> </w:t>
      </w:r>
      <w:r w:rsidRPr="00DF1809">
        <w:rPr>
          <w:rFonts w:ascii="Times New Roman" w:hAnsi="Times New Roman" w:cs="Times New Roman"/>
        </w:rPr>
        <w:t>region.</w:t>
      </w:r>
    </w:p>
    <w:p w14:paraId="0373EA49" w14:textId="632AAD18" w:rsidR="00072500" w:rsidRDefault="00072500" w:rsidP="00072500">
      <w:pPr>
        <w:rPr>
          <w:rFonts w:ascii="Times New Roman" w:hAnsi="Times New Roman" w:cs="Times New Roman"/>
        </w:rPr>
      </w:pPr>
      <w:bookmarkStart w:id="9" w:name="OLE_LINK8"/>
      <w:bookmarkStart w:id="10" w:name="OLE_LINK6"/>
      <w:bookmarkStart w:id="11" w:name="OLE_LINK12"/>
      <w:bookmarkEnd w:id="7"/>
      <w:r w:rsidRPr="00072500">
        <w:rPr>
          <w:rFonts w:ascii="Times New Roman" w:hAnsi="Times New Roman" w:cs="Times New Roman" w:hint="eastAsia"/>
        </w:rPr>
        <w:t xml:space="preserve">This </w:t>
      </w:r>
      <w:r w:rsidRPr="00072500">
        <w:rPr>
          <w:rFonts w:ascii="Times New Roman" w:hAnsi="Times New Roman" w:cs="Times New Roman"/>
        </w:rPr>
        <w:t>research</w:t>
      </w:r>
      <w:r w:rsidRPr="00072500">
        <w:rPr>
          <w:rFonts w:ascii="Times New Roman" w:hAnsi="Times New Roman" w:cs="Times New Roman" w:hint="eastAsia"/>
        </w:rPr>
        <w:t xml:space="preserve"> not only verified the application potential of CRU in the summer maize system of the North China Plain, but also provided a technical model for the region to achieve "reducing fertilizer use while increasing efficiency and promoting green development". We believe that this research is of great significance for promoting technological innovation in controlled-release fertilizers, optimizing nitrogen management strategies, and achieving sustainable and intensive agricultural development.</w:t>
      </w:r>
    </w:p>
    <w:p w14:paraId="0C7DA64D" w14:textId="1085CE7A" w:rsidR="00DF1809" w:rsidRDefault="00613032" w:rsidP="00DF1809">
      <w:pPr>
        <w:rPr>
          <w:rFonts w:ascii="Times New Roman" w:hAnsi="Times New Roman" w:cs="Times New Roman"/>
          <w:sz w:val="21"/>
          <w:szCs w:val="21"/>
        </w:rPr>
      </w:pPr>
      <w:bookmarkStart w:id="12" w:name="OLE_LINK15"/>
      <w:bookmarkStart w:id="13" w:name="OLE_LINK14"/>
      <w:bookmarkEnd w:id="9"/>
      <w:bookmarkEnd w:id="11"/>
      <w:r w:rsidRPr="00D127D1">
        <w:rPr>
          <w:rFonts w:ascii="Times New Roman" w:hAnsi="Times New Roman" w:cs="Times New Roman"/>
          <w:sz w:val="21"/>
          <w:szCs w:val="21"/>
        </w:rPr>
        <w:lastRenderedPageBreak/>
        <w:t>Thank you for your time and for considering our work.</w:t>
      </w:r>
    </w:p>
    <w:p w14:paraId="51C33790" w14:textId="77777777" w:rsidR="00613032" w:rsidRPr="00D127D1" w:rsidRDefault="00613032" w:rsidP="00613032">
      <w:pPr>
        <w:spacing w:after="0" w:line="360" w:lineRule="auto"/>
        <w:jc w:val="both"/>
        <w:rPr>
          <w:rFonts w:ascii="Times New Roman" w:hAnsi="Times New Roman" w:cs="Times New Roman"/>
          <w:sz w:val="21"/>
          <w:szCs w:val="21"/>
        </w:rPr>
      </w:pPr>
      <w:bookmarkStart w:id="14" w:name="OLE_LINK7"/>
      <w:bookmarkEnd w:id="10"/>
      <w:bookmarkEnd w:id="12"/>
      <w:r w:rsidRPr="00D127D1">
        <w:rPr>
          <w:rFonts w:ascii="Times New Roman" w:hAnsi="Times New Roman" w:cs="Times New Roman"/>
          <w:sz w:val="21"/>
          <w:szCs w:val="21"/>
        </w:rPr>
        <w:t>Sincerely,</w:t>
      </w:r>
    </w:p>
    <w:bookmarkEnd w:id="13"/>
    <w:p w14:paraId="49375D8A" w14:textId="77777777" w:rsidR="00613032" w:rsidRPr="00D127D1" w:rsidRDefault="00613032" w:rsidP="00613032">
      <w:pPr>
        <w:spacing w:after="0" w:line="360" w:lineRule="auto"/>
        <w:jc w:val="both"/>
        <w:rPr>
          <w:rFonts w:ascii="Times New Roman" w:hAnsi="Times New Roman" w:cs="Times New Roman"/>
          <w:sz w:val="21"/>
          <w:szCs w:val="21"/>
        </w:rPr>
      </w:pPr>
      <w:r w:rsidRPr="00D127D1">
        <w:rPr>
          <w:rFonts w:ascii="Times New Roman" w:hAnsi="Times New Roman" w:cs="Times New Roman"/>
          <w:sz w:val="21"/>
          <w:szCs w:val="21"/>
        </w:rPr>
        <w:t>Yanping</w:t>
      </w:r>
      <w:r w:rsidRPr="00BA36E8">
        <w:rPr>
          <w:rFonts w:ascii="Times New Roman" w:hAnsi="Times New Roman" w:cs="Times New Roman"/>
          <w:sz w:val="21"/>
          <w:szCs w:val="21"/>
        </w:rPr>
        <w:t xml:space="preserve"> </w:t>
      </w:r>
      <w:r w:rsidRPr="00D127D1">
        <w:rPr>
          <w:rFonts w:ascii="Times New Roman" w:hAnsi="Times New Roman" w:cs="Times New Roman"/>
          <w:sz w:val="21"/>
          <w:szCs w:val="21"/>
        </w:rPr>
        <w:t>Zhang</w:t>
      </w:r>
    </w:p>
    <w:bookmarkEnd w:id="1"/>
    <w:bookmarkEnd w:id="8"/>
    <w:bookmarkEnd w:id="14"/>
    <w:p w14:paraId="54801C1C" w14:textId="77777777" w:rsidR="00613032" w:rsidRPr="00DF1809" w:rsidRDefault="00613032" w:rsidP="00DF1809">
      <w:pPr>
        <w:rPr>
          <w:rFonts w:ascii="Times New Roman" w:hAnsi="Times New Roman" w:cs="Times New Roman"/>
        </w:rPr>
      </w:pPr>
    </w:p>
    <w:sectPr w:rsidR="00613032" w:rsidRPr="00DF18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2D50F" w14:textId="77777777" w:rsidR="001076BF" w:rsidRDefault="001076BF" w:rsidP="00DF1809">
      <w:pPr>
        <w:spacing w:after="0" w:line="240" w:lineRule="auto"/>
        <w:rPr>
          <w:rFonts w:hint="eastAsia"/>
        </w:rPr>
      </w:pPr>
      <w:r>
        <w:separator/>
      </w:r>
    </w:p>
  </w:endnote>
  <w:endnote w:type="continuationSeparator" w:id="0">
    <w:p w14:paraId="47C905DD" w14:textId="77777777" w:rsidR="001076BF" w:rsidRDefault="001076BF" w:rsidP="00DF1809">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2B25" w14:textId="77777777" w:rsidR="001076BF" w:rsidRDefault="001076BF" w:rsidP="00DF1809">
      <w:pPr>
        <w:spacing w:after="0" w:line="240" w:lineRule="auto"/>
        <w:rPr>
          <w:rFonts w:hint="eastAsia"/>
        </w:rPr>
      </w:pPr>
      <w:r>
        <w:separator/>
      </w:r>
    </w:p>
  </w:footnote>
  <w:footnote w:type="continuationSeparator" w:id="0">
    <w:p w14:paraId="61918D3D" w14:textId="77777777" w:rsidR="001076BF" w:rsidRDefault="001076BF" w:rsidP="00DF1809">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4231"/>
    <w:multiLevelType w:val="hybridMultilevel"/>
    <w:tmpl w:val="BD226AB4"/>
    <w:lvl w:ilvl="0" w:tplc="9C58827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431706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1CC"/>
    <w:rsid w:val="00014D7D"/>
    <w:rsid w:val="00072500"/>
    <w:rsid w:val="001076BF"/>
    <w:rsid w:val="00613032"/>
    <w:rsid w:val="00776B43"/>
    <w:rsid w:val="007961CC"/>
    <w:rsid w:val="007E304C"/>
    <w:rsid w:val="00917E1B"/>
    <w:rsid w:val="00A549EE"/>
    <w:rsid w:val="00AA4C40"/>
    <w:rsid w:val="00B50F9A"/>
    <w:rsid w:val="00B76370"/>
    <w:rsid w:val="00D22396"/>
    <w:rsid w:val="00DF1809"/>
    <w:rsid w:val="00E96FED"/>
    <w:rsid w:val="00F12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D2889"/>
  <w15:chartTrackingRefBased/>
  <w15:docId w15:val="{CDF741C5-E455-4E9A-A921-862910B0D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61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61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61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61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61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61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61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61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61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61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61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61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61CC"/>
    <w:rPr>
      <w:rFonts w:cstheme="majorBidi"/>
      <w:color w:val="2F5496" w:themeColor="accent1" w:themeShade="BF"/>
      <w:sz w:val="28"/>
      <w:szCs w:val="28"/>
    </w:rPr>
  </w:style>
  <w:style w:type="character" w:customStyle="1" w:styleId="50">
    <w:name w:val="标题 5 字符"/>
    <w:basedOn w:val="a0"/>
    <w:link w:val="5"/>
    <w:uiPriority w:val="9"/>
    <w:semiHidden/>
    <w:rsid w:val="007961CC"/>
    <w:rPr>
      <w:rFonts w:cstheme="majorBidi"/>
      <w:color w:val="2F5496" w:themeColor="accent1" w:themeShade="BF"/>
      <w:sz w:val="24"/>
    </w:rPr>
  </w:style>
  <w:style w:type="character" w:customStyle="1" w:styleId="60">
    <w:name w:val="标题 6 字符"/>
    <w:basedOn w:val="a0"/>
    <w:link w:val="6"/>
    <w:uiPriority w:val="9"/>
    <w:semiHidden/>
    <w:rsid w:val="007961CC"/>
    <w:rPr>
      <w:rFonts w:cstheme="majorBidi"/>
      <w:b/>
      <w:bCs/>
      <w:color w:val="2F5496" w:themeColor="accent1" w:themeShade="BF"/>
    </w:rPr>
  </w:style>
  <w:style w:type="character" w:customStyle="1" w:styleId="70">
    <w:name w:val="标题 7 字符"/>
    <w:basedOn w:val="a0"/>
    <w:link w:val="7"/>
    <w:uiPriority w:val="9"/>
    <w:semiHidden/>
    <w:rsid w:val="007961CC"/>
    <w:rPr>
      <w:rFonts w:cstheme="majorBidi"/>
      <w:b/>
      <w:bCs/>
      <w:color w:val="595959" w:themeColor="text1" w:themeTint="A6"/>
    </w:rPr>
  </w:style>
  <w:style w:type="character" w:customStyle="1" w:styleId="80">
    <w:name w:val="标题 8 字符"/>
    <w:basedOn w:val="a0"/>
    <w:link w:val="8"/>
    <w:uiPriority w:val="9"/>
    <w:semiHidden/>
    <w:rsid w:val="007961CC"/>
    <w:rPr>
      <w:rFonts w:cstheme="majorBidi"/>
      <w:color w:val="595959" w:themeColor="text1" w:themeTint="A6"/>
    </w:rPr>
  </w:style>
  <w:style w:type="character" w:customStyle="1" w:styleId="90">
    <w:name w:val="标题 9 字符"/>
    <w:basedOn w:val="a0"/>
    <w:link w:val="9"/>
    <w:uiPriority w:val="9"/>
    <w:semiHidden/>
    <w:rsid w:val="007961CC"/>
    <w:rPr>
      <w:rFonts w:eastAsiaTheme="majorEastAsia" w:cstheme="majorBidi"/>
      <w:color w:val="595959" w:themeColor="text1" w:themeTint="A6"/>
    </w:rPr>
  </w:style>
  <w:style w:type="paragraph" w:styleId="a3">
    <w:name w:val="Title"/>
    <w:basedOn w:val="a"/>
    <w:next w:val="a"/>
    <w:link w:val="a4"/>
    <w:uiPriority w:val="10"/>
    <w:qFormat/>
    <w:rsid w:val="007961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61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61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61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61CC"/>
    <w:pPr>
      <w:spacing w:before="160"/>
      <w:jc w:val="center"/>
    </w:pPr>
    <w:rPr>
      <w:i/>
      <w:iCs/>
      <w:color w:val="404040" w:themeColor="text1" w:themeTint="BF"/>
    </w:rPr>
  </w:style>
  <w:style w:type="character" w:customStyle="1" w:styleId="a8">
    <w:name w:val="引用 字符"/>
    <w:basedOn w:val="a0"/>
    <w:link w:val="a7"/>
    <w:uiPriority w:val="29"/>
    <w:rsid w:val="007961CC"/>
    <w:rPr>
      <w:i/>
      <w:iCs/>
      <w:color w:val="404040" w:themeColor="text1" w:themeTint="BF"/>
    </w:rPr>
  </w:style>
  <w:style w:type="paragraph" w:styleId="a9">
    <w:name w:val="List Paragraph"/>
    <w:basedOn w:val="a"/>
    <w:uiPriority w:val="34"/>
    <w:qFormat/>
    <w:rsid w:val="007961CC"/>
    <w:pPr>
      <w:ind w:left="720"/>
      <w:contextualSpacing/>
    </w:pPr>
  </w:style>
  <w:style w:type="character" w:styleId="aa">
    <w:name w:val="Intense Emphasis"/>
    <w:basedOn w:val="a0"/>
    <w:uiPriority w:val="21"/>
    <w:qFormat/>
    <w:rsid w:val="007961CC"/>
    <w:rPr>
      <w:i/>
      <w:iCs/>
      <w:color w:val="2F5496" w:themeColor="accent1" w:themeShade="BF"/>
    </w:rPr>
  </w:style>
  <w:style w:type="paragraph" w:styleId="ab">
    <w:name w:val="Intense Quote"/>
    <w:basedOn w:val="a"/>
    <w:next w:val="a"/>
    <w:link w:val="ac"/>
    <w:uiPriority w:val="30"/>
    <w:qFormat/>
    <w:rsid w:val="007961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61CC"/>
    <w:rPr>
      <w:i/>
      <w:iCs/>
      <w:color w:val="2F5496" w:themeColor="accent1" w:themeShade="BF"/>
    </w:rPr>
  </w:style>
  <w:style w:type="character" w:styleId="ad">
    <w:name w:val="Intense Reference"/>
    <w:basedOn w:val="a0"/>
    <w:uiPriority w:val="32"/>
    <w:qFormat/>
    <w:rsid w:val="007961CC"/>
    <w:rPr>
      <w:b/>
      <w:bCs/>
      <w:smallCaps/>
      <w:color w:val="2F5496" w:themeColor="accent1" w:themeShade="BF"/>
      <w:spacing w:val="5"/>
    </w:rPr>
  </w:style>
  <w:style w:type="paragraph" w:styleId="ae">
    <w:name w:val="header"/>
    <w:basedOn w:val="a"/>
    <w:link w:val="af"/>
    <w:uiPriority w:val="99"/>
    <w:unhideWhenUsed/>
    <w:rsid w:val="00DF1809"/>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DF1809"/>
    <w:rPr>
      <w:sz w:val="18"/>
      <w:szCs w:val="18"/>
    </w:rPr>
  </w:style>
  <w:style w:type="paragraph" w:styleId="af0">
    <w:name w:val="footer"/>
    <w:basedOn w:val="a"/>
    <w:link w:val="af1"/>
    <w:uiPriority w:val="99"/>
    <w:unhideWhenUsed/>
    <w:rsid w:val="00DF1809"/>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DF18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417</Words>
  <Characters>2381</Characters>
  <Application>Microsoft Office Word</Application>
  <DocSecurity>0</DocSecurity>
  <Lines>19</Lines>
  <Paragraphs>5</Paragraphs>
  <ScaleCrop>false</ScaleCrop>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P</dc:creator>
  <cp:keywords/>
  <dc:description/>
  <cp:lastModifiedBy>P P</cp:lastModifiedBy>
  <cp:revision>7</cp:revision>
  <dcterms:created xsi:type="dcterms:W3CDTF">2025-12-08T02:45:00Z</dcterms:created>
  <dcterms:modified xsi:type="dcterms:W3CDTF">2026-01-22T09:33:00Z</dcterms:modified>
</cp:coreProperties>
</file>