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page" w:tblpX="601" w:tblpY="1445"/>
        <w:tblW w:w="11065" w:type="dxa"/>
        <w:tblLook w:val="04A0" w:firstRow="1" w:lastRow="0" w:firstColumn="1" w:lastColumn="0" w:noHBand="0" w:noVBand="1"/>
      </w:tblPr>
      <w:tblGrid>
        <w:gridCol w:w="1885"/>
        <w:gridCol w:w="7514"/>
        <w:gridCol w:w="1030"/>
        <w:gridCol w:w="636"/>
      </w:tblGrid>
      <w:tr w:rsidR="002461E3" w:rsidRPr="00752559" w14:paraId="04BE76AC" w14:textId="19C7194C" w:rsidTr="00644221">
        <w:tc>
          <w:tcPr>
            <w:tcW w:w="1885" w:type="dxa"/>
            <w:shd w:val="clear" w:color="auto" w:fill="5B9BD5" w:themeFill="accent1"/>
          </w:tcPr>
          <w:p w14:paraId="19A9EA2C" w14:textId="2E2F1974" w:rsidR="00644221" w:rsidRPr="00752559" w:rsidRDefault="00644221" w:rsidP="00644221">
            <w:pPr>
              <w:rPr>
                <w:b/>
              </w:rPr>
            </w:pPr>
            <w:r>
              <w:rPr>
                <w:b/>
              </w:rPr>
              <w:t>C</w:t>
            </w:r>
            <w:r w:rsidR="006B50F2">
              <w:rPr>
                <w:b/>
              </w:rPr>
              <w:t>oagulation and Fibrinolysis</w:t>
            </w:r>
          </w:p>
        </w:tc>
        <w:tc>
          <w:tcPr>
            <w:tcW w:w="7514" w:type="dxa"/>
            <w:shd w:val="clear" w:color="auto" w:fill="5B9BD5" w:themeFill="accent1"/>
          </w:tcPr>
          <w:p w14:paraId="26895854" w14:textId="77777777" w:rsidR="00644221" w:rsidRPr="00752559" w:rsidRDefault="00644221" w:rsidP="00644221">
            <w:pPr>
              <w:rPr>
                <w:b/>
              </w:rPr>
            </w:pPr>
            <w:r>
              <w:rPr>
                <w:b/>
              </w:rPr>
              <w:t>Functions</w:t>
            </w:r>
          </w:p>
        </w:tc>
        <w:tc>
          <w:tcPr>
            <w:tcW w:w="1030" w:type="dxa"/>
            <w:shd w:val="clear" w:color="auto" w:fill="5B9BD5" w:themeFill="accent1"/>
          </w:tcPr>
          <w:p w14:paraId="7E0E46C9" w14:textId="77777777" w:rsidR="00644221" w:rsidRPr="00752559" w:rsidRDefault="00644221" w:rsidP="00644221">
            <w:pPr>
              <w:rPr>
                <w:b/>
              </w:rPr>
            </w:pPr>
            <w:proofErr w:type="spellStart"/>
            <w:r>
              <w:rPr>
                <w:b/>
              </w:rPr>
              <w:t>Uniprot</w:t>
            </w:r>
            <w:proofErr w:type="spellEnd"/>
          </w:p>
        </w:tc>
        <w:tc>
          <w:tcPr>
            <w:tcW w:w="636" w:type="dxa"/>
            <w:shd w:val="clear" w:color="auto" w:fill="5B9BD5" w:themeFill="accent1"/>
          </w:tcPr>
          <w:p w14:paraId="0622475D" w14:textId="3D31F234" w:rsidR="00644221" w:rsidRDefault="00644221" w:rsidP="00644221">
            <w:pPr>
              <w:rPr>
                <w:b/>
              </w:rPr>
            </w:pPr>
            <w:r>
              <w:rPr>
                <w:b/>
              </w:rPr>
              <w:t>Ref.</w:t>
            </w:r>
          </w:p>
        </w:tc>
      </w:tr>
      <w:tr w:rsidR="002461E3" w:rsidRPr="00752559" w14:paraId="01D2EF93" w14:textId="35ED51EA" w:rsidTr="00644221">
        <w:tc>
          <w:tcPr>
            <w:tcW w:w="1885" w:type="dxa"/>
            <w:shd w:val="clear" w:color="auto" w:fill="E7E6E6" w:themeFill="background2"/>
          </w:tcPr>
          <w:p w14:paraId="19DB5C75" w14:textId="77777777" w:rsidR="00644221" w:rsidRPr="00281238" w:rsidRDefault="00644221" w:rsidP="00644221">
            <w:pPr>
              <w:rPr>
                <w:b/>
                <w:i/>
                <w:sz w:val="22"/>
                <w:szCs w:val="22"/>
              </w:rPr>
            </w:pPr>
            <w:r w:rsidRPr="00281238">
              <w:rPr>
                <w:b/>
                <w:i/>
                <w:sz w:val="22"/>
                <w:szCs w:val="22"/>
              </w:rPr>
              <w:t>Clot formation</w:t>
            </w:r>
          </w:p>
        </w:tc>
        <w:tc>
          <w:tcPr>
            <w:tcW w:w="7514" w:type="dxa"/>
            <w:shd w:val="clear" w:color="auto" w:fill="E7E6E6" w:themeFill="background2"/>
          </w:tcPr>
          <w:p w14:paraId="0F76C248" w14:textId="77777777" w:rsidR="00644221" w:rsidRPr="00281238" w:rsidRDefault="00644221" w:rsidP="00644221">
            <w:pPr>
              <w:rPr>
                <w:sz w:val="22"/>
                <w:szCs w:val="22"/>
                <w:highlight w:val="lightGray"/>
              </w:rPr>
            </w:pPr>
          </w:p>
        </w:tc>
        <w:tc>
          <w:tcPr>
            <w:tcW w:w="1030" w:type="dxa"/>
            <w:shd w:val="clear" w:color="auto" w:fill="E7E6E6" w:themeFill="background2"/>
          </w:tcPr>
          <w:p w14:paraId="5A080C76" w14:textId="77777777" w:rsidR="00644221" w:rsidRPr="00281238" w:rsidRDefault="00644221" w:rsidP="00644221">
            <w:pPr>
              <w:rPr>
                <w:sz w:val="22"/>
                <w:szCs w:val="22"/>
                <w:highlight w:val="lightGray"/>
              </w:rPr>
            </w:pPr>
          </w:p>
        </w:tc>
        <w:tc>
          <w:tcPr>
            <w:tcW w:w="636" w:type="dxa"/>
            <w:shd w:val="clear" w:color="auto" w:fill="E7E6E6" w:themeFill="background2"/>
          </w:tcPr>
          <w:p w14:paraId="6C6C40EB" w14:textId="77777777" w:rsidR="00644221" w:rsidRPr="00281238" w:rsidRDefault="00644221" w:rsidP="00644221">
            <w:pPr>
              <w:rPr>
                <w:sz w:val="22"/>
                <w:szCs w:val="22"/>
                <w:highlight w:val="lightGray"/>
              </w:rPr>
            </w:pPr>
          </w:p>
        </w:tc>
      </w:tr>
      <w:tr w:rsidR="002461E3" w:rsidRPr="00752559" w14:paraId="6C8F526F" w14:textId="3B8F9CCB" w:rsidTr="00644221">
        <w:tc>
          <w:tcPr>
            <w:tcW w:w="1885" w:type="dxa"/>
          </w:tcPr>
          <w:p w14:paraId="143D92AD" w14:textId="77777777" w:rsidR="00644221" w:rsidRPr="00752559" w:rsidRDefault="00644221" w:rsidP="00644221">
            <w:pPr>
              <w:rPr>
                <w:sz w:val="22"/>
                <w:szCs w:val="22"/>
              </w:rPr>
            </w:pPr>
            <w:r>
              <w:rPr>
                <w:sz w:val="22"/>
                <w:szCs w:val="22"/>
              </w:rPr>
              <w:t>Tissue factor (TF)</w:t>
            </w:r>
          </w:p>
        </w:tc>
        <w:tc>
          <w:tcPr>
            <w:tcW w:w="7514" w:type="dxa"/>
          </w:tcPr>
          <w:p w14:paraId="25324E45" w14:textId="7E4AA280" w:rsidR="00644221" w:rsidRPr="00752559" w:rsidRDefault="00644221" w:rsidP="00644221">
            <w:pPr>
              <w:rPr>
                <w:sz w:val="22"/>
                <w:szCs w:val="22"/>
              </w:rPr>
            </w:pPr>
            <w:r>
              <w:rPr>
                <w:sz w:val="22"/>
                <w:szCs w:val="22"/>
              </w:rPr>
              <w:t>T</w:t>
            </w:r>
            <w:r w:rsidRPr="00D2519E">
              <w:rPr>
                <w:sz w:val="22"/>
                <w:szCs w:val="22"/>
              </w:rPr>
              <w:t>ransmembrane receptor for Factor VII/</w:t>
            </w:r>
            <w:proofErr w:type="spellStart"/>
            <w:r w:rsidRPr="00D2519E">
              <w:rPr>
                <w:sz w:val="22"/>
                <w:szCs w:val="22"/>
              </w:rPr>
              <w:t>VIIa</w:t>
            </w:r>
            <w:proofErr w:type="spellEnd"/>
            <w:r>
              <w:rPr>
                <w:sz w:val="22"/>
                <w:szCs w:val="22"/>
              </w:rPr>
              <w:t>. Potent activator of clotting cascade.</w:t>
            </w:r>
          </w:p>
        </w:tc>
        <w:tc>
          <w:tcPr>
            <w:tcW w:w="1030" w:type="dxa"/>
          </w:tcPr>
          <w:p w14:paraId="15F17E84" w14:textId="77777777" w:rsidR="00644221" w:rsidRPr="00752559" w:rsidRDefault="00644221" w:rsidP="00644221">
            <w:pPr>
              <w:rPr>
                <w:sz w:val="22"/>
                <w:szCs w:val="22"/>
              </w:rPr>
            </w:pPr>
            <w:r>
              <w:rPr>
                <w:sz w:val="22"/>
                <w:szCs w:val="22"/>
              </w:rPr>
              <w:t>P13726</w:t>
            </w:r>
          </w:p>
        </w:tc>
        <w:tc>
          <w:tcPr>
            <w:tcW w:w="636" w:type="dxa"/>
          </w:tcPr>
          <w:p w14:paraId="0F7EE719" w14:textId="028D6534" w:rsidR="00644221" w:rsidRDefault="002461E3" w:rsidP="00644221">
            <w:pPr>
              <w:rPr>
                <w:sz w:val="22"/>
                <w:szCs w:val="22"/>
              </w:rPr>
            </w:pPr>
            <w:hyperlink w:anchor="_ENREF_1" w:tooltip="Gando, 2016 #711" w:history="1">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1</w:t>
              </w:r>
              <w:r>
                <w:rPr>
                  <w:sz w:val="22"/>
                  <w:szCs w:val="22"/>
                </w:rPr>
                <w:fldChar w:fldCharType="end"/>
              </w:r>
            </w:hyperlink>
          </w:p>
        </w:tc>
      </w:tr>
      <w:tr w:rsidR="002461E3" w:rsidRPr="00752559" w14:paraId="68415E27" w14:textId="294B4725" w:rsidTr="00644221">
        <w:tc>
          <w:tcPr>
            <w:tcW w:w="1885" w:type="dxa"/>
          </w:tcPr>
          <w:p w14:paraId="515A6D46" w14:textId="77777777" w:rsidR="00644221" w:rsidRPr="00752559" w:rsidRDefault="00644221" w:rsidP="00644221">
            <w:pPr>
              <w:rPr>
                <w:sz w:val="22"/>
                <w:szCs w:val="22"/>
              </w:rPr>
            </w:pPr>
            <w:r>
              <w:rPr>
                <w:sz w:val="22"/>
                <w:szCs w:val="22"/>
              </w:rPr>
              <w:t>Factor VII</w:t>
            </w:r>
          </w:p>
        </w:tc>
        <w:tc>
          <w:tcPr>
            <w:tcW w:w="7514" w:type="dxa"/>
          </w:tcPr>
          <w:p w14:paraId="151F0780" w14:textId="0F63A55B" w:rsidR="00644221" w:rsidRPr="00752559" w:rsidRDefault="00644221" w:rsidP="00644221">
            <w:pPr>
              <w:rPr>
                <w:sz w:val="22"/>
                <w:szCs w:val="22"/>
              </w:rPr>
            </w:pPr>
            <w:r>
              <w:rPr>
                <w:sz w:val="22"/>
                <w:szCs w:val="22"/>
              </w:rPr>
              <w:t>Serine protease that initiates coagulation in conjunction with TF</w:t>
            </w:r>
            <w:r w:rsidR="007F53E2">
              <w:rPr>
                <w:sz w:val="22"/>
                <w:szCs w:val="22"/>
              </w:rPr>
              <w:t xml:space="preserve">; precursor to Factor </w:t>
            </w:r>
            <w:proofErr w:type="spellStart"/>
            <w:r w:rsidR="007F53E2">
              <w:rPr>
                <w:sz w:val="22"/>
                <w:szCs w:val="22"/>
              </w:rPr>
              <w:t>VIIa</w:t>
            </w:r>
            <w:proofErr w:type="spellEnd"/>
            <w:r w:rsidR="007F53E2">
              <w:rPr>
                <w:sz w:val="22"/>
                <w:szCs w:val="22"/>
              </w:rPr>
              <w:t>.</w:t>
            </w:r>
          </w:p>
        </w:tc>
        <w:tc>
          <w:tcPr>
            <w:tcW w:w="1030" w:type="dxa"/>
          </w:tcPr>
          <w:p w14:paraId="626F70A5" w14:textId="77777777" w:rsidR="00644221" w:rsidRPr="00752559" w:rsidRDefault="00644221" w:rsidP="00644221">
            <w:pPr>
              <w:rPr>
                <w:sz w:val="22"/>
                <w:szCs w:val="22"/>
              </w:rPr>
            </w:pPr>
            <w:r>
              <w:rPr>
                <w:sz w:val="22"/>
                <w:szCs w:val="22"/>
              </w:rPr>
              <w:t>P08709</w:t>
            </w:r>
          </w:p>
        </w:tc>
        <w:tc>
          <w:tcPr>
            <w:tcW w:w="636" w:type="dxa"/>
          </w:tcPr>
          <w:p w14:paraId="47F51C80" w14:textId="752D6AAE" w:rsidR="00644221" w:rsidRDefault="002461E3" w:rsidP="00644221">
            <w:pPr>
              <w:rPr>
                <w:sz w:val="22"/>
                <w:szCs w:val="22"/>
              </w:rPr>
            </w:pPr>
            <w:hyperlink w:anchor="_ENREF_1" w:tooltip="Gando, 2016 #711" w:history="1">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1</w:t>
              </w:r>
              <w:r>
                <w:rPr>
                  <w:sz w:val="22"/>
                  <w:szCs w:val="22"/>
                </w:rPr>
                <w:fldChar w:fldCharType="end"/>
              </w:r>
            </w:hyperlink>
          </w:p>
        </w:tc>
      </w:tr>
      <w:tr w:rsidR="002461E3" w:rsidRPr="00752559" w14:paraId="3A0A3EDE" w14:textId="1054B77B" w:rsidTr="00644221">
        <w:trPr>
          <w:trHeight w:val="265"/>
        </w:trPr>
        <w:tc>
          <w:tcPr>
            <w:tcW w:w="1885" w:type="dxa"/>
          </w:tcPr>
          <w:p w14:paraId="2EC5F3CF" w14:textId="77777777" w:rsidR="00644221" w:rsidRPr="00752559" w:rsidRDefault="00644221" w:rsidP="00644221">
            <w:pPr>
              <w:rPr>
                <w:sz w:val="22"/>
                <w:szCs w:val="22"/>
              </w:rPr>
            </w:pPr>
            <w:r>
              <w:rPr>
                <w:sz w:val="22"/>
                <w:szCs w:val="22"/>
              </w:rPr>
              <w:t>Factor X</w:t>
            </w:r>
          </w:p>
        </w:tc>
        <w:tc>
          <w:tcPr>
            <w:tcW w:w="7514" w:type="dxa"/>
          </w:tcPr>
          <w:p w14:paraId="7B27066A" w14:textId="151200B2" w:rsidR="00644221" w:rsidRPr="00752559" w:rsidRDefault="00644221" w:rsidP="00644221">
            <w:pPr>
              <w:rPr>
                <w:sz w:val="22"/>
                <w:szCs w:val="22"/>
              </w:rPr>
            </w:pPr>
            <w:r>
              <w:rPr>
                <w:sz w:val="22"/>
                <w:szCs w:val="22"/>
              </w:rPr>
              <w:t>Serine endopeptidase; precursor to Factor Xa</w:t>
            </w:r>
            <w:r w:rsidR="003335E0">
              <w:rPr>
                <w:sz w:val="22"/>
                <w:szCs w:val="22"/>
              </w:rPr>
              <w:t>.</w:t>
            </w:r>
          </w:p>
        </w:tc>
        <w:tc>
          <w:tcPr>
            <w:tcW w:w="1030" w:type="dxa"/>
          </w:tcPr>
          <w:p w14:paraId="232E15E2" w14:textId="77777777" w:rsidR="00644221" w:rsidRPr="00752559" w:rsidRDefault="00644221" w:rsidP="00644221">
            <w:pPr>
              <w:rPr>
                <w:sz w:val="22"/>
                <w:szCs w:val="22"/>
              </w:rPr>
            </w:pPr>
            <w:r>
              <w:rPr>
                <w:sz w:val="22"/>
                <w:szCs w:val="22"/>
              </w:rPr>
              <w:t>P00742</w:t>
            </w:r>
          </w:p>
        </w:tc>
        <w:tc>
          <w:tcPr>
            <w:tcW w:w="636" w:type="dxa"/>
          </w:tcPr>
          <w:p w14:paraId="1D0F9811" w14:textId="5A1E7BDE" w:rsidR="00644221" w:rsidRDefault="002461E3" w:rsidP="00644221">
            <w:pPr>
              <w:rPr>
                <w:sz w:val="22"/>
                <w:szCs w:val="22"/>
              </w:rPr>
            </w:pPr>
            <w:hyperlink w:anchor="_ENREF_1" w:tooltip="Gando, 2016 #711" w:history="1">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1</w:t>
              </w:r>
              <w:r>
                <w:rPr>
                  <w:sz w:val="22"/>
                  <w:szCs w:val="22"/>
                </w:rPr>
                <w:fldChar w:fldCharType="end"/>
              </w:r>
            </w:hyperlink>
          </w:p>
        </w:tc>
      </w:tr>
      <w:tr w:rsidR="002461E3" w:rsidRPr="00752559" w14:paraId="588B1E0A" w14:textId="2EC907B0" w:rsidTr="00644221">
        <w:tc>
          <w:tcPr>
            <w:tcW w:w="1885" w:type="dxa"/>
          </w:tcPr>
          <w:p w14:paraId="361A943B" w14:textId="77777777" w:rsidR="00644221" w:rsidRPr="00752559" w:rsidRDefault="00644221" w:rsidP="00644221">
            <w:pPr>
              <w:rPr>
                <w:sz w:val="22"/>
                <w:szCs w:val="22"/>
              </w:rPr>
            </w:pPr>
            <w:r>
              <w:rPr>
                <w:sz w:val="22"/>
                <w:szCs w:val="22"/>
              </w:rPr>
              <w:t>Factor Xa</w:t>
            </w:r>
          </w:p>
        </w:tc>
        <w:tc>
          <w:tcPr>
            <w:tcW w:w="7514" w:type="dxa"/>
          </w:tcPr>
          <w:p w14:paraId="34B55D26" w14:textId="78DE4694" w:rsidR="00644221" w:rsidRPr="00752559" w:rsidRDefault="00644221" w:rsidP="00644221">
            <w:pPr>
              <w:rPr>
                <w:sz w:val="22"/>
                <w:szCs w:val="22"/>
              </w:rPr>
            </w:pPr>
            <w:r>
              <w:rPr>
                <w:sz w:val="22"/>
                <w:szCs w:val="22"/>
              </w:rPr>
              <w:t xml:space="preserve">Complexed to Factor Va; cleaves prothrombin to yield active thrombin. </w:t>
            </w:r>
          </w:p>
        </w:tc>
        <w:tc>
          <w:tcPr>
            <w:tcW w:w="1030" w:type="dxa"/>
          </w:tcPr>
          <w:p w14:paraId="2CC339BF" w14:textId="77777777" w:rsidR="00644221" w:rsidRPr="00752559" w:rsidRDefault="00644221" w:rsidP="00644221">
            <w:pPr>
              <w:rPr>
                <w:sz w:val="22"/>
                <w:szCs w:val="22"/>
              </w:rPr>
            </w:pPr>
            <w:r>
              <w:rPr>
                <w:sz w:val="22"/>
                <w:szCs w:val="22"/>
              </w:rPr>
              <w:t>P00742</w:t>
            </w:r>
          </w:p>
        </w:tc>
        <w:tc>
          <w:tcPr>
            <w:tcW w:w="636" w:type="dxa"/>
          </w:tcPr>
          <w:p w14:paraId="7138C706" w14:textId="49CC358E" w:rsidR="00644221" w:rsidRDefault="002461E3" w:rsidP="00644221">
            <w:pPr>
              <w:rPr>
                <w:sz w:val="22"/>
                <w:szCs w:val="22"/>
              </w:rPr>
            </w:pPr>
            <w:hyperlink w:anchor="_ENREF_1" w:tooltip="Gando, 2016 #711" w:history="1">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1</w:t>
              </w:r>
              <w:r>
                <w:rPr>
                  <w:sz w:val="22"/>
                  <w:szCs w:val="22"/>
                </w:rPr>
                <w:fldChar w:fldCharType="end"/>
              </w:r>
            </w:hyperlink>
          </w:p>
        </w:tc>
      </w:tr>
      <w:tr w:rsidR="002461E3" w:rsidRPr="00752559" w14:paraId="261B8A38" w14:textId="4CFAF192" w:rsidTr="00644221">
        <w:tc>
          <w:tcPr>
            <w:tcW w:w="1885" w:type="dxa"/>
          </w:tcPr>
          <w:p w14:paraId="6C0C54AD" w14:textId="77777777" w:rsidR="00644221" w:rsidRPr="00752559" w:rsidRDefault="00644221" w:rsidP="00644221">
            <w:pPr>
              <w:rPr>
                <w:sz w:val="22"/>
                <w:szCs w:val="22"/>
              </w:rPr>
            </w:pPr>
            <w:r>
              <w:rPr>
                <w:sz w:val="22"/>
                <w:szCs w:val="22"/>
              </w:rPr>
              <w:t>Factor V</w:t>
            </w:r>
          </w:p>
        </w:tc>
        <w:tc>
          <w:tcPr>
            <w:tcW w:w="7514" w:type="dxa"/>
          </w:tcPr>
          <w:p w14:paraId="30195208" w14:textId="5A62CC6A" w:rsidR="00644221" w:rsidRPr="00752559" w:rsidRDefault="00644221" w:rsidP="00644221">
            <w:pPr>
              <w:rPr>
                <w:sz w:val="22"/>
                <w:szCs w:val="22"/>
              </w:rPr>
            </w:pPr>
            <w:r>
              <w:rPr>
                <w:sz w:val="22"/>
                <w:szCs w:val="22"/>
              </w:rPr>
              <w:t>Binds to activated platelets; activated by thrombin.</w:t>
            </w:r>
          </w:p>
        </w:tc>
        <w:tc>
          <w:tcPr>
            <w:tcW w:w="1030" w:type="dxa"/>
          </w:tcPr>
          <w:p w14:paraId="566CC702" w14:textId="77777777" w:rsidR="00644221" w:rsidRPr="00752559" w:rsidRDefault="00644221" w:rsidP="00644221">
            <w:pPr>
              <w:rPr>
                <w:sz w:val="22"/>
                <w:szCs w:val="22"/>
              </w:rPr>
            </w:pPr>
            <w:r>
              <w:rPr>
                <w:sz w:val="22"/>
                <w:szCs w:val="22"/>
              </w:rPr>
              <w:t>P12259</w:t>
            </w:r>
          </w:p>
        </w:tc>
        <w:tc>
          <w:tcPr>
            <w:tcW w:w="636" w:type="dxa"/>
          </w:tcPr>
          <w:p w14:paraId="5212433B" w14:textId="7F9A540F" w:rsidR="00644221" w:rsidRDefault="002461E3" w:rsidP="00644221">
            <w:pPr>
              <w:rPr>
                <w:sz w:val="22"/>
                <w:szCs w:val="22"/>
              </w:rPr>
            </w:pPr>
            <w:hyperlink w:anchor="_ENREF_1" w:tooltip="Gando, 2016 #711" w:history="1">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1</w:t>
              </w:r>
              <w:r>
                <w:rPr>
                  <w:sz w:val="22"/>
                  <w:szCs w:val="22"/>
                </w:rPr>
                <w:fldChar w:fldCharType="end"/>
              </w:r>
            </w:hyperlink>
          </w:p>
        </w:tc>
      </w:tr>
      <w:tr w:rsidR="002461E3" w:rsidRPr="00752559" w14:paraId="5EC2257A" w14:textId="36A7FE6D" w:rsidTr="00644221">
        <w:tc>
          <w:tcPr>
            <w:tcW w:w="1885" w:type="dxa"/>
          </w:tcPr>
          <w:p w14:paraId="09924ECE" w14:textId="77777777" w:rsidR="00644221" w:rsidRPr="00752559" w:rsidRDefault="00644221" w:rsidP="00644221">
            <w:pPr>
              <w:rPr>
                <w:sz w:val="22"/>
                <w:szCs w:val="22"/>
              </w:rPr>
            </w:pPr>
            <w:r>
              <w:rPr>
                <w:sz w:val="22"/>
                <w:szCs w:val="22"/>
              </w:rPr>
              <w:t>Factor II (Prothrombin)</w:t>
            </w:r>
          </w:p>
        </w:tc>
        <w:tc>
          <w:tcPr>
            <w:tcW w:w="7514" w:type="dxa"/>
          </w:tcPr>
          <w:p w14:paraId="4CE5DAC0" w14:textId="767F2744" w:rsidR="00644221" w:rsidRPr="00752559" w:rsidRDefault="00644221" w:rsidP="00644221">
            <w:pPr>
              <w:rPr>
                <w:sz w:val="22"/>
                <w:szCs w:val="22"/>
              </w:rPr>
            </w:pPr>
            <w:r>
              <w:rPr>
                <w:sz w:val="22"/>
                <w:szCs w:val="22"/>
              </w:rPr>
              <w:t xml:space="preserve">Cleaved by </w:t>
            </w:r>
            <w:r w:rsidR="003335E0">
              <w:rPr>
                <w:sz w:val="22"/>
                <w:szCs w:val="22"/>
              </w:rPr>
              <w:t xml:space="preserve">Factor </w:t>
            </w:r>
            <w:r>
              <w:rPr>
                <w:sz w:val="22"/>
                <w:szCs w:val="22"/>
              </w:rPr>
              <w:t>Xa-Va complex to form thrombin</w:t>
            </w:r>
            <w:r w:rsidR="003335E0">
              <w:rPr>
                <w:sz w:val="22"/>
                <w:szCs w:val="22"/>
              </w:rPr>
              <w:t>.</w:t>
            </w:r>
          </w:p>
        </w:tc>
        <w:tc>
          <w:tcPr>
            <w:tcW w:w="1030" w:type="dxa"/>
          </w:tcPr>
          <w:p w14:paraId="2905CE25" w14:textId="77777777" w:rsidR="00644221" w:rsidRPr="00752559" w:rsidRDefault="00644221" w:rsidP="00644221">
            <w:pPr>
              <w:rPr>
                <w:sz w:val="22"/>
                <w:szCs w:val="22"/>
              </w:rPr>
            </w:pPr>
            <w:r>
              <w:rPr>
                <w:sz w:val="22"/>
                <w:szCs w:val="22"/>
              </w:rPr>
              <w:t>P00734</w:t>
            </w:r>
          </w:p>
        </w:tc>
        <w:tc>
          <w:tcPr>
            <w:tcW w:w="636" w:type="dxa"/>
          </w:tcPr>
          <w:p w14:paraId="65D85B82" w14:textId="06366EE9" w:rsidR="00644221" w:rsidRDefault="002461E3" w:rsidP="00644221">
            <w:pPr>
              <w:rPr>
                <w:sz w:val="22"/>
                <w:szCs w:val="22"/>
              </w:rPr>
            </w:pPr>
            <w:hyperlink w:anchor="_ENREF_1" w:tooltip="Gando, 2016 #711" w:history="1">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1</w:t>
              </w:r>
              <w:r>
                <w:rPr>
                  <w:sz w:val="22"/>
                  <w:szCs w:val="22"/>
                </w:rPr>
                <w:fldChar w:fldCharType="end"/>
              </w:r>
            </w:hyperlink>
          </w:p>
        </w:tc>
      </w:tr>
      <w:tr w:rsidR="002461E3" w:rsidRPr="00752559" w14:paraId="66EBDC2D" w14:textId="0552A0A2" w:rsidTr="00644221">
        <w:tc>
          <w:tcPr>
            <w:tcW w:w="1885" w:type="dxa"/>
          </w:tcPr>
          <w:p w14:paraId="59249076" w14:textId="77777777" w:rsidR="00644221" w:rsidRPr="00752559" w:rsidRDefault="00644221" w:rsidP="00644221">
            <w:pPr>
              <w:rPr>
                <w:sz w:val="22"/>
                <w:szCs w:val="22"/>
              </w:rPr>
            </w:pPr>
            <w:r>
              <w:rPr>
                <w:sz w:val="22"/>
                <w:szCs w:val="22"/>
              </w:rPr>
              <w:t>Factor IIa (Thrombin)</w:t>
            </w:r>
          </w:p>
        </w:tc>
        <w:tc>
          <w:tcPr>
            <w:tcW w:w="7514" w:type="dxa"/>
          </w:tcPr>
          <w:p w14:paraId="6AC6E238" w14:textId="511EC1E3" w:rsidR="00644221" w:rsidRPr="00752559" w:rsidRDefault="00644221" w:rsidP="00644221">
            <w:pPr>
              <w:rPr>
                <w:sz w:val="22"/>
                <w:szCs w:val="22"/>
              </w:rPr>
            </w:pPr>
            <w:r>
              <w:rPr>
                <w:sz w:val="22"/>
                <w:szCs w:val="22"/>
              </w:rPr>
              <w:t xml:space="preserve">Serine protease. When complexed with </w:t>
            </w:r>
            <w:r w:rsidR="003335E0">
              <w:rPr>
                <w:sz w:val="22"/>
                <w:szCs w:val="22"/>
              </w:rPr>
              <w:t xml:space="preserve">Factor </w:t>
            </w:r>
            <w:r>
              <w:rPr>
                <w:sz w:val="22"/>
                <w:szCs w:val="22"/>
              </w:rPr>
              <w:t xml:space="preserve">Va converts fibrinogen to fibrin, </w:t>
            </w:r>
            <w:r w:rsidR="003335E0">
              <w:rPr>
                <w:sz w:val="22"/>
                <w:szCs w:val="22"/>
              </w:rPr>
              <w:t xml:space="preserve">Factor </w:t>
            </w:r>
            <w:r>
              <w:rPr>
                <w:sz w:val="22"/>
                <w:szCs w:val="22"/>
              </w:rPr>
              <w:t xml:space="preserve">XI to </w:t>
            </w:r>
            <w:proofErr w:type="spellStart"/>
            <w:r>
              <w:rPr>
                <w:sz w:val="22"/>
                <w:szCs w:val="22"/>
              </w:rPr>
              <w:t>X</w:t>
            </w:r>
            <w:r w:rsidR="007F53E2">
              <w:rPr>
                <w:sz w:val="22"/>
                <w:szCs w:val="22"/>
              </w:rPr>
              <w:t>I</w:t>
            </w:r>
            <w:r>
              <w:rPr>
                <w:sz w:val="22"/>
                <w:szCs w:val="22"/>
              </w:rPr>
              <w:t>a</w:t>
            </w:r>
            <w:proofErr w:type="spellEnd"/>
            <w:r>
              <w:rPr>
                <w:sz w:val="22"/>
                <w:szCs w:val="22"/>
              </w:rPr>
              <w:t xml:space="preserve">, </w:t>
            </w:r>
            <w:r w:rsidR="003335E0">
              <w:rPr>
                <w:sz w:val="22"/>
                <w:szCs w:val="22"/>
              </w:rPr>
              <w:t xml:space="preserve">Factor </w:t>
            </w:r>
            <w:r>
              <w:rPr>
                <w:sz w:val="22"/>
                <w:szCs w:val="22"/>
              </w:rPr>
              <w:t xml:space="preserve">VIII to </w:t>
            </w:r>
            <w:proofErr w:type="spellStart"/>
            <w:r>
              <w:rPr>
                <w:sz w:val="22"/>
                <w:szCs w:val="22"/>
              </w:rPr>
              <w:t>VIIIa</w:t>
            </w:r>
            <w:proofErr w:type="spellEnd"/>
            <w:r>
              <w:rPr>
                <w:sz w:val="22"/>
                <w:szCs w:val="22"/>
              </w:rPr>
              <w:t xml:space="preserve">, </w:t>
            </w:r>
            <w:r w:rsidR="003335E0">
              <w:rPr>
                <w:sz w:val="22"/>
                <w:szCs w:val="22"/>
              </w:rPr>
              <w:t xml:space="preserve">Factor </w:t>
            </w:r>
            <w:r>
              <w:rPr>
                <w:sz w:val="22"/>
                <w:szCs w:val="22"/>
              </w:rPr>
              <w:t xml:space="preserve">V to Va, </w:t>
            </w:r>
            <w:r w:rsidR="003335E0">
              <w:rPr>
                <w:sz w:val="22"/>
                <w:szCs w:val="22"/>
              </w:rPr>
              <w:t xml:space="preserve">Factor </w:t>
            </w:r>
            <w:r>
              <w:rPr>
                <w:sz w:val="22"/>
                <w:szCs w:val="22"/>
              </w:rPr>
              <w:t xml:space="preserve">XIII to </w:t>
            </w:r>
            <w:proofErr w:type="spellStart"/>
            <w:r>
              <w:rPr>
                <w:sz w:val="22"/>
                <w:szCs w:val="22"/>
              </w:rPr>
              <w:t>XIIIa</w:t>
            </w:r>
            <w:proofErr w:type="spellEnd"/>
            <w:r>
              <w:rPr>
                <w:sz w:val="22"/>
                <w:szCs w:val="22"/>
              </w:rPr>
              <w:t>; complexes with Thrombomodulin to activate Protein C</w:t>
            </w:r>
            <w:r w:rsidR="003335E0">
              <w:rPr>
                <w:sz w:val="22"/>
                <w:szCs w:val="22"/>
              </w:rPr>
              <w:t>.</w:t>
            </w:r>
          </w:p>
        </w:tc>
        <w:tc>
          <w:tcPr>
            <w:tcW w:w="1030" w:type="dxa"/>
          </w:tcPr>
          <w:p w14:paraId="6AE17900" w14:textId="77777777" w:rsidR="00644221" w:rsidRPr="00752559" w:rsidRDefault="00644221" w:rsidP="00644221">
            <w:pPr>
              <w:rPr>
                <w:sz w:val="22"/>
                <w:szCs w:val="22"/>
              </w:rPr>
            </w:pPr>
            <w:r>
              <w:rPr>
                <w:sz w:val="22"/>
                <w:szCs w:val="22"/>
              </w:rPr>
              <w:t>P00734</w:t>
            </w:r>
          </w:p>
        </w:tc>
        <w:tc>
          <w:tcPr>
            <w:tcW w:w="636" w:type="dxa"/>
          </w:tcPr>
          <w:p w14:paraId="4DE92976" w14:textId="128C2EA1" w:rsidR="00644221" w:rsidRDefault="002461E3" w:rsidP="00644221">
            <w:pPr>
              <w:rPr>
                <w:sz w:val="22"/>
                <w:szCs w:val="22"/>
              </w:rPr>
            </w:pPr>
            <w:hyperlink w:anchor="_ENREF_1" w:tooltip="Gando, 2016 #711" w:history="1">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1</w:t>
              </w:r>
              <w:r>
                <w:rPr>
                  <w:sz w:val="22"/>
                  <w:szCs w:val="22"/>
                </w:rPr>
                <w:fldChar w:fldCharType="end"/>
              </w:r>
            </w:hyperlink>
          </w:p>
        </w:tc>
      </w:tr>
      <w:tr w:rsidR="002461E3" w:rsidRPr="00752559" w14:paraId="1492C8BA" w14:textId="35BFA833" w:rsidTr="00644221">
        <w:tc>
          <w:tcPr>
            <w:tcW w:w="1885" w:type="dxa"/>
          </w:tcPr>
          <w:p w14:paraId="016A88D6" w14:textId="77777777" w:rsidR="00644221" w:rsidRPr="00752559" w:rsidRDefault="00644221" w:rsidP="00644221">
            <w:pPr>
              <w:rPr>
                <w:sz w:val="22"/>
                <w:szCs w:val="22"/>
              </w:rPr>
            </w:pPr>
            <w:r>
              <w:rPr>
                <w:sz w:val="22"/>
                <w:szCs w:val="22"/>
              </w:rPr>
              <w:t>Factor XI</w:t>
            </w:r>
          </w:p>
        </w:tc>
        <w:tc>
          <w:tcPr>
            <w:tcW w:w="7514" w:type="dxa"/>
          </w:tcPr>
          <w:p w14:paraId="6F102F17" w14:textId="15A0BF12" w:rsidR="00644221" w:rsidRPr="00752559" w:rsidRDefault="00644221" w:rsidP="00644221">
            <w:pPr>
              <w:rPr>
                <w:sz w:val="22"/>
                <w:szCs w:val="22"/>
              </w:rPr>
            </w:pPr>
            <w:r>
              <w:rPr>
                <w:sz w:val="22"/>
                <w:szCs w:val="22"/>
              </w:rPr>
              <w:t xml:space="preserve">Serine protease; precursor to </w:t>
            </w:r>
            <w:r w:rsidR="003335E0">
              <w:rPr>
                <w:sz w:val="22"/>
                <w:szCs w:val="22"/>
              </w:rPr>
              <w:t xml:space="preserve">Factor </w:t>
            </w:r>
            <w:proofErr w:type="spellStart"/>
            <w:r w:rsidR="003335E0">
              <w:rPr>
                <w:sz w:val="22"/>
                <w:szCs w:val="22"/>
              </w:rPr>
              <w:t>XIa</w:t>
            </w:r>
            <w:proofErr w:type="spellEnd"/>
            <w:r w:rsidR="003335E0">
              <w:rPr>
                <w:sz w:val="22"/>
                <w:szCs w:val="22"/>
              </w:rPr>
              <w:t>.</w:t>
            </w:r>
          </w:p>
        </w:tc>
        <w:tc>
          <w:tcPr>
            <w:tcW w:w="1030" w:type="dxa"/>
          </w:tcPr>
          <w:p w14:paraId="5AEB6BC8" w14:textId="77777777" w:rsidR="00644221" w:rsidRPr="00752559" w:rsidRDefault="00644221" w:rsidP="00644221">
            <w:pPr>
              <w:rPr>
                <w:sz w:val="22"/>
                <w:szCs w:val="22"/>
              </w:rPr>
            </w:pPr>
            <w:r>
              <w:rPr>
                <w:sz w:val="22"/>
                <w:szCs w:val="22"/>
              </w:rPr>
              <w:t>P03951</w:t>
            </w:r>
          </w:p>
        </w:tc>
        <w:tc>
          <w:tcPr>
            <w:tcW w:w="636" w:type="dxa"/>
          </w:tcPr>
          <w:p w14:paraId="14A489D1" w14:textId="7684FAA2" w:rsidR="00644221" w:rsidRDefault="002461E3" w:rsidP="00644221">
            <w:pPr>
              <w:rPr>
                <w:sz w:val="22"/>
                <w:szCs w:val="22"/>
              </w:rPr>
            </w:pPr>
            <w:hyperlink w:anchor="_ENREF_1" w:tooltip="Gando, 2016 #711" w:history="1">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1</w:t>
              </w:r>
              <w:r>
                <w:rPr>
                  <w:sz w:val="22"/>
                  <w:szCs w:val="22"/>
                </w:rPr>
                <w:fldChar w:fldCharType="end"/>
              </w:r>
            </w:hyperlink>
          </w:p>
        </w:tc>
      </w:tr>
      <w:tr w:rsidR="002461E3" w:rsidRPr="00752559" w14:paraId="4FA61CC5" w14:textId="058DB4C4" w:rsidTr="00644221">
        <w:tc>
          <w:tcPr>
            <w:tcW w:w="1885" w:type="dxa"/>
          </w:tcPr>
          <w:p w14:paraId="5E2B3EB7" w14:textId="77777777" w:rsidR="00644221" w:rsidRPr="00752559" w:rsidRDefault="00644221" w:rsidP="00644221">
            <w:pPr>
              <w:rPr>
                <w:sz w:val="22"/>
                <w:szCs w:val="22"/>
              </w:rPr>
            </w:pPr>
            <w:r>
              <w:rPr>
                <w:sz w:val="22"/>
                <w:szCs w:val="22"/>
              </w:rPr>
              <w:t>Factor IX</w:t>
            </w:r>
          </w:p>
        </w:tc>
        <w:tc>
          <w:tcPr>
            <w:tcW w:w="7514" w:type="dxa"/>
          </w:tcPr>
          <w:p w14:paraId="3C11E6B2" w14:textId="5CCD7804" w:rsidR="00644221" w:rsidRPr="00CF4CAA" w:rsidRDefault="00644221" w:rsidP="00644221">
            <w:pPr>
              <w:rPr>
                <w:sz w:val="22"/>
                <w:szCs w:val="22"/>
              </w:rPr>
            </w:pPr>
            <w:r w:rsidRPr="00CF4CAA">
              <w:rPr>
                <w:sz w:val="22"/>
                <w:szCs w:val="22"/>
              </w:rPr>
              <w:t xml:space="preserve">Serine protease; precursor to </w:t>
            </w:r>
            <w:r w:rsidR="003335E0">
              <w:rPr>
                <w:sz w:val="22"/>
                <w:szCs w:val="22"/>
              </w:rPr>
              <w:t xml:space="preserve">Factor </w:t>
            </w:r>
            <w:proofErr w:type="spellStart"/>
            <w:r w:rsidRPr="00CF4CAA">
              <w:rPr>
                <w:sz w:val="22"/>
                <w:szCs w:val="22"/>
              </w:rPr>
              <w:t>IXa</w:t>
            </w:r>
            <w:proofErr w:type="spellEnd"/>
            <w:r w:rsidR="003335E0">
              <w:rPr>
                <w:sz w:val="22"/>
                <w:szCs w:val="22"/>
              </w:rPr>
              <w:t>.</w:t>
            </w:r>
          </w:p>
        </w:tc>
        <w:tc>
          <w:tcPr>
            <w:tcW w:w="1030" w:type="dxa"/>
          </w:tcPr>
          <w:p w14:paraId="15CC09F1" w14:textId="77777777" w:rsidR="00644221" w:rsidRPr="00752559" w:rsidRDefault="00644221" w:rsidP="00644221">
            <w:pPr>
              <w:rPr>
                <w:sz w:val="22"/>
                <w:szCs w:val="22"/>
              </w:rPr>
            </w:pPr>
            <w:r>
              <w:rPr>
                <w:sz w:val="22"/>
                <w:szCs w:val="22"/>
              </w:rPr>
              <w:t>P00740</w:t>
            </w:r>
          </w:p>
        </w:tc>
        <w:tc>
          <w:tcPr>
            <w:tcW w:w="636" w:type="dxa"/>
          </w:tcPr>
          <w:p w14:paraId="285C866A" w14:textId="3B35A285" w:rsidR="00644221" w:rsidRDefault="002461E3" w:rsidP="00644221">
            <w:pPr>
              <w:rPr>
                <w:sz w:val="22"/>
                <w:szCs w:val="22"/>
              </w:rPr>
            </w:pPr>
            <w:hyperlink w:anchor="_ENREF_1" w:tooltip="Gando, 2016 #711" w:history="1">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1</w:t>
              </w:r>
              <w:r>
                <w:rPr>
                  <w:sz w:val="22"/>
                  <w:szCs w:val="22"/>
                </w:rPr>
                <w:fldChar w:fldCharType="end"/>
              </w:r>
            </w:hyperlink>
          </w:p>
        </w:tc>
      </w:tr>
      <w:tr w:rsidR="002461E3" w:rsidRPr="00752559" w14:paraId="3AB4D29F" w14:textId="0AB74796" w:rsidTr="00644221">
        <w:tc>
          <w:tcPr>
            <w:tcW w:w="1885" w:type="dxa"/>
          </w:tcPr>
          <w:p w14:paraId="32AA9094" w14:textId="77777777" w:rsidR="00644221" w:rsidRPr="00752559" w:rsidRDefault="00644221" w:rsidP="00644221">
            <w:pPr>
              <w:rPr>
                <w:sz w:val="22"/>
                <w:szCs w:val="22"/>
              </w:rPr>
            </w:pPr>
            <w:r>
              <w:rPr>
                <w:sz w:val="22"/>
                <w:szCs w:val="22"/>
              </w:rPr>
              <w:t xml:space="preserve">Factor </w:t>
            </w:r>
            <w:proofErr w:type="spellStart"/>
            <w:r>
              <w:rPr>
                <w:sz w:val="22"/>
                <w:szCs w:val="22"/>
              </w:rPr>
              <w:t>IXab</w:t>
            </w:r>
            <w:proofErr w:type="spellEnd"/>
          </w:p>
        </w:tc>
        <w:tc>
          <w:tcPr>
            <w:tcW w:w="7514" w:type="dxa"/>
          </w:tcPr>
          <w:p w14:paraId="54793D87" w14:textId="02C6E9D6" w:rsidR="00644221" w:rsidRPr="00CF4CAA" w:rsidRDefault="00644221" w:rsidP="00644221">
            <w:pPr>
              <w:rPr>
                <w:sz w:val="22"/>
                <w:szCs w:val="22"/>
              </w:rPr>
            </w:pPr>
            <w:r w:rsidRPr="00CF4CAA">
              <w:rPr>
                <w:sz w:val="22"/>
                <w:szCs w:val="22"/>
              </w:rPr>
              <w:t xml:space="preserve">Activated serine protease; when complexed with </w:t>
            </w:r>
            <w:r w:rsidR="003335E0">
              <w:rPr>
                <w:sz w:val="22"/>
                <w:szCs w:val="22"/>
              </w:rPr>
              <w:t xml:space="preserve">Factor </w:t>
            </w:r>
            <w:proofErr w:type="spellStart"/>
            <w:r w:rsidRPr="00CF4CAA">
              <w:rPr>
                <w:sz w:val="22"/>
                <w:szCs w:val="22"/>
              </w:rPr>
              <w:t>VIIIa</w:t>
            </w:r>
            <w:proofErr w:type="spellEnd"/>
            <w:r w:rsidRPr="00CF4CAA">
              <w:rPr>
                <w:sz w:val="22"/>
                <w:szCs w:val="22"/>
              </w:rPr>
              <w:t xml:space="preserve"> it converts </w:t>
            </w:r>
            <w:r w:rsidR="003335E0">
              <w:rPr>
                <w:sz w:val="22"/>
                <w:szCs w:val="22"/>
              </w:rPr>
              <w:t xml:space="preserve">Factor </w:t>
            </w:r>
            <w:r w:rsidRPr="00CF4CAA">
              <w:rPr>
                <w:sz w:val="22"/>
                <w:szCs w:val="22"/>
              </w:rPr>
              <w:t>X to Xa</w:t>
            </w:r>
            <w:r w:rsidR="003335E0">
              <w:rPr>
                <w:sz w:val="22"/>
                <w:szCs w:val="22"/>
              </w:rPr>
              <w:t>.</w:t>
            </w:r>
          </w:p>
        </w:tc>
        <w:tc>
          <w:tcPr>
            <w:tcW w:w="1030" w:type="dxa"/>
          </w:tcPr>
          <w:p w14:paraId="4A3A53FC" w14:textId="77777777" w:rsidR="00644221" w:rsidRPr="00752559" w:rsidRDefault="00644221" w:rsidP="00644221">
            <w:pPr>
              <w:rPr>
                <w:sz w:val="22"/>
                <w:szCs w:val="22"/>
              </w:rPr>
            </w:pPr>
            <w:r>
              <w:rPr>
                <w:sz w:val="22"/>
                <w:szCs w:val="22"/>
              </w:rPr>
              <w:t>P00740</w:t>
            </w:r>
          </w:p>
        </w:tc>
        <w:tc>
          <w:tcPr>
            <w:tcW w:w="636" w:type="dxa"/>
          </w:tcPr>
          <w:p w14:paraId="3441EBBE" w14:textId="1EB72994" w:rsidR="00644221" w:rsidRDefault="002461E3" w:rsidP="00644221">
            <w:pPr>
              <w:rPr>
                <w:sz w:val="22"/>
                <w:szCs w:val="22"/>
              </w:rPr>
            </w:pPr>
            <w:hyperlink w:anchor="_ENREF_1" w:tooltip="Gando, 2016 #711" w:history="1">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1</w:t>
              </w:r>
              <w:r>
                <w:rPr>
                  <w:sz w:val="22"/>
                  <w:szCs w:val="22"/>
                </w:rPr>
                <w:fldChar w:fldCharType="end"/>
              </w:r>
            </w:hyperlink>
          </w:p>
        </w:tc>
      </w:tr>
      <w:tr w:rsidR="002461E3" w:rsidRPr="00752559" w14:paraId="37CB5C46" w14:textId="362FD482" w:rsidTr="00644221">
        <w:tc>
          <w:tcPr>
            <w:tcW w:w="1885" w:type="dxa"/>
          </w:tcPr>
          <w:p w14:paraId="511E20E1" w14:textId="77777777" w:rsidR="00644221" w:rsidRPr="00752559" w:rsidRDefault="00644221" w:rsidP="00644221">
            <w:pPr>
              <w:rPr>
                <w:sz w:val="22"/>
                <w:szCs w:val="22"/>
              </w:rPr>
            </w:pPr>
            <w:r>
              <w:rPr>
                <w:sz w:val="22"/>
                <w:szCs w:val="22"/>
              </w:rPr>
              <w:t>Fibrinogen</w:t>
            </w:r>
          </w:p>
        </w:tc>
        <w:tc>
          <w:tcPr>
            <w:tcW w:w="7514" w:type="dxa"/>
          </w:tcPr>
          <w:p w14:paraId="0BE04344" w14:textId="0B548082" w:rsidR="00644221" w:rsidRPr="00CF4CAA" w:rsidRDefault="00644221" w:rsidP="00644221">
            <w:pPr>
              <w:rPr>
                <w:sz w:val="22"/>
                <w:szCs w:val="22"/>
              </w:rPr>
            </w:pPr>
            <w:r w:rsidRPr="00CF4CAA">
              <w:rPr>
                <w:sz w:val="22"/>
                <w:szCs w:val="22"/>
              </w:rPr>
              <w:t xml:space="preserve">Soluble glycoprotein; when cleaved </w:t>
            </w:r>
            <w:r w:rsidR="003335E0">
              <w:rPr>
                <w:sz w:val="22"/>
                <w:szCs w:val="22"/>
              </w:rPr>
              <w:t xml:space="preserve">it </w:t>
            </w:r>
            <w:r w:rsidRPr="00CF4CAA">
              <w:rPr>
                <w:sz w:val="22"/>
                <w:szCs w:val="22"/>
              </w:rPr>
              <w:t>forms fibrin strands that subsequently polymerize</w:t>
            </w:r>
            <w:r w:rsidR="003335E0">
              <w:rPr>
                <w:sz w:val="22"/>
                <w:szCs w:val="22"/>
              </w:rPr>
              <w:t>.</w:t>
            </w:r>
          </w:p>
        </w:tc>
        <w:tc>
          <w:tcPr>
            <w:tcW w:w="1030" w:type="dxa"/>
          </w:tcPr>
          <w:p w14:paraId="35812DEB" w14:textId="77777777" w:rsidR="00644221" w:rsidRPr="00752559" w:rsidRDefault="00644221" w:rsidP="00644221">
            <w:pPr>
              <w:rPr>
                <w:sz w:val="22"/>
                <w:szCs w:val="22"/>
              </w:rPr>
            </w:pPr>
            <w:r>
              <w:rPr>
                <w:sz w:val="22"/>
                <w:szCs w:val="22"/>
              </w:rPr>
              <w:t>P02671, P02675, P02679</w:t>
            </w:r>
          </w:p>
        </w:tc>
        <w:tc>
          <w:tcPr>
            <w:tcW w:w="636" w:type="dxa"/>
          </w:tcPr>
          <w:p w14:paraId="63F84A87" w14:textId="2C07EB98" w:rsidR="00644221" w:rsidRDefault="002461E3" w:rsidP="00644221">
            <w:pPr>
              <w:rPr>
                <w:sz w:val="22"/>
                <w:szCs w:val="22"/>
              </w:rPr>
            </w:pPr>
            <w:hyperlink w:anchor="_ENREF_1" w:tooltip="Gando, 2016 #711" w:history="1">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1</w:t>
              </w:r>
              <w:r>
                <w:rPr>
                  <w:sz w:val="22"/>
                  <w:szCs w:val="22"/>
                </w:rPr>
                <w:fldChar w:fldCharType="end"/>
              </w:r>
            </w:hyperlink>
          </w:p>
        </w:tc>
      </w:tr>
      <w:tr w:rsidR="002461E3" w:rsidRPr="00752559" w14:paraId="771ED8B9" w14:textId="106AAFB9" w:rsidTr="00644221">
        <w:tc>
          <w:tcPr>
            <w:tcW w:w="1885" w:type="dxa"/>
            <w:shd w:val="clear" w:color="auto" w:fill="E7E6E6" w:themeFill="background2"/>
          </w:tcPr>
          <w:p w14:paraId="331A1424" w14:textId="77777777" w:rsidR="00644221" w:rsidRPr="00752559" w:rsidRDefault="00644221" w:rsidP="00644221">
            <w:pPr>
              <w:rPr>
                <w:b/>
                <w:i/>
                <w:sz w:val="22"/>
                <w:szCs w:val="22"/>
              </w:rPr>
            </w:pPr>
            <w:r>
              <w:rPr>
                <w:b/>
                <w:i/>
                <w:sz w:val="22"/>
                <w:szCs w:val="22"/>
              </w:rPr>
              <w:t>Clot inhibition</w:t>
            </w:r>
          </w:p>
        </w:tc>
        <w:tc>
          <w:tcPr>
            <w:tcW w:w="7514" w:type="dxa"/>
            <w:shd w:val="clear" w:color="auto" w:fill="E7E6E6" w:themeFill="background2"/>
          </w:tcPr>
          <w:p w14:paraId="0A837E93" w14:textId="77777777" w:rsidR="00644221" w:rsidRPr="00CF4CAA" w:rsidRDefault="00644221" w:rsidP="00644221">
            <w:pPr>
              <w:rPr>
                <w:sz w:val="22"/>
                <w:szCs w:val="22"/>
              </w:rPr>
            </w:pPr>
          </w:p>
        </w:tc>
        <w:tc>
          <w:tcPr>
            <w:tcW w:w="1030" w:type="dxa"/>
            <w:shd w:val="clear" w:color="auto" w:fill="E7E6E6" w:themeFill="background2"/>
          </w:tcPr>
          <w:p w14:paraId="719B8A8B" w14:textId="77777777" w:rsidR="00644221" w:rsidRPr="00752559" w:rsidRDefault="00644221" w:rsidP="00644221">
            <w:pPr>
              <w:rPr>
                <w:sz w:val="22"/>
                <w:szCs w:val="22"/>
              </w:rPr>
            </w:pPr>
          </w:p>
        </w:tc>
        <w:tc>
          <w:tcPr>
            <w:tcW w:w="636" w:type="dxa"/>
            <w:shd w:val="clear" w:color="auto" w:fill="E7E6E6" w:themeFill="background2"/>
          </w:tcPr>
          <w:p w14:paraId="67E3FB56" w14:textId="77777777" w:rsidR="00644221" w:rsidRPr="00752559" w:rsidRDefault="00644221" w:rsidP="00644221">
            <w:pPr>
              <w:rPr>
                <w:sz w:val="22"/>
                <w:szCs w:val="22"/>
              </w:rPr>
            </w:pPr>
          </w:p>
        </w:tc>
      </w:tr>
      <w:tr w:rsidR="002461E3" w:rsidRPr="00752559" w14:paraId="6402D246" w14:textId="2F54C642" w:rsidTr="00644221">
        <w:tc>
          <w:tcPr>
            <w:tcW w:w="1885" w:type="dxa"/>
          </w:tcPr>
          <w:p w14:paraId="756D3680" w14:textId="77777777" w:rsidR="00644221" w:rsidRPr="00752559" w:rsidRDefault="00644221" w:rsidP="00644221">
            <w:pPr>
              <w:rPr>
                <w:sz w:val="22"/>
                <w:szCs w:val="22"/>
              </w:rPr>
            </w:pPr>
            <w:r>
              <w:rPr>
                <w:sz w:val="22"/>
                <w:szCs w:val="22"/>
              </w:rPr>
              <w:t>Tissue factor pathway inhibitor (TFPI)</w:t>
            </w:r>
          </w:p>
        </w:tc>
        <w:tc>
          <w:tcPr>
            <w:tcW w:w="7514" w:type="dxa"/>
          </w:tcPr>
          <w:p w14:paraId="79D0D218" w14:textId="6C85EE82" w:rsidR="00644221" w:rsidRPr="00CF4CAA" w:rsidRDefault="00644221" w:rsidP="00644221">
            <w:pPr>
              <w:rPr>
                <w:sz w:val="22"/>
                <w:szCs w:val="22"/>
              </w:rPr>
            </w:pPr>
            <w:r w:rsidRPr="00CF4CAA">
              <w:rPr>
                <w:sz w:val="22"/>
                <w:szCs w:val="22"/>
              </w:rPr>
              <w:t xml:space="preserve">Inhibits </w:t>
            </w:r>
            <w:r w:rsidR="003335E0">
              <w:rPr>
                <w:sz w:val="22"/>
                <w:szCs w:val="22"/>
              </w:rPr>
              <w:t xml:space="preserve">Factor </w:t>
            </w:r>
            <w:r w:rsidRPr="00CF4CAA">
              <w:rPr>
                <w:sz w:val="22"/>
                <w:szCs w:val="22"/>
              </w:rPr>
              <w:t>Xa; and the TFPI-Xa complex also inhibits the TF-</w:t>
            </w:r>
            <w:proofErr w:type="spellStart"/>
            <w:r w:rsidRPr="00CF4CAA">
              <w:rPr>
                <w:sz w:val="22"/>
                <w:szCs w:val="22"/>
              </w:rPr>
              <w:t>VIIa</w:t>
            </w:r>
            <w:proofErr w:type="spellEnd"/>
            <w:r w:rsidRPr="00CF4CAA">
              <w:rPr>
                <w:sz w:val="22"/>
                <w:szCs w:val="22"/>
              </w:rPr>
              <w:t xml:space="preserve"> complex</w:t>
            </w:r>
            <w:r w:rsidR="003335E0">
              <w:rPr>
                <w:sz w:val="22"/>
                <w:szCs w:val="22"/>
              </w:rPr>
              <w:t>.</w:t>
            </w:r>
          </w:p>
        </w:tc>
        <w:tc>
          <w:tcPr>
            <w:tcW w:w="1030" w:type="dxa"/>
          </w:tcPr>
          <w:p w14:paraId="5B18DDD3" w14:textId="77777777" w:rsidR="00644221" w:rsidRPr="00752559" w:rsidRDefault="00644221" w:rsidP="00644221">
            <w:pPr>
              <w:rPr>
                <w:sz w:val="22"/>
                <w:szCs w:val="22"/>
              </w:rPr>
            </w:pPr>
            <w:r>
              <w:rPr>
                <w:sz w:val="22"/>
                <w:szCs w:val="22"/>
              </w:rPr>
              <w:t>P10646</w:t>
            </w:r>
          </w:p>
        </w:tc>
        <w:tc>
          <w:tcPr>
            <w:tcW w:w="636" w:type="dxa"/>
          </w:tcPr>
          <w:p w14:paraId="6246AA51" w14:textId="038B7C0A" w:rsidR="00644221" w:rsidRDefault="002461E3" w:rsidP="00644221">
            <w:pPr>
              <w:rPr>
                <w:sz w:val="22"/>
                <w:szCs w:val="22"/>
              </w:rPr>
            </w:pPr>
            <w:hyperlink w:anchor="_ENREF_1" w:tooltip="Gando, 2016 #711" w:history="1">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1</w:t>
              </w:r>
              <w:r>
                <w:rPr>
                  <w:sz w:val="22"/>
                  <w:szCs w:val="22"/>
                </w:rPr>
                <w:fldChar w:fldCharType="end"/>
              </w:r>
            </w:hyperlink>
          </w:p>
        </w:tc>
      </w:tr>
      <w:tr w:rsidR="002461E3" w:rsidRPr="00752559" w14:paraId="6DEA6B38" w14:textId="1F169AA1" w:rsidTr="00644221">
        <w:tc>
          <w:tcPr>
            <w:tcW w:w="1885" w:type="dxa"/>
          </w:tcPr>
          <w:p w14:paraId="5B49B37A" w14:textId="77777777" w:rsidR="00644221" w:rsidRPr="00752559" w:rsidRDefault="00644221" w:rsidP="00644221">
            <w:pPr>
              <w:rPr>
                <w:sz w:val="22"/>
                <w:szCs w:val="22"/>
              </w:rPr>
            </w:pPr>
            <w:r>
              <w:rPr>
                <w:sz w:val="22"/>
                <w:szCs w:val="22"/>
              </w:rPr>
              <w:t>Antithrombin-III</w:t>
            </w:r>
          </w:p>
        </w:tc>
        <w:tc>
          <w:tcPr>
            <w:tcW w:w="7514" w:type="dxa"/>
          </w:tcPr>
          <w:p w14:paraId="35772650" w14:textId="72F8013D" w:rsidR="00644221" w:rsidRPr="00CF4CAA" w:rsidRDefault="00644221" w:rsidP="00644221">
            <w:pPr>
              <w:rPr>
                <w:sz w:val="22"/>
                <w:szCs w:val="22"/>
              </w:rPr>
            </w:pPr>
            <w:r w:rsidRPr="00CF4CAA">
              <w:rPr>
                <w:sz w:val="22"/>
                <w:szCs w:val="22"/>
              </w:rPr>
              <w:t xml:space="preserve">Glycoprotein that acts as a serine protease inhibitor to </w:t>
            </w:r>
            <w:r w:rsidR="003335E0">
              <w:rPr>
                <w:sz w:val="22"/>
                <w:szCs w:val="22"/>
              </w:rPr>
              <w:t xml:space="preserve">Factors </w:t>
            </w:r>
            <w:proofErr w:type="spellStart"/>
            <w:r w:rsidRPr="00CF4CAA">
              <w:rPr>
                <w:sz w:val="22"/>
                <w:szCs w:val="22"/>
              </w:rPr>
              <w:t>VIIa</w:t>
            </w:r>
            <w:proofErr w:type="spellEnd"/>
            <w:r w:rsidRPr="00CF4CAA">
              <w:rPr>
                <w:sz w:val="22"/>
                <w:szCs w:val="22"/>
              </w:rPr>
              <w:t xml:space="preserve">, </w:t>
            </w:r>
            <w:proofErr w:type="spellStart"/>
            <w:r w:rsidRPr="00CF4CAA">
              <w:rPr>
                <w:sz w:val="22"/>
                <w:szCs w:val="22"/>
              </w:rPr>
              <w:t>IXa</w:t>
            </w:r>
            <w:proofErr w:type="spellEnd"/>
            <w:r w:rsidRPr="00CF4CAA">
              <w:rPr>
                <w:sz w:val="22"/>
                <w:szCs w:val="22"/>
              </w:rPr>
              <w:t xml:space="preserve">, Xa, </w:t>
            </w:r>
            <w:proofErr w:type="spellStart"/>
            <w:r w:rsidRPr="00CF4CAA">
              <w:rPr>
                <w:sz w:val="22"/>
                <w:szCs w:val="22"/>
              </w:rPr>
              <w:t>XIa</w:t>
            </w:r>
            <w:proofErr w:type="spellEnd"/>
            <w:r w:rsidRPr="00CF4CAA">
              <w:rPr>
                <w:sz w:val="22"/>
                <w:szCs w:val="22"/>
              </w:rPr>
              <w:t xml:space="preserve">, </w:t>
            </w:r>
            <w:proofErr w:type="spellStart"/>
            <w:r w:rsidRPr="00CF4CAA">
              <w:rPr>
                <w:sz w:val="22"/>
                <w:szCs w:val="22"/>
              </w:rPr>
              <w:t>XIIa</w:t>
            </w:r>
            <w:proofErr w:type="spellEnd"/>
            <w:r w:rsidRPr="00CF4CAA">
              <w:rPr>
                <w:sz w:val="22"/>
                <w:szCs w:val="22"/>
              </w:rPr>
              <w:t>, and most notably thrombin. Also inhibits plasma kallikrein and plasmin. Is inactivated by neutrophil elastase.</w:t>
            </w:r>
          </w:p>
        </w:tc>
        <w:tc>
          <w:tcPr>
            <w:tcW w:w="1030" w:type="dxa"/>
          </w:tcPr>
          <w:p w14:paraId="3705A07B" w14:textId="77777777" w:rsidR="00644221" w:rsidRPr="00752559" w:rsidRDefault="00644221" w:rsidP="00644221">
            <w:pPr>
              <w:rPr>
                <w:sz w:val="22"/>
                <w:szCs w:val="22"/>
              </w:rPr>
            </w:pPr>
            <w:r>
              <w:rPr>
                <w:sz w:val="22"/>
                <w:szCs w:val="22"/>
              </w:rPr>
              <w:t>P01008</w:t>
            </w:r>
          </w:p>
        </w:tc>
        <w:tc>
          <w:tcPr>
            <w:tcW w:w="636" w:type="dxa"/>
          </w:tcPr>
          <w:p w14:paraId="4136D7F2" w14:textId="1C09D9C0" w:rsidR="00644221" w:rsidRDefault="002461E3" w:rsidP="00644221">
            <w:pPr>
              <w:rPr>
                <w:sz w:val="22"/>
                <w:szCs w:val="22"/>
              </w:rPr>
            </w:pPr>
            <w:hyperlink w:anchor="_ENREF_1" w:tooltip="Gando, 2016 #711" w:history="1">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1</w:t>
              </w:r>
              <w:r>
                <w:rPr>
                  <w:sz w:val="22"/>
                  <w:szCs w:val="22"/>
                </w:rPr>
                <w:fldChar w:fldCharType="end"/>
              </w:r>
            </w:hyperlink>
          </w:p>
        </w:tc>
      </w:tr>
      <w:tr w:rsidR="002461E3" w:rsidRPr="00752559" w14:paraId="5BACAB29" w14:textId="0A58A416" w:rsidTr="00644221">
        <w:tc>
          <w:tcPr>
            <w:tcW w:w="1885" w:type="dxa"/>
          </w:tcPr>
          <w:p w14:paraId="552029B2" w14:textId="77777777" w:rsidR="00644221" w:rsidRPr="00752559" w:rsidRDefault="00644221" w:rsidP="00644221">
            <w:pPr>
              <w:rPr>
                <w:sz w:val="22"/>
                <w:szCs w:val="22"/>
              </w:rPr>
            </w:pPr>
            <w:r>
              <w:rPr>
                <w:sz w:val="22"/>
                <w:szCs w:val="22"/>
              </w:rPr>
              <w:t>Protein C</w:t>
            </w:r>
          </w:p>
        </w:tc>
        <w:tc>
          <w:tcPr>
            <w:tcW w:w="7514" w:type="dxa"/>
          </w:tcPr>
          <w:p w14:paraId="4DEC704C" w14:textId="71514C4D" w:rsidR="00644221" w:rsidRPr="00CF4CAA" w:rsidRDefault="00644221" w:rsidP="00644221">
            <w:pPr>
              <w:rPr>
                <w:sz w:val="22"/>
                <w:szCs w:val="22"/>
              </w:rPr>
            </w:pPr>
            <w:r w:rsidRPr="00CF4CAA">
              <w:rPr>
                <w:sz w:val="22"/>
                <w:szCs w:val="22"/>
              </w:rPr>
              <w:t>Precursor to APC</w:t>
            </w:r>
            <w:r w:rsidR="003335E0">
              <w:rPr>
                <w:sz w:val="22"/>
                <w:szCs w:val="22"/>
              </w:rPr>
              <w:t>.</w:t>
            </w:r>
          </w:p>
        </w:tc>
        <w:tc>
          <w:tcPr>
            <w:tcW w:w="1030" w:type="dxa"/>
          </w:tcPr>
          <w:p w14:paraId="029CFD43" w14:textId="77777777" w:rsidR="00644221" w:rsidRPr="00752559" w:rsidRDefault="00644221" w:rsidP="00644221">
            <w:pPr>
              <w:rPr>
                <w:sz w:val="22"/>
                <w:szCs w:val="22"/>
              </w:rPr>
            </w:pPr>
            <w:r>
              <w:rPr>
                <w:sz w:val="22"/>
                <w:szCs w:val="22"/>
              </w:rPr>
              <w:t>P04070</w:t>
            </w:r>
          </w:p>
        </w:tc>
        <w:tc>
          <w:tcPr>
            <w:tcW w:w="636" w:type="dxa"/>
          </w:tcPr>
          <w:p w14:paraId="059B9B4D" w14:textId="1FF38366" w:rsidR="00644221" w:rsidRDefault="002461E3" w:rsidP="00644221">
            <w:pPr>
              <w:rPr>
                <w:sz w:val="22"/>
                <w:szCs w:val="22"/>
              </w:rPr>
            </w:pPr>
            <w:hyperlink w:anchor="_ENREF_1" w:tooltip="Gando, 2016 #711" w:history="1">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1</w:t>
              </w:r>
              <w:r>
                <w:rPr>
                  <w:sz w:val="22"/>
                  <w:szCs w:val="22"/>
                </w:rPr>
                <w:fldChar w:fldCharType="end"/>
              </w:r>
            </w:hyperlink>
          </w:p>
        </w:tc>
      </w:tr>
      <w:tr w:rsidR="002461E3" w:rsidRPr="00752559" w14:paraId="08E85E2A" w14:textId="41FB9A19" w:rsidTr="00644221">
        <w:tc>
          <w:tcPr>
            <w:tcW w:w="1885" w:type="dxa"/>
          </w:tcPr>
          <w:p w14:paraId="0A2F2A1A" w14:textId="77777777" w:rsidR="00644221" w:rsidRPr="00752559" w:rsidRDefault="00644221" w:rsidP="00644221">
            <w:pPr>
              <w:rPr>
                <w:sz w:val="22"/>
                <w:szCs w:val="22"/>
              </w:rPr>
            </w:pPr>
            <w:r>
              <w:rPr>
                <w:sz w:val="22"/>
                <w:szCs w:val="22"/>
              </w:rPr>
              <w:t>Protein S</w:t>
            </w:r>
          </w:p>
        </w:tc>
        <w:tc>
          <w:tcPr>
            <w:tcW w:w="7514" w:type="dxa"/>
          </w:tcPr>
          <w:p w14:paraId="4E6EE8A2" w14:textId="48C3A598" w:rsidR="00644221" w:rsidRPr="00CF4CAA" w:rsidRDefault="00644221" w:rsidP="00644221">
            <w:pPr>
              <w:rPr>
                <w:sz w:val="22"/>
                <w:szCs w:val="22"/>
              </w:rPr>
            </w:pPr>
            <w:r w:rsidRPr="00CF4CAA">
              <w:rPr>
                <w:sz w:val="22"/>
                <w:szCs w:val="22"/>
              </w:rPr>
              <w:t>Glycoprotein that acts as a cofactor for APC functionality</w:t>
            </w:r>
            <w:r w:rsidR="003335E0">
              <w:rPr>
                <w:sz w:val="22"/>
                <w:szCs w:val="22"/>
              </w:rPr>
              <w:t>.</w:t>
            </w:r>
          </w:p>
        </w:tc>
        <w:tc>
          <w:tcPr>
            <w:tcW w:w="1030" w:type="dxa"/>
          </w:tcPr>
          <w:p w14:paraId="0FDF69BE" w14:textId="77777777" w:rsidR="00644221" w:rsidRPr="00752559" w:rsidRDefault="00644221" w:rsidP="00644221">
            <w:pPr>
              <w:rPr>
                <w:sz w:val="22"/>
                <w:szCs w:val="22"/>
              </w:rPr>
            </w:pPr>
            <w:r>
              <w:rPr>
                <w:sz w:val="22"/>
                <w:szCs w:val="22"/>
              </w:rPr>
              <w:t>P07225</w:t>
            </w:r>
          </w:p>
        </w:tc>
        <w:tc>
          <w:tcPr>
            <w:tcW w:w="636" w:type="dxa"/>
          </w:tcPr>
          <w:p w14:paraId="6C5375F0" w14:textId="16DEF412" w:rsidR="00644221" w:rsidRDefault="002461E3" w:rsidP="00644221">
            <w:pPr>
              <w:rPr>
                <w:sz w:val="22"/>
                <w:szCs w:val="22"/>
              </w:rPr>
            </w:pPr>
            <w:hyperlink w:anchor="_ENREF_1" w:tooltip="Gando, 2016 #711" w:history="1">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1</w:t>
              </w:r>
              <w:r>
                <w:rPr>
                  <w:sz w:val="22"/>
                  <w:szCs w:val="22"/>
                </w:rPr>
                <w:fldChar w:fldCharType="end"/>
              </w:r>
            </w:hyperlink>
          </w:p>
        </w:tc>
      </w:tr>
      <w:tr w:rsidR="002461E3" w:rsidRPr="00752559" w14:paraId="2EF785A2" w14:textId="2D69592D" w:rsidTr="00644221">
        <w:tc>
          <w:tcPr>
            <w:tcW w:w="1885" w:type="dxa"/>
          </w:tcPr>
          <w:p w14:paraId="55713751" w14:textId="77777777" w:rsidR="00644221" w:rsidRDefault="00644221" w:rsidP="00644221">
            <w:pPr>
              <w:rPr>
                <w:sz w:val="22"/>
                <w:szCs w:val="22"/>
              </w:rPr>
            </w:pPr>
            <w:r>
              <w:rPr>
                <w:sz w:val="22"/>
                <w:szCs w:val="22"/>
              </w:rPr>
              <w:t>Activated protein C (APC)</w:t>
            </w:r>
          </w:p>
        </w:tc>
        <w:tc>
          <w:tcPr>
            <w:tcW w:w="7514" w:type="dxa"/>
          </w:tcPr>
          <w:p w14:paraId="7363F1E5" w14:textId="00DFA999" w:rsidR="00644221" w:rsidRPr="00CF4CAA" w:rsidRDefault="00644221" w:rsidP="00644221">
            <w:pPr>
              <w:rPr>
                <w:sz w:val="22"/>
                <w:szCs w:val="22"/>
              </w:rPr>
            </w:pPr>
            <w:r w:rsidRPr="00CF4CAA">
              <w:rPr>
                <w:sz w:val="22"/>
                <w:szCs w:val="22"/>
              </w:rPr>
              <w:t xml:space="preserve">Serine protease; activated by thrombin, thrombomodulin, or endothelial protein C receptors (EPCRs); inactivates </w:t>
            </w:r>
            <w:r w:rsidR="003335E0">
              <w:rPr>
                <w:sz w:val="22"/>
                <w:szCs w:val="22"/>
              </w:rPr>
              <w:t xml:space="preserve">Factors </w:t>
            </w:r>
            <w:r w:rsidRPr="00CF4CAA">
              <w:rPr>
                <w:sz w:val="22"/>
                <w:szCs w:val="22"/>
              </w:rPr>
              <w:t xml:space="preserve">Va and </w:t>
            </w:r>
            <w:proofErr w:type="spellStart"/>
            <w:r w:rsidRPr="00CF4CAA">
              <w:rPr>
                <w:sz w:val="22"/>
                <w:szCs w:val="22"/>
              </w:rPr>
              <w:t>VIIIa</w:t>
            </w:r>
            <w:proofErr w:type="spellEnd"/>
            <w:r w:rsidR="003335E0">
              <w:rPr>
                <w:sz w:val="22"/>
                <w:szCs w:val="22"/>
              </w:rPr>
              <w:t>.</w:t>
            </w:r>
          </w:p>
        </w:tc>
        <w:tc>
          <w:tcPr>
            <w:tcW w:w="1030" w:type="dxa"/>
          </w:tcPr>
          <w:p w14:paraId="5C43C55E" w14:textId="77777777" w:rsidR="00644221" w:rsidRPr="00752559" w:rsidRDefault="00644221" w:rsidP="00644221">
            <w:pPr>
              <w:rPr>
                <w:sz w:val="22"/>
                <w:szCs w:val="22"/>
              </w:rPr>
            </w:pPr>
            <w:r>
              <w:rPr>
                <w:sz w:val="22"/>
                <w:szCs w:val="22"/>
              </w:rPr>
              <w:t>P04070</w:t>
            </w:r>
          </w:p>
        </w:tc>
        <w:tc>
          <w:tcPr>
            <w:tcW w:w="636" w:type="dxa"/>
          </w:tcPr>
          <w:p w14:paraId="3D8EF1D5" w14:textId="382F9E6C" w:rsidR="00644221" w:rsidRDefault="002461E3" w:rsidP="00644221">
            <w:pPr>
              <w:rPr>
                <w:sz w:val="22"/>
                <w:szCs w:val="22"/>
              </w:rPr>
            </w:pPr>
            <w:hyperlink w:anchor="_ENREF_1" w:tooltip="Gando, 2016 #711" w:history="1">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1</w:t>
              </w:r>
              <w:r>
                <w:rPr>
                  <w:sz w:val="22"/>
                  <w:szCs w:val="22"/>
                </w:rPr>
                <w:fldChar w:fldCharType="end"/>
              </w:r>
            </w:hyperlink>
          </w:p>
        </w:tc>
      </w:tr>
      <w:tr w:rsidR="002461E3" w:rsidRPr="00752559" w14:paraId="2DFD0301" w14:textId="77A75393" w:rsidTr="00644221">
        <w:tc>
          <w:tcPr>
            <w:tcW w:w="1885" w:type="dxa"/>
            <w:shd w:val="clear" w:color="auto" w:fill="E7E6E6" w:themeFill="background2"/>
          </w:tcPr>
          <w:p w14:paraId="0CF25F6E" w14:textId="77777777" w:rsidR="00644221" w:rsidRPr="00752559" w:rsidRDefault="00644221" w:rsidP="00644221">
            <w:pPr>
              <w:rPr>
                <w:b/>
                <w:i/>
                <w:sz w:val="22"/>
                <w:szCs w:val="22"/>
              </w:rPr>
            </w:pPr>
            <w:r>
              <w:rPr>
                <w:b/>
                <w:i/>
                <w:sz w:val="22"/>
                <w:szCs w:val="22"/>
              </w:rPr>
              <w:t>Fibrinolysis</w:t>
            </w:r>
          </w:p>
        </w:tc>
        <w:tc>
          <w:tcPr>
            <w:tcW w:w="7514" w:type="dxa"/>
            <w:shd w:val="clear" w:color="auto" w:fill="E7E6E6" w:themeFill="background2"/>
          </w:tcPr>
          <w:p w14:paraId="4943BA87" w14:textId="77777777" w:rsidR="00644221" w:rsidRPr="00CF4CAA" w:rsidRDefault="00644221" w:rsidP="00644221">
            <w:pPr>
              <w:rPr>
                <w:sz w:val="22"/>
                <w:szCs w:val="22"/>
              </w:rPr>
            </w:pPr>
          </w:p>
        </w:tc>
        <w:tc>
          <w:tcPr>
            <w:tcW w:w="1030" w:type="dxa"/>
            <w:shd w:val="clear" w:color="auto" w:fill="E7E6E6" w:themeFill="background2"/>
          </w:tcPr>
          <w:p w14:paraId="4657B664" w14:textId="77777777" w:rsidR="00644221" w:rsidRPr="00752559" w:rsidRDefault="00644221" w:rsidP="00644221">
            <w:pPr>
              <w:rPr>
                <w:sz w:val="22"/>
                <w:szCs w:val="22"/>
              </w:rPr>
            </w:pPr>
          </w:p>
        </w:tc>
        <w:tc>
          <w:tcPr>
            <w:tcW w:w="636" w:type="dxa"/>
            <w:shd w:val="clear" w:color="auto" w:fill="E7E6E6" w:themeFill="background2"/>
          </w:tcPr>
          <w:p w14:paraId="693E1713" w14:textId="77777777" w:rsidR="00644221" w:rsidRPr="00752559" w:rsidRDefault="00644221" w:rsidP="00644221">
            <w:pPr>
              <w:rPr>
                <w:sz w:val="22"/>
                <w:szCs w:val="22"/>
              </w:rPr>
            </w:pPr>
          </w:p>
        </w:tc>
      </w:tr>
      <w:tr w:rsidR="002461E3" w:rsidRPr="00752559" w14:paraId="355B8604" w14:textId="093A46DA" w:rsidTr="00644221">
        <w:tc>
          <w:tcPr>
            <w:tcW w:w="1885" w:type="dxa"/>
          </w:tcPr>
          <w:p w14:paraId="5E690DAF" w14:textId="5BDF3131" w:rsidR="00644221" w:rsidRDefault="007D5229" w:rsidP="00644221">
            <w:pPr>
              <w:rPr>
                <w:sz w:val="22"/>
                <w:szCs w:val="22"/>
              </w:rPr>
            </w:pPr>
            <w:proofErr w:type="spellStart"/>
            <w:r>
              <w:rPr>
                <w:sz w:val="22"/>
                <w:szCs w:val="22"/>
              </w:rPr>
              <w:t>Prekallikrein</w:t>
            </w:r>
            <w:proofErr w:type="spellEnd"/>
          </w:p>
        </w:tc>
        <w:tc>
          <w:tcPr>
            <w:tcW w:w="7514" w:type="dxa"/>
          </w:tcPr>
          <w:p w14:paraId="7F3EE7FC" w14:textId="756E6C4F" w:rsidR="00644221" w:rsidRPr="00CF4CAA" w:rsidRDefault="007D5229" w:rsidP="007D5229">
            <w:pPr>
              <w:rPr>
                <w:sz w:val="22"/>
                <w:szCs w:val="22"/>
              </w:rPr>
            </w:pPr>
            <w:r w:rsidRPr="00CF4CAA">
              <w:rPr>
                <w:sz w:val="22"/>
                <w:szCs w:val="22"/>
              </w:rPr>
              <w:t>Cleaved</w:t>
            </w:r>
            <w:r w:rsidR="00644221" w:rsidRPr="00CF4CAA">
              <w:rPr>
                <w:sz w:val="22"/>
                <w:szCs w:val="22"/>
              </w:rPr>
              <w:t xml:space="preserve"> by </w:t>
            </w:r>
            <w:r w:rsidR="003335E0">
              <w:rPr>
                <w:sz w:val="22"/>
                <w:szCs w:val="22"/>
              </w:rPr>
              <w:t xml:space="preserve">Factor </w:t>
            </w:r>
            <w:proofErr w:type="spellStart"/>
            <w:r w:rsidR="00644221" w:rsidRPr="00CF4CAA">
              <w:rPr>
                <w:sz w:val="22"/>
                <w:szCs w:val="22"/>
              </w:rPr>
              <w:t>XIIa</w:t>
            </w:r>
            <w:proofErr w:type="spellEnd"/>
            <w:r w:rsidRPr="00CF4CAA">
              <w:rPr>
                <w:sz w:val="22"/>
                <w:szCs w:val="22"/>
              </w:rPr>
              <w:t xml:space="preserve"> into active plasma kallikrein </w:t>
            </w:r>
            <w:r w:rsidR="003335E0">
              <w:rPr>
                <w:sz w:val="22"/>
                <w:szCs w:val="22"/>
              </w:rPr>
              <w:t xml:space="preserve">which </w:t>
            </w:r>
            <w:r w:rsidRPr="00CF4CAA">
              <w:rPr>
                <w:sz w:val="22"/>
                <w:szCs w:val="22"/>
              </w:rPr>
              <w:t>converts plasminogen into plasmin</w:t>
            </w:r>
            <w:r w:rsidR="003335E0">
              <w:rPr>
                <w:sz w:val="22"/>
                <w:szCs w:val="22"/>
              </w:rPr>
              <w:t>.</w:t>
            </w:r>
          </w:p>
        </w:tc>
        <w:tc>
          <w:tcPr>
            <w:tcW w:w="1030" w:type="dxa"/>
          </w:tcPr>
          <w:p w14:paraId="2B56A097" w14:textId="77777777" w:rsidR="00644221" w:rsidRPr="00752559" w:rsidRDefault="00644221" w:rsidP="00644221">
            <w:pPr>
              <w:rPr>
                <w:sz w:val="22"/>
                <w:szCs w:val="22"/>
              </w:rPr>
            </w:pPr>
            <w:r>
              <w:rPr>
                <w:sz w:val="22"/>
                <w:szCs w:val="22"/>
              </w:rPr>
              <w:t>P03952</w:t>
            </w:r>
          </w:p>
        </w:tc>
        <w:tc>
          <w:tcPr>
            <w:tcW w:w="636" w:type="dxa"/>
          </w:tcPr>
          <w:p w14:paraId="1BBCDE95" w14:textId="6686FC8F" w:rsidR="00644221" w:rsidRDefault="002461E3" w:rsidP="00644221">
            <w:pPr>
              <w:rPr>
                <w:sz w:val="22"/>
                <w:szCs w:val="22"/>
              </w:rPr>
            </w:pPr>
            <w:hyperlink w:anchor="_ENREF_2" w:tooltip="Cuker,  #10" w:history="1">
              <w:r>
                <w:rPr>
                  <w:sz w:val="22"/>
                  <w:szCs w:val="22"/>
                </w:rPr>
                <w:fldChar w:fldCharType="begin"/>
              </w:r>
              <w:r>
                <w:rPr>
                  <w:sz w:val="22"/>
                  <w:szCs w:val="22"/>
                </w:rPr>
                <w:instrText xml:space="preserve"> ADDIN EN.CITE &lt;EndNote&gt;&lt;Cite&gt;&lt;Author&gt;Cuker&lt;/Author&gt;&lt;RecNum&gt;10&lt;/RecNum&gt;&lt;DisplayText&gt;&lt;style face="superscript"&gt;2&lt;/style&gt;&lt;/DisplayText&gt;&lt;record&gt;&lt;rec-number&gt;10&lt;/rec-number&gt;&lt;foreign-keys&gt;&lt;key app="EN" db-id="ps02pxtzl5z0sue0t5ap5fw0pwt0e2tfap9w" timestamp="1535470977"&gt;10&lt;/key&gt;&lt;/foreign-keys&gt;&lt;ref-type name="Book Section"&gt;5&lt;/ref-type&gt;&lt;contributors&gt;&lt;authors&gt;&lt;author&gt;Cuker, A.&lt;/author&gt;&lt;author&gt;Greinacher, A.&lt;/author&gt;&lt;/authors&gt;&lt;/contributors&gt;&lt;titles&gt;&lt;title&gt;Disorders of platelet number and function&lt;/title&gt;&lt;secondary-title&gt;American Society of Hematology Self-Assesment Program&lt;/secondary-title&gt;&lt;/titles&gt;&lt;pages&gt;249-276&lt;/pages&gt;&lt;edition&gt;Sixth&lt;/edition&gt;&lt;section&gt;10&lt;/section&gt;&lt;dates&gt;&lt;/dates&gt;&lt;pub-location&gt;Washington, DC&lt;/pub-location&gt;&lt;publisher&gt;American Society of Hematology&lt;/publisher&gt;&lt;urls&gt;&lt;/urls&gt;&lt;/record&gt;&lt;/Cite&gt;&lt;/EndNote&gt;</w:instrText>
              </w:r>
              <w:r>
                <w:rPr>
                  <w:sz w:val="22"/>
                  <w:szCs w:val="22"/>
                </w:rPr>
                <w:fldChar w:fldCharType="separate"/>
              </w:r>
              <w:r w:rsidRPr="007F53E2">
                <w:rPr>
                  <w:noProof/>
                  <w:sz w:val="22"/>
                  <w:szCs w:val="22"/>
                  <w:vertAlign w:val="superscript"/>
                </w:rPr>
                <w:t>2</w:t>
              </w:r>
              <w:r>
                <w:rPr>
                  <w:sz w:val="22"/>
                  <w:szCs w:val="22"/>
                </w:rPr>
                <w:fldChar w:fldCharType="end"/>
              </w:r>
            </w:hyperlink>
          </w:p>
        </w:tc>
      </w:tr>
      <w:tr w:rsidR="002461E3" w:rsidRPr="00752559" w14:paraId="4533062D" w14:textId="36C67B6C" w:rsidTr="00644221">
        <w:tc>
          <w:tcPr>
            <w:tcW w:w="1885" w:type="dxa"/>
          </w:tcPr>
          <w:p w14:paraId="13311408" w14:textId="77777777" w:rsidR="00644221" w:rsidRDefault="00644221" w:rsidP="00644221">
            <w:pPr>
              <w:rPr>
                <w:sz w:val="22"/>
                <w:szCs w:val="22"/>
              </w:rPr>
            </w:pPr>
            <w:r>
              <w:rPr>
                <w:sz w:val="22"/>
                <w:szCs w:val="22"/>
              </w:rPr>
              <w:t>Plasminogen</w:t>
            </w:r>
          </w:p>
        </w:tc>
        <w:tc>
          <w:tcPr>
            <w:tcW w:w="7514" w:type="dxa"/>
          </w:tcPr>
          <w:p w14:paraId="5CDA42CF" w14:textId="17FDB475" w:rsidR="00644221" w:rsidRPr="00CF4CAA" w:rsidRDefault="00644221" w:rsidP="00644221">
            <w:pPr>
              <w:rPr>
                <w:sz w:val="22"/>
                <w:szCs w:val="22"/>
              </w:rPr>
            </w:pPr>
            <w:r w:rsidRPr="00CF4CAA">
              <w:rPr>
                <w:sz w:val="22"/>
                <w:szCs w:val="22"/>
              </w:rPr>
              <w:t>Precursor to plasmin</w:t>
            </w:r>
            <w:r w:rsidR="003335E0">
              <w:rPr>
                <w:sz w:val="22"/>
                <w:szCs w:val="22"/>
              </w:rPr>
              <w:t xml:space="preserve">. </w:t>
            </w:r>
          </w:p>
        </w:tc>
        <w:tc>
          <w:tcPr>
            <w:tcW w:w="1030" w:type="dxa"/>
          </w:tcPr>
          <w:p w14:paraId="3C41D91D" w14:textId="77777777" w:rsidR="00644221" w:rsidRPr="00752559" w:rsidRDefault="00644221" w:rsidP="00644221">
            <w:pPr>
              <w:rPr>
                <w:sz w:val="22"/>
                <w:szCs w:val="22"/>
              </w:rPr>
            </w:pPr>
            <w:r>
              <w:rPr>
                <w:sz w:val="22"/>
                <w:szCs w:val="22"/>
              </w:rPr>
              <w:t>P00747</w:t>
            </w:r>
          </w:p>
        </w:tc>
        <w:tc>
          <w:tcPr>
            <w:tcW w:w="636" w:type="dxa"/>
          </w:tcPr>
          <w:p w14:paraId="7779AC4E" w14:textId="445932DE" w:rsidR="00644221" w:rsidRDefault="002461E3" w:rsidP="00644221">
            <w:pPr>
              <w:rPr>
                <w:sz w:val="22"/>
                <w:szCs w:val="22"/>
              </w:rPr>
            </w:pPr>
            <w:hyperlink w:anchor="_ENREF_1" w:tooltip="Gando, 2016 #711" w:history="1">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1</w:t>
              </w:r>
              <w:r>
                <w:rPr>
                  <w:sz w:val="22"/>
                  <w:szCs w:val="22"/>
                </w:rPr>
                <w:fldChar w:fldCharType="end"/>
              </w:r>
            </w:hyperlink>
          </w:p>
        </w:tc>
      </w:tr>
      <w:tr w:rsidR="002461E3" w:rsidRPr="00752559" w14:paraId="58E77E2B" w14:textId="593B5C02" w:rsidTr="00644221">
        <w:tc>
          <w:tcPr>
            <w:tcW w:w="1885" w:type="dxa"/>
          </w:tcPr>
          <w:p w14:paraId="5180C19E" w14:textId="77777777" w:rsidR="00644221" w:rsidRDefault="00644221" w:rsidP="00644221">
            <w:pPr>
              <w:rPr>
                <w:sz w:val="22"/>
                <w:szCs w:val="22"/>
              </w:rPr>
            </w:pPr>
            <w:r>
              <w:rPr>
                <w:sz w:val="22"/>
                <w:szCs w:val="22"/>
              </w:rPr>
              <w:t>Plasmin</w:t>
            </w:r>
          </w:p>
        </w:tc>
        <w:tc>
          <w:tcPr>
            <w:tcW w:w="7514" w:type="dxa"/>
          </w:tcPr>
          <w:p w14:paraId="539098FF" w14:textId="1542CE1D" w:rsidR="00644221" w:rsidRPr="00CF4CAA" w:rsidRDefault="00644221" w:rsidP="00644221">
            <w:pPr>
              <w:rPr>
                <w:sz w:val="22"/>
                <w:szCs w:val="22"/>
              </w:rPr>
            </w:pPr>
            <w:r w:rsidRPr="00CF4CAA">
              <w:rPr>
                <w:sz w:val="22"/>
                <w:szCs w:val="22"/>
              </w:rPr>
              <w:t xml:space="preserve">Serine protease; activated by </w:t>
            </w:r>
            <w:r w:rsidR="003335E0">
              <w:rPr>
                <w:sz w:val="22"/>
                <w:szCs w:val="22"/>
              </w:rPr>
              <w:t xml:space="preserve">Factors </w:t>
            </w:r>
            <w:proofErr w:type="spellStart"/>
            <w:r w:rsidRPr="00CF4CAA">
              <w:rPr>
                <w:sz w:val="22"/>
                <w:szCs w:val="22"/>
              </w:rPr>
              <w:t>XIa</w:t>
            </w:r>
            <w:proofErr w:type="spellEnd"/>
            <w:r w:rsidRPr="00CF4CAA">
              <w:rPr>
                <w:sz w:val="22"/>
                <w:szCs w:val="22"/>
              </w:rPr>
              <w:t xml:space="preserve">, </w:t>
            </w:r>
            <w:proofErr w:type="spellStart"/>
            <w:r w:rsidRPr="00CF4CAA">
              <w:rPr>
                <w:sz w:val="22"/>
                <w:szCs w:val="22"/>
              </w:rPr>
              <w:t>XIIa</w:t>
            </w:r>
            <w:proofErr w:type="spellEnd"/>
            <w:r w:rsidRPr="00CF4CAA">
              <w:rPr>
                <w:sz w:val="22"/>
                <w:szCs w:val="22"/>
              </w:rPr>
              <w:t xml:space="preserve">, t-PA, u-PA, and plasma kallikrein; </w:t>
            </w:r>
            <w:r w:rsidR="003335E0">
              <w:rPr>
                <w:sz w:val="22"/>
                <w:szCs w:val="22"/>
              </w:rPr>
              <w:t xml:space="preserve">active plasmin </w:t>
            </w:r>
            <w:r w:rsidRPr="00CF4CAA">
              <w:rPr>
                <w:sz w:val="22"/>
                <w:szCs w:val="22"/>
              </w:rPr>
              <w:t xml:space="preserve">cleaves fibrin, fibronectin, thrombospondin, and </w:t>
            </w:r>
            <w:proofErr w:type="spellStart"/>
            <w:r w:rsidRPr="00CF4CAA">
              <w:rPr>
                <w:sz w:val="22"/>
                <w:szCs w:val="22"/>
              </w:rPr>
              <w:t>vWF</w:t>
            </w:r>
            <w:proofErr w:type="spellEnd"/>
            <w:r w:rsidRPr="00CF4CAA">
              <w:rPr>
                <w:sz w:val="22"/>
                <w:szCs w:val="22"/>
              </w:rPr>
              <w:t xml:space="preserve">. </w:t>
            </w:r>
          </w:p>
        </w:tc>
        <w:tc>
          <w:tcPr>
            <w:tcW w:w="1030" w:type="dxa"/>
          </w:tcPr>
          <w:p w14:paraId="6D4A5D3A" w14:textId="77777777" w:rsidR="00644221" w:rsidRPr="00752559" w:rsidRDefault="00644221" w:rsidP="00644221">
            <w:pPr>
              <w:rPr>
                <w:sz w:val="22"/>
                <w:szCs w:val="22"/>
              </w:rPr>
            </w:pPr>
            <w:r>
              <w:rPr>
                <w:sz w:val="22"/>
                <w:szCs w:val="22"/>
              </w:rPr>
              <w:t>P00747</w:t>
            </w:r>
          </w:p>
        </w:tc>
        <w:tc>
          <w:tcPr>
            <w:tcW w:w="636" w:type="dxa"/>
          </w:tcPr>
          <w:p w14:paraId="5545902B" w14:textId="3E8801FF" w:rsidR="00644221" w:rsidRDefault="002461E3" w:rsidP="00644221">
            <w:pPr>
              <w:rPr>
                <w:sz w:val="22"/>
                <w:szCs w:val="22"/>
              </w:rPr>
            </w:pPr>
            <w:hyperlink w:anchor="_ENREF_1" w:tooltip="Gando, 2016 #711" w:history="1">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1</w:t>
              </w:r>
              <w:r>
                <w:rPr>
                  <w:sz w:val="22"/>
                  <w:szCs w:val="22"/>
                </w:rPr>
                <w:fldChar w:fldCharType="end"/>
              </w:r>
            </w:hyperlink>
          </w:p>
        </w:tc>
      </w:tr>
      <w:tr w:rsidR="002461E3" w:rsidRPr="00752559" w14:paraId="2F395B3D" w14:textId="0B0359F2" w:rsidTr="00644221">
        <w:tc>
          <w:tcPr>
            <w:tcW w:w="1885" w:type="dxa"/>
          </w:tcPr>
          <w:p w14:paraId="43E01A74" w14:textId="77777777" w:rsidR="00644221" w:rsidRPr="006A4427" w:rsidRDefault="00644221" w:rsidP="00644221">
            <w:pPr>
              <w:rPr>
                <w:sz w:val="22"/>
                <w:szCs w:val="22"/>
                <w:lang w:val="fr-FR"/>
              </w:rPr>
            </w:pPr>
            <w:r w:rsidRPr="006A4427">
              <w:rPr>
                <w:sz w:val="22"/>
                <w:szCs w:val="22"/>
                <w:lang w:val="fr-FR"/>
              </w:rPr>
              <w:t xml:space="preserve">Tissue-type </w:t>
            </w:r>
            <w:proofErr w:type="spellStart"/>
            <w:r w:rsidRPr="006A4427">
              <w:rPr>
                <w:sz w:val="22"/>
                <w:szCs w:val="22"/>
                <w:lang w:val="fr-FR"/>
              </w:rPr>
              <w:t>plasminogen</w:t>
            </w:r>
            <w:proofErr w:type="spellEnd"/>
            <w:r w:rsidRPr="006A4427">
              <w:rPr>
                <w:sz w:val="22"/>
                <w:szCs w:val="22"/>
                <w:lang w:val="fr-FR"/>
              </w:rPr>
              <w:t xml:space="preserve"> </w:t>
            </w:r>
            <w:proofErr w:type="spellStart"/>
            <w:r w:rsidRPr="006A4427">
              <w:rPr>
                <w:sz w:val="22"/>
                <w:szCs w:val="22"/>
                <w:lang w:val="fr-FR"/>
              </w:rPr>
              <w:t>activator</w:t>
            </w:r>
            <w:proofErr w:type="spellEnd"/>
            <w:r w:rsidRPr="006A4427">
              <w:rPr>
                <w:sz w:val="22"/>
                <w:szCs w:val="22"/>
                <w:lang w:val="fr-FR"/>
              </w:rPr>
              <w:t xml:space="preserve"> (t-PA)</w:t>
            </w:r>
          </w:p>
        </w:tc>
        <w:tc>
          <w:tcPr>
            <w:tcW w:w="7514" w:type="dxa"/>
          </w:tcPr>
          <w:p w14:paraId="07639E06" w14:textId="3EE9F797" w:rsidR="00644221" w:rsidRPr="00CF4CAA" w:rsidRDefault="00644221" w:rsidP="00644221">
            <w:pPr>
              <w:rPr>
                <w:sz w:val="22"/>
                <w:szCs w:val="22"/>
                <w:lang w:val="fr-FR"/>
              </w:rPr>
            </w:pPr>
            <w:r w:rsidRPr="00CF4CAA">
              <w:rPr>
                <w:sz w:val="22"/>
                <w:szCs w:val="22"/>
                <w:lang w:val="fr-FR"/>
              </w:rPr>
              <w:t xml:space="preserve">Serine </w:t>
            </w:r>
            <w:proofErr w:type="spellStart"/>
            <w:r w:rsidRPr="00CF4CAA">
              <w:rPr>
                <w:sz w:val="22"/>
                <w:szCs w:val="22"/>
                <w:lang w:val="fr-FR"/>
              </w:rPr>
              <w:t>protease</w:t>
            </w:r>
            <w:proofErr w:type="spellEnd"/>
            <w:r w:rsidRPr="00CF4CAA">
              <w:rPr>
                <w:sz w:val="22"/>
                <w:szCs w:val="22"/>
                <w:lang w:val="fr-FR"/>
              </w:rPr>
              <w:t xml:space="preserve"> </w:t>
            </w:r>
            <w:proofErr w:type="spellStart"/>
            <w:r w:rsidRPr="00CF4CAA">
              <w:rPr>
                <w:sz w:val="22"/>
                <w:szCs w:val="22"/>
                <w:lang w:val="fr-FR"/>
              </w:rPr>
              <w:t>that</w:t>
            </w:r>
            <w:proofErr w:type="spellEnd"/>
            <w:r w:rsidRPr="00CF4CAA">
              <w:rPr>
                <w:sz w:val="22"/>
                <w:szCs w:val="22"/>
                <w:lang w:val="fr-FR"/>
              </w:rPr>
              <w:t xml:space="preserve"> </w:t>
            </w:r>
            <w:proofErr w:type="spellStart"/>
            <w:r w:rsidRPr="00CF4CAA">
              <w:rPr>
                <w:sz w:val="22"/>
                <w:szCs w:val="22"/>
                <w:lang w:val="fr-FR"/>
              </w:rPr>
              <w:t>catalyzes</w:t>
            </w:r>
            <w:proofErr w:type="spellEnd"/>
            <w:r w:rsidRPr="00CF4CAA">
              <w:rPr>
                <w:sz w:val="22"/>
                <w:szCs w:val="22"/>
                <w:lang w:val="fr-FR"/>
              </w:rPr>
              <w:t xml:space="preserve"> </w:t>
            </w:r>
            <w:proofErr w:type="spellStart"/>
            <w:r w:rsidRPr="00CF4CAA">
              <w:rPr>
                <w:sz w:val="22"/>
                <w:szCs w:val="22"/>
                <w:lang w:val="fr-FR"/>
              </w:rPr>
              <w:t>plasmin</w:t>
            </w:r>
            <w:proofErr w:type="spellEnd"/>
            <w:r w:rsidRPr="00CF4CAA">
              <w:rPr>
                <w:sz w:val="22"/>
                <w:szCs w:val="22"/>
                <w:lang w:val="fr-FR"/>
              </w:rPr>
              <w:t xml:space="preserve"> </w:t>
            </w:r>
            <w:proofErr w:type="gramStart"/>
            <w:r w:rsidRPr="00CF4CAA">
              <w:rPr>
                <w:sz w:val="22"/>
                <w:szCs w:val="22"/>
                <w:lang w:val="fr-FR"/>
              </w:rPr>
              <w:t>formation;</w:t>
            </w:r>
            <w:proofErr w:type="gramEnd"/>
            <w:r w:rsidRPr="00CF4CAA">
              <w:rPr>
                <w:sz w:val="22"/>
                <w:szCs w:val="22"/>
                <w:lang w:val="fr-FR"/>
              </w:rPr>
              <w:t xml:space="preserve"> </w:t>
            </w:r>
            <w:proofErr w:type="spellStart"/>
            <w:r w:rsidRPr="00CF4CAA">
              <w:rPr>
                <w:sz w:val="22"/>
                <w:szCs w:val="22"/>
                <w:lang w:val="fr-FR"/>
              </w:rPr>
              <w:t>inhibited</w:t>
            </w:r>
            <w:proofErr w:type="spellEnd"/>
            <w:r w:rsidRPr="00CF4CAA">
              <w:rPr>
                <w:sz w:val="22"/>
                <w:szCs w:val="22"/>
                <w:lang w:val="fr-FR"/>
              </w:rPr>
              <w:t xml:space="preserve"> by PAI-1 and PAI-2</w:t>
            </w:r>
            <w:r w:rsidR="003335E0">
              <w:rPr>
                <w:sz w:val="22"/>
                <w:szCs w:val="22"/>
                <w:lang w:val="fr-FR"/>
              </w:rPr>
              <w:t>.</w:t>
            </w:r>
          </w:p>
        </w:tc>
        <w:tc>
          <w:tcPr>
            <w:tcW w:w="1030" w:type="dxa"/>
          </w:tcPr>
          <w:p w14:paraId="13B20368" w14:textId="77777777" w:rsidR="00644221" w:rsidRPr="00752559" w:rsidRDefault="00644221" w:rsidP="00644221">
            <w:pPr>
              <w:rPr>
                <w:sz w:val="22"/>
                <w:szCs w:val="22"/>
              </w:rPr>
            </w:pPr>
            <w:r>
              <w:rPr>
                <w:sz w:val="22"/>
                <w:szCs w:val="22"/>
              </w:rPr>
              <w:t>P00750</w:t>
            </w:r>
          </w:p>
        </w:tc>
        <w:tc>
          <w:tcPr>
            <w:tcW w:w="636" w:type="dxa"/>
          </w:tcPr>
          <w:p w14:paraId="1A9E6245" w14:textId="04D73043" w:rsidR="00644221" w:rsidRDefault="002461E3" w:rsidP="00644221">
            <w:pPr>
              <w:rPr>
                <w:sz w:val="22"/>
                <w:szCs w:val="22"/>
              </w:rPr>
            </w:pPr>
            <w:hyperlink w:anchor="_ENREF_1" w:tooltip="Gando, 2016 #711" w:history="1">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1</w:t>
              </w:r>
              <w:r>
                <w:rPr>
                  <w:sz w:val="22"/>
                  <w:szCs w:val="22"/>
                </w:rPr>
                <w:fldChar w:fldCharType="end"/>
              </w:r>
            </w:hyperlink>
          </w:p>
        </w:tc>
      </w:tr>
      <w:tr w:rsidR="002461E3" w:rsidRPr="00752559" w14:paraId="610E14DB" w14:textId="706A54C2" w:rsidTr="00644221">
        <w:tc>
          <w:tcPr>
            <w:tcW w:w="1885" w:type="dxa"/>
          </w:tcPr>
          <w:p w14:paraId="466DFE50" w14:textId="77777777" w:rsidR="00644221" w:rsidRDefault="00644221" w:rsidP="00644221">
            <w:pPr>
              <w:rPr>
                <w:sz w:val="22"/>
                <w:szCs w:val="22"/>
              </w:rPr>
            </w:pPr>
            <w:r>
              <w:rPr>
                <w:sz w:val="22"/>
                <w:szCs w:val="22"/>
              </w:rPr>
              <w:t>Urokinase-type plasminogen activator (u-PA)</w:t>
            </w:r>
          </w:p>
        </w:tc>
        <w:tc>
          <w:tcPr>
            <w:tcW w:w="7514" w:type="dxa"/>
          </w:tcPr>
          <w:p w14:paraId="04C22406" w14:textId="30CC3984" w:rsidR="00644221" w:rsidRPr="00CF4CAA" w:rsidRDefault="00644221" w:rsidP="00644221">
            <w:pPr>
              <w:rPr>
                <w:sz w:val="22"/>
                <w:szCs w:val="22"/>
              </w:rPr>
            </w:pPr>
            <w:r w:rsidRPr="00CF4CAA">
              <w:rPr>
                <w:sz w:val="22"/>
                <w:szCs w:val="22"/>
                <w:lang w:val="fr-FR"/>
              </w:rPr>
              <w:t xml:space="preserve">Serine </w:t>
            </w:r>
            <w:proofErr w:type="spellStart"/>
            <w:r w:rsidRPr="00CF4CAA">
              <w:rPr>
                <w:sz w:val="22"/>
                <w:szCs w:val="22"/>
                <w:lang w:val="fr-FR"/>
              </w:rPr>
              <w:t>protease</w:t>
            </w:r>
            <w:proofErr w:type="spellEnd"/>
            <w:r w:rsidRPr="00CF4CAA">
              <w:rPr>
                <w:sz w:val="22"/>
                <w:szCs w:val="22"/>
                <w:lang w:val="fr-FR"/>
              </w:rPr>
              <w:t xml:space="preserve"> </w:t>
            </w:r>
            <w:proofErr w:type="spellStart"/>
            <w:r w:rsidRPr="00CF4CAA">
              <w:rPr>
                <w:sz w:val="22"/>
                <w:szCs w:val="22"/>
                <w:lang w:val="fr-FR"/>
              </w:rPr>
              <w:t>that</w:t>
            </w:r>
            <w:proofErr w:type="spellEnd"/>
            <w:r w:rsidRPr="00CF4CAA">
              <w:rPr>
                <w:sz w:val="22"/>
                <w:szCs w:val="22"/>
                <w:lang w:val="fr-FR"/>
              </w:rPr>
              <w:t xml:space="preserve"> </w:t>
            </w:r>
            <w:proofErr w:type="spellStart"/>
            <w:r w:rsidRPr="00CF4CAA">
              <w:rPr>
                <w:sz w:val="22"/>
                <w:szCs w:val="22"/>
                <w:lang w:val="fr-FR"/>
              </w:rPr>
              <w:t>catalyzes</w:t>
            </w:r>
            <w:proofErr w:type="spellEnd"/>
            <w:r w:rsidRPr="00CF4CAA">
              <w:rPr>
                <w:sz w:val="22"/>
                <w:szCs w:val="22"/>
                <w:lang w:val="fr-FR"/>
              </w:rPr>
              <w:t xml:space="preserve"> </w:t>
            </w:r>
            <w:proofErr w:type="spellStart"/>
            <w:r w:rsidRPr="00CF4CAA">
              <w:rPr>
                <w:sz w:val="22"/>
                <w:szCs w:val="22"/>
                <w:lang w:val="fr-FR"/>
              </w:rPr>
              <w:t>plasmin</w:t>
            </w:r>
            <w:proofErr w:type="spellEnd"/>
            <w:r w:rsidRPr="00CF4CAA">
              <w:rPr>
                <w:sz w:val="22"/>
                <w:szCs w:val="22"/>
                <w:lang w:val="fr-FR"/>
              </w:rPr>
              <w:t xml:space="preserve"> </w:t>
            </w:r>
            <w:proofErr w:type="gramStart"/>
            <w:r w:rsidRPr="00CF4CAA">
              <w:rPr>
                <w:sz w:val="22"/>
                <w:szCs w:val="22"/>
                <w:lang w:val="fr-FR"/>
              </w:rPr>
              <w:t>formation;</w:t>
            </w:r>
            <w:proofErr w:type="gramEnd"/>
            <w:r w:rsidRPr="00CF4CAA">
              <w:rPr>
                <w:sz w:val="22"/>
                <w:szCs w:val="22"/>
                <w:lang w:val="fr-FR"/>
              </w:rPr>
              <w:t xml:space="preserve"> </w:t>
            </w:r>
            <w:proofErr w:type="spellStart"/>
            <w:r w:rsidRPr="00CF4CAA">
              <w:rPr>
                <w:sz w:val="22"/>
                <w:szCs w:val="22"/>
                <w:lang w:val="fr-FR"/>
              </w:rPr>
              <w:t>inhibited</w:t>
            </w:r>
            <w:proofErr w:type="spellEnd"/>
            <w:r w:rsidRPr="00CF4CAA">
              <w:rPr>
                <w:sz w:val="22"/>
                <w:szCs w:val="22"/>
                <w:lang w:val="fr-FR"/>
              </w:rPr>
              <w:t xml:space="preserve"> by PAI-1 and PAI-2</w:t>
            </w:r>
            <w:r w:rsidR="003335E0">
              <w:rPr>
                <w:sz w:val="22"/>
                <w:szCs w:val="22"/>
                <w:lang w:val="fr-FR"/>
              </w:rPr>
              <w:t>.</w:t>
            </w:r>
          </w:p>
        </w:tc>
        <w:tc>
          <w:tcPr>
            <w:tcW w:w="1030" w:type="dxa"/>
          </w:tcPr>
          <w:p w14:paraId="26ECAF4E" w14:textId="77777777" w:rsidR="00644221" w:rsidRPr="00752559" w:rsidRDefault="00644221" w:rsidP="00644221">
            <w:pPr>
              <w:rPr>
                <w:sz w:val="22"/>
                <w:szCs w:val="22"/>
              </w:rPr>
            </w:pPr>
            <w:r>
              <w:rPr>
                <w:sz w:val="22"/>
                <w:szCs w:val="22"/>
              </w:rPr>
              <w:t>P00749</w:t>
            </w:r>
          </w:p>
        </w:tc>
        <w:tc>
          <w:tcPr>
            <w:tcW w:w="636" w:type="dxa"/>
          </w:tcPr>
          <w:p w14:paraId="3A429016" w14:textId="10279044" w:rsidR="00644221" w:rsidRDefault="002461E3" w:rsidP="00644221">
            <w:pPr>
              <w:rPr>
                <w:sz w:val="22"/>
                <w:szCs w:val="22"/>
              </w:rPr>
            </w:pPr>
            <w:hyperlink w:anchor="_ENREF_1" w:tooltip="Gando, 2016 #711" w:history="1">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1</w:t>
              </w:r>
              <w:r>
                <w:rPr>
                  <w:sz w:val="22"/>
                  <w:szCs w:val="22"/>
                </w:rPr>
                <w:fldChar w:fldCharType="end"/>
              </w:r>
            </w:hyperlink>
          </w:p>
        </w:tc>
      </w:tr>
      <w:tr w:rsidR="002461E3" w:rsidRPr="00752559" w14:paraId="1EFF9939" w14:textId="24A6F50C" w:rsidTr="00644221">
        <w:tc>
          <w:tcPr>
            <w:tcW w:w="1885" w:type="dxa"/>
            <w:shd w:val="clear" w:color="auto" w:fill="E7E6E6" w:themeFill="background2"/>
          </w:tcPr>
          <w:p w14:paraId="7443075F" w14:textId="77777777" w:rsidR="00CF6E40" w:rsidRPr="004A31B7" w:rsidRDefault="00CF6E40" w:rsidP="00CF6E40">
            <w:pPr>
              <w:rPr>
                <w:b/>
                <w:i/>
                <w:sz w:val="22"/>
                <w:szCs w:val="22"/>
              </w:rPr>
            </w:pPr>
            <w:r>
              <w:rPr>
                <w:b/>
                <w:i/>
                <w:sz w:val="22"/>
                <w:szCs w:val="22"/>
              </w:rPr>
              <w:t>Fibrinolysis inhibition</w:t>
            </w:r>
          </w:p>
        </w:tc>
        <w:tc>
          <w:tcPr>
            <w:tcW w:w="7514" w:type="dxa"/>
            <w:shd w:val="clear" w:color="auto" w:fill="E7E6E6" w:themeFill="background2"/>
          </w:tcPr>
          <w:p w14:paraId="4A7EC458" w14:textId="77777777" w:rsidR="00CF6E40" w:rsidRPr="00CF4CAA" w:rsidRDefault="00CF6E40" w:rsidP="00CF6E40">
            <w:pPr>
              <w:rPr>
                <w:sz w:val="22"/>
                <w:szCs w:val="22"/>
              </w:rPr>
            </w:pPr>
          </w:p>
        </w:tc>
        <w:tc>
          <w:tcPr>
            <w:tcW w:w="1030" w:type="dxa"/>
            <w:shd w:val="clear" w:color="auto" w:fill="E7E6E6" w:themeFill="background2"/>
          </w:tcPr>
          <w:p w14:paraId="7C3F2F1E" w14:textId="77777777" w:rsidR="00CF6E40" w:rsidRPr="00752559" w:rsidRDefault="00CF6E40" w:rsidP="00CF6E40">
            <w:pPr>
              <w:rPr>
                <w:sz w:val="22"/>
                <w:szCs w:val="22"/>
              </w:rPr>
            </w:pPr>
          </w:p>
        </w:tc>
        <w:tc>
          <w:tcPr>
            <w:tcW w:w="636" w:type="dxa"/>
            <w:shd w:val="clear" w:color="auto" w:fill="E7E6E6" w:themeFill="background2"/>
          </w:tcPr>
          <w:p w14:paraId="34139C7C" w14:textId="77777777" w:rsidR="00CF6E40" w:rsidRPr="00752559" w:rsidRDefault="00CF6E40" w:rsidP="00CF6E40">
            <w:pPr>
              <w:rPr>
                <w:sz w:val="22"/>
                <w:szCs w:val="22"/>
              </w:rPr>
            </w:pPr>
          </w:p>
        </w:tc>
      </w:tr>
      <w:tr w:rsidR="002461E3" w:rsidRPr="00752559" w14:paraId="7F4B9862" w14:textId="10978AC1" w:rsidTr="00644221">
        <w:tc>
          <w:tcPr>
            <w:tcW w:w="1885" w:type="dxa"/>
          </w:tcPr>
          <w:p w14:paraId="4EA5D4FB" w14:textId="3DF02908" w:rsidR="00CF6E40" w:rsidRDefault="00CF6E40" w:rsidP="00CF6E40">
            <w:pPr>
              <w:rPr>
                <w:sz w:val="22"/>
                <w:szCs w:val="22"/>
              </w:rPr>
            </w:pPr>
            <w:r>
              <w:rPr>
                <w:sz w:val="22"/>
                <w:szCs w:val="22"/>
              </w:rPr>
              <w:t>Plasma protease C1 inhibitor (C1-Esterase Inhibitor)</w:t>
            </w:r>
          </w:p>
        </w:tc>
        <w:tc>
          <w:tcPr>
            <w:tcW w:w="7514" w:type="dxa"/>
          </w:tcPr>
          <w:p w14:paraId="4AE880A4" w14:textId="59E43E18" w:rsidR="003335E0" w:rsidRPr="00774D3A" w:rsidRDefault="003335E0" w:rsidP="00CF6E40">
            <w:pPr>
              <w:rPr>
                <w:b/>
                <w:sz w:val="22"/>
                <w:szCs w:val="22"/>
              </w:rPr>
            </w:pPr>
            <w:r w:rsidRPr="00221A40">
              <w:rPr>
                <w:sz w:val="22"/>
                <w:szCs w:val="22"/>
              </w:rPr>
              <w:t xml:space="preserve">Protease inhibitor of plasma kallikrein, </w:t>
            </w:r>
            <w:r>
              <w:rPr>
                <w:sz w:val="22"/>
                <w:szCs w:val="22"/>
              </w:rPr>
              <w:t xml:space="preserve">Factors </w:t>
            </w:r>
            <w:proofErr w:type="spellStart"/>
            <w:r w:rsidRPr="00221A40">
              <w:rPr>
                <w:sz w:val="22"/>
                <w:szCs w:val="22"/>
              </w:rPr>
              <w:t>XIa</w:t>
            </w:r>
            <w:proofErr w:type="spellEnd"/>
            <w:r w:rsidRPr="00221A40">
              <w:rPr>
                <w:sz w:val="22"/>
                <w:szCs w:val="22"/>
              </w:rPr>
              <w:t xml:space="preserve">, and </w:t>
            </w:r>
            <w:proofErr w:type="spellStart"/>
            <w:r w:rsidRPr="00221A40">
              <w:rPr>
                <w:sz w:val="22"/>
                <w:szCs w:val="22"/>
              </w:rPr>
              <w:t>XIIa</w:t>
            </w:r>
            <w:proofErr w:type="spellEnd"/>
            <w:r w:rsidRPr="00221A40">
              <w:rPr>
                <w:sz w:val="22"/>
                <w:szCs w:val="22"/>
              </w:rPr>
              <w:t xml:space="preserve">; </w:t>
            </w:r>
            <w:proofErr w:type="gramStart"/>
            <w:r w:rsidRPr="00221A40">
              <w:rPr>
                <w:sz w:val="22"/>
                <w:szCs w:val="22"/>
              </w:rPr>
              <w:t>however</w:t>
            </w:r>
            <w:proofErr w:type="gramEnd"/>
            <w:r w:rsidRPr="00221A40">
              <w:rPr>
                <w:sz w:val="22"/>
                <w:szCs w:val="22"/>
              </w:rPr>
              <w:t xml:space="preserve"> its main function is to inhibit the cleavage of C2 and C4 by binding to C1r and C1s in the classical pathway and MASPs in the lectin pathway. </w:t>
            </w:r>
            <w:proofErr w:type="gramStart"/>
            <w:r w:rsidR="00CF6E40">
              <w:rPr>
                <w:b/>
                <w:sz w:val="22"/>
                <w:szCs w:val="22"/>
              </w:rPr>
              <w:t>Also</w:t>
            </w:r>
            <w:proofErr w:type="gramEnd"/>
            <w:r w:rsidR="00CF6E40">
              <w:rPr>
                <w:b/>
                <w:sz w:val="22"/>
                <w:szCs w:val="22"/>
              </w:rPr>
              <w:t xml:space="preserve"> in complement section.</w:t>
            </w:r>
          </w:p>
        </w:tc>
        <w:tc>
          <w:tcPr>
            <w:tcW w:w="1030" w:type="dxa"/>
          </w:tcPr>
          <w:p w14:paraId="549BFD27" w14:textId="77777777" w:rsidR="00CF6E40" w:rsidRPr="00752559" w:rsidRDefault="00CF6E40" w:rsidP="00CF6E40">
            <w:pPr>
              <w:rPr>
                <w:sz w:val="22"/>
                <w:szCs w:val="22"/>
              </w:rPr>
            </w:pPr>
            <w:r>
              <w:rPr>
                <w:sz w:val="22"/>
                <w:szCs w:val="22"/>
              </w:rPr>
              <w:t>P05155</w:t>
            </w:r>
          </w:p>
        </w:tc>
        <w:tc>
          <w:tcPr>
            <w:tcW w:w="636" w:type="dxa"/>
          </w:tcPr>
          <w:p w14:paraId="20B2C650" w14:textId="31AA5F7B" w:rsidR="00CF6E40" w:rsidRDefault="002461E3" w:rsidP="00CF6E40">
            <w:pPr>
              <w:rPr>
                <w:sz w:val="22"/>
                <w:szCs w:val="22"/>
              </w:rPr>
            </w:pPr>
            <w:hyperlink w:anchor="_ENREF_3" w:tooltip="Baines, 2017 #144" w:history="1">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3</w:t>
              </w:r>
              <w:r>
                <w:rPr>
                  <w:sz w:val="22"/>
                  <w:szCs w:val="22"/>
                </w:rPr>
                <w:fldChar w:fldCharType="end"/>
              </w:r>
            </w:hyperlink>
          </w:p>
        </w:tc>
      </w:tr>
      <w:tr w:rsidR="002461E3" w:rsidRPr="00752559" w14:paraId="0FF4A14F" w14:textId="1425B854" w:rsidTr="00644221">
        <w:tc>
          <w:tcPr>
            <w:tcW w:w="1885" w:type="dxa"/>
          </w:tcPr>
          <w:p w14:paraId="1221D1EE" w14:textId="77777777" w:rsidR="00CF6E40" w:rsidRDefault="00CF6E40" w:rsidP="00CF6E40">
            <w:pPr>
              <w:rPr>
                <w:sz w:val="22"/>
                <w:szCs w:val="22"/>
              </w:rPr>
            </w:pPr>
            <w:r>
              <w:rPr>
                <w:sz w:val="22"/>
                <w:szCs w:val="22"/>
              </w:rPr>
              <w:lastRenderedPageBreak/>
              <w:t>Plasminogen activator inhibitor 1 (PAI-1)</w:t>
            </w:r>
          </w:p>
        </w:tc>
        <w:tc>
          <w:tcPr>
            <w:tcW w:w="7514" w:type="dxa"/>
          </w:tcPr>
          <w:p w14:paraId="367F4159" w14:textId="4C459B8C" w:rsidR="00CF6E40" w:rsidRPr="00CF4CAA" w:rsidRDefault="00CF6E40" w:rsidP="00CF6E40">
            <w:pPr>
              <w:rPr>
                <w:sz w:val="22"/>
                <w:szCs w:val="22"/>
              </w:rPr>
            </w:pPr>
            <w:r w:rsidRPr="00CF4CAA">
              <w:rPr>
                <w:sz w:val="22"/>
                <w:szCs w:val="22"/>
              </w:rPr>
              <w:t>Serine protease inhibitor of t-PA and u-PA</w:t>
            </w:r>
            <w:r w:rsidR="003335E0">
              <w:rPr>
                <w:sz w:val="22"/>
                <w:szCs w:val="22"/>
              </w:rPr>
              <w:t>.</w:t>
            </w:r>
          </w:p>
        </w:tc>
        <w:tc>
          <w:tcPr>
            <w:tcW w:w="1030" w:type="dxa"/>
          </w:tcPr>
          <w:p w14:paraId="4AFABB6A" w14:textId="77777777" w:rsidR="00CF6E40" w:rsidRPr="00752559" w:rsidRDefault="00CF6E40" w:rsidP="00CF6E40">
            <w:pPr>
              <w:rPr>
                <w:sz w:val="22"/>
                <w:szCs w:val="22"/>
              </w:rPr>
            </w:pPr>
            <w:r>
              <w:rPr>
                <w:sz w:val="22"/>
                <w:szCs w:val="22"/>
              </w:rPr>
              <w:t>P05121</w:t>
            </w:r>
          </w:p>
        </w:tc>
        <w:tc>
          <w:tcPr>
            <w:tcW w:w="636" w:type="dxa"/>
          </w:tcPr>
          <w:p w14:paraId="061D1C3A" w14:textId="5E6FC327" w:rsidR="00CF6E40" w:rsidRDefault="002461E3" w:rsidP="00CF6E40">
            <w:pPr>
              <w:rPr>
                <w:sz w:val="22"/>
                <w:szCs w:val="22"/>
              </w:rPr>
            </w:pPr>
            <w:hyperlink w:anchor="_ENREF_1" w:tooltip="Gando, 2016 #711" w:history="1">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PEVuZE5vdGU+PENpdGU+PEF1dGhvcj5HYW5kbzwvQXV0aG9yPjxZZWFyPjIwMTY8L1llYXI+PFJl
Y051bT43MTE8L1JlY051bT48RGlzcGxheVRleHQ+PHN0eWxlIGZhY2U9InN1cGVyc2NyaXB0Ij4x
PC9zdHlsZT48L0Rpc3BsYXlUZXh0PjxyZWNvcmQ+PHJlYy1udW1iZXI+NzExPC9yZWMtbnVtYmVy
Pjxmb3JlaWduLWtleXM+PGtleSBhcHA9IkVOIiBkYi1pZD0icHMwMnB4dHpsNXowc3VlMHQ1YXA1
ZncwcHd0MGUydGZhcDl3IiB0aW1lc3RhbXA9IjE1OTI1MzI4NDUiPjcxMTwva2V5PjwvZm9yZWln
bi1rZXlzPjxyZWYtdHlwZSBuYW1lPSJKb3VybmFsIEFydGljbGUiPjE3PC9yZWYtdHlwZT48Y29u
dHJpYnV0b3JzPjxhdXRob3JzPjxhdXRob3I+R2FuZG8sIFMuPC9hdXRob3I+PGF1dGhvcj5MZXZp
LCBNLjwvYXV0aG9yPjxhdXRob3I+VG9oLCBDLiBILjwvYXV0aG9yPjwvYXV0aG9ycz48L2NvbnRy
aWJ1dG9ycz48YXV0aC1hZGRyZXNzPkRlcGFydG1lbnQgb2YgQW5lc3RoZXNpb2xvZ3kgYW5kIENy
aXRpY2FsIENhcmUgTWVkaWNpbmUsIEhva2thaWRvIFVuaXZlcnNpdHkgR3JhZHVhdGUgU2Nob29s
IG9mIE1lZGljaW5lLCBOMTVXNywgS2l0YS1rdSwgU2FwcG9ybywgMDYwLTg2MzgsIEphcGFuLiYj
eEQ7RGVwYXJ0bWVudCBvZiBNZWRpY2luZSwgQWNhZGVtaWMgTWVkaWNhbCBDZW50ZXIsIFVuaXZl
cnNpdHkgb2YgQW1zdGVyZGFtLCBBbXN0ZXJkYW0sIFRoZSBOZXRoZXJsYW5kcy4mI3hEO0luc3Rp
dHV0ZSBvZiBJbmZlY3Rpb24gYW5kIEdsb2JhbCBIZWFsdGgsIFVuaXZlcnNpdHkgb2YgTGl2ZXJw
b29sLCBMaXZlcnBvb2wsIFVLLjwvYXV0aC1hZGRyZXNzPjx0aXRsZXM+PHRpdGxlPkRpc3NlbWlu
YXRlZCBpbnRyYXZhc2N1bGFyIGNvYWd1bGF0aW9uPC90aXRsZT48c2Vjb25kYXJ5LXRpdGxlPk5h
dCBSZXYgRGlzIFByaW1lcnM8L3NlY29uZGFyeS10aXRsZT48L3RpdGxlcz48cGVyaW9kaWNhbD48
ZnVsbC10aXRsZT5OYXQgUmV2IERpcyBQcmltZXJzPC9mdWxsLXRpdGxlPjwvcGVyaW9kaWNhbD48
cGFnZXM+MTYwMzc8L3BhZ2VzPjx2b2x1bWU+Mjwvdm9sdW1lPjxlZGl0aW9uPjIwMTYvMDYvMDM8
L2VkaXRpb24+PGtleXdvcmRzPjxrZXl3b3JkPkFudGlmaWJyaW5vbHl0aWMgQWdlbnRzL3BoYXJt
YWNva2luZXRpY3MvcGhhcm1hY29sb2d5L3RoZXJhcGV1dGljIHVzZTwva2V5d29yZD48a2V5d29y
ZD5CbG9vZCBDb2FndWxhdGlvbi9waHlzaW9sb2d5PC9rZXl3b3JkPjxrZXl3b3JkPkRpc3NlbWlu
YXRlZCBJbnRyYXZhc2N1bGFyPC9rZXl3b3JkPjxrZXl3b3JkPkNvYWd1bGF0aW9uLypjb21wbGlj
YXRpb25zL2VwaWRlbWlvbG9neS8qcGh5c2lvcGF0aG9sb2d5PC9rZXl3b3JkPjxrZXl3b3JkPkZh
Y3RvciBYSS9hbmFseXNpcy9waHlzaW9sb2d5PC9rZXl3b3JkPjxrZXl3b3JkPkZhY3RvciBYSSBE
ZWZpY2llbmN5L2Jsb29kL3BoeXNpb3BhdGhvbG9neTwva2V5d29yZD48a2V5d29yZD5GaWJyaW5v
bHlzaXMvaW1tdW5vbG9neS9waHlzaW9sb2d5PC9rZXl3b3JkPjxrZXl3b3JkPkh1bWFuczwva2V5
d29yZD48a2V5d29yZD4qUHJvZ25vc2lzPC9rZXl3b3JkPjxrZXl3b3JkPlByb3RlaW4gQy9hbmFs
eXNpcy9waHlzaW9sb2d5PC9rZXl3b3JkPjxrZXl3b3JkPlByb3RlaW4gQyBEZWZpY2llbmN5L2Js
b29kL3BoeXNpb3BhdGhvbG9neTwva2V5d29yZD48a2V5d29yZD5TZXBzaXMvZXRpb2xvZ3k8L2tl
eXdvcmQ+PGtleXdvcmQ+U3lzdGVtaWMgSW5mbGFtbWF0b3J5IFJlc3BvbnNlIFN5bmRyb21lL2Nv
bXBsaWNhdGlvbnM8L2tleXdvcmQ+PGtleXdvcmQ+VGhyb21ib3Npcy9ldGlvbG9neTwva2V5d29y
ZD48L2tleXdvcmRzPjxkYXRlcz48eWVhcj4yMDE2PC95ZWFyPjxwdWItZGF0ZXM+PGRhdGU+SnVu
IDI8L2RhdGU+PC9wdWItZGF0ZXM+PC9kYXRlcz48aXNibj4yMDU2LTY3NlggKEVsZWN0cm9uaWMp
JiN4RDsyMDU2LTY3NlggKExpbmtpbmcpPC9pc2JuPjxhY2Nlc3Npb24tbnVtPjI3MjUwOTk2PC9h
Y2Nlc3Npb24tbnVtPjx1cmxzPjxyZWxhdGVkLXVybHM+PHVybD5odHRwczovL3d3dy5uY2JpLm5s
bS5uaWguZ292L3B1Ym1lZC8yNzI1MDk5NjwvdXJsPjx1cmw+aHR0cHM6Ly93d3cubmF0dXJlLmNv
bS9hcnRpY2xlcy9ucmRwMjAxNjM3LnBkZjwvdXJsPjwvcmVsYXRlZC11cmxzPjwvdXJscz48ZWxl
Y3Ryb25pYy1yZXNvdXJjZS1udW0+MTAuMTAzOC9ucmRwLjIwMTYuMzc8L2VsZWN0cm9uaWMtcmVz
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1</w:t>
              </w:r>
              <w:r>
                <w:rPr>
                  <w:sz w:val="22"/>
                  <w:szCs w:val="22"/>
                </w:rPr>
                <w:fldChar w:fldCharType="end"/>
              </w:r>
            </w:hyperlink>
          </w:p>
        </w:tc>
      </w:tr>
      <w:tr w:rsidR="002461E3" w:rsidRPr="00752559" w14:paraId="0F7445EA" w14:textId="44EBB42A" w:rsidTr="00644221">
        <w:tc>
          <w:tcPr>
            <w:tcW w:w="1885" w:type="dxa"/>
          </w:tcPr>
          <w:p w14:paraId="36DD1856" w14:textId="77777777" w:rsidR="00CF6E40" w:rsidRDefault="00CF6E40" w:rsidP="00CF6E40">
            <w:pPr>
              <w:rPr>
                <w:sz w:val="22"/>
                <w:szCs w:val="22"/>
              </w:rPr>
            </w:pPr>
            <w:r>
              <w:rPr>
                <w:sz w:val="22"/>
                <w:szCs w:val="22"/>
              </w:rPr>
              <w:t>Alpha-2-antiplasmin</w:t>
            </w:r>
          </w:p>
        </w:tc>
        <w:tc>
          <w:tcPr>
            <w:tcW w:w="7514" w:type="dxa"/>
          </w:tcPr>
          <w:p w14:paraId="5AFB5D67" w14:textId="30900F80" w:rsidR="00CF6E40" w:rsidRPr="00CF4CAA" w:rsidRDefault="00DC2D7B" w:rsidP="00CF6E40">
            <w:pPr>
              <w:rPr>
                <w:sz w:val="22"/>
                <w:szCs w:val="22"/>
              </w:rPr>
            </w:pPr>
            <w:r>
              <w:rPr>
                <w:sz w:val="22"/>
                <w:szCs w:val="22"/>
              </w:rPr>
              <w:t>Potent s</w:t>
            </w:r>
            <w:r w:rsidR="00CF6E40" w:rsidRPr="00CF4CAA">
              <w:rPr>
                <w:sz w:val="22"/>
                <w:szCs w:val="22"/>
              </w:rPr>
              <w:t>erine protease inhibitor of plasmin</w:t>
            </w:r>
            <w:r w:rsidR="003335E0">
              <w:rPr>
                <w:sz w:val="22"/>
                <w:szCs w:val="22"/>
              </w:rPr>
              <w:t>.</w:t>
            </w:r>
          </w:p>
        </w:tc>
        <w:tc>
          <w:tcPr>
            <w:tcW w:w="1030" w:type="dxa"/>
          </w:tcPr>
          <w:p w14:paraId="783B212A" w14:textId="77777777" w:rsidR="00CF6E40" w:rsidRPr="00752559" w:rsidRDefault="00CF6E40" w:rsidP="00CF6E40">
            <w:pPr>
              <w:rPr>
                <w:sz w:val="22"/>
                <w:szCs w:val="22"/>
              </w:rPr>
            </w:pPr>
            <w:r>
              <w:rPr>
                <w:sz w:val="22"/>
                <w:szCs w:val="22"/>
              </w:rPr>
              <w:t>P08697</w:t>
            </w:r>
          </w:p>
        </w:tc>
        <w:tc>
          <w:tcPr>
            <w:tcW w:w="636" w:type="dxa"/>
          </w:tcPr>
          <w:p w14:paraId="216B90D1" w14:textId="56F387BD" w:rsidR="00CF6E40" w:rsidRDefault="002461E3" w:rsidP="00CF6E40">
            <w:pPr>
              <w:rPr>
                <w:sz w:val="22"/>
                <w:szCs w:val="22"/>
              </w:rPr>
            </w:pPr>
            <w:hyperlink w:anchor="_ENREF_4" w:tooltip="Reed, 2017 #765" w:history="1">
              <w:r>
                <w:rPr>
                  <w:sz w:val="22"/>
                  <w:szCs w:val="22"/>
                </w:rPr>
                <w:fldChar w:fldCharType="begin"/>
              </w:r>
              <w:r>
                <w:rPr>
                  <w:sz w:val="22"/>
                  <w:szCs w:val="22"/>
                </w:rPr>
                <w:instrText xml:space="preserve"> ADDIN EN.CITE &lt;EndNote&gt;&lt;Cite&gt;&lt;Author&gt;Reed&lt;/Author&gt;&lt;Year&gt;2017&lt;/Year&gt;&lt;RecNum&gt;765&lt;/RecNum&gt;&lt;DisplayText&gt;&lt;style face="superscript"&gt;4&lt;/style&gt;&lt;/DisplayText&gt;&lt;record&gt;&lt;rec-number&gt;765&lt;/rec-number&gt;&lt;foreign-keys&gt;&lt;key app="EN" db-id="ps02pxtzl5z0sue0t5ap5fw0pwt0e2tfap9w" timestamp="1592537514"&gt;765&lt;/key&gt;&lt;/foreign-keys&gt;&lt;ref-type name="Journal Article"&gt;17&lt;/ref-type&gt;&lt;contributors&gt;&lt;authors&gt;&lt;author&gt;Reed, G. L.&lt;/author&gt;&lt;author&gt;Houng, A. K.&lt;/author&gt;&lt;author&gt;Singh, S.&lt;/author&gt;&lt;author&gt;Wang, D.&lt;/author&gt;&lt;/authors&gt;&lt;/contributors&gt;&lt;auth-address&gt;Department of Medicine, University of Tennessee Health Sciences Center, Memphis, Tennessee.&lt;/auth-address&gt;&lt;titles&gt;&lt;title&gt;alpha2-Antiplasmin: New Insights and Opportunities for Ischemic Stroke&lt;/title&gt;&lt;secondary-title&gt;Semin Thromb Hemost&lt;/secondary-title&gt;&lt;/titles&gt;&lt;periodical&gt;&lt;full-title&gt;Semin Thromb Hemost&lt;/full-title&gt;&lt;/periodical&gt;&lt;pages&gt;191-199&lt;/pages&gt;&lt;volume&gt;43&lt;/volume&gt;&lt;number&gt;2&lt;/number&gt;&lt;edition&gt;2016/07/30&lt;/edition&gt;&lt;keywords&gt;&lt;keyword&gt;Humans&lt;/keyword&gt;&lt;keyword&gt;Stroke/*drug therapy/mortality/pathology&lt;/keyword&gt;&lt;keyword&gt;alpha-2-Antiplasmin/administration &amp;amp; dosage/*therapeutic use&lt;/keyword&gt;&lt;/keywords&gt;&lt;dates&gt;&lt;year&gt;2017&lt;/year&gt;&lt;pub-dates&gt;&lt;date&gt;Mar&lt;/date&gt;&lt;/pub-dates&gt;&lt;/dates&gt;&lt;isbn&gt;1098-9064 (Electronic)&amp;#xD;0094-6176 (Linking)&lt;/isbn&gt;&lt;accession-num&gt;27472428&lt;/accession-num&gt;&lt;urls&gt;&lt;related-urls&gt;&lt;url&gt;https://www.ncbi.nlm.nih.gov/pubmed/27472428&lt;/url&gt;&lt;url&gt;https://www.thieme-connect.com/products/ejournals/pdf/10.1055/s-0036-1585077.pdf&lt;/url&gt;&lt;/related-urls&gt;&lt;/urls&gt;&lt;custom2&gt;PMC5592111&lt;/custom2&gt;&lt;electronic-resource-num&gt;10.1055/s-0036-1585077&lt;/electronic-resource-num&gt;&lt;/record&gt;&lt;/Cite&gt;&lt;/EndNote&gt;</w:instrText>
              </w:r>
              <w:r>
                <w:rPr>
                  <w:sz w:val="22"/>
                  <w:szCs w:val="22"/>
                </w:rPr>
                <w:fldChar w:fldCharType="separate"/>
              </w:r>
              <w:r w:rsidRPr="00DC2D7B">
                <w:rPr>
                  <w:noProof/>
                  <w:sz w:val="22"/>
                  <w:szCs w:val="22"/>
                  <w:vertAlign w:val="superscript"/>
                </w:rPr>
                <w:t>4</w:t>
              </w:r>
              <w:r>
                <w:rPr>
                  <w:sz w:val="22"/>
                  <w:szCs w:val="22"/>
                </w:rPr>
                <w:fldChar w:fldCharType="end"/>
              </w:r>
            </w:hyperlink>
          </w:p>
        </w:tc>
      </w:tr>
      <w:tr w:rsidR="002461E3" w:rsidRPr="00752559" w14:paraId="031AA6B2" w14:textId="7FB1B5F8" w:rsidTr="00644221">
        <w:tc>
          <w:tcPr>
            <w:tcW w:w="1885" w:type="dxa"/>
          </w:tcPr>
          <w:p w14:paraId="7AAAED02" w14:textId="77777777" w:rsidR="00CF6E40" w:rsidRDefault="00CF6E40" w:rsidP="00CF6E40">
            <w:pPr>
              <w:rPr>
                <w:sz w:val="22"/>
                <w:szCs w:val="22"/>
              </w:rPr>
            </w:pPr>
            <w:bookmarkStart w:id="0" w:name="OLE_LINK11"/>
            <w:r>
              <w:rPr>
                <w:sz w:val="22"/>
                <w:szCs w:val="22"/>
              </w:rPr>
              <w:t>Alpha-2-macroglobulin</w:t>
            </w:r>
            <w:bookmarkEnd w:id="0"/>
          </w:p>
        </w:tc>
        <w:tc>
          <w:tcPr>
            <w:tcW w:w="7514" w:type="dxa"/>
          </w:tcPr>
          <w:p w14:paraId="0A535F1D" w14:textId="67781644" w:rsidR="00CF6E40" w:rsidRPr="00CF4CAA" w:rsidRDefault="00CF6E40" w:rsidP="00CF6E40">
            <w:pPr>
              <w:rPr>
                <w:sz w:val="22"/>
                <w:szCs w:val="22"/>
              </w:rPr>
            </w:pPr>
            <w:r w:rsidRPr="00CF4CAA">
              <w:rPr>
                <w:sz w:val="22"/>
                <w:szCs w:val="22"/>
              </w:rPr>
              <w:t>Multi-functional inhibitor of plasmin, plasma kallikrein, and thrombin</w:t>
            </w:r>
            <w:r w:rsidR="003335E0">
              <w:rPr>
                <w:sz w:val="22"/>
                <w:szCs w:val="22"/>
              </w:rPr>
              <w:t>.</w:t>
            </w:r>
          </w:p>
        </w:tc>
        <w:tc>
          <w:tcPr>
            <w:tcW w:w="1030" w:type="dxa"/>
          </w:tcPr>
          <w:p w14:paraId="3B7498E7" w14:textId="77777777" w:rsidR="00CF6E40" w:rsidRPr="00752559" w:rsidRDefault="00CF6E40" w:rsidP="00CF6E40">
            <w:pPr>
              <w:rPr>
                <w:sz w:val="22"/>
                <w:szCs w:val="22"/>
              </w:rPr>
            </w:pPr>
            <w:r>
              <w:rPr>
                <w:sz w:val="22"/>
                <w:szCs w:val="22"/>
              </w:rPr>
              <w:t>P01023</w:t>
            </w:r>
          </w:p>
        </w:tc>
        <w:tc>
          <w:tcPr>
            <w:tcW w:w="636" w:type="dxa"/>
          </w:tcPr>
          <w:p w14:paraId="5F9EF21D" w14:textId="50DF09A8" w:rsidR="00CF6E40" w:rsidRDefault="002461E3" w:rsidP="00CF6E40">
            <w:pPr>
              <w:rPr>
                <w:sz w:val="22"/>
                <w:szCs w:val="22"/>
              </w:rPr>
            </w:pPr>
            <w:hyperlink w:anchor="_ENREF_5" w:tooltip="Rehman, 2013 #766" w:history="1">
              <w:r>
                <w:rPr>
                  <w:sz w:val="22"/>
                  <w:szCs w:val="22"/>
                </w:rPr>
                <w:fldChar w:fldCharType="begin"/>
              </w:r>
              <w:r>
                <w:rPr>
                  <w:sz w:val="22"/>
                  <w:szCs w:val="22"/>
                </w:rPr>
                <w:instrText xml:space="preserve"> ADDIN EN.CITE &lt;EndNote&gt;&lt;Cite&gt;&lt;Author&gt;Rehman&lt;/Author&gt;&lt;Year&gt;2013&lt;/Year&gt;&lt;RecNum&gt;766&lt;/RecNum&gt;&lt;DisplayText&gt;&lt;style face="superscript"&gt;5&lt;/style&gt;&lt;/DisplayText&gt;&lt;record&gt;&lt;rec-number&gt;766&lt;/rec-number&gt;&lt;foreign-keys&gt;&lt;key app="EN" db-id="ps02pxtzl5z0sue0t5ap5fw0pwt0e2tfap9w" timestamp="1592538144"&gt;766&lt;/key&gt;&lt;/foreign-keys&gt;&lt;ref-type name="Journal Article"&gt;17&lt;/ref-type&gt;&lt;contributors&gt;&lt;authors&gt;&lt;author&gt;Rehman, A. A.&lt;/author&gt;&lt;author&gt;Ahsan, H.&lt;/author&gt;&lt;author&gt;Khan, F. H.&lt;/author&gt;&lt;/authors&gt;&lt;/contributors&gt;&lt;auth-address&gt;Faculty of Life Sciences, Department of Biochemistry, Aligarh Muslim University, Aligarh, India.&lt;/auth-address&gt;&lt;titles&gt;&lt;title&gt;alpha-2-Macroglobulin: a physiological guardian&lt;/title&gt;&lt;secondary-title&gt;J Cell Physiol&lt;/secondary-title&gt;&lt;/titles&gt;&lt;periodical&gt;&lt;full-title&gt;J Cell Physiol&lt;/full-title&gt;&lt;/periodical&gt;&lt;pages&gt;1665-75&lt;/pages&gt;&lt;volume&gt;228&lt;/volume&gt;&lt;number&gt;8&lt;/number&gt;&lt;edition&gt;2012/10/23&lt;/edition&gt;&lt;keywords&gt;&lt;keyword&gt;Animals&lt;/keyword&gt;&lt;keyword&gt;Binding Sites&lt;/keyword&gt;&lt;keyword&gt;Biomarkers/chemistry&lt;/keyword&gt;&lt;keyword&gt;Cytokines/metabolism&lt;/keyword&gt;&lt;keyword&gt;Humans&lt;/keyword&gt;&lt;keyword&gt;Protease Inhibitors/chemistry&lt;/keyword&gt;&lt;keyword&gt;Protein Binding/physiology&lt;/keyword&gt;&lt;keyword&gt;Protein Conformation&lt;/keyword&gt;&lt;keyword&gt;alpha-Macroglobulins/*chemistry/*physiology&lt;/keyword&gt;&lt;/keywords&gt;&lt;dates&gt;&lt;year&gt;2013&lt;/year&gt;&lt;pub-dates&gt;&lt;date&gt;Aug&lt;/date&gt;&lt;/pub-dates&gt;&lt;/dates&gt;&lt;isbn&gt;1097-4652 (Electronic)&amp;#xD;0021-9541 (Linking)&lt;/isbn&gt;&lt;accession-num&gt;23086799&lt;/accession-num&gt;&lt;urls&gt;&lt;related-urls&gt;&lt;url&gt;https://www.ncbi.nlm.nih.gov/pubmed/23086799&lt;/url&gt;&lt;url&gt;https://onlinelibrary.wiley.com/doi/full/10.1002/jcp.24266&lt;/url&gt;&lt;/related-urls&gt;&lt;/urls&gt;&lt;electronic-resource-num&gt;10.1002/jcp.24266&lt;/electronic-resource-num&gt;&lt;/record&gt;&lt;/Cite&gt;&lt;/EndNote&gt;</w:instrText>
              </w:r>
              <w:r>
                <w:rPr>
                  <w:sz w:val="22"/>
                  <w:szCs w:val="22"/>
                </w:rPr>
                <w:fldChar w:fldCharType="separate"/>
              </w:r>
              <w:r w:rsidRPr="008505E3">
                <w:rPr>
                  <w:noProof/>
                  <w:sz w:val="22"/>
                  <w:szCs w:val="22"/>
                  <w:vertAlign w:val="superscript"/>
                </w:rPr>
                <w:t>5</w:t>
              </w:r>
              <w:r>
                <w:rPr>
                  <w:sz w:val="22"/>
                  <w:szCs w:val="22"/>
                </w:rPr>
                <w:fldChar w:fldCharType="end"/>
              </w:r>
            </w:hyperlink>
          </w:p>
        </w:tc>
      </w:tr>
      <w:tr w:rsidR="002461E3" w:rsidRPr="00752559" w14:paraId="4D4A9C2C" w14:textId="43DFE5F8" w:rsidTr="004D44C2">
        <w:trPr>
          <w:trHeight w:val="539"/>
        </w:trPr>
        <w:tc>
          <w:tcPr>
            <w:tcW w:w="1885" w:type="dxa"/>
          </w:tcPr>
          <w:p w14:paraId="141A805D" w14:textId="080A2380" w:rsidR="00CF6E40" w:rsidRDefault="00CF6E40" w:rsidP="00CF6E40">
            <w:pPr>
              <w:rPr>
                <w:sz w:val="22"/>
                <w:szCs w:val="22"/>
              </w:rPr>
            </w:pPr>
            <w:r>
              <w:rPr>
                <w:sz w:val="22"/>
                <w:szCs w:val="22"/>
              </w:rPr>
              <w:t>Carboxypeptidase B2 (TAFI)</w:t>
            </w:r>
          </w:p>
        </w:tc>
        <w:tc>
          <w:tcPr>
            <w:tcW w:w="7514" w:type="dxa"/>
          </w:tcPr>
          <w:p w14:paraId="57BB2DC0" w14:textId="132385CB" w:rsidR="003335E0" w:rsidRPr="004D44C2" w:rsidRDefault="00CF6E40" w:rsidP="00CF6E40">
            <w:pPr>
              <w:rPr>
                <w:b/>
                <w:sz w:val="22"/>
                <w:szCs w:val="22"/>
              </w:rPr>
            </w:pPr>
            <w:r w:rsidRPr="00CF4CAA">
              <w:rPr>
                <w:sz w:val="22"/>
                <w:szCs w:val="22"/>
              </w:rPr>
              <w:t>Thrombin-activatable fibrinolysis inhibitor; activated by thrombin and downregulates fibrinolysis by preventing fibrin-plasminogen binding</w:t>
            </w:r>
            <w:r>
              <w:rPr>
                <w:sz w:val="22"/>
                <w:szCs w:val="22"/>
              </w:rPr>
              <w:t>.</w:t>
            </w:r>
            <w:r w:rsidR="003335E0" w:rsidRPr="00221A40">
              <w:rPr>
                <w:sz w:val="22"/>
                <w:szCs w:val="22"/>
              </w:rPr>
              <w:t xml:space="preserve"> Cleaves C3a and C5a.</w:t>
            </w:r>
            <w:r w:rsidR="003335E0">
              <w:rPr>
                <w:sz w:val="22"/>
                <w:szCs w:val="22"/>
              </w:rPr>
              <w:t xml:space="preserve"> </w:t>
            </w:r>
            <w:proofErr w:type="gramStart"/>
            <w:r>
              <w:rPr>
                <w:b/>
                <w:sz w:val="22"/>
                <w:szCs w:val="22"/>
              </w:rPr>
              <w:t>Also</w:t>
            </w:r>
            <w:proofErr w:type="gramEnd"/>
            <w:r>
              <w:rPr>
                <w:b/>
                <w:sz w:val="22"/>
                <w:szCs w:val="22"/>
              </w:rPr>
              <w:t xml:space="preserve"> in complement section. </w:t>
            </w:r>
          </w:p>
        </w:tc>
        <w:tc>
          <w:tcPr>
            <w:tcW w:w="1030" w:type="dxa"/>
          </w:tcPr>
          <w:p w14:paraId="42D700E8" w14:textId="77777777" w:rsidR="00CF6E40" w:rsidRPr="00752559" w:rsidRDefault="00CF6E40" w:rsidP="00CF6E40">
            <w:pPr>
              <w:rPr>
                <w:sz w:val="22"/>
                <w:szCs w:val="22"/>
              </w:rPr>
            </w:pPr>
            <w:r>
              <w:rPr>
                <w:sz w:val="22"/>
                <w:szCs w:val="22"/>
              </w:rPr>
              <w:t>Q96IY4</w:t>
            </w:r>
          </w:p>
        </w:tc>
        <w:tc>
          <w:tcPr>
            <w:tcW w:w="636" w:type="dxa"/>
          </w:tcPr>
          <w:p w14:paraId="7F8625B8" w14:textId="40A20FFB" w:rsidR="00CF6E40" w:rsidRDefault="008505E3" w:rsidP="00CF6E40">
            <w:pPr>
              <w:rPr>
                <w:sz w:val="22"/>
                <w:szCs w:val="22"/>
              </w:rPr>
            </w:pPr>
            <w:r>
              <w:rPr>
                <w:sz w:val="22"/>
                <w:szCs w:val="22"/>
              </w:rPr>
              <w:fldChar w:fldCharType="begin">
                <w:fldData xml:space="preserve">PEVuZE5vdGU+PENpdGU+PEF1dGhvcj5CYWluZXM8L0F1dGhvcj48WWVhcj4yMDE3PC9ZZWFyPjxS
ZWNOdW0+MTQ0PC9SZWNOdW0+PERpc3BsYXlUZXh0PjxzdHlsZSBmYWNlPSJzdXBlcnNjcmlwdCI+
MSwzPC9zdHlsZT48L0Rpc3BsYXlUZXh0PjxyZWNvcmQ+PHJlYy1udW1iZXI+MTQ0PC9yZWMtbnVt
YmVyPjxmb3JlaWduLWtleXM+PGtleSBhcHA9IkVOIiBkYi1pZD0icHMwMnB4dHpsNXowc3VlMHQ1
YXA1ZncwcHd0MGUydGZhcDl3IiB0aW1lc3RhbXA9IjE1NDY5NzQwMzIiPjE0NDwva2V5PjwvZm9y
ZWlnbi1rZXlzPjxyZWYtdHlwZSBuYW1lPSJKb3VybmFsIEFydGljbGUiPjE3PC9yZWYtdHlwZT48
Y29udHJpYnV0b3JzPjxhdXRob3JzPjxhdXRob3I+QmFpbmVzLCBBLiBDLjwvYXV0aG9yPjxhdXRo
b3I+QnJvZHNreSwgUi4gQS48L2F1dGhvcj48L2F1dGhvcnM+PC9jb250cmlidXRvcnM+PGF1dGgt
YWRkcmVzcz5EaXZpc2lvbiBvZiBIZW1hdG9sb2d5LCBEZXBhcnRtZW50IG9mIE1lZGljaW5lLCBK
b2hucyBIb3BraW5zIFNjaG9vbCBvZiBNZWRpY2luZSwgQmFsdGltb3JlLCBNRCAyMTIwNSwgVVNB
LiBFbGVjdHJvbmljIGFkZHJlc3M6IGFiYWluZXMyQGpobWkuZWR1LiYjeEQ7RGl2aXNpb24gb2Yg
SGVtYXRvbG9neSwgRGVwYXJ0bWVudCBvZiBNZWRpY2luZSwgSm9obnMgSG9wa2lucyBTY2hvb2wg
b2YgTWVkaWNpbmUsIEJhbHRpbW9yZSwgTUQgMjEyMDUsIFVTQS4gRWxlY3Ryb25pYyBhZGRyZXNz
OiBicm9kc3JvQGpobWkuZWR1LjwvYXV0aC1hZGRyZXNzPjx0aXRsZXM+PHRpdGxlPkNvbXBsZW1l
bnRvcGF0aGllczwvdGl0bGU+PHNlY29uZGFyeS10aXRsZT5CbG9vZCBSZXY8L3NlY29uZGFyeS10
aXRsZT48L3RpdGxlcz48cGVyaW9kaWNhbD48ZnVsbC10aXRsZT5CbG9vZCBSZXY8L2Z1bGwtdGl0
bGU+PC9wZXJpb2RpY2FsPjxwYWdlcz4yMTMtMjIzPC9wYWdlcz48dm9sdW1lPjMxPC92b2x1bWU+
PG51bWJlcj40PC9udW1iZXI+PGtleXdvcmRzPjxrZXl3b3JkPkFkYXB0aXZlIEltbXVuaXR5PC9r
ZXl3b3JkPjxrZXl3b3JkPkFuZW1pYSwgSGVtb2x5dGljLCBBdXRvaW1tdW5lLyppbW11bm9sb2d5
L3BhdGhvbG9neS90aGVyYXB5PC9rZXl3b3JkPjxrZXl3b3JkPkFuaW1hbHM8L2tleXdvcmQ+PGtl
eXdvcmQ+QXR5cGljYWwgSGVtb2x5dGljIFVyZW1pYyBTeW5kcm9tZS8qaW1tdW5vbG9neS9wYXRo
b2xvZ3kvdGhlcmFweTwva2V5d29yZD48a2V5d29yZD4qQ29tcGxlbWVudCBBY3RpdmF0aW9uPC9r
ZXl3b3JkPjxrZXl3b3JkPkNvbXBsZW1lbnQgU3lzdGVtIFByb3RlaW5zLyppbW11bm9sb2d5PC9r
ZXl3b3JkPjxrZXl3b3JkPkZlbWFsZTwva2V5d29yZD48a2V5d29yZD5IRUxMUCBTeW5kcm9tZS8q
aW1tdW5vbG9neS9wYXRob2xvZ3kvdGhlcmFweTwva2V5d29yZD48a2V5d29yZD5IZW1vZ2xvYmlu
dXJpYSwgUGFyb3h5c21hbC8qaW1tdW5vbG9neS9wYXRob2xvZ3kvdGhlcmFweTwva2V5d29yZD48
a2V5d29yZD5IdW1hbnM8L2tleXdvcmQ+PGtleXdvcmQ+SW1tdW5pdHksIElubmF0ZTwva2V5d29y
ZD48a2V5d29yZD5QcmVnbmFuY3k8L2tleXdvcmQ+PGtleXdvcmQ+KkFsdGVybmF0aXZlIHBhdGh3
YXkgb2YgY29tcGxlbWVudDwva2V5d29yZD48a2V5d29yZD4qQXR5cGljYWwgaGVtb2x5dGljIHVy
ZW1pYyBzeW5kcm9tZTwva2V5d29yZD48a2V5d29yZD4qQ29sZCBhZ2dsdXRpbmluIGRpc2Vhc2U8
L2tleXdvcmQ+PGtleXdvcmQ+KkNvbXBsZW1lbnRvcGF0aHk8L2tleXdvcmQ+PGtleXdvcmQ+KkhF
TExQIHN5bmRyb21lPC9rZXl3b3JkPjxrZXl3b3JkPipQYXJveHlzbWFsIG5vY3R1cm5hbCBoZW1v
Z2xvYmludXJpYTwva2V5d29yZD48L2tleXdvcmRzPjxkYXRlcz48eWVhcj4yMDE3PC95ZWFyPjxw
dWItZGF0ZXM+PGRhdGU+SnVsPC9kYXRlPjwvcHViLWRhdGVzPjwvZGF0ZXM+PGlzYm4+MTUzMi0x
NjgxIChFbGVjdHJvbmljKSYjeEQ7MDI2OC05NjBYIChMaW5raW5nKTwvaXNibj48YWNjZXNzaW9u
LW51bT4yODIxNTczMTwvYWNjZXNzaW9uLW51bT48dXJscz48cmVsYXRlZC11cmxzPjx1cmw+aHR0
cHM6Ly93d3cubmNiaS5ubG0ubmloLmdvdi9wdWJtZWQvMjgyMTU3MzE8L3VybD48dXJsPmh0dHBz
Oi8vYWMuZWxzLWNkbi5jb20vUzAyNjg5NjBYMTYzMDA1NlgvMS1zMi4wLVMwMjY4OTYwWDE2MzAw
NTZYLW1haW4ucGRmP190aWQ9MWI0MWQxNDUtMDg1ZS00MTg3LTlkMzgtYWQzMmRjMzQyNDE0JmFt
cDthY2RuYXQ9MTU0Njk3NDI1M182NDI0OWUwZTNiZTk4N2VmNjAyYTEzODBjMmVjNzkxZDwvdXJs
PjwvcmVsYXRlZC11cmxzPjwvdXJscz48Y3VzdG9tMj5QTUM1NTEzNzY3PC9jdXN0b20yPjxlbGVj
dHJvbmljLXJlc291cmNlLW51bT4xMC4xMDE2L2ouYmxyZS4yMDE3LjAyLjAwMzwvZWxlY3Ryb25p
Yy1yZXNvdXJjZS1udW0+PC9yZWNvcmQ+PC9DaXRlPjxDaXRlPjxBdXRob3I+R2FuZG88L0F1dGhv
cj48WWVhcj4yMDE2PC9ZZWFyPjxSZWNOdW0+NzExPC9SZWNOdW0+PHJlY29yZD48cmVjLW51bWJl
cj43MTE8L3JlYy1udW1iZXI+PGZvcmVpZ24ta2V5cz48a2V5IGFwcD0iRU4iIGRiLWlkPSJwczAy
cHh0emw1ejBzdWUwdDVhcDVmdzBwd3QwZTJ0ZmFwOXciIHRpbWVzdGFtcD0iMTU5MjUzMjg0NSI+
NzExPC9rZXk+PC9mb3JlaWduLWtleXM+PHJlZi10eXBlIG5hbWU9IkpvdXJuYWwgQXJ0aWNsZSI+
MTc8L3JlZi10eXBlPjxjb250cmlidXRvcnM+PGF1dGhvcnM+PGF1dGhvcj5HYW5kbywgUy48L2F1
dGhvcj48YXV0aG9yPkxldmksIE0uPC9hdXRob3I+PGF1dGhvcj5Ub2gsIEMuIEguPC9hdXRob3I+
PC9hdXRob3JzPjwvY29udHJpYnV0b3JzPjxhdXRoLWFkZHJlc3M+RGVwYXJ0bWVudCBvZiBBbmVz
dGhlc2lvbG9neSBhbmQgQ3JpdGljYWwgQ2FyZSBNZWRpY2luZSwgSG9ra2FpZG8gVW5pdmVyc2l0
eSBHcmFkdWF0ZSBTY2hvb2wgb2YgTWVkaWNpbmUsIE4xNVc3LCBLaXRhLWt1LCBTYXBwb3JvLCAw
NjAtODYzOCwgSmFwYW4uJiN4RDtEZXBhcnRtZW50IG9mIE1lZGljaW5lLCBBY2FkZW1pYyBNZWRp
Y2FsIENlbnRlciwgVW5pdmVyc2l0eSBvZiBBbXN0ZXJkYW0sIEFtc3RlcmRhbSwgVGhlIE5ldGhl
cmxhbmRzLiYjeEQ7SW5zdGl0dXRlIG9mIEluZmVjdGlvbiBhbmQgR2xvYmFsIEhlYWx0aCwgVW5p
dmVyc2l0eSBvZiBMaXZlcnBvb2wsIExpdmVycG9vbCwgVUsuPC9hdXRoLWFkZHJlc3M+PHRpdGxl
cz48dGl0bGU+RGlzc2VtaW5hdGVkIGludHJhdmFzY3VsYXIgY29hZ3VsYXRpb248L3RpdGxlPjxz
ZWNvbmRhcnktdGl0bGU+TmF0IFJldiBEaXMgUHJpbWVyczwvc2Vjb25kYXJ5LXRpdGxlPjwvdGl0
bGVzPjxwZXJpb2RpY2FsPjxmdWxsLXRpdGxlPk5hdCBSZXYgRGlzIFByaW1lcnM8L2Z1bGwtdGl0
bGU+PC9wZXJpb2RpY2FsPjxwYWdlcz4xNjAzNzwvcGFnZXM+PHZvbHVtZT4yPC92b2x1bWU+PGVk
aXRpb24+MjAxNi8wNi8wMzwvZWRpdGlvbj48a2V5d29yZHM+PGtleXdvcmQ+QW50aWZpYnJpbm9s
eXRpYyBBZ2VudHMvcGhhcm1hY29raW5ldGljcy9waGFybWFjb2xvZ3kvdGhlcmFwZXV0aWMgdXNl
PC9rZXl3b3JkPjxrZXl3b3JkPkJsb29kIENvYWd1bGF0aW9uL3BoeXNpb2xvZ3k8L2tleXdvcmQ+
PGtleXdvcmQ+RGlzc2VtaW5hdGVkIEludHJhdmFzY3VsYXI8L2tleXdvcmQ+PGtleXdvcmQ+Q29h
Z3VsYXRpb24vKmNvbXBsaWNhdGlvbnMvZXBpZGVtaW9sb2d5LypwaHlzaW9wYXRob2xvZ3k8L2tl
eXdvcmQ+PGtleXdvcmQ+RmFjdG9yIFhJL2FuYWx5c2lzL3BoeXNpb2xvZ3k8L2tleXdvcmQ+PGtl
eXdvcmQ+RmFjdG9yIFhJIERlZmljaWVuY3kvYmxvb2QvcGh5c2lvcGF0aG9sb2d5PC9rZXl3b3Jk
PjxrZXl3b3JkPkZpYnJpbm9seXNpcy9pbW11bm9sb2d5L3BoeXNpb2xvZ3k8L2tleXdvcmQ+PGtl
eXdvcmQ+SHVtYW5zPC9rZXl3b3JkPjxrZXl3b3JkPipQcm9nbm9zaXM8L2tleXdvcmQ+PGtleXdv
cmQ+UHJvdGVpbiBDL2FuYWx5c2lzL3BoeXNpb2xvZ3k8L2tleXdvcmQ+PGtleXdvcmQ+UHJvdGVp
biBDIERlZmljaWVuY3kvYmxvb2QvcGh5c2lvcGF0aG9sb2d5PC9rZXl3b3JkPjxrZXl3b3JkPlNl
cHNpcy9ldGlvbG9neTwva2V5d29yZD48a2V5d29yZD5TeXN0ZW1pYyBJbmZsYW1tYXRvcnkgUmVz
cG9uc2UgU3luZHJvbWUvY29tcGxpY2F0aW9uczwva2V5d29yZD48a2V5d29yZD5UaHJvbWJvc2lz
L2V0aW9sb2d5PC9rZXl3b3JkPjwva2V5d29yZHM+PGRhdGVzPjx5ZWFyPjIwMTY8L3llYXI+PHB1
Yi1kYXRlcz48ZGF0ZT5KdW4gMjwvZGF0ZT48L3B1Yi1kYXRlcz48L2RhdGVzPjxpc2JuPjIwNTYt
Njc2WCAoRWxlY3Ryb25pYykmI3hEOzIwNTYtNjc2WCAoTGlua2luZyk8L2lzYm4+PGFjY2Vzc2lv
bi1udW0+MjcyNTA5OTY8L2FjY2Vzc2lvbi1udW0+PHVybHM+PHJlbGF0ZWQtdXJscz48dXJsPmh0
dHBzOi8vd3d3Lm5jYmkubmxtLm5paC5nb3YvcHVibWVkLzI3MjUwOTk2PC91cmw+PHVybD5odHRw
czovL3d3dy5uYXR1cmUuY29tL2FydGljbGVzL25yZHAyMDE2MzcucGRmPC91cmw+PC9yZWxhdGVk
LXVybHM+PC91cmxzPjxlbGVjdHJvbmljLXJlc291cmNlLW51bT4xMC4xMDM4L25yZHAuMjAxNi4z
NzwvZWxlY3Ryb25pYy1yZXNvdXJjZS1udW0+PC9yZWNvcmQ+PC9DaXRlPjwvRW5kTm90ZT4A
</w:fldData>
              </w:fldChar>
            </w:r>
            <w:r>
              <w:rPr>
                <w:sz w:val="22"/>
                <w:szCs w:val="22"/>
              </w:rPr>
              <w:instrText xml:space="preserve"> ADDIN EN.CITE </w:instrText>
            </w:r>
            <w:r>
              <w:rPr>
                <w:sz w:val="22"/>
                <w:szCs w:val="22"/>
              </w:rPr>
              <w:fldChar w:fldCharType="begin">
                <w:fldData xml:space="preserve">PEVuZE5vdGU+PENpdGU+PEF1dGhvcj5CYWluZXM8L0F1dGhvcj48WWVhcj4yMDE3PC9ZZWFyPjxS
ZWNOdW0+MTQ0PC9SZWNOdW0+PERpc3BsYXlUZXh0PjxzdHlsZSBmYWNlPSJzdXBlcnNjcmlwdCI+
MSwzPC9zdHlsZT48L0Rpc3BsYXlUZXh0PjxyZWNvcmQ+PHJlYy1udW1iZXI+MTQ0PC9yZWMtbnVt
YmVyPjxmb3JlaWduLWtleXM+PGtleSBhcHA9IkVOIiBkYi1pZD0icHMwMnB4dHpsNXowc3VlMHQ1
YXA1ZncwcHd0MGUydGZhcDl3IiB0aW1lc3RhbXA9IjE1NDY5NzQwMzIiPjE0NDwva2V5PjwvZm9y
ZWlnbi1rZXlzPjxyZWYtdHlwZSBuYW1lPSJKb3VybmFsIEFydGljbGUiPjE3PC9yZWYtdHlwZT48
Y29udHJpYnV0b3JzPjxhdXRob3JzPjxhdXRob3I+QmFpbmVzLCBBLiBDLjwvYXV0aG9yPjxhdXRo
b3I+QnJvZHNreSwgUi4gQS48L2F1dGhvcj48L2F1dGhvcnM+PC9jb250cmlidXRvcnM+PGF1dGgt
YWRkcmVzcz5EaXZpc2lvbiBvZiBIZW1hdG9sb2d5LCBEZXBhcnRtZW50IG9mIE1lZGljaW5lLCBK
b2hucyBIb3BraW5zIFNjaG9vbCBvZiBNZWRpY2luZSwgQmFsdGltb3JlLCBNRCAyMTIwNSwgVVNB
LiBFbGVjdHJvbmljIGFkZHJlc3M6IGFiYWluZXMyQGpobWkuZWR1LiYjeEQ7RGl2aXNpb24gb2Yg
SGVtYXRvbG9neSwgRGVwYXJ0bWVudCBvZiBNZWRpY2luZSwgSm9obnMgSG9wa2lucyBTY2hvb2wg
b2YgTWVkaWNpbmUsIEJhbHRpbW9yZSwgTUQgMjEyMDUsIFVTQS4gRWxlY3Ryb25pYyBhZGRyZXNz
OiBicm9kc3JvQGpobWkuZWR1LjwvYXV0aC1hZGRyZXNzPjx0aXRsZXM+PHRpdGxlPkNvbXBsZW1l
bnRvcGF0aGllczwvdGl0bGU+PHNlY29uZGFyeS10aXRsZT5CbG9vZCBSZXY8L3NlY29uZGFyeS10
aXRsZT48L3RpdGxlcz48cGVyaW9kaWNhbD48ZnVsbC10aXRsZT5CbG9vZCBSZXY8L2Z1bGwtdGl0
bGU+PC9wZXJpb2RpY2FsPjxwYWdlcz4yMTMtMjIzPC9wYWdlcz48dm9sdW1lPjMxPC92b2x1bWU+
PG51bWJlcj40PC9udW1iZXI+PGtleXdvcmRzPjxrZXl3b3JkPkFkYXB0aXZlIEltbXVuaXR5PC9r
ZXl3b3JkPjxrZXl3b3JkPkFuZW1pYSwgSGVtb2x5dGljLCBBdXRvaW1tdW5lLyppbW11bm9sb2d5
L3BhdGhvbG9neS90aGVyYXB5PC9rZXl3b3JkPjxrZXl3b3JkPkFuaW1hbHM8L2tleXdvcmQ+PGtl
eXdvcmQ+QXR5cGljYWwgSGVtb2x5dGljIFVyZW1pYyBTeW5kcm9tZS8qaW1tdW5vbG9neS9wYXRo
b2xvZ3kvdGhlcmFweTwva2V5d29yZD48a2V5d29yZD4qQ29tcGxlbWVudCBBY3RpdmF0aW9uPC9r
ZXl3b3JkPjxrZXl3b3JkPkNvbXBsZW1lbnQgU3lzdGVtIFByb3RlaW5zLyppbW11bm9sb2d5PC9r
ZXl3b3JkPjxrZXl3b3JkPkZlbWFsZTwva2V5d29yZD48a2V5d29yZD5IRUxMUCBTeW5kcm9tZS8q
aW1tdW5vbG9neS9wYXRob2xvZ3kvdGhlcmFweTwva2V5d29yZD48a2V5d29yZD5IZW1vZ2xvYmlu
dXJpYSwgUGFyb3h5c21hbC8qaW1tdW5vbG9neS9wYXRob2xvZ3kvdGhlcmFweTwva2V5d29yZD48
a2V5d29yZD5IdW1hbnM8L2tleXdvcmQ+PGtleXdvcmQ+SW1tdW5pdHksIElubmF0ZTwva2V5d29y
ZD48a2V5d29yZD5QcmVnbmFuY3k8L2tleXdvcmQ+PGtleXdvcmQ+KkFsdGVybmF0aXZlIHBhdGh3
YXkgb2YgY29tcGxlbWVudDwva2V5d29yZD48a2V5d29yZD4qQXR5cGljYWwgaGVtb2x5dGljIHVy
ZW1pYyBzeW5kcm9tZTwva2V5d29yZD48a2V5d29yZD4qQ29sZCBhZ2dsdXRpbmluIGRpc2Vhc2U8
L2tleXdvcmQ+PGtleXdvcmQ+KkNvbXBsZW1lbnRvcGF0aHk8L2tleXdvcmQ+PGtleXdvcmQ+KkhF
TExQIHN5bmRyb21lPC9rZXl3b3JkPjxrZXl3b3JkPipQYXJveHlzbWFsIG5vY3R1cm5hbCBoZW1v
Z2xvYmludXJpYTwva2V5d29yZD48L2tleXdvcmRzPjxkYXRlcz48eWVhcj4yMDE3PC95ZWFyPjxw
dWItZGF0ZXM+PGRhdGU+SnVsPC9kYXRlPjwvcHViLWRhdGVzPjwvZGF0ZXM+PGlzYm4+MTUzMi0x
NjgxIChFbGVjdHJvbmljKSYjeEQ7MDI2OC05NjBYIChMaW5raW5nKTwvaXNibj48YWNjZXNzaW9u
LW51bT4yODIxNTczMTwvYWNjZXNzaW9uLW51bT48dXJscz48cmVsYXRlZC11cmxzPjx1cmw+aHR0
cHM6Ly93d3cubmNiaS5ubG0ubmloLmdvdi9wdWJtZWQvMjgyMTU3MzE8L3VybD48dXJsPmh0dHBz
Oi8vYWMuZWxzLWNkbi5jb20vUzAyNjg5NjBYMTYzMDA1NlgvMS1zMi4wLVMwMjY4OTYwWDE2MzAw
NTZYLW1haW4ucGRmP190aWQ9MWI0MWQxNDUtMDg1ZS00MTg3LTlkMzgtYWQzMmRjMzQyNDE0JmFt
cDthY2RuYXQ9MTU0Njk3NDI1M182NDI0OWUwZTNiZTk4N2VmNjAyYTEzODBjMmVjNzkxZDwvdXJs
PjwvcmVsYXRlZC11cmxzPjwvdXJscz48Y3VzdG9tMj5QTUM1NTEzNzY3PC9jdXN0b20yPjxlbGVj
dHJvbmljLXJlc291cmNlLW51bT4xMC4xMDE2L2ouYmxyZS4yMDE3LjAyLjAwMzwvZWxlY3Ryb25p
Yy1yZXNvdXJjZS1udW0+PC9yZWNvcmQ+PC9DaXRlPjxDaXRlPjxBdXRob3I+R2FuZG88L0F1dGhv
cj48WWVhcj4yMDE2PC9ZZWFyPjxSZWNOdW0+NzExPC9SZWNOdW0+PHJlY29yZD48cmVjLW51bWJl
cj43MTE8L3JlYy1udW1iZXI+PGZvcmVpZ24ta2V5cz48a2V5IGFwcD0iRU4iIGRiLWlkPSJwczAy
cHh0emw1ejBzdWUwdDVhcDVmdzBwd3QwZTJ0ZmFwOXciIHRpbWVzdGFtcD0iMTU5MjUzMjg0NSI+
NzExPC9rZXk+PC9mb3JlaWduLWtleXM+PHJlZi10eXBlIG5hbWU9IkpvdXJuYWwgQXJ0aWNsZSI+
MTc8L3JlZi10eXBlPjxjb250cmlidXRvcnM+PGF1dGhvcnM+PGF1dGhvcj5HYW5kbywgUy48L2F1
dGhvcj48YXV0aG9yPkxldmksIE0uPC9hdXRob3I+PGF1dGhvcj5Ub2gsIEMuIEguPC9hdXRob3I+
PC9hdXRob3JzPjwvY29udHJpYnV0b3JzPjxhdXRoLWFkZHJlc3M+RGVwYXJ0bWVudCBvZiBBbmVz
dGhlc2lvbG9neSBhbmQgQ3JpdGljYWwgQ2FyZSBNZWRpY2luZSwgSG9ra2FpZG8gVW5pdmVyc2l0
eSBHcmFkdWF0ZSBTY2hvb2wgb2YgTWVkaWNpbmUsIE4xNVc3LCBLaXRhLWt1LCBTYXBwb3JvLCAw
NjAtODYzOCwgSmFwYW4uJiN4RDtEZXBhcnRtZW50IG9mIE1lZGljaW5lLCBBY2FkZW1pYyBNZWRp
Y2FsIENlbnRlciwgVW5pdmVyc2l0eSBvZiBBbXN0ZXJkYW0sIEFtc3RlcmRhbSwgVGhlIE5ldGhl
cmxhbmRzLiYjeEQ7SW5zdGl0dXRlIG9mIEluZmVjdGlvbiBhbmQgR2xvYmFsIEhlYWx0aCwgVW5p
dmVyc2l0eSBvZiBMaXZlcnBvb2wsIExpdmVycG9vbCwgVUsuPC9hdXRoLWFkZHJlc3M+PHRpdGxl
cz48dGl0bGU+RGlzc2VtaW5hdGVkIGludHJhdmFzY3VsYXIgY29hZ3VsYXRpb248L3RpdGxlPjxz
ZWNvbmRhcnktdGl0bGU+TmF0IFJldiBEaXMgUHJpbWVyczwvc2Vjb25kYXJ5LXRpdGxlPjwvdGl0
bGVzPjxwZXJpb2RpY2FsPjxmdWxsLXRpdGxlPk5hdCBSZXYgRGlzIFByaW1lcnM8L2Z1bGwtdGl0
bGU+PC9wZXJpb2RpY2FsPjxwYWdlcz4xNjAzNzwvcGFnZXM+PHZvbHVtZT4yPC92b2x1bWU+PGVk
aXRpb24+MjAxNi8wNi8wMzwvZWRpdGlvbj48a2V5d29yZHM+PGtleXdvcmQ+QW50aWZpYnJpbm9s
eXRpYyBBZ2VudHMvcGhhcm1hY29raW5ldGljcy9waGFybWFjb2xvZ3kvdGhlcmFwZXV0aWMgdXNl
PC9rZXl3b3JkPjxrZXl3b3JkPkJsb29kIENvYWd1bGF0aW9uL3BoeXNpb2xvZ3k8L2tleXdvcmQ+
PGtleXdvcmQ+RGlzc2VtaW5hdGVkIEludHJhdmFzY3VsYXI8L2tleXdvcmQ+PGtleXdvcmQ+Q29h
Z3VsYXRpb24vKmNvbXBsaWNhdGlvbnMvZXBpZGVtaW9sb2d5LypwaHlzaW9wYXRob2xvZ3k8L2tl
eXdvcmQ+PGtleXdvcmQ+RmFjdG9yIFhJL2FuYWx5c2lzL3BoeXNpb2xvZ3k8L2tleXdvcmQ+PGtl
eXdvcmQ+RmFjdG9yIFhJIERlZmljaWVuY3kvYmxvb2QvcGh5c2lvcGF0aG9sb2d5PC9rZXl3b3Jk
PjxrZXl3b3JkPkZpYnJpbm9seXNpcy9pbW11bm9sb2d5L3BoeXNpb2xvZ3k8L2tleXdvcmQ+PGtl
eXdvcmQ+SHVtYW5zPC9rZXl3b3JkPjxrZXl3b3JkPipQcm9nbm9zaXM8L2tleXdvcmQ+PGtleXdv
cmQ+UHJvdGVpbiBDL2FuYWx5c2lzL3BoeXNpb2xvZ3k8L2tleXdvcmQ+PGtleXdvcmQ+UHJvdGVp
biBDIERlZmljaWVuY3kvYmxvb2QvcGh5c2lvcGF0aG9sb2d5PC9rZXl3b3JkPjxrZXl3b3JkPlNl
cHNpcy9ldGlvbG9neTwva2V5d29yZD48a2V5d29yZD5TeXN0ZW1pYyBJbmZsYW1tYXRvcnkgUmVz
cG9uc2UgU3luZHJvbWUvY29tcGxpY2F0aW9uczwva2V5d29yZD48a2V5d29yZD5UaHJvbWJvc2lz
L2V0aW9sb2d5PC9rZXl3b3JkPjwva2V5d29yZHM+PGRhdGVzPjx5ZWFyPjIwMTY8L3llYXI+PHB1
Yi1kYXRlcz48ZGF0ZT5KdW4gMjwvZGF0ZT48L3B1Yi1kYXRlcz48L2RhdGVzPjxpc2JuPjIwNTYt
Njc2WCAoRWxlY3Ryb25pYykmI3hEOzIwNTYtNjc2WCAoTGlua2luZyk8L2lzYm4+PGFjY2Vzc2lv
bi1udW0+MjcyNTA5OTY8L2FjY2Vzc2lvbi1udW0+PHVybHM+PHJlbGF0ZWQtdXJscz48dXJsPmh0
dHBzOi8vd3d3Lm5jYmkubmxtLm5paC5nb3YvcHVibWVkLzI3MjUwOTk2PC91cmw+PHVybD5odHRw
czovL3d3dy5uYXR1cmUuY29tL2FydGljbGVzL25yZHAyMDE2MzcucGRmPC91cmw+PC9yZWxhdGVk
LXVybHM+PC91cmxzPjxlbGVjdHJvbmljLXJlc291cmNlLW51bT4xMC4xMDM4L25yZHAuMjAxNi4z
NzwvZWxlY3Ryb25pYy1yZXNvdXJjZS1udW0+PC9yZWNvcmQ+PC9DaXRlPjwvRW5kTm90ZT4A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hyperlink w:anchor="_ENREF_1" w:tooltip="Gando, 2016 #711" w:history="1">
              <w:r w:rsidR="002461E3" w:rsidRPr="008505E3">
                <w:rPr>
                  <w:noProof/>
                  <w:sz w:val="22"/>
                  <w:szCs w:val="22"/>
                  <w:vertAlign w:val="superscript"/>
                </w:rPr>
                <w:t>1</w:t>
              </w:r>
            </w:hyperlink>
            <w:r w:rsidRPr="008505E3">
              <w:rPr>
                <w:noProof/>
                <w:sz w:val="22"/>
                <w:szCs w:val="22"/>
                <w:vertAlign w:val="superscript"/>
              </w:rPr>
              <w:t>,</w:t>
            </w:r>
            <w:hyperlink w:anchor="_ENREF_3" w:tooltip="Baines, 2017 #144" w:history="1">
              <w:r w:rsidR="002461E3" w:rsidRPr="008505E3">
                <w:rPr>
                  <w:noProof/>
                  <w:sz w:val="22"/>
                  <w:szCs w:val="22"/>
                  <w:vertAlign w:val="superscript"/>
                </w:rPr>
                <w:t>3</w:t>
              </w:r>
            </w:hyperlink>
            <w:r>
              <w:rPr>
                <w:sz w:val="22"/>
                <w:szCs w:val="22"/>
              </w:rPr>
              <w:fldChar w:fldCharType="end"/>
            </w:r>
          </w:p>
        </w:tc>
      </w:tr>
    </w:tbl>
    <w:p w14:paraId="6F59AD01" w14:textId="77777777" w:rsidR="009840AA" w:rsidRDefault="009840AA">
      <w:pPr>
        <w:rPr>
          <w:b/>
          <w:u w:val="single"/>
        </w:rPr>
      </w:pPr>
    </w:p>
    <w:p w14:paraId="2EF67F08" w14:textId="77777777" w:rsidR="00370B2D" w:rsidRDefault="00370B2D">
      <w:pPr>
        <w:rPr>
          <w:b/>
          <w:u w:val="single"/>
        </w:rPr>
      </w:pPr>
    </w:p>
    <w:tbl>
      <w:tblPr>
        <w:tblStyle w:val="TableGrid"/>
        <w:tblpPr w:leftFromText="180" w:rightFromText="180" w:horzAnchor="page" w:tblpX="614" w:tblpY="724"/>
        <w:tblW w:w="10888" w:type="dxa"/>
        <w:tblLook w:val="04A0" w:firstRow="1" w:lastRow="0" w:firstColumn="1" w:lastColumn="0" w:noHBand="0" w:noVBand="1"/>
      </w:tblPr>
      <w:tblGrid>
        <w:gridCol w:w="2062"/>
        <w:gridCol w:w="7130"/>
        <w:gridCol w:w="1060"/>
        <w:gridCol w:w="636"/>
      </w:tblGrid>
      <w:tr w:rsidR="002461E3" w:rsidRPr="00752559" w14:paraId="157762F6" w14:textId="5E10D991" w:rsidTr="00BA7066">
        <w:tc>
          <w:tcPr>
            <w:tcW w:w="2062" w:type="dxa"/>
            <w:shd w:val="clear" w:color="auto" w:fill="5B9BD5" w:themeFill="accent1"/>
          </w:tcPr>
          <w:p w14:paraId="2D9587A9" w14:textId="77777777" w:rsidR="003E384A" w:rsidRPr="00752559" w:rsidRDefault="003E384A" w:rsidP="0094289E">
            <w:pPr>
              <w:rPr>
                <w:b/>
              </w:rPr>
            </w:pPr>
            <w:r>
              <w:rPr>
                <w:b/>
              </w:rPr>
              <w:lastRenderedPageBreak/>
              <w:t>Platelet factors</w:t>
            </w:r>
          </w:p>
        </w:tc>
        <w:tc>
          <w:tcPr>
            <w:tcW w:w="7130" w:type="dxa"/>
            <w:shd w:val="clear" w:color="auto" w:fill="5B9BD5" w:themeFill="accent1"/>
          </w:tcPr>
          <w:p w14:paraId="5C822460" w14:textId="77777777" w:rsidR="003E384A" w:rsidRPr="00752559" w:rsidRDefault="003E384A" w:rsidP="0094289E">
            <w:pPr>
              <w:rPr>
                <w:b/>
              </w:rPr>
            </w:pPr>
            <w:r>
              <w:rPr>
                <w:b/>
              </w:rPr>
              <w:t>Functions</w:t>
            </w:r>
          </w:p>
        </w:tc>
        <w:tc>
          <w:tcPr>
            <w:tcW w:w="1060" w:type="dxa"/>
            <w:shd w:val="clear" w:color="auto" w:fill="5B9BD5" w:themeFill="accent1"/>
          </w:tcPr>
          <w:p w14:paraId="07BA69BE" w14:textId="77777777" w:rsidR="003E384A" w:rsidRPr="00752559" w:rsidRDefault="003E384A" w:rsidP="0094289E">
            <w:pPr>
              <w:rPr>
                <w:b/>
              </w:rPr>
            </w:pPr>
            <w:proofErr w:type="spellStart"/>
            <w:r>
              <w:rPr>
                <w:b/>
              </w:rPr>
              <w:t>Uniprot</w:t>
            </w:r>
            <w:proofErr w:type="spellEnd"/>
          </w:p>
        </w:tc>
        <w:tc>
          <w:tcPr>
            <w:tcW w:w="636" w:type="dxa"/>
            <w:shd w:val="clear" w:color="auto" w:fill="5B9BD5" w:themeFill="accent1"/>
          </w:tcPr>
          <w:p w14:paraId="47776A6A" w14:textId="67744F3F" w:rsidR="003E384A" w:rsidRDefault="003E384A" w:rsidP="0094289E">
            <w:pPr>
              <w:rPr>
                <w:b/>
              </w:rPr>
            </w:pPr>
            <w:r>
              <w:rPr>
                <w:b/>
              </w:rPr>
              <w:t>Ref.</w:t>
            </w:r>
          </w:p>
        </w:tc>
      </w:tr>
      <w:tr w:rsidR="002461E3" w:rsidRPr="00752559" w14:paraId="20EC5D40" w14:textId="4B3A3D13" w:rsidTr="00BA7066">
        <w:tc>
          <w:tcPr>
            <w:tcW w:w="2062" w:type="dxa"/>
            <w:shd w:val="clear" w:color="auto" w:fill="E7E6E6" w:themeFill="background2"/>
          </w:tcPr>
          <w:p w14:paraId="201C2F0B" w14:textId="77777777" w:rsidR="003E384A" w:rsidRPr="00281238" w:rsidRDefault="003E384A" w:rsidP="0094289E">
            <w:pPr>
              <w:rPr>
                <w:b/>
                <w:i/>
                <w:sz w:val="22"/>
                <w:szCs w:val="22"/>
              </w:rPr>
            </w:pPr>
            <w:r>
              <w:rPr>
                <w:b/>
                <w:i/>
                <w:sz w:val="22"/>
                <w:szCs w:val="22"/>
              </w:rPr>
              <w:t>Adhesion</w:t>
            </w:r>
          </w:p>
        </w:tc>
        <w:tc>
          <w:tcPr>
            <w:tcW w:w="7130" w:type="dxa"/>
            <w:shd w:val="clear" w:color="auto" w:fill="E7E6E6" w:themeFill="background2"/>
          </w:tcPr>
          <w:p w14:paraId="74456AE5" w14:textId="77777777" w:rsidR="003E384A" w:rsidRPr="00281238" w:rsidRDefault="003E384A" w:rsidP="0094289E">
            <w:pPr>
              <w:rPr>
                <w:sz w:val="22"/>
                <w:szCs w:val="22"/>
                <w:highlight w:val="lightGray"/>
              </w:rPr>
            </w:pPr>
          </w:p>
        </w:tc>
        <w:tc>
          <w:tcPr>
            <w:tcW w:w="1060" w:type="dxa"/>
            <w:shd w:val="clear" w:color="auto" w:fill="E7E6E6" w:themeFill="background2"/>
          </w:tcPr>
          <w:p w14:paraId="2622D259" w14:textId="77777777" w:rsidR="003E384A" w:rsidRPr="00281238" w:rsidRDefault="003E384A" w:rsidP="0094289E">
            <w:pPr>
              <w:rPr>
                <w:sz w:val="22"/>
                <w:szCs w:val="22"/>
                <w:highlight w:val="lightGray"/>
              </w:rPr>
            </w:pPr>
          </w:p>
        </w:tc>
        <w:tc>
          <w:tcPr>
            <w:tcW w:w="636" w:type="dxa"/>
            <w:shd w:val="clear" w:color="auto" w:fill="E7E6E6" w:themeFill="background2"/>
          </w:tcPr>
          <w:p w14:paraId="1445D035" w14:textId="77777777" w:rsidR="003E384A" w:rsidRPr="00281238" w:rsidRDefault="003E384A" w:rsidP="0094289E">
            <w:pPr>
              <w:rPr>
                <w:sz w:val="22"/>
                <w:szCs w:val="22"/>
                <w:highlight w:val="lightGray"/>
              </w:rPr>
            </w:pPr>
          </w:p>
        </w:tc>
      </w:tr>
      <w:tr w:rsidR="002461E3" w:rsidRPr="00752559" w14:paraId="6CF5ADA1" w14:textId="58E8B715" w:rsidTr="00BA7066">
        <w:tc>
          <w:tcPr>
            <w:tcW w:w="2062" w:type="dxa"/>
          </w:tcPr>
          <w:p w14:paraId="0DB894DA" w14:textId="4EE1EC34" w:rsidR="003E384A" w:rsidRPr="00752559" w:rsidRDefault="003E384A" w:rsidP="0094289E">
            <w:pPr>
              <w:rPr>
                <w:sz w:val="22"/>
                <w:szCs w:val="22"/>
              </w:rPr>
            </w:pPr>
            <w:r>
              <w:rPr>
                <w:sz w:val="22"/>
                <w:szCs w:val="22"/>
              </w:rPr>
              <w:t xml:space="preserve">Platelet glycoprotein </w:t>
            </w:r>
            <w:proofErr w:type="spellStart"/>
            <w:r>
              <w:rPr>
                <w:sz w:val="22"/>
                <w:szCs w:val="22"/>
              </w:rPr>
              <w:t>Ib</w:t>
            </w:r>
            <w:proofErr w:type="spellEnd"/>
            <w:r>
              <w:rPr>
                <w:sz w:val="22"/>
                <w:szCs w:val="22"/>
              </w:rPr>
              <w:t xml:space="preserve"> alpha chain (GP1BA)</w:t>
            </w:r>
          </w:p>
        </w:tc>
        <w:tc>
          <w:tcPr>
            <w:tcW w:w="7130" w:type="dxa"/>
          </w:tcPr>
          <w:p w14:paraId="7D33173E" w14:textId="2014C3AA" w:rsidR="003E384A" w:rsidRPr="00752559" w:rsidRDefault="00C85424" w:rsidP="0094289E">
            <w:pPr>
              <w:rPr>
                <w:sz w:val="22"/>
                <w:szCs w:val="22"/>
              </w:rPr>
            </w:pPr>
            <w:r>
              <w:rPr>
                <w:sz w:val="22"/>
                <w:szCs w:val="22"/>
              </w:rPr>
              <w:t xml:space="preserve">Part of the </w:t>
            </w:r>
            <w:r w:rsidR="008B79C4">
              <w:rPr>
                <w:sz w:val="22"/>
                <w:szCs w:val="22"/>
              </w:rPr>
              <w:t xml:space="preserve">platelet bound </w:t>
            </w:r>
            <w:r>
              <w:rPr>
                <w:sz w:val="22"/>
                <w:szCs w:val="22"/>
              </w:rPr>
              <w:t xml:space="preserve">heterodimer </w:t>
            </w:r>
            <w:r w:rsidR="008B79C4">
              <w:rPr>
                <w:sz w:val="22"/>
                <w:szCs w:val="22"/>
              </w:rPr>
              <w:t xml:space="preserve">which forms full </w:t>
            </w:r>
            <w:proofErr w:type="spellStart"/>
            <w:r w:rsidR="008B79C4">
              <w:rPr>
                <w:sz w:val="22"/>
                <w:szCs w:val="22"/>
              </w:rPr>
              <w:t>GPIb</w:t>
            </w:r>
            <w:proofErr w:type="spellEnd"/>
            <w:r w:rsidR="008B79C4">
              <w:rPr>
                <w:sz w:val="22"/>
                <w:szCs w:val="22"/>
              </w:rPr>
              <w:t xml:space="preserve">. </w:t>
            </w:r>
            <w:proofErr w:type="spellStart"/>
            <w:r w:rsidR="008B79C4">
              <w:rPr>
                <w:sz w:val="22"/>
                <w:szCs w:val="22"/>
              </w:rPr>
              <w:t>GPIb</w:t>
            </w:r>
            <w:proofErr w:type="spellEnd"/>
            <w:r w:rsidR="008B79C4">
              <w:rPr>
                <w:sz w:val="22"/>
                <w:szCs w:val="22"/>
              </w:rPr>
              <w:t xml:space="preserve"> is part of the GP </w:t>
            </w:r>
            <w:proofErr w:type="spellStart"/>
            <w:r w:rsidR="008B79C4">
              <w:rPr>
                <w:sz w:val="22"/>
                <w:szCs w:val="22"/>
              </w:rPr>
              <w:t>Ib</w:t>
            </w:r>
            <w:proofErr w:type="spellEnd"/>
            <w:r w:rsidR="008B79C4">
              <w:rPr>
                <w:sz w:val="22"/>
                <w:szCs w:val="22"/>
              </w:rPr>
              <w:t xml:space="preserve">-IX-V complex which acts as a receptor complex for endothelial bound </w:t>
            </w:r>
            <w:proofErr w:type="spellStart"/>
            <w:r w:rsidR="008B79C4">
              <w:rPr>
                <w:sz w:val="22"/>
                <w:szCs w:val="22"/>
              </w:rPr>
              <w:t>vWF</w:t>
            </w:r>
            <w:proofErr w:type="spellEnd"/>
            <w:r w:rsidR="008B79C4">
              <w:rPr>
                <w:sz w:val="22"/>
                <w:szCs w:val="22"/>
              </w:rPr>
              <w:t xml:space="preserve">. </w:t>
            </w:r>
            <w:r w:rsidR="00470F3B">
              <w:rPr>
                <w:sz w:val="22"/>
                <w:szCs w:val="22"/>
              </w:rPr>
              <w:t xml:space="preserve">Also leads to downstream platelet activation. </w:t>
            </w:r>
          </w:p>
        </w:tc>
        <w:tc>
          <w:tcPr>
            <w:tcW w:w="1060" w:type="dxa"/>
          </w:tcPr>
          <w:p w14:paraId="2C0F95E1" w14:textId="42995D2D" w:rsidR="003E384A" w:rsidRPr="00752559" w:rsidRDefault="003E384A" w:rsidP="0094289E">
            <w:pPr>
              <w:rPr>
                <w:sz w:val="22"/>
                <w:szCs w:val="22"/>
              </w:rPr>
            </w:pPr>
            <w:r>
              <w:rPr>
                <w:sz w:val="22"/>
                <w:szCs w:val="22"/>
              </w:rPr>
              <w:t>P07359</w:t>
            </w:r>
          </w:p>
        </w:tc>
        <w:tc>
          <w:tcPr>
            <w:tcW w:w="636" w:type="dxa"/>
          </w:tcPr>
          <w:p w14:paraId="72C497FD" w14:textId="2358B8AA" w:rsidR="003E384A" w:rsidRDefault="002461E3" w:rsidP="00FD3B53">
            <w:pPr>
              <w:rPr>
                <w:sz w:val="22"/>
                <w:szCs w:val="22"/>
              </w:rPr>
            </w:pPr>
            <w:hyperlink w:anchor="_ENREF_2" w:tooltip="Cuker,  #10" w:history="1">
              <w:r>
                <w:rPr>
                  <w:szCs w:val="22"/>
                </w:rPr>
                <w:fldChar w:fldCharType="begin"/>
              </w:r>
              <w:r>
                <w:rPr>
                  <w:szCs w:val="22"/>
                </w:rPr>
                <w:instrText xml:space="preserve"> ADDIN EN.CITE &lt;EndNote&gt;&lt;Cite&gt;&lt;Author&gt;Cuker&lt;/Author&gt;&lt;RecNum&gt;10&lt;/RecNum&gt;&lt;DisplayText&gt;&lt;style face="superscript"&gt;2&lt;/style&gt;&lt;/DisplayText&gt;&lt;record&gt;&lt;rec-number&gt;10&lt;/rec-number&gt;&lt;foreign-keys&gt;&lt;key app="EN" db-id="ps02pxtzl5z0sue0t5ap5fw0pwt0e2tfap9w" timestamp="1535470977"&gt;10&lt;/key&gt;&lt;/foreign-keys&gt;&lt;ref-type name="Book Section"&gt;5&lt;/ref-type&gt;&lt;contributors&gt;&lt;authors&gt;&lt;author&gt;Cuker, A.&lt;/author&gt;&lt;author&gt;Greinacher, A.&lt;/author&gt;&lt;/authors&gt;&lt;/contributors&gt;&lt;titles&gt;&lt;title&gt;Disorders of platelet number and function&lt;/title&gt;&lt;secondary-title&gt;American Society of Hematology Self-Assesment Program&lt;/secondary-title&gt;&lt;/titles&gt;&lt;pages&gt;249-276&lt;/pages&gt;&lt;edition&gt;Sixth&lt;/edition&gt;&lt;section&gt;10&lt;/section&gt;&lt;dates&gt;&lt;/dates&gt;&lt;pub-location&gt;Washington, DC&lt;/pub-location&gt;&lt;publisher&gt;American Society of Hematology&lt;/publisher&gt;&lt;urls&gt;&lt;/urls&gt;&lt;/record&gt;&lt;/Cite&gt;&lt;/EndNote&gt;</w:instrText>
              </w:r>
              <w:r>
                <w:rPr>
                  <w:szCs w:val="22"/>
                </w:rPr>
                <w:fldChar w:fldCharType="separate"/>
              </w:r>
              <w:r w:rsidRPr="007F53E2">
                <w:rPr>
                  <w:noProof/>
                  <w:szCs w:val="22"/>
                  <w:vertAlign w:val="superscript"/>
                </w:rPr>
                <w:t>2</w:t>
              </w:r>
              <w:r>
                <w:rPr>
                  <w:szCs w:val="22"/>
                </w:rPr>
                <w:fldChar w:fldCharType="end"/>
              </w:r>
            </w:hyperlink>
            <w:hyperlink w:anchor="_ENREF_3" w:tooltip="Cuker A,  #10" w:history="1"/>
          </w:p>
        </w:tc>
      </w:tr>
      <w:tr w:rsidR="002461E3" w:rsidRPr="00752559" w14:paraId="36CD1F53" w14:textId="7B07AC4F" w:rsidTr="00BA7066">
        <w:tc>
          <w:tcPr>
            <w:tcW w:w="2062" w:type="dxa"/>
          </w:tcPr>
          <w:p w14:paraId="2812F1FA" w14:textId="4C2F5723" w:rsidR="003E384A" w:rsidRPr="00752559" w:rsidRDefault="003E384A" w:rsidP="0094289E">
            <w:pPr>
              <w:rPr>
                <w:sz w:val="22"/>
                <w:szCs w:val="22"/>
              </w:rPr>
            </w:pPr>
            <w:r>
              <w:rPr>
                <w:sz w:val="22"/>
                <w:szCs w:val="22"/>
              </w:rPr>
              <w:t>Platelet glycoprotein VI (GPVI)</w:t>
            </w:r>
          </w:p>
        </w:tc>
        <w:tc>
          <w:tcPr>
            <w:tcW w:w="7130" w:type="dxa"/>
          </w:tcPr>
          <w:p w14:paraId="79D9BA4A" w14:textId="157ABD21" w:rsidR="003E384A" w:rsidRPr="00752559" w:rsidRDefault="00BB141E" w:rsidP="0094289E">
            <w:pPr>
              <w:rPr>
                <w:sz w:val="22"/>
                <w:szCs w:val="22"/>
              </w:rPr>
            </w:pPr>
            <w:r>
              <w:rPr>
                <w:sz w:val="22"/>
                <w:szCs w:val="22"/>
              </w:rPr>
              <w:t>Platelet receptor which binds to collagen and mediates</w:t>
            </w:r>
            <w:r w:rsidR="003C62FF">
              <w:rPr>
                <w:sz w:val="22"/>
                <w:szCs w:val="22"/>
              </w:rPr>
              <w:t xml:space="preserve"> the adhesion process </w:t>
            </w:r>
            <w:r w:rsidR="000C3760">
              <w:rPr>
                <w:sz w:val="22"/>
                <w:szCs w:val="22"/>
              </w:rPr>
              <w:t xml:space="preserve">to sub-endothelium </w:t>
            </w:r>
            <w:r w:rsidR="003C62FF">
              <w:rPr>
                <w:sz w:val="22"/>
                <w:szCs w:val="22"/>
              </w:rPr>
              <w:t xml:space="preserve">with subsequent platelet activation. Also found to </w:t>
            </w:r>
            <w:r w:rsidR="000C3760">
              <w:rPr>
                <w:sz w:val="22"/>
                <w:szCs w:val="22"/>
              </w:rPr>
              <w:t xml:space="preserve">bind to fibrin which then leads to thrombin generation and further thrombus stability and growth. </w:t>
            </w:r>
          </w:p>
        </w:tc>
        <w:tc>
          <w:tcPr>
            <w:tcW w:w="1060" w:type="dxa"/>
          </w:tcPr>
          <w:p w14:paraId="30CCAB1C" w14:textId="3A42350E" w:rsidR="003E384A" w:rsidRPr="00752559" w:rsidRDefault="003E384A" w:rsidP="0094289E">
            <w:pPr>
              <w:rPr>
                <w:sz w:val="22"/>
                <w:szCs w:val="22"/>
              </w:rPr>
            </w:pPr>
            <w:r>
              <w:rPr>
                <w:sz w:val="22"/>
                <w:szCs w:val="22"/>
              </w:rPr>
              <w:t>Q9HCN6</w:t>
            </w:r>
          </w:p>
        </w:tc>
        <w:tc>
          <w:tcPr>
            <w:tcW w:w="636" w:type="dxa"/>
          </w:tcPr>
          <w:p w14:paraId="706A4603" w14:textId="25461A1A" w:rsidR="003E384A" w:rsidRDefault="007D720F" w:rsidP="00FD3B53">
            <w:pPr>
              <w:rPr>
                <w:sz w:val="22"/>
                <w:szCs w:val="22"/>
              </w:rPr>
            </w:pPr>
            <w:r>
              <w:rPr>
                <w:sz w:val="22"/>
                <w:szCs w:val="22"/>
              </w:rPr>
              <w:fldChar w:fldCharType="begin">
                <w:fldData xml:space="preserve">PEVuZE5vdGU+PENpdGU+PEF1dGhvcj5BbHNoZWhyaTwvQXV0aG9yPjxZZWFyPjIwMTU8L1llYXI+
PFJlY051bT4xNDwvUmVjTnVtPjxEaXNwbGF5VGV4dD48c3R5bGUgZmFjZT0ic3VwZXJzY3JpcHQi
PjYsNzwvc3R5bGU+PC9EaXNwbGF5VGV4dD48cmVjb3JkPjxyZWMtbnVtYmVyPjE0PC9yZWMtbnVt
YmVyPjxmb3JlaWduLWtleXM+PGtleSBhcHA9IkVOIiBkYi1pZD0icHMwMnB4dHpsNXowc3VlMHQ1
YXA1ZncwcHd0MGUydGZhcDl3IiB0aW1lc3RhbXA9IjE1MzU0NzI3MzUiPjE0PC9rZXk+PC9mb3Jl
aWduLWtleXM+PHJlZi10eXBlIG5hbWU9IkpvdXJuYWwgQXJ0aWNsZSI+MTc8L3JlZi10eXBlPjxj
b250cmlidXRvcnM+PGF1dGhvcnM+PGF1dGhvcj5BbHNoZWhyaSwgTy4gTS48L2F1dGhvcj48YXV0
aG9yPkh1Z2hlcywgQy4gRS48L2F1dGhvcj48YXV0aG9yPk1vbnRhZ3VlLCBTLjwvYXV0aG9yPjxh
dXRob3I+V2F0c29uLCBTLiBLLjwvYXV0aG9yPjxhdXRob3I+RnJhbXB0b24sIEouPC9hdXRob3I+
PGF1dGhvcj5CZW5kZXIsIE0uPC9hdXRob3I+PGF1dGhvcj5XYXRzb24sIFMuIFAuPC9hdXRob3I+
PC9hdXRob3JzPjwvY29udHJpYnV0b3JzPjxhdXRoLWFkZHJlc3M+Q2VudHJlIGZvciBDYXJkaW92
YXNjdWxhciBTY2llbmNlcywgSW5zdGl0dXRlIGZvciBCaW9tZWRpY2FsIFJlc2VhcmNoLCBDb2xs
ZWdlIG9mIE1lZGljYWwgYW5kIERlbnRhbCBTY2llbmNlcywgVW5pdmVyc2l0eSBvZiBCaXJtaW5n
aGFtLCBCaXJtaW5naGFtLCBVbml0ZWQgS2luZ2RvbTsgYW5kLiYjeEQ7RW1teSBOb2V0aGVyIEdy
b3VwIG9mIHRoZSBERkcsIERlcGFydG1lbnQgb2YgRXhwZXJpbWVudGFsIEJpb21lZGljaW5lLCBV
bml2ZXJzaXR5IEhvc3BpdGFsIG9mIFd1cnpidXJnIGFuZCBSdWRvbGYgVmlyY2hvdyBDZW50ZXIg
Zm9yIEV4cGVyaW1lbnRhbCBCaW9tZWRpY2luZSwgVW5pdmVyc2l0eSBvZiBXdXJ6YnVyZywgV3Vy
emJ1cmcsIEdlcm1hbnkuPC9hdXRoLWFkZHJlc3M+PHRpdGxlcz48dGl0bGU+RmlicmluIGFjdGl2
YXRlcyBHUFZJIGluIGh1bWFuIGFuZCBtb3VzZSBwbGF0ZWxldHM8L3RpdGxlPjxzZWNvbmRhcnkt
dGl0bGU+Qmxvb2Q8L3NlY29uZGFyeS10aXRsZT48L3RpdGxlcz48cGVyaW9kaWNhbD48ZnVsbC10
aXRsZT5CbG9vZDwvZnVsbC10aXRsZT48L3BlcmlvZGljYWw+PHBhZ2VzPjE2MDEtODwvcGFnZXM+
PHZvbHVtZT4xMjY8L3ZvbHVtZT48bnVtYmVyPjEzPC9udW1iZXI+PGtleXdvcmRzPjxrZXl3b3Jk
PkFuaW1hbHM8L2tleXdvcmQ+PGtleXdvcmQ+KkJsb29kIENvYWd1bGF0aW9uPC9rZXl3b3JkPjxr
ZXl3b3JkPkJsb29kIFBsYXRlbGV0cy9jeXRvbG9neS8qbWV0YWJvbGlzbTwva2V5d29yZD48a2V5
d29yZD5GaWJyaW4vKm1ldGFib2xpc208L2tleXdvcmQ+PGtleXdvcmQ+SHVtYW5zPC9rZXl3b3Jk
PjxrZXl3b3JkPk1pY2U8L2tleXdvcmQ+PGtleXdvcmQ+UGhvc3Bob3J5bGF0aW9uPC9rZXl3b3Jk
PjxrZXl3b3JkPlBsYXRlbGV0IE1lbWJyYW5lIEdseWNvcHJvdGVpbnMvKm1ldGFib2xpc208L2tl
eXdvcmQ+PGtleXdvcmQ+VGhyb21ib3Npcy8qbWV0YWJvbGlzbTwva2V5d29yZD48L2tleXdvcmRz
PjxkYXRlcz48eWVhcj4yMDE1PC95ZWFyPjxwdWItZGF0ZXM+PGRhdGU+U2VwIDI0PC9kYXRlPjwv
cHViLWRhdGVzPjwvZGF0ZXM+PGlzYm4+MTUyOC0wMDIwIChFbGVjdHJvbmljKSYjeEQ7MDAwNi00
OTcxIChMaW5raW5nKTwvaXNibj48YWNjZXNzaW9uLW51bT4yNjI4MjU0MTwvYWNjZXNzaW9uLW51
bT48dXJscz48cmVsYXRlZC11cmxzPjx1cmw+aHR0cHM6Ly93d3cubmNiaS5ubG0ubmloLmdvdi9w
dWJtZWQvMjYyODI1NDE8L3VybD48L3JlbGF0ZWQtdXJscz48L3VybHM+PGN1c3RvbTI+UE1DNDU4
MjMzNzwvY3VzdG9tMj48ZWxlY3Ryb25pYy1yZXNvdXJjZS1udW0+MTAuMTE4Mi9ibG9vZC0yMDE1
LTA0LTY0MTY1NDwvZWxlY3Ryb25pYy1yZXNvdXJjZS1udW0+PC9yZWNvcmQ+PC9DaXRlPjxDaXRl
PjxBdXRob3I+TWFtbWFkb3ZhLUJhY2g8L0F1dGhvcj48WWVhcj4yMDE1PC9ZZWFyPjxSZWNOdW0+
MTE8L1JlY051bT48cmVjb3JkPjxyZWMtbnVtYmVyPjExPC9yZWMtbnVtYmVyPjxmb3JlaWduLWtl
eXM+PGtleSBhcHA9IkVOIiBkYi1pZD0icHMwMnB4dHpsNXowc3VlMHQ1YXA1ZncwcHd0MGUydGZh
cDl3IiB0aW1lc3RhbXA9IjE1MzU0NzI2NDkiPjExPC9rZXk+PC9mb3JlaWduLWtleXM+PHJlZi10
eXBlIG5hbWU9IkpvdXJuYWwgQXJ0aWNsZSI+MTc8L3JlZi10eXBlPjxjb250cmlidXRvcnM+PGF1
dGhvcnM+PGF1dGhvcj5NYW1tYWRvdmEtQmFjaCwgRS48L2F1dGhvcj48YXV0aG9yPk9sbGl2aWVy
LCBWLjwvYXV0aG9yPjxhdXRob3I+TG95YXUsIFMuPC9hdXRob3I+PGF1dGhvcj5TY2hhZmYsIE0u
PC9hdXRob3I+PGF1dGhvcj5EdW1vbnQsIEIuPC9hdXRob3I+PGF1dGhvcj5GYXZpZXIsIFIuPC9h
dXRob3I+PGF1dGhvcj5GcmV5YnVyZ2VyLCBHLjwvYXV0aG9yPjxhdXRob3I+TGF0Z2VyLUNhbm5h
cmQsIFYuPC9hdXRob3I+PGF1dGhvcj5OaWVzd2FuZHQsIEIuPC9hdXRob3I+PGF1dGhvcj5HYWNo
ZXQsIEMuPC9hdXRob3I+PGF1dGhvcj5NYW5naW4sIFAuIEguPC9hdXRob3I+PGF1dGhvcj5KYW5k
cm90LVBlcnJ1cywgTS48L2F1dGhvcj48L2F1dGhvcnM+PC9jb250cmlidXRvcnM+PGF1dGgtYWRk
cmVzcz5Vbml0ZXMgTWl4dGVzIGRlIFJlY2hlcmNoZSBTOTQ5LCBJTlNFUk0sIFN0cmFzYm91cmcs
IEZyYW5jZTsgRXRhYmxpc3NlbWVudCBGcmFuY2FpcyBkdSBTYW5nLUFsc2FjZSwgU3RyYXNib3Vy
ZywgRnJhbmNlOyBVbml2ZXJzaXRlIGRlIFN0cmFzYm91cmcsIFN0cmFzYm91cmcsIEZyYW5jZTsg
RmVkZXJhdGlvbiBkZSBNZWRlY2luZSBUcmFuc2xhdGlvbm5lbGxlIGRlIFN0cmFzYm91cmcsIFN0
cmFzYm91cmcsIEZyYW5jZTsmI3hEO1VuaXRlIE1peHRlIGRlIFJlY2hlcmNoZSBTMTE0OCwgSU5T
RVJNLCBQYXJpcywgRnJhbmNlOyBVbml2ZXJzaXRlIFBhcmlzIERpZGVyb3QsIFBhcmlzLCBGcmFu
Y2U7IENlbnRyZSBIb3NwaXRhbGllciBVbml2ZXJzaXRhaXJlIEJpY2hhdCwgUGFyaXMsIEZyYW5j
ZTsmI3hEO0NlbnRyZSBIb3NwaXRhbGllciBVbml2ZXJzaXRhaXJlIFBhcmlzIEVzdC1Ib3BpdGFs
IGQmYXBvcztFbmZhbnRzIEFybWFuZC1Ucm91c3NlYXUsIFBhcmlzLCBGcmFuY2U7JiN4RDtMYWJv
cmF0b2lyZSBkJmFwb3M7SGVtYXRvbG9naWUsIEhvcGl0YWwgUGVsbGVncmluLCBCb3JkZWF1eCwg
RnJhbmNlOyYjeEQ7U2VydmljZSBkJmFwb3M7SGVtYXRvbG9naWUgQmlvbG9naXF1ZSwgVW5pdmVy
c2l0eSBIb3NwaXRhbCBvZiBOYW5jeSwgTmFuY3ksIEZyYW5jZTsgYW5kLiYjeEQ7VmFzY3VsYXIg
TWVkaWNpbmUsIFVuaXZlcnNpdHkgSG9zcGl0YWwgV3VlcnpidXJnIGFuZCBSdWRvbGYgVmlyY2hv
dyBDZW50ZXIgZm9yIEV4cGVyaW1lbnRhbCBCaW9tZWRpY2luZSwgV3VlcnpidXJnLCBHZXJtYW55
LjwvYXV0aC1hZGRyZXNzPjx0aXRsZXM+PHRpdGxlPlBsYXRlbGV0IGdseWNvcHJvdGVpbiBWSSBi
aW5kcyB0byBwb2x5bWVyaXplZCBmaWJyaW4gYW5kIHByb21vdGVzIHRocm9tYmluIGdlbmVyYXRp
b248L3RpdGxlPjxzZWNvbmRhcnktdGl0bGU+Qmxvb2Q8L3NlY29uZGFyeS10aXRsZT48L3RpdGxl
cz48cGVyaW9kaWNhbD48ZnVsbC10aXRsZT5CbG9vZDwvZnVsbC10aXRsZT48L3BlcmlvZGljYWw+
PHBhZ2VzPjY4My05MTwvcGFnZXM+PHZvbHVtZT4xMjY8L3ZvbHVtZT48bnVtYmVyPjU8L251bWJl
cj48a2V5d29yZHM+PGtleXdvcmQ+QW5pbWFsczwva2V5d29yZD48a2V5d29yZD5CbG9vZCBQbGF0
ZWxldHMvbWV0YWJvbGlzbTwva2V5d29yZD48a2V5d29yZD5DYXNlLUNvbnRyb2wgU3R1ZGllczwv
a2V5d29yZD48a2V5d29yZD5Db2xsYWdlbi9tZXRhYm9saXNtPC9rZXl3b3JkPjxrZXl3b3JkPkZp
YnJpbi9jaGVtaXN0cnkvKm1ldGFib2xpc208L2tleXdvcmQ+PGtleXdvcmQ+SHVtYW5zPC9rZXl3
b3JkPjxrZXl3b3JkPkluIFZpdHJvIFRlY2huaXF1ZXM8L2tleXdvcmQ+PGtleXdvcmQ+TWljZTwv
a2V5d29yZD48a2V5d29yZD5NaWNlLCBJbmJyZWQgQzU3Qkw8L2tleXdvcmQ+PGtleXdvcmQ+TWlj
ZSwgS25vY2tvdXQ8L2tleXdvcmQ+PGtleXdvcmQ+TWljZSwgVHJhbnNnZW5pYzwva2V5d29yZD48
a2V5d29yZD5QbGF0ZWxldCBBZGhlc2l2ZW5lc3M8L2tleXdvcmQ+PGtleXdvcmQ+UGxhdGVsZXQg
TWVtYnJhbmUgR2x5Y29wcm90ZWlucy9kZWZpY2llbmN5L2dlbmV0aWNzLyptZXRhYm9saXNtPC9r
ZXl3b3JkPjxrZXl3b3JkPlBvbHltZXJpemF0aW9uPC9rZXl3b3JkPjxrZXl3b3JkPlByb3RlaW4g
QmluZGluZzwva2V5d29yZD48a2V5d29yZD5UaHJvbWJpbi8qYmlvc3ludGhlc2lzPC9rZXl3b3Jk
PjxrZXl3b3JkPlRocm9tYm9zaXMvYmxvb2QvZXRpb2xvZ3k8L2tleXdvcmQ+PC9rZXl3b3Jkcz48
ZGF0ZXM+PHllYXI+MjAxNTwveWVhcj48cHViLWRhdGVzPjxkYXRlPkp1bCAzMDwvZGF0ZT48L3B1
Yi1kYXRlcz48L2RhdGVzPjxpc2JuPjE1MjgtMDAyMCAoRWxlY3Ryb25pYykmI3hEOzAwMDYtNDk3
MSAoTGlua2luZyk8L2lzYm4+PGFjY2Vzc2lvbi1udW0+MjU5Nzc1ODU8L2FjY2Vzc2lvbi1udW0+
PHVybHM+PHJlbGF0ZWQtdXJscz48dXJsPmh0dHBzOi8vd3d3Lm5jYmkubmxtLm5paC5nb3YvcHVi
bWVkLzI1OTc3NTg1PC91cmw+PC9yZWxhdGVkLXVybHM+PC91cmxzPjxlbGVjdHJvbmljLXJlc291
cmNlLW51bT4xMC4xMTgyL2Jsb29kLTIwMTUtMDItNjI5NzE3PC9lbGVjdHJvbmljLXJlc291cmNl
LW51bT48L3JlY29yZD48L0NpdGU+PC9FbmROb3RlPgB=
</w:fldData>
              </w:fldChar>
            </w:r>
            <w:r w:rsidR="008505E3">
              <w:rPr>
                <w:sz w:val="22"/>
                <w:szCs w:val="22"/>
              </w:rPr>
              <w:instrText xml:space="preserve"> ADDIN EN.CITE </w:instrText>
            </w:r>
            <w:r w:rsidR="008505E3">
              <w:rPr>
                <w:sz w:val="22"/>
                <w:szCs w:val="22"/>
              </w:rPr>
              <w:fldChar w:fldCharType="begin">
                <w:fldData xml:space="preserve">PEVuZE5vdGU+PENpdGU+PEF1dGhvcj5BbHNoZWhyaTwvQXV0aG9yPjxZZWFyPjIwMTU8L1llYXI+
PFJlY051bT4xNDwvUmVjTnVtPjxEaXNwbGF5VGV4dD48c3R5bGUgZmFjZT0ic3VwZXJzY3JpcHQi
PjYsNzwvc3R5bGU+PC9EaXNwbGF5VGV4dD48cmVjb3JkPjxyZWMtbnVtYmVyPjE0PC9yZWMtbnVt
YmVyPjxmb3JlaWduLWtleXM+PGtleSBhcHA9IkVOIiBkYi1pZD0icHMwMnB4dHpsNXowc3VlMHQ1
YXA1ZncwcHd0MGUydGZhcDl3IiB0aW1lc3RhbXA9IjE1MzU0NzI3MzUiPjE0PC9rZXk+PC9mb3Jl
aWduLWtleXM+PHJlZi10eXBlIG5hbWU9IkpvdXJuYWwgQXJ0aWNsZSI+MTc8L3JlZi10eXBlPjxj
b250cmlidXRvcnM+PGF1dGhvcnM+PGF1dGhvcj5BbHNoZWhyaSwgTy4gTS48L2F1dGhvcj48YXV0
aG9yPkh1Z2hlcywgQy4gRS48L2F1dGhvcj48YXV0aG9yPk1vbnRhZ3VlLCBTLjwvYXV0aG9yPjxh
dXRob3I+V2F0c29uLCBTLiBLLjwvYXV0aG9yPjxhdXRob3I+RnJhbXB0b24sIEouPC9hdXRob3I+
PGF1dGhvcj5CZW5kZXIsIE0uPC9hdXRob3I+PGF1dGhvcj5XYXRzb24sIFMuIFAuPC9hdXRob3I+
PC9hdXRob3JzPjwvY29udHJpYnV0b3JzPjxhdXRoLWFkZHJlc3M+Q2VudHJlIGZvciBDYXJkaW92
YXNjdWxhciBTY2llbmNlcywgSW5zdGl0dXRlIGZvciBCaW9tZWRpY2FsIFJlc2VhcmNoLCBDb2xs
ZWdlIG9mIE1lZGljYWwgYW5kIERlbnRhbCBTY2llbmNlcywgVW5pdmVyc2l0eSBvZiBCaXJtaW5n
aGFtLCBCaXJtaW5naGFtLCBVbml0ZWQgS2luZ2RvbTsgYW5kLiYjeEQ7RW1teSBOb2V0aGVyIEdy
b3VwIG9mIHRoZSBERkcsIERlcGFydG1lbnQgb2YgRXhwZXJpbWVudGFsIEJpb21lZGljaW5lLCBV
bml2ZXJzaXR5IEhvc3BpdGFsIG9mIFd1cnpidXJnIGFuZCBSdWRvbGYgVmlyY2hvdyBDZW50ZXIg
Zm9yIEV4cGVyaW1lbnRhbCBCaW9tZWRpY2luZSwgVW5pdmVyc2l0eSBvZiBXdXJ6YnVyZywgV3Vy
emJ1cmcsIEdlcm1hbnkuPC9hdXRoLWFkZHJlc3M+PHRpdGxlcz48dGl0bGU+RmlicmluIGFjdGl2
YXRlcyBHUFZJIGluIGh1bWFuIGFuZCBtb3VzZSBwbGF0ZWxldHM8L3RpdGxlPjxzZWNvbmRhcnkt
dGl0bGU+Qmxvb2Q8L3NlY29uZGFyeS10aXRsZT48L3RpdGxlcz48cGVyaW9kaWNhbD48ZnVsbC10
aXRsZT5CbG9vZDwvZnVsbC10aXRsZT48L3BlcmlvZGljYWw+PHBhZ2VzPjE2MDEtODwvcGFnZXM+
PHZvbHVtZT4xMjY8L3ZvbHVtZT48bnVtYmVyPjEzPC9udW1iZXI+PGtleXdvcmRzPjxrZXl3b3Jk
PkFuaW1hbHM8L2tleXdvcmQ+PGtleXdvcmQ+KkJsb29kIENvYWd1bGF0aW9uPC9rZXl3b3JkPjxr
ZXl3b3JkPkJsb29kIFBsYXRlbGV0cy9jeXRvbG9neS8qbWV0YWJvbGlzbTwva2V5d29yZD48a2V5
d29yZD5GaWJyaW4vKm1ldGFib2xpc208L2tleXdvcmQ+PGtleXdvcmQ+SHVtYW5zPC9rZXl3b3Jk
PjxrZXl3b3JkPk1pY2U8L2tleXdvcmQ+PGtleXdvcmQ+UGhvc3Bob3J5bGF0aW9uPC9rZXl3b3Jk
PjxrZXl3b3JkPlBsYXRlbGV0IE1lbWJyYW5lIEdseWNvcHJvdGVpbnMvKm1ldGFib2xpc208L2tl
eXdvcmQ+PGtleXdvcmQ+VGhyb21ib3Npcy8qbWV0YWJvbGlzbTwva2V5d29yZD48L2tleXdvcmRz
PjxkYXRlcz48eWVhcj4yMDE1PC95ZWFyPjxwdWItZGF0ZXM+PGRhdGU+U2VwIDI0PC9kYXRlPjwv
cHViLWRhdGVzPjwvZGF0ZXM+PGlzYm4+MTUyOC0wMDIwIChFbGVjdHJvbmljKSYjeEQ7MDAwNi00
OTcxIChMaW5raW5nKTwvaXNibj48YWNjZXNzaW9uLW51bT4yNjI4MjU0MTwvYWNjZXNzaW9uLW51
bT48dXJscz48cmVsYXRlZC11cmxzPjx1cmw+aHR0cHM6Ly93d3cubmNiaS5ubG0ubmloLmdvdi9w
dWJtZWQvMjYyODI1NDE8L3VybD48L3JlbGF0ZWQtdXJscz48L3VybHM+PGN1c3RvbTI+UE1DNDU4
MjMzNzwvY3VzdG9tMj48ZWxlY3Ryb25pYy1yZXNvdXJjZS1udW0+MTAuMTE4Mi9ibG9vZC0yMDE1
LTA0LTY0MTY1NDwvZWxlY3Ryb25pYy1yZXNvdXJjZS1udW0+PC9yZWNvcmQ+PC9DaXRlPjxDaXRl
PjxBdXRob3I+TWFtbWFkb3ZhLUJhY2g8L0F1dGhvcj48WWVhcj4yMDE1PC9ZZWFyPjxSZWNOdW0+
MTE8L1JlY051bT48cmVjb3JkPjxyZWMtbnVtYmVyPjExPC9yZWMtbnVtYmVyPjxmb3JlaWduLWtl
eXM+PGtleSBhcHA9IkVOIiBkYi1pZD0icHMwMnB4dHpsNXowc3VlMHQ1YXA1ZncwcHd0MGUydGZh
cDl3IiB0aW1lc3RhbXA9IjE1MzU0NzI2NDkiPjExPC9rZXk+PC9mb3JlaWduLWtleXM+PHJlZi10
eXBlIG5hbWU9IkpvdXJuYWwgQXJ0aWNsZSI+MTc8L3JlZi10eXBlPjxjb250cmlidXRvcnM+PGF1
dGhvcnM+PGF1dGhvcj5NYW1tYWRvdmEtQmFjaCwgRS48L2F1dGhvcj48YXV0aG9yPk9sbGl2aWVy
LCBWLjwvYXV0aG9yPjxhdXRob3I+TG95YXUsIFMuPC9hdXRob3I+PGF1dGhvcj5TY2hhZmYsIE0u
PC9hdXRob3I+PGF1dGhvcj5EdW1vbnQsIEIuPC9hdXRob3I+PGF1dGhvcj5GYXZpZXIsIFIuPC9h
dXRob3I+PGF1dGhvcj5GcmV5YnVyZ2VyLCBHLjwvYXV0aG9yPjxhdXRob3I+TGF0Z2VyLUNhbm5h
cmQsIFYuPC9hdXRob3I+PGF1dGhvcj5OaWVzd2FuZHQsIEIuPC9hdXRob3I+PGF1dGhvcj5HYWNo
ZXQsIEMuPC9hdXRob3I+PGF1dGhvcj5NYW5naW4sIFAuIEguPC9hdXRob3I+PGF1dGhvcj5KYW5k
cm90LVBlcnJ1cywgTS48L2F1dGhvcj48L2F1dGhvcnM+PC9jb250cmlidXRvcnM+PGF1dGgtYWRk
cmVzcz5Vbml0ZXMgTWl4dGVzIGRlIFJlY2hlcmNoZSBTOTQ5LCBJTlNFUk0sIFN0cmFzYm91cmcs
IEZyYW5jZTsgRXRhYmxpc3NlbWVudCBGcmFuY2FpcyBkdSBTYW5nLUFsc2FjZSwgU3RyYXNib3Vy
ZywgRnJhbmNlOyBVbml2ZXJzaXRlIGRlIFN0cmFzYm91cmcsIFN0cmFzYm91cmcsIEZyYW5jZTsg
RmVkZXJhdGlvbiBkZSBNZWRlY2luZSBUcmFuc2xhdGlvbm5lbGxlIGRlIFN0cmFzYm91cmcsIFN0
cmFzYm91cmcsIEZyYW5jZTsmI3hEO1VuaXRlIE1peHRlIGRlIFJlY2hlcmNoZSBTMTE0OCwgSU5T
RVJNLCBQYXJpcywgRnJhbmNlOyBVbml2ZXJzaXRlIFBhcmlzIERpZGVyb3QsIFBhcmlzLCBGcmFu
Y2U7IENlbnRyZSBIb3NwaXRhbGllciBVbml2ZXJzaXRhaXJlIEJpY2hhdCwgUGFyaXMsIEZyYW5j
ZTsmI3hEO0NlbnRyZSBIb3NwaXRhbGllciBVbml2ZXJzaXRhaXJlIFBhcmlzIEVzdC1Ib3BpdGFs
IGQmYXBvcztFbmZhbnRzIEFybWFuZC1Ucm91c3NlYXUsIFBhcmlzLCBGcmFuY2U7JiN4RDtMYWJv
cmF0b2lyZSBkJmFwb3M7SGVtYXRvbG9naWUsIEhvcGl0YWwgUGVsbGVncmluLCBCb3JkZWF1eCwg
RnJhbmNlOyYjeEQ7U2VydmljZSBkJmFwb3M7SGVtYXRvbG9naWUgQmlvbG9naXF1ZSwgVW5pdmVy
c2l0eSBIb3NwaXRhbCBvZiBOYW5jeSwgTmFuY3ksIEZyYW5jZTsgYW5kLiYjeEQ7VmFzY3VsYXIg
TWVkaWNpbmUsIFVuaXZlcnNpdHkgSG9zcGl0YWwgV3VlcnpidXJnIGFuZCBSdWRvbGYgVmlyY2hv
dyBDZW50ZXIgZm9yIEV4cGVyaW1lbnRhbCBCaW9tZWRpY2luZSwgV3VlcnpidXJnLCBHZXJtYW55
LjwvYXV0aC1hZGRyZXNzPjx0aXRsZXM+PHRpdGxlPlBsYXRlbGV0IGdseWNvcHJvdGVpbiBWSSBi
aW5kcyB0byBwb2x5bWVyaXplZCBmaWJyaW4gYW5kIHByb21vdGVzIHRocm9tYmluIGdlbmVyYXRp
b248L3RpdGxlPjxzZWNvbmRhcnktdGl0bGU+Qmxvb2Q8L3NlY29uZGFyeS10aXRsZT48L3RpdGxl
cz48cGVyaW9kaWNhbD48ZnVsbC10aXRsZT5CbG9vZDwvZnVsbC10aXRsZT48L3BlcmlvZGljYWw+
PHBhZ2VzPjY4My05MTwvcGFnZXM+PHZvbHVtZT4xMjY8L3ZvbHVtZT48bnVtYmVyPjU8L251bWJl
cj48a2V5d29yZHM+PGtleXdvcmQ+QW5pbWFsczwva2V5d29yZD48a2V5d29yZD5CbG9vZCBQbGF0
ZWxldHMvbWV0YWJvbGlzbTwva2V5d29yZD48a2V5d29yZD5DYXNlLUNvbnRyb2wgU3R1ZGllczwv
a2V5d29yZD48a2V5d29yZD5Db2xsYWdlbi9tZXRhYm9saXNtPC9rZXl3b3JkPjxrZXl3b3JkPkZp
YnJpbi9jaGVtaXN0cnkvKm1ldGFib2xpc208L2tleXdvcmQ+PGtleXdvcmQ+SHVtYW5zPC9rZXl3
b3JkPjxrZXl3b3JkPkluIFZpdHJvIFRlY2huaXF1ZXM8L2tleXdvcmQ+PGtleXdvcmQ+TWljZTwv
a2V5d29yZD48a2V5d29yZD5NaWNlLCBJbmJyZWQgQzU3Qkw8L2tleXdvcmQ+PGtleXdvcmQ+TWlj
ZSwgS25vY2tvdXQ8L2tleXdvcmQ+PGtleXdvcmQ+TWljZSwgVHJhbnNnZW5pYzwva2V5d29yZD48
a2V5d29yZD5QbGF0ZWxldCBBZGhlc2l2ZW5lc3M8L2tleXdvcmQ+PGtleXdvcmQ+UGxhdGVsZXQg
TWVtYnJhbmUgR2x5Y29wcm90ZWlucy9kZWZpY2llbmN5L2dlbmV0aWNzLyptZXRhYm9saXNtPC9r
ZXl3b3JkPjxrZXl3b3JkPlBvbHltZXJpemF0aW9uPC9rZXl3b3JkPjxrZXl3b3JkPlByb3RlaW4g
QmluZGluZzwva2V5d29yZD48a2V5d29yZD5UaHJvbWJpbi8qYmlvc3ludGhlc2lzPC9rZXl3b3Jk
PjxrZXl3b3JkPlRocm9tYm9zaXMvYmxvb2QvZXRpb2xvZ3k8L2tleXdvcmQ+PC9rZXl3b3Jkcz48
ZGF0ZXM+PHllYXI+MjAxNTwveWVhcj48cHViLWRhdGVzPjxkYXRlPkp1bCAzMDwvZGF0ZT48L3B1
Yi1kYXRlcz48L2RhdGVzPjxpc2JuPjE1MjgtMDAyMCAoRWxlY3Ryb25pYykmI3hEOzAwMDYtNDk3
MSAoTGlua2luZyk8L2lzYm4+PGFjY2Vzc2lvbi1udW0+MjU5Nzc1ODU8L2FjY2Vzc2lvbi1udW0+
PHVybHM+PHJlbGF0ZWQtdXJscz48dXJsPmh0dHBzOi8vd3d3Lm5jYmkubmxtLm5paC5nb3YvcHVi
bWVkLzI1OTc3NTg1PC91cmw+PC9yZWxhdGVkLXVybHM+PC91cmxzPjxlbGVjdHJvbmljLXJlc291
cmNlLW51bT4xMC4xMTgyL2Jsb29kLTIwMTUtMDItNjI5NzE3PC9lbGVjdHJvbmljLXJlc291cmNl
LW51bT48L3JlY29yZD48L0NpdGU+PC9FbmROb3RlPgB=
</w:fldData>
              </w:fldChar>
            </w:r>
            <w:r w:rsidR="008505E3">
              <w:rPr>
                <w:sz w:val="22"/>
                <w:szCs w:val="22"/>
              </w:rPr>
              <w:instrText xml:space="preserve"> ADDIN EN.CITE.DATA </w:instrText>
            </w:r>
            <w:r w:rsidR="008505E3">
              <w:rPr>
                <w:sz w:val="22"/>
                <w:szCs w:val="22"/>
              </w:rPr>
            </w:r>
            <w:r w:rsidR="008505E3">
              <w:rPr>
                <w:sz w:val="22"/>
                <w:szCs w:val="22"/>
              </w:rPr>
              <w:fldChar w:fldCharType="end"/>
            </w:r>
            <w:r>
              <w:rPr>
                <w:sz w:val="22"/>
                <w:szCs w:val="22"/>
              </w:rPr>
            </w:r>
            <w:r>
              <w:rPr>
                <w:sz w:val="22"/>
                <w:szCs w:val="22"/>
              </w:rPr>
              <w:fldChar w:fldCharType="separate"/>
            </w:r>
            <w:hyperlink w:anchor="_ENREF_6" w:tooltip="Alshehri, 2015 #14" w:history="1">
              <w:r w:rsidR="002461E3" w:rsidRPr="008505E3">
                <w:rPr>
                  <w:noProof/>
                  <w:sz w:val="22"/>
                  <w:szCs w:val="22"/>
                  <w:vertAlign w:val="superscript"/>
                </w:rPr>
                <w:t>6</w:t>
              </w:r>
            </w:hyperlink>
            <w:r w:rsidR="008505E3" w:rsidRPr="008505E3">
              <w:rPr>
                <w:noProof/>
                <w:sz w:val="22"/>
                <w:szCs w:val="22"/>
                <w:vertAlign w:val="superscript"/>
              </w:rPr>
              <w:t>,</w:t>
            </w:r>
            <w:hyperlink w:anchor="_ENREF_7" w:tooltip="Mammadova-Bach, 2015 #11" w:history="1">
              <w:r w:rsidR="002461E3" w:rsidRPr="008505E3">
                <w:rPr>
                  <w:noProof/>
                  <w:sz w:val="22"/>
                  <w:szCs w:val="22"/>
                  <w:vertAlign w:val="superscript"/>
                </w:rPr>
                <w:t>7</w:t>
              </w:r>
            </w:hyperlink>
            <w:r>
              <w:rPr>
                <w:sz w:val="22"/>
                <w:szCs w:val="22"/>
              </w:rPr>
              <w:fldChar w:fldCharType="end"/>
            </w:r>
          </w:p>
        </w:tc>
      </w:tr>
      <w:tr w:rsidR="002461E3" w:rsidRPr="00752559" w14:paraId="0A024375" w14:textId="380CCFE9" w:rsidTr="00BA7066">
        <w:trPr>
          <w:trHeight w:val="284"/>
        </w:trPr>
        <w:tc>
          <w:tcPr>
            <w:tcW w:w="2062" w:type="dxa"/>
          </w:tcPr>
          <w:p w14:paraId="763777EF" w14:textId="77777777" w:rsidR="003E384A" w:rsidRPr="00FE1EDB" w:rsidRDefault="003E384A" w:rsidP="0094289E">
            <w:pPr>
              <w:rPr>
                <w:sz w:val="22"/>
                <w:szCs w:val="22"/>
              </w:rPr>
            </w:pPr>
            <w:r w:rsidRPr="00FE1EDB">
              <w:rPr>
                <w:sz w:val="22"/>
                <w:szCs w:val="22"/>
              </w:rPr>
              <w:t>P-selectin</w:t>
            </w:r>
          </w:p>
        </w:tc>
        <w:tc>
          <w:tcPr>
            <w:tcW w:w="7130" w:type="dxa"/>
          </w:tcPr>
          <w:p w14:paraId="49010249" w14:textId="13C1D837" w:rsidR="003E384A" w:rsidRPr="00FE1EDB" w:rsidRDefault="00BF19D7" w:rsidP="0094289E">
            <w:pPr>
              <w:rPr>
                <w:sz w:val="22"/>
                <w:szCs w:val="22"/>
              </w:rPr>
            </w:pPr>
            <w:r w:rsidRPr="00FE1EDB">
              <w:rPr>
                <w:sz w:val="22"/>
                <w:szCs w:val="22"/>
              </w:rPr>
              <w:t>Present on activated platelets (to facilitate platelet-platelet aggregation</w:t>
            </w:r>
            <w:r w:rsidR="00EA3080" w:rsidRPr="00FE1EDB">
              <w:rPr>
                <w:sz w:val="22"/>
                <w:szCs w:val="22"/>
              </w:rPr>
              <w:t xml:space="preserve">, </w:t>
            </w:r>
            <w:r w:rsidR="007A1C6C" w:rsidRPr="00FE1EDB">
              <w:rPr>
                <w:sz w:val="22"/>
                <w:szCs w:val="22"/>
              </w:rPr>
              <w:t>mediate leukocyte recruitment and activation</w:t>
            </w:r>
            <w:r w:rsidRPr="00FE1EDB">
              <w:rPr>
                <w:sz w:val="22"/>
                <w:szCs w:val="22"/>
              </w:rPr>
              <w:t xml:space="preserve">) and endothelium (to facilitate recruitment of leukocytes to the site of injury). </w:t>
            </w:r>
          </w:p>
        </w:tc>
        <w:tc>
          <w:tcPr>
            <w:tcW w:w="1060" w:type="dxa"/>
          </w:tcPr>
          <w:p w14:paraId="46C18B1A" w14:textId="742AAF87" w:rsidR="003E384A" w:rsidRPr="00FE1EDB" w:rsidRDefault="003E384A" w:rsidP="0094289E">
            <w:pPr>
              <w:rPr>
                <w:sz w:val="22"/>
                <w:szCs w:val="22"/>
              </w:rPr>
            </w:pPr>
            <w:r w:rsidRPr="00FE1EDB">
              <w:rPr>
                <w:sz w:val="22"/>
                <w:szCs w:val="22"/>
              </w:rPr>
              <w:t>P16109</w:t>
            </w:r>
          </w:p>
        </w:tc>
        <w:tc>
          <w:tcPr>
            <w:tcW w:w="636" w:type="dxa"/>
          </w:tcPr>
          <w:p w14:paraId="5E90E9FF" w14:textId="53126EA9" w:rsidR="003E384A" w:rsidRPr="00FE1EDB" w:rsidRDefault="00513AF2" w:rsidP="00FD3B53">
            <w:pPr>
              <w:rPr>
                <w:sz w:val="22"/>
                <w:szCs w:val="22"/>
              </w:rPr>
            </w:pPr>
            <w:r w:rsidRPr="00FE1EDB">
              <w:rPr>
                <w:sz w:val="22"/>
                <w:szCs w:val="22"/>
              </w:rPr>
              <w:fldChar w:fldCharType="begin">
                <w:fldData xml:space="preserve">PEVuZE5vdGU+PENpdGU+PEF1dGhvcj5QYWdlPC9BdXRob3I+PFllYXI+MjAxMzwvWWVhcj48UmVj
TnVtPjE4PC9SZWNOdW0+PERpc3BsYXlUZXh0PjxzdHlsZSBmYWNlPSJzdXBlcnNjcmlwdCI+OCw5
PC9zdHlsZT48L0Rpc3BsYXlUZXh0PjxyZWNvcmQ+PHJlYy1udW1iZXI+MTg8L3JlYy1udW1iZXI+
PGZvcmVpZ24ta2V5cz48a2V5IGFwcD0iRU4iIGRiLWlkPSJwczAycHh0emw1ejBzdWUwdDVhcDVm
dzBwd3QwZTJ0ZmFwOXciIHRpbWVzdGFtcD0iMTUzNTQ3NTQwNyI+MTg8L2tleT48L2ZvcmVpZ24t
a2V5cz48cmVmLXR5cGUgbmFtZT0iSm91cm5hbCBBcnRpY2xlIj4xNzwvcmVmLXR5cGU+PGNvbnRy
aWJ1dG9ycz48YXV0aG9ycz48YXV0aG9yPlBhZ2UsIEMuPC9hdXRob3I+PGF1dGhvcj5QaXRjaGZv
cmQsIFMuPC9hdXRob3I+PC9hdXRob3JzPjwvY29udHJpYnV0b3JzPjxhdXRoLWFkZHJlc3M+U2Fj
a2xlciBJbnN0aXR1dGUgb2YgUHVsbW9uYXJ5IFBoYXJtYWNvbG9neSwgSW5zdGl0dXRlIG9mIFBo
YXJtYWNldXRpY2FsIFNjaWVuY2UsIEtpbmdzIENvbGxlZ2UgTG9uZG9uLCBMb25kb24gU0UxIDlO
SCwgVUsuPC9hdXRoLWFkZHJlc3M+PHRpdGxlcz48dGl0bGU+TmV1dHJvcGhpbCBhbmQgcGxhdGVs
ZXQgY29tcGxleGVzIGFuZCB0aGVpciByZWxldmFuY2UgdG8gbmV1dHJvcGhpbCByZWNydWl0bWVu
dCBhbmQgYWN0aXZhdGlvbjwvdGl0bGU+PHNlY29uZGFyeS10aXRsZT5JbnQgSW1tdW5vcGhhcm1h
Y29sPC9zZWNvbmRhcnktdGl0bGU+PC90aXRsZXM+PHBlcmlvZGljYWw+PGZ1bGwtdGl0bGU+SW50
IEltbXVub3BoYXJtYWNvbDwvZnVsbC10aXRsZT48L3BlcmlvZGljYWw+PHBhZ2VzPjExNzYtODQ8
L3BhZ2VzPjx2b2x1bWU+MTc8L3ZvbHVtZT48bnVtYmVyPjQ8L251bWJlcj48a2V5d29yZHM+PGtl
eXdvcmQ+QW5pbWFsczwva2V5d29yZD48a2V5d29yZD5CbG9vZCBQbGF0ZWxldHMvKmltbXVub2xv
Z3k8L2tleXdvcmQ+PGtleXdvcmQ+SHVtYW5zPC9rZXl3b3JkPjxrZXl3b3JkPkluZmxhbW1hdGlv
bi9pbW11bm9sb2d5PC9rZXl3b3JkPjxrZXl3b3JkPk5ldXRyb3BoaWwgQWN0aXZhdGlvbjwva2V5
d29yZD48a2V5d29yZD5OZXV0cm9waGlsIEluZmlsdHJhdGlvbi9pbW11bm9sb2d5PC9rZXl3b3Jk
PjxrZXl3b3JkPk5ldXRyb3BoaWxzLyppbW11bm9sb2d5PC9rZXl3b3JkPjxrZXl3b3JkPkFyYWNo
aWRvbmljIGFjaWQ8L2tleXdvcmQ+PGtleXdvcmQ+TkVUczwva2V5d29yZD48a2V5d29yZD5OZXV0
cm9waGlsczwva2V5d29yZD48a2V5d29yZD5QLXNlbGVjdGluPC9rZXl3b3JkPjxrZXl3b3JkPlBs
YXRlbGV0czwva2V5d29yZD48a2V5d29yZD5Sb3M8L2tleXdvcmQ+PC9rZXl3b3Jkcz48ZGF0ZXM+
PHllYXI+MjAxMzwveWVhcj48cHViLWRhdGVzPjxkYXRlPkRlYzwvZGF0ZT48L3B1Yi1kYXRlcz48
L2RhdGVzPjxpc2JuPjE4NzgtMTcwNSAoRWxlY3Ryb25pYykmI3hEOzE1NjctNTc2OSAoTGlua2lu
Zyk8L2lzYm4+PGFjY2Vzc2lvbi1udW0+MjM4MTA0NDM8L2FjY2Vzc2lvbi1udW0+PHVybHM+PHJl
bGF0ZWQtdXJscz48dXJsPmh0dHBzOi8vd3d3Lm5jYmkubmxtLm5paC5nb3YvcHVibWVkLzIzODEw
NDQzPC91cmw+PHVybD5odHRwczovL2FjLmVscy1jZG4uY29tL1MxNTY3NTc2OTEzMDAyNDUyLzEt
czIuMC1TMTU2NzU3NjkxMzAwMjQ1Mi1tYWluLnBkZj9fdGlkPWE0NmViOGZkLWEzNWEtNGI4MS04
NmQzLTQ4NzQ3OWJmNjA1NiZhbXA7YWNkbmF0PTE1MzU0NzU2MTJfN2E5YzliNmI1YmZlNmVhNjRi
NGQ3MTc2ZTk0OGFmZDg8L3VybD48L3JlbGF0ZWQtdXJscz48L3VybHM+PGVsZWN0cm9uaWMtcmVz
b3VyY2UtbnVtPjEwLjEwMTYvai5pbnRpbXAuMjAxMy4wNi4wMDQ8L2VsZWN0cm9uaWMtcmVzb3Vy
Y2UtbnVtPjwvcmVjb3JkPjwvQ2l0ZT48Q2l0ZT48QXV0aG9yPktvbGFjemtvd3NrYTwvQXV0aG9y
PjxZZWFyPjIwMTM8L1llYXI+PFJlY051bT4yNDwvUmVjTnVtPjxyZWNvcmQ+PHJlYy1udW1iZXI+
MjQ8L3JlYy1udW1iZXI+PGZvcmVpZ24ta2V5cz48a2V5IGFwcD0iRU4iIGRiLWlkPSJwczAycHh0
emw1ejBzdWUwdDVhcDVmdzBwd3QwZTJ0ZmFwOXciIHRpbWVzdGFtcD0iMTUzNTQ3NTQ0NiI+MjQ8
L2tleT48L2ZvcmVpZ24ta2V5cz48cmVmLXR5cGUgbmFtZT0iSm91cm5hbCBBcnRpY2xlIj4xNzwv
cmVmLXR5cGU+PGNvbnRyaWJ1dG9ycz48YXV0aG9ycz48YXV0aG9yPktvbGFjemtvd3NrYSwgRS48
L2F1dGhvcj48YXV0aG9yPkt1YmVzLCBQLjwvYXV0aG9yPjwvYXV0aG9ycz48L2NvbnRyaWJ1dG9y
cz48YXV0aC1hZGRyZXNzPlNueWRlciBJbnN0aXR1dGUgb2YgSW5mZWN0aW9uLCBJbW11bml0eSwg
YW5kIEluZmxhbW1hdGlvbiwgVW5pdmVyc2l0eSBvZiBDYWxnYXJ5LCBBbGJlcnRhIFQyTiA0TjEs
IENhbmFkYS48L2F1dGgtYWRkcmVzcz48dGl0bGVzPjx0aXRsZT5OZXV0cm9waGlsIHJlY3J1aXRt
ZW50IGFuZCBmdW5jdGlvbiBpbiBoZWFsdGggYW5kIGluZmxhbW1hdGlvbjwvdGl0bGU+PHNlY29u
ZGFyeS10aXRsZT5OYXQgUmV2IEltbXVub2w8L3NlY29uZGFyeS10aXRsZT48L3RpdGxlcz48cGVy
aW9kaWNhbD48ZnVsbC10aXRsZT5OYXQgUmV2IEltbXVub2w8L2Z1bGwtdGl0bGU+PC9wZXJpb2Rp
Y2FsPjxwYWdlcz4xNTktNzU8L3BhZ2VzPjx2b2x1bWU+MTM8L3ZvbHVtZT48bnVtYmVyPjM8L251
bWJlcj48a2V5d29yZHM+PGtleXdvcmQ+QWRhcHRpdmUgSW1tdW5pdHk8L2tleXdvcmQ+PGtleXdv
cmQ+QW5pbWFsczwva2V5d29yZD48a2V5d29yZD5Cb25lIE1hcnJvdyBDZWxscy9jeXRvbG9neTwv
a2V5d29yZD48a2V5d29yZD5DZWxsIEFkaGVzaW9uL3BoeXNpb2xvZ3k8L2tleXdvcmQ+PGtleXdv
cmQ+Q2VsbCBEZWF0aDwva2V5d29yZD48a2V5d29yZD5DZWxsIERpZmZlcmVudGlhdGlvbjwva2V5
d29yZD48a2V5d29yZD5DZWxsdWxhciBTZW5lc2NlbmNlPC9rZXl3b3JkPjxrZXl3b3JkPkNoZW1v
a2luZXMvcGhhcm1hY29sb2d5L3BoeXNpb2xvZ3k8L2tleXdvcmQ+PGtleXdvcmQ+Q2hlbW90YXhp
cywgTGV1a29jeXRlL2RydWcgZWZmZWN0cy9waHlzaW9sb2d5PC9rZXl3b3JkPjxrZXl3b3JkPkVu
ZG90aGVsaXVtLCBWYXNjdWxhci9waHlzaW9sb2d5PC9rZXl3b3JkPjxrZXl3b3JkPkh1bWFuczwv
a2V5d29yZD48a2V5d29yZD5JbW11bml0eSwgSW5uYXRlPC9rZXl3b3JkPjxrZXl3b3JkPkluZmxh
bW1hdGlvbi8qaW1tdW5vbG9neTwva2V5d29yZD48a2V5d29yZD5NaWNlPC9rZXl3b3JkPjxrZXl3
b3JkPk5ldXRyb3BoaWwgQWN0aXZhdGlvbi9waHlzaW9sb2d5PC9rZXl3b3JkPjxrZXl3b3JkPk5l
dXRyb3BoaWwgSW5maWx0cmF0aW9uL2RydWcgZWZmZWN0cy8qcGh5c2lvbG9neTwva2V5d29yZD48
a2V5d29yZD5OZXV0cm9waGlscy9jbGFzc2lmaWNhdGlvbi9jeXRvbG9neS9kcnVnIGVmZmVjdHMv
aW1tdW5vbG9neS8qcGh5c2lvbG9neTwva2V5d29yZD48a2V5d29yZD5SZWNlcHRvcnMsIENoZW1v
a2luZS9waHlzaW9sb2d5PC9rZXl3b3JkPjxrZXl3b3JkPlRyYW5zZW5kb3RoZWxpYWwgYW5kIFRy
YW5zZXBpdGhlbGlhbCBNaWdyYXRpb24vcGh5c2lvbG9neTwva2V5d29yZD48a2V5d29yZD5Xb3Vu
ZCBIZWFsaW5nL3BoeXNpb2xvZ3k8L2tleXdvcmQ+PC9rZXl3b3Jkcz48ZGF0ZXM+PHllYXI+MjAx
MzwveWVhcj48cHViLWRhdGVzPjxkYXRlPk1hcjwvZGF0ZT48L3B1Yi1kYXRlcz48L2RhdGVzPjxp
c2JuPjE0NzQtMTc0MSAoRWxlY3Ryb25pYykmI3hEOzE0NzQtMTczMyAoTGlua2luZyk8L2lzYm4+
PGFjY2Vzc2lvbi1udW0+MjM0MzUzMzE8L2FjY2Vzc2lvbi1udW0+PHVybHM+PHJlbGF0ZWQtdXJs
cz48dXJsPmh0dHBzOi8vd3d3Lm5jYmkubmxtLm5paC5nb3YvcHVibWVkLzIzNDM1MzMxPC91cmw+
PHVybD5odHRwczovL3d3dy5uYXR1cmUuY29tL2FydGljbGVzL25yaTMzOTkucGRmPC91cmw+PC9y
ZWxhdGVkLXVybHM+PC91cmxzPjxlbGVjdHJvbmljLXJlc291cmNlLW51bT4xMC4xMDM4L25yaTMz
OTk8L2VsZWN0cm9uaWMtcmVzb3VyY2UtbnVtPjwvcmVjb3JkPjwvQ2l0ZT48L0VuZE5vdGU+
</w:fldData>
              </w:fldChar>
            </w:r>
            <w:r w:rsidR="008505E3" w:rsidRPr="00FE1EDB">
              <w:rPr>
                <w:sz w:val="22"/>
                <w:szCs w:val="22"/>
              </w:rPr>
              <w:instrText xml:space="preserve"> ADDIN EN.CITE </w:instrText>
            </w:r>
            <w:r w:rsidR="008505E3" w:rsidRPr="00FE1EDB">
              <w:rPr>
                <w:sz w:val="22"/>
                <w:szCs w:val="22"/>
              </w:rPr>
              <w:fldChar w:fldCharType="begin">
                <w:fldData xml:space="preserve">PEVuZE5vdGU+PENpdGU+PEF1dGhvcj5QYWdlPC9BdXRob3I+PFllYXI+MjAxMzwvWWVhcj48UmVj
TnVtPjE4PC9SZWNOdW0+PERpc3BsYXlUZXh0PjxzdHlsZSBmYWNlPSJzdXBlcnNjcmlwdCI+OCw5
PC9zdHlsZT48L0Rpc3BsYXlUZXh0PjxyZWNvcmQ+PHJlYy1udW1iZXI+MTg8L3JlYy1udW1iZXI+
PGZvcmVpZ24ta2V5cz48a2V5IGFwcD0iRU4iIGRiLWlkPSJwczAycHh0emw1ejBzdWUwdDVhcDVm
dzBwd3QwZTJ0ZmFwOXciIHRpbWVzdGFtcD0iMTUzNTQ3NTQwNyI+MTg8L2tleT48L2ZvcmVpZ24t
a2V5cz48cmVmLXR5cGUgbmFtZT0iSm91cm5hbCBBcnRpY2xlIj4xNzwvcmVmLXR5cGU+PGNvbnRy
aWJ1dG9ycz48YXV0aG9ycz48YXV0aG9yPlBhZ2UsIEMuPC9hdXRob3I+PGF1dGhvcj5QaXRjaGZv
cmQsIFMuPC9hdXRob3I+PC9hdXRob3JzPjwvY29udHJpYnV0b3JzPjxhdXRoLWFkZHJlc3M+U2Fj
a2xlciBJbnN0aXR1dGUgb2YgUHVsbW9uYXJ5IFBoYXJtYWNvbG9neSwgSW5zdGl0dXRlIG9mIFBo
YXJtYWNldXRpY2FsIFNjaWVuY2UsIEtpbmdzIENvbGxlZ2UgTG9uZG9uLCBMb25kb24gU0UxIDlO
SCwgVUsuPC9hdXRoLWFkZHJlc3M+PHRpdGxlcz48dGl0bGU+TmV1dHJvcGhpbCBhbmQgcGxhdGVs
ZXQgY29tcGxleGVzIGFuZCB0aGVpciByZWxldmFuY2UgdG8gbmV1dHJvcGhpbCByZWNydWl0bWVu
dCBhbmQgYWN0aXZhdGlvbjwvdGl0bGU+PHNlY29uZGFyeS10aXRsZT5JbnQgSW1tdW5vcGhhcm1h
Y29sPC9zZWNvbmRhcnktdGl0bGU+PC90aXRsZXM+PHBlcmlvZGljYWw+PGZ1bGwtdGl0bGU+SW50
IEltbXVub3BoYXJtYWNvbDwvZnVsbC10aXRsZT48L3BlcmlvZGljYWw+PHBhZ2VzPjExNzYtODQ8
L3BhZ2VzPjx2b2x1bWU+MTc8L3ZvbHVtZT48bnVtYmVyPjQ8L251bWJlcj48a2V5d29yZHM+PGtl
eXdvcmQ+QW5pbWFsczwva2V5d29yZD48a2V5d29yZD5CbG9vZCBQbGF0ZWxldHMvKmltbXVub2xv
Z3k8L2tleXdvcmQ+PGtleXdvcmQ+SHVtYW5zPC9rZXl3b3JkPjxrZXl3b3JkPkluZmxhbW1hdGlv
bi9pbW11bm9sb2d5PC9rZXl3b3JkPjxrZXl3b3JkPk5ldXRyb3BoaWwgQWN0aXZhdGlvbjwva2V5
d29yZD48a2V5d29yZD5OZXV0cm9waGlsIEluZmlsdHJhdGlvbi9pbW11bm9sb2d5PC9rZXl3b3Jk
PjxrZXl3b3JkPk5ldXRyb3BoaWxzLyppbW11bm9sb2d5PC9rZXl3b3JkPjxrZXl3b3JkPkFyYWNo
aWRvbmljIGFjaWQ8L2tleXdvcmQ+PGtleXdvcmQ+TkVUczwva2V5d29yZD48a2V5d29yZD5OZXV0
cm9waGlsczwva2V5d29yZD48a2V5d29yZD5QLXNlbGVjdGluPC9rZXl3b3JkPjxrZXl3b3JkPlBs
YXRlbGV0czwva2V5d29yZD48a2V5d29yZD5Sb3M8L2tleXdvcmQ+PC9rZXl3b3Jkcz48ZGF0ZXM+
PHllYXI+MjAxMzwveWVhcj48cHViLWRhdGVzPjxkYXRlPkRlYzwvZGF0ZT48L3B1Yi1kYXRlcz48
L2RhdGVzPjxpc2JuPjE4NzgtMTcwNSAoRWxlY3Ryb25pYykmI3hEOzE1NjctNTc2OSAoTGlua2lu
Zyk8L2lzYm4+PGFjY2Vzc2lvbi1udW0+MjM4MTA0NDM8L2FjY2Vzc2lvbi1udW0+PHVybHM+PHJl
bGF0ZWQtdXJscz48dXJsPmh0dHBzOi8vd3d3Lm5jYmkubmxtLm5paC5nb3YvcHVibWVkLzIzODEw
NDQzPC91cmw+PHVybD5odHRwczovL2FjLmVscy1jZG4uY29tL1MxNTY3NTc2OTEzMDAyNDUyLzEt
czIuMC1TMTU2NzU3NjkxMzAwMjQ1Mi1tYWluLnBkZj9fdGlkPWE0NmViOGZkLWEzNWEtNGI4MS04
NmQzLTQ4NzQ3OWJmNjA1NiZhbXA7YWNkbmF0PTE1MzU0NzU2MTJfN2E5YzliNmI1YmZlNmVhNjRi
NGQ3MTc2ZTk0OGFmZDg8L3VybD48L3JlbGF0ZWQtdXJscz48L3VybHM+PGVsZWN0cm9uaWMtcmVz
b3VyY2UtbnVtPjEwLjEwMTYvai5pbnRpbXAuMjAxMy4wNi4wMDQ8L2VsZWN0cm9uaWMtcmVzb3Vy
Y2UtbnVtPjwvcmVjb3JkPjwvQ2l0ZT48Q2l0ZT48QXV0aG9yPktvbGFjemtvd3NrYTwvQXV0aG9y
PjxZZWFyPjIwMTM8L1llYXI+PFJlY051bT4yNDwvUmVjTnVtPjxyZWNvcmQ+PHJlYy1udW1iZXI+
MjQ8L3JlYy1udW1iZXI+PGZvcmVpZ24ta2V5cz48a2V5IGFwcD0iRU4iIGRiLWlkPSJwczAycHh0
emw1ejBzdWUwdDVhcDVmdzBwd3QwZTJ0ZmFwOXciIHRpbWVzdGFtcD0iMTUzNTQ3NTQ0NiI+MjQ8
L2tleT48L2ZvcmVpZ24ta2V5cz48cmVmLXR5cGUgbmFtZT0iSm91cm5hbCBBcnRpY2xlIj4xNzwv
cmVmLXR5cGU+PGNvbnRyaWJ1dG9ycz48YXV0aG9ycz48YXV0aG9yPktvbGFjemtvd3NrYSwgRS48
L2F1dGhvcj48YXV0aG9yPkt1YmVzLCBQLjwvYXV0aG9yPjwvYXV0aG9ycz48L2NvbnRyaWJ1dG9y
cz48YXV0aC1hZGRyZXNzPlNueWRlciBJbnN0aXR1dGUgb2YgSW5mZWN0aW9uLCBJbW11bml0eSwg
YW5kIEluZmxhbW1hdGlvbiwgVW5pdmVyc2l0eSBvZiBDYWxnYXJ5LCBBbGJlcnRhIFQyTiA0TjEs
IENhbmFkYS48L2F1dGgtYWRkcmVzcz48dGl0bGVzPjx0aXRsZT5OZXV0cm9waGlsIHJlY3J1aXRt
ZW50IGFuZCBmdW5jdGlvbiBpbiBoZWFsdGggYW5kIGluZmxhbW1hdGlvbjwvdGl0bGU+PHNlY29u
ZGFyeS10aXRsZT5OYXQgUmV2IEltbXVub2w8L3NlY29uZGFyeS10aXRsZT48L3RpdGxlcz48cGVy
aW9kaWNhbD48ZnVsbC10aXRsZT5OYXQgUmV2IEltbXVub2w8L2Z1bGwtdGl0bGU+PC9wZXJpb2Rp
Y2FsPjxwYWdlcz4xNTktNzU8L3BhZ2VzPjx2b2x1bWU+MTM8L3ZvbHVtZT48bnVtYmVyPjM8L251
bWJlcj48a2V5d29yZHM+PGtleXdvcmQ+QWRhcHRpdmUgSW1tdW5pdHk8L2tleXdvcmQ+PGtleXdv
cmQ+QW5pbWFsczwva2V5d29yZD48a2V5d29yZD5Cb25lIE1hcnJvdyBDZWxscy9jeXRvbG9neTwv
a2V5d29yZD48a2V5d29yZD5DZWxsIEFkaGVzaW9uL3BoeXNpb2xvZ3k8L2tleXdvcmQ+PGtleXdv
cmQ+Q2VsbCBEZWF0aDwva2V5d29yZD48a2V5d29yZD5DZWxsIERpZmZlcmVudGlhdGlvbjwva2V5
d29yZD48a2V5d29yZD5DZWxsdWxhciBTZW5lc2NlbmNlPC9rZXl3b3JkPjxrZXl3b3JkPkNoZW1v
a2luZXMvcGhhcm1hY29sb2d5L3BoeXNpb2xvZ3k8L2tleXdvcmQ+PGtleXdvcmQ+Q2hlbW90YXhp
cywgTGV1a29jeXRlL2RydWcgZWZmZWN0cy9waHlzaW9sb2d5PC9rZXl3b3JkPjxrZXl3b3JkPkVu
ZG90aGVsaXVtLCBWYXNjdWxhci9waHlzaW9sb2d5PC9rZXl3b3JkPjxrZXl3b3JkPkh1bWFuczwv
a2V5d29yZD48a2V5d29yZD5JbW11bml0eSwgSW5uYXRlPC9rZXl3b3JkPjxrZXl3b3JkPkluZmxh
bW1hdGlvbi8qaW1tdW5vbG9neTwva2V5d29yZD48a2V5d29yZD5NaWNlPC9rZXl3b3JkPjxrZXl3
b3JkPk5ldXRyb3BoaWwgQWN0aXZhdGlvbi9waHlzaW9sb2d5PC9rZXl3b3JkPjxrZXl3b3JkPk5l
dXRyb3BoaWwgSW5maWx0cmF0aW9uL2RydWcgZWZmZWN0cy8qcGh5c2lvbG9neTwva2V5d29yZD48
a2V5d29yZD5OZXV0cm9waGlscy9jbGFzc2lmaWNhdGlvbi9jeXRvbG9neS9kcnVnIGVmZmVjdHMv
aW1tdW5vbG9neS8qcGh5c2lvbG9neTwva2V5d29yZD48a2V5d29yZD5SZWNlcHRvcnMsIENoZW1v
a2luZS9waHlzaW9sb2d5PC9rZXl3b3JkPjxrZXl3b3JkPlRyYW5zZW5kb3RoZWxpYWwgYW5kIFRy
YW5zZXBpdGhlbGlhbCBNaWdyYXRpb24vcGh5c2lvbG9neTwva2V5d29yZD48a2V5d29yZD5Xb3Vu
ZCBIZWFsaW5nL3BoeXNpb2xvZ3k8L2tleXdvcmQ+PC9rZXl3b3Jkcz48ZGF0ZXM+PHllYXI+MjAx
MzwveWVhcj48cHViLWRhdGVzPjxkYXRlPk1hcjwvZGF0ZT48L3B1Yi1kYXRlcz48L2RhdGVzPjxp
c2JuPjE0NzQtMTc0MSAoRWxlY3Ryb25pYykmI3hEOzE0NzQtMTczMyAoTGlua2luZyk8L2lzYm4+
PGFjY2Vzc2lvbi1udW0+MjM0MzUzMzE8L2FjY2Vzc2lvbi1udW0+PHVybHM+PHJlbGF0ZWQtdXJs
cz48dXJsPmh0dHBzOi8vd3d3Lm5jYmkubmxtLm5paC5nb3YvcHVibWVkLzIzNDM1MzMxPC91cmw+
PHVybD5odHRwczovL3d3dy5uYXR1cmUuY29tL2FydGljbGVzL25yaTMzOTkucGRmPC91cmw+PC9y
ZWxhdGVkLXVybHM+PC91cmxzPjxlbGVjdHJvbmljLXJlc291cmNlLW51bT4xMC4xMDM4L25yaTMz
OTk8L2VsZWN0cm9uaWMtcmVzb3VyY2UtbnVtPjwvcmVjb3JkPjwvQ2l0ZT48L0VuZE5vdGU+
</w:fldData>
              </w:fldChar>
            </w:r>
            <w:r w:rsidR="008505E3" w:rsidRPr="00FE1EDB">
              <w:rPr>
                <w:sz w:val="22"/>
                <w:szCs w:val="22"/>
              </w:rPr>
              <w:instrText xml:space="preserve"> ADDIN EN.CITE.DATA </w:instrText>
            </w:r>
            <w:r w:rsidR="008505E3" w:rsidRPr="00FE1EDB">
              <w:rPr>
                <w:sz w:val="22"/>
                <w:szCs w:val="22"/>
              </w:rPr>
            </w:r>
            <w:r w:rsidR="008505E3" w:rsidRPr="00FE1EDB">
              <w:rPr>
                <w:sz w:val="22"/>
                <w:szCs w:val="22"/>
              </w:rPr>
              <w:fldChar w:fldCharType="end"/>
            </w:r>
            <w:r w:rsidRPr="00FE1EDB">
              <w:rPr>
                <w:sz w:val="22"/>
                <w:szCs w:val="22"/>
              </w:rPr>
            </w:r>
            <w:r w:rsidRPr="00FE1EDB">
              <w:rPr>
                <w:sz w:val="22"/>
                <w:szCs w:val="22"/>
              </w:rPr>
              <w:fldChar w:fldCharType="separate"/>
            </w:r>
            <w:hyperlink w:anchor="_ENREF_8" w:tooltip="Page, 2013 #18" w:history="1">
              <w:r w:rsidR="002461E3" w:rsidRPr="00FE1EDB">
                <w:rPr>
                  <w:noProof/>
                  <w:sz w:val="22"/>
                  <w:szCs w:val="22"/>
                  <w:vertAlign w:val="superscript"/>
                </w:rPr>
                <w:t>8</w:t>
              </w:r>
            </w:hyperlink>
            <w:r w:rsidR="008505E3" w:rsidRPr="00FE1EDB">
              <w:rPr>
                <w:noProof/>
                <w:sz w:val="22"/>
                <w:szCs w:val="22"/>
                <w:vertAlign w:val="superscript"/>
              </w:rPr>
              <w:t>,</w:t>
            </w:r>
            <w:hyperlink w:anchor="_ENREF_9" w:tooltip="Kolaczkowska, 2013 #24" w:history="1">
              <w:r w:rsidR="002461E3" w:rsidRPr="00FE1EDB">
                <w:rPr>
                  <w:noProof/>
                  <w:sz w:val="22"/>
                  <w:szCs w:val="22"/>
                  <w:vertAlign w:val="superscript"/>
                </w:rPr>
                <w:t>9</w:t>
              </w:r>
            </w:hyperlink>
            <w:r w:rsidRPr="00FE1EDB">
              <w:rPr>
                <w:sz w:val="22"/>
                <w:szCs w:val="22"/>
              </w:rPr>
              <w:fldChar w:fldCharType="end"/>
            </w:r>
          </w:p>
        </w:tc>
      </w:tr>
      <w:tr w:rsidR="002461E3" w:rsidRPr="00752559" w14:paraId="423293D5" w14:textId="786DB8FF" w:rsidTr="00BA7066">
        <w:tc>
          <w:tcPr>
            <w:tcW w:w="2062" w:type="dxa"/>
          </w:tcPr>
          <w:p w14:paraId="13E29F45" w14:textId="77777777" w:rsidR="003E384A" w:rsidRPr="00752559" w:rsidRDefault="003E384A" w:rsidP="0094289E">
            <w:pPr>
              <w:rPr>
                <w:sz w:val="22"/>
                <w:szCs w:val="22"/>
              </w:rPr>
            </w:pPr>
            <w:r>
              <w:rPr>
                <w:sz w:val="22"/>
                <w:szCs w:val="22"/>
              </w:rPr>
              <w:t>Fibronectin</w:t>
            </w:r>
          </w:p>
        </w:tc>
        <w:tc>
          <w:tcPr>
            <w:tcW w:w="7130" w:type="dxa"/>
          </w:tcPr>
          <w:p w14:paraId="7804E3A5" w14:textId="36F80FB3" w:rsidR="003E384A" w:rsidRPr="00752559" w:rsidRDefault="009C4B54" w:rsidP="0094289E">
            <w:pPr>
              <w:rPr>
                <w:sz w:val="22"/>
                <w:szCs w:val="22"/>
              </w:rPr>
            </w:pPr>
            <w:proofErr w:type="gramStart"/>
            <w:r>
              <w:rPr>
                <w:sz w:val="22"/>
                <w:szCs w:val="22"/>
              </w:rPr>
              <w:t>Part of the extracellular matrix (ECM)</w:t>
            </w:r>
            <w:r w:rsidR="00AC3D1D">
              <w:rPr>
                <w:sz w:val="22"/>
                <w:szCs w:val="22"/>
              </w:rPr>
              <w:t>,</w:t>
            </w:r>
            <w:proofErr w:type="gramEnd"/>
            <w:r w:rsidR="00AC3D1D">
              <w:rPr>
                <w:sz w:val="22"/>
                <w:szCs w:val="22"/>
              </w:rPr>
              <w:t xml:space="preserve"> is a</w:t>
            </w:r>
            <w:r>
              <w:rPr>
                <w:sz w:val="22"/>
                <w:szCs w:val="22"/>
              </w:rPr>
              <w:t xml:space="preserve"> plasma</w:t>
            </w:r>
            <w:r w:rsidR="00AC3D1D">
              <w:rPr>
                <w:sz w:val="22"/>
                <w:szCs w:val="22"/>
              </w:rPr>
              <w:t xml:space="preserve"> protein, and </w:t>
            </w:r>
            <w:r w:rsidR="003335E0">
              <w:rPr>
                <w:sz w:val="22"/>
                <w:szCs w:val="22"/>
              </w:rPr>
              <w:t xml:space="preserve">is </w:t>
            </w:r>
            <w:r w:rsidR="00AC3D1D">
              <w:rPr>
                <w:sz w:val="22"/>
                <w:szCs w:val="22"/>
              </w:rPr>
              <w:t>platelet secreted</w:t>
            </w:r>
            <w:r>
              <w:rPr>
                <w:sz w:val="22"/>
                <w:szCs w:val="22"/>
              </w:rPr>
              <w:t xml:space="preserve"> </w:t>
            </w:r>
            <w:r w:rsidR="00B47850">
              <w:rPr>
                <w:sz w:val="22"/>
                <w:szCs w:val="22"/>
              </w:rPr>
              <w:t xml:space="preserve">which plays a role in platelet and cell adhesion during injury. </w:t>
            </w:r>
          </w:p>
        </w:tc>
        <w:tc>
          <w:tcPr>
            <w:tcW w:w="1060" w:type="dxa"/>
          </w:tcPr>
          <w:p w14:paraId="6E9E1904" w14:textId="5DCA8D9F" w:rsidR="003E384A" w:rsidRPr="00752559" w:rsidRDefault="003E384A" w:rsidP="0094289E">
            <w:pPr>
              <w:rPr>
                <w:sz w:val="22"/>
                <w:szCs w:val="22"/>
              </w:rPr>
            </w:pPr>
            <w:r>
              <w:rPr>
                <w:sz w:val="22"/>
                <w:szCs w:val="22"/>
              </w:rPr>
              <w:t>P02751</w:t>
            </w:r>
          </w:p>
        </w:tc>
        <w:tc>
          <w:tcPr>
            <w:tcW w:w="636" w:type="dxa"/>
          </w:tcPr>
          <w:p w14:paraId="245EF4EA" w14:textId="6194D797" w:rsidR="003E384A" w:rsidRDefault="002461E3" w:rsidP="00FD3B53">
            <w:pPr>
              <w:rPr>
                <w:sz w:val="22"/>
                <w:szCs w:val="22"/>
              </w:rPr>
            </w:pPr>
            <w:hyperlink w:anchor="_ENREF_10" w:tooltip="Cho, 2006 #28" w:history="1">
              <w:r>
                <w:rPr>
                  <w:sz w:val="22"/>
                  <w:szCs w:val="22"/>
                </w:rPr>
                <w:fldChar w:fldCharType="begin"/>
              </w:r>
              <w:r>
                <w:rPr>
                  <w:sz w:val="22"/>
                  <w:szCs w:val="22"/>
                </w:rPr>
                <w:instrText xml:space="preserve"> ADDIN EN.CITE &lt;EndNote&gt;&lt;Cite&gt;&lt;Author&gt;Cho&lt;/Author&gt;&lt;Year&gt;2006&lt;/Year&gt;&lt;RecNum&gt;28&lt;/RecNum&gt;&lt;DisplayText&gt;&lt;style face="superscript"&gt;10&lt;/style&gt;&lt;/DisplayText&gt;&lt;record&gt;&lt;rec-number&gt;28&lt;/rec-number&gt;&lt;foreign-keys&gt;&lt;key app="EN" db-id="ps02pxtzl5z0sue0t5ap5fw0pwt0e2tfap9w" timestamp="1535477649"&gt;28&lt;/key&gt;&lt;/foreign-keys&gt;&lt;ref-type name="Journal Article"&gt;17&lt;/ref-type&gt;&lt;contributors&gt;&lt;authors&gt;&lt;author&gt;Cho, J.&lt;/author&gt;&lt;author&gt;Mosher, D. F.&lt;/author&gt;&lt;/authors&gt;&lt;/contributors&gt;&lt;auth-address&gt;Molecular and Cellular Pharmacology Program and Department of Medicine, University of Wisconsin-Madison School of Medicine, 4285 Medical Sciences Center, 1300 University Avenue, Madison, WI 53706, USA.&lt;/auth-address&gt;&lt;titles&gt;&lt;title&gt;Role of fibronectin assembly in platelet thrombus formation&lt;/title&gt;&lt;secondary-title&gt;J Thromb Haemost&lt;/secondary-title&gt;&lt;/titles&gt;&lt;periodical&gt;&lt;full-title&gt;J Thromb Haemost&lt;/full-title&gt;&lt;/periodical&gt;&lt;pages&gt;1461-9&lt;/pages&gt;&lt;volume&gt;4&lt;/volume&gt;&lt;number&gt;7&lt;/number&gt;&lt;keywords&gt;&lt;keyword&gt;Binding Sites&lt;/keyword&gt;&lt;keyword&gt;Blood Coagulation&lt;/keyword&gt;&lt;keyword&gt;Blood Platelets/*pathology&lt;/keyword&gt;&lt;keyword&gt;Fibronectins/biosynthesis/chemistry/*physiology&lt;/keyword&gt;&lt;keyword&gt;Humans&lt;/keyword&gt;&lt;keyword&gt;Platelet Aggregation&lt;/keyword&gt;&lt;keyword&gt;Thrombosis/*etiology/pathology&lt;/keyword&gt;&lt;/keywords&gt;&lt;dates&gt;&lt;year&gt;2006&lt;/year&gt;&lt;pub-dates&gt;&lt;date&gt;Jul&lt;/date&gt;&lt;/pub-dates&gt;&lt;/dates&gt;&lt;isbn&gt;1538-7933 (Print)&amp;#xD;1538-7836 (Linking)&lt;/isbn&gt;&lt;accession-num&gt;16839338&lt;/accession-num&gt;&lt;urls&gt;&lt;related-urls&gt;&lt;url&gt;https://www.ncbi.nlm.nih.gov/pubmed/16839338&lt;/url&gt;&lt;url&gt;https://onlinelibrary.wiley.com/doi/pdf/10.1111/j.1538-7836.2006.01943.x&lt;/url&gt;&lt;/related-urls&gt;&lt;/urls&gt;&lt;electronic-resource-num&gt;10.1111/j.1538-7836.2006.01943.x&lt;/electronic-resource-num&gt;&lt;/record&gt;&lt;/Cite&gt;&lt;/EndNote&gt;</w:instrText>
              </w:r>
              <w:r>
                <w:rPr>
                  <w:sz w:val="22"/>
                  <w:szCs w:val="22"/>
                </w:rPr>
                <w:fldChar w:fldCharType="separate"/>
              </w:r>
              <w:r w:rsidRPr="008505E3">
                <w:rPr>
                  <w:noProof/>
                  <w:sz w:val="22"/>
                  <w:szCs w:val="22"/>
                  <w:vertAlign w:val="superscript"/>
                </w:rPr>
                <w:t>10</w:t>
              </w:r>
              <w:r>
                <w:rPr>
                  <w:sz w:val="22"/>
                  <w:szCs w:val="22"/>
                </w:rPr>
                <w:fldChar w:fldCharType="end"/>
              </w:r>
            </w:hyperlink>
          </w:p>
        </w:tc>
      </w:tr>
      <w:tr w:rsidR="002461E3" w:rsidRPr="00752559" w14:paraId="61F49EBC" w14:textId="31CEFFCA" w:rsidTr="00BA7066">
        <w:tc>
          <w:tcPr>
            <w:tcW w:w="2062" w:type="dxa"/>
          </w:tcPr>
          <w:p w14:paraId="72C6504E" w14:textId="77777777" w:rsidR="003E384A" w:rsidRPr="00752559" w:rsidRDefault="003E384A" w:rsidP="0094289E">
            <w:pPr>
              <w:rPr>
                <w:sz w:val="22"/>
                <w:szCs w:val="22"/>
              </w:rPr>
            </w:pPr>
            <w:r>
              <w:rPr>
                <w:sz w:val="22"/>
                <w:szCs w:val="22"/>
              </w:rPr>
              <w:t>Vitronectin</w:t>
            </w:r>
          </w:p>
        </w:tc>
        <w:tc>
          <w:tcPr>
            <w:tcW w:w="7130" w:type="dxa"/>
          </w:tcPr>
          <w:p w14:paraId="3D03BA05" w14:textId="12C35AD4" w:rsidR="003335E0" w:rsidRPr="003335E0" w:rsidRDefault="00F830B5" w:rsidP="0094289E">
            <w:pPr>
              <w:rPr>
                <w:sz w:val="22"/>
                <w:szCs w:val="22"/>
              </w:rPr>
            </w:pPr>
            <w:r>
              <w:rPr>
                <w:sz w:val="22"/>
                <w:szCs w:val="22"/>
              </w:rPr>
              <w:t>Present as a p</w:t>
            </w:r>
            <w:r w:rsidR="00AC3D1D">
              <w:rPr>
                <w:sz w:val="22"/>
                <w:szCs w:val="22"/>
              </w:rPr>
              <w:t xml:space="preserve">lasma </w:t>
            </w:r>
            <w:proofErr w:type="spellStart"/>
            <w:r w:rsidR="00AC3D1D">
              <w:rPr>
                <w:sz w:val="22"/>
                <w:szCs w:val="22"/>
              </w:rPr>
              <w:t>Vn</w:t>
            </w:r>
            <w:proofErr w:type="spellEnd"/>
            <w:r>
              <w:rPr>
                <w:sz w:val="22"/>
                <w:szCs w:val="22"/>
              </w:rPr>
              <w:t xml:space="preserve"> (mostly inactive), </w:t>
            </w:r>
            <w:r w:rsidR="00AC3D1D">
              <w:rPr>
                <w:sz w:val="22"/>
                <w:szCs w:val="22"/>
              </w:rPr>
              <w:t xml:space="preserve">platelet secreted, and an ECM component. When secreted from platelets, it assists in thrombus stabilization and platelet aggregation and tethering to endothelium; also acts as a PAI-1 stabilizer. However, plasma </w:t>
            </w:r>
            <w:proofErr w:type="spellStart"/>
            <w:r w:rsidR="00AC3D1D">
              <w:rPr>
                <w:sz w:val="22"/>
                <w:szCs w:val="22"/>
              </w:rPr>
              <w:t>Vn</w:t>
            </w:r>
            <w:proofErr w:type="spellEnd"/>
            <w:r w:rsidR="00AC3D1D">
              <w:rPr>
                <w:sz w:val="22"/>
                <w:szCs w:val="22"/>
              </w:rPr>
              <w:t xml:space="preserve"> inhibits platelet aggregation.</w:t>
            </w:r>
            <w:r w:rsidR="003335E0" w:rsidRPr="00AD16A6">
              <w:rPr>
                <w:sz w:val="22"/>
                <w:szCs w:val="22"/>
              </w:rPr>
              <w:t xml:space="preserve"> Inhibitor of complete MAC formation.</w:t>
            </w:r>
            <w:r w:rsidR="003335E0">
              <w:rPr>
                <w:b/>
                <w:sz w:val="22"/>
                <w:szCs w:val="22"/>
              </w:rPr>
              <w:t xml:space="preserve"> </w:t>
            </w:r>
            <w:proofErr w:type="gramStart"/>
            <w:r w:rsidR="004D44C2">
              <w:rPr>
                <w:b/>
                <w:sz w:val="22"/>
                <w:szCs w:val="22"/>
              </w:rPr>
              <w:t>Also</w:t>
            </w:r>
            <w:proofErr w:type="gramEnd"/>
            <w:r w:rsidR="004D44C2">
              <w:rPr>
                <w:b/>
                <w:sz w:val="22"/>
                <w:szCs w:val="22"/>
              </w:rPr>
              <w:t xml:space="preserve"> in complement section.</w:t>
            </w:r>
          </w:p>
        </w:tc>
        <w:tc>
          <w:tcPr>
            <w:tcW w:w="1060" w:type="dxa"/>
          </w:tcPr>
          <w:p w14:paraId="53042B0E" w14:textId="64E6A5F1" w:rsidR="003E384A" w:rsidRPr="00752559" w:rsidRDefault="003E384A" w:rsidP="0094289E">
            <w:pPr>
              <w:rPr>
                <w:sz w:val="22"/>
                <w:szCs w:val="22"/>
              </w:rPr>
            </w:pPr>
            <w:r>
              <w:rPr>
                <w:sz w:val="22"/>
                <w:szCs w:val="22"/>
              </w:rPr>
              <w:t>P04004</w:t>
            </w:r>
          </w:p>
        </w:tc>
        <w:tc>
          <w:tcPr>
            <w:tcW w:w="636" w:type="dxa"/>
          </w:tcPr>
          <w:p w14:paraId="6D37B8B4" w14:textId="7E18F14E" w:rsidR="003E384A" w:rsidRDefault="00774D3A" w:rsidP="00FD3B53">
            <w:pPr>
              <w:rPr>
                <w:sz w:val="22"/>
                <w:szCs w:val="22"/>
              </w:rPr>
            </w:pPr>
            <w:r>
              <w:rPr>
                <w:sz w:val="22"/>
                <w:szCs w:val="22"/>
              </w:rPr>
              <w:fldChar w:fldCharType="begin">
                <w:fldData xml:space="preserve">PEVuZE5vdGU+PENpdGU+PEF1dGhvcj5SZWhlbWFuPC9BdXRob3I+PFllYXI+MjAwNTwvWWVhcj48
UmVjTnVtPjMzPC9SZWNOdW0+PERpc3BsYXlUZXh0PjxzdHlsZSBmYWNlPSJzdXBlcnNjcmlwdCI+
MTEsMTI8L3N0eWxlPjwvRGlzcGxheVRleHQ+PHJlY29yZD48cmVjLW51bWJlcj4zMzwvcmVjLW51
bWJlcj48Zm9yZWlnbi1rZXlzPjxrZXkgYXBwPSJFTiIgZGItaWQ9InBzMDJweHR6bDV6MHN1ZTB0
NWFwNWZ3MHB3dDBlMnRmYXA5dyIgdGltZXN0YW1wPSIxNTM1NDgwNjA4Ij4zMzwva2V5PjwvZm9y
ZWlnbi1rZXlzPjxyZWYtdHlwZSBuYW1lPSJKb3VybmFsIEFydGljbGUiPjE3PC9yZWYtdHlwZT48
Y29udHJpYnV0b3JzPjxhdXRob3JzPjxhdXRob3I+UmVoZW1hbiwgQS48L2F1dGhvcj48YXV0aG9y
Pkdyb3NzLCBQLjwvYXV0aG9yPjxhdXRob3I+WWFuZywgSC48L2F1dGhvcj48YXV0aG9yPkNoZW4s
IFAuPC9hdXRob3I+PGF1dGhvcj5BbGxlbiwgRC48L2F1dGhvcj48YXV0aG9yPkxleXRpbiwgVi48
L2F1dGhvcj48YXV0aG9yPkZyZWVkbWFuLCBKLjwvYXV0aG9yPjxhdXRob3I+TmksIEguPC9hdXRo
b3I+PC9hdXRob3JzPjwvY29udHJpYnV0b3JzPjxhdXRoLWFkZHJlc3M+RGVwYXJ0bWVudCBvZiBM
YWJvcmF0b3J5IE1lZGljaW5lIGFuZCBQYXRob2Jpb2xvZ3ksIFVuaXZlcnNpdHkgb2YgVG9yb250
bywgVG9yb250bywgT250YXJpbywgQ2FuYWRhLjwvYXV0aC1hZGRyZXNzPjx0aXRsZXM+PHRpdGxl
PlZpdHJvbmVjdGluIHN0YWJpbGl6ZXMgdGhyb21iaSBhbmQgdmVzc2VsIG9jY2x1c2lvbiBidXQg
cGxheXMgYSBkdWFsIHJvbGUgaW4gcGxhdGVsZXQgYWdncmVnYXRpb248L3RpdGxlPjxzZWNvbmRh
cnktdGl0bGU+SiBUaHJvbWIgSGFlbW9zdDwvc2Vjb25kYXJ5LXRpdGxlPjwvdGl0bGVzPjxwZXJp
b2RpY2FsPjxmdWxsLXRpdGxlPkogVGhyb21iIEhhZW1vc3Q8L2Z1bGwtdGl0bGU+PC9wZXJpb2Rp
Y2FsPjxwYWdlcz44NzUtODM8L3BhZ2VzPjx2b2x1bWU+Mzwvdm9sdW1lPjxudW1iZXI+NTwvbnVt
YmVyPjxrZXl3b3Jkcz48a2V5d29yZD5BZGVub3NpbmUgRGlwaG9zcGhhdGUvY2hlbWlzdHJ5PC9r
ZXl3b3JkPjxrZXl3b3JkPkFuaW1hbHM8L2tleXdvcmQ+PGtleXdvcmQ+Qmxvb2QgUGxhdGVsZXRz
L21ldGFib2xpc208L2tleXdvcmQ+PGtleXdvcmQ+Q2hyb21hdG9ncmFwaHksIEdlbDwva2V5d29y
ZD48a2V5d29yZD5MYXNlcnM8L2tleXdvcmQ+PGtleXdvcmQ+TWljZTwva2V5d29yZD48a2V5d29y
ZD5NaWNlLCBJbmJyZWQgQzU3Qkw8L2tleXdvcmQ+PGtleXdvcmQ+TWljZSwgVHJhbnNnZW5pYzwv
a2V5d29yZD48a2V5d29yZD5NaWNyb3Njb3B5PC9rZXl3b3JkPjxrZXl3b3JkPk11c2NsZXMvbWV0
YWJvbGlzbTwva2V5d29yZD48a2V5d29yZD5OaXRyb2dlbi9jaGVtaXN0cnk8L2tleXdvcmQ+PGtl
eXdvcmQ+UGxhc21hL21ldGFib2xpc208L2tleXdvcmQ+PGtleXdvcmQ+UGxhdGVsZXQgQWRoZXNp
dmVuZXNzPC9rZXl3b3JkPjxrZXl3b3JkPipQbGF0ZWxldCBBZ2dyZWdhdGlvbjwva2V5d29yZD48
a2V5d29yZD5QbGF0ZWxldCBGdW5jdGlvbiBUZXN0czwva2V5d29yZD48a2V5d29yZD5UaHJvbWJp
bi9tZXRhYm9saXNtPC9rZXl3b3JkPjxrZXl3b3JkPlRocm9tYm9zaXMvKm1ldGFib2xpc208L2tl
eXdvcmQ+PGtleXdvcmQ+Vml0cm9uZWN0aW4vKmdlbmV0aWNzL21ldGFib2xpc20vKnBoeXNpb2xv
Z3k8L2tleXdvcmQ+PC9rZXl3b3Jkcz48ZGF0ZXM+PHllYXI+MjAwNTwveWVhcj48cHViLWRhdGVz
PjxkYXRlPk1heTwvZGF0ZT48L3B1Yi1kYXRlcz48L2RhdGVzPjxpc2JuPjE1MzgtNzkzMyAoUHJp
bnQpJiN4RDsxNTM4LTc4MzYgKExpbmtpbmcpPC9pc2JuPjxhY2Nlc3Npb24tbnVtPjE1NzMzMDYw
PC9hY2Nlc3Npb24tbnVtPjx1cmxzPjxyZWxhdGVkLXVybHM+PHVybD5odHRwczovL3d3dy5uY2Jp
Lm5sbS5uaWguZ292L3B1Ym1lZC8xNTczMzA2MDwvdXJsPjx1cmw+aHR0cHM6Ly9vbmxpbmVsaWJy
YXJ5LndpbGV5LmNvbS9kb2kvcGRmLzEwLjExMTEvai4xNTM4LTc4MzYuMjAwNS4wMTIxNy54PC91
cmw+PC9yZWxhdGVkLXVybHM+PC91cmxzPjxlbGVjdHJvbmljLXJlc291cmNlLW51bT4xMC4xMTEx
L2ouMTUzOC03ODM2LjIwMDUuMDEyMTcueDwvZWxlY3Ryb25pYy1yZXNvdXJjZS1udW0+PC9yZWNv
cmQ+PC9DaXRlPjxDaXRlPjxBdXRob3I+WmlwZmVsPC9BdXRob3I+PFllYXI+MjAwOTwvWWVhcj48
UmVjTnVtPjE0NzwvUmVjTnVtPjxyZWNvcmQ+PHJlYy1udW1iZXI+MTQ3PC9yZWMtbnVtYmVyPjxm
b3JlaWduLWtleXM+PGtleSBhcHA9IkVOIiBkYi1pZD0icHMwMnB4dHpsNXowc3VlMHQ1YXA1Zncw
cHd0MGUydGZhcDl3IiB0aW1lc3RhbXA9IjE1NDc1NzgwMjAiPjE0Nzwva2V5PjwvZm9yZWlnbi1r
ZXlzPjxyZWYtdHlwZSBuYW1lPSJKb3VybmFsIEFydGljbGUiPjE3PC9yZWYtdHlwZT48Y29udHJp
YnV0b3JzPjxhdXRob3JzPjxhdXRob3I+WmlwZmVsLCBQLiBGLjwvYXV0aG9yPjxhdXRob3I+U2tl
cmthLCBDLjwvYXV0aG9yPjwvYXV0aG9ycz48L2NvbnRyaWJ1dG9ycz48YXV0aC1hZGRyZXNzPkRl
cGFydG1lbnQgb2YgSW5mZWN0aW9uIEJpb2xvZ3ksIExlaWJuaXogSW5zdGl0dXRlIGZvciBOYXR1
cmFsIFByb2R1Y3QgUmVzZWFyY2ggYW5kIEluZmVjdGlvbiBCaW9sb2d5LCBCZXV0ZW5iZXJnc3Ry
YXNzZSAxMWEsIEplbmEsIEdlcm1hbnkuIHBldGVyLnppcGZlbEBoa2ktamVuYS5kZTwvYXV0aC1h
ZGRyZXNzPjx0aXRsZXM+PHRpdGxlPkNvbXBsZW1lbnQgcmVndWxhdG9ycyBhbmQgaW5oaWJpdG9y
eSBwcm90ZWluczwvdGl0bGU+PHNlY29uZGFyeS10aXRsZT5OYXQgUmV2IEltbXVub2w8L3NlY29u
ZGFyeS10aXRsZT48L3RpdGxlcz48cGVyaW9kaWNhbD48ZnVsbC10aXRsZT5OYXQgUmV2IEltbXVu
b2w8L2Z1bGwtdGl0bGU+PC9wZXJpb2RpY2FsPjxwYWdlcz43MjktNDA8L3BhZ2VzPjx2b2x1bWU+
OTwvdm9sdW1lPjxudW1iZXI+MTA8L251bWJlcj48a2V5d29yZHM+PGtleXdvcmQ+QW5pbWFsczwv
a2V5d29yZD48a2V5d29yZD5BdXRvaW1tdW5lIERpc2Vhc2VzL2ltbXVub2xvZ3kvbWV0YWJvbGlz
bTwva2V5d29yZD48a2V5d29yZD5Db21wbGVtZW50IEFjdGl2YXRpb24vZ2VuZXRpY3MvKmltbXVu
b2xvZ3k8L2tleXdvcmQ+PGtleXdvcmQ+Q29tcGxlbWVudCBDMy1DNSBDb252ZXJ0YXNlcy8qaW1t
dW5vbG9neS9tZXRhYm9saXNtPC9rZXl3b3JkPjxrZXl3b3JkPkNvbXBsZW1lbnQgSW5hY3RpdmF0
b3IgUHJvdGVpbnMvKmltbXVub2xvZ3kvbWV0YWJvbGlzbTwva2V5d29yZD48a2V5d29yZD5HbG9t
ZXJ1bG9uZXBocml0aXMsIE1lbWJyYW5vcHJvbGlmZXJhdGl2ZS9pbW11bm9sb2d5L21ldGFib2xp
c208L2tleXdvcmQ+PGtleXdvcmQ+SGVtb2x5dGljLVVyZW1pYyBTeW5kcm9tZS9pbW11bm9sb2d5
L21ldGFib2xpc208L2tleXdvcmQ+PGtleXdvcmQ+SHVtYW5zPC9rZXl3b3JkPjxrZXl3b3JkPklu
ZmVjdGlvbi9pbW11bm9sb2d5L21ldGFib2xpc208L2tleXdvcmQ+PGtleXdvcmQ+TWFjdWxhciBE
ZWdlbmVyYXRpb24vaW1tdW5vbG9neS9tZXRhYm9saXNtPC9rZXl3b3JkPjxrZXl3b3JkPk5lb3Bs
YXNtcy9pbW11bm9sb2d5L21ldGFib2xpc208L2tleXdvcmQ+PGtleXdvcmQ+UmVjZXB0b3JzLCBD
b21wbGVtZW50LyppbW11bm9sb2d5L21ldGFib2xpc208L2tleXdvcmQ+PC9rZXl3b3Jkcz48ZGF0
ZXM+PHllYXI+MjAwOTwveWVhcj48cHViLWRhdGVzPjxkYXRlPk9jdDwvZGF0ZT48L3B1Yi1kYXRl
cz48L2RhdGVzPjxpc2JuPjE0NzQtMTc0MSAoRWxlY3Ryb25pYykmI3hEOzE0NzQtMTczMyAoTGlu
a2luZyk8L2lzYm4+PGFjY2Vzc2lvbi1udW0+MTk3MzA0Mzc8L2FjY2Vzc2lvbi1udW0+PHVybHM+
PHJlbGF0ZWQtdXJscz48dXJsPmh0dHBzOi8vd3d3Lm5jYmkubmxtLm5paC5nb3YvcHVibWVkLzE5
NzMwNDM3PC91cmw+PHVybD5odHRwczovL3d3dy5uYXR1cmUuY29tL2FydGljbGVzL25yaTI2MjAu
cGRmPC91cmw+PC9yZWxhdGVkLXVybHM+PC91cmxzPjxlbGVjdHJvbmljLXJlc291cmNlLW51bT4x
MC4xMDM4L25yaTI2MjA8L2VsZWN0cm9uaWMtcmVzb3VyY2UtbnVtPjwvcmVjb3JkPjwvQ2l0ZT48
L0VuZE5vdGU+AG==
</w:fldData>
              </w:fldChar>
            </w:r>
            <w:r w:rsidR="008505E3">
              <w:rPr>
                <w:sz w:val="22"/>
                <w:szCs w:val="22"/>
              </w:rPr>
              <w:instrText xml:space="preserve"> ADDIN EN.CITE </w:instrText>
            </w:r>
            <w:r w:rsidR="008505E3">
              <w:rPr>
                <w:sz w:val="22"/>
                <w:szCs w:val="22"/>
              </w:rPr>
              <w:fldChar w:fldCharType="begin">
                <w:fldData xml:space="preserve">PEVuZE5vdGU+PENpdGU+PEF1dGhvcj5SZWhlbWFuPC9BdXRob3I+PFllYXI+MjAwNTwvWWVhcj48
UmVjTnVtPjMzPC9SZWNOdW0+PERpc3BsYXlUZXh0PjxzdHlsZSBmYWNlPSJzdXBlcnNjcmlwdCI+
MTEsMTI8L3N0eWxlPjwvRGlzcGxheVRleHQ+PHJlY29yZD48cmVjLW51bWJlcj4zMzwvcmVjLW51
bWJlcj48Zm9yZWlnbi1rZXlzPjxrZXkgYXBwPSJFTiIgZGItaWQ9InBzMDJweHR6bDV6MHN1ZTB0
NWFwNWZ3MHB3dDBlMnRmYXA5dyIgdGltZXN0YW1wPSIxNTM1NDgwNjA4Ij4zMzwva2V5PjwvZm9y
ZWlnbi1rZXlzPjxyZWYtdHlwZSBuYW1lPSJKb3VybmFsIEFydGljbGUiPjE3PC9yZWYtdHlwZT48
Y29udHJpYnV0b3JzPjxhdXRob3JzPjxhdXRob3I+UmVoZW1hbiwgQS48L2F1dGhvcj48YXV0aG9y
Pkdyb3NzLCBQLjwvYXV0aG9yPjxhdXRob3I+WWFuZywgSC48L2F1dGhvcj48YXV0aG9yPkNoZW4s
IFAuPC9hdXRob3I+PGF1dGhvcj5BbGxlbiwgRC48L2F1dGhvcj48YXV0aG9yPkxleXRpbiwgVi48
L2F1dGhvcj48YXV0aG9yPkZyZWVkbWFuLCBKLjwvYXV0aG9yPjxhdXRob3I+TmksIEguPC9hdXRo
b3I+PC9hdXRob3JzPjwvY29udHJpYnV0b3JzPjxhdXRoLWFkZHJlc3M+RGVwYXJ0bWVudCBvZiBM
YWJvcmF0b3J5IE1lZGljaW5lIGFuZCBQYXRob2Jpb2xvZ3ksIFVuaXZlcnNpdHkgb2YgVG9yb250
bywgVG9yb250bywgT250YXJpbywgQ2FuYWRhLjwvYXV0aC1hZGRyZXNzPjx0aXRsZXM+PHRpdGxl
PlZpdHJvbmVjdGluIHN0YWJpbGl6ZXMgdGhyb21iaSBhbmQgdmVzc2VsIG9jY2x1c2lvbiBidXQg
cGxheXMgYSBkdWFsIHJvbGUgaW4gcGxhdGVsZXQgYWdncmVnYXRpb248L3RpdGxlPjxzZWNvbmRh
cnktdGl0bGU+SiBUaHJvbWIgSGFlbW9zdDwvc2Vjb25kYXJ5LXRpdGxlPjwvdGl0bGVzPjxwZXJp
b2RpY2FsPjxmdWxsLXRpdGxlPkogVGhyb21iIEhhZW1vc3Q8L2Z1bGwtdGl0bGU+PC9wZXJpb2Rp
Y2FsPjxwYWdlcz44NzUtODM8L3BhZ2VzPjx2b2x1bWU+Mzwvdm9sdW1lPjxudW1iZXI+NTwvbnVt
YmVyPjxrZXl3b3Jkcz48a2V5d29yZD5BZGVub3NpbmUgRGlwaG9zcGhhdGUvY2hlbWlzdHJ5PC9r
ZXl3b3JkPjxrZXl3b3JkPkFuaW1hbHM8L2tleXdvcmQ+PGtleXdvcmQ+Qmxvb2QgUGxhdGVsZXRz
L21ldGFib2xpc208L2tleXdvcmQ+PGtleXdvcmQ+Q2hyb21hdG9ncmFwaHksIEdlbDwva2V5d29y
ZD48a2V5d29yZD5MYXNlcnM8L2tleXdvcmQ+PGtleXdvcmQ+TWljZTwva2V5d29yZD48a2V5d29y
ZD5NaWNlLCBJbmJyZWQgQzU3Qkw8L2tleXdvcmQ+PGtleXdvcmQ+TWljZSwgVHJhbnNnZW5pYzwv
a2V5d29yZD48a2V5d29yZD5NaWNyb3Njb3B5PC9rZXl3b3JkPjxrZXl3b3JkPk11c2NsZXMvbWV0
YWJvbGlzbTwva2V5d29yZD48a2V5d29yZD5OaXRyb2dlbi9jaGVtaXN0cnk8L2tleXdvcmQ+PGtl
eXdvcmQ+UGxhc21hL21ldGFib2xpc208L2tleXdvcmQ+PGtleXdvcmQ+UGxhdGVsZXQgQWRoZXNp
dmVuZXNzPC9rZXl3b3JkPjxrZXl3b3JkPipQbGF0ZWxldCBBZ2dyZWdhdGlvbjwva2V5d29yZD48
a2V5d29yZD5QbGF0ZWxldCBGdW5jdGlvbiBUZXN0czwva2V5d29yZD48a2V5d29yZD5UaHJvbWJp
bi9tZXRhYm9saXNtPC9rZXl3b3JkPjxrZXl3b3JkPlRocm9tYm9zaXMvKm1ldGFib2xpc208L2tl
eXdvcmQ+PGtleXdvcmQ+Vml0cm9uZWN0aW4vKmdlbmV0aWNzL21ldGFib2xpc20vKnBoeXNpb2xv
Z3k8L2tleXdvcmQ+PC9rZXl3b3Jkcz48ZGF0ZXM+PHllYXI+MjAwNTwveWVhcj48cHViLWRhdGVz
PjxkYXRlPk1heTwvZGF0ZT48L3B1Yi1kYXRlcz48L2RhdGVzPjxpc2JuPjE1MzgtNzkzMyAoUHJp
bnQpJiN4RDsxNTM4LTc4MzYgKExpbmtpbmcpPC9pc2JuPjxhY2Nlc3Npb24tbnVtPjE1NzMzMDYw
PC9hY2Nlc3Npb24tbnVtPjx1cmxzPjxyZWxhdGVkLXVybHM+PHVybD5odHRwczovL3d3dy5uY2Jp
Lm5sbS5uaWguZ292L3B1Ym1lZC8xNTczMzA2MDwvdXJsPjx1cmw+aHR0cHM6Ly9vbmxpbmVsaWJy
YXJ5LndpbGV5LmNvbS9kb2kvcGRmLzEwLjExMTEvai4xNTM4LTc4MzYuMjAwNS4wMTIxNy54PC91
cmw+PC9yZWxhdGVkLXVybHM+PC91cmxzPjxlbGVjdHJvbmljLXJlc291cmNlLW51bT4xMC4xMTEx
L2ouMTUzOC03ODM2LjIwMDUuMDEyMTcueDwvZWxlY3Ryb25pYy1yZXNvdXJjZS1udW0+PC9yZWNv
cmQ+PC9DaXRlPjxDaXRlPjxBdXRob3I+WmlwZmVsPC9BdXRob3I+PFllYXI+MjAwOTwvWWVhcj48
UmVjTnVtPjE0NzwvUmVjTnVtPjxyZWNvcmQ+PHJlYy1udW1iZXI+MTQ3PC9yZWMtbnVtYmVyPjxm
b3JlaWduLWtleXM+PGtleSBhcHA9IkVOIiBkYi1pZD0icHMwMnB4dHpsNXowc3VlMHQ1YXA1Zncw
cHd0MGUydGZhcDl3IiB0aW1lc3RhbXA9IjE1NDc1NzgwMjAiPjE0Nzwva2V5PjwvZm9yZWlnbi1r
ZXlzPjxyZWYtdHlwZSBuYW1lPSJKb3VybmFsIEFydGljbGUiPjE3PC9yZWYtdHlwZT48Y29udHJp
YnV0b3JzPjxhdXRob3JzPjxhdXRob3I+WmlwZmVsLCBQLiBGLjwvYXV0aG9yPjxhdXRob3I+U2tl
cmthLCBDLjwvYXV0aG9yPjwvYXV0aG9ycz48L2NvbnRyaWJ1dG9ycz48YXV0aC1hZGRyZXNzPkRl
cGFydG1lbnQgb2YgSW5mZWN0aW9uIEJpb2xvZ3ksIExlaWJuaXogSW5zdGl0dXRlIGZvciBOYXR1
cmFsIFByb2R1Y3QgUmVzZWFyY2ggYW5kIEluZmVjdGlvbiBCaW9sb2d5LCBCZXV0ZW5iZXJnc3Ry
YXNzZSAxMWEsIEplbmEsIEdlcm1hbnkuIHBldGVyLnppcGZlbEBoa2ktamVuYS5kZTwvYXV0aC1h
ZGRyZXNzPjx0aXRsZXM+PHRpdGxlPkNvbXBsZW1lbnQgcmVndWxhdG9ycyBhbmQgaW5oaWJpdG9y
eSBwcm90ZWluczwvdGl0bGU+PHNlY29uZGFyeS10aXRsZT5OYXQgUmV2IEltbXVub2w8L3NlY29u
ZGFyeS10aXRsZT48L3RpdGxlcz48cGVyaW9kaWNhbD48ZnVsbC10aXRsZT5OYXQgUmV2IEltbXVu
b2w8L2Z1bGwtdGl0bGU+PC9wZXJpb2RpY2FsPjxwYWdlcz43MjktNDA8L3BhZ2VzPjx2b2x1bWU+
OTwvdm9sdW1lPjxudW1iZXI+MTA8L251bWJlcj48a2V5d29yZHM+PGtleXdvcmQ+QW5pbWFsczwv
a2V5d29yZD48a2V5d29yZD5BdXRvaW1tdW5lIERpc2Vhc2VzL2ltbXVub2xvZ3kvbWV0YWJvbGlz
bTwva2V5d29yZD48a2V5d29yZD5Db21wbGVtZW50IEFjdGl2YXRpb24vZ2VuZXRpY3MvKmltbXVu
b2xvZ3k8L2tleXdvcmQ+PGtleXdvcmQ+Q29tcGxlbWVudCBDMy1DNSBDb252ZXJ0YXNlcy8qaW1t
dW5vbG9neS9tZXRhYm9saXNtPC9rZXl3b3JkPjxrZXl3b3JkPkNvbXBsZW1lbnQgSW5hY3RpdmF0
b3IgUHJvdGVpbnMvKmltbXVub2xvZ3kvbWV0YWJvbGlzbTwva2V5d29yZD48a2V5d29yZD5HbG9t
ZXJ1bG9uZXBocml0aXMsIE1lbWJyYW5vcHJvbGlmZXJhdGl2ZS9pbW11bm9sb2d5L21ldGFib2xp
c208L2tleXdvcmQ+PGtleXdvcmQ+SGVtb2x5dGljLVVyZW1pYyBTeW5kcm9tZS9pbW11bm9sb2d5
L21ldGFib2xpc208L2tleXdvcmQ+PGtleXdvcmQ+SHVtYW5zPC9rZXl3b3JkPjxrZXl3b3JkPklu
ZmVjdGlvbi9pbW11bm9sb2d5L21ldGFib2xpc208L2tleXdvcmQ+PGtleXdvcmQ+TWFjdWxhciBE
ZWdlbmVyYXRpb24vaW1tdW5vbG9neS9tZXRhYm9saXNtPC9rZXl3b3JkPjxrZXl3b3JkPk5lb3Bs
YXNtcy9pbW11bm9sb2d5L21ldGFib2xpc208L2tleXdvcmQ+PGtleXdvcmQ+UmVjZXB0b3JzLCBD
b21wbGVtZW50LyppbW11bm9sb2d5L21ldGFib2xpc208L2tleXdvcmQ+PC9rZXl3b3Jkcz48ZGF0
ZXM+PHllYXI+MjAwOTwveWVhcj48cHViLWRhdGVzPjxkYXRlPk9jdDwvZGF0ZT48L3B1Yi1kYXRl
cz48L2RhdGVzPjxpc2JuPjE0NzQtMTc0MSAoRWxlY3Ryb25pYykmI3hEOzE0NzQtMTczMyAoTGlu
a2luZyk8L2lzYm4+PGFjY2Vzc2lvbi1udW0+MTk3MzA0Mzc8L2FjY2Vzc2lvbi1udW0+PHVybHM+
PHJlbGF0ZWQtdXJscz48dXJsPmh0dHBzOi8vd3d3Lm5jYmkubmxtLm5paC5nb3YvcHVibWVkLzE5
NzMwNDM3PC91cmw+PHVybD5odHRwczovL3d3dy5uYXR1cmUuY29tL2FydGljbGVzL25yaTI2MjAu
cGRmPC91cmw+PC9yZWxhdGVkLXVybHM+PC91cmxzPjxlbGVjdHJvbmljLXJlc291cmNlLW51bT4x
MC4xMDM4L25yaTI2MjA8L2VsZWN0cm9uaWMtcmVzb3VyY2UtbnVtPjwvcmVjb3JkPjwvQ2l0ZT48
L0VuZE5vdGU+AG==
</w:fldData>
              </w:fldChar>
            </w:r>
            <w:r w:rsidR="008505E3">
              <w:rPr>
                <w:sz w:val="22"/>
                <w:szCs w:val="22"/>
              </w:rPr>
              <w:instrText xml:space="preserve"> ADDIN EN.CITE.DATA </w:instrText>
            </w:r>
            <w:r w:rsidR="008505E3">
              <w:rPr>
                <w:sz w:val="22"/>
                <w:szCs w:val="22"/>
              </w:rPr>
            </w:r>
            <w:r w:rsidR="008505E3">
              <w:rPr>
                <w:sz w:val="22"/>
                <w:szCs w:val="22"/>
              </w:rPr>
              <w:fldChar w:fldCharType="end"/>
            </w:r>
            <w:r>
              <w:rPr>
                <w:sz w:val="22"/>
                <w:szCs w:val="22"/>
              </w:rPr>
            </w:r>
            <w:r>
              <w:rPr>
                <w:sz w:val="22"/>
                <w:szCs w:val="22"/>
              </w:rPr>
              <w:fldChar w:fldCharType="separate"/>
            </w:r>
            <w:hyperlink w:anchor="_ENREF_11" w:tooltip="Reheman, 2005 #33" w:history="1">
              <w:r w:rsidR="002461E3" w:rsidRPr="008505E3">
                <w:rPr>
                  <w:noProof/>
                  <w:sz w:val="22"/>
                  <w:szCs w:val="22"/>
                  <w:vertAlign w:val="superscript"/>
                </w:rPr>
                <w:t>11</w:t>
              </w:r>
            </w:hyperlink>
            <w:r w:rsidR="008505E3" w:rsidRPr="008505E3">
              <w:rPr>
                <w:noProof/>
                <w:sz w:val="22"/>
                <w:szCs w:val="22"/>
                <w:vertAlign w:val="superscript"/>
              </w:rPr>
              <w:t>,</w:t>
            </w:r>
            <w:hyperlink w:anchor="_ENREF_12" w:tooltip="Zipfel, 2009 #147" w:history="1">
              <w:r w:rsidR="002461E3" w:rsidRPr="008505E3">
                <w:rPr>
                  <w:noProof/>
                  <w:sz w:val="22"/>
                  <w:szCs w:val="22"/>
                  <w:vertAlign w:val="superscript"/>
                </w:rPr>
                <w:t>12</w:t>
              </w:r>
            </w:hyperlink>
            <w:r>
              <w:rPr>
                <w:sz w:val="22"/>
                <w:szCs w:val="22"/>
              </w:rPr>
              <w:fldChar w:fldCharType="end"/>
            </w:r>
          </w:p>
        </w:tc>
      </w:tr>
      <w:tr w:rsidR="002461E3" w:rsidRPr="00752559" w14:paraId="5945B3E6" w14:textId="0DB5C6CF" w:rsidTr="00BA7066">
        <w:tc>
          <w:tcPr>
            <w:tcW w:w="2062" w:type="dxa"/>
          </w:tcPr>
          <w:p w14:paraId="007A8CA9" w14:textId="77777777" w:rsidR="003E384A" w:rsidRPr="00752559" w:rsidRDefault="003E384A" w:rsidP="0094289E">
            <w:pPr>
              <w:rPr>
                <w:sz w:val="22"/>
                <w:szCs w:val="22"/>
              </w:rPr>
            </w:pPr>
            <w:r>
              <w:rPr>
                <w:sz w:val="22"/>
                <w:szCs w:val="22"/>
              </w:rPr>
              <w:t xml:space="preserve">Von </w:t>
            </w:r>
            <w:proofErr w:type="spellStart"/>
            <w:r>
              <w:rPr>
                <w:sz w:val="22"/>
                <w:szCs w:val="22"/>
              </w:rPr>
              <w:t>willebrand</w:t>
            </w:r>
            <w:proofErr w:type="spellEnd"/>
            <w:r>
              <w:rPr>
                <w:sz w:val="22"/>
                <w:szCs w:val="22"/>
              </w:rPr>
              <w:t xml:space="preserve"> factor (</w:t>
            </w:r>
            <w:proofErr w:type="spellStart"/>
            <w:r>
              <w:rPr>
                <w:sz w:val="22"/>
                <w:szCs w:val="22"/>
              </w:rPr>
              <w:t>vWF</w:t>
            </w:r>
            <w:proofErr w:type="spellEnd"/>
            <w:r>
              <w:rPr>
                <w:sz w:val="22"/>
                <w:szCs w:val="22"/>
              </w:rPr>
              <w:t>)</w:t>
            </w:r>
          </w:p>
        </w:tc>
        <w:tc>
          <w:tcPr>
            <w:tcW w:w="7130" w:type="dxa"/>
          </w:tcPr>
          <w:p w14:paraId="7872D442" w14:textId="19BFF419" w:rsidR="003E384A" w:rsidRPr="00752559" w:rsidRDefault="00F63A90" w:rsidP="0094289E">
            <w:pPr>
              <w:rPr>
                <w:sz w:val="22"/>
                <w:szCs w:val="22"/>
              </w:rPr>
            </w:pPr>
            <w:r>
              <w:rPr>
                <w:sz w:val="22"/>
                <w:szCs w:val="22"/>
              </w:rPr>
              <w:t xml:space="preserve">Glycoprotein present on endothelial cells </w:t>
            </w:r>
            <w:r w:rsidR="00F851D1">
              <w:rPr>
                <w:sz w:val="22"/>
                <w:szCs w:val="22"/>
              </w:rPr>
              <w:t>(and released by activated platelets</w:t>
            </w:r>
            <w:r w:rsidR="001A5F0C">
              <w:rPr>
                <w:sz w:val="22"/>
                <w:szCs w:val="22"/>
              </w:rPr>
              <w:t xml:space="preserve"> and endothelial cells</w:t>
            </w:r>
            <w:r w:rsidR="00F851D1">
              <w:rPr>
                <w:sz w:val="22"/>
                <w:szCs w:val="22"/>
              </w:rPr>
              <w:t xml:space="preserve">) </w:t>
            </w:r>
            <w:r>
              <w:rPr>
                <w:sz w:val="22"/>
                <w:szCs w:val="22"/>
              </w:rPr>
              <w:t xml:space="preserve">which primarily mediates the platelet adhesion via binding to the GP </w:t>
            </w:r>
            <w:proofErr w:type="spellStart"/>
            <w:r>
              <w:rPr>
                <w:sz w:val="22"/>
                <w:szCs w:val="22"/>
              </w:rPr>
              <w:t>Ib</w:t>
            </w:r>
            <w:proofErr w:type="spellEnd"/>
            <w:r>
              <w:rPr>
                <w:sz w:val="22"/>
                <w:szCs w:val="22"/>
              </w:rPr>
              <w:t xml:space="preserve">-IX-V complex. </w:t>
            </w:r>
          </w:p>
        </w:tc>
        <w:tc>
          <w:tcPr>
            <w:tcW w:w="1060" w:type="dxa"/>
          </w:tcPr>
          <w:p w14:paraId="6845CFE7" w14:textId="7F78F2CD" w:rsidR="003E384A" w:rsidRPr="00752559" w:rsidRDefault="003E384A" w:rsidP="0094289E">
            <w:pPr>
              <w:rPr>
                <w:sz w:val="22"/>
                <w:szCs w:val="22"/>
              </w:rPr>
            </w:pPr>
            <w:r>
              <w:rPr>
                <w:sz w:val="22"/>
                <w:szCs w:val="22"/>
              </w:rPr>
              <w:t>P04275</w:t>
            </w:r>
          </w:p>
        </w:tc>
        <w:tc>
          <w:tcPr>
            <w:tcW w:w="636" w:type="dxa"/>
          </w:tcPr>
          <w:p w14:paraId="11989897" w14:textId="475D8611" w:rsidR="003E384A" w:rsidRDefault="009B61B8" w:rsidP="00FD3B53">
            <w:pPr>
              <w:rPr>
                <w:sz w:val="22"/>
                <w:szCs w:val="22"/>
              </w:rPr>
            </w:pPr>
            <w:r>
              <w:rPr>
                <w:sz w:val="22"/>
                <w:szCs w:val="22"/>
              </w:rPr>
              <w:fldChar w:fldCharType="begin">
                <w:fldData xml:space="preserve">PEVuZE5vdGU+PENpdGU+PEF1dGhvcj5DdWtlcjwvQXV0aG9yPjxSZWNOdW0+MTA8L1JlY051bT48
RGlzcGxheVRleHQ+PHN0eWxlIGZhY2U9InN1cGVyc2NyaXB0Ij4xLDI8L3N0eWxlPjwvRGlzcGxh
eVRleHQ+PHJlY29yZD48cmVjLW51bWJlcj4xMDwvcmVjLW51bWJlcj48Zm9yZWlnbi1rZXlzPjxr
ZXkgYXBwPSJFTiIgZGItaWQ9InBzMDJweHR6bDV6MHN1ZTB0NWFwNWZ3MHB3dDBlMnRmYXA5dyIg
dGltZXN0YW1wPSIxNTM1NDcwOTc3Ij4xMDwva2V5PjwvZm9yZWlnbi1rZXlzPjxyZWYtdHlwZSBu
YW1lPSJCb29rIFNlY3Rpb24iPjU8L3JlZi10eXBlPjxjb250cmlidXRvcnM+PGF1dGhvcnM+PGF1
dGhvcj5DdWtlciwgQS48L2F1dGhvcj48YXV0aG9yPkdyZWluYWNoZXIsIEEuPC9hdXRob3I+PC9h
dXRob3JzPjwvY29udHJpYnV0b3JzPjx0aXRsZXM+PHRpdGxlPkRpc29yZGVycyBvZiBwbGF0ZWxl
dCBudW1iZXIgYW5kIGZ1bmN0aW9uPC90aXRsZT48c2Vjb25kYXJ5LXRpdGxlPkFtZXJpY2FuIFNv
Y2lldHkgb2YgSGVtYXRvbG9neSBTZWxmLUFzc2VzbWVudCBQcm9ncmFtPC9zZWNvbmRhcnktdGl0
bGU+PC90aXRsZXM+PHBhZ2VzPjI0OS0yNzY8L3BhZ2VzPjxlZGl0aW9uPlNpeHRoPC9lZGl0aW9u
PjxzZWN0aW9uPjEwPC9zZWN0aW9uPjxkYXRlcz48L2RhdGVzPjxwdWItbG9jYXRpb24+V2FzaGlu
Z3RvbiwgREM8L3B1Yi1sb2NhdGlvbj48cHVibGlzaGVyPkFtZXJpY2FuIFNvY2lldHkgb2YgSGVt
YXRvbG9neTwvcHVibGlzaGVyPjx1cmxzPjwvdXJscz48L3JlY29yZD48L0NpdGU+PENpdGU+PEF1
dGhvcj5HYW5kbzwvQXV0aG9yPjxZZWFyPjIwMTY8L1llYXI+PFJlY051bT4zNjwvUmVjTnVtPjxy
ZWNvcmQ+PHJlYy1udW1iZXI+MzY8L3JlYy1udW1iZXI+PGZvcmVpZ24ta2V5cz48a2V5IGFwcD0i
RU4iIGRiLWlkPSJwczAycHh0emw1ejBzdWUwdDVhcDVmdzBwd3QwZTJ0ZmFwOXciIHRpbWVzdGFt
cD0iMTUzNTQ4NjY0OSI+MzY8L2tleT48L2ZvcmVpZ24ta2V5cz48cmVmLXR5cGUgbmFtZT0iSm91
cm5hbCBBcnRpY2xlIj4xNzwvcmVmLXR5cGU+PGNvbnRyaWJ1dG9ycz48YXV0aG9ycz48YXV0aG9y
PkdhbmRvLCBTLjwvYXV0aG9yPjxhdXRob3I+TGV2aSwgTS48L2F1dGhvcj48YXV0aG9yPlRvaCwg
Qy4gSC48L2F1dGhvcj48L2F1dGhvcnM+PC9jb250cmlidXRvcnM+PGF1dGgtYWRkcmVzcz5EZXBh
cnRtZW50IG9mIEFuZXN0aGVzaW9sb2d5IGFuZCBDcml0aWNhbCBDYXJlIE1lZGljaW5lLCBIb2tr
YWlkbyBVbml2ZXJzaXR5IEdyYWR1YXRlIFNjaG9vbCBvZiBNZWRpY2luZSwgTjE1VzcsIEtpdGEt
a3UsIFNhcHBvcm8sIDA2MC04NjM4LCBKYXBhbi4mI3hEO0RlcGFydG1lbnQgb2YgTWVkaWNpbmUs
IEFjYWRlbWljIE1lZGljYWwgQ2VudGVyLCBVbml2ZXJzaXR5IG9mIEFtc3RlcmRhbSwgQW1zdGVy
ZGFtLCBUaGUgTmV0aGVybGFuZHMuJiN4RDtJbnN0aXR1dGUgb2YgSW5mZWN0aW9uIGFuZCBHbG9i
YWwgSGVhbHRoLCBVbml2ZXJzaXR5IG9mIExpdmVycG9vbCwgTGl2ZXJwb29sLCBVSy48L2F1dGgt
YWRkcmVzcz48dGl0bGVzPjx0aXRsZT5EaXNzZW1pbmF0ZWQgaW50cmF2YXNjdWxhciBjb2FndWxh
dGlvbjwvdGl0bGU+PHNlY29uZGFyeS10aXRsZT5OYXQgUmV2IERpcyBQcmltZXJzPC9zZWNvbmRh
cnktdGl0bGU+PC90aXRsZXM+PHBlcmlvZGljYWw+PGZ1bGwtdGl0bGU+TmF0IFJldiBEaXMgUHJp
bWVyczwvZnVsbC10aXRsZT48L3BlcmlvZGljYWw+PHBhZ2VzPjE2MDM3PC9wYWdlcz48dm9sdW1l
PjI8L3ZvbHVtZT48a2V5d29yZHM+PGtleXdvcmQ+QW50aWZpYnJpbm9seXRpYyBBZ2VudHMvcGhh
cm1hY29raW5ldGljcy9waGFybWFjb2xvZ3kvdGhlcmFwZXV0aWMgdXNlPC9rZXl3b3JkPjxrZXl3
b3JkPkJsb29kIENvYWd1bGF0aW9uL3BoeXNpb2xvZ3k8L2tleXdvcmQ+PGtleXdvcmQ+RGlzc2Vt
aW5hdGVkIEludHJhdmFzY3VsYXI8L2tleXdvcmQ+PGtleXdvcmQ+Q29hZ3VsYXRpb24vKmNvbXBs
aWNhdGlvbnMvZXBpZGVtaW9sb2d5LypwaHlzaW9wYXRob2xvZ3k8L2tleXdvcmQ+PGtleXdvcmQ+
RmFjdG9yIFhJL2FuYWx5c2lzL3BoeXNpb2xvZ3k8L2tleXdvcmQ+PGtleXdvcmQ+RmFjdG9yIFhJ
IERlZmljaWVuY3kvYmxvb2QvcGh5c2lvcGF0aG9sb2d5PC9rZXl3b3JkPjxrZXl3b3JkPkZpYnJp
bm9seXNpcy9pbW11bm9sb2d5L3BoeXNpb2xvZ3k8L2tleXdvcmQ+PGtleXdvcmQ+SHVtYW5zPC9r
ZXl3b3JkPjxrZXl3b3JkPipQcm9nbm9zaXM8L2tleXdvcmQ+PGtleXdvcmQ+UHJvdGVpbiBDL2Fu
YWx5c2lzL3BoeXNpb2xvZ3k8L2tleXdvcmQ+PGtleXdvcmQ+UHJvdGVpbiBDIERlZmljaWVuY3kv
Ymxvb2QvcGh5c2lvcGF0aG9sb2d5PC9rZXl3b3JkPjxrZXl3b3JkPlNlcHNpcy9ldGlvbG9neTwv
a2V5d29yZD48a2V5d29yZD5TeXN0ZW1pYyBJbmZsYW1tYXRvcnkgUmVzcG9uc2UgU3luZHJvbWUv
Y29tcGxpY2F0aW9uczwva2V5d29yZD48a2V5d29yZD5UaHJvbWJvc2lzL2V0aW9sb2d5PC9rZXl3
b3JkPjwva2V5d29yZHM+PGRhdGVzPjx5ZWFyPjIwMTY8L3llYXI+PHB1Yi1kYXRlcz48ZGF0ZT5K
dW4gMjwvZGF0ZT48L3B1Yi1kYXRlcz48L2RhdGVzPjxpc2JuPjIwNTYtNjc2WCAoRWxlY3Ryb25p
YykmI3hEOzIwNTYtNjc2WCAoTGlua2luZyk8L2lzYm4+PGFjY2Vzc2lvbi1udW0+MjcyNTA5OTY8
L2FjY2Vzc2lvbi1udW0+PHVybHM+PHJlbGF0ZWQtdXJscz48dXJsPmh0dHBzOi8vd3d3Lm5jYmku
bmxtLm5paC5nb3YvcHVibWVkLzI3MjUwOTk2PC91cmw+PHVybD5odHRwczovL3d3dy5uYXR1cmUu
Y29tL2FydGljbGVzL25yZHAyMDE2MzcucGRmPC91cmw+PC9yZWxhdGVkLXVybHM+PC91cmxzPjxl
bGVjdHJvbmljLXJlc291cmNlLW51bT4xMC4xMDM4L25yZHAuMjAxNi4zNzwvZWxlY3Ryb25pYy1y
ZXNvdXJjZS1udW0+PC9yZWNvcmQ+PC9DaXRlPjwvRW5kTm90ZT4A
</w:fldData>
              </w:fldChar>
            </w:r>
            <w:r w:rsidR="007F53E2">
              <w:rPr>
                <w:sz w:val="22"/>
                <w:szCs w:val="22"/>
              </w:rPr>
              <w:instrText xml:space="preserve"> ADDIN EN.CITE </w:instrText>
            </w:r>
            <w:r w:rsidR="007F53E2">
              <w:rPr>
                <w:sz w:val="22"/>
                <w:szCs w:val="22"/>
              </w:rPr>
              <w:fldChar w:fldCharType="begin">
                <w:fldData xml:space="preserve">PEVuZE5vdGU+PENpdGU+PEF1dGhvcj5DdWtlcjwvQXV0aG9yPjxSZWNOdW0+MTA8L1JlY051bT48
RGlzcGxheVRleHQ+PHN0eWxlIGZhY2U9InN1cGVyc2NyaXB0Ij4xLDI8L3N0eWxlPjwvRGlzcGxh
eVRleHQ+PHJlY29yZD48cmVjLW51bWJlcj4xMDwvcmVjLW51bWJlcj48Zm9yZWlnbi1rZXlzPjxr
ZXkgYXBwPSJFTiIgZGItaWQ9InBzMDJweHR6bDV6MHN1ZTB0NWFwNWZ3MHB3dDBlMnRmYXA5dyIg
dGltZXN0YW1wPSIxNTM1NDcwOTc3Ij4xMDwva2V5PjwvZm9yZWlnbi1rZXlzPjxyZWYtdHlwZSBu
YW1lPSJCb29rIFNlY3Rpb24iPjU8L3JlZi10eXBlPjxjb250cmlidXRvcnM+PGF1dGhvcnM+PGF1
dGhvcj5DdWtlciwgQS48L2F1dGhvcj48YXV0aG9yPkdyZWluYWNoZXIsIEEuPC9hdXRob3I+PC9h
dXRob3JzPjwvY29udHJpYnV0b3JzPjx0aXRsZXM+PHRpdGxlPkRpc29yZGVycyBvZiBwbGF0ZWxl
dCBudW1iZXIgYW5kIGZ1bmN0aW9uPC90aXRsZT48c2Vjb25kYXJ5LXRpdGxlPkFtZXJpY2FuIFNv
Y2lldHkgb2YgSGVtYXRvbG9neSBTZWxmLUFzc2VzbWVudCBQcm9ncmFtPC9zZWNvbmRhcnktdGl0
bGU+PC90aXRsZXM+PHBhZ2VzPjI0OS0yNzY8L3BhZ2VzPjxlZGl0aW9uPlNpeHRoPC9lZGl0aW9u
PjxzZWN0aW9uPjEwPC9zZWN0aW9uPjxkYXRlcz48L2RhdGVzPjxwdWItbG9jYXRpb24+V2FzaGlu
Z3RvbiwgREM8L3B1Yi1sb2NhdGlvbj48cHVibGlzaGVyPkFtZXJpY2FuIFNvY2lldHkgb2YgSGVt
YXRvbG9neTwvcHVibGlzaGVyPjx1cmxzPjwvdXJscz48L3JlY29yZD48L0NpdGU+PENpdGU+PEF1
dGhvcj5HYW5kbzwvQXV0aG9yPjxZZWFyPjIwMTY8L1llYXI+PFJlY051bT4zNjwvUmVjTnVtPjxy
ZWNvcmQ+PHJlYy1udW1iZXI+MzY8L3JlYy1udW1iZXI+PGZvcmVpZ24ta2V5cz48a2V5IGFwcD0i
RU4iIGRiLWlkPSJwczAycHh0emw1ejBzdWUwdDVhcDVmdzBwd3QwZTJ0ZmFwOXciIHRpbWVzdGFt
cD0iMTUzNTQ4NjY0OSI+MzY8L2tleT48L2ZvcmVpZ24ta2V5cz48cmVmLXR5cGUgbmFtZT0iSm91
cm5hbCBBcnRpY2xlIj4xNzwvcmVmLXR5cGU+PGNvbnRyaWJ1dG9ycz48YXV0aG9ycz48YXV0aG9y
PkdhbmRvLCBTLjwvYXV0aG9yPjxhdXRob3I+TGV2aSwgTS48L2F1dGhvcj48YXV0aG9yPlRvaCwg
Qy4gSC48L2F1dGhvcj48L2F1dGhvcnM+PC9jb250cmlidXRvcnM+PGF1dGgtYWRkcmVzcz5EZXBh
cnRtZW50IG9mIEFuZXN0aGVzaW9sb2d5IGFuZCBDcml0aWNhbCBDYXJlIE1lZGljaW5lLCBIb2tr
YWlkbyBVbml2ZXJzaXR5IEdyYWR1YXRlIFNjaG9vbCBvZiBNZWRpY2luZSwgTjE1VzcsIEtpdGEt
a3UsIFNhcHBvcm8sIDA2MC04NjM4LCBKYXBhbi4mI3hEO0RlcGFydG1lbnQgb2YgTWVkaWNpbmUs
IEFjYWRlbWljIE1lZGljYWwgQ2VudGVyLCBVbml2ZXJzaXR5IG9mIEFtc3RlcmRhbSwgQW1zdGVy
ZGFtLCBUaGUgTmV0aGVybGFuZHMuJiN4RDtJbnN0aXR1dGUgb2YgSW5mZWN0aW9uIGFuZCBHbG9i
YWwgSGVhbHRoLCBVbml2ZXJzaXR5IG9mIExpdmVycG9vbCwgTGl2ZXJwb29sLCBVSy48L2F1dGgt
YWRkcmVzcz48dGl0bGVzPjx0aXRsZT5EaXNzZW1pbmF0ZWQgaW50cmF2YXNjdWxhciBjb2FndWxh
dGlvbjwvdGl0bGU+PHNlY29uZGFyeS10aXRsZT5OYXQgUmV2IERpcyBQcmltZXJzPC9zZWNvbmRh
cnktdGl0bGU+PC90aXRsZXM+PHBlcmlvZGljYWw+PGZ1bGwtdGl0bGU+TmF0IFJldiBEaXMgUHJp
bWVyczwvZnVsbC10aXRsZT48L3BlcmlvZGljYWw+PHBhZ2VzPjE2MDM3PC9wYWdlcz48dm9sdW1l
PjI8L3ZvbHVtZT48a2V5d29yZHM+PGtleXdvcmQ+QW50aWZpYnJpbm9seXRpYyBBZ2VudHMvcGhh
cm1hY29raW5ldGljcy9waGFybWFjb2xvZ3kvdGhlcmFwZXV0aWMgdXNlPC9rZXl3b3JkPjxrZXl3
b3JkPkJsb29kIENvYWd1bGF0aW9uL3BoeXNpb2xvZ3k8L2tleXdvcmQ+PGtleXdvcmQ+RGlzc2Vt
aW5hdGVkIEludHJhdmFzY3VsYXI8L2tleXdvcmQ+PGtleXdvcmQ+Q29hZ3VsYXRpb24vKmNvbXBs
aWNhdGlvbnMvZXBpZGVtaW9sb2d5LypwaHlzaW9wYXRob2xvZ3k8L2tleXdvcmQ+PGtleXdvcmQ+
RmFjdG9yIFhJL2FuYWx5c2lzL3BoeXNpb2xvZ3k8L2tleXdvcmQ+PGtleXdvcmQ+RmFjdG9yIFhJ
IERlZmljaWVuY3kvYmxvb2QvcGh5c2lvcGF0aG9sb2d5PC9rZXl3b3JkPjxrZXl3b3JkPkZpYnJp
bm9seXNpcy9pbW11bm9sb2d5L3BoeXNpb2xvZ3k8L2tleXdvcmQ+PGtleXdvcmQ+SHVtYW5zPC9r
ZXl3b3JkPjxrZXl3b3JkPipQcm9nbm9zaXM8L2tleXdvcmQ+PGtleXdvcmQ+UHJvdGVpbiBDL2Fu
YWx5c2lzL3BoeXNpb2xvZ3k8L2tleXdvcmQ+PGtleXdvcmQ+UHJvdGVpbiBDIERlZmljaWVuY3kv
Ymxvb2QvcGh5c2lvcGF0aG9sb2d5PC9rZXl3b3JkPjxrZXl3b3JkPlNlcHNpcy9ldGlvbG9neTwv
a2V5d29yZD48a2V5d29yZD5TeXN0ZW1pYyBJbmZsYW1tYXRvcnkgUmVzcG9uc2UgU3luZHJvbWUv
Y29tcGxpY2F0aW9uczwva2V5d29yZD48a2V5d29yZD5UaHJvbWJvc2lzL2V0aW9sb2d5PC9rZXl3
b3JkPjwva2V5d29yZHM+PGRhdGVzPjx5ZWFyPjIwMTY8L3llYXI+PHB1Yi1kYXRlcz48ZGF0ZT5K
dW4gMjwvZGF0ZT48L3B1Yi1kYXRlcz48L2RhdGVzPjxpc2JuPjIwNTYtNjc2WCAoRWxlY3Ryb25p
YykmI3hEOzIwNTYtNjc2WCAoTGlua2luZyk8L2lzYm4+PGFjY2Vzc2lvbi1udW0+MjcyNTA5OTY8
L2FjY2Vzc2lvbi1udW0+PHVybHM+PHJlbGF0ZWQtdXJscz48dXJsPmh0dHBzOi8vd3d3Lm5jYmku
bmxtLm5paC5nb3YvcHVibWVkLzI3MjUwOTk2PC91cmw+PHVybD5odHRwczovL3d3dy5uYXR1cmUu
Y29tL2FydGljbGVzL25yZHAyMDE2MzcucGRmPC91cmw+PC9yZWxhdGVkLXVybHM+PC91cmxzPjxl
bGVjdHJvbmljLXJlc291cmNlLW51bT4xMC4xMDM4L25yZHAuMjAxNi4zNzwvZWxlY3Ryb25pYy1y
ZXNvdXJjZS1udW0+PC9yZWNvcmQ+PC9DaXRlPjwvRW5kTm90ZT4A
</w:fldData>
              </w:fldChar>
            </w:r>
            <w:r w:rsidR="007F53E2">
              <w:rPr>
                <w:sz w:val="22"/>
                <w:szCs w:val="22"/>
              </w:rPr>
              <w:instrText xml:space="preserve"> ADDIN EN.CITE.DATA </w:instrText>
            </w:r>
            <w:r w:rsidR="007F53E2">
              <w:rPr>
                <w:sz w:val="22"/>
                <w:szCs w:val="22"/>
              </w:rPr>
            </w:r>
            <w:r w:rsidR="007F53E2">
              <w:rPr>
                <w:sz w:val="22"/>
                <w:szCs w:val="22"/>
              </w:rPr>
              <w:fldChar w:fldCharType="end"/>
            </w:r>
            <w:r>
              <w:rPr>
                <w:sz w:val="22"/>
                <w:szCs w:val="22"/>
              </w:rPr>
            </w:r>
            <w:r>
              <w:rPr>
                <w:sz w:val="22"/>
                <w:szCs w:val="22"/>
              </w:rPr>
              <w:fldChar w:fldCharType="separate"/>
            </w:r>
            <w:hyperlink w:anchor="_ENREF_1" w:tooltip="Gando, 2016 #711" w:history="1">
              <w:r w:rsidR="002461E3" w:rsidRPr="007F53E2">
                <w:rPr>
                  <w:noProof/>
                  <w:sz w:val="22"/>
                  <w:szCs w:val="22"/>
                  <w:vertAlign w:val="superscript"/>
                </w:rPr>
                <w:t>1</w:t>
              </w:r>
            </w:hyperlink>
            <w:r w:rsidR="007F53E2" w:rsidRPr="007F53E2">
              <w:rPr>
                <w:noProof/>
                <w:sz w:val="22"/>
                <w:szCs w:val="22"/>
                <w:vertAlign w:val="superscript"/>
              </w:rPr>
              <w:t>,</w:t>
            </w:r>
            <w:hyperlink w:anchor="_ENREF_2" w:tooltip="Cuker,  #10" w:history="1">
              <w:r w:rsidR="002461E3" w:rsidRPr="007F53E2">
                <w:rPr>
                  <w:noProof/>
                  <w:sz w:val="22"/>
                  <w:szCs w:val="22"/>
                  <w:vertAlign w:val="superscript"/>
                </w:rPr>
                <w:t>2</w:t>
              </w:r>
            </w:hyperlink>
            <w:r>
              <w:rPr>
                <w:sz w:val="22"/>
                <w:szCs w:val="22"/>
              </w:rPr>
              <w:fldChar w:fldCharType="end"/>
            </w:r>
          </w:p>
        </w:tc>
      </w:tr>
      <w:tr w:rsidR="002461E3" w:rsidRPr="00752559" w14:paraId="1E328FA9" w14:textId="4D922CC1" w:rsidTr="00BA7066">
        <w:tc>
          <w:tcPr>
            <w:tcW w:w="2062" w:type="dxa"/>
          </w:tcPr>
          <w:p w14:paraId="4164A12A" w14:textId="373A621A" w:rsidR="003E384A" w:rsidRPr="00752559" w:rsidRDefault="003E384A" w:rsidP="0094289E">
            <w:pPr>
              <w:rPr>
                <w:sz w:val="22"/>
                <w:szCs w:val="22"/>
              </w:rPr>
            </w:pPr>
            <w:r>
              <w:rPr>
                <w:sz w:val="22"/>
                <w:szCs w:val="22"/>
              </w:rPr>
              <w:t>Ectonucleoside triphosphate diphosphohydrolase-1 (CD39)</w:t>
            </w:r>
          </w:p>
        </w:tc>
        <w:tc>
          <w:tcPr>
            <w:tcW w:w="7130" w:type="dxa"/>
          </w:tcPr>
          <w:p w14:paraId="4C879F40" w14:textId="029E8A9D" w:rsidR="003E384A" w:rsidRPr="00752559" w:rsidRDefault="000D7FF0" w:rsidP="0094289E">
            <w:pPr>
              <w:rPr>
                <w:sz w:val="22"/>
                <w:szCs w:val="22"/>
              </w:rPr>
            </w:pPr>
            <w:r>
              <w:rPr>
                <w:sz w:val="22"/>
                <w:szCs w:val="22"/>
              </w:rPr>
              <w:t>Endothelial bound enzyme that h</w:t>
            </w:r>
            <w:r w:rsidR="00B93C99">
              <w:rPr>
                <w:sz w:val="22"/>
                <w:szCs w:val="22"/>
              </w:rPr>
              <w:t xml:space="preserve">ydrolyzes ATP or ADP to AMP. </w:t>
            </w:r>
            <w:r w:rsidR="00F87CE9">
              <w:rPr>
                <w:sz w:val="22"/>
                <w:szCs w:val="22"/>
              </w:rPr>
              <w:t xml:space="preserve">Platelets use ADP for activation therefore </w:t>
            </w:r>
            <w:r>
              <w:rPr>
                <w:sz w:val="22"/>
                <w:szCs w:val="22"/>
              </w:rPr>
              <w:t xml:space="preserve">elevated levels of CD39 will prevent platelet activation. </w:t>
            </w:r>
          </w:p>
        </w:tc>
        <w:tc>
          <w:tcPr>
            <w:tcW w:w="1060" w:type="dxa"/>
          </w:tcPr>
          <w:p w14:paraId="09F52FAC" w14:textId="1323C1B2" w:rsidR="003E384A" w:rsidRPr="00752559" w:rsidRDefault="003E384A" w:rsidP="0094289E">
            <w:pPr>
              <w:rPr>
                <w:sz w:val="22"/>
                <w:szCs w:val="22"/>
              </w:rPr>
            </w:pPr>
            <w:r>
              <w:rPr>
                <w:sz w:val="22"/>
                <w:szCs w:val="22"/>
              </w:rPr>
              <w:t>P49961</w:t>
            </w:r>
          </w:p>
        </w:tc>
        <w:tc>
          <w:tcPr>
            <w:tcW w:w="636" w:type="dxa"/>
          </w:tcPr>
          <w:p w14:paraId="7BCBCDA3" w14:textId="79B0FE45" w:rsidR="003E384A" w:rsidRDefault="002461E3" w:rsidP="00FD3B53">
            <w:pPr>
              <w:rPr>
                <w:sz w:val="22"/>
                <w:szCs w:val="22"/>
              </w:rPr>
            </w:pPr>
            <w:hyperlink w:anchor="_ENREF_13" w:tooltip="Kaczmarek, 1996 #40" w:history="1">
              <w:r>
                <w:rPr>
                  <w:sz w:val="22"/>
                  <w:szCs w:val="22"/>
                </w:rPr>
                <w:fldChar w:fldCharType="begin"/>
              </w:r>
              <w:r>
                <w:rPr>
                  <w:sz w:val="22"/>
                  <w:szCs w:val="22"/>
                </w:rPr>
                <w:instrText xml:space="preserve"> ADDIN EN.CITE &lt;EndNote&gt;&lt;Cite&gt;&lt;Author&gt;Kaczmarek&lt;/Author&gt;&lt;Year&gt;1996&lt;/Year&gt;&lt;RecNum&gt;40&lt;/RecNum&gt;&lt;DisplayText&gt;&lt;style face="superscript"&gt;13&lt;/style&gt;&lt;/DisplayText&gt;&lt;record&gt;&lt;rec-number&gt;40&lt;/rec-number&gt;&lt;foreign-keys&gt;&lt;key app="EN" db-id="ps02pxtzl5z0sue0t5ap5fw0pwt0e2tfap9w" timestamp="1535488936"&gt;40&lt;/key&gt;&lt;/foreign-keys&gt;&lt;ref-type name="Journal Article"&gt;17&lt;/ref-type&gt;&lt;contributors&gt;&lt;authors&gt;&lt;author&gt;Kaczmarek, E.&lt;/author&gt;&lt;author&gt;Koziak, K.&lt;/author&gt;&lt;author&gt;Sevigny, J.&lt;/author&gt;&lt;author&gt;Siegel, J. B.&lt;/author&gt;&lt;author&gt;Anrather, J.&lt;/author&gt;&lt;author&gt;Beaudoin, A. R.&lt;/author&gt;&lt;author&gt;Bach, F. H.&lt;/author&gt;&lt;author&gt;Robson, S. C.&lt;/author&gt;&lt;/authors&gt;&lt;/contributors&gt;&lt;auth-address&gt;Sandoz Center for Immunobiology, New England Deaconess Hospital, Harvard Medical School, Boston, Massachusetts 02215, USA. srobson@nedhmail.nedh.harvard.edu&lt;/auth-address&gt;&lt;titles&gt;&lt;title&gt;Identification and characterization of CD39/vascular ATP diphosphohydrolase&lt;/title&gt;&lt;secondary-title&gt;J Biol Chem&lt;/secondary-title&gt;&lt;/titles&gt;&lt;periodical&gt;&lt;full-title&gt;J Biol Chem&lt;/full-title&gt;&lt;/periodical&gt;&lt;pages&gt;33116-22&lt;/pages&gt;&lt;volume&gt;271&lt;/volume&gt;&lt;number&gt;51&lt;/number&gt;&lt;keywords&gt;&lt;keyword&gt;*Adenosine Triphosphatases&lt;/keyword&gt;&lt;keyword&gt;Amino Acid Sequence&lt;/keyword&gt;&lt;keyword&gt;Antigens, CD/*physiology&lt;/keyword&gt;&lt;keyword&gt;Apyrase&lt;/keyword&gt;&lt;keyword&gt;Blood Platelets/*physiology&lt;/keyword&gt;&lt;keyword&gt;Consensus Sequence&lt;/keyword&gt;&lt;keyword&gt;Gene Expression&lt;/keyword&gt;&lt;keyword&gt;Humans&lt;/keyword&gt;&lt;keyword&gt;Molecular Sequence Data&lt;/keyword&gt;&lt;keyword&gt;Oxidation-Reduction&lt;/keyword&gt;&lt;keyword&gt;Platelet Aggregation&lt;/keyword&gt;&lt;keyword&gt;RNA, Messenger/genetics&lt;/keyword&gt;&lt;keyword&gt;Sequence Alignment&lt;/keyword&gt;&lt;keyword&gt;Tissue Distribution&lt;/keyword&gt;&lt;/keywords&gt;&lt;dates&gt;&lt;year&gt;1996&lt;/year&gt;&lt;pub-dates&gt;&lt;date&gt;Dec 20&lt;/date&gt;&lt;/pub-dates&gt;&lt;/dates&gt;&lt;isbn&gt;0021-9258 (Print)&amp;#xD;0021-9258 (Linking)&lt;/isbn&gt;&lt;accession-num&gt;8955160&lt;/accession-num&gt;&lt;urls&gt;&lt;related-urls&gt;&lt;url&gt;https://www.ncbi.nlm.nih.gov/pubmed/8955160&lt;/url&gt;&lt;url&gt;http://www.jbc.org/content/271/51/33116.full.pdf&lt;/url&gt;&lt;/related-urls&gt;&lt;/urls&gt;&lt;/record&gt;&lt;/Cite&gt;&lt;/EndNote&gt;</w:instrText>
              </w:r>
              <w:r>
                <w:rPr>
                  <w:sz w:val="22"/>
                  <w:szCs w:val="22"/>
                </w:rPr>
                <w:fldChar w:fldCharType="separate"/>
              </w:r>
              <w:r w:rsidRPr="008505E3">
                <w:rPr>
                  <w:noProof/>
                  <w:sz w:val="22"/>
                  <w:szCs w:val="22"/>
                  <w:vertAlign w:val="superscript"/>
                </w:rPr>
                <w:t>13</w:t>
              </w:r>
              <w:r>
                <w:rPr>
                  <w:sz w:val="22"/>
                  <w:szCs w:val="22"/>
                </w:rPr>
                <w:fldChar w:fldCharType="end"/>
              </w:r>
            </w:hyperlink>
          </w:p>
        </w:tc>
      </w:tr>
      <w:tr w:rsidR="002461E3" w:rsidRPr="00752559" w14:paraId="36AEA6D2" w14:textId="549CEB23" w:rsidTr="00BA7066">
        <w:tc>
          <w:tcPr>
            <w:tcW w:w="2062" w:type="dxa"/>
          </w:tcPr>
          <w:p w14:paraId="14BE0663" w14:textId="6738D99B" w:rsidR="003E384A" w:rsidRPr="00752559" w:rsidRDefault="003E384A" w:rsidP="0094289E">
            <w:pPr>
              <w:rPr>
                <w:sz w:val="22"/>
                <w:szCs w:val="22"/>
              </w:rPr>
            </w:pPr>
            <w:r>
              <w:rPr>
                <w:sz w:val="22"/>
                <w:szCs w:val="22"/>
              </w:rPr>
              <w:t xml:space="preserve">A </w:t>
            </w:r>
            <w:proofErr w:type="spellStart"/>
            <w:r>
              <w:rPr>
                <w:sz w:val="22"/>
                <w:szCs w:val="22"/>
              </w:rPr>
              <w:t>disintegrin</w:t>
            </w:r>
            <w:proofErr w:type="spellEnd"/>
            <w:r>
              <w:rPr>
                <w:sz w:val="22"/>
                <w:szCs w:val="22"/>
              </w:rPr>
              <w:t xml:space="preserve"> and metalloproteinase with</w:t>
            </w:r>
            <w:r w:rsidR="007E572E">
              <w:rPr>
                <w:sz w:val="22"/>
                <w:szCs w:val="22"/>
              </w:rPr>
              <w:t xml:space="preserve"> thrombospondin motifs 13 (A</w:t>
            </w:r>
            <w:r w:rsidR="003335E0">
              <w:rPr>
                <w:sz w:val="22"/>
                <w:szCs w:val="22"/>
              </w:rPr>
              <w:t>DAM</w:t>
            </w:r>
            <w:r w:rsidR="007E572E">
              <w:rPr>
                <w:sz w:val="22"/>
                <w:szCs w:val="22"/>
              </w:rPr>
              <w:t>T</w:t>
            </w:r>
            <w:r>
              <w:rPr>
                <w:sz w:val="22"/>
                <w:szCs w:val="22"/>
              </w:rPr>
              <w:t>S13)</w:t>
            </w:r>
          </w:p>
        </w:tc>
        <w:tc>
          <w:tcPr>
            <w:tcW w:w="7130" w:type="dxa"/>
          </w:tcPr>
          <w:p w14:paraId="5907BC16" w14:textId="6E9F0B36" w:rsidR="003E384A" w:rsidRPr="00752559" w:rsidRDefault="005F2C65" w:rsidP="0094289E">
            <w:pPr>
              <w:rPr>
                <w:sz w:val="22"/>
                <w:szCs w:val="22"/>
              </w:rPr>
            </w:pPr>
            <w:r>
              <w:rPr>
                <w:sz w:val="22"/>
                <w:szCs w:val="22"/>
              </w:rPr>
              <w:t xml:space="preserve">Protease that cleaves </w:t>
            </w:r>
            <w:proofErr w:type="spellStart"/>
            <w:r>
              <w:rPr>
                <w:sz w:val="22"/>
                <w:szCs w:val="22"/>
              </w:rPr>
              <w:t>vWF</w:t>
            </w:r>
            <w:proofErr w:type="spellEnd"/>
            <w:r w:rsidR="00F851D1">
              <w:rPr>
                <w:sz w:val="22"/>
                <w:szCs w:val="22"/>
              </w:rPr>
              <w:t xml:space="preserve"> to prevent </w:t>
            </w:r>
            <w:proofErr w:type="spellStart"/>
            <w:r w:rsidR="00F851D1">
              <w:rPr>
                <w:sz w:val="22"/>
                <w:szCs w:val="22"/>
              </w:rPr>
              <w:t>vWF</w:t>
            </w:r>
            <w:proofErr w:type="spellEnd"/>
            <w:r w:rsidR="00F851D1">
              <w:rPr>
                <w:sz w:val="22"/>
                <w:szCs w:val="22"/>
              </w:rPr>
              <w:t xml:space="preserve">-induced </w:t>
            </w:r>
            <w:r w:rsidR="001A5F0C">
              <w:rPr>
                <w:sz w:val="22"/>
                <w:szCs w:val="22"/>
              </w:rPr>
              <w:t>platelet adhesion and aggregation.</w:t>
            </w:r>
            <w:r w:rsidR="006109CD">
              <w:rPr>
                <w:sz w:val="22"/>
                <w:szCs w:val="22"/>
              </w:rPr>
              <w:t xml:space="preserve"> Prevents </w:t>
            </w:r>
            <w:r w:rsidR="00C2669E">
              <w:rPr>
                <w:sz w:val="22"/>
                <w:szCs w:val="22"/>
              </w:rPr>
              <w:t xml:space="preserve">formation of </w:t>
            </w:r>
            <w:r w:rsidR="00152E23">
              <w:rPr>
                <w:sz w:val="22"/>
                <w:szCs w:val="22"/>
              </w:rPr>
              <w:t>ultra-</w:t>
            </w:r>
            <w:r w:rsidR="006109CD">
              <w:rPr>
                <w:sz w:val="22"/>
                <w:szCs w:val="22"/>
              </w:rPr>
              <w:t xml:space="preserve">large </w:t>
            </w:r>
            <w:proofErr w:type="spellStart"/>
            <w:r w:rsidR="006109CD">
              <w:rPr>
                <w:sz w:val="22"/>
                <w:szCs w:val="22"/>
              </w:rPr>
              <w:t>vWF</w:t>
            </w:r>
            <w:proofErr w:type="spellEnd"/>
            <w:r w:rsidR="006109CD">
              <w:rPr>
                <w:sz w:val="22"/>
                <w:szCs w:val="22"/>
              </w:rPr>
              <w:t xml:space="preserve"> </w:t>
            </w:r>
            <w:r w:rsidR="00C2669E">
              <w:rPr>
                <w:sz w:val="22"/>
                <w:szCs w:val="22"/>
              </w:rPr>
              <w:t xml:space="preserve">multimers </w:t>
            </w:r>
            <w:r w:rsidR="006109CD">
              <w:rPr>
                <w:sz w:val="22"/>
                <w:szCs w:val="22"/>
              </w:rPr>
              <w:t>which can lead to micro-thrombi</w:t>
            </w:r>
            <w:r w:rsidR="00152E23">
              <w:rPr>
                <w:sz w:val="22"/>
                <w:szCs w:val="22"/>
              </w:rPr>
              <w:t xml:space="preserve"> and DIC. </w:t>
            </w:r>
          </w:p>
        </w:tc>
        <w:tc>
          <w:tcPr>
            <w:tcW w:w="1060" w:type="dxa"/>
          </w:tcPr>
          <w:p w14:paraId="18C773B5" w14:textId="3F6861D2" w:rsidR="003E384A" w:rsidRPr="00752559" w:rsidRDefault="003E384A" w:rsidP="0094289E">
            <w:pPr>
              <w:rPr>
                <w:sz w:val="22"/>
                <w:szCs w:val="22"/>
              </w:rPr>
            </w:pPr>
            <w:r>
              <w:rPr>
                <w:sz w:val="22"/>
                <w:szCs w:val="22"/>
              </w:rPr>
              <w:t>Q76LX8</w:t>
            </w:r>
          </w:p>
        </w:tc>
        <w:tc>
          <w:tcPr>
            <w:tcW w:w="636" w:type="dxa"/>
          </w:tcPr>
          <w:p w14:paraId="22F5808C" w14:textId="28B73C0A" w:rsidR="003E384A" w:rsidRDefault="001F12C9" w:rsidP="00FD3B53">
            <w:pPr>
              <w:rPr>
                <w:sz w:val="22"/>
                <w:szCs w:val="22"/>
              </w:rPr>
            </w:pPr>
            <w:r>
              <w:rPr>
                <w:sz w:val="22"/>
                <w:szCs w:val="22"/>
              </w:rPr>
              <w:fldChar w:fldCharType="begin">
                <w:fldData xml:space="preserve">PEVuZE5vdGU+PENpdGU+PEF1dGhvcj5DdWtlcjwvQXV0aG9yPjxSZWNOdW0+MTA8L1JlY051bT48
RGlzcGxheVRleHQ+PHN0eWxlIGZhY2U9InN1cGVyc2NyaXB0Ij4xLDI8L3N0eWxlPjwvRGlzcGxh
eVRleHQ+PHJlY29yZD48cmVjLW51bWJlcj4xMDwvcmVjLW51bWJlcj48Zm9yZWlnbi1rZXlzPjxr
ZXkgYXBwPSJFTiIgZGItaWQ9InBzMDJweHR6bDV6MHN1ZTB0NWFwNWZ3MHB3dDBlMnRmYXA5dyIg
dGltZXN0YW1wPSIxNTM1NDcwOTc3Ij4xMDwva2V5PjwvZm9yZWlnbi1rZXlzPjxyZWYtdHlwZSBu
YW1lPSJCb29rIFNlY3Rpb24iPjU8L3JlZi10eXBlPjxjb250cmlidXRvcnM+PGF1dGhvcnM+PGF1
dGhvcj5DdWtlciwgQS48L2F1dGhvcj48YXV0aG9yPkdyZWluYWNoZXIsIEEuPC9hdXRob3I+PC9h
dXRob3JzPjwvY29udHJpYnV0b3JzPjx0aXRsZXM+PHRpdGxlPkRpc29yZGVycyBvZiBwbGF0ZWxl
dCBudW1iZXIgYW5kIGZ1bmN0aW9uPC90aXRsZT48c2Vjb25kYXJ5LXRpdGxlPkFtZXJpY2FuIFNv
Y2lldHkgb2YgSGVtYXRvbG9neSBTZWxmLUFzc2VzbWVudCBQcm9ncmFtPC9zZWNvbmRhcnktdGl0
bGU+PC90aXRsZXM+PHBhZ2VzPjI0OS0yNzY8L3BhZ2VzPjxlZGl0aW9uPlNpeHRoPC9lZGl0aW9u
PjxzZWN0aW9uPjEwPC9zZWN0aW9uPjxkYXRlcz48L2RhdGVzPjxwdWItbG9jYXRpb24+V2FzaGlu
Z3RvbiwgREM8L3B1Yi1sb2NhdGlvbj48cHVibGlzaGVyPkFtZXJpY2FuIFNvY2lldHkgb2YgSGVt
YXRvbG9neTwvcHVibGlzaGVyPjx1cmxzPjwvdXJscz48L3JlY29yZD48L0NpdGU+PENpdGU+PEF1
dGhvcj5HYW5kbzwvQXV0aG9yPjxZZWFyPjIwMTY8L1llYXI+PFJlY051bT4zNjwvUmVjTnVtPjxy
ZWNvcmQ+PHJlYy1udW1iZXI+MzY8L3JlYy1udW1iZXI+PGZvcmVpZ24ta2V5cz48a2V5IGFwcD0i
RU4iIGRiLWlkPSJwczAycHh0emw1ejBzdWUwdDVhcDVmdzBwd3QwZTJ0ZmFwOXciIHRpbWVzdGFt
cD0iMTUzNTQ4NjY0OSI+MzY8L2tleT48L2ZvcmVpZ24ta2V5cz48cmVmLXR5cGUgbmFtZT0iSm91
cm5hbCBBcnRpY2xlIj4xNzwvcmVmLXR5cGU+PGNvbnRyaWJ1dG9ycz48YXV0aG9ycz48YXV0aG9y
PkdhbmRvLCBTLjwvYXV0aG9yPjxhdXRob3I+TGV2aSwgTS48L2F1dGhvcj48YXV0aG9yPlRvaCwg
Qy4gSC48L2F1dGhvcj48L2F1dGhvcnM+PC9jb250cmlidXRvcnM+PGF1dGgtYWRkcmVzcz5EZXBh
cnRtZW50IG9mIEFuZXN0aGVzaW9sb2d5IGFuZCBDcml0aWNhbCBDYXJlIE1lZGljaW5lLCBIb2tr
YWlkbyBVbml2ZXJzaXR5IEdyYWR1YXRlIFNjaG9vbCBvZiBNZWRpY2luZSwgTjE1VzcsIEtpdGEt
a3UsIFNhcHBvcm8sIDA2MC04NjM4LCBKYXBhbi4mI3hEO0RlcGFydG1lbnQgb2YgTWVkaWNpbmUs
IEFjYWRlbWljIE1lZGljYWwgQ2VudGVyLCBVbml2ZXJzaXR5IG9mIEFtc3RlcmRhbSwgQW1zdGVy
ZGFtLCBUaGUgTmV0aGVybGFuZHMuJiN4RDtJbnN0aXR1dGUgb2YgSW5mZWN0aW9uIGFuZCBHbG9i
YWwgSGVhbHRoLCBVbml2ZXJzaXR5IG9mIExpdmVycG9vbCwgTGl2ZXJwb29sLCBVSy48L2F1dGgt
YWRkcmVzcz48dGl0bGVzPjx0aXRsZT5EaXNzZW1pbmF0ZWQgaW50cmF2YXNjdWxhciBjb2FndWxh
dGlvbjwvdGl0bGU+PHNlY29uZGFyeS10aXRsZT5OYXQgUmV2IERpcyBQcmltZXJzPC9zZWNvbmRh
cnktdGl0bGU+PC90aXRsZXM+PHBlcmlvZGljYWw+PGZ1bGwtdGl0bGU+TmF0IFJldiBEaXMgUHJp
bWVyczwvZnVsbC10aXRsZT48L3BlcmlvZGljYWw+PHBhZ2VzPjE2MDM3PC9wYWdlcz48dm9sdW1l
PjI8L3ZvbHVtZT48a2V5d29yZHM+PGtleXdvcmQ+QW50aWZpYnJpbm9seXRpYyBBZ2VudHMvcGhh
cm1hY29raW5ldGljcy9waGFybWFjb2xvZ3kvdGhlcmFwZXV0aWMgdXNlPC9rZXl3b3JkPjxrZXl3
b3JkPkJsb29kIENvYWd1bGF0aW9uL3BoeXNpb2xvZ3k8L2tleXdvcmQ+PGtleXdvcmQ+RGlzc2Vt
aW5hdGVkIEludHJhdmFzY3VsYXI8L2tleXdvcmQ+PGtleXdvcmQ+Q29hZ3VsYXRpb24vKmNvbXBs
aWNhdGlvbnMvZXBpZGVtaW9sb2d5LypwaHlzaW9wYXRob2xvZ3k8L2tleXdvcmQ+PGtleXdvcmQ+
RmFjdG9yIFhJL2FuYWx5c2lzL3BoeXNpb2xvZ3k8L2tleXdvcmQ+PGtleXdvcmQ+RmFjdG9yIFhJ
IERlZmljaWVuY3kvYmxvb2QvcGh5c2lvcGF0aG9sb2d5PC9rZXl3b3JkPjxrZXl3b3JkPkZpYnJp
bm9seXNpcy9pbW11bm9sb2d5L3BoeXNpb2xvZ3k8L2tleXdvcmQ+PGtleXdvcmQ+SHVtYW5zPC9r
ZXl3b3JkPjxrZXl3b3JkPipQcm9nbm9zaXM8L2tleXdvcmQ+PGtleXdvcmQ+UHJvdGVpbiBDL2Fu
YWx5c2lzL3BoeXNpb2xvZ3k8L2tleXdvcmQ+PGtleXdvcmQ+UHJvdGVpbiBDIERlZmljaWVuY3kv
Ymxvb2QvcGh5c2lvcGF0aG9sb2d5PC9rZXl3b3JkPjxrZXl3b3JkPlNlcHNpcy9ldGlvbG9neTwv
a2V5d29yZD48a2V5d29yZD5TeXN0ZW1pYyBJbmZsYW1tYXRvcnkgUmVzcG9uc2UgU3luZHJvbWUv
Y29tcGxpY2F0aW9uczwva2V5d29yZD48a2V5d29yZD5UaHJvbWJvc2lzL2V0aW9sb2d5PC9rZXl3
b3JkPjwva2V5d29yZHM+PGRhdGVzPjx5ZWFyPjIwMTY8L3llYXI+PHB1Yi1kYXRlcz48ZGF0ZT5K
dW4gMjwvZGF0ZT48L3B1Yi1kYXRlcz48L2RhdGVzPjxpc2JuPjIwNTYtNjc2WCAoRWxlY3Ryb25p
YykmI3hEOzIwNTYtNjc2WCAoTGlua2luZyk8L2lzYm4+PGFjY2Vzc2lvbi1udW0+MjcyNTA5OTY8
L2FjY2Vzc2lvbi1udW0+PHVybHM+PHJlbGF0ZWQtdXJscz48dXJsPmh0dHBzOi8vd3d3Lm5jYmku
bmxtLm5paC5nb3YvcHVibWVkLzI3MjUwOTk2PC91cmw+PHVybD5odHRwczovL3d3dy5uYXR1cmUu
Y29tL2FydGljbGVzL25yZHAyMDE2MzcucGRmPC91cmw+PC9yZWxhdGVkLXVybHM+PC91cmxzPjxl
bGVjdHJvbmljLXJlc291cmNlLW51bT4xMC4xMDM4L25yZHAuMjAxNi4zNzwvZWxlY3Ryb25pYy1y
ZXNvdXJjZS1udW0+PC9yZWNvcmQ+PC9DaXRlPjwvRW5kTm90ZT4A
</w:fldData>
              </w:fldChar>
            </w:r>
            <w:r w:rsidR="007F53E2">
              <w:rPr>
                <w:sz w:val="22"/>
                <w:szCs w:val="22"/>
              </w:rPr>
              <w:instrText xml:space="preserve"> ADDIN EN.CITE </w:instrText>
            </w:r>
            <w:r w:rsidR="007F53E2">
              <w:rPr>
                <w:sz w:val="22"/>
                <w:szCs w:val="22"/>
              </w:rPr>
              <w:fldChar w:fldCharType="begin">
                <w:fldData xml:space="preserve">PEVuZE5vdGU+PENpdGU+PEF1dGhvcj5DdWtlcjwvQXV0aG9yPjxSZWNOdW0+MTA8L1JlY051bT48
RGlzcGxheVRleHQ+PHN0eWxlIGZhY2U9InN1cGVyc2NyaXB0Ij4xLDI8L3N0eWxlPjwvRGlzcGxh
eVRleHQ+PHJlY29yZD48cmVjLW51bWJlcj4xMDwvcmVjLW51bWJlcj48Zm9yZWlnbi1rZXlzPjxr
ZXkgYXBwPSJFTiIgZGItaWQ9InBzMDJweHR6bDV6MHN1ZTB0NWFwNWZ3MHB3dDBlMnRmYXA5dyIg
dGltZXN0YW1wPSIxNTM1NDcwOTc3Ij4xMDwva2V5PjwvZm9yZWlnbi1rZXlzPjxyZWYtdHlwZSBu
YW1lPSJCb29rIFNlY3Rpb24iPjU8L3JlZi10eXBlPjxjb250cmlidXRvcnM+PGF1dGhvcnM+PGF1
dGhvcj5DdWtlciwgQS48L2F1dGhvcj48YXV0aG9yPkdyZWluYWNoZXIsIEEuPC9hdXRob3I+PC9h
dXRob3JzPjwvY29udHJpYnV0b3JzPjx0aXRsZXM+PHRpdGxlPkRpc29yZGVycyBvZiBwbGF0ZWxl
dCBudW1iZXIgYW5kIGZ1bmN0aW9uPC90aXRsZT48c2Vjb25kYXJ5LXRpdGxlPkFtZXJpY2FuIFNv
Y2lldHkgb2YgSGVtYXRvbG9neSBTZWxmLUFzc2VzbWVudCBQcm9ncmFtPC9zZWNvbmRhcnktdGl0
bGU+PC90aXRsZXM+PHBhZ2VzPjI0OS0yNzY8L3BhZ2VzPjxlZGl0aW9uPlNpeHRoPC9lZGl0aW9u
PjxzZWN0aW9uPjEwPC9zZWN0aW9uPjxkYXRlcz48L2RhdGVzPjxwdWItbG9jYXRpb24+V2FzaGlu
Z3RvbiwgREM8L3B1Yi1sb2NhdGlvbj48cHVibGlzaGVyPkFtZXJpY2FuIFNvY2lldHkgb2YgSGVt
YXRvbG9neTwvcHVibGlzaGVyPjx1cmxzPjwvdXJscz48L3JlY29yZD48L0NpdGU+PENpdGU+PEF1
dGhvcj5HYW5kbzwvQXV0aG9yPjxZZWFyPjIwMTY8L1llYXI+PFJlY051bT4zNjwvUmVjTnVtPjxy
ZWNvcmQ+PHJlYy1udW1iZXI+MzY8L3JlYy1udW1iZXI+PGZvcmVpZ24ta2V5cz48a2V5IGFwcD0i
RU4iIGRiLWlkPSJwczAycHh0emw1ejBzdWUwdDVhcDVmdzBwd3QwZTJ0ZmFwOXciIHRpbWVzdGFt
cD0iMTUzNTQ4NjY0OSI+MzY8L2tleT48L2ZvcmVpZ24ta2V5cz48cmVmLXR5cGUgbmFtZT0iSm91
cm5hbCBBcnRpY2xlIj4xNzwvcmVmLXR5cGU+PGNvbnRyaWJ1dG9ycz48YXV0aG9ycz48YXV0aG9y
PkdhbmRvLCBTLjwvYXV0aG9yPjxhdXRob3I+TGV2aSwgTS48L2F1dGhvcj48YXV0aG9yPlRvaCwg
Qy4gSC48L2F1dGhvcj48L2F1dGhvcnM+PC9jb250cmlidXRvcnM+PGF1dGgtYWRkcmVzcz5EZXBh
cnRtZW50IG9mIEFuZXN0aGVzaW9sb2d5IGFuZCBDcml0aWNhbCBDYXJlIE1lZGljaW5lLCBIb2tr
YWlkbyBVbml2ZXJzaXR5IEdyYWR1YXRlIFNjaG9vbCBvZiBNZWRpY2luZSwgTjE1VzcsIEtpdGEt
a3UsIFNhcHBvcm8sIDA2MC04NjM4LCBKYXBhbi4mI3hEO0RlcGFydG1lbnQgb2YgTWVkaWNpbmUs
IEFjYWRlbWljIE1lZGljYWwgQ2VudGVyLCBVbml2ZXJzaXR5IG9mIEFtc3RlcmRhbSwgQW1zdGVy
ZGFtLCBUaGUgTmV0aGVybGFuZHMuJiN4RDtJbnN0aXR1dGUgb2YgSW5mZWN0aW9uIGFuZCBHbG9i
YWwgSGVhbHRoLCBVbml2ZXJzaXR5IG9mIExpdmVycG9vbCwgTGl2ZXJwb29sLCBVSy48L2F1dGgt
YWRkcmVzcz48dGl0bGVzPjx0aXRsZT5EaXNzZW1pbmF0ZWQgaW50cmF2YXNjdWxhciBjb2FndWxh
dGlvbjwvdGl0bGU+PHNlY29uZGFyeS10aXRsZT5OYXQgUmV2IERpcyBQcmltZXJzPC9zZWNvbmRh
cnktdGl0bGU+PC90aXRsZXM+PHBlcmlvZGljYWw+PGZ1bGwtdGl0bGU+TmF0IFJldiBEaXMgUHJp
bWVyczwvZnVsbC10aXRsZT48L3BlcmlvZGljYWw+PHBhZ2VzPjE2MDM3PC9wYWdlcz48dm9sdW1l
PjI8L3ZvbHVtZT48a2V5d29yZHM+PGtleXdvcmQ+QW50aWZpYnJpbm9seXRpYyBBZ2VudHMvcGhh
cm1hY29raW5ldGljcy9waGFybWFjb2xvZ3kvdGhlcmFwZXV0aWMgdXNlPC9rZXl3b3JkPjxrZXl3
b3JkPkJsb29kIENvYWd1bGF0aW9uL3BoeXNpb2xvZ3k8L2tleXdvcmQ+PGtleXdvcmQ+RGlzc2Vt
aW5hdGVkIEludHJhdmFzY3VsYXI8L2tleXdvcmQ+PGtleXdvcmQ+Q29hZ3VsYXRpb24vKmNvbXBs
aWNhdGlvbnMvZXBpZGVtaW9sb2d5LypwaHlzaW9wYXRob2xvZ3k8L2tleXdvcmQ+PGtleXdvcmQ+
RmFjdG9yIFhJL2FuYWx5c2lzL3BoeXNpb2xvZ3k8L2tleXdvcmQ+PGtleXdvcmQ+RmFjdG9yIFhJ
IERlZmljaWVuY3kvYmxvb2QvcGh5c2lvcGF0aG9sb2d5PC9rZXl3b3JkPjxrZXl3b3JkPkZpYnJp
bm9seXNpcy9pbW11bm9sb2d5L3BoeXNpb2xvZ3k8L2tleXdvcmQ+PGtleXdvcmQ+SHVtYW5zPC9r
ZXl3b3JkPjxrZXl3b3JkPipQcm9nbm9zaXM8L2tleXdvcmQ+PGtleXdvcmQ+UHJvdGVpbiBDL2Fu
YWx5c2lzL3BoeXNpb2xvZ3k8L2tleXdvcmQ+PGtleXdvcmQ+UHJvdGVpbiBDIERlZmljaWVuY3kv
Ymxvb2QvcGh5c2lvcGF0aG9sb2d5PC9rZXl3b3JkPjxrZXl3b3JkPlNlcHNpcy9ldGlvbG9neTwv
a2V5d29yZD48a2V5d29yZD5TeXN0ZW1pYyBJbmZsYW1tYXRvcnkgUmVzcG9uc2UgU3luZHJvbWUv
Y29tcGxpY2F0aW9uczwva2V5d29yZD48a2V5d29yZD5UaHJvbWJvc2lzL2V0aW9sb2d5PC9rZXl3
b3JkPjwva2V5d29yZHM+PGRhdGVzPjx5ZWFyPjIwMTY8L3llYXI+PHB1Yi1kYXRlcz48ZGF0ZT5K
dW4gMjwvZGF0ZT48L3B1Yi1kYXRlcz48L2RhdGVzPjxpc2JuPjIwNTYtNjc2WCAoRWxlY3Ryb25p
YykmI3hEOzIwNTYtNjc2WCAoTGlua2luZyk8L2lzYm4+PGFjY2Vzc2lvbi1udW0+MjcyNTA5OTY8
L2FjY2Vzc2lvbi1udW0+PHVybHM+PHJlbGF0ZWQtdXJscz48dXJsPmh0dHBzOi8vd3d3Lm5jYmku
bmxtLm5paC5nb3YvcHVibWVkLzI3MjUwOTk2PC91cmw+PHVybD5odHRwczovL3d3dy5uYXR1cmUu
Y29tL2FydGljbGVzL25yZHAyMDE2MzcucGRmPC91cmw+PC9yZWxhdGVkLXVybHM+PC91cmxzPjxl
bGVjdHJvbmljLXJlc291cmNlLW51bT4xMC4xMDM4L25yZHAuMjAxNi4zNzwvZWxlY3Ryb25pYy1y
ZXNvdXJjZS1udW0+PC9yZWNvcmQ+PC9DaXRlPjwvRW5kTm90ZT4A
</w:fldData>
              </w:fldChar>
            </w:r>
            <w:r w:rsidR="007F53E2">
              <w:rPr>
                <w:sz w:val="22"/>
                <w:szCs w:val="22"/>
              </w:rPr>
              <w:instrText xml:space="preserve"> ADDIN EN.CITE.DATA </w:instrText>
            </w:r>
            <w:r w:rsidR="007F53E2">
              <w:rPr>
                <w:sz w:val="22"/>
                <w:szCs w:val="22"/>
              </w:rPr>
            </w:r>
            <w:r w:rsidR="007F53E2">
              <w:rPr>
                <w:sz w:val="22"/>
                <w:szCs w:val="22"/>
              </w:rPr>
              <w:fldChar w:fldCharType="end"/>
            </w:r>
            <w:r>
              <w:rPr>
                <w:sz w:val="22"/>
                <w:szCs w:val="22"/>
              </w:rPr>
            </w:r>
            <w:r>
              <w:rPr>
                <w:sz w:val="22"/>
                <w:szCs w:val="22"/>
              </w:rPr>
              <w:fldChar w:fldCharType="separate"/>
            </w:r>
            <w:hyperlink w:anchor="_ENREF_1" w:tooltip="Gando, 2016 #711" w:history="1">
              <w:r w:rsidR="002461E3" w:rsidRPr="007F53E2">
                <w:rPr>
                  <w:noProof/>
                  <w:sz w:val="22"/>
                  <w:szCs w:val="22"/>
                  <w:vertAlign w:val="superscript"/>
                </w:rPr>
                <w:t>1</w:t>
              </w:r>
            </w:hyperlink>
            <w:r w:rsidR="007F53E2" w:rsidRPr="007F53E2">
              <w:rPr>
                <w:noProof/>
                <w:sz w:val="22"/>
                <w:szCs w:val="22"/>
                <w:vertAlign w:val="superscript"/>
              </w:rPr>
              <w:t>,</w:t>
            </w:r>
            <w:hyperlink w:anchor="_ENREF_2" w:tooltip="Cuker,  #10" w:history="1">
              <w:r w:rsidR="002461E3" w:rsidRPr="007F53E2">
                <w:rPr>
                  <w:noProof/>
                  <w:sz w:val="22"/>
                  <w:szCs w:val="22"/>
                  <w:vertAlign w:val="superscript"/>
                </w:rPr>
                <w:t>2</w:t>
              </w:r>
            </w:hyperlink>
            <w:r>
              <w:rPr>
                <w:sz w:val="22"/>
                <w:szCs w:val="22"/>
              </w:rPr>
              <w:fldChar w:fldCharType="end"/>
            </w:r>
          </w:p>
        </w:tc>
      </w:tr>
      <w:tr w:rsidR="002461E3" w:rsidRPr="00752559" w14:paraId="4B5B4BDB" w14:textId="3F5144BD" w:rsidTr="00BA7066">
        <w:tc>
          <w:tcPr>
            <w:tcW w:w="2062" w:type="dxa"/>
            <w:shd w:val="clear" w:color="auto" w:fill="E7E6E6" w:themeFill="background2"/>
          </w:tcPr>
          <w:p w14:paraId="65428560" w14:textId="77777777" w:rsidR="003E384A" w:rsidRPr="00752559" w:rsidRDefault="003E384A" w:rsidP="0094289E">
            <w:pPr>
              <w:rPr>
                <w:b/>
                <w:i/>
                <w:sz w:val="22"/>
                <w:szCs w:val="22"/>
              </w:rPr>
            </w:pPr>
            <w:r>
              <w:rPr>
                <w:b/>
                <w:i/>
                <w:sz w:val="22"/>
                <w:szCs w:val="22"/>
              </w:rPr>
              <w:t>Activation</w:t>
            </w:r>
          </w:p>
        </w:tc>
        <w:tc>
          <w:tcPr>
            <w:tcW w:w="7130" w:type="dxa"/>
            <w:shd w:val="clear" w:color="auto" w:fill="E7E6E6" w:themeFill="background2"/>
          </w:tcPr>
          <w:p w14:paraId="4403B1D4" w14:textId="77777777" w:rsidR="003E384A" w:rsidRPr="00752559" w:rsidRDefault="003E384A" w:rsidP="0094289E">
            <w:pPr>
              <w:rPr>
                <w:sz w:val="22"/>
                <w:szCs w:val="22"/>
              </w:rPr>
            </w:pPr>
          </w:p>
        </w:tc>
        <w:tc>
          <w:tcPr>
            <w:tcW w:w="1060" w:type="dxa"/>
            <w:shd w:val="clear" w:color="auto" w:fill="E7E6E6" w:themeFill="background2"/>
          </w:tcPr>
          <w:p w14:paraId="5CC9F8D1" w14:textId="77777777" w:rsidR="003E384A" w:rsidRPr="00752559" w:rsidRDefault="003E384A" w:rsidP="0094289E">
            <w:pPr>
              <w:rPr>
                <w:sz w:val="22"/>
                <w:szCs w:val="22"/>
              </w:rPr>
            </w:pPr>
          </w:p>
        </w:tc>
        <w:tc>
          <w:tcPr>
            <w:tcW w:w="636" w:type="dxa"/>
            <w:shd w:val="clear" w:color="auto" w:fill="E7E6E6" w:themeFill="background2"/>
          </w:tcPr>
          <w:p w14:paraId="2BC6E43F" w14:textId="77777777" w:rsidR="003E384A" w:rsidRPr="00752559" w:rsidRDefault="003E384A" w:rsidP="0094289E">
            <w:pPr>
              <w:rPr>
                <w:sz w:val="22"/>
                <w:szCs w:val="22"/>
              </w:rPr>
            </w:pPr>
          </w:p>
        </w:tc>
      </w:tr>
      <w:tr w:rsidR="002461E3" w:rsidRPr="00752559" w14:paraId="51003E1A" w14:textId="642127B6" w:rsidTr="00BA7066">
        <w:tc>
          <w:tcPr>
            <w:tcW w:w="2062" w:type="dxa"/>
          </w:tcPr>
          <w:p w14:paraId="65CD473F" w14:textId="3923F41B" w:rsidR="003E384A" w:rsidRDefault="007E572E" w:rsidP="0094289E">
            <w:pPr>
              <w:rPr>
                <w:sz w:val="22"/>
                <w:szCs w:val="22"/>
              </w:rPr>
            </w:pPr>
            <w:r>
              <w:rPr>
                <w:sz w:val="22"/>
                <w:szCs w:val="22"/>
              </w:rPr>
              <w:t>Platelet factor 4 (PF-</w:t>
            </w:r>
            <w:r w:rsidR="003E384A">
              <w:rPr>
                <w:sz w:val="22"/>
                <w:szCs w:val="22"/>
              </w:rPr>
              <w:t>4)</w:t>
            </w:r>
          </w:p>
        </w:tc>
        <w:tc>
          <w:tcPr>
            <w:tcW w:w="7130" w:type="dxa"/>
          </w:tcPr>
          <w:p w14:paraId="0F333520" w14:textId="236ED966" w:rsidR="00D41B7A" w:rsidRPr="00752559" w:rsidRDefault="00FD451B" w:rsidP="00D41B7A">
            <w:pPr>
              <w:rPr>
                <w:sz w:val="22"/>
                <w:szCs w:val="22"/>
              </w:rPr>
            </w:pPr>
            <w:r>
              <w:rPr>
                <w:sz w:val="22"/>
                <w:szCs w:val="22"/>
              </w:rPr>
              <w:t xml:space="preserve">Also known as </w:t>
            </w:r>
            <w:r w:rsidR="007E572E">
              <w:rPr>
                <w:sz w:val="22"/>
                <w:szCs w:val="22"/>
              </w:rPr>
              <w:t xml:space="preserve">CXCL4; </w:t>
            </w:r>
            <w:r w:rsidR="00315A63">
              <w:rPr>
                <w:sz w:val="22"/>
                <w:szCs w:val="22"/>
              </w:rPr>
              <w:t xml:space="preserve">a chemokine </w:t>
            </w:r>
            <w:r w:rsidR="003E384A" w:rsidRPr="00C257B1">
              <w:rPr>
                <w:sz w:val="22"/>
                <w:szCs w:val="22"/>
              </w:rPr>
              <w:t xml:space="preserve">immediately released from activated platelets and involved in </w:t>
            </w:r>
            <w:r>
              <w:rPr>
                <w:sz w:val="22"/>
                <w:szCs w:val="22"/>
              </w:rPr>
              <w:t>leukocyte (</w:t>
            </w:r>
            <w:proofErr w:type="spellStart"/>
            <w:r>
              <w:rPr>
                <w:sz w:val="22"/>
                <w:szCs w:val="22"/>
              </w:rPr>
              <w:t>eg.</w:t>
            </w:r>
            <w:proofErr w:type="spellEnd"/>
            <w:r>
              <w:rPr>
                <w:sz w:val="22"/>
                <w:szCs w:val="22"/>
              </w:rPr>
              <w:t xml:space="preserve"> n</w:t>
            </w:r>
            <w:r w:rsidR="003E384A" w:rsidRPr="00C257B1">
              <w:rPr>
                <w:sz w:val="22"/>
                <w:szCs w:val="22"/>
              </w:rPr>
              <w:t>eutrophil</w:t>
            </w:r>
            <w:r>
              <w:rPr>
                <w:sz w:val="22"/>
                <w:szCs w:val="22"/>
              </w:rPr>
              <w:t>) chemotaxis and activation.</w:t>
            </w:r>
            <w:r w:rsidR="00BA7066">
              <w:rPr>
                <w:sz w:val="22"/>
                <w:szCs w:val="22"/>
              </w:rPr>
              <w:t xml:space="preserve"> </w:t>
            </w:r>
            <w:r w:rsidR="00BA7066">
              <w:rPr>
                <w:b/>
                <w:sz w:val="22"/>
                <w:szCs w:val="22"/>
              </w:rPr>
              <w:t xml:space="preserve"> </w:t>
            </w:r>
          </w:p>
        </w:tc>
        <w:tc>
          <w:tcPr>
            <w:tcW w:w="1060" w:type="dxa"/>
          </w:tcPr>
          <w:p w14:paraId="3A89BC0E" w14:textId="4B4ACC23" w:rsidR="003E384A" w:rsidRPr="00752559" w:rsidRDefault="003E384A" w:rsidP="0094289E">
            <w:pPr>
              <w:rPr>
                <w:sz w:val="22"/>
                <w:szCs w:val="22"/>
              </w:rPr>
            </w:pPr>
            <w:r>
              <w:rPr>
                <w:sz w:val="22"/>
                <w:szCs w:val="22"/>
              </w:rPr>
              <w:t>P02776</w:t>
            </w:r>
          </w:p>
        </w:tc>
        <w:tc>
          <w:tcPr>
            <w:tcW w:w="636" w:type="dxa"/>
          </w:tcPr>
          <w:p w14:paraId="66FD69F9" w14:textId="36DD7431" w:rsidR="003E384A" w:rsidRDefault="00556EC6" w:rsidP="00FD3B53">
            <w:pPr>
              <w:rPr>
                <w:sz w:val="22"/>
                <w:szCs w:val="22"/>
              </w:rPr>
            </w:pPr>
            <w:r>
              <w:rPr>
                <w:sz w:val="22"/>
                <w:szCs w:val="22"/>
              </w:rPr>
              <w:fldChar w:fldCharType="begin">
                <w:fldData xml:space="preserve">PEVuZE5vdGU+PENpdGU+PEF1dGhvcj5Lb2xhY3prb3dza2E8L0F1dGhvcj48WWVhcj4yMDEzPC9Z
ZWFyPjxSZWNOdW0+MjQ8L1JlY051bT48RGlzcGxheVRleHQ+PHN0eWxlIGZhY2U9InN1cGVyc2Ny
aXB0Ij44LDksMTQ8L3N0eWxlPjwvRGlzcGxheVRleHQ+PHJlY29yZD48cmVjLW51bWJlcj4yNDwv
cmVjLW51bWJlcj48Zm9yZWlnbi1rZXlzPjxrZXkgYXBwPSJFTiIgZGItaWQ9InBzMDJweHR6bDV6
MHN1ZTB0NWFwNWZ3MHB3dDBlMnRmYXA5dyIgdGltZXN0YW1wPSIxNTM1NDc1NDQ2Ij4yNDwva2V5
PjwvZm9yZWlnbi1rZXlzPjxyZWYtdHlwZSBuYW1lPSJKb3VybmFsIEFydGljbGUiPjE3PC9yZWYt
dHlwZT48Y29udHJpYnV0b3JzPjxhdXRob3JzPjxhdXRob3I+S29sYWN6a293c2thLCBFLjwvYXV0
aG9yPjxhdXRob3I+S3ViZXMsIFAuPC9hdXRob3I+PC9hdXRob3JzPjwvY29udHJpYnV0b3JzPjxh
dXRoLWFkZHJlc3M+U255ZGVyIEluc3RpdHV0ZSBvZiBJbmZlY3Rpb24sIEltbXVuaXR5LCBhbmQg
SW5mbGFtbWF0aW9uLCBVbml2ZXJzaXR5IG9mIENhbGdhcnksIEFsYmVydGEgVDJOIDROMSwgQ2Fu
YWRhLjwvYXV0aC1hZGRyZXNzPjx0aXRsZXM+PHRpdGxlPk5ldXRyb3BoaWwgcmVjcnVpdG1lbnQg
YW5kIGZ1bmN0aW9uIGluIGhlYWx0aCBhbmQgaW5mbGFtbWF0aW9uPC90aXRsZT48c2Vjb25kYXJ5
LXRpdGxlPk5hdCBSZXYgSW1tdW5vbDwvc2Vjb25kYXJ5LXRpdGxlPjwvdGl0bGVzPjxwZXJpb2Rp
Y2FsPjxmdWxsLXRpdGxlPk5hdCBSZXYgSW1tdW5vbDwvZnVsbC10aXRsZT48L3BlcmlvZGljYWw+
PHBhZ2VzPjE1OS03NTwvcGFnZXM+PHZvbHVtZT4xMzwvdm9sdW1lPjxudW1iZXI+MzwvbnVtYmVy
PjxrZXl3b3Jkcz48a2V5d29yZD5BZGFwdGl2ZSBJbW11bml0eTwva2V5d29yZD48a2V5d29yZD5B
bmltYWxzPC9rZXl3b3JkPjxrZXl3b3JkPkJvbmUgTWFycm93IENlbGxzL2N5dG9sb2d5PC9rZXl3
b3JkPjxrZXl3b3JkPkNlbGwgQWRoZXNpb24vcGh5c2lvbG9neTwva2V5d29yZD48a2V5d29yZD5D
ZWxsIERlYXRoPC9rZXl3b3JkPjxrZXl3b3JkPkNlbGwgRGlmZmVyZW50aWF0aW9uPC9rZXl3b3Jk
PjxrZXl3b3JkPkNlbGx1bGFyIFNlbmVzY2VuY2U8L2tleXdvcmQ+PGtleXdvcmQ+Q2hlbW9raW5l
cy9waGFybWFjb2xvZ3kvcGh5c2lvbG9neTwva2V5d29yZD48a2V5d29yZD5DaGVtb3RheGlzLCBM
ZXVrb2N5dGUvZHJ1ZyBlZmZlY3RzL3BoeXNpb2xvZ3k8L2tleXdvcmQ+PGtleXdvcmQ+RW5kb3Ro
ZWxpdW0sIFZhc2N1bGFyL3BoeXNpb2xvZ3k8L2tleXdvcmQ+PGtleXdvcmQ+SHVtYW5zPC9rZXl3
b3JkPjxrZXl3b3JkPkltbXVuaXR5LCBJbm5hdGU8L2tleXdvcmQ+PGtleXdvcmQ+SW5mbGFtbWF0
aW9uLyppbW11bm9sb2d5PC9rZXl3b3JkPjxrZXl3b3JkPk1pY2U8L2tleXdvcmQ+PGtleXdvcmQ+
TmV1dHJvcGhpbCBBY3RpdmF0aW9uL3BoeXNpb2xvZ3k8L2tleXdvcmQ+PGtleXdvcmQ+TmV1dHJv
cGhpbCBJbmZpbHRyYXRpb24vZHJ1ZyBlZmZlY3RzLypwaHlzaW9sb2d5PC9rZXl3b3JkPjxrZXl3
b3JkPk5ldXRyb3BoaWxzL2NsYXNzaWZpY2F0aW9uL2N5dG9sb2d5L2RydWcgZWZmZWN0cy9pbW11
bm9sb2d5LypwaHlzaW9sb2d5PC9rZXl3b3JkPjxrZXl3b3JkPlJlY2VwdG9ycywgQ2hlbW9raW5l
L3BoeXNpb2xvZ3k8L2tleXdvcmQ+PGtleXdvcmQ+VHJhbnNlbmRvdGhlbGlhbCBhbmQgVHJhbnNl
cGl0aGVsaWFsIE1pZ3JhdGlvbi9waHlzaW9sb2d5PC9rZXl3b3JkPjxrZXl3b3JkPldvdW5kIEhl
YWxpbmcvcGh5c2lvbG9neTwva2V5d29yZD48L2tleXdvcmRzPjxkYXRlcz48eWVhcj4yMDEzPC95
ZWFyPjxwdWItZGF0ZXM+PGRhdGU+TWFyPC9kYXRlPjwvcHViLWRhdGVzPjwvZGF0ZXM+PGlzYm4+
MTQ3NC0xNzQxIChFbGVjdHJvbmljKSYjeEQ7MTQ3NC0xNzMzIChMaW5raW5nKTwvaXNibj48YWNj
ZXNzaW9uLW51bT4yMzQzNTMzMTwvYWNjZXNzaW9uLW51bT48dXJscz48cmVsYXRlZC11cmxzPjx1
cmw+aHR0cHM6Ly93d3cubmNiaS5ubG0ubmloLmdvdi9wdWJtZWQvMjM0MzUzMzE8L3VybD48dXJs
Pmh0dHBzOi8vd3d3Lm5hdHVyZS5jb20vYXJ0aWNsZXMvbnJpMzM5OS5wZGY8L3VybD48L3JlbGF0
ZWQtdXJscz48L3VybHM+PGVsZWN0cm9uaWMtcmVzb3VyY2UtbnVtPjEwLjEwMzgvbnJpMzM5OTwv
ZWxlY3Ryb25pYy1yZXNvdXJjZS1udW0+PC9yZWNvcmQ+PC9DaXRlPjxDaXRlPjxBdXRob3I+UGFn
ZTwvQXV0aG9yPjxZZWFyPjIwMTM8L1llYXI+PFJlY051bT4xODwvUmVjTnVtPjxyZWNvcmQ+PHJl
Yy1udW1iZXI+MTg8L3JlYy1udW1iZXI+PGZvcmVpZ24ta2V5cz48a2V5IGFwcD0iRU4iIGRiLWlk
PSJwczAycHh0emw1ejBzdWUwdDVhcDVmdzBwd3QwZTJ0ZmFwOXciIHRpbWVzdGFtcD0iMTUzNTQ3
NTQwNyI+MTg8L2tleT48L2ZvcmVpZ24ta2V5cz48cmVmLXR5cGUgbmFtZT0iSm91cm5hbCBBcnRp
Y2xlIj4xNzwvcmVmLXR5cGU+PGNvbnRyaWJ1dG9ycz48YXV0aG9ycz48YXV0aG9yPlBhZ2UsIEMu
PC9hdXRob3I+PGF1dGhvcj5QaXRjaGZvcmQsIFMuPC9hdXRob3I+PC9hdXRob3JzPjwvY29udHJp
YnV0b3JzPjxhdXRoLWFkZHJlc3M+U2Fja2xlciBJbnN0aXR1dGUgb2YgUHVsbW9uYXJ5IFBoYXJt
YWNvbG9neSwgSW5zdGl0dXRlIG9mIFBoYXJtYWNldXRpY2FsIFNjaWVuY2UsIEtpbmdzIENvbGxl
Z2UgTG9uZG9uLCBMb25kb24gU0UxIDlOSCwgVUsuPC9hdXRoLWFkZHJlc3M+PHRpdGxlcz48dGl0
bGU+TmV1dHJvcGhpbCBhbmQgcGxhdGVsZXQgY29tcGxleGVzIGFuZCB0aGVpciByZWxldmFuY2Ug
dG8gbmV1dHJvcGhpbCByZWNydWl0bWVudCBhbmQgYWN0aXZhdGlvbjwvdGl0bGU+PHNlY29uZGFy
eS10aXRsZT5JbnQgSW1tdW5vcGhhcm1hY29sPC9zZWNvbmRhcnktdGl0bGU+PC90aXRsZXM+PHBl
cmlvZGljYWw+PGZ1bGwtdGl0bGU+SW50IEltbXVub3BoYXJtYWNvbDwvZnVsbC10aXRsZT48L3Bl
cmlvZGljYWw+PHBhZ2VzPjExNzYtODQ8L3BhZ2VzPjx2b2x1bWU+MTc8L3ZvbHVtZT48bnVtYmVy
PjQ8L251bWJlcj48a2V5d29yZHM+PGtleXdvcmQ+QW5pbWFsczwva2V5d29yZD48a2V5d29yZD5C
bG9vZCBQbGF0ZWxldHMvKmltbXVub2xvZ3k8L2tleXdvcmQ+PGtleXdvcmQ+SHVtYW5zPC9rZXl3
b3JkPjxrZXl3b3JkPkluZmxhbW1hdGlvbi9pbW11bm9sb2d5PC9rZXl3b3JkPjxrZXl3b3JkPk5l
dXRyb3BoaWwgQWN0aXZhdGlvbjwva2V5d29yZD48a2V5d29yZD5OZXV0cm9waGlsIEluZmlsdHJh
dGlvbi9pbW11bm9sb2d5PC9rZXl3b3JkPjxrZXl3b3JkPk5ldXRyb3BoaWxzLyppbW11bm9sb2d5
PC9rZXl3b3JkPjxrZXl3b3JkPkFyYWNoaWRvbmljIGFjaWQ8L2tleXdvcmQ+PGtleXdvcmQ+TkVU
czwva2V5d29yZD48a2V5d29yZD5OZXV0cm9waGlsczwva2V5d29yZD48a2V5d29yZD5QLXNlbGVj
dGluPC9rZXl3b3JkPjxrZXl3b3JkPlBsYXRlbGV0czwva2V5d29yZD48a2V5d29yZD5Sb3M8L2tl
eXdvcmQ+PC9rZXl3b3Jkcz48ZGF0ZXM+PHllYXI+MjAxMzwveWVhcj48cHViLWRhdGVzPjxkYXRl
PkRlYzwvZGF0ZT48L3B1Yi1kYXRlcz48L2RhdGVzPjxpc2JuPjE4NzgtMTcwNSAoRWxlY3Ryb25p
YykmI3hEOzE1NjctNTc2OSAoTGlua2luZyk8L2lzYm4+PGFjY2Vzc2lvbi1udW0+MjM4MTA0NDM8
L2FjY2Vzc2lvbi1udW0+PHVybHM+PHJlbGF0ZWQtdXJscz48dXJsPmh0dHBzOi8vd3d3Lm5jYmku
bmxtLm5paC5nb3YvcHVibWVkLzIzODEwNDQzPC91cmw+PHVybD5odHRwczovL2FjLmVscy1jZG4u
Y29tL1MxNTY3NTc2OTEzMDAyNDUyLzEtczIuMC1TMTU2NzU3NjkxMzAwMjQ1Mi1tYWluLnBkZj9f
dGlkPWE0NmViOGZkLWEzNWEtNGI4MS04NmQzLTQ4NzQ3OWJmNjA1NiZhbXA7YWNkbmF0PTE1MzU0
NzU2MTJfN2E5YzliNmI1YmZlNmVhNjRiNGQ3MTc2ZTk0OGFmZDg8L3VybD48L3JlbGF0ZWQtdXJs
cz48L3VybHM+PGVsZWN0cm9uaWMtcmVzb3VyY2UtbnVtPjEwLjEwMTYvai5pbnRpbXAuMjAxMy4w
Ni4wMDQ8L2VsZWN0cm9uaWMtcmVzb3VyY2UtbnVtPjwvcmVjb3JkPjwvQ2l0ZT48Q2l0ZT48QXV0
aG9yPkVuZ2VsbWFubjwvQXV0aG9yPjxZZWFyPjIwMTM8L1llYXI+PFJlY051bT40NDwvUmVjTnVt
PjxyZWNvcmQ+PHJlYy1udW1iZXI+NDQ8L3JlYy1udW1iZXI+PGZvcmVpZ24ta2V5cz48a2V5IGFw
cD0iRU4iIGRiLWlkPSJwczAycHh0emw1ejBzdWUwdDVhcDVmdzBwd3QwZTJ0ZmFwOXciIHRpbWVz
dGFtcD0iMTUzNjE2MjM5NSI+NDQ8L2tleT48L2ZvcmVpZ24ta2V5cz48cmVmLXR5cGUgbmFtZT0i
Sm91cm5hbCBBcnRpY2xlIj4xNzwvcmVmLXR5cGU+PGNvbnRyaWJ1dG9ycz48YXV0aG9ycz48YXV0
aG9yPkVuZ2VsbWFubiwgQi48L2F1dGhvcj48YXV0aG9yPk1hc3NiZXJnLCBTLjwvYXV0aG9yPjwv
YXV0aG9ycz48L2NvbnRyaWJ1dG9ycz48YXV0aC1hZGRyZXNzPkluc3RpdHV0IGZ1ciBMYWJvcmF0
b3JpdW1zbWVkaXppbiwgS2xpbmlrdW0gZGVyIFVuaXZlcnNpdGF0LCBMdWR3aWctTWF4aW1pbGlh
bnMtVW5pdmVyc2l0YXQsIE1hcmNoaW9uaW5pc3RyYXNzZSAxNSwgODEzNzcgTXVuaWNoLCBHZXJt
YW55LiBiZXJuZC5lbmdlbG1hbm5AbWVkLnVuaS1tdWVuY2hlbi5kZTwvYXV0aC1hZGRyZXNzPjx0
aXRsZXM+PHRpdGxlPlRocm9tYm9zaXMgYXMgYW4gaW50cmF2YXNjdWxhciBlZmZlY3RvciBvZiBp
bm5hdGUgaW1tdW5pdHk8L3RpdGxlPjxzZWNvbmRhcnktdGl0bGU+TmF0IFJldiBJbW11bm9sPC9z
ZWNvbmRhcnktdGl0bGU+PC90aXRsZXM+PHBlcmlvZGljYWw+PGZ1bGwtdGl0bGU+TmF0IFJldiBJ
bW11bm9sPC9mdWxsLXRpdGxlPjwvcGVyaW9kaWNhbD48cGFnZXM+MzQtNDU8L3BhZ2VzPjx2b2x1
bWU+MTM8L3ZvbHVtZT48bnVtYmVyPjE8L251bWJlcj48a2V5d29yZHM+PGtleXdvcmQ+QW5pbWFs
czwva2V5d29yZD48a2V5d29yZD5CbG9vZCBDb2FndWxhdGlvbi9pbW11bm9sb2d5PC9rZXl3b3Jk
PjxrZXl3b3JkPkJsb29kIFBsYXRlbGV0cy9pbW11bm9sb2d5PC9rZXl3b3JkPjxrZXl3b3JkPkhl
bW9zdGFzaXMvaW1tdW5vbG9neTwva2V5d29yZD48a2V5d29yZD5Ib3N0LVBhdGhvZ2VuIEludGVy
YWN0aW9ucy9pbW11bm9sb2d5PC9rZXl3b3JkPjxrZXl3b3JkPkh1bWFuczwva2V5d29yZD48a2V5
d29yZD4qSW1tdW5pdHksIElubmF0ZTwva2V5d29yZD48a2V5d29yZD5JbmZsYW1tYXRpb24vaW1t
dW5vbG9neTwva2V5d29yZD48a2V5d29yZD5Nb2RlbHMsIEltbXVub2xvZ2ljYWw8L2tleXdvcmQ+
PGtleXdvcmQ+VGhyb21ib3Npcy8qaW1tdW5vbG9neTwva2V5d29yZD48L2tleXdvcmRzPjxkYXRl
cz48eWVhcj4yMDEzPC95ZWFyPjxwdWItZGF0ZXM+PGRhdGU+SmFuPC9kYXRlPjwvcHViLWRhdGVz
PjwvZGF0ZXM+PGlzYm4+MTQ3NC0xNzQxIChFbGVjdHJvbmljKSYjeEQ7MTQ3NC0xNzMzIChMaW5r
aW5nKTwvaXNibj48YWNjZXNzaW9uLW51bT4yMzIyMjUwMjwvYWNjZXNzaW9uLW51bT48dXJscz48
cmVsYXRlZC11cmxzPjx1cmw+aHR0cHM6Ly93d3cubmNiaS5ubG0ubmloLmdvdi9wdWJtZWQvMjMy
MjI1MDI8L3VybD48dXJsPmh0dHBzOi8vd3d3Lm5hdHVyZS5jb20vYXJ0aWNsZXMvbnJpMzM0NS5w
ZGY8L3VybD48L3JlbGF0ZWQtdXJscz48L3VybHM+PGVsZWN0cm9uaWMtcmVzb3VyY2UtbnVtPjEw
LjEwMzgvbnJpMzM0NTwvZWxlY3Ryb25pYy1yZXNvdXJjZS1udW0+PC9yZWNvcmQ+PC9DaXRlPjwv
RW5kTm90ZT5=
</w:fldData>
              </w:fldChar>
            </w:r>
            <w:r w:rsidR="008505E3">
              <w:rPr>
                <w:sz w:val="22"/>
                <w:szCs w:val="22"/>
              </w:rPr>
              <w:instrText xml:space="preserve"> ADDIN EN.CITE </w:instrText>
            </w:r>
            <w:r w:rsidR="008505E3">
              <w:rPr>
                <w:sz w:val="22"/>
                <w:szCs w:val="22"/>
              </w:rPr>
              <w:fldChar w:fldCharType="begin">
                <w:fldData xml:space="preserve">PEVuZE5vdGU+PENpdGU+PEF1dGhvcj5Lb2xhY3prb3dza2E8L0F1dGhvcj48WWVhcj4yMDEzPC9Z
ZWFyPjxSZWNOdW0+MjQ8L1JlY051bT48RGlzcGxheVRleHQ+PHN0eWxlIGZhY2U9InN1cGVyc2Ny
aXB0Ij44LDksMTQ8L3N0eWxlPjwvRGlzcGxheVRleHQ+PHJlY29yZD48cmVjLW51bWJlcj4yNDwv
cmVjLW51bWJlcj48Zm9yZWlnbi1rZXlzPjxrZXkgYXBwPSJFTiIgZGItaWQ9InBzMDJweHR6bDV6
MHN1ZTB0NWFwNWZ3MHB3dDBlMnRmYXA5dyIgdGltZXN0YW1wPSIxNTM1NDc1NDQ2Ij4yNDwva2V5
PjwvZm9yZWlnbi1rZXlzPjxyZWYtdHlwZSBuYW1lPSJKb3VybmFsIEFydGljbGUiPjE3PC9yZWYt
dHlwZT48Y29udHJpYnV0b3JzPjxhdXRob3JzPjxhdXRob3I+S29sYWN6a293c2thLCBFLjwvYXV0
aG9yPjxhdXRob3I+S3ViZXMsIFAuPC9hdXRob3I+PC9hdXRob3JzPjwvY29udHJpYnV0b3JzPjxh
dXRoLWFkZHJlc3M+U255ZGVyIEluc3RpdHV0ZSBvZiBJbmZlY3Rpb24sIEltbXVuaXR5LCBhbmQg
SW5mbGFtbWF0aW9uLCBVbml2ZXJzaXR5IG9mIENhbGdhcnksIEFsYmVydGEgVDJOIDROMSwgQ2Fu
YWRhLjwvYXV0aC1hZGRyZXNzPjx0aXRsZXM+PHRpdGxlPk5ldXRyb3BoaWwgcmVjcnVpdG1lbnQg
YW5kIGZ1bmN0aW9uIGluIGhlYWx0aCBhbmQgaW5mbGFtbWF0aW9uPC90aXRsZT48c2Vjb25kYXJ5
LXRpdGxlPk5hdCBSZXYgSW1tdW5vbDwvc2Vjb25kYXJ5LXRpdGxlPjwvdGl0bGVzPjxwZXJpb2Rp
Y2FsPjxmdWxsLXRpdGxlPk5hdCBSZXYgSW1tdW5vbDwvZnVsbC10aXRsZT48L3BlcmlvZGljYWw+
PHBhZ2VzPjE1OS03NTwvcGFnZXM+PHZvbHVtZT4xMzwvdm9sdW1lPjxudW1iZXI+MzwvbnVtYmVy
PjxrZXl3b3Jkcz48a2V5d29yZD5BZGFwdGl2ZSBJbW11bml0eTwva2V5d29yZD48a2V5d29yZD5B
bmltYWxzPC9rZXl3b3JkPjxrZXl3b3JkPkJvbmUgTWFycm93IENlbGxzL2N5dG9sb2d5PC9rZXl3
b3JkPjxrZXl3b3JkPkNlbGwgQWRoZXNpb24vcGh5c2lvbG9neTwva2V5d29yZD48a2V5d29yZD5D
ZWxsIERlYXRoPC9rZXl3b3JkPjxrZXl3b3JkPkNlbGwgRGlmZmVyZW50aWF0aW9uPC9rZXl3b3Jk
PjxrZXl3b3JkPkNlbGx1bGFyIFNlbmVzY2VuY2U8L2tleXdvcmQ+PGtleXdvcmQ+Q2hlbW9raW5l
cy9waGFybWFjb2xvZ3kvcGh5c2lvbG9neTwva2V5d29yZD48a2V5d29yZD5DaGVtb3RheGlzLCBM
ZXVrb2N5dGUvZHJ1ZyBlZmZlY3RzL3BoeXNpb2xvZ3k8L2tleXdvcmQ+PGtleXdvcmQ+RW5kb3Ro
ZWxpdW0sIFZhc2N1bGFyL3BoeXNpb2xvZ3k8L2tleXdvcmQ+PGtleXdvcmQ+SHVtYW5zPC9rZXl3
b3JkPjxrZXl3b3JkPkltbXVuaXR5LCBJbm5hdGU8L2tleXdvcmQ+PGtleXdvcmQ+SW5mbGFtbWF0
aW9uLyppbW11bm9sb2d5PC9rZXl3b3JkPjxrZXl3b3JkPk1pY2U8L2tleXdvcmQ+PGtleXdvcmQ+
TmV1dHJvcGhpbCBBY3RpdmF0aW9uL3BoeXNpb2xvZ3k8L2tleXdvcmQ+PGtleXdvcmQ+TmV1dHJv
cGhpbCBJbmZpbHRyYXRpb24vZHJ1ZyBlZmZlY3RzLypwaHlzaW9sb2d5PC9rZXl3b3JkPjxrZXl3
b3JkPk5ldXRyb3BoaWxzL2NsYXNzaWZpY2F0aW9uL2N5dG9sb2d5L2RydWcgZWZmZWN0cy9pbW11
bm9sb2d5LypwaHlzaW9sb2d5PC9rZXl3b3JkPjxrZXl3b3JkPlJlY2VwdG9ycywgQ2hlbW9raW5l
L3BoeXNpb2xvZ3k8L2tleXdvcmQ+PGtleXdvcmQ+VHJhbnNlbmRvdGhlbGlhbCBhbmQgVHJhbnNl
cGl0aGVsaWFsIE1pZ3JhdGlvbi9waHlzaW9sb2d5PC9rZXl3b3JkPjxrZXl3b3JkPldvdW5kIEhl
YWxpbmcvcGh5c2lvbG9neTwva2V5d29yZD48L2tleXdvcmRzPjxkYXRlcz48eWVhcj4yMDEzPC95
ZWFyPjxwdWItZGF0ZXM+PGRhdGU+TWFyPC9kYXRlPjwvcHViLWRhdGVzPjwvZGF0ZXM+PGlzYm4+
MTQ3NC0xNzQxIChFbGVjdHJvbmljKSYjeEQ7MTQ3NC0xNzMzIChMaW5raW5nKTwvaXNibj48YWNj
ZXNzaW9uLW51bT4yMzQzNTMzMTwvYWNjZXNzaW9uLW51bT48dXJscz48cmVsYXRlZC11cmxzPjx1
cmw+aHR0cHM6Ly93d3cubmNiaS5ubG0ubmloLmdvdi9wdWJtZWQvMjM0MzUzMzE8L3VybD48dXJs
Pmh0dHBzOi8vd3d3Lm5hdHVyZS5jb20vYXJ0aWNsZXMvbnJpMzM5OS5wZGY8L3VybD48L3JlbGF0
ZWQtdXJscz48L3VybHM+PGVsZWN0cm9uaWMtcmVzb3VyY2UtbnVtPjEwLjEwMzgvbnJpMzM5OTwv
ZWxlY3Ryb25pYy1yZXNvdXJjZS1udW0+PC9yZWNvcmQ+PC9DaXRlPjxDaXRlPjxBdXRob3I+UGFn
ZTwvQXV0aG9yPjxZZWFyPjIwMTM8L1llYXI+PFJlY051bT4xODwvUmVjTnVtPjxyZWNvcmQ+PHJl
Yy1udW1iZXI+MTg8L3JlYy1udW1iZXI+PGZvcmVpZ24ta2V5cz48a2V5IGFwcD0iRU4iIGRiLWlk
PSJwczAycHh0emw1ejBzdWUwdDVhcDVmdzBwd3QwZTJ0ZmFwOXciIHRpbWVzdGFtcD0iMTUzNTQ3
NTQwNyI+MTg8L2tleT48L2ZvcmVpZ24ta2V5cz48cmVmLXR5cGUgbmFtZT0iSm91cm5hbCBBcnRp
Y2xlIj4xNzwvcmVmLXR5cGU+PGNvbnRyaWJ1dG9ycz48YXV0aG9ycz48YXV0aG9yPlBhZ2UsIEMu
PC9hdXRob3I+PGF1dGhvcj5QaXRjaGZvcmQsIFMuPC9hdXRob3I+PC9hdXRob3JzPjwvY29udHJp
YnV0b3JzPjxhdXRoLWFkZHJlc3M+U2Fja2xlciBJbnN0aXR1dGUgb2YgUHVsbW9uYXJ5IFBoYXJt
YWNvbG9neSwgSW5zdGl0dXRlIG9mIFBoYXJtYWNldXRpY2FsIFNjaWVuY2UsIEtpbmdzIENvbGxl
Z2UgTG9uZG9uLCBMb25kb24gU0UxIDlOSCwgVUsuPC9hdXRoLWFkZHJlc3M+PHRpdGxlcz48dGl0
bGU+TmV1dHJvcGhpbCBhbmQgcGxhdGVsZXQgY29tcGxleGVzIGFuZCB0aGVpciByZWxldmFuY2Ug
dG8gbmV1dHJvcGhpbCByZWNydWl0bWVudCBhbmQgYWN0aXZhdGlvbjwvdGl0bGU+PHNlY29uZGFy
eS10aXRsZT5JbnQgSW1tdW5vcGhhcm1hY29sPC9zZWNvbmRhcnktdGl0bGU+PC90aXRsZXM+PHBl
cmlvZGljYWw+PGZ1bGwtdGl0bGU+SW50IEltbXVub3BoYXJtYWNvbDwvZnVsbC10aXRsZT48L3Bl
cmlvZGljYWw+PHBhZ2VzPjExNzYtODQ8L3BhZ2VzPjx2b2x1bWU+MTc8L3ZvbHVtZT48bnVtYmVy
PjQ8L251bWJlcj48a2V5d29yZHM+PGtleXdvcmQ+QW5pbWFsczwva2V5d29yZD48a2V5d29yZD5C
bG9vZCBQbGF0ZWxldHMvKmltbXVub2xvZ3k8L2tleXdvcmQ+PGtleXdvcmQ+SHVtYW5zPC9rZXl3
b3JkPjxrZXl3b3JkPkluZmxhbW1hdGlvbi9pbW11bm9sb2d5PC9rZXl3b3JkPjxrZXl3b3JkPk5l
dXRyb3BoaWwgQWN0aXZhdGlvbjwva2V5d29yZD48a2V5d29yZD5OZXV0cm9waGlsIEluZmlsdHJh
dGlvbi9pbW11bm9sb2d5PC9rZXl3b3JkPjxrZXl3b3JkPk5ldXRyb3BoaWxzLyppbW11bm9sb2d5
PC9rZXl3b3JkPjxrZXl3b3JkPkFyYWNoaWRvbmljIGFjaWQ8L2tleXdvcmQ+PGtleXdvcmQ+TkVU
czwva2V5d29yZD48a2V5d29yZD5OZXV0cm9waGlsczwva2V5d29yZD48a2V5d29yZD5QLXNlbGVj
dGluPC9rZXl3b3JkPjxrZXl3b3JkPlBsYXRlbGV0czwva2V5d29yZD48a2V5d29yZD5Sb3M8L2tl
eXdvcmQ+PC9rZXl3b3Jkcz48ZGF0ZXM+PHllYXI+MjAxMzwveWVhcj48cHViLWRhdGVzPjxkYXRl
PkRlYzwvZGF0ZT48L3B1Yi1kYXRlcz48L2RhdGVzPjxpc2JuPjE4NzgtMTcwNSAoRWxlY3Ryb25p
YykmI3hEOzE1NjctNTc2OSAoTGlua2luZyk8L2lzYm4+PGFjY2Vzc2lvbi1udW0+MjM4MTA0NDM8
L2FjY2Vzc2lvbi1udW0+PHVybHM+PHJlbGF0ZWQtdXJscz48dXJsPmh0dHBzOi8vd3d3Lm5jYmku
bmxtLm5paC5nb3YvcHVibWVkLzIzODEwNDQzPC91cmw+PHVybD5odHRwczovL2FjLmVscy1jZG4u
Y29tL1MxNTY3NTc2OTEzMDAyNDUyLzEtczIuMC1TMTU2NzU3NjkxMzAwMjQ1Mi1tYWluLnBkZj9f
dGlkPWE0NmViOGZkLWEzNWEtNGI4MS04NmQzLTQ4NzQ3OWJmNjA1NiZhbXA7YWNkbmF0PTE1MzU0
NzU2MTJfN2E5YzliNmI1YmZlNmVhNjRiNGQ3MTc2ZTk0OGFmZDg8L3VybD48L3JlbGF0ZWQtdXJs
cz48L3VybHM+PGVsZWN0cm9uaWMtcmVzb3VyY2UtbnVtPjEwLjEwMTYvai5pbnRpbXAuMjAxMy4w
Ni4wMDQ8L2VsZWN0cm9uaWMtcmVzb3VyY2UtbnVtPjwvcmVjb3JkPjwvQ2l0ZT48Q2l0ZT48QXV0
aG9yPkVuZ2VsbWFubjwvQXV0aG9yPjxZZWFyPjIwMTM8L1llYXI+PFJlY051bT40NDwvUmVjTnVt
PjxyZWNvcmQ+PHJlYy1udW1iZXI+NDQ8L3JlYy1udW1iZXI+PGZvcmVpZ24ta2V5cz48a2V5IGFw
cD0iRU4iIGRiLWlkPSJwczAycHh0emw1ejBzdWUwdDVhcDVmdzBwd3QwZTJ0ZmFwOXciIHRpbWVz
dGFtcD0iMTUzNjE2MjM5NSI+NDQ8L2tleT48L2ZvcmVpZ24ta2V5cz48cmVmLXR5cGUgbmFtZT0i
Sm91cm5hbCBBcnRpY2xlIj4xNzwvcmVmLXR5cGU+PGNvbnRyaWJ1dG9ycz48YXV0aG9ycz48YXV0
aG9yPkVuZ2VsbWFubiwgQi48L2F1dGhvcj48YXV0aG9yPk1hc3NiZXJnLCBTLjwvYXV0aG9yPjwv
YXV0aG9ycz48L2NvbnRyaWJ1dG9ycz48YXV0aC1hZGRyZXNzPkluc3RpdHV0IGZ1ciBMYWJvcmF0
b3JpdW1zbWVkaXppbiwgS2xpbmlrdW0gZGVyIFVuaXZlcnNpdGF0LCBMdWR3aWctTWF4aW1pbGlh
bnMtVW5pdmVyc2l0YXQsIE1hcmNoaW9uaW5pc3RyYXNzZSAxNSwgODEzNzcgTXVuaWNoLCBHZXJt
YW55LiBiZXJuZC5lbmdlbG1hbm5AbWVkLnVuaS1tdWVuY2hlbi5kZTwvYXV0aC1hZGRyZXNzPjx0
aXRsZXM+PHRpdGxlPlRocm9tYm9zaXMgYXMgYW4gaW50cmF2YXNjdWxhciBlZmZlY3RvciBvZiBp
bm5hdGUgaW1tdW5pdHk8L3RpdGxlPjxzZWNvbmRhcnktdGl0bGU+TmF0IFJldiBJbW11bm9sPC9z
ZWNvbmRhcnktdGl0bGU+PC90aXRsZXM+PHBlcmlvZGljYWw+PGZ1bGwtdGl0bGU+TmF0IFJldiBJ
bW11bm9sPC9mdWxsLXRpdGxlPjwvcGVyaW9kaWNhbD48cGFnZXM+MzQtNDU8L3BhZ2VzPjx2b2x1
bWU+MTM8L3ZvbHVtZT48bnVtYmVyPjE8L251bWJlcj48a2V5d29yZHM+PGtleXdvcmQ+QW5pbWFs
czwva2V5d29yZD48a2V5d29yZD5CbG9vZCBDb2FndWxhdGlvbi9pbW11bm9sb2d5PC9rZXl3b3Jk
PjxrZXl3b3JkPkJsb29kIFBsYXRlbGV0cy9pbW11bm9sb2d5PC9rZXl3b3JkPjxrZXl3b3JkPkhl
bW9zdGFzaXMvaW1tdW5vbG9neTwva2V5d29yZD48a2V5d29yZD5Ib3N0LVBhdGhvZ2VuIEludGVy
YWN0aW9ucy9pbW11bm9sb2d5PC9rZXl3b3JkPjxrZXl3b3JkPkh1bWFuczwva2V5d29yZD48a2V5
d29yZD4qSW1tdW5pdHksIElubmF0ZTwva2V5d29yZD48a2V5d29yZD5JbmZsYW1tYXRpb24vaW1t
dW5vbG9neTwva2V5d29yZD48a2V5d29yZD5Nb2RlbHMsIEltbXVub2xvZ2ljYWw8L2tleXdvcmQ+
PGtleXdvcmQ+VGhyb21ib3Npcy8qaW1tdW5vbG9neTwva2V5d29yZD48L2tleXdvcmRzPjxkYXRl
cz48eWVhcj4yMDEzPC95ZWFyPjxwdWItZGF0ZXM+PGRhdGU+SmFuPC9kYXRlPjwvcHViLWRhdGVz
PjwvZGF0ZXM+PGlzYm4+MTQ3NC0xNzQxIChFbGVjdHJvbmljKSYjeEQ7MTQ3NC0xNzMzIChMaW5r
aW5nKTwvaXNibj48YWNjZXNzaW9uLW51bT4yMzIyMjUwMjwvYWNjZXNzaW9uLW51bT48dXJscz48
cmVsYXRlZC11cmxzPjx1cmw+aHR0cHM6Ly93d3cubmNiaS5ubG0ubmloLmdvdi9wdWJtZWQvMjMy
MjI1MDI8L3VybD48dXJsPmh0dHBzOi8vd3d3Lm5hdHVyZS5jb20vYXJ0aWNsZXMvbnJpMzM0NS5w
ZGY8L3VybD48L3JlbGF0ZWQtdXJscz48L3VybHM+PGVsZWN0cm9uaWMtcmVzb3VyY2UtbnVtPjEw
LjEwMzgvbnJpMzM0NTwvZWxlY3Ryb25pYy1yZXNvdXJjZS1udW0+PC9yZWNvcmQ+PC9DaXRlPjwv
RW5kTm90ZT5=
</w:fldData>
              </w:fldChar>
            </w:r>
            <w:r w:rsidR="008505E3">
              <w:rPr>
                <w:sz w:val="22"/>
                <w:szCs w:val="22"/>
              </w:rPr>
              <w:instrText xml:space="preserve"> ADDIN EN.CITE.DATA </w:instrText>
            </w:r>
            <w:r w:rsidR="008505E3">
              <w:rPr>
                <w:sz w:val="22"/>
                <w:szCs w:val="22"/>
              </w:rPr>
            </w:r>
            <w:r w:rsidR="008505E3">
              <w:rPr>
                <w:sz w:val="22"/>
                <w:szCs w:val="22"/>
              </w:rPr>
              <w:fldChar w:fldCharType="end"/>
            </w:r>
            <w:r>
              <w:rPr>
                <w:sz w:val="22"/>
                <w:szCs w:val="22"/>
              </w:rPr>
            </w:r>
            <w:r>
              <w:rPr>
                <w:sz w:val="22"/>
                <w:szCs w:val="22"/>
              </w:rPr>
              <w:fldChar w:fldCharType="separate"/>
            </w:r>
            <w:hyperlink w:anchor="_ENREF_8" w:tooltip="Page, 2013 #18" w:history="1">
              <w:r w:rsidR="002461E3" w:rsidRPr="008505E3">
                <w:rPr>
                  <w:noProof/>
                  <w:sz w:val="22"/>
                  <w:szCs w:val="22"/>
                  <w:vertAlign w:val="superscript"/>
                </w:rPr>
                <w:t>8</w:t>
              </w:r>
            </w:hyperlink>
            <w:r w:rsidR="008505E3" w:rsidRPr="008505E3">
              <w:rPr>
                <w:noProof/>
                <w:sz w:val="22"/>
                <w:szCs w:val="22"/>
                <w:vertAlign w:val="superscript"/>
              </w:rPr>
              <w:t>,</w:t>
            </w:r>
            <w:hyperlink w:anchor="_ENREF_9" w:tooltip="Kolaczkowska, 2013 #24" w:history="1">
              <w:r w:rsidR="002461E3" w:rsidRPr="008505E3">
                <w:rPr>
                  <w:noProof/>
                  <w:sz w:val="22"/>
                  <w:szCs w:val="22"/>
                  <w:vertAlign w:val="superscript"/>
                </w:rPr>
                <w:t>9</w:t>
              </w:r>
            </w:hyperlink>
            <w:r w:rsidR="008505E3" w:rsidRPr="008505E3">
              <w:rPr>
                <w:noProof/>
                <w:sz w:val="22"/>
                <w:szCs w:val="22"/>
                <w:vertAlign w:val="superscript"/>
              </w:rPr>
              <w:t>,</w:t>
            </w:r>
            <w:hyperlink w:anchor="_ENREF_14" w:tooltip="Engelmann, 2013 #44" w:history="1">
              <w:r w:rsidR="002461E3" w:rsidRPr="008505E3">
                <w:rPr>
                  <w:noProof/>
                  <w:sz w:val="22"/>
                  <w:szCs w:val="22"/>
                  <w:vertAlign w:val="superscript"/>
                </w:rPr>
                <w:t>14</w:t>
              </w:r>
            </w:hyperlink>
            <w:r>
              <w:rPr>
                <w:sz w:val="22"/>
                <w:szCs w:val="22"/>
              </w:rPr>
              <w:fldChar w:fldCharType="end"/>
            </w:r>
          </w:p>
        </w:tc>
      </w:tr>
      <w:tr w:rsidR="002461E3" w:rsidRPr="00752559" w14:paraId="1E0FC834" w14:textId="22D77523" w:rsidTr="00BA7066">
        <w:tc>
          <w:tcPr>
            <w:tcW w:w="2062" w:type="dxa"/>
          </w:tcPr>
          <w:p w14:paraId="115B3D32" w14:textId="77777777" w:rsidR="003E384A" w:rsidRDefault="003E384A" w:rsidP="0094289E">
            <w:pPr>
              <w:rPr>
                <w:sz w:val="22"/>
                <w:szCs w:val="22"/>
              </w:rPr>
            </w:pPr>
            <w:r>
              <w:rPr>
                <w:sz w:val="22"/>
                <w:szCs w:val="22"/>
              </w:rPr>
              <w:t>CCL5 (RANTES)</w:t>
            </w:r>
          </w:p>
        </w:tc>
        <w:tc>
          <w:tcPr>
            <w:tcW w:w="7130" w:type="dxa"/>
          </w:tcPr>
          <w:p w14:paraId="74476128" w14:textId="46040634" w:rsidR="00D41B7A" w:rsidRPr="00D41B7A" w:rsidRDefault="00021A8E" w:rsidP="00021A8E">
            <w:pPr>
              <w:rPr>
                <w:b/>
                <w:sz w:val="22"/>
                <w:szCs w:val="22"/>
              </w:rPr>
            </w:pPr>
            <w:r>
              <w:rPr>
                <w:sz w:val="22"/>
                <w:szCs w:val="22"/>
              </w:rPr>
              <w:t>A</w:t>
            </w:r>
            <w:r w:rsidR="003D71C1">
              <w:rPr>
                <w:sz w:val="22"/>
                <w:szCs w:val="22"/>
              </w:rPr>
              <w:t xml:space="preserve"> chemokine </w:t>
            </w:r>
            <w:r w:rsidR="003D71C1" w:rsidRPr="00C257B1">
              <w:rPr>
                <w:sz w:val="22"/>
                <w:szCs w:val="22"/>
              </w:rPr>
              <w:t xml:space="preserve">released from activated platelets and involved in </w:t>
            </w:r>
            <w:r w:rsidR="003D71C1">
              <w:rPr>
                <w:sz w:val="22"/>
                <w:szCs w:val="22"/>
              </w:rPr>
              <w:t>leukocyte (</w:t>
            </w:r>
            <w:proofErr w:type="spellStart"/>
            <w:r w:rsidR="003D71C1">
              <w:rPr>
                <w:sz w:val="22"/>
                <w:szCs w:val="22"/>
              </w:rPr>
              <w:t>eg.</w:t>
            </w:r>
            <w:proofErr w:type="spellEnd"/>
            <w:r w:rsidR="003D71C1">
              <w:rPr>
                <w:sz w:val="22"/>
                <w:szCs w:val="22"/>
              </w:rPr>
              <w:t xml:space="preserve"> n</w:t>
            </w:r>
            <w:r w:rsidR="003D71C1" w:rsidRPr="00C257B1">
              <w:rPr>
                <w:sz w:val="22"/>
                <w:szCs w:val="22"/>
              </w:rPr>
              <w:t>eutrophil</w:t>
            </w:r>
            <w:r w:rsidR="003D71C1">
              <w:rPr>
                <w:sz w:val="22"/>
                <w:szCs w:val="22"/>
              </w:rPr>
              <w:t>) chemotaxis and activation.</w:t>
            </w:r>
            <w:r w:rsidR="00BA7066">
              <w:rPr>
                <w:b/>
                <w:sz w:val="22"/>
                <w:szCs w:val="22"/>
              </w:rPr>
              <w:t xml:space="preserve"> </w:t>
            </w:r>
          </w:p>
        </w:tc>
        <w:tc>
          <w:tcPr>
            <w:tcW w:w="1060" w:type="dxa"/>
          </w:tcPr>
          <w:p w14:paraId="71672BFF" w14:textId="662C5644" w:rsidR="003E384A" w:rsidRPr="00752559" w:rsidRDefault="003E384A" w:rsidP="0094289E">
            <w:pPr>
              <w:rPr>
                <w:sz w:val="22"/>
                <w:szCs w:val="22"/>
              </w:rPr>
            </w:pPr>
            <w:r>
              <w:rPr>
                <w:sz w:val="22"/>
                <w:szCs w:val="22"/>
              </w:rPr>
              <w:t>P13501</w:t>
            </w:r>
          </w:p>
        </w:tc>
        <w:tc>
          <w:tcPr>
            <w:tcW w:w="636" w:type="dxa"/>
          </w:tcPr>
          <w:p w14:paraId="3EB586F9" w14:textId="5542B279" w:rsidR="003E384A" w:rsidRDefault="00021A8E" w:rsidP="00FD3B53">
            <w:pPr>
              <w:rPr>
                <w:sz w:val="22"/>
                <w:szCs w:val="22"/>
              </w:rPr>
            </w:pPr>
            <w:r>
              <w:rPr>
                <w:sz w:val="22"/>
                <w:szCs w:val="22"/>
              </w:rPr>
              <w:fldChar w:fldCharType="begin">
                <w:fldData xml:space="preserve">PEVuZE5vdGU+PENpdGU+PEF1dGhvcj5FbmdlbG1hbm48L0F1dGhvcj48WWVhcj4yMDEzPC9ZZWFy
PjxSZWNOdW0+NDQ8L1JlY051bT48RGlzcGxheVRleHQ+PHN0eWxlIGZhY2U9InN1cGVyc2NyaXB0
Ij44LDksMTQ8L3N0eWxlPjwvRGlzcGxheVRleHQ+PHJlY29yZD48cmVjLW51bWJlcj40NDwvcmVj
LW51bWJlcj48Zm9yZWlnbi1rZXlzPjxrZXkgYXBwPSJFTiIgZGItaWQ9InBzMDJweHR6bDV6MHN1
ZTB0NWFwNWZ3MHB3dDBlMnRmYXA5dyIgdGltZXN0YW1wPSIxNTM2MTYyMzk1Ij40NDwva2V5Pjwv
Zm9yZWlnbi1rZXlzPjxyZWYtdHlwZSBuYW1lPSJKb3VybmFsIEFydGljbGUiPjE3PC9yZWYtdHlw
ZT48Y29udHJpYnV0b3JzPjxhdXRob3JzPjxhdXRob3I+RW5nZWxtYW5uLCBCLjwvYXV0aG9yPjxh
dXRob3I+TWFzc2JlcmcsIFMuPC9hdXRob3I+PC9hdXRob3JzPjwvY29udHJpYnV0b3JzPjxhdXRo
LWFkZHJlc3M+SW5zdGl0dXQgZnVyIExhYm9yYXRvcml1bXNtZWRpemluLCBLbGluaWt1bSBkZXIg
VW5pdmVyc2l0YXQsIEx1ZHdpZy1NYXhpbWlsaWFucy1Vbml2ZXJzaXRhdCwgTWFyY2hpb25pbmlz
dHJhc3NlIDE1LCA4MTM3NyBNdW5pY2gsIEdlcm1hbnkuIGJlcm5kLmVuZ2VsbWFubkBtZWQudW5p
LW11ZW5jaGVuLmRlPC9hdXRoLWFkZHJlc3M+PHRpdGxlcz48dGl0bGU+VGhyb21ib3NpcyBhcyBh
biBpbnRyYXZhc2N1bGFyIGVmZmVjdG9yIG9mIGlubmF0ZSBpbW11bml0eTwvdGl0bGU+PHNlY29u
ZGFyeS10aXRsZT5OYXQgUmV2IEltbXVub2w8L3NlY29uZGFyeS10aXRsZT48L3RpdGxlcz48cGVy
aW9kaWNhbD48ZnVsbC10aXRsZT5OYXQgUmV2IEltbXVub2w8L2Z1bGwtdGl0bGU+PC9wZXJpb2Rp
Y2FsPjxwYWdlcz4zNC00NTwvcGFnZXM+PHZvbHVtZT4xMzwvdm9sdW1lPjxudW1iZXI+MTwvbnVt
YmVyPjxrZXl3b3Jkcz48a2V5d29yZD5BbmltYWxzPC9rZXl3b3JkPjxrZXl3b3JkPkJsb29kIENv
YWd1bGF0aW9uL2ltbXVub2xvZ3k8L2tleXdvcmQ+PGtleXdvcmQ+Qmxvb2QgUGxhdGVsZXRzL2lt
bXVub2xvZ3k8L2tleXdvcmQ+PGtleXdvcmQ+SGVtb3N0YXNpcy9pbW11bm9sb2d5PC9rZXl3b3Jk
PjxrZXl3b3JkPkhvc3QtUGF0aG9nZW4gSW50ZXJhY3Rpb25zL2ltbXVub2xvZ3k8L2tleXdvcmQ+
PGtleXdvcmQ+SHVtYW5zPC9rZXl3b3JkPjxrZXl3b3JkPipJbW11bml0eSwgSW5uYXRlPC9rZXl3
b3JkPjxrZXl3b3JkPkluZmxhbW1hdGlvbi9pbW11bm9sb2d5PC9rZXl3b3JkPjxrZXl3b3JkPk1v
ZGVscywgSW1tdW5vbG9naWNhbDwva2V5d29yZD48a2V5d29yZD5UaHJvbWJvc2lzLyppbW11bm9s
b2d5PC9rZXl3b3JkPjwva2V5d29yZHM+PGRhdGVzPjx5ZWFyPjIwMTM8L3llYXI+PHB1Yi1kYXRl
cz48ZGF0ZT5KYW48L2RhdGU+PC9wdWItZGF0ZXM+PC9kYXRlcz48aXNibj4xNDc0LTE3NDEgKEVs
ZWN0cm9uaWMpJiN4RDsxNDc0LTE3MzMgKExpbmtpbmcpPC9pc2JuPjxhY2Nlc3Npb24tbnVtPjIz
MjIyNTAyPC9hY2Nlc3Npb24tbnVtPjx1cmxzPjxyZWxhdGVkLXVybHM+PHVybD5odHRwczovL3d3
dy5uY2JpLm5sbS5uaWguZ292L3B1Ym1lZC8yMzIyMjUwMjwvdXJsPjx1cmw+aHR0cHM6Ly93d3cu
bmF0dXJlLmNvbS9hcnRpY2xlcy9ucmkzMzQ1LnBkZjwvdXJsPjwvcmVsYXRlZC11cmxzPjwvdXJs
cz48ZWxlY3Ryb25pYy1yZXNvdXJjZS1udW0+MTAuMTAzOC9ucmkzMzQ1PC9lbGVjdHJvbmljLXJl
c291cmNlLW51bT48L3JlY29yZD48L0NpdGU+PENpdGU+PEF1dGhvcj5Lb2xhY3prb3dza2E8L0F1
dGhvcj48WWVhcj4yMDEzPC9ZZWFyPjxSZWNOdW0+MjQ8L1JlY051bT48cmVjb3JkPjxyZWMtbnVt
YmVyPjI0PC9yZWMtbnVtYmVyPjxmb3JlaWduLWtleXM+PGtleSBhcHA9IkVOIiBkYi1pZD0icHMw
MnB4dHpsNXowc3VlMHQ1YXA1ZncwcHd0MGUydGZhcDl3IiB0aW1lc3RhbXA9IjE1MzU0NzU0NDYi
PjI0PC9rZXk+PC9mb3JlaWduLWtleXM+PHJlZi10eXBlIG5hbWU9IkpvdXJuYWwgQXJ0aWNsZSI+
MTc8L3JlZi10eXBlPjxjb250cmlidXRvcnM+PGF1dGhvcnM+PGF1dGhvcj5Lb2xhY3prb3dza2Es
IEUuPC9hdXRob3I+PGF1dGhvcj5LdWJlcywgUC48L2F1dGhvcj48L2F1dGhvcnM+PC9jb250cmli
dXRvcnM+PGF1dGgtYWRkcmVzcz5TbnlkZXIgSW5zdGl0dXRlIG9mIEluZmVjdGlvbiwgSW1tdW5p
dHksIGFuZCBJbmZsYW1tYXRpb24sIFVuaXZlcnNpdHkgb2YgQ2FsZ2FyeSwgQWxiZXJ0YSBUMk4g
NE4xLCBDYW5hZGEuPC9hdXRoLWFkZHJlc3M+PHRpdGxlcz48dGl0bGU+TmV1dHJvcGhpbCByZWNy
dWl0bWVudCBhbmQgZnVuY3Rpb24gaW4gaGVhbHRoIGFuZCBpbmZsYW1tYXRpb248L3RpdGxlPjxz
ZWNvbmRhcnktdGl0bGU+TmF0IFJldiBJbW11bm9sPC9zZWNvbmRhcnktdGl0bGU+PC90aXRsZXM+
PHBlcmlvZGljYWw+PGZ1bGwtdGl0bGU+TmF0IFJldiBJbW11bm9sPC9mdWxsLXRpdGxlPjwvcGVy
aW9kaWNhbD48cGFnZXM+MTU5LTc1PC9wYWdlcz48dm9sdW1lPjEzPC92b2x1bWU+PG51bWJlcj4z
PC9udW1iZXI+PGtleXdvcmRzPjxrZXl3b3JkPkFkYXB0aXZlIEltbXVuaXR5PC9rZXl3b3JkPjxr
ZXl3b3JkPkFuaW1hbHM8L2tleXdvcmQ+PGtleXdvcmQ+Qm9uZSBNYXJyb3cgQ2VsbHMvY3l0b2xv
Z3k8L2tleXdvcmQ+PGtleXdvcmQ+Q2VsbCBBZGhlc2lvbi9waHlzaW9sb2d5PC9rZXl3b3JkPjxr
ZXl3b3JkPkNlbGwgRGVhdGg8L2tleXdvcmQ+PGtleXdvcmQ+Q2VsbCBEaWZmZXJlbnRpYXRpb248
L2tleXdvcmQ+PGtleXdvcmQ+Q2VsbHVsYXIgU2VuZXNjZW5jZTwva2V5d29yZD48a2V5d29yZD5D
aGVtb2tpbmVzL3BoYXJtYWNvbG9neS9waHlzaW9sb2d5PC9rZXl3b3JkPjxrZXl3b3JkPkNoZW1v
dGF4aXMsIExldWtvY3l0ZS9kcnVnIGVmZmVjdHMvcGh5c2lvbG9neTwva2V5d29yZD48a2V5d29y
ZD5FbmRvdGhlbGl1bSwgVmFzY3VsYXIvcGh5c2lvbG9neTwva2V5d29yZD48a2V5d29yZD5IdW1h
bnM8L2tleXdvcmQ+PGtleXdvcmQ+SW1tdW5pdHksIElubmF0ZTwva2V5d29yZD48a2V5d29yZD5J
bmZsYW1tYXRpb24vKmltbXVub2xvZ3k8L2tleXdvcmQ+PGtleXdvcmQ+TWljZTwva2V5d29yZD48
a2V5d29yZD5OZXV0cm9waGlsIEFjdGl2YXRpb24vcGh5c2lvbG9neTwva2V5d29yZD48a2V5d29y
ZD5OZXV0cm9waGlsIEluZmlsdHJhdGlvbi9kcnVnIGVmZmVjdHMvKnBoeXNpb2xvZ3k8L2tleXdv
cmQ+PGtleXdvcmQ+TmV1dHJvcGhpbHMvY2xhc3NpZmljYXRpb24vY3l0b2xvZ3kvZHJ1ZyBlZmZl
Y3RzL2ltbXVub2xvZ3kvKnBoeXNpb2xvZ3k8L2tleXdvcmQ+PGtleXdvcmQ+UmVjZXB0b3JzLCBD
aGVtb2tpbmUvcGh5c2lvbG9neTwva2V5d29yZD48a2V5d29yZD5UcmFuc2VuZG90aGVsaWFsIGFu
ZCBUcmFuc2VwaXRoZWxpYWwgTWlncmF0aW9uL3BoeXNpb2xvZ3k8L2tleXdvcmQ+PGtleXdvcmQ+
V291bmQgSGVhbGluZy9waHlzaW9sb2d5PC9rZXl3b3JkPjwva2V5d29yZHM+PGRhdGVzPjx5ZWFy
PjIwMTM8L3llYXI+PHB1Yi1kYXRlcz48ZGF0ZT5NYXI8L2RhdGU+PC9wdWItZGF0ZXM+PC9kYXRl
cz48aXNibj4xNDc0LTE3NDEgKEVsZWN0cm9uaWMpJiN4RDsxNDc0LTE3MzMgKExpbmtpbmcpPC9p
c2JuPjxhY2Nlc3Npb24tbnVtPjIzNDM1MzMxPC9hY2Nlc3Npb24tbnVtPjx1cmxzPjxyZWxhdGVk
LXVybHM+PHVybD5odHRwczovL3d3dy5uY2JpLm5sbS5uaWguZ292L3B1Ym1lZC8yMzQzNTMzMTwv
dXJsPjx1cmw+aHR0cHM6Ly93d3cubmF0dXJlLmNvbS9hcnRpY2xlcy9ucmkzMzk5LnBkZjwvdXJs
PjwvcmVsYXRlZC11cmxzPjwvdXJscz48ZWxlY3Ryb25pYy1yZXNvdXJjZS1udW0+MTAuMTAzOC9u
cmkzMzk5PC9lbGVjdHJvbmljLXJlc291cmNlLW51bT48L3JlY29yZD48L0NpdGU+PENpdGU+PEF1
dGhvcj5QYWdlPC9BdXRob3I+PFllYXI+MjAxMzwvWWVhcj48UmVjTnVtPjE4PC9SZWNOdW0+PHJl
Y29yZD48cmVjLW51bWJlcj4xODwvcmVjLW51bWJlcj48Zm9yZWlnbi1rZXlzPjxrZXkgYXBwPSJF
TiIgZGItaWQ9InBzMDJweHR6bDV6MHN1ZTB0NWFwNWZ3MHB3dDBlMnRmYXA5dyIgdGltZXN0YW1w
PSIxNTM1NDc1NDA3Ij4xODwva2V5PjwvZm9yZWlnbi1rZXlzPjxyZWYtdHlwZSBuYW1lPSJKb3Vy
bmFsIEFydGljbGUiPjE3PC9yZWYtdHlwZT48Y29udHJpYnV0b3JzPjxhdXRob3JzPjxhdXRob3I+
UGFnZSwgQy48L2F1dGhvcj48YXV0aG9yPlBpdGNoZm9yZCwgUy48L2F1dGhvcj48L2F1dGhvcnM+
PC9jb250cmlidXRvcnM+PGF1dGgtYWRkcmVzcz5TYWNrbGVyIEluc3RpdHV0ZSBvZiBQdWxtb25h
cnkgUGhhcm1hY29sb2d5LCBJbnN0aXR1dGUgb2YgUGhhcm1hY2V1dGljYWwgU2NpZW5jZSwgS2lu
Z3MgQ29sbGVnZSBMb25kb24sIExvbmRvbiBTRTEgOU5ILCBVSy48L2F1dGgtYWRkcmVzcz48dGl0
bGVzPjx0aXRsZT5OZXV0cm9waGlsIGFuZCBwbGF0ZWxldCBjb21wbGV4ZXMgYW5kIHRoZWlyIHJl
bGV2YW5jZSB0byBuZXV0cm9waGlsIHJlY3J1aXRtZW50IGFuZCBhY3RpdmF0aW9uPC90aXRsZT48
c2Vjb25kYXJ5LXRpdGxlPkludCBJbW11bm9waGFybWFjb2w8L3NlY29uZGFyeS10aXRsZT48L3Rp
dGxlcz48cGVyaW9kaWNhbD48ZnVsbC10aXRsZT5JbnQgSW1tdW5vcGhhcm1hY29sPC9mdWxsLXRp
dGxlPjwvcGVyaW9kaWNhbD48cGFnZXM+MTE3Ni04NDwvcGFnZXM+PHZvbHVtZT4xNzwvdm9sdW1l
PjxudW1iZXI+NDwvbnVtYmVyPjxrZXl3b3Jkcz48a2V5d29yZD5BbmltYWxzPC9rZXl3b3JkPjxr
ZXl3b3JkPkJsb29kIFBsYXRlbGV0cy8qaW1tdW5vbG9neTwva2V5d29yZD48a2V5d29yZD5IdW1h
bnM8L2tleXdvcmQ+PGtleXdvcmQ+SW5mbGFtbWF0aW9uL2ltbXVub2xvZ3k8L2tleXdvcmQ+PGtl
eXdvcmQ+TmV1dHJvcGhpbCBBY3RpdmF0aW9uPC9rZXl3b3JkPjxrZXl3b3JkPk5ldXRyb3BoaWwg
SW5maWx0cmF0aW9uL2ltbXVub2xvZ3k8L2tleXdvcmQ+PGtleXdvcmQ+TmV1dHJvcGhpbHMvKmlt
bXVub2xvZ3k8L2tleXdvcmQ+PGtleXdvcmQ+QXJhY2hpZG9uaWMgYWNpZDwva2V5d29yZD48a2V5
d29yZD5ORVRzPC9rZXl3b3JkPjxrZXl3b3JkPk5ldXRyb3BoaWxzPC9rZXl3b3JkPjxrZXl3b3Jk
PlAtc2VsZWN0aW48L2tleXdvcmQ+PGtleXdvcmQ+UGxhdGVsZXRzPC9rZXl3b3JkPjxrZXl3b3Jk
PlJvczwva2V5d29yZD48L2tleXdvcmRzPjxkYXRlcz48eWVhcj4yMDEzPC95ZWFyPjxwdWItZGF0
ZXM+PGRhdGU+RGVjPC9kYXRlPjwvcHViLWRhdGVzPjwvZGF0ZXM+PGlzYm4+MTg3OC0xNzA1IChF
bGVjdHJvbmljKSYjeEQ7MTU2Ny01NzY5IChMaW5raW5nKTwvaXNibj48YWNjZXNzaW9uLW51bT4y
MzgxMDQ0MzwvYWNjZXNzaW9uLW51bT48dXJscz48cmVsYXRlZC11cmxzPjx1cmw+aHR0cHM6Ly93
d3cubmNiaS5ubG0ubmloLmdvdi9wdWJtZWQvMjM4MTA0NDM8L3VybD48dXJsPmh0dHBzOi8vYWMu
ZWxzLWNkbi5jb20vUzE1Njc1NzY5MTMwMDI0NTIvMS1zMi4wLVMxNTY3NTc2OTEzMDAyNDUyLW1h
aW4ucGRmP190aWQ9YTQ2ZWI4ZmQtYTM1YS00YjgxLTg2ZDMtNDg3NDc5YmY2MDU2JmFtcDthY2Ru
YXQ9MTUzNTQ3NTYxMl83YTljOWI2YjViZmU2ZWE2NGI0ZDcxNzZlOTQ4YWZkODwvdXJsPjwvcmVs
YXRlZC11cmxzPjwvdXJscz48ZWxlY3Ryb25pYy1yZXNvdXJjZS1udW0+MTAuMTAxNi9qLmludGlt
cC4yMDEzLjA2LjAwNDwvZWxlY3Ryb25pYy1yZXNvdXJjZS1udW0+PC9yZWNvcmQ+PC9DaXRlPjwv
RW5kTm90ZT5=
</w:fldData>
              </w:fldChar>
            </w:r>
            <w:r w:rsidR="008505E3">
              <w:rPr>
                <w:sz w:val="22"/>
                <w:szCs w:val="22"/>
              </w:rPr>
              <w:instrText xml:space="preserve"> ADDIN EN.CITE </w:instrText>
            </w:r>
            <w:r w:rsidR="008505E3">
              <w:rPr>
                <w:sz w:val="22"/>
                <w:szCs w:val="22"/>
              </w:rPr>
              <w:fldChar w:fldCharType="begin">
                <w:fldData xml:space="preserve">PEVuZE5vdGU+PENpdGU+PEF1dGhvcj5FbmdlbG1hbm48L0F1dGhvcj48WWVhcj4yMDEzPC9ZZWFy
PjxSZWNOdW0+NDQ8L1JlY051bT48RGlzcGxheVRleHQ+PHN0eWxlIGZhY2U9InN1cGVyc2NyaXB0
Ij44LDksMTQ8L3N0eWxlPjwvRGlzcGxheVRleHQ+PHJlY29yZD48cmVjLW51bWJlcj40NDwvcmVj
LW51bWJlcj48Zm9yZWlnbi1rZXlzPjxrZXkgYXBwPSJFTiIgZGItaWQ9InBzMDJweHR6bDV6MHN1
ZTB0NWFwNWZ3MHB3dDBlMnRmYXA5dyIgdGltZXN0YW1wPSIxNTM2MTYyMzk1Ij40NDwva2V5Pjwv
Zm9yZWlnbi1rZXlzPjxyZWYtdHlwZSBuYW1lPSJKb3VybmFsIEFydGljbGUiPjE3PC9yZWYtdHlw
ZT48Y29udHJpYnV0b3JzPjxhdXRob3JzPjxhdXRob3I+RW5nZWxtYW5uLCBCLjwvYXV0aG9yPjxh
dXRob3I+TWFzc2JlcmcsIFMuPC9hdXRob3I+PC9hdXRob3JzPjwvY29udHJpYnV0b3JzPjxhdXRo
LWFkZHJlc3M+SW5zdGl0dXQgZnVyIExhYm9yYXRvcml1bXNtZWRpemluLCBLbGluaWt1bSBkZXIg
VW5pdmVyc2l0YXQsIEx1ZHdpZy1NYXhpbWlsaWFucy1Vbml2ZXJzaXRhdCwgTWFyY2hpb25pbmlz
dHJhc3NlIDE1LCA4MTM3NyBNdW5pY2gsIEdlcm1hbnkuIGJlcm5kLmVuZ2VsbWFubkBtZWQudW5p
LW11ZW5jaGVuLmRlPC9hdXRoLWFkZHJlc3M+PHRpdGxlcz48dGl0bGU+VGhyb21ib3NpcyBhcyBh
biBpbnRyYXZhc2N1bGFyIGVmZmVjdG9yIG9mIGlubmF0ZSBpbW11bml0eTwvdGl0bGU+PHNlY29u
ZGFyeS10aXRsZT5OYXQgUmV2IEltbXVub2w8L3NlY29uZGFyeS10aXRsZT48L3RpdGxlcz48cGVy
aW9kaWNhbD48ZnVsbC10aXRsZT5OYXQgUmV2IEltbXVub2w8L2Z1bGwtdGl0bGU+PC9wZXJpb2Rp
Y2FsPjxwYWdlcz4zNC00NTwvcGFnZXM+PHZvbHVtZT4xMzwvdm9sdW1lPjxudW1iZXI+MTwvbnVt
YmVyPjxrZXl3b3Jkcz48a2V5d29yZD5BbmltYWxzPC9rZXl3b3JkPjxrZXl3b3JkPkJsb29kIENv
YWd1bGF0aW9uL2ltbXVub2xvZ3k8L2tleXdvcmQ+PGtleXdvcmQ+Qmxvb2QgUGxhdGVsZXRzL2lt
bXVub2xvZ3k8L2tleXdvcmQ+PGtleXdvcmQ+SGVtb3N0YXNpcy9pbW11bm9sb2d5PC9rZXl3b3Jk
PjxrZXl3b3JkPkhvc3QtUGF0aG9nZW4gSW50ZXJhY3Rpb25zL2ltbXVub2xvZ3k8L2tleXdvcmQ+
PGtleXdvcmQ+SHVtYW5zPC9rZXl3b3JkPjxrZXl3b3JkPipJbW11bml0eSwgSW5uYXRlPC9rZXl3
b3JkPjxrZXl3b3JkPkluZmxhbW1hdGlvbi9pbW11bm9sb2d5PC9rZXl3b3JkPjxrZXl3b3JkPk1v
ZGVscywgSW1tdW5vbG9naWNhbDwva2V5d29yZD48a2V5d29yZD5UaHJvbWJvc2lzLyppbW11bm9s
b2d5PC9rZXl3b3JkPjwva2V5d29yZHM+PGRhdGVzPjx5ZWFyPjIwMTM8L3llYXI+PHB1Yi1kYXRl
cz48ZGF0ZT5KYW48L2RhdGU+PC9wdWItZGF0ZXM+PC9kYXRlcz48aXNibj4xNDc0LTE3NDEgKEVs
ZWN0cm9uaWMpJiN4RDsxNDc0LTE3MzMgKExpbmtpbmcpPC9pc2JuPjxhY2Nlc3Npb24tbnVtPjIz
MjIyNTAyPC9hY2Nlc3Npb24tbnVtPjx1cmxzPjxyZWxhdGVkLXVybHM+PHVybD5odHRwczovL3d3
dy5uY2JpLm5sbS5uaWguZ292L3B1Ym1lZC8yMzIyMjUwMjwvdXJsPjx1cmw+aHR0cHM6Ly93d3cu
bmF0dXJlLmNvbS9hcnRpY2xlcy9ucmkzMzQ1LnBkZjwvdXJsPjwvcmVsYXRlZC11cmxzPjwvdXJs
cz48ZWxlY3Ryb25pYy1yZXNvdXJjZS1udW0+MTAuMTAzOC9ucmkzMzQ1PC9lbGVjdHJvbmljLXJl
c291cmNlLW51bT48L3JlY29yZD48L0NpdGU+PENpdGU+PEF1dGhvcj5Lb2xhY3prb3dza2E8L0F1
dGhvcj48WWVhcj4yMDEzPC9ZZWFyPjxSZWNOdW0+MjQ8L1JlY051bT48cmVjb3JkPjxyZWMtbnVt
YmVyPjI0PC9yZWMtbnVtYmVyPjxmb3JlaWduLWtleXM+PGtleSBhcHA9IkVOIiBkYi1pZD0icHMw
MnB4dHpsNXowc3VlMHQ1YXA1ZncwcHd0MGUydGZhcDl3IiB0aW1lc3RhbXA9IjE1MzU0NzU0NDYi
PjI0PC9rZXk+PC9mb3JlaWduLWtleXM+PHJlZi10eXBlIG5hbWU9IkpvdXJuYWwgQXJ0aWNsZSI+
MTc8L3JlZi10eXBlPjxjb250cmlidXRvcnM+PGF1dGhvcnM+PGF1dGhvcj5Lb2xhY3prb3dza2Es
IEUuPC9hdXRob3I+PGF1dGhvcj5LdWJlcywgUC48L2F1dGhvcj48L2F1dGhvcnM+PC9jb250cmli
dXRvcnM+PGF1dGgtYWRkcmVzcz5TbnlkZXIgSW5zdGl0dXRlIG9mIEluZmVjdGlvbiwgSW1tdW5p
dHksIGFuZCBJbmZsYW1tYXRpb24sIFVuaXZlcnNpdHkgb2YgQ2FsZ2FyeSwgQWxiZXJ0YSBUMk4g
NE4xLCBDYW5hZGEuPC9hdXRoLWFkZHJlc3M+PHRpdGxlcz48dGl0bGU+TmV1dHJvcGhpbCByZWNy
dWl0bWVudCBhbmQgZnVuY3Rpb24gaW4gaGVhbHRoIGFuZCBpbmZsYW1tYXRpb248L3RpdGxlPjxz
ZWNvbmRhcnktdGl0bGU+TmF0IFJldiBJbW11bm9sPC9zZWNvbmRhcnktdGl0bGU+PC90aXRsZXM+
PHBlcmlvZGljYWw+PGZ1bGwtdGl0bGU+TmF0IFJldiBJbW11bm9sPC9mdWxsLXRpdGxlPjwvcGVy
aW9kaWNhbD48cGFnZXM+MTU5LTc1PC9wYWdlcz48dm9sdW1lPjEzPC92b2x1bWU+PG51bWJlcj4z
PC9udW1iZXI+PGtleXdvcmRzPjxrZXl3b3JkPkFkYXB0aXZlIEltbXVuaXR5PC9rZXl3b3JkPjxr
ZXl3b3JkPkFuaW1hbHM8L2tleXdvcmQ+PGtleXdvcmQ+Qm9uZSBNYXJyb3cgQ2VsbHMvY3l0b2xv
Z3k8L2tleXdvcmQ+PGtleXdvcmQ+Q2VsbCBBZGhlc2lvbi9waHlzaW9sb2d5PC9rZXl3b3JkPjxr
ZXl3b3JkPkNlbGwgRGVhdGg8L2tleXdvcmQ+PGtleXdvcmQ+Q2VsbCBEaWZmZXJlbnRpYXRpb248
L2tleXdvcmQ+PGtleXdvcmQ+Q2VsbHVsYXIgU2VuZXNjZW5jZTwva2V5d29yZD48a2V5d29yZD5D
aGVtb2tpbmVzL3BoYXJtYWNvbG9neS9waHlzaW9sb2d5PC9rZXl3b3JkPjxrZXl3b3JkPkNoZW1v
dGF4aXMsIExldWtvY3l0ZS9kcnVnIGVmZmVjdHMvcGh5c2lvbG9neTwva2V5d29yZD48a2V5d29y
ZD5FbmRvdGhlbGl1bSwgVmFzY3VsYXIvcGh5c2lvbG9neTwva2V5d29yZD48a2V5d29yZD5IdW1h
bnM8L2tleXdvcmQ+PGtleXdvcmQ+SW1tdW5pdHksIElubmF0ZTwva2V5d29yZD48a2V5d29yZD5J
bmZsYW1tYXRpb24vKmltbXVub2xvZ3k8L2tleXdvcmQ+PGtleXdvcmQ+TWljZTwva2V5d29yZD48
a2V5d29yZD5OZXV0cm9waGlsIEFjdGl2YXRpb24vcGh5c2lvbG9neTwva2V5d29yZD48a2V5d29y
ZD5OZXV0cm9waGlsIEluZmlsdHJhdGlvbi9kcnVnIGVmZmVjdHMvKnBoeXNpb2xvZ3k8L2tleXdv
cmQ+PGtleXdvcmQ+TmV1dHJvcGhpbHMvY2xhc3NpZmljYXRpb24vY3l0b2xvZ3kvZHJ1ZyBlZmZl
Y3RzL2ltbXVub2xvZ3kvKnBoeXNpb2xvZ3k8L2tleXdvcmQ+PGtleXdvcmQ+UmVjZXB0b3JzLCBD
aGVtb2tpbmUvcGh5c2lvbG9neTwva2V5d29yZD48a2V5d29yZD5UcmFuc2VuZG90aGVsaWFsIGFu
ZCBUcmFuc2VwaXRoZWxpYWwgTWlncmF0aW9uL3BoeXNpb2xvZ3k8L2tleXdvcmQ+PGtleXdvcmQ+
V291bmQgSGVhbGluZy9waHlzaW9sb2d5PC9rZXl3b3JkPjwva2V5d29yZHM+PGRhdGVzPjx5ZWFy
PjIwMTM8L3llYXI+PHB1Yi1kYXRlcz48ZGF0ZT5NYXI8L2RhdGU+PC9wdWItZGF0ZXM+PC9kYXRl
cz48aXNibj4xNDc0LTE3NDEgKEVsZWN0cm9uaWMpJiN4RDsxNDc0LTE3MzMgKExpbmtpbmcpPC9p
c2JuPjxhY2Nlc3Npb24tbnVtPjIzNDM1MzMxPC9hY2Nlc3Npb24tbnVtPjx1cmxzPjxyZWxhdGVk
LXVybHM+PHVybD5odHRwczovL3d3dy5uY2JpLm5sbS5uaWguZ292L3B1Ym1lZC8yMzQzNTMzMTwv
dXJsPjx1cmw+aHR0cHM6Ly93d3cubmF0dXJlLmNvbS9hcnRpY2xlcy9ucmkzMzk5LnBkZjwvdXJs
PjwvcmVsYXRlZC11cmxzPjwvdXJscz48ZWxlY3Ryb25pYy1yZXNvdXJjZS1udW0+MTAuMTAzOC9u
cmkzMzk5PC9lbGVjdHJvbmljLXJlc291cmNlLW51bT48L3JlY29yZD48L0NpdGU+PENpdGU+PEF1
dGhvcj5QYWdlPC9BdXRob3I+PFllYXI+MjAxMzwvWWVhcj48UmVjTnVtPjE4PC9SZWNOdW0+PHJl
Y29yZD48cmVjLW51bWJlcj4xODwvcmVjLW51bWJlcj48Zm9yZWlnbi1rZXlzPjxrZXkgYXBwPSJF
TiIgZGItaWQ9InBzMDJweHR6bDV6MHN1ZTB0NWFwNWZ3MHB3dDBlMnRmYXA5dyIgdGltZXN0YW1w
PSIxNTM1NDc1NDA3Ij4xODwva2V5PjwvZm9yZWlnbi1rZXlzPjxyZWYtdHlwZSBuYW1lPSJKb3Vy
bmFsIEFydGljbGUiPjE3PC9yZWYtdHlwZT48Y29udHJpYnV0b3JzPjxhdXRob3JzPjxhdXRob3I+
UGFnZSwgQy48L2F1dGhvcj48YXV0aG9yPlBpdGNoZm9yZCwgUy48L2F1dGhvcj48L2F1dGhvcnM+
PC9jb250cmlidXRvcnM+PGF1dGgtYWRkcmVzcz5TYWNrbGVyIEluc3RpdHV0ZSBvZiBQdWxtb25h
cnkgUGhhcm1hY29sb2d5LCBJbnN0aXR1dGUgb2YgUGhhcm1hY2V1dGljYWwgU2NpZW5jZSwgS2lu
Z3MgQ29sbGVnZSBMb25kb24sIExvbmRvbiBTRTEgOU5ILCBVSy48L2F1dGgtYWRkcmVzcz48dGl0
bGVzPjx0aXRsZT5OZXV0cm9waGlsIGFuZCBwbGF0ZWxldCBjb21wbGV4ZXMgYW5kIHRoZWlyIHJl
bGV2YW5jZSB0byBuZXV0cm9waGlsIHJlY3J1aXRtZW50IGFuZCBhY3RpdmF0aW9uPC90aXRsZT48
c2Vjb25kYXJ5LXRpdGxlPkludCBJbW11bm9waGFybWFjb2w8L3NlY29uZGFyeS10aXRsZT48L3Rp
dGxlcz48cGVyaW9kaWNhbD48ZnVsbC10aXRsZT5JbnQgSW1tdW5vcGhhcm1hY29sPC9mdWxsLXRp
dGxlPjwvcGVyaW9kaWNhbD48cGFnZXM+MTE3Ni04NDwvcGFnZXM+PHZvbHVtZT4xNzwvdm9sdW1l
PjxudW1iZXI+NDwvbnVtYmVyPjxrZXl3b3Jkcz48a2V5d29yZD5BbmltYWxzPC9rZXl3b3JkPjxr
ZXl3b3JkPkJsb29kIFBsYXRlbGV0cy8qaW1tdW5vbG9neTwva2V5d29yZD48a2V5d29yZD5IdW1h
bnM8L2tleXdvcmQ+PGtleXdvcmQ+SW5mbGFtbWF0aW9uL2ltbXVub2xvZ3k8L2tleXdvcmQ+PGtl
eXdvcmQ+TmV1dHJvcGhpbCBBY3RpdmF0aW9uPC9rZXl3b3JkPjxrZXl3b3JkPk5ldXRyb3BoaWwg
SW5maWx0cmF0aW9uL2ltbXVub2xvZ3k8L2tleXdvcmQ+PGtleXdvcmQ+TmV1dHJvcGhpbHMvKmlt
bXVub2xvZ3k8L2tleXdvcmQ+PGtleXdvcmQ+QXJhY2hpZG9uaWMgYWNpZDwva2V5d29yZD48a2V5
d29yZD5ORVRzPC9rZXl3b3JkPjxrZXl3b3JkPk5ldXRyb3BoaWxzPC9rZXl3b3JkPjxrZXl3b3Jk
PlAtc2VsZWN0aW48L2tleXdvcmQ+PGtleXdvcmQ+UGxhdGVsZXRzPC9rZXl3b3JkPjxrZXl3b3Jk
PlJvczwva2V5d29yZD48L2tleXdvcmRzPjxkYXRlcz48eWVhcj4yMDEzPC95ZWFyPjxwdWItZGF0
ZXM+PGRhdGU+RGVjPC9kYXRlPjwvcHViLWRhdGVzPjwvZGF0ZXM+PGlzYm4+MTg3OC0xNzA1IChF
bGVjdHJvbmljKSYjeEQ7MTU2Ny01NzY5IChMaW5raW5nKTwvaXNibj48YWNjZXNzaW9uLW51bT4y
MzgxMDQ0MzwvYWNjZXNzaW9uLW51bT48dXJscz48cmVsYXRlZC11cmxzPjx1cmw+aHR0cHM6Ly93
d3cubmNiaS5ubG0ubmloLmdvdi9wdWJtZWQvMjM4MTA0NDM8L3VybD48dXJsPmh0dHBzOi8vYWMu
ZWxzLWNkbi5jb20vUzE1Njc1NzY5MTMwMDI0NTIvMS1zMi4wLVMxNTY3NTc2OTEzMDAyNDUyLW1h
aW4ucGRmP190aWQ9YTQ2ZWI4ZmQtYTM1YS00YjgxLTg2ZDMtNDg3NDc5YmY2MDU2JmFtcDthY2Ru
YXQ9MTUzNTQ3NTYxMl83YTljOWI2YjViZmU2ZWE2NGI0ZDcxNzZlOTQ4YWZkODwvdXJsPjwvcmVs
YXRlZC11cmxzPjwvdXJscz48ZWxlY3Ryb25pYy1yZXNvdXJjZS1udW0+MTAuMTAxNi9qLmludGlt
cC4yMDEzLjA2LjAwNDwvZWxlY3Ryb25pYy1yZXNvdXJjZS1udW0+PC9yZWNvcmQ+PC9DaXRlPjwv
RW5kTm90ZT5=
</w:fldData>
              </w:fldChar>
            </w:r>
            <w:r w:rsidR="008505E3">
              <w:rPr>
                <w:sz w:val="22"/>
                <w:szCs w:val="22"/>
              </w:rPr>
              <w:instrText xml:space="preserve"> ADDIN EN.CITE.DATA </w:instrText>
            </w:r>
            <w:r w:rsidR="008505E3">
              <w:rPr>
                <w:sz w:val="22"/>
                <w:szCs w:val="22"/>
              </w:rPr>
            </w:r>
            <w:r w:rsidR="008505E3">
              <w:rPr>
                <w:sz w:val="22"/>
                <w:szCs w:val="22"/>
              </w:rPr>
              <w:fldChar w:fldCharType="end"/>
            </w:r>
            <w:r>
              <w:rPr>
                <w:sz w:val="22"/>
                <w:szCs w:val="22"/>
              </w:rPr>
            </w:r>
            <w:r>
              <w:rPr>
                <w:sz w:val="22"/>
                <w:szCs w:val="22"/>
              </w:rPr>
              <w:fldChar w:fldCharType="separate"/>
            </w:r>
            <w:hyperlink w:anchor="_ENREF_8" w:tooltip="Page, 2013 #18" w:history="1">
              <w:r w:rsidR="002461E3" w:rsidRPr="008505E3">
                <w:rPr>
                  <w:noProof/>
                  <w:sz w:val="22"/>
                  <w:szCs w:val="22"/>
                  <w:vertAlign w:val="superscript"/>
                </w:rPr>
                <w:t>8</w:t>
              </w:r>
            </w:hyperlink>
            <w:r w:rsidR="008505E3" w:rsidRPr="008505E3">
              <w:rPr>
                <w:noProof/>
                <w:sz w:val="22"/>
                <w:szCs w:val="22"/>
                <w:vertAlign w:val="superscript"/>
              </w:rPr>
              <w:t>,</w:t>
            </w:r>
            <w:hyperlink w:anchor="_ENREF_9" w:tooltip="Kolaczkowska, 2013 #24" w:history="1">
              <w:r w:rsidR="002461E3" w:rsidRPr="008505E3">
                <w:rPr>
                  <w:noProof/>
                  <w:sz w:val="22"/>
                  <w:szCs w:val="22"/>
                  <w:vertAlign w:val="superscript"/>
                </w:rPr>
                <w:t>9</w:t>
              </w:r>
            </w:hyperlink>
            <w:r w:rsidR="008505E3" w:rsidRPr="008505E3">
              <w:rPr>
                <w:noProof/>
                <w:sz w:val="22"/>
                <w:szCs w:val="22"/>
                <w:vertAlign w:val="superscript"/>
              </w:rPr>
              <w:t>,</w:t>
            </w:r>
            <w:hyperlink w:anchor="_ENREF_14" w:tooltip="Engelmann, 2013 #44" w:history="1">
              <w:r w:rsidR="002461E3" w:rsidRPr="008505E3">
                <w:rPr>
                  <w:noProof/>
                  <w:sz w:val="22"/>
                  <w:szCs w:val="22"/>
                  <w:vertAlign w:val="superscript"/>
                </w:rPr>
                <w:t>14</w:t>
              </w:r>
            </w:hyperlink>
            <w:r>
              <w:rPr>
                <w:sz w:val="22"/>
                <w:szCs w:val="22"/>
              </w:rPr>
              <w:fldChar w:fldCharType="end"/>
            </w:r>
          </w:p>
        </w:tc>
      </w:tr>
      <w:tr w:rsidR="002461E3" w:rsidRPr="00752559" w14:paraId="7339B88C" w14:textId="77777777" w:rsidTr="00BA7066">
        <w:tc>
          <w:tcPr>
            <w:tcW w:w="2062" w:type="dxa"/>
          </w:tcPr>
          <w:p w14:paraId="4BEA7694" w14:textId="367EE6A3" w:rsidR="00D41B7A" w:rsidRDefault="00D41B7A" w:rsidP="00D41B7A">
            <w:pPr>
              <w:rPr>
                <w:sz w:val="22"/>
                <w:szCs w:val="22"/>
              </w:rPr>
            </w:pPr>
            <w:r>
              <w:rPr>
                <w:sz w:val="22"/>
                <w:szCs w:val="22"/>
              </w:rPr>
              <w:t>Neutrophil-activating peptide 2 (NAP-2)</w:t>
            </w:r>
          </w:p>
        </w:tc>
        <w:tc>
          <w:tcPr>
            <w:tcW w:w="7130" w:type="dxa"/>
          </w:tcPr>
          <w:p w14:paraId="7CD3FAA8" w14:textId="78533718" w:rsidR="00D41B7A" w:rsidRDefault="00D41B7A" w:rsidP="00D41B7A">
            <w:pPr>
              <w:rPr>
                <w:sz w:val="22"/>
                <w:szCs w:val="22"/>
              </w:rPr>
            </w:pPr>
            <w:r>
              <w:rPr>
                <w:sz w:val="22"/>
                <w:szCs w:val="22"/>
              </w:rPr>
              <w:t>Also known as CXCL7; Derived from platelet basic protein (PBP) which is stored in a-granules. I</w:t>
            </w:r>
            <w:r w:rsidRPr="00F11DAA">
              <w:rPr>
                <w:sz w:val="22"/>
                <w:szCs w:val="22"/>
              </w:rPr>
              <w:t xml:space="preserve">mmediately released from activated platelets and </w:t>
            </w:r>
            <w:r>
              <w:rPr>
                <w:sz w:val="22"/>
                <w:szCs w:val="22"/>
              </w:rPr>
              <w:t>has been shown to be a more potent neutrophil chemoattractant than PF-4.</w:t>
            </w:r>
          </w:p>
        </w:tc>
        <w:tc>
          <w:tcPr>
            <w:tcW w:w="1060" w:type="dxa"/>
          </w:tcPr>
          <w:p w14:paraId="6B43F8A3" w14:textId="641ECCF8" w:rsidR="00D41B7A" w:rsidRDefault="00D41B7A" w:rsidP="00D41B7A">
            <w:pPr>
              <w:rPr>
                <w:sz w:val="22"/>
                <w:szCs w:val="22"/>
              </w:rPr>
            </w:pPr>
            <w:r>
              <w:rPr>
                <w:sz w:val="22"/>
                <w:szCs w:val="22"/>
              </w:rPr>
              <w:t>P02775</w:t>
            </w:r>
          </w:p>
        </w:tc>
        <w:tc>
          <w:tcPr>
            <w:tcW w:w="636" w:type="dxa"/>
          </w:tcPr>
          <w:p w14:paraId="29A67DED" w14:textId="53300716" w:rsidR="00D41B7A" w:rsidRDefault="002461E3" w:rsidP="00D41B7A">
            <w:pPr>
              <w:rPr>
                <w:sz w:val="22"/>
                <w:szCs w:val="22"/>
              </w:rPr>
            </w:pPr>
            <w:hyperlink w:anchor="_ENREF_8" w:tooltip="Page, 2013 #18" w:history="1">
              <w:r>
                <w:rPr>
                  <w:sz w:val="22"/>
                  <w:szCs w:val="22"/>
                </w:rPr>
                <w:fldChar w:fldCharType="begin"/>
              </w:r>
              <w:r>
                <w:rPr>
                  <w:sz w:val="22"/>
                  <w:szCs w:val="22"/>
                </w:rPr>
                <w:instrText xml:space="preserve"> ADDIN EN.CITE &lt;EndNote&gt;&lt;Cite&gt;&lt;Author&gt;Page&lt;/Author&gt;&lt;Year&gt;2013&lt;/Year&gt;&lt;RecNum&gt;18&lt;/RecNum&gt;&lt;DisplayText&gt;&lt;style face="superscript"&gt;8&lt;/style&gt;&lt;/DisplayText&gt;&lt;record&gt;&lt;rec-number&gt;18&lt;/rec-number&gt;&lt;foreign-keys&gt;&lt;key app="EN" db-id="ps02pxtzl5z0sue0t5ap5fw0pwt0e2tfap9w" timestamp="1535475407"&gt;18&lt;/key&gt;&lt;/foreign-keys&gt;&lt;ref-type name="Journal Article"&gt;17&lt;/ref-type&gt;&lt;contributors&gt;&lt;authors&gt;&lt;author&gt;Page, C.&lt;/author&gt;&lt;author&gt;Pitchford, S.&lt;/author&gt;&lt;/authors&gt;&lt;/contributors&gt;&lt;auth-address&gt;Sackler Institute of Pulmonary Pharmacology, Institute of Pharmaceutical Science, Kings College London, London SE1 9NH, UK.&lt;/auth-address&gt;&lt;titles&gt;&lt;title&gt;Neutrophil and platelet complexes and their relevance to neutrophil recruitment and activation&lt;/title&gt;&lt;secondary-title&gt;Int Immunopharmacol&lt;/secondary-title&gt;&lt;/titles&gt;&lt;periodical&gt;&lt;full-title&gt;Int Immunopharmacol&lt;/full-title&gt;&lt;/periodical&gt;&lt;pages&gt;1176-84&lt;/pages&gt;&lt;volume&gt;17&lt;/volume&gt;&lt;number&gt;4&lt;/number&gt;&lt;keywords&gt;&lt;keyword&gt;Animals&lt;/keyword&gt;&lt;keyword&gt;Blood Platelets/*immunology&lt;/keyword&gt;&lt;keyword&gt;Humans&lt;/keyword&gt;&lt;keyword&gt;Inflammation/immunology&lt;/keyword&gt;&lt;keyword&gt;Neutrophil Activation&lt;/keyword&gt;&lt;keyword&gt;Neutrophil Infiltration/immunology&lt;/keyword&gt;&lt;keyword&gt;Neutrophils/*immunology&lt;/keyword&gt;&lt;keyword&gt;Arachidonic acid&lt;/keyword&gt;&lt;keyword&gt;NETs&lt;/keyword&gt;&lt;keyword&gt;Neutrophils&lt;/keyword&gt;&lt;keyword&gt;P-selectin&lt;/keyword&gt;&lt;keyword&gt;Platelets&lt;/keyword&gt;&lt;keyword&gt;Ros&lt;/keyword&gt;&lt;/keywords&gt;&lt;dates&gt;&lt;year&gt;2013&lt;/year&gt;&lt;pub-dates&gt;&lt;date&gt;Dec&lt;/date&gt;&lt;/pub-dates&gt;&lt;/dates&gt;&lt;isbn&gt;1878-1705 (Electronic)&amp;#xD;1567-5769 (Linking)&lt;/isbn&gt;&lt;accession-num&gt;23810443&lt;/accession-num&gt;&lt;urls&gt;&lt;related-urls&gt;&lt;url&gt;https://www.ncbi.nlm.nih.gov/pubmed/23810443&lt;/url&gt;&lt;url&gt;https://ac.els-cdn.com/S1567576913002452/1-s2.0-S1567576913002452-main.pdf?_tid=a46eb8fd-a35a-4b81-86d3-487479bf6056&amp;amp;acdnat=1535475612_7a9c9b6b5bfe6ea64b4d7176e948afd8&lt;/url&gt;&lt;/related-urls&gt;&lt;/urls&gt;&lt;electronic-resource-num&gt;10.1016/j.intimp.2013.06.004&lt;/electronic-resource-num&gt;&lt;/record&gt;&lt;/Cite&gt;&lt;/EndNote&gt;</w:instrText>
              </w:r>
              <w:r>
                <w:rPr>
                  <w:sz w:val="22"/>
                  <w:szCs w:val="22"/>
                </w:rPr>
                <w:fldChar w:fldCharType="separate"/>
              </w:r>
              <w:r w:rsidRPr="008505E3">
                <w:rPr>
                  <w:noProof/>
                  <w:sz w:val="22"/>
                  <w:szCs w:val="22"/>
                  <w:vertAlign w:val="superscript"/>
                </w:rPr>
                <w:t>8</w:t>
              </w:r>
              <w:r>
                <w:rPr>
                  <w:sz w:val="22"/>
                  <w:szCs w:val="22"/>
                </w:rPr>
                <w:fldChar w:fldCharType="end"/>
              </w:r>
            </w:hyperlink>
          </w:p>
        </w:tc>
      </w:tr>
      <w:tr w:rsidR="002461E3" w:rsidRPr="00752559" w14:paraId="12D1CDBB" w14:textId="75CC7916" w:rsidTr="00BA7066">
        <w:tc>
          <w:tcPr>
            <w:tcW w:w="2062" w:type="dxa"/>
          </w:tcPr>
          <w:p w14:paraId="5020F750" w14:textId="33587D83" w:rsidR="00D41B7A" w:rsidRDefault="00D41B7A" w:rsidP="00D41B7A">
            <w:pPr>
              <w:rPr>
                <w:sz w:val="22"/>
                <w:szCs w:val="22"/>
              </w:rPr>
            </w:pPr>
            <w:r>
              <w:rPr>
                <w:sz w:val="22"/>
                <w:szCs w:val="22"/>
              </w:rPr>
              <w:t xml:space="preserve">Platelet activating factor </w:t>
            </w:r>
            <w:proofErr w:type="spellStart"/>
            <w:r>
              <w:rPr>
                <w:sz w:val="22"/>
                <w:szCs w:val="22"/>
              </w:rPr>
              <w:t>acetylhydrolase</w:t>
            </w:r>
            <w:proofErr w:type="spellEnd"/>
            <w:r>
              <w:rPr>
                <w:sz w:val="22"/>
                <w:szCs w:val="22"/>
              </w:rPr>
              <w:t xml:space="preserve"> (PAFAH)</w:t>
            </w:r>
          </w:p>
        </w:tc>
        <w:tc>
          <w:tcPr>
            <w:tcW w:w="7130" w:type="dxa"/>
          </w:tcPr>
          <w:p w14:paraId="1BBCAAEE" w14:textId="1B52CC84" w:rsidR="00D41B7A" w:rsidRPr="00752559" w:rsidRDefault="00D41B7A" w:rsidP="00D41B7A">
            <w:pPr>
              <w:rPr>
                <w:sz w:val="22"/>
                <w:szCs w:val="22"/>
              </w:rPr>
            </w:pPr>
            <w:r>
              <w:rPr>
                <w:sz w:val="22"/>
                <w:szCs w:val="22"/>
              </w:rPr>
              <w:t xml:space="preserve">Enzyme that inactivates PAF (which can directly activate platelets). </w:t>
            </w:r>
          </w:p>
        </w:tc>
        <w:tc>
          <w:tcPr>
            <w:tcW w:w="1060" w:type="dxa"/>
          </w:tcPr>
          <w:p w14:paraId="2FF63165" w14:textId="18FA301B" w:rsidR="00D41B7A" w:rsidRPr="00752559" w:rsidRDefault="00D41B7A" w:rsidP="00D41B7A">
            <w:pPr>
              <w:rPr>
                <w:sz w:val="22"/>
                <w:szCs w:val="22"/>
              </w:rPr>
            </w:pPr>
            <w:r>
              <w:rPr>
                <w:sz w:val="22"/>
                <w:szCs w:val="22"/>
              </w:rPr>
              <w:t>Q13093</w:t>
            </w:r>
          </w:p>
        </w:tc>
        <w:tc>
          <w:tcPr>
            <w:tcW w:w="636" w:type="dxa"/>
          </w:tcPr>
          <w:p w14:paraId="404E2A1E" w14:textId="73B4E237" w:rsidR="00D41B7A" w:rsidRDefault="002461E3" w:rsidP="00D41B7A">
            <w:pPr>
              <w:rPr>
                <w:sz w:val="22"/>
                <w:szCs w:val="22"/>
              </w:rPr>
            </w:pPr>
            <w:hyperlink w:anchor="_ENREF_15" w:tooltip="Zimmerman, 2002 #48" w:history="1">
              <w:r>
                <w:rPr>
                  <w:sz w:val="22"/>
                  <w:szCs w:val="22"/>
                </w:rPr>
                <w:fldChar w:fldCharType="begin"/>
              </w:r>
              <w:r>
                <w:rPr>
                  <w:sz w:val="22"/>
                  <w:szCs w:val="22"/>
                </w:rPr>
                <w:instrText xml:space="preserve"> ADDIN EN.CITE &lt;EndNote&gt;&lt;Cite&gt;&lt;Author&gt;Zimmerman&lt;/Author&gt;&lt;Year&gt;2002&lt;/Year&gt;&lt;RecNum&gt;48&lt;/RecNum&gt;&lt;DisplayText&gt;&lt;style face="superscript"&gt;15&lt;/style&gt;&lt;/DisplayText&gt;&lt;record&gt;&lt;rec-number&gt;48&lt;/rec-number&gt;&lt;foreign-keys&gt;&lt;key app="EN" db-id="ps02pxtzl5z0sue0t5ap5fw0pwt0e2tfap9w" timestamp="1536181960"&gt;48&lt;/key&gt;&lt;/foreign-keys&gt;&lt;ref-type name="Journal Article"&gt;17&lt;/ref-type&gt;&lt;contributors&gt;&lt;authors&gt;&lt;author&gt;Zimmerman, G. A.&lt;/author&gt;&lt;author&gt;McIntyre, T. M.&lt;/author&gt;&lt;author&gt;Prescott, S. M.&lt;/author&gt;&lt;author&gt;Stafforini, D. M.&lt;/author&gt;&lt;/authors&gt;&lt;/contributors&gt;&lt;auth-address&gt;Program in Human Molecular Biology and Genetics, University of Utah, Salt Lake City, UT 84112, USA. guy.zimmerman@hmbg.utah.edu&lt;/auth-address&gt;&lt;titles&gt;&lt;title&gt;The platelet-activating factor signaling system and its regulators in syndromes of inflammation and thrombosis&lt;/title&gt;&lt;secondary-title&gt;Crit Care Med&lt;/secondary-title&gt;&lt;/titles&gt;&lt;periodical&gt;&lt;full-title&gt;Crit Care Med&lt;/full-title&gt;&lt;/periodical&gt;&lt;pages&gt;S294-301&lt;/pages&gt;&lt;volume&gt;30&lt;/volume&gt;&lt;number&gt;5 Suppl&lt;/number&gt;&lt;keywords&gt;&lt;keyword&gt;1-Alkyl-2-acetylglycerophosphocholine Esterase&lt;/keyword&gt;&lt;keyword&gt;Cytokines/biosynthesis&lt;/keyword&gt;&lt;keyword&gt;Humans&lt;/keyword&gt;&lt;keyword&gt;Phospholipases A/metabolism/*physiology&lt;/keyword&gt;&lt;keyword&gt;*Platelet Activating Factor/biosynthesis/metabolism/physiology&lt;/keyword&gt;&lt;keyword&gt;Platelet Membrane Glycoproteins/*metabolism&lt;/keyword&gt;&lt;keyword&gt;*Receptors, Cell Surface&lt;/keyword&gt;&lt;keyword&gt;*Receptors, G-Protein-Coupled&lt;/keyword&gt;&lt;keyword&gt;Sepsis/immunology/*metabolism&lt;/keyword&gt;&lt;keyword&gt;Signal Transduction/*physiology&lt;/keyword&gt;&lt;keyword&gt;Thrombosis/*metabolism&lt;/keyword&gt;&lt;/keywords&gt;&lt;dates&gt;&lt;year&gt;2002&lt;/year&gt;&lt;pub-dates&gt;&lt;date&gt;May&lt;/date&gt;&lt;/pub-dates&gt;&lt;/dates&gt;&lt;isbn&gt;0090-3493 (Print)&amp;#xD;0090-3493 (Linking)&lt;/isbn&gt;&lt;accession-num&gt;12004251&lt;/accession-num&gt;&lt;urls&gt;&lt;related-urls&gt;&lt;url&gt;https://www.ncbi.nlm.nih.gov/pubmed/12004251&lt;/url&gt;&lt;/related-urls&gt;&lt;/urls&gt;&lt;/record&gt;&lt;/Cite&gt;&lt;/EndNote&gt;</w:instrText>
              </w:r>
              <w:r>
                <w:rPr>
                  <w:sz w:val="22"/>
                  <w:szCs w:val="22"/>
                </w:rPr>
                <w:fldChar w:fldCharType="separate"/>
              </w:r>
              <w:r w:rsidRPr="008505E3">
                <w:rPr>
                  <w:noProof/>
                  <w:sz w:val="22"/>
                  <w:szCs w:val="22"/>
                  <w:vertAlign w:val="superscript"/>
                </w:rPr>
                <w:t>15</w:t>
              </w:r>
              <w:r>
                <w:rPr>
                  <w:sz w:val="22"/>
                  <w:szCs w:val="22"/>
                </w:rPr>
                <w:fldChar w:fldCharType="end"/>
              </w:r>
            </w:hyperlink>
          </w:p>
        </w:tc>
      </w:tr>
      <w:tr w:rsidR="002461E3" w:rsidRPr="00752559" w14:paraId="7BA80814" w14:textId="6F67F46B" w:rsidTr="00BA7066">
        <w:tc>
          <w:tcPr>
            <w:tcW w:w="2062" w:type="dxa"/>
            <w:shd w:val="clear" w:color="auto" w:fill="E7E6E6" w:themeFill="background2"/>
          </w:tcPr>
          <w:p w14:paraId="7E8116A7" w14:textId="0DE570A9" w:rsidR="00D41B7A" w:rsidRPr="00752559" w:rsidRDefault="00D41B7A" w:rsidP="00D41B7A">
            <w:pPr>
              <w:rPr>
                <w:b/>
                <w:i/>
                <w:sz w:val="22"/>
                <w:szCs w:val="22"/>
              </w:rPr>
            </w:pPr>
            <w:r>
              <w:rPr>
                <w:b/>
                <w:i/>
                <w:sz w:val="22"/>
                <w:szCs w:val="22"/>
              </w:rPr>
              <w:t>Aggregation</w:t>
            </w:r>
          </w:p>
        </w:tc>
        <w:tc>
          <w:tcPr>
            <w:tcW w:w="7130" w:type="dxa"/>
            <w:shd w:val="clear" w:color="auto" w:fill="E7E6E6" w:themeFill="background2"/>
          </w:tcPr>
          <w:p w14:paraId="394F0146" w14:textId="77777777" w:rsidR="00D41B7A" w:rsidRPr="00752559" w:rsidRDefault="00D41B7A" w:rsidP="00D41B7A">
            <w:pPr>
              <w:rPr>
                <w:sz w:val="22"/>
                <w:szCs w:val="22"/>
              </w:rPr>
            </w:pPr>
          </w:p>
        </w:tc>
        <w:tc>
          <w:tcPr>
            <w:tcW w:w="1060" w:type="dxa"/>
            <w:shd w:val="clear" w:color="auto" w:fill="E7E6E6" w:themeFill="background2"/>
          </w:tcPr>
          <w:p w14:paraId="26F0B6F8" w14:textId="77777777" w:rsidR="00D41B7A" w:rsidRPr="00752559" w:rsidRDefault="00D41B7A" w:rsidP="00D41B7A">
            <w:pPr>
              <w:rPr>
                <w:sz w:val="22"/>
                <w:szCs w:val="22"/>
              </w:rPr>
            </w:pPr>
          </w:p>
        </w:tc>
        <w:tc>
          <w:tcPr>
            <w:tcW w:w="636" w:type="dxa"/>
            <w:shd w:val="clear" w:color="auto" w:fill="E7E6E6" w:themeFill="background2"/>
          </w:tcPr>
          <w:p w14:paraId="0218B193" w14:textId="77777777" w:rsidR="00D41B7A" w:rsidRPr="00752559" w:rsidRDefault="00D41B7A" w:rsidP="00D41B7A">
            <w:pPr>
              <w:rPr>
                <w:sz w:val="22"/>
                <w:szCs w:val="22"/>
              </w:rPr>
            </w:pPr>
          </w:p>
        </w:tc>
      </w:tr>
      <w:tr w:rsidR="002461E3" w:rsidRPr="00752559" w14:paraId="5726375A" w14:textId="0860FBE5" w:rsidTr="00BA7066">
        <w:tc>
          <w:tcPr>
            <w:tcW w:w="2062" w:type="dxa"/>
          </w:tcPr>
          <w:p w14:paraId="784AEC1C" w14:textId="58CBFA3E" w:rsidR="00D41B7A" w:rsidRDefault="00D41B7A" w:rsidP="00D41B7A">
            <w:pPr>
              <w:rPr>
                <w:sz w:val="22"/>
                <w:szCs w:val="22"/>
              </w:rPr>
            </w:pPr>
            <w:r>
              <w:rPr>
                <w:sz w:val="22"/>
                <w:szCs w:val="22"/>
              </w:rPr>
              <w:lastRenderedPageBreak/>
              <w:t>Integrin alpha-IIb: beta-3 complex (</w:t>
            </w:r>
            <w:proofErr w:type="spellStart"/>
            <w:r>
              <w:rPr>
                <w:sz w:val="22"/>
                <w:szCs w:val="22"/>
              </w:rPr>
              <w:t>GPIIbIIIa</w:t>
            </w:r>
            <w:proofErr w:type="spellEnd"/>
            <w:r>
              <w:rPr>
                <w:sz w:val="22"/>
                <w:szCs w:val="22"/>
              </w:rPr>
              <w:t>)</w:t>
            </w:r>
          </w:p>
        </w:tc>
        <w:tc>
          <w:tcPr>
            <w:tcW w:w="7130" w:type="dxa"/>
          </w:tcPr>
          <w:p w14:paraId="6D50F052" w14:textId="7E01783A" w:rsidR="00D41B7A" w:rsidRPr="00752559" w:rsidRDefault="00D41B7A" w:rsidP="00D41B7A">
            <w:pPr>
              <w:rPr>
                <w:sz w:val="22"/>
                <w:szCs w:val="22"/>
              </w:rPr>
            </w:pPr>
            <w:r>
              <w:rPr>
                <w:sz w:val="22"/>
                <w:szCs w:val="22"/>
              </w:rPr>
              <w:t xml:space="preserve">Platelet bound receptor complex that binds to fibrinogen and </w:t>
            </w:r>
            <w:proofErr w:type="spellStart"/>
            <w:r>
              <w:rPr>
                <w:sz w:val="22"/>
                <w:szCs w:val="22"/>
              </w:rPr>
              <w:t>vWF</w:t>
            </w:r>
            <w:proofErr w:type="spellEnd"/>
            <w:r>
              <w:rPr>
                <w:sz w:val="22"/>
                <w:szCs w:val="22"/>
              </w:rPr>
              <w:t xml:space="preserve"> upon platelet activation. Binding to fibrinogen is </w:t>
            </w:r>
            <w:r w:rsidR="003335E0">
              <w:rPr>
                <w:sz w:val="22"/>
                <w:szCs w:val="22"/>
              </w:rPr>
              <w:t xml:space="preserve">a </w:t>
            </w:r>
            <w:r>
              <w:rPr>
                <w:sz w:val="22"/>
                <w:szCs w:val="22"/>
              </w:rPr>
              <w:t xml:space="preserve">prerequisite </w:t>
            </w:r>
            <w:r w:rsidR="003335E0">
              <w:rPr>
                <w:sz w:val="22"/>
                <w:szCs w:val="22"/>
              </w:rPr>
              <w:t>for</w:t>
            </w:r>
            <w:r>
              <w:rPr>
                <w:sz w:val="22"/>
                <w:szCs w:val="22"/>
              </w:rPr>
              <w:t xml:space="preserve"> platelet aggregation. </w:t>
            </w:r>
          </w:p>
        </w:tc>
        <w:tc>
          <w:tcPr>
            <w:tcW w:w="1060" w:type="dxa"/>
          </w:tcPr>
          <w:p w14:paraId="55206742" w14:textId="006BBF2A" w:rsidR="00D41B7A" w:rsidRPr="00752559" w:rsidRDefault="00D41B7A" w:rsidP="00D41B7A">
            <w:pPr>
              <w:rPr>
                <w:sz w:val="22"/>
                <w:szCs w:val="22"/>
              </w:rPr>
            </w:pPr>
            <w:r>
              <w:rPr>
                <w:sz w:val="22"/>
                <w:szCs w:val="22"/>
              </w:rPr>
              <w:t xml:space="preserve">P08514, </w:t>
            </w:r>
            <w:r w:rsidRPr="005C6436">
              <w:rPr>
                <w:sz w:val="22"/>
                <w:szCs w:val="22"/>
              </w:rPr>
              <w:t>P05106</w:t>
            </w:r>
          </w:p>
        </w:tc>
        <w:tc>
          <w:tcPr>
            <w:tcW w:w="636" w:type="dxa"/>
          </w:tcPr>
          <w:p w14:paraId="0BAC291C" w14:textId="55AF4BEB" w:rsidR="00D41B7A" w:rsidRDefault="002461E3" w:rsidP="00D41B7A">
            <w:pPr>
              <w:rPr>
                <w:sz w:val="22"/>
                <w:szCs w:val="22"/>
              </w:rPr>
            </w:pPr>
            <w:hyperlink w:anchor="_ENREF_2" w:tooltip="Cuker,  #10" w:history="1">
              <w:r>
                <w:rPr>
                  <w:sz w:val="22"/>
                  <w:szCs w:val="22"/>
                </w:rPr>
                <w:fldChar w:fldCharType="begin"/>
              </w:r>
              <w:r>
                <w:rPr>
                  <w:sz w:val="22"/>
                  <w:szCs w:val="22"/>
                </w:rPr>
                <w:instrText xml:space="preserve"> ADDIN EN.CITE &lt;EndNote&gt;&lt;Cite&gt;&lt;Author&gt;Cuker&lt;/Author&gt;&lt;RecNum&gt;10&lt;/RecNum&gt;&lt;DisplayText&gt;&lt;style face="superscript"&gt;2&lt;/style&gt;&lt;/DisplayText&gt;&lt;record&gt;&lt;rec-number&gt;10&lt;/rec-number&gt;&lt;foreign-keys&gt;&lt;key app="EN" db-id="ps02pxtzl5z0sue0t5ap5fw0pwt0e2tfap9w" timestamp="1535470977"&gt;10&lt;/key&gt;&lt;/foreign-keys&gt;&lt;ref-type name="Book Section"&gt;5&lt;/ref-type&gt;&lt;contributors&gt;&lt;authors&gt;&lt;author&gt;Cuker, A.&lt;/author&gt;&lt;author&gt;Greinacher, A.&lt;/author&gt;&lt;/authors&gt;&lt;/contributors&gt;&lt;titles&gt;&lt;title&gt;Disorders of platelet number and function&lt;/title&gt;&lt;secondary-title&gt;American Society of Hematology Self-Assesment Program&lt;/secondary-title&gt;&lt;/titles&gt;&lt;pages&gt;249-276&lt;/pages&gt;&lt;edition&gt;Sixth&lt;/edition&gt;&lt;section&gt;10&lt;/section&gt;&lt;dates&gt;&lt;/dates&gt;&lt;pub-location&gt;Washington, DC&lt;/pub-location&gt;&lt;publisher&gt;American Society of Hematology&lt;/publisher&gt;&lt;urls&gt;&lt;/urls&gt;&lt;/record&gt;&lt;/Cite&gt;&lt;/EndNote&gt;</w:instrText>
              </w:r>
              <w:r>
                <w:rPr>
                  <w:sz w:val="22"/>
                  <w:szCs w:val="22"/>
                </w:rPr>
                <w:fldChar w:fldCharType="separate"/>
              </w:r>
              <w:r w:rsidRPr="007F53E2">
                <w:rPr>
                  <w:noProof/>
                  <w:sz w:val="22"/>
                  <w:szCs w:val="22"/>
                  <w:vertAlign w:val="superscript"/>
                </w:rPr>
                <w:t>2</w:t>
              </w:r>
              <w:r>
                <w:rPr>
                  <w:sz w:val="22"/>
                  <w:szCs w:val="22"/>
                </w:rPr>
                <w:fldChar w:fldCharType="end"/>
              </w:r>
            </w:hyperlink>
            <w:r w:rsidR="00D41B7A">
              <w:rPr>
                <w:sz w:val="22"/>
                <w:szCs w:val="22"/>
              </w:rPr>
              <w:t xml:space="preserve"> </w:t>
            </w:r>
          </w:p>
        </w:tc>
      </w:tr>
      <w:tr w:rsidR="002461E3" w:rsidRPr="00752559" w14:paraId="4A5764D3" w14:textId="6A777D1A" w:rsidTr="00BA7066">
        <w:tc>
          <w:tcPr>
            <w:tcW w:w="2062" w:type="dxa"/>
            <w:shd w:val="clear" w:color="auto" w:fill="E7E6E6" w:themeFill="background2"/>
          </w:tcPr>
          <w:p w14:paraId="725D0F1C" w14:textId="77777777" w:rsidR="00D41B7A" w:rsidRPr="004A31B7" w:rsidRDefault="00D41B7A" w:rsidP="00D41B7A">
            <w:pPr>
              <w:rPr>
                <w:b/>
                <w:i/>
                <w:sz w:val="22"/>
                <w:szCs w:val="22"/>
              </w:rPr>
            </w:pPr>
            <w:r>
              <w:rPr>
                <w:b/>
                <w:i/>
                <w:sz w:val="22"/>
                <w:szCs w:val="22"/>
              </w:rPr>
              <w:t>Production</w:t>
            </w:r>
          </w:p>
        </w:tc>
        <w:tc>
          <w:tcPr>
            <w:tcW w:w="7130" w:type="dxa"/>
            <w:shd w:val="clear" w:color="auto" w:fill="E7E6E6" w:themeFill="background2"/>
          </w:tcPr>
          <w:p w14:paraId="77198BAC" w14:textId="77777777" w:rsidR="00D41B7A" w:rsidRPr="00752559" w:rsidRDefault="00D41B7A" w:rsidP="00D41B7A">
            <w:pPr>
              <w:rPr>
                <w:sz w:val="22"/>
                <w:szCs w:val="22"/>
              </w:rPr>
            </w:pPr>
          </w:p>
        </w:tc>
        <w:tc>
          <w:tcPr>
            <w:tcW w:w="1060" w:type="dxa"/>
            <w:shd w:val="clear" w:color="auto" w:fill="E7E6E6" w:themeFill="background2"/>
          </w:tcPr>
          <w:p w14:paraId="2A1031E8" w14:textId="77777777" w:rsidR="00D41B7A" w:rsidRPr="00752559" w:rsidRDefault="00D41B7A" w:rsidP="00D41B7A">
            <w:pPr>
              <w:rPr>
                <w:sz w:val="22"/>
                <w:szCs w:val="22"/>
              </w:rPr>
            </w:pPr>
          </w:p>
        </w:tc>
        <w:tc>
          <w:tcPr>
            <w:tcW w:w="636" w:type="dxa"/>
            <w:shd w:val="clear" w:color="auto" w:fill="E7E6E6" w:themeFill="background2"/>
          </w:tcPr>
          <w:p w14:paraId="05072C1C" w14:textId="77777777" w:rsidR="00D41B7A" w:rsidRPr="00752559" w:rsidRDefault="00D41B7A" w:rsidP="00D41B7A">
            <w:pPr>
              <w:rPr>
                <w:sz w:val="22"/>
                <w:szCs w:val="22"/>
              </w:rPr>
            </w:pPr>
          </w:p>
        </w:tc>
      </w:tr>
      <w:tr w:rsidR="002461E3" w:rsidRPr="00752559" w14:paraId="2C659103" w14:textId="7F33E398" w:rsidTr="00BA7066">
        <w:tc>
          <w:tcPr>
            <w:tcW w:w="2062" w:type="dxa"/>
          </w:tcPr>
          <w:p w14:paraId="15C3E0CD" w14:textId="460A3D82" w:rsidR="00D41B7A" w:rsidRDefault="00D41B7A" w:rsidP="00D41B7A">
            <w:pPr>
              <w:rPr>
                <w:sz w:val="22"/>
                <w:szCs w:val="22"/>
              </w:rPr>
            </w:pPr>
            <w:r>
              <w:rPr>
                <w:sz w:val="22"/>
                <w:szCs w:val="22"/>
              </w:rPr>
              <w:t>Thrombopoietin (TPO)</w:t>
            </w:r>
          </w:p>
        </w:tc>
        <w:tc>
          <w:tcPr>
            <w:tcW w:w="7130" w:type="dxa"/>
          </w:tcPr>
          <w:p w14:paraId="1693CC67" w14:textId="2A22DDEB" w:rsidR="00D41B7A" w:rsidRPr="00752559" w:rsidRDefault="00D41B7A" w:rsidP="00D41B7A">
            <w:pPr>
              <w:rPr>
                <w:sz w:val="22"/>
                <w:szCs w:val="22"/>
              </w:rPr>
            </w:pPr>
            <w:r>
              <w:rPr>
                <w:sz w:val="22"/>
                <w:szCs w:val="22"/>
              </w:rPr>
              <w:t xml:space="preserve">Hormone that binds to megakaryocytes to induce platelet production. It is </w:t>
            </w:r>
            <w:r w:rsidR="003335E0">
              <w:rPr>
                <w:sz w:val="22"/>
                <w:szCs w:val="22"/>
              </w:rPr>
              <w:t>liver-</w:t>
            </w:r>
            <w:r>
              <w:rPr>
                <w:sz w:val="22"/>
                <w:szCs w:val="22"/>
              </w:rPr>
              <w:t xml:space="preserve">derived and is produced at a constant rate which only slightly increases in thrombocytopenic states. </w:t>
            </w:r>
          </w:p>
        </w:tc>
        <w:tc>
          <w:tcPr>
            <w:tcW w:w="1060" w:type="dxa"/>
          </w:tcPr>
          <w:p w14:paraId="3F153A2C" w14:textId="03FB6A40" w:rsidR="00D41B7A" w:rsidRPr="00752559" w:rsidRDefault="00D41B7A" w:rsidP="00D41B7A">
            <w:pPr>
              <w:rPr>
                <w:sz w:val="22"/>
                <w:szCs w:val="22"/>
              </w:rPr>
            </w:pPr>
            <w:r>
              <w:rPr>
                <w:sz w:val="22"/>
                <w:szCs w:val="22"/>
              </w:rPr>
              <w:t>P40225</w:t>
            </w:r>
          </w:p>
        </w:tc>
        <w:tc>
          <w:tcPr>
            <w:tcW w:w="636" w:type="dxa"/>
          </w:tcPr>
          <w:p w14:paraId="04AF2B9E" w14:textId="490133FC" w:rsidR="00D41B7A" w:rsidRDefault="002461E3" w:rsidP="00D41B7A">
            <w:pPr>
              <w:rPr>
                <w:sz w:val="22"/>
                <w:szCs w:val="22"/>
              </w:rPr>
            </w:pPr>
            <w:hyperlink w:anchor="_ENREF_2" w:tooltip="Cuker,  #10" w:history="1">
              <w:r>
                <w:rPr>
                  <w:sz w:val="22"/>
                  <w:szCs w:val="22"/>
                </w:rPr>
                <w:fldChar w:fldCharType="begin"/>
              </w:r>
              <w:r>
                <w:rPr>
                  <w:sz w:val="22"/>
                  <w:szCs w:val="22"/>
                </w:rPr>
                <w:instrText xml:space="preserve"> ADDIN EN.CITE &lt;EndNote&gt;&lt;Cite&gt;&lt;Author&gt;Cuker&lt;/Author&gt;&lt;RecNum&gt;10&lt;/RecNum&gt;&lt;DisplayText&gt;&lt;style face="superscript"&gt;2&lt;/style&gt;&lt;/DisplayText&gt;&lt;record&gt;&lt;rec-number&gt;10&lt;/rec-number&gt;&lt;foreign-keys&gt;&lt;key app="EN" db-id="ps02pxtzl5z0sue0t5ap5fw0pwt0e2tfap9w" timestamp="1535470977"&gt;10&lt;/key&gt;&lt;/foreign-keys&gt;&lt;ref-type name="Book Section"&gt;5&lt;/ref-type&gt;&lt;contributors&gt;&lt;authors&gt;&lt;author&gt;Cuker, A.&lt;/author&gt;&lt;author&gt;Greinacher, A.&lt;/author&gt;&lt;/authors&gt;&lt;/contributors&gt;&lt;titles&gt;&lt;title&gt;Disorders of platelet number and function&lt;/title&gt;&lt;secondary-title&gt;American Society of Hematology Self-Assesment Program&lt;/secondary-title&gt;&lt;/titles&gt;&lt;pages&gt;249-276&lt;/pages&gt;&lt;edition&gt;Sixth&lt;/edition&gt;&lt;section&gt;10&lt;/section&gt;&lt;dates&gt;&lt;/dates&gt;&lt;pub-location&gt;Washington, DC&lt;/pub-location&gt;&lt;publisher&gt;American Society of Hematology&lt;/publisher&gt;&lt;urls&gt;&lt;/urls&gt;&lt;/record&gt;&lt;/Cite&gt;&lt;/EndNote&gt;</w:instrText>
              </w:r>
              <w:r>
                <w:rPr>
                  <w:sz w:val="22"/>
                  <w:szCs w:val="22"/>
                </w:rPr>
                <w:fldChar w:fldCharType="separate"/>
              </w:r>
              <w:r w:rsidRPr="007F53E2">
                <w:rPr>
                  <w:noProof/>
                  <w:sz w:val="22"/>
                  <w:szCs w:val="22"/>
                  <w:vertAlign w:val="superscript"/>
                </w:rPr>
                <w:t>2</w:t>
              </w:r>
              <w:r>
                <w:rPr>
                  <w:sz w:val="22"/>
                  <w:szCs w:val="22"/>
                </w:rPr>
                <w:fldChar w:fldCharType="end"/>
              </w:r>
            </w:hyperlink>
          </w:p>
        </w:tc>
      </w:tr>
      <w:tr w:rsidR="002461E3" w:rsidRPr="00752559" w14:paraId="71B2E3E6" w14:textId="4F29075E" w:rsidTr="00BA7066">
        <w:tc>
          <w:tcPr>
            <w:tcW w:w="2062" w:type="dxa"/>
          </w:tcPr>
          <w:p w14:paraId="4F78F090" w14:textId="77777777" w:rsidR="00D41B7A" w:rsidRDefault="00D41B7A" w:rsidP="00D41B7A">
            <w:pPr>
              <w:rPr>
                <w:sz w:val="22"/>
                <w:szCs w:val="22"/>
              </w:rPr>
            </w:pPr>
            <w:r>
              <w:rPr>
                <w:sz w:val="22"/>
                <w:szCs w:val="22"/>
              </w:rPr>
              <w:t>Thrombopoietin receptor</w:t>
            </w:r>
          </w:p>
        </w:tc>
        <w:tc>
          <w:tcPr>
            <w:tcW w:w="7130" w:type="dxa"/>
          </w:tcPr>
          <w:p w14:paraId="6DB1A14C" w14:textId="1E971032" w:rsidR="00D41B7A" w:rsidRPr="00752559" w:rsidRDefault="00D41B7A" w:rsidP="00D41B7A">
            <w:pPr>
              <w:rPr>
                <w:sz w:val="22"/>
                <w:szCs w:val="22"/>
              </w:rPr>
            </w:pPr>
            <w:r>
              <w:rPr>
                <w:sz w:val="22"/>
                <w:szCs w:val="22"/>
              </w:rPr>
              <w:t xml:space="preserve">Found on megakaryocytes which binds TPO to induce platelet production. Also found on mature platelets which act as the regulatory mechanism for platelet production since TPO is removed from the plasma in the presence of mature platelets preventing further platelet production. </w:t>
            </w:r>
          </w:p>
        </w:tc>
        <w:tc>
          <w:tcPr>
            <w:tcW w:w="1060" w:type="dxa"/>
          </w:tcPr>
          <w:p w14:paraId="5285CA68" w14:textId="5F27C4DB" w:rsidR="00D41B7A" w:rsidRPr="00752559" w:rsidRDefault="00D41B7A" w:rsidP="00D41B7A">
            <w:pPr>
              <w:rPr>
                <w:sz w:val="22"/>
                <w:szCs w:val="22"/>
              </w:rPr>
            </w:pPr>
            <w:r>
              <w:rPr>
                <w:sz w:val="22"/>
                <w:szCs w:val="22"/>
              </w:rPr>
              <w:t>P40238</w:t>
            </w:r>
          </w:p>
        </w:tc>
        <w:tc>
          <w:tcPr>
            <w:tcW w:w="636" w:type="dxa"/>
          </w:tcPr>
          <w:p w14:paraId="740C791D" w14:textId="4FFC46F8" w:rsidR="00D41B7A" w:rsidRDefault="002461E3" w:rsidP="00D41B7A">
            <w:pPr>
              <w:rPr>
                <w:sz w:val="22"/>
                <w:szCs w:val="22"/>
              </w:rPr>
            </w:pPr>
            <w:hyperlink w:anchor="_ENREF_2" w:tooltip="Cuker,  #10" w:history="1">
              <w:r>
                <w:rPr>
                  <w:sz w:val="22"/>
                  <w:szCs w:val="22"/>
                </w:rPr>
                <w:fldChar w:fldCharType="begin"/>
              </w:r>
              <w:r>
                <w:rPr>
                  <w:sz w:val="22"/>
                  <w:szCs w:val="22"/>
                </w:rPr>
                <w:instrText xml:space="preserve"> ADDIN EN.CITE &lt;EndNote&gt;&lt;Cite&gt;&lt;Author&gt;Cuker&lt;/Author&gt;&lt;RecNum&gt;10&lt;/RecNum&gt;&lt;DisplayText&gt;&lt;style face="superscript"&gt;2&lt;/style&gt;&lt;/DisplayText&gt;&lt;record&gt;&lt;rec-number&gt;10&lt;/rec-number&gt;&lt;foreign-keys&gt;&lt;key app="EN" db-id="ps02pxtzl5z0sue0t5ap5fw0pwt0e2tfap9w" timestamp="1535470977"&gt;10&lt;/key&gt;&lt;/foreign-keys&gt;&lt;ref-type name="Book Section"&gt;5&lt;/ref-type&gt;&lt;contributors&gt;&lt;authors&gt;&lt;author&gt;Cuker, A.&lt;/author&gt;&lt;author&gt;Greinacher, A.&lt;/author&gt;&lt;/authors&gt;&lt;/contributors&gt;&lt;titles&gt;&lt;title&gt;Disorders of platelet number and function&lt;/title&gt;&lt;secondary-title&gt;American Society of Hematology Self-Assesment Program&lt;/secondary-title&gt;&lt;/titles&gt;&lt;pages&gt;249-276&lt;/pages&gt;&lt;edition&gt;Sixth&lt;/edition&gt;&lt;section&gt;10&lt;/section&gt;&lt;dates&gt;&lt;/dates&gt;&lt;pub-location&gt;Washington, DC&lt;/pub-location&gt;&lt;publisher&gt;American Society of Hematology&lt;/publisher&gt;&lt;urls&gt;&lt;/urls&gt;&lt;/record&gt;&lt;/Cite&gt;&lt;/EndNote&gt;</w:instrText>
              </w:r>
              <w:r>
                <w:rPr>
                  <w:sz w:val="22"/>
                  <w:szCs w:val="22"/>
                </w:rPr>
                <w:fldChar w:fldCharType="separate"/>
              </w:r>
              <w:r w:rsidRPr="007F53E2">
                <w:rPr>
                  <w:noProof/>
                  <w:sz w:val="22"/>
                  <w:szCs w:val="22"/>
                  <w:vertAlign w:val="superscript"/>
                </w:rPr>
                <w:t>2</w:t>
              </w:r>
              <w:r>
                <w:rPr>
                  <w:sz w:val="22"/>
                  <w:szCs w:val="22"/>
                </w:rPr>
                <w:fldChar w:fldCharType="end"/>
              </w:r>
            </w:hyperlink>
          </w:p>
        </w:tc>
      </w:tr>
    </w:tbl>
    <w:p w14:paraId="417413F2" w14:textId="77777777" w:rsidR="00370B2D" w:rsidRDefault="00370B2D">
      <w:pPr>
        <w:rPr>
          <w:b/>
          <w:u w:val="single"/>
        </w:rPr>
      </w:pPr>
    </w:p>
    <w:p w14:paraId="6F976553" w14:textId="77777777" w:rsidR="00532B8A" w:rsidRDefault="00532B8A">
      <w:pPr>
        <w:rPr>
          <w:b/>
          <w:u w:val="single"/>
        </w:rPr>
      </w:pPr>
    </w:p>
    <w:p w14:paraId="1E171E5C" w14:textId="77777777" w:rsidR="00532B8A" w:rsidRDefault="00532B8A">
      <w:pPr>
        <w:rPr>
          <w:b/>
          <w:u w:val="single"/>
        </w:rPr>
      </w:pPr>
    </w:p>
    <w:p w14:paraId="77F476FA" w14:textId="77777777" w:rsidR="00532B8A" w:rsidRPr="00E34175" w:rsidRDefault="00532B8A">
      <w:pPr>
        <w:rPr>
          <w:b/>
          <w:u w:val="single"/>
        </w:rPr>
      </w:pPr>
    </w:p>
    <w:tbl>
      <w:tblPr>
        <w:tblStyle w:val="TableGrid"/>
        <w:tblpPr w:leftFromText="180" w:rightFromText="180" w:vertAnchor="page" w:horzAnchor="page" w:tblpX="550" w:tblpY="1445"/>
        <w:tblW w:w="11157" w:type="dxa"/>
        <w:tblLook w:val="04A0" w:firstRow="1" w:lastRow="0" w:firstColumn="1" w:lastColumn="0" w:noHBand="0" w:noVBand="1"/>
      </w:tblPr>
      <w:tblGrid>
        <w:gridCol w:w="3147"/>
        <w:gridCol w:w="6170"/>
        <w:gridCol w:w="1121"/>
        <w:gridCol w:w="719"/>
      </w:tblGrid>
      <w:tr w:rsidR="002461E3" w:rsidRPr="00752559" w14:paraId="19334282" w14:textId="77777777" w:rsidTr="00775AEF">
        <w:tc>
          <w:tcPr>
            <w:tcW w:w="3147" w:type="dxa"/>
            <w:shd w:val="clear" w:color="auto" w:fill="5B9BD5" w:themeFill="accent1"/>
          </w:tcPr>
          <w:p w14:paraId="2483A3A5" w14:textId="77777777" w:rsidR="00775AEF" w:rsidRPr="00752559" w:rsidRDefault="00775AEF" w:rsidP="00775AEF">
            <w:pPr>
              <w:rPr>
                <w:b/>
              </w:rPr>
            </w:pPr>
            <w:r>
              <w:rPr>
                <w:b/>
              </w:rPr>
              <w:lastRenderedPageBreak/>
              <w:t>Monocytes/Macrophages</w:t>
            </w:r>
          </w:p>
        </w:tc>
        <w:tc>
          <w:tcPr>
            <w:tcW w:w="6170" w:type="dxa"/>
            <w:shd w:val="clear" w:color="auto" w:fill="5B9BD5" w:themeFill="accent1"/>
          </w:tcPr>
          <w:p w14:paraId="6929C53C" w14:textId="77777777" w:rsidR="00775AEF" w:rsidRPr="00752559" w:rsidRDefault="00775AEF" w:rsidP="00775AEF">
            <w:pPr>
              <w:rPr>
                <w:b/>
              </w:rPr>
            </w:pPr>
            <w:r>
              <w:rPr>
                <w:b/>
              </w:rPr>
              <w:t>Functions</w:t>
            </w:r>
          </w:p>
        </w:tc>
        <w:tc>
          <w:tcPr>
            <w:tcW w:w="1121" w:type="dxa"/>
            <w:shd w:val="clear" w:color="auto" w:fill="5B9BD5" w:themeFill="accent1"/>
          </w:tcPr>
          <w:p w14:paraId="028075E7" w14:textId="77777777" w:rsidR="00775AEF" w:rsidRPr="00752559" w:rsidRDefault="00775AEF" w:rsidP="00775AEF">
            <w:pPr>
              <w:rPr>
                <w:b/>
              </w:rPr>
            </w:pPr>
            <w:proofErr w:type="spellStart"/>
            <w:r>
              <w:rPr>
                <w:b/>
              </w:rPr>
              <w:t>Uniprot</w:t>
            </w:r>
            <w:proofErr w:type="spellEnd"/>
          </w:p>
        </w:tc>
        <w:tc>
          <w:tcPr>
            <w:tcW w:w="719" w:type="dxa"/>
            <w:shd w:val="clear" w:color="auto" w:fill="5B9BD5" w:themeFill="accent1"/>
          </w:tcPr>
          <w:p w14:paraId="1537D000" w14:textId="77777777" w:rsidR="00775AEF" w:rsidRDefault="00775AEF" w:rsidP="00775AEF">
            <w:pPr>
              <w:ind w:right="4"/>
              <w:rPr>
                <w:b/>
              </w:rPr>
            </w:pPr>
            <w:r>
              <w:rPr>
                <w:b/>
              </w:rPr>
              <w:t>Ref.</w:t>
            </w:r>
          </w:p>
        </w:tc>
      </w:tr>
      <w:tr w:rsidR="002461E3" w:rsidRPr="00752559" w14:paraId="286DC6F4" w14:textId="77777777" w:rsidTr="00775AEF">
        <w:trPr>
          <w:trHeight w:val="265"/>
        </w:trPr>
        <w:tc>
          <w:tcPr>
            <w:tcW w:w="3147" w:type="dxa"/>
          </w:tcPr>
          <w:p w14:paraId="219E396E" w14:textId="77777777" w:rsidR="00775AEF" w:rsidRPr="00B8479C" w:rsidRDefault="00775AEF" w:rsidP="00775AEF">
            <w:pPr>
              <w:rPr>
                <w:sz w:val="22"/>
                <w:szCs w:val="22"/>
              </w:rPr>
            </w:pPr>
            <w:r w:rsidRPr="00B8479C">
              <w:rPr>
                <w:sz w:val="22"/>
                <w:szCs w:val="22"/>
              </w:rPr>
              <w:t>Macrophage colony-stimulating factor 1 (M-CSF)</w:t>
            </w:r>
          </w:p>
        </w:tc>
        <w:tc>
          <w:tcPr>
            <w:tcW w:w="6170" w:type="dxa"/>
          </w:tcPr>
          <w:p w14:paraId="4E0E03E8" w14:textId="77777777" w:rsidR="00775AEF" w:rsidRPr="00752559" w:rsidRDefault="00775AEF" w:rsidP="00775AEF">
            <w:pPr>
              <w:rPr>
                <w:sz w:val="22"/>
                <w:szCs w:val="22"/>
              </w:rPr>
            </w:pPr>
            <w:r>
              <w:rPr>
                <w:sz w:val="22"/>
                <w:szCs w:val="22"/>
              </w:rPr>
              <w:t xml:space="preserve">Also known as CSF-1. Cytokine that acts to promote monocyte differentiation, proliferation, and survival. Although proliferation is only induced in monocyte progenitor cells, it is possible that monocytes may have a chemotactic response to M-CSF. </w:t>
            </w:r>
          </w:p>
        </w:tc>
        <w:tc>
          <w:tcPr>
            <w:tcW w:w="1121" w:type="dxa"/>
          </w:tcPr>
          <w:p w14:paraId="0AB8B80C" w14:textId="77777777" w:rsidR="00775AEF" w:rsidRPr="00752559" w:rsidRDefault="00775AEF" w:rsidP="00775AEF">
            <w:pPr>
              <w:rPr>
                <w:sz w:val="22"/>
                <w:szCs w:val="22"/>
              </w:rPr>
            </w:pPr>
            <w:r>
              <w:rPr>
                <w:sz w:val="22"/>
                <w:szCs w:val="22"/>
              </w:rPr>
              <w:t>P09603</w:t>
            </w:r>
          </w:p>
        </w:tc>
        <w:tc>
          <w:tcPr>
            <w:tcW w:w="719" w:type="dxa"/>
          </w:tcPr>
          <w:p w14:paraId="6B7952E3" w14:textId="7AC4781E" w:rsidR="00775AEF" w:rsidRDefault="002461E3" w:rsidP="00FD3B53">
            <w:pPr>
              <w:rPr>
                <w:sz w:val="22"/>
                <w:szCs w:val="22"/>
              </w:rPr>
            </w:pPr>
            <w:hyperlink w:anchor="_ENREF_16" w:tooltip="Auffray, 2009 #120" w:history="1">
              <w:r>
                <w:rPr>
                  <w:sz w:val="22"/>
                  <w:szCs w:val="22"/>
                </w:rPr>
                <w:fldChar w:fldCharType="begin"/>
              </w:r>
              <w:r>
                <w:rPr>
                  <w:sz w:val="22"/>
                  <w:szCs w:val="22"/>
                </w:rPr>
                <w:instrText xml:space="preserve"> ADDIN EN.CITE &lt;EndNote&gt;&lt;Cite&gt;&lt;Author&gt;Auffray&lt;/Author&gt;&lt;Year&gt;2009&lt;/Year&gt;&lt;RecNum&gt;120&lt;/RecNum&gt;&lt;DisplayText&gt;&lt;style face="superscript"&gt;16&lt;/style&gt;&lt;/DisplayText&gt;&lt;record&gt;&lt;rec-number&gt;120&lt;/rec-number&gt;&lt;foreign-keys&gt;&lt;key app="EN" db-id="ps02pxtzl5z0sue0t5ap5fw0pwt0e2tfap9w" timestamp="1542399994"&gt;120&lt;/key&gt;&lt;/foreign-keys&gt;&lt;ref-type name="Journal Article"&gt;17&lt;/ref-type&gt;&lt;contributors&gt;&lt;authors&gt;&lt;author&gt;Auffray, C.&lt;/author&gt;&lt;author&gt;Sieweke, M. H.&lt;/author&gt;&lt;author&gt;Geissmann, F.&lt;/author&gt;&lt;/authors&gt;&lt;/contributors&gt;&lt;auth-address&gt;INSERM U838, Universite Paris-Descartes, 75015 Paris, France.&lt;/auth-address&gt;&lt;titles&gt;&lt;title&gt;Blood monocytes: development, heterogeneity, and relationship with dendritic cells&lt;/title&gt;&lt;secondary-title&gt;Annu Rev Immunol&lt;/secondary-title&gt;&lt;/titles&gt;&lt;periodical&gt;&lt;full-title&gt;Annu Rev Immunol&lt;/full-title&gt;&lt;/periodical&gt;&lt;pages&gt;669-92&lt;/pages&gt;&lt;volume&gt;27&lt;/volume&gt;&lt;keywords&gt;&lt;keyword&gt;Animals&lt;/keyword&gt;&lt;keyword&gt;Cell Differentiation/immunology&lt;/keyword&gt;&lt;keyword&gt;Cytokines/immunology/metabolism&lt;/keyword&gt;&lt;keyword&gt;Dendritic Cells/*immunology/metabolism&lt;/keyword&gt;&lt;keyword&gt;Homeostasis/immunology&lt;/keyword&gt;&lt;keyword&gt;Humans&lt;/keyword&gt;&lt;keyword&gt;Inflammation/*immunology/metabolism&lt;/keyword&gt;&lt;keyword&gt;Macrophage Colony-Stimulating Factor/immunology/metabolism&lt;/keyword&gt;&lt;keyword&gt;Macrophages/*immunology/metabolism&lt;/keyword&gt;&lt;keyword&gt;Mice&lt;/keyword&gt;&lt;keyword&gt;Monocytes/*immunology/metabolism&lt;/keyword&gt;&lt;keyword&gt;Receptor, Macrophage Colony-Stimulating Factor/immunology/metabolism&lt;/keyword&gt;&lt;keyword&gt;Transcription Factors/immunology/metabolism&lt;/keyword&gt;&lt;/keywords&gt;&lt;dates&gt;&lt;year&gt;2009&lt;/year&gt;&lt;/dates&gt;&lt;isbn&gt;0732-0582 (Print)&amp;#xD;0732-0582 (Linking)&lt;/isbn&gt;&lt;accession-num&gt;19132917&lt;/accession-num&gt;&lt;urls&gt;&lt;related-urls&gt;&lt;url&gt;https://www.ncbi.nlm.nih.gov/pubmed/19132917&lt;/url&gt;&lt;url&gt;https://www.annualreviews.org/doi/pdf/10.1146/annurev.immunol.021908.132557&lt;/url&gt;&lt;/related-urls&gt;&lt;/urls&gt;&lt;electronic-resource-num&gt;10.1146/annurev.immunol.021908.132557&lt;/electronic-resource-num&gt;&lt;/record&gt;&lt;/Cite&gt;&lt;/EndNote&gt;</w:instrText>
              </w:r>
              <w:r>
                <w:rPr>
                  <w:sz w:val="22"/>
                  <w:szCs w:val="22"/>
                </w:rPr>
                <w:fldChar w:fldCharType="separate"/>
              </w:r>
              <w:r w:rsidRPr="008505E3">
                <w:rPr>
                  <w:noProof/>
                  <w:sz w:val="22"/>
                  <w:szCs w:val="22"/>
                  <w:vertAlign w:val="superscript"/>
                </w:rPr>
                <w:t>16</w:t>
              </w:r>
              <w:r>
                <w:rPr>
                  <w:sz w:val="22"/>
                  <w:szCs w:val="22"/>
                </w:rPr>
                <w:fldChar w:fldCharType="end"/>
              </w:r>
            </w:hyperlink>
          </w:p>
        </w:tc>
      </w:tr>
      <w:tr w:rsidR="002461E3" w:rsidRPr="00752559" w14:paraId="30DEF1F3" w14:textId="77777777" w:rsidTr="00775AEF">
        <w:trPr>
          <w:trHeight w:val="265"/>
        </w:trPr>
        <w:tc>
          <w:tcPr>
            <w:tcW w:w="3147" w:type="dxa"/>
          </w:tcPr>
          <w:p w14:paraId="1676351E" w14:textId="77777777" w:rsidR="00775AEF" w:rsidRPr="00B8479C" w:rsidRDefault="00775AEF" w:rsidP="00775AEF">
            <w:pPr>
              <w:rPr>
                <w:sz w:val="22"/>
                <w:szCs w:val="22"/>
              </w:rPr>
            </w:pPr>
            <w:r w:rsidRPr="00B8479C">
              <w:rPr>
                <w:sz w:val="22"/>
                <w:szCs w:val="22"/>
              </w:rPr>
              <w:t>IL-34</w:t>
            </w:r>
          </w:p>
        </w:tc>
        <w:tc>
          <w:tcPr>
            <w:tcW w:w="6170" w:type="dxa"/>
          </w:tcPr>
          <w:p w14:paraId="4FE07566" w14:textId="77777777" w:rsidR="00775AEF" w:rsidRPr="00752559" w:rsidRDefault="00775AEF" w:rsidP="00775AEF">
            <w:pPr>
              <w:rPr>
                <w:sz w:val="22"/>
                <w:szCs w:val="22"/>
              </w:rPr>
            </w:pPr>
            <w:r>
              <w:rPr>
                <w:sz w:val="22"/>
                <w:szCs w:val="22"/>
              </w:rPr>
              <w:t xml:space="preserve">Cytokine that also acts on the M-CSFR for monocyte development. </w:t>
            </w:r>
          </w:p>
        </w:tc>
        <w:tc>
          <w:tcPr>
            <w:tcW w:w="1121" w:type="dxa"/>
          </w:tcPr>
          <w:p w14:paraId="7104980D" w14:textId="77777777" w:rsidR="00775AEF" w:rsidRDefault="00775AEF" w:rsidP="00775AEF">
            <w:pPr>
              <w:rPr>
                <w:sz w:val="22"/>
                <w:szCs w:val="22"/>
              </w:rPr>
            </w:pPr>
            <w:r w:rsidRPr="006A1936">
              <w:rPr>
                <w:sz w:val="22"/>
                <w:szCs w:val="22"/>
              </w:rPr>
              <w:t>Q6ZMJ4</w:t>
            </w:r>
          </w:p>
        </w:tc>
        <w:tc>
          <w:tcPr>
            <w:tcW w:w="719" w:type="dxa"/>
          </w:tcPr>
          <w:p w14:paraId="584A2E4C" w14:textId="3C5164FD" w:rsidR="00775AEF" w:rsidRDefault="00775AEF" w:rsidP="00FD3B53">
            <w:pPr>
              <w:rPr>
                <w:sz w:val="22"/>
                <w:szCs w:val="22"/>
              </w:rPr>
            </w:pPr>
            <w:r>
              <w:rPr>
                <w:sz w:val="22"/>
                <w:szCs w:val="22"/>
              </w:rPr>
              <w:fldChar w:fldCharType="begin">
                <w:fldData xml:space="preserve">PEVuZE5vdGU+PENpdGU+PEF1dGhvcj5BdWZmcmF5PC9BdXRob3I+PFllYXI+MjAwOTwvWWVhcj48
UmVjTnVtPjEyMDwvUmVjTnVtPjxEaXNwbGF5VGV4dD48c3R5bGUgZmFjZT0ic3VwZXJzY3JpcHQi
PjE2LDE3PC9zdHlsZT48L0Rpc3BsYXlUZXh0PjxyZWNvcmQ+PHJlYy1udW1iZXI+MTIwPC9yZWMt
bnVtYmVyPjxmb3JlaWduLWtleXM+PGtleSBhcHA9IkVOIiBkYi1pZD0icHMwMnB4dHpsNXowc3Vl
MHQ1YXA1ZncwcHd0MGUydGZhcDl3IiB0aW1lc3RhbXA9IjE1NDIzOTk5OTQiPjEyMDwva2V5Pjwv
Zm9yZWlnbi1rZXlzPjxyZWYtdHlwZSBuYW1lPSJKb3VybmFsIEFydGljbGUiPjE3PC9yZWYtdHlw
ZT48Y29udHJpYnV0b3JzPjxhdXRob3JzPjxhdXRob3I+QXVmZnJheSwgQy48L2F1dGhvcj48YXV0
aG9yPlNpZXdla2UsIE0uIEguPC9hdXRob3I+PGF1dGhvcj5HZWlzc21hbm4sIEYuPC9hdXRob3I+
PC9hdXRob3JzPjwvY29udHJpYnV0b3JzPjxhdXRoLWFkZHJlc3M+SU5TRVJNIFU4MzgsIFVuaXZl
cnNpdGUgUGFyaXMtRGVzY2FydGVzLCA3NTAxNSBQYXJpcywgRnJhbmNlLjwvYXV0aC1hZGRyZXNz
Pjx0aXRsZXM+PHRpdGxlPkJsb29kIG1vbm9jeXRlczogZGV2ZWxvcG1lbnQsIGhldGVyb2dlbmVp
dHksIGFuZCByZWxhdGlvbnNoaXAgd2l0aCBkZW5kcml0aWMgY2VsbHM8L3RpdGxlPjxzZWNvbmRh
cnktdGl0bGU+QW5udSBSZXYgSW1tdW5vbDwvc2Vjb25kYXJ5LXRpdGxlPjwvdGl0bGVzPjxwZXJp
b2RpY2FsPjxmdWxsLXRpdGxlPkFubnUgUmV2IEltbXVub2w8L2Z1bGwtdGl0bGU+PC9wZXJpb2Rp
Y2FsPjxwYWdlcz42NjktOTI8L3BhZ2VzPjx2b2x1bWU+Mjc8L3ZvbHVtZT48a2V5d29yZHM+PGtl
eXdvcmQ+QW5pbWFsczwva2V5d29yZD48a2V5d29yZD5DZWxsIERpZmZlcmVudGlhdGlvbi9pbW11
bm9sb2d5PC9rZXl3b3JkPjxrZXl3b3JkPkN5dG9raW5lcy9pbW11bm9sb2d5L21ldGFib2xpc208
L2tleXdvcmQ+PGtleXdvcmQ+RGVuZHJpdGljIENlbGxzLyppbW11bm9sb2d5L21ldGFib2xpc208
L2tleXdvcmQ+PGtleXdvcmQ+SG9tZW9zdGFzaXMvaW1tdW5vbG9neTwva2V5d29yZD48a2V5d29y
ZD5IdW1hbnM8L2tleXdvcmQ+PGtleXdvcmQ+SW5mbGFtbWF0aW9uLyppbW11bm9sb2d5L21ldGFi
b2xpc208L2tleXdvcmQ+PGtleXdvcmQ+TWFjcm9waGFnZSBDb2xvbnktU3RpbXVsYXRpbmcgRmFj
dG9yL2ltbXVub2xvZ3kvbWV0YWJvbGlzbTwva2V5d29yZD48a2V5d29yZD5NYWNyb3BoYWdlcy8q
aW1tdW5vbG9neS9tZXRhYm9saXNtPC9rZXl3b3JkPjxrZXl3b3JkPk1pY2U8L2tleXdvcmQ+PGtl
eXdvcmQ+TW9ub2N5dGVzLyppbW11bm9sb2d5L21ldGFib2xpc208L2tleXdvcmQ+PGtleXdvcmQ+
UmVjZXB0b3IsIE1hY3JvcGhhZ2UgQ29sb255LVN0aW11bGF0aW5nIEZhY3Rvci9pbW11bm9sb2d5
L21ldGFib2xpc208L2tleXdvcmQ+PGtleXdvcmQ+VHJhbnNjcmlwdGlvbiBGYWN0b3JzL2ltbXVu
b2xvZ3kvbWV0YWJvbGlzbTwva2V5d29yZD48L2tleXdvcmRzPjxkYXRlcz48eWVhcj4yMDA5PC95
ZWFyPjwvZGF0ZXM+PGlzYm4+MDczMi0wNTgyIChQcmludCkmI3hEOzA3MzItMDU4MiAoTGlua2lu
Zyk8L2lzYm4+PGFjY2Vzc2lvbi1udW0+MTkxMzI5MTc8L2FjY2Vzc2lvbi1udW0+PHVybHM+PHJl
bGF0ZWQtdXJscz48dXJsPmh0dHBzOi8vd3d3Lm5jYmkubmxtLm5paC5nb3YvcHVibWVkLzE5MTMy
OTE3PC91cmw+PHVybD5odHRwczovL3d3dy5hbm51YWxyZXZpZXdzLm9yZy9kb2kvcGRmLzEwLjEx
NDYvYW5udXJldi5pbW11bm9sLjAyMTkwOC4xMzI1NTc8L3VybD48L3JlbGF0ZWQtdXJscz48L3Vy
bHM+PGVsZWN0cm9uaWMtcmVzb3VyY2UtbnVtPjEwLjExNDYvYW5udXJldi5pbW11bm9sLjAyMTkw
OC4xMzI1NTc8L2VsZWN0cm9uaWMtcmVzb3VyY2UtbnVtPjwvcmVjb3JkPjwvQ2l0ZT48Q2l0ZT48
QXV0aG9yPkxpbjwvQXV0aG9yPjxZZWFyPjIwMDg8L1llYXI+PFJlY051bT4xMzI8L1JlY051bT48
cmVjb3JkPjxyZWMtbnVtYmVyPjEzMjwvcmVjLW51bWJlcj48Zm9yZWlnbi1rZXlzPjxrZXkgYXBw
PSJFTiIgZGItaWQ9InBzMDJweHR6bDV6MHN1ZTB0NWFwNWZ3MHB3dDBlMnRmYXA5dyIgdGltZXN0
YW1wPSIxNTQyNDAwNDA5Ij4xMzI8L2tleT48L2ZvcmVpZ24ta2V5cz48cmVmLXR5cGUgbmFtZT0i
Sm91cm5hbCBBcnRpY2xlIj4xNzwvcmVmLXR5cGU+PGNvbnRyaWJ1dG9ycz48YXV0aG9ycz48YXV0
aG9yPkxpbiwgSC48L2F1dGhvcj48YXV0aG9yPkxlZSwgRS48L2F1dGhvcj48YXV0aG9yPkhlc3Rp
ciwgSy48L2F1dGhvcj48YXV0aG9yPkxlbywgQy48L2F1dGhvcj48YXV0aG9yPkh1YW5nLCBNLjwv
YXV0aG9yPjxhdXRob3I+Qm9zY2gsIEUuPC9hdXRob3I+PGF1dGhvcj5IYWxlbmJlY2ssIFIuPC9h
dXRob3I+PGF1dGhvcj5XdSwgRy48L2F1dGhvcj48YXV0aG9yPlpob3UsIEEuPC9hdXRob3I+PGF1
dGhvcj5CZWhyZW5zLCBELjwvYXV0aG9yPjxhdXRob3I+SG9sbGVuYmF1Z2gsIEQuPC9hdXRob3I+
PGF1dGhvcj5MaW5uZW1hbm4sIFQuPC9hdXRob3I+PGF1dGhvcj5RaW4sIE0uPC9hdXRob3I+PGF1
dGhvcj5Xb25nLCBKLjwvYXV0aG9yPjxhdXRob3I+Q2h1LCBLLjwvYXV0aG9yPjxhdXRob3I+RG9i
ZXJzdGVpbiwgUy4gSy48L2F1dGhvcj48YXV0aG9yPldpbGxpYW1zLCBMLiBULjwvYXV0aG9yPjwv
YXV0aG9ycz48L2NvbnRyaWJ1dG9ycz48YXV0aC1hZGRyZXNzPkZpdmUgUHJpbWUgVGhlcmFwZXV0
aWNzLCBJbmMuLCAxNjUwIE93ZW5zIFN0cmVldCwgU3VpdGUgMjAwLCBTYW4gRnJhbmNpc2NvLCBD
QSA5NDE1OCwgVVNBLjwvYXV0aC1hZGRyZXNzPjx0aXRsZXM+PHRpdGxlPkRpc2NvdmVyeSBvZiBh
IGN5dG9raW5lIGFuZCBpdHMgcmVjZXB0b3IgYnkgZnVuY3Rpb25hbCBzY3JlZW5pbmcgb2YgdGhl
IGV4dHJhY2VsbHVsYXIgcHJvdGVvbWU8L3RpdGxlPjxzZWNvbmRhcnktdGl0bGU+U2NpZW5jZTwv
c2Vjb25kYXJ5LXRpdGxlPjwvdGl0bGVzPjxwZXJpb2RpY2FsPjxmdWxsLXRpdGxlPlNjaWVuY2U8
L2Z1bGwtdGl0bGU+PC9wZXJpb2RpY2FsPjxwYWdlcz44MDctMTE8L3BhZ2VzPjx2b2x1bWU+MzIw
PC92b2x1bWU+PG51bWJlcj41ODc3PC9udW1iZXI+PGtleXdvcmRzPjxrZXl3b3JkPkFuaW1hbHM8
L2tleXdvcmQ+PGtleXdvcmQ+Q2xvbmluZywgTW9sZWN1bGFyPC9rZXl3b3JkPjxrZXl3b3JkPkRO
QSwgQ29tcGxlbWVudGFyeTwva2V5d29yZD48a2V5d29yZD5FeHRyYWNlbGx1bGFyIFNwYWNlLypj
aGVtaXN0cnk8L2tleXdvcmQ+PGtleXdvcmQ+SHVtYW5zPC9rZXl3b3JkPjxrZXl3b3JkPkludGVy
bGV1a2lucy8qaXNvbGF0aW9uICZhbXA7IHB1cmlmaWNhdGlvbi9waHlzaW9sb2d5L3NlY3JldGlv
bjwva2V5d29yZD48a2V5d29yZD5NZW1icmFuZSBQcm90ZWlucy9pc29sYXRpb24gJmFtcDsgcHVy
aWZpY2F0aW9uL3BoeXNpb2xvZ3k8L2tleXdvcmQ+PGtleXdvcmQ+UHJvdGVpbiBTdHJ1Y3R1cmUs
IFRlcnRpYXJ5PC9rZXl3b3JkPjxrZXl3b3JkPlByb3Rlb21lPC9rZXl3b3JkPjxrZXl3b3JkPlJl
Y2VwdG9ycywgSW50ZXJsZXVraW4vKmlzb2xhdGlvbiAmYW1wOyBwdXJpZmljYXRpb24vcGh5c2lv
bG9neTwva2V5d29yZD48L2tleXdvcmRzPjxkYXRlcz48eWVhcj4yMDA4PC95ZWFyPjxwdWItZGF0
ZXM+PGRhdGU+TWF5IDk8L2RhdGU+PC9wdWItZGF0ZXM+PC9kYXRlcz48aXNibj4xMDk1LTkyMDMg
KEVsZWN0cm9uaWMpJiN4RDswMDM2LTgwNzUgKExpbmtpbmcpPC9pc2JuPjxhY2Nlc3Npb24tbnVt
PjE4NDY3NTkxPC9hY2Nlc3Npb24tbnVtPjx1cmxzPjxyZWxhdGVkLXVybHM+PHVybD5odHRwczov
L3d3dy5uY2JpLm5sbS5uaWguZ292L3B1Ym1lZC8xODQ2NzU5MTwvdXJsPjx1cmw+aHR0cDovL3Nj
aWVuY2Uuc2NpZW5jZW1hZy5vcmcvY29udGVudC9zY2kvMzIwLzU4NzcvODA3LmZ1bGwucGRmPC91
cmw+PC9yZWxhdGVkLXVybHM+PC91cmxzPjxlbGVjdHJvbmljLXJlc291cmNlLW51bT4xMC4xMTI2
L3NjaWVuY2UuMTE1NDM3MDwvZWxlY3Ryb25pYy1yZXNvdXJjZS1udW0+PC9yZWNvcmQ+PC9DaXRl
PjwvRW5kTm90ZT5=
</w:fldData>
              </w:fldChar>
            </w:r>
            <w:r w:rsidR="008505E3">
              <w:rPr>
                <w:sz w:val="22"/>
                <w:szCs w:val="22"/>
              </w:rPr>
              <w:instrText xml:space="preserve"> ADDIN EN.CITE </w:instrText>
            </w:r>
            <w:r w:rsidR="008505E3">
              <w:rPr>
                <w:sz w:val="22"/>
                <w:szCs w:val="22"/>
              </w:rPr>
              <w:fldChar w:fldCharType="begin">
                <w:fldData xml:space="preserve">PEVuZE5vdGU+PENpdGU+PEF1dGhvcj5BdWZmcmF5PC9BdXRob3I+PFllYXI+MjAwOTwvWWVhcj48
UmVjTnVtPjEyMDwvUmVjTnVtPjxEaXNwbGF5VGV4dD48c3R5bGUgZmFjZT0ic3VwZXJzY3JpcHQi
PjE2LDE3PC9zdHlsZT48L0Rpc3BsYXlUZXh0PjxyZWNvcmQ+PHJlYy1udW1iZXI+MTIwPC9yZWMt
bnVtYmVyPjxmb3JlaWduLWtleXM+PGtleSBhcHA9IkVOIiBkYi1pZD0icHMwMnB4dHpsNXowc3Vl
MHQ1YXA1ZncwcHd0MGUydGZhcDl3IiB0aW1lc3RhbXA9IjE1NDIzOTk5OTQiPjEyMDwva2V5Pjwv
Zm9yZWlnbi1rZXlzPjxyZWYtdHlwZSBuYW1lPSJKb3VybmFsIEFydGljbGUiPjE3PC9yZWYtdHlw
ZT48Y29udHJpYnV0b3JzPjxhdXRob3JzPjxhdXRob3I+QXVmZnJheSwgQy48L2F1dGhvcj48YXV0
aG9yPlNpZXdla2UsIE0uIEguPC9hdXRob3I+PGF1dGhvcj5HZWlzc21hbm4sIEYuPC9hdXRob3I+
PC9hdXRob3JzPjwvY29udHJpYnV0b3JzPjxhdXRoLWFkZHJlc3M+SU5TRVJNIFU4MzgsIFVuaXZl
cnNpdGUgUGFyaXMtRGVzY2FydGVzLCA3NTAxNSBQYXJpcywgRnJhbmNlLjwvYXV0aC1hZGRyZXNz
Pjx0aXRsZXM+PHRpdGxlPkJsb29kIG1vbm9jeXRlczogZGV2ZWxvcG1lbnQsIGhldGVyb2dlbmVp
dHksIGFuZCByZWxhdGlvbnNoaXAgd2l0aCBkZW5kcml0aWMgY2VsbHM8L3RpdGxlPjxzZWNvbmRh
cnktdGl0bGU+QW5udSBSZXYgSW1tdW5vbDwvc2Vjb25kYXJ5LXRpdGxlPjwvdGl0bGVzPjxwZXJp
b2RpY2FsPjxmdWxsLXRpdGxlPkFubnUgUmV2IEltbXVub2w8L2Z1bGwtdGl0bGU+PC9wZXJpb2Rp
Y2FsPjxwYWdlcz42NjktOTI8L3BhZ2VzPjx2b2x1bWU+Mjc8L3ZvbHVtZT48a2V5d29yZHM+PGtl
eXdvcmQ+QW5pbWFsczwva2V5d29yZD48a2V5d29yZD5DZWxsIERpZmZlcmVudGlhdGlvbi9pbW11
bm9sb2d5PC9rZXl3b3JkPjxrZXl3b3JkPkN5dG9raW5lcy9pbW11bm9sb2d5L21ldGFib2xpc208
L2tleXdvcmQ+PGtleXdvcmQ+RGVuZHJpdGljIENlbGxzLyppbW11bm9sb2d5L21ldGFib2xpc208
L2tleXdvcmQ+PGtleXdvcmQ+SG9tZW9zdGFzaXMvaW1tdW5vbG9neTwva2V5d29yZD48a2V5d29y
ZD5IdW1hbnM8L2tleXdvcmQ+PGtleXdvcmQ+SW5mbGFtbWF0aW9uLyppbW11bm9sb2d5L21ldGFi
b2xpc208L2tleXdvcmQ+PGtleXdvcmQ+TWFjcm9waGFnZSBDb2xvbnktU3RpbXVsYXRpbmcgRmFj
dG9yL2ltbXVub2xvZ3kvbWV0YWJvbGlzbTwva2V5d29yZD48a2V5d29yZD5NYWNyb3BoYWdlcy8q
aW1tdW5vbG9neS9tZXRhYm9saXNtPC9rZXl3b3JkPjxrZXl3b3JkPk1pY2U8L2tleXdvcmQ+PGtl
eXdvcmQ+TW9ub2N5dGVzLyppbW11bm9sb2d5L21ldGFib2xpc208L2tleXdvcmQ+PGtleXdvcmQ+
UmVjZXB0b3IsIE1hY3JvcGhhZ2UgQ29sb255LVN0aW11bGF0aW5nIEZhY3Rvci9pbW11bm9sb2d5
L21ldGFib2xpc208L2tleXdvcmQ+PGtleXdvcmQ+VHJhbnNjcmlwdGlvbiBGYWN0b3JzL2ltbXVu
b2xvZ3kvbWV0YWJvbGlzbTwva2V5d29yZD48L2tleXdvcmRzPjxkYXRlcz48eWVhcj4yMDA5PC95
ZWFyPjwvZGF0ZXM+PGlzYm4+MDczMi0wNTgyIChQcmludCkmI3hEOzA3MzItMDU4MiAoTGlua2lu
Zyk8L2lzYm4+PGFjY2Vzc2lvbi1udW0+MTkxMzI5MTc8L2FjY2Vzc2lvbi1udW0+PHVybHM+PHJl
bGF0ZWQtdXJscz48dXJsPmh0dHBzOi8vd3d3Lm5jYmkubmxtLm5paC5nb3YvcHVibWVkLzE5MTMy
OTE3PC91cmw+PHVybD5odHRwczovL3d3dy5hbm51YWxyZXZpZXdzLm9yZy9kb2kvcGRmLzEwLjEx
NDYvYW5udXJldi5pbW11bm9sLjAyMTkwOC4xMzI1NTc8L3VybD48L3JlbGF0ZWQtdXJscz48L3Vy
bHM+PGVsZWN0cm9uaWMtcmVzb3VyY2UtbnVtPjEwLjExNDYvYW5udXJldi5pbW11bm9sLjAyMTkw
OC4xMzI1NTc8L2VsZWN0cm9uaWMtcmVzb3VyY2UtbnVtPjwvcmVjb3JkPjwvQ2l0ZT48Q2l0ZT48
QXV0aG9yPkxpbjwvQXV0aG9yPjxZZWFyPjIwMDg8L1llYXI+PFJlY051bT4xMzI8L1JlY051bT48
cmVjb3JkPjxyZWMtbnVtYmVyPjEzMjwvcmVjLW51bWJlcj48Zm9yZWlnbi1rZXlzPjxrZXkgYXBw
PSJFTiIgZGItaWQ9InBzMDJweHR6bDV6MHN1ZTB0NWFwNWZ3MHB3dDBlMnRmYXA5dyIgdGltZXN0
YW1wPSIxNTQyNDAwNDA5Ij4xMzI8L2tleT48L2ZvcmVpZ24ta2V5cz48cmVmLXR5cGUgbmFtZT0i
Sm91cm5hbCBBcnRpY2xlIj4xNzwvcmVmLXR5cGU+PGNvbnRyaWJ1dG9ycz48YXV0aG9ycz48YXV0
aG9yPkxpbiwgSC48L2F1dGhvcj48YXV0aG9yPkxlZSwgRS48L2F1dGhvcj48YXV0aG9yPkhlc3Rp
ciwgSy48L2F1dGhvcj48YXV0aG9yPkxlbywgQy48L2F1dGhvcj48YXV0aG9yPkh1YW5nLCBNLjwv
YXV0aG9yPjxhdXRob3I+Qm9zY2gsIEUuPC9hdXRob3I+PGF1dGhvcj5IYWxlbmJlY2ssIFIuPC9h
dXRob3I+PGF1dGhvcj5XdSwgRy48L2F1dGhvcj48YXV0aG9yPlpob3UsIEEuPC9hdXRob3I+PGF1
dGhvcj5CZWhyZW5zLCBELjwvYXV0aG9yPjxhdXRob3I+SG9sbGVuYmF1Z2gsIEQuPC9hdXRob3I+
PGF1dGhvcj5MaW5uZW1hbm4sIFQuPC9hdXRob3I+PGF1dGhvcj5RaW4sIE0uPC9hdXRob3I+PGF1
dGhvcj5Xb25nLCBKLjwvYXV0aG9yPjxhdXRob3I+Q2h1LCBLLjwvYXV0aG9yPjxhdXRob3I+RG9i
ZXJzdGVpbiwgUy4gSy48L2F1dGhvcj48YXV0aG9yPldpbGxpYW1zLCBMLiBULjwvYXV0aG9yPjwv
YXV0aG9ycz48L2NvbnRyaWJ1dG9ycz48YXV0aC1hZGRyZXNzPkZpdmUgUHJpbWUgVGhlcmFwZXV0
aWNzLCBJbmMuLCAxNjUwIE93ZW5zIFN0cmVldCwgU3VpdGUgMjAwLCBTYW4gRnJhbmNpc2NvLCBD
QSA5NDE1OCwgVVNBLjwvYXV0aC1hZGRyZXNzPjx0aXRsZXM+PHRpdGxlPkRpc2NvdmVyeSBvZiBh
IGN5dG9raW5lIGFuZCBpdHMgcmVjZXB0b3IgYnkgZnVuY3Rpb25hbCBzY3JlZW5pbmcgb2YgdGhl
IGV4dHJhY2VsbHVsYXIgcHJvdGVvbWU8L3RpdGxlPjxzZWNvbmRhcnktdGl0bGU+U2NpZW5jZTwv
c2Vjb25kYXJ5LXRpdGxlPjwvdGl0bGVzPjxwZXJpb2RpY2FsPjxmdWxsLXRpdGxlPlNjaWVuY2U8
L2Z1bGwtdGl0bGU+PC9wZXJpb2RpY2FsPjxwYWdlcz44MDctMTE8L3BhZ2VzPjx2b2x1bWU+MzIw
PC92b2x1bWU+PG51bWJlcj41ODc3PC9udW1iZXI+PGtleXdvcmRzPjxrZXl3b3JkPkFuaW1hbHM8
L2tleXdvcmQ+PGtleXdvcmQ+Q2xvbmluZywgTW9sZWN1bGFyPC9rZXl3b3JkPjxrZXl3b3JkPkRO
QSwgQ29tcGxlbWVudGFyeTwva2V5d29yZD48a2V5d29yZD5FeHRyYWNlbGx1bGFyIFNwYWNlLypj
aGVtaXN0cnk8L2tleXdvcmQ+PGtleXdvcmQ+SHVtYW5zPC9rZXl3b3JkPjxrZXl3b3JkPkludGVy
bGV1a2lucy8qaXNvbGF0aW9uICZhbXA7IHB1cmlmaWNhdGlvbi9waHlzaW9sb2d5L3NlY3JldGlv
bjwva2V5d29yZD48a2V5d29yZD5NZW1icmFuZSBQcm90ZWlucy9pc29sYXRpb24gJmFtcDsgcHVy
aWZpY2F0aW9uL3BoeXNpb2xvZ3k8L2tleXdvcmQ+PGtleXdvcmQ+UHJvdGVpbiBTdHJ1Y3R1cmUs
IFRlcnRpYXJ5PC9rZXl3b3JkPjxrZXl3b3JkPlByb3Rlb21lPC9rZXl3b3JkPjxrZXl3b3JkPlJl
Y2VwdG9ycywgSW50ZXJsZXVraW4vKmlzb2xhdGlvbiAmYW1wOyBwdXJpZmljYXRpb24vcGh5c2lv
bG9neTwva2V5d29yZD48L2tleXdvcmRzPjxkYXRlcz48eWVhcj4yMDA4PC95ZWFyPjxwdWItZGF0
ZXM+PGRhdGU+TWF5IDk8L2RhdGU+PC9wdWItZGF0ZXM+PC9kYXRlcz48aXNibj4xMDk1LTkyMDMg
KEVsZWN0cm9uaWMpJiN4RDswMDM2LTgwNzUgKExpbmtpbmcpPC9pc2JuPjxhY2Nlc3Npb24tbnVt
PjE4NDY3NTkxPC9hY2Nlc3Npb24tbnVtPjx1cmxzPjxyZWxhdGVkLXVybHM+PHVybD5odHRwczov
L3d3dy5uY2JpLm5sbS5uaWguZ292L3B1Ym1lZC8xODQ2NzU5MTwvdXJsPjx1cmw+aHR0cDovL3Nj
aWVuY2Uuc2NpZW5jZW1hZy5vcmcvY29udGVudC9zY2kvMzIwLzU4NzcvODA3LmZ1bGwucGRmPC91
cmw+PC9yZWxhdGVkLXVybHM+PC91cmxzPjxlbGVjdHJvbmljLXJlc291cmNlLW51bT4xMC4xMTI2
L3NjaWVuY2UuMTE1NDM3MDwvZWxlY3Ryb25pYy1yZXNvdXJjZS1udW0+PC9yZWNvcmQ+PC9DaXRl
PjwvRW5kTm90ZT5=
</w:fldData>
              </w:fldChar>
            </w:r>
            <w:r w:rsidR="008505E3">
              <w:rPr>
                <w:sz w:val="22"/>
                <w:szCs w:val="22"/>
              </w:rPr>
              <w:instrText xml:space="preserve"> ADDIN EN.CITE.DATA </w:instrText>
            </w:r>
            <w:r w:rsidR="008505E3">
              <w:rPr>
                <w:sz w:val="22"/>
                <w:szCs w:val="22"/>
              </w:rPr>
            </w:r>
            <w:r w:rsidR="008505E3">
              <w:rPr>
                <w:sz w:val="22"/>
                <w:szCs w:val="22"/>
              </w:rPr>
              <w:fldChar w:fldCharType="end"/>
            </w:r>
            <w:r>
              <w:rPr>
                <w:sz w:val="22"/>
                <w:szCs w:val="22"/>
              </w:rPr>
            </w:r>
            <w:r>
              <w:rPr>
                <w:sz w:val="22"/>
                <w:szCs w:val="22"/>
              </w:rPr>
              <w:fldChar w:fldCharType="separate"/>
            </w:r>
            <w:hyperlink w:anchor="_ENREF_16" w:tooltip="Auffray, 2009 #120" w:history="1">
              <w:r w:rsidR="002461E3" w:rsidRPr="008505E3">
                <w:rPr>
                  <w:noProof/>
                  <w:sz w:val="22"/>
                  <w:szCs w:val="22"/>
                  <w:vertAlign w:val="superscript"/>
                </w:rPr>
                <w:t>16</w:t>
              </w:r>
            </w:hyperlink>
            <w:r w:rsidR="008505E3" w:rsidRPr="008505E3">
              <w:rPr>
                <w:noProof/>
                <w:sz w:val="22"/>
                <w:szCs w:val="22"/>
                <w:vertAlign w:val="superscript"/>
              </w:rPr>
              <w:t>,</w:t>
            </w:r>
            <w:hyperlink w:anchor="_ENREF_17" w:tooltip="Lin, 2008 #132" w:history="1">
              <w:r w:rsidR="002461E3" w:rsidRPr="008505E3">
                <w:rPr>
                  <w:noProof/>
                  <w:sz w:val="22"/>
                  <w:szCs w:val="22"/>
                  <w:vertAlign w:val="superscript"/>
                </w:rPr>
                <w:t>17</w:t>
              </w:r>
            </w:hyperlink>
            <w:r>
              <w:rPr>
                <w:sz w:val="22"/>
                <w:szCs w:val="22"/>
              </w:rPr>
              <w:fldChar w:fldCharType="end"/>
            </w:r>
          </w:p>
        </w:tc>
      </w:tr>
      <w:tr w:rsidR="002461E3" w:rsidRPr="00752559" w14:paraId="47FEFA3B" w14:textId="77777777" w:rsidTr="00775AEF">
        <w:trPr>
          <w:trHeight w:val="265"/>
        </w:trPr>
        <w:tc>
          <w:tcPr>
            <w:tcW w:w="3147" w:type="dxa"/>
          </w:tcPr>
          <w:p w14:paraId="73F4D708" w14:textId="77777777" w:rsidR="00775AEF" w:rsidRPr="00B8479C" w:rsidRDefault="00775AEF" w:rsidP="00775AEF">
            <w:pPr>
              <w:rPr>
                <w:sz w:val="22"/>
                <w:szCs w:val="22"/>
              </w:rPr>
            </w:pPr>
            <w:r w:rsidRPr="00B8479C">
              <w:rPr>
                <w:sz w:val="22"/>
                <w:szCs w:val="22"/>
              </w:rPr>
              <w:t xml:space="preserve">Macrophage colony-stimulating factor 1 receptor (M-CSFR) </w:t>
            </w:r>
          </w:p>
        </w:tc>
        <w:tc>
          <w:tcPr>
            <w:tcW w:w="6170" w:type="dxa"/>
          </w:tcPr>
          <w:p w14:paraId="12EA535B" w14:textId="77777777" w:rsidR="00775AEF" w:rsidRPr="00752559" w:rsidRDefault="00775AEF" w:rsidP="00775AEF">
            <w:pPr>
              <w:rPr>
                <w:sz w:val="22"/>
                <w:szCs w:val="22"/>
              </w:rPr>
            </w:pPr>
            <w:r>
              <w:rPr>
                <w:sz w:val="22"/>
                <w:szCs w:val="22"/>
              </w:rPr>
              <w:t xml:space="preserve">Receptor for M-CSF that is present on monocyte progenitors, monocytes, macrophages, and dendritic cells. </w:t>
            </w:r>
          </w:p>
        </w:tc>
        <w:tc>
          <w:tcPr>
            <w:tcW w:w="1121" w:type="dxa"/>
          </w:tcPr>
          <w:p w14:paraId="428C90DE" w14:textId="77777777" w:rsidR="00775AEF" w:rsidRPr="00752559" w:rsidRDefault="00775AEF" w:rsidP="00775AEF">
            <w:pPr>
              <w:rPr>
                <w:sz w:val="22"/>
                <w:szCs w:val="22"/>
              </w:rPr>
            </w:pPr>
            <w:r>
              <w:rPr>
                <w:sz w:val="22"/>
                <w:szCs w:val="22"/>
              </w:rPr>
              <w:t>P07333</w:t>
            </w:r>
          </w:p>
        </w:tc>
        <w:tc>
          <w:tcPr>
            <w:tcW w:w="719" w:type="dxa"/>
          </w:tcPr>
          <w:p w14:paraId="259E6114" w14:textId="28FD4F37" w:rsidR="00775AEF" w:rsidRDefault="002461E3" w:rsidP="00FD3B53">
            <w:pPr>
              <w:rPr>
                <w:sz w:val="22"/>
                <w:szCs w:val="22"/>
              </w:rPr>
            </w:pPr>
            <w:hyperlink w:anchor="_ENREF_16" w:tooltip="Auffray, 2009 #120" w:history="1">
              <w:r>
                <w:rPr>
                  <w:sz w:val="22"/>
                  <w:szCs w:val="22"/>
                </w:rPr>
                <w:fldChar w:fldCharType="begin"/>
              </w:r>
              <w:r>
                <w:rPr>
                  <w:sz w:val="22"/>
                  <w:szCs w:val="22"/>
                </w:rPr>
                <w:instrText xml:space="preserve"> ADDIN EN.CITE &lt;EndNote&gt;&lt;Cite&gt;&lt;Author&gt;Auffray&lt;/Author&gt;&lt;Year&gt;2009&lt;/Year&gt;&lt;RecNum&gt;120&lt;/RecNum&gt;&lt;DisplayText&gt;&lt;style face="superscript"&gt;16&lt;/style&gt;&lt;/DisplayText&gt;&lt;record&gt;&lt;rec-number&gt;120&lt;/rec-number&gt;&lt;foreign-keys&gt;&lt;key app="EN" db-id="ps02pxtzl5z0sue0t5ap5fw0pwt0e2tfap9w" timestamp="1542399994"&gt;120&lt;/key&gt;&lt;/foreign-keys&gt;&lt;ref-type name="Journal Article"&gt;17&lt;/ref-type&gt;&lt;contributors&gt;&lt;authors&gt;&lt;author&gt;Auffray, C.&lt;/author&gt;&lt;author&gt;Sieweke, M. H.&lt;/author&gt;&lt;author&gt;Geissmann, F.&lt;/author&gt;&lt;/authors&gt;&lt;/contributors&gt;&lt;auth-address&gt;INSERM U838, Universite Paris-Descartes, 75015 Paris, France.&lt;/auth-address&gt;&lt;titles&gt;&lt;title&gt;Blood monocytes: development, heterogeneity, and relationship with dendritic cells&lt;/title&gt;&lt;secondary-title&gt;Annu Rev Immunol&lt;/secondary-title&gt;&lt;/titles&gt;&lt;periodical&gt;&lt;full-title&gt;Annu Rev Immunol&lt;/full-title&gt;&lt;/periodical&gt;&lt;pages&gt;669-92&lt;/pages&gt;&lt;volume&gt;27&lt;/volume&gt;&lt;keywords&gt;&lt;keyword&gt;Animals&lt;/keyword&gt;&lt;keyword&gt;Cell Differentiation/immunology&lt;/keyword&gt;&lt;keyword&gt;Cytokines/immunology/metabolism&lt;/keyword&gt;&lt;keyword&gt;Dendritic Cells/*immunology/metabolism&lt;/keyword&gt;&lt;keyword&gt;Homeostasis/immunology&lt;/keyword&gt;&lt;keyword&gt;Humans&lt;/keyword&gt;&lt;keyword&gt;Inflammation/*immunology/metabolism&lt;/keyword&gt;&lt;keyword&gt;Macrophage Colony-Stimulating Factor/immunology/metabolism&lt;/keyword&gt;&lt;keyword&gt;Macrophages/*immunology/metabolism&lt;/keyword&gt;&lt;keyword&gt;Mice&lt;/keyword&gt;&lt;keyword&gt;Monocytes/*immunology/metabolism&lt;/keyword&gt;&lt;keyword&gt;Receptor, Macrophage Colony-Stimulating Factor/immunology/metabolism&lt;/keyword&gt;&lt;keyword&gt;Transcription Factors/immunology/metabolism&lt;/keyword&gt;&lt;/keywords&gt;&lt;dates&gt;&lt;year&gt;2009&lt;/year&gt;&lt;/dates&gt;&lt;isbn&gt;0732-0582 (Print)&amp;#xD;0732-0582 (Linking)&lt;/isbn&gt;&lt;accession-num&gt;19132917&lt;/accession-num&gt;&lt;urls&gt;&lt;related-urls&gt;&lt;url&gt;https://www.ncbi.nlm.nih.gov/pubmed/19132917&lt;/url&gt;&lt;url&gt;https://www.annualreviews.org/doi/pdf/10.1146/annurev.immunol.021908.132557&lt;/url&gt;&lt;/related-urls&gt;&lt;/urls&gt;&lt;electronic-resource-num&gt;10.1146/annurev.immunol.021908.132557&lt;/electronic-resource-num&gt;&lt;/record&gt;&lt;/Cite&gt;&lt;/EndNote&gt;</w:instrText>
              </w:r>
              <w:r>
                <w:rPr>
                  <w:sz w:val="22"/>
                  <w:szCs w:val="22"/>
                </w:rPr>
                <w:fldChar w:fldCharType="separate"/>
              </w:r>
              <w:r w:rsidRPr="008505E3">
                <w:rPr>
                  <w:noProof/>
                  <w:sz w:val="22"/>
                  <w:szCs w:val="22"/>
                  <w:vertAlign w:val="superscript"/>
                </w:rPr>
                <w:t>16</w:t>
              </w:r>
              <w:r>
                <w:rPr>
                  <w:sz w:val="22"/>
                  <w:szCs w:val="22"/>
                </w:rPr>
                <w:fldChar w:fldCharType="end"/>
              </w:r>
            </w:hyperlink>
          </w:p>
        </w:tc>
      </w:tr>
      <w:tr w:rsidR="002461E3" w:rsidRPr="00752559" w14:paraId="058006CF" w14:textId="77777777" w:rsidTr="00775AEF">
        <w:trPr>
          <w:trHeight w:val="265"/>
        </w:trPr>
        <w:tc>
          <w:tcPr>
            <w:tcW w:w="3147" w:type="dxa"/>
          </w:tcPr>
          <w:p w14:paraId="1BD28B98" w14:textId="77777777" w:rsidR="00775AEF" w:rsidRPr="00B8479C" w:rsidRDefault="00775AEF" w:rsidP="00775AEF">
            <w:pPr>
              <w:rPr>
                <w:sz w:val="22"/>
                <w:szCs w:val="22"/>
              </w:rPr>
            </w:pPr>
            <w:r w:rsidRPr="00B8479C">
              <w:rPr>
                <w:sz w:val="22"/>
                <w:szCs w:val="22"/>
              </w:rPr>
              <w:t>Macrophage mannose receptor 1</w:t>
            </w:r>
          </w:p>
        </w:tc>
        <w:tc>
          <w:tcPr>
            <w:tcW w:w="6170" w:type="dxa"/>
          </w:tcPr>
          <w:p w14:paraId="7741F7BE" w14:textId="354F2E09" w:rsidR="00775AEF" w:rsidRPr="002641BE" w:rsidRDefault="0086581C" w:rsidP="00775AEF">
            <w:pPr>
              <w:rPr>
                <w:b/>
                <w:sz w:val="22"/>
                <w:szCs w:val="22"/>
              </w:rPr>
            </w:pPr>
            <w:r>
              <w:rPr>
                <w:sz w:val="22"/>
                <w:szCs w:val="22"/>
              </w:rPr>
              <w:t xml:space="preserve">Also known as CD206. </w:t>
            </w:r>
            <w:r w:rsidR="00775AEF">
              <w:rPr>
                <w:sz w:val="22"/>
                <w:szCs w:val="22"/>
              </w:rPr>
              <w:t xml:space="preserve">Primarily on macrophages or immature dendritic cells. Is used as a PRR for some pathogens </w:t>
            </w:r>
            <w:proofErr w:type="gramStart"/>
            <w:r w:rsidR="00775AEF">
              <w:rPr>
                <w:sz w:val="22"/>
                <w:szCs w:val="22"/>
              </w:rPr>
              <w:t>and also</w:t>
            </w:r>
            <w:proofErr w:type="gramEnd"/>
            <w:r w:rsidR="00775AEF">
              <w:rPr>
                <w:sz w:val="22"/>
                <w:szCs w:val="22"/>
              </w:rPr>
              <w:t xml:space="preserve"> plays a role in clearing circulating glycoproteins possibly to prevent host tissue damage. All this is mediated through the specific binding to certain </w:t>
            </w:r>
            <w:proofErr w:type="spellStart"/>
            <w:r w:rsidR="00775AEF">
              <w:rPr>
                <w:sz w:val="22"/>
                <w:szCs w:val="22"/>
              </w:rPr>
              <w:t>glycosylations</w:t>
            </w:r>
            <w:proofErr w:type="spellEnd"/>
            <w:r w:rsidR="00775AEF">
              <w:rPr>
                <w:sz w:val="22"/>
                <w:szCs w:val="22"/>
              </w:rPr>
              <w:t xml:space="preserve"> on pathogens or glycoproteins. </w:t>
            </w:r>
            <w:r w:rsidR="002641BE">
              <w:rPr>
                <w:sz w:val="22"/>
                <w:szCs w:val="22"/>
              </w:rPr>
              <w:t xml:space="preserve">This protein can be cleaved off the surface into a soluble form. </w:t>
            </w:r>
          </w:p>
        </w:tc>
        <w:tc>
          <w:tcPr>
            <w:tcW w:w="1121" w:type="dxa"/>
          </w:tcPr>
          <w:p w14:paraId="38CA36B3" w14:textId="77777777" w:rsidR="00775AEF" w:rsidRPr="00752559" w:rsidRDefault="00775AEF" w:rsidP="00775AEF">
            <w:pPr>
              <w:rPr>
                <w:sz w:val="22"/>
                <w:szCs w:val="22"/>
              </w:rPr>
            </w:pPr>
            <w:r>
              <w:rPr>
                <w:sz w:val="22"/>
                <w:szCs w:val="22"/>
              </w:rPr>
              <w:t>P22897</w:t>
            </w:r>
          </w:p>
        </w:tc>
        <w:tc>
          <w:tcPr>
            <w:tcW w:w="719" w:type="dxa"/>
          </w:tcPr>
          <w:p w14:paraId="40A1427A" w14:textId="1879A68C" w:rsidR="00775AEF" w:rsidRDefault="002461E3" w:rsidP="00FD3B53">
            <w:pPr>
              <w:rPr>
                <w:sz w:val="22"/>
                <w:szCs w:val="22"/>
              </w:rPr>
            </w:pPr>
            <w:hyperlink w:anchor="_ENREF_18" w:tooltip="Azad, 2014 #135" w:history="1">
              <w:r>
                <w:rPr>
                  <w:sz w:val="22"/>
                  <w:szCs w:val="22"/>
                </w:rPr>
                <w:fldChar w:fldCharType="begin">
                  <w:fldData xml:space="preserve">PEVuZE5vdGU+PENpdGU+PEF1dGhvcj5BemFkPC9BdXRob3I+PFllYXI+MjAxNDwvWWVhcj48UmVj
TnVtPjEzNTwvUmVjTnVtPjxEaXNwbGF5VGV4dD48c3R5bGUgZmFjZT0ic3VwZXJzY3JpcHQiPjE4
LTIwPC9zdHlsZT48L0Rpc3BsYXlUZXh0PjxyZWNvcmQ+PHJlYy1udW1iZXI+MTM1PC9yZWMtbnVt
YmVyPjxmb3JlaWduLWtleXM+PGtleSBhcHA9IkVOIiBkYi1pZD0icHMwMnB4dHpsNXowc3VlMHQ1
YXA1ZncwcHd0MGUydGZhcDl3IiB0aW1lc3RhbXA9IjE1NDI2NjI2NDUiPjEzNTwva2V5PjwvZm9y
ZWlnbi1rZXlzPjxyZWYtdHlwZSBuYW1lPSJKb3VybmFsIEFydGljbGUiPjE3PC9yZWYtdHlwZT48
Y29udHJpYnV0b3JzPjxhdXRob3JzPjxhdXRob3I+QXphZCwgQS4gSy48L2F1dGhvcj48YXV0aG9y
PlJhamFyYW0sIE0uIFYuPC9hdXRob3I+PGF1dGhvcj5TY2hsZXNpbmdlciwgTC4gUy48L2F1dGhv
cj48L2F1dGhvcnM+PC9jb250cmlidXRvcnM+PGF1dGgtYWRkcmVzcz5DZW50ZXIgZm9yIE1pY3Jv
YmlhbCBJbnRlcmZhY2UgQmlvbG9neSBhbmQgdGhlIERlcGFydG1lbnQgb2YgTWljcm9iaWFsIElu
ZmVjdGlvbiBhbmQgSW1tdW5pdHksIFRoZSBPaGlvIFN0YXRlIFVuaXZlcnNpdHksIFVTQS48L2F1
dGgtYWRkcmVzcz48dGl0bGVzPjx0aXRsZT5FeHBsb2l0YXRpb24gb2YgdGhlIE1hY3JvcGhhZ2Ug
TWFubm9zZSBSZWNlcHRvciAoQ0QyMDYpIGluIEluZmVjdGlvdXMgRGlzZWFzZSBEaWFnbm9zdGlj
cyBhbmQgVGhlcmFwZXV0aWNzPC90aXRsZT48c2Vjb25kYXJ5LXRpdGxlPkogQ3l0b2wgTW9sIEJp
b2w8L3NlY29uZGFyeS10aXRsZT48L3RpdGxlcz48cGVyaW9kaWNhbD48ZnVsbC10aXRsZT5KIEN5
dG9sIE1vbCBCaW9sPC9mdWxsLXRpdGxlPjwvcGVyaW9kaWNhbD48dm9sdW1lPjE8L3ZvbHVtZT48
bnVtYmVyPjE8L251bWJlcj48ZGF0ZXM+PHllYXI+MjAxNDwveWVhcj48cHViLWRhdGVzPjxkYXRl
PkphbiAxMDwvZGF0ZT48L3B1Yi1kYXRlcz48L2RhdGVzPjxpc2JuPjIzMjUtNDY1MyAoUHJpbnQp
PC9pc2JuPjxhY2Nlc3Npb24tbnVtPjI0NjcyODA3PC9hY2Nlc3Npb24tbnVtPjx1cmxzPjxyZWxh
dGVkLXVybHM+PHVybD5odHRwczovL3d3dy5uY2JpLm5sbS5uaWguZ292L3B1Ym1lZC8yNDY3Mjgw
NzwvdXJsPjx1cmw+aHR0cHM6Ly93d3cubmNiaS5ubG0ubmloLmdvdi9wbWMvYXJ0aWNsZXMvUE1D
Mzk2MzcwMi9wZGYvbmlobXM1NTY4ODMucGRmPC91cmw+PC9yZWxhdGVkLXVybHM+PC91cmxzPjxj
dXN0b20yPlBNQzM5NjM3MDI8L2N1c3RvbTI+PGVsZWN0cm9uaWMtcmVzb3VyY2UtbnVtPjEwLjEz
MTg4LzIzMjUtNDY1My4xMDAwMDAzPC9lbGVjdHJvbmljLXJlc291cmNlLW51bT48L3JlY29yZD48
L0NpdGU+PENpdGU+PEF1dGhvcj5MZWU8L0F1dGhvcj48WWVhcj4yMDAyPC9ZZWFyPjxSZWNOdW0+
MTM5PC9SZWNOdW0+PHJlY29yZD48cmVjLW51bWJlcj4xMzk8L3JlYy1udW1iZXI+PGZvcmVpZ24t
a2V5cz48a2V5IGFwcD0iRU4iIGRiLWlkPSJwczAycHh0emw1ejBzdWUwdDVhcDVmdzBwd3QwZTJ0
ZmFwOXciIHRpbWVzdGFtcD0iMTU0MjY2MjY4NSI+MTM5PC9rZXk+PC9mb3JlaWduLWtleXM+PHJl
Zi10eXBlIG5hbWU9IkpvdXJuYWwgQXJ0aWNsZSI+MTc8L3JlZi10eXBlPjxjb250cmlidXRvcnM+
PGF1dGhvcnM+PGF1dGhvcj5MZWUsIFMuIEouPC9hdXRob3I+PGF1dGhvcj5FdmVycywgUy48L2F1
dGhvcj48YXV0aG9yPlJvZWRlciwgRC48L2F1dGhvcj48YXV0aG9yPlBhcmxvdywgQS4gRi48L2F1
dGhvcj48YXV0aG9yPlJpc3RlbGksIEouPC9hdXRob3I+PGF1dGhvcj5SaXN0ZWxpLCBMLjwvYXV0
aG9yPjxhdXRob3I+TGVlLCBZLiBDLjwvYXV0aG9yPjxhdXRob3I+RmVpemksIFQuPC9hdXRob3I+
PGF1dGhvcj5MYW5nZW4sIEguPC9hdXRob3I+PGF1dGhvcj5OdXNzZW56d2VpZywgTS4gQy48L2F1
dGhvcj48L2F1dGhvcnM+PC9jb250cmlidXRvcnM+PGF1dGgtYWRkcmVzcz5MYWJvcmF0b3J5IG9m
IE1vbGVjdWxhciBJbW11bm9sb2d5LCBUaGUgUm9ja2VmZWxsZXIgVW5pdmVyc2l0eSwgMTIzMCBZ
b3JrIEF2ZW51ZSwgQm94ICMyMjAsIE5ldyBZb3JrLCBOWSAxMDAyMSwgVVNBLjwvYXV0aC1hZGRy
ZXNzPjx0aXRsZXM+PHRpdGxlPk1hbm5vc2UgcmVjZXB0b3ItbWVkaWF0ZWQgcmVndWxhdGlvbiBv
ZiBzZXJ1bSBnbHljb3Byb3RlaW4gaG9tZW9zdGFzaXM8L3RpdGxlPjxzZWNvbmRhcnktdGl0bGU+
U2NpZW5jZTwvc2Vjb25kYXJ5LXRpdGxlPjwvdGl0bGVzPjxwZXJpb2RpY2FsPjxmdWxsLXRpdGxl
PlNjaWVuY2U8L2Z1bGwtdGl0bGU+PC9wZXJpb2RpY2FsPjxwYWdlcz4xODk4LTkwMTwvcGFnZXM+
PHZvbHVtZT4yOTU8L3ZvbHVtZT48bnVtYmVyPjU1NjE8L251bWJlcj48a2V5d29yZHM+PGtleXdv
cmQ+QW5pbWFsczwva2V5d29yZD48a2V5d29yZD5CbG9vZCBQcm90ZWlucy8qbWV0YWJvbGlzbTwv
a2V5d29yZD48a2V5d29yZD5FbGVjdHJvcGhvcmVzaXMsIEdlbCwgVHdvLURpbWVuc2lvbmFsPC9r
ZXl3b3JkPjxrZXl3b3JkPkdsdWN1cm9uaWRhc2UvYmxvb2QvbWV0YWJvbGlzbTwva2V5d29yZD48
a2V5d29yZD5HbHljb3Byb3RlaW5zLypibG9vZC9jaGVtaXN0cnk8L2tleXdvcmQ+PGtleXdvcmQ+
SGFsZi1MaWZlPC9rZXl3b3JkPjxrZXl3b3JkPipIb21lb3N0YXNpczwva2V5d29yZD48a2V5d29y
ZD5IeWRyb2xhc2VzL2Jsb29kL21ldGFib2xpc208L2tleXdvcmQ+PGtleXdvcmQ+SW5mbGFtbWF0
aW9uL21ldGFib2xpc208L2tleXdvcmQ+PGtleXdvcmQ+KkxlY3RpbnMsIEMtVHlwZTwva2V5d29y
ZD48a2V5d29yZD5MaXZlci9tZXRhYm9saXNtPC9rZXl3b3JkPjxrZXl3b3JkPkx5c29zb21lcy9l
bnp5bW9sb2d5PC9rZXl3b3JkPjxrZXl3b3JkPk1hbm5vc2UvYW5hbHlzaXMvbWV0YWJvbGlzbTwv
a2V5d29yZD48a2V5d29yZD4qTWFubm9zZS1CaW5kaW5nIExlY3RpbnM8L2tleXdvcmQ+PGtleXdv
cmQ+TWFzcyBTcGVjdHJvbWV0cnk8L2tleXdvcmQ+PGtleXdvcmQ+TWljZTwva2V5d29yZD48a2V5
d29yZD5SZWNlcHRvcnMsIENlbGwgU3VyZmFjZS9nZW5ldGljcy8qbWV0YWJvbGlzbTwva2V5d29y
ZD48a2V5d29yZD5TcGxlZW4vbWV0YWJvbGlzbTwva2V5d29yZD48a2V5d29yZD5VcC1SZWd1bGF0
aW9uPC9rZXl3b3JkPjwva2V5d29yZHM+PGRhdGVzPjx5ZWFyPjIwMDI8L3llYXI+PHB1Yi1kYXRl
cz48ZGF0ZT5NYXIgODwvZGF0ZT48L3B1Yi1kYXRlcz48L2RhdGVzPjxpc2JuPjEwOTUtOTIwMyAo
RWxlY3Ryb25pYykmI3hEOzAwMzYtODA3NSAoTGlua2luZyk8L2lzYm4+PGFjY2Vzc2lvbi1udW0+
MTE4ODQ3NTY8L2FjY2Vzc2lvbi1udW0+PHVybHM+PHJlbGF0ZWQtdXJscz48dXJsPmh0dHBzOi8v
d3d3Lm5jYmkubmxtLm5paC5nb3YvcHVibWVkLzExODg0NzU2PC91cmw+PHVybD5odHRwOi8vc2Np
ZW5jZS5zY2llbmNlbWFnLm9yZy9jb250ZW50L3NjaS8yOTUvNTU2MS8xODk4LmZ1bGwucGRmPC91
cmw+PC9yZWxhdGVkLXVybHM+PC91cmxzPjxlbGVjdHJvbmljLXJlc291cmNlLW51bT4xMC4xMTI2
L3NjaWVuY2UuMTA2OTU0MDwvZWxlY3Ryb25pYy1yZXNvdXJjZS1udW0+PC9yZWNvcmQ+PC9DaXRl
PjxDaXRlPjxBdXRob3I+U3V6dWtpPC9BdXRob3I+PFllYXI+MjAxODwvWWVhcj48UmVjTnVtPjY3
ODwvUmVjTnVtPjxyZWNvcmQ+PHJlYy1udW1iZXI+Njc4PC9yZWMtbnVtYmVyPjxmb3JlaWduLWtl
eXM+PGtleSBhcHA9IkVOIiBkYi1pZD0icHMwMnB4dHpsNXowc3VlMHQ1YXA1ZncwcHd0MGUydGZh
cDl3IiB0aW1lc3RhbXA9IjE1OTI1Mjc1NzMiPjY3ODwva2V5PjwvZm9yZWlnbi1rZXlzPjxyZWYt
dHlwZSBuYW1lPSJKb3VybmFsIEFydGljbGUiPjE3PC9yZWYtdHlwZT48Y29udHJpYnV0b3JzPjxh
dXRob3JzPjxhdXRob3I+U3V6dWtpLCBZLjwvYXV0aG9yPjxhdXRob3I+U2hpcmFpLCBNLjwvYXV0
aG9yPjxhdXRob3I+QXNhZGEsIEsuPC9hdXRob3I+PGF1dGhvcj5ZYXN1aSwgSC48L2F1dGhvcj48
YXV0aG9yPkthcmF5YW1hLCBNLjwvYXV0aG9yPjxhdXRob3I+SG96dW1pLCBILjwvYXV0aG9yPjxh
dXRob3I+RnVydWhhc2hpLCBLLjwvYXV0aG9yPjxhdXRob3I+RW5vbW90bywgTi48L2F1dGhvcj48
YXV0aG9yPkZ1amlzYXdhLCBULjwvYXV0aG9yPjxhdXRob3I+TmFrYW11cmEsIFkuPC9hdXRob3I+
PGF1dGhvcj5JbnVpLCBOLjwvYXV0aG9yPjxhdXRob3I+U2hpcmFpLCBULjwvYXV0aG9yPjxhdXRo
b3I+SGF5YWthd2EsIEguPC9hdXRob3I+PGF1dGhvcj5TdWRhLCBULjwvYXV0aG9yPjwvYXV0aG9y
cz48L2NvbnRyaWJ1dG9ycz48YXV0aC1hZGRyZXNzPlNlY29uZCBEaXZpc2lvbiwgRGVwYXJ0bWVu
dCBvZiBJbnRlcm5hbCBNZWRpY2luZSwgSGFtYW1hdHN1IFVuaXZlcnNpdHkgU2Nob29sIG9mIE1l
ZGljaW5lLCBIYW1hbWF0c3UsIEphcGFuLiB5dXpvc3V6dUBoYW1hLW1lZC5hYy5qcC4mI3hEO1Jl
c3BpcmF0b3J5IE1lZGljaW5lLCBUZW5yeXUgSG9zcGl0YWwsIE5hdGlvbmFsIEhvc3BpdGFsIE9y
Z2FuaXphdGlvbiwgSGFtYW1hdHN1LCBKYXBhbi4mI3hEO1Jlc3BpcmF0b3J5IE1lZGljaW5lLCBT
aGl6dW9rYSBHZW5lcmFsIEhvc3BpdGFsLCBTaGl6dW9rYSwgSmFwYW4uJiN4RDtTZWNvbmQgRGl2
aXNpb24sIERlcGFydG1lbnQgb2YgSW50ZXJuYWwgTWVkaWNpbmUsIEhhbWFtYXRzdSBVbml2ZXJz
aXR5IFNjaG9vbCBvZiBNZWRpY2luZSwgSGFtYW1hdHN1LCBKYXBhbi48L2F1dGgtYWRkcmVzcz48
dGl0bGVzPjx0aXRsZT5NYWNyb3BoYWdlIG1hbm5vc2UgcmVjZXB0b3IsIENEMjA2LCBwcmVkaWN0
IHByb2dub3NpcyBpbiBwYXRpZW50cyB3aXRoIHB1bG1vbmFyeSB0dWJlcmN1bG9zaXM8L3RpdGxl
PjxzZWNvbmRhcnktdGl0bGU+U2NpIFJlcDwvc2Vjb25kYXJ5LXRpdGxlPjwvdGl0bGVzPjxwZXJp
b2RpY2FsPjxmdWxsLXRpdGxlPlNjaSBSZXA8L2Z1bGwtdGl0bGU+PC9wZXJpb2RpY2FsPjxwYWdl
cz4xMzEyOTwvcGFnZXM+PHZvbHVtZT44PC92b2x1bWU+PG51bWJlcj4xPC9udW1iZXI+PGVkaXRp
b24+MjAxOC8wOS8wNTwvZWRpdGlvbj48a2V5d29yZHM+PGtleXdvcmQ+QWdlZDwva2V5d29yZD48
a2V5d29yZD5BZ2VkLCA4MCBhbmQgb3Zlcjwva2V5d29yZD48a2V5d29yZD5BcmVhIFVuZGVyIEN1
cnZlPC9rZXl3b3JkPjxrZXl3b3JkPkJpb21hcmtlcnMvYmxvb2Q8L2tleXdvcmQ+PGtleXdvcmQ+
Q29ob3J0IFN0dWRpZXM8L2tleXdvcmQ+PGtleXdvcmQ+RmVtYWxlPC9rZXl3b3JkPjxrZXl3b3Jk
PkdlbmUgRXhwcmVzc2lvbjwva2V5d29yZD48a2V5d29yZD5IdW1hbnM8L2tleXdvcmQ+PGtleXdv
cmQ+TGVjdGlucywgQy1UeXBlL2Jsb29kLypnZW5ldGljcy9pbW11bm9sb2d5PC9rZXl3b3JkPjxr
ZXl3b3JkPk1hY3JvcGhhZ2VzLyptZXRhYm9saXNtL21pY3JvYmlvbG9neTwva2V5d29yZD48a2V5
d29yZD5NYWxlPC9rZXl3b3JkPjxrZXl3b3JkPk1hbm5vc2UtQmluZGluZyBMZWN0aW5zL2Jsb29k
LypnZW5ldGljcy9pbW11bm9sb2d5PC9rZXl3b3JkPjxrZXl3b3JkPk1pZGRsZSBBZ2VkPC9rZXl3
b3JkPjxrZXl3b3JkPk15Y29iYWN0ZXJpdW0gdHViZXJjdWxvc2lzL2dyb3d0aCAmYW1wOyBkZXZl
bG9wbWVudC9wYXRob2dlbmljaXR5PC9rZXl3b3JkPjxrZXl3b3JkPlBsZXVyYWwgRWZmdXNpb24v
KmRpYWdub3Npcy9nZW5ldGljcy9taWNyb2Jpb2xvZ3kvbW9ydGFsaXR5PC9rZXl3b3JkPjxrZXl3
b3JkPlByb2dub3Npczwva2V5d29yZD48a2V5d29yZD5SZWNlcHRvcnMsIENlbGwgU3VyZmFjZS9i
bG9vZC8qZ2VuZXRpY3MvaW1tdW5vbG9neTwva2V5d29yZD48a2V5d29yZD5Tb2x1YmlsaXR5PC9r
ZXl3b3JkPjxrZXl3b3JkPlN1cnZpdmFsIEFuYWx5c2lzPC9rZXl3b3JkPjxrZXl3b3JkPlR1YmVy
Y3Vsb3NpcywgUGxldXJhbC8qZGlhZ25vc2lzL2dlbmV0aWNzL21pY3JvYmlvbG9neS9tb3J0YWxp
dHk8L2tleXdvcmQ+PGtleXdvcmQ+VHViZXJjdWxvc2lzLCBQdWxtb25hcnkvKmRpYWdub3Npcy9n
ZW5ldGljcy9taWNyb2Jpb2xvZ3kvbW9ydGFsaXR5PC9rZXl3b3JkPjwva2V5d29yZHM+PGRhdGVz
Pjx5ZWFyPjIwMTg8L3llYXI+PHB1Yi1kYXRlcz48ZGF0ZT5TZXAgMzwvZGF0ZT48L3B1Yi1kYXRl
cz48L2RhdGVzPjxpc2JuPjIwNDUtMjMyMiAoRWxlY3Ryb25pYykmI3hEOzIwNDUtMjMyMiAoTGlu
a2luZyk8L2lzYm4+PGFjY2Vzc2lvbi1udW0+MzAxNzc3Njk8L2FjY2Vzc2lvbi1udW0+PHVybHM+
PHJlbGF0ZWQtdXJscz48dXJsPmh0dHBzOi8vd3d3Lm5jYmkubmxtLm5paC5nb3YvcHVibWVkLzMw
MTc3NzY5PC91cmw+PHVybD5odHRwczovL3d3dy5uY2JpLm5sbS5uaWguZ292L3BtYy9hcnRpY2xl
cy9QTUM2MTIwOTMzL3BkZi80MTU5OF8yMDE4X0FydGljbGVfMzE1NjUucGRmPC91cmw+PC9yZWxh
dGVkLXVybHM+PC91cmxzPjxjdXN0b20yPlBNQzYxMjA5MzM8L2N1c3RvbTI+PGVsZWN0cm9uaWMt
cmVzb3VyY2UtbnVtPjEwLjEwMzgvczQxNTk4LTAxOC0zMTU2NS01PC9lbGVjdHJvbmljLXJlc291
cmNlLW51bT48L3JlY29yZD48L0NpdGU+PC9FbmROb3RlPn==
</w:fldData>
                </w:fldChar>
              </w:r>
              <w:r>
                <w:rPr>
                  <w:sz w:val="22"/>
                  <w:szCs w:val="22"/>
                </w:rPr>
                <w:instrText xml:space="preserve"> ADDIN EN.CITE </w:instrText>
              </w:r>
              <w:r>
                <w:rPr>
                  <w:sz w:val="22"/>
                  <w:szCs w:val="22"/>
                </w:rPr>
                <w:fldChar w:fldCharType="begin">
                  <w:fldData xml:space="preserve">PEVuZE5vdGU+PENpdGU+PEF1dGhvcj5BemFkPC9BdXRob3I+PFllYXI+MjAxNDwvWWVhcj48UmVj
TnVtPjEzNTwvUmVjTnVtPjxEaXNwbGF5VGV4dD48c3R5bGUgZmFjZT0ic3VwZXJzY3JpcHQiPjE4
LTIwPC9zdHlsZT48L0Rpc3BsYXlUZXh0PjxyZWNvcmQ+PHJlYy1udW1iZXI+MTM1PC9yZWMtbnVt
YmVyPjxmb3JlaWduLWtleXM+PGtleSBhcHA9IkVOIiBkYi1pZD0icHMwMnB4dHpsNXowc3VlMHQ1
YXA1ZncwcHd0MGUydGZhcDl3IiB0aW1lc3RhbXA9IjE1NDI2NjI2NDUiPjEzNTwva2V5PjwvZm9y
ZWlnbi1rZXlzPjxyZWYtdHlwZSBuYW1lPSJKb3VybmFsIEFydGljbGUiPjE3PC9yZWYtdHlwZT48
Y29udHJpYnV0b3JzPjxhdXRob3JzPjxhdXRob3I+QXphZCwgQS4gSy48L2F1dGhvcj48YXV0aG9y
PlJhamFyYW0sIE0uIFYuPC9hdXRob3I+PGF1dGhvcj5TY2hsZXNpbmdlciwgTC4gUy48L2F1dGhv
cj48L2F1dGhvcnM+PC9jb250cmlidXRvcnM+PGF1dGgtYWRkcmVzcz5DZW50ZXIgZm9yIE1pY3Jv
YmlhbCBJbnRlcmZhY2UgQmlvbG9neSBhbmQgdGhlIERlcGFydG1lbnQgb2YgTWljcm9iaWFsIElu
ZmVjdGlvbiBhbmQgSW1tdW5pdHksIFRoZSBPaGlvIFN0YXRlIFVuaXZlcnNpdHksIFVTQS48L2F1
dGgtYWRkcmVzcz48dGl0bGVzPjx0aXRsZT5FeHBsb2l0YXRpb24gb2YgdGhlIE1hY3JvcGhhZ2Ug
TWFubm9zZSBSZWNlcHRvciAoQ0QyMDYpIGluIEluZmVjdGlvdXMgRGlzZWFzZSBEaWFnbm9zdGlj
cyBhbmQgVGhlcmFwZXV0aWNzPC90aXRsZT48c2Vjb25kYXJ5LXRpdGxlPkogQ3l0b2wgTW9sIEJp
b2w8L3NlY29uZGFyeS10aXRsZT48L3RpdGxlcz48cGVyaW9kaWNhbD48ZnVsbC10aXRsZT5KIEN5
dG9sIE1vbCBCaW9sPC9mdWxsLXRpdGxlPjwvcGVyaW9kaWNhbD48dm9sdW1lPjE8L3ZvbHVtZT48
bnVtYmVyPjE8L251bWJlcj48ZGF0ZXM+PHllYXI+MjAxNDwveWVhcj48cHViLWRhdGVzPjxkYXRl
PkphbiAxMDwvZGF0ZT48L3B1Yi1kYXRlcz48L2RhdGVzPjxpc2JuPjIzMjUtNDY1MyAoUHJpbnQp
PC9pc2JuPjxhY2Nlc3Npb24tbnVtPjI0NjcyODA3PC9hY2Nlc3Npb24tbnVtPjx1cmxzPjxyZWxh
dGVkLXVybHM+PHVybD5odHRwczovL3d3dy5uY2JpLm5sbS5uaWguZ292L3B1Ym1lZC8yNDY3Mjgw
NzwvdXJsPjx1cmw+aHR0cHM6Ly93d3cubmNiaS5ubG0ubmloLmdvdi9wbWMvYXJ0aWNsZXMvUE1D
Mzk2MzcwMi9wZGYvbmlobXM1NTY4ODMucGRmPC91cmw+PC9yZWxhdGVkLXVybHM+PC91cmxzPjxj
dXN0b20yPlBNQzM5NjM3MDI8L2N1c3RvbTI+PGVsZWN0cm9uaWMtcmVzb3VyY2UtbnVtPjEwLjEz
MTg4LzIzMjUtNDY1My4xMDAwMDAzPC9lbGVjdHJvbmljLXJlc291cmNlLW51bT48L3JlY29yZD48
L0NpdGU+PENpdGU+PEF1dGhvcj5MZWU8L0F1dGhvcj48WWVhcj4yMDAyPC9ZZWFyPjxSZWNOdW0+
MTM5PC9SZWNOdW0+PHJlY29yZD48cmVjLW51bWJlcj4xMzk8L3JlYy1udW1iZXI+PGZvcmVpZ24t
a2V5cz48a2V5IGFwcD0iRU4iIGRiLWlkPSJwczAycHh0emw1ejBzdWUwdDVhcDVmdzBwd3QwZTJ0
ZmFwOXciIHRpbWVzdGFtcD0iMTU0MjY2MjY4NSI+MTM5PC9rZXk+PC9mb3JlaWduLWtleXM+PHJl
Zi10eXBlIG5hbWU9IkpvdXJuYWwgQXJ0aWNsZSI+MTc8L3JlZi10eXBlPjxjb250cmlidXRvcnM+
PGF1dGhvcnM+PGF1dGhvcj5MZWUsIFMuIEouPC9hdXRob3I+PGF1dGhvcj5FdmVycywgUy48L2F1
dGhvcj48YXV0aG9yPlJvZWRlciwgRC48L2F1dGhvcj48YXV0aG9yPlBhcmxvdywgQS4gRi48L2F1
dGhvcj48YXV0aG9yPlJpc3RlbGksIEouPC9hdXRob3I+PGF1dGhvcj5SaXN0ZWxpLCBMLjwvYXV0
aG9yPjxhdXRob3I+TGVlLCBZLiBDLjwvYXV0aG9yPjxhdXRob3I+RmVpemksIFQuPC9hdXRob3I+
PGF1dGhvcj5MYW5nZW4sIEguPC9hdXRob3I+PGF1dGhvcj5OdXNzZW56d2VpZywgTS4gQy48L2F1
dGhvcj48L2F1dGhvcnM+PC9jb250cmlidXRvcnM+PGF1dGgtYWRkcmVzcz5MYWJvcmF0b3J5IG9m
IE1vbGVjdWxhciBJbW11bm9sb2d5LCBUaGUgUm9ja2VmZWxsZXIgVW5pdmVyc2l0eSwgMTIzMCBZ
b3JrIEF2ZW51ZSwgQm94ICMyMjAsIE5ldyBZb3JrLCBOWSAxMDAyMSwgVVNBLjwvYXV0aC1hZGRy
ZXNzPjx0aXRsZXM+PHRpdGxlPk1hbm5vc2UgcmVjZXB0b3ItbWVkaWF0ZWQgcmVndWxhdGlvbiBv
ZiBzZXJ1bSBnbHljb3Byb3RlaW4gaG9tZW9zdGFzaXM8L3RpdGxlPjxzZWNvbmRhcnktdGl0bGU+
U2NpZW5jZTwvc2Vjb25kYXJ5LXRpdGxlPjwvdGl0bGVzPjxwZXJpb2RpY2FsPjxmdWxsLXRpdGxl
PlNjaWVuY2U8L2Z1bGwtdGl0bGU+PC9wZXJpb2RpY2FsPjxwYWdlcz4xODk4LTkwMTwvcGFnZXM+
PHZvbHVtZT4yOTU8L3ZvbHVtZT48bnVtYmVyPjU1NjE8L251bWJlcj48a2V5d29yZHM+PGtleXdv
cmQ+QW5pbWFsczwva2V5d29yZD48a2V5d29yZD5CbG9vZCBQcm90ZWlucy8qbWV0YWJvbGlzbTwv
a2V5d29yZD48a2V5d29yZD5FbGVjdHJvcGhvcmVzaXMsIEdlbCwgVHdvLURpbWVuc2lvbmFsPC9r
ZXl3b3JkPjxrZXl3b3JkPkdsdWN1cm9uaWRhc2UvYmxvb2QvbWV0YWJvbGlzbTwva2V5d29yZD48
a2V5d29yZD5HbHljb3Byb3RlaW5zLypibG9vZC9jaGVtaXN0cnk8L2tleXdvcmQ+PGtleXdvcmQ+
SGFsZi1MaWZlPC9rZXl3b3JkPjxrZXl3b3JkPipIb21lb3N0YXNpczwva2V5d29yZD48a2V5d29y
ZD5IeWRyb2xhc2VzL2Jsb29kL21ldGFib2xpc208L2tleXdvcmQ+PGtleXdvcmQ+SW5mbGFtbWF0
aW9uL21ldGFib2xpc208L2tleXdvcmQ+PGtleXdvcmQ+KkxlY3RpbnMsIEMtVHlwZTwva2V5d29y
ZD48a2V5d29yZD5MaXZlci9tZXRhYm9saXNtPC9rZXl3b3JkPjxrZXl3b3JkPkx5c29zb21lcy9l
bnp5bW9sb2d5PC9rZXl3b3JkPjxrZXl3b3JkPk1hbm5vc2UvYW5hbHlzaXMvbWV0YWJvbGlzbTwv
a2V5d29yZD48a2V5d29yZD4qTWFubm9zZS1CaW5kaW5nIExlY3RpbnM8L2tleXdvcmQ+PGtleXdv
cmQ+TWFzcyBTcGVjdHJvbWV0cnk8L2tleXdvcmQ+PGtleXdvcmQ+TWljZTwva2V5d29yZD48a2V5
d29yZD5SZWNlcHRvcnMsIENlbGwgU3VyZmFjZS9nZW5ldGljcy8qbWV0YWJvbGlzbTwva2V5d29y
ZD48a2V5d29yZD5TcGxlZW4vbWV0YWJvbGlzbTwva2V5d29yZD48a2V5d29yZD5VcC1SZWd1bGF0
aW9uPC9rZXl3b3JkPjwva2V5d29yZHM+PGRhdGVzPjx5ZWFyPjIwMDI8L3llYXI+PHB1Yi1kYXRl
cz48ZGF0ZT5NYXIgODwvZGF0ZT48L3B1Yi1kYXRlcz48L2RhdGVzPjxpc2JuPjEwOTUtOTIwMyAo
RWxlY3Ryb25pYykmI3hEOzAwMzYtODA3NSAoTGlua2luZyk8L2lzYm4+PGFjY2Vzc2lvbi1udW0+
MTE4ODQ3NTY8L2FjY2Vzc2lvbi1udW0+PHVybHM+PHJlbGF0ZWQtdXJscz48dXJsPmh0dHBzOi8v
d3d3Lm5jYmkubmxtLm5paC5nb3YvcHVibWVkLzExODg0NzU2PC91cmw+PHVybD5odHRwOi8vc2Np
ZW5jZS5zY2llbmNlbWFnLm9yZy9jb250ZW50L3NjaS8yOTUvNTU2MS8xODk4LmZ1bGwucGRmPC91
cmw+PC9yZWxhdGVkLXVybHM+PC91cmxzPjxlbGVjdHJvbmljLXJlc291cmNlLW51bT4xMC4xMTI2
L3NjaWVuY2UuMTA2OTU0MDwvZWxlY3Ryb25pYy1yZXNvdXJjZS1udW0+PC9yZWNvcmQ+PC9DaXRl
PjxDaXRlPjxBdXRob3I+U3V6dWtpPC9BdXRob3I+PFllYXI+MjAxODwvWWVhcj48UmVjTnVtPjY3
ODwvUmVjTnVtPjxyZWNvcmQ+PHJlYy1udW1iZXI+Njc4PC9yZWMtbnVtYmVyPjxmb3JlaWduLWtl
eXM+PGtleSBhcHA9IkVOIiBkYi1pZD0icHMwMnB4dHpsNXowc3VlMHQ1YXA1ZncwcHd0MGUydGZh
cDl3IiB0aW1lc3RhbXA9IjE1OTI1Mjc1NzMiPjY3ODwva2V5PjwvZm9yZWlnbi1rZXlzPjxyZWYt
dHlwZSBuYW1lPSJKb3VybmFsIEFydGljbGUiPjE3PC9yZWYtdHlwZT48Y29udHJpYnV0b3JzPjxh
dXRob3JzPjxhdXRob3I+U3V6dWtpLCBZLjwvYXV0aG9yPjxhdXRob3I+U2hpcmFpLCBNLjwvYXV0
aG9yPjxhdXRob3I+QXNhZGEsIEsuPC9hdXRob3I+PGF1dGhvcj5ZYXN1aSwgSC48L2F1dGhvcj48
YXV0aG9yPkthcmF5YW1hLCBNLjwvYXV0aG9yPjxhdXRob3I+SG96dW1pLCBILjwvYXV0aG9yPjxh
dXRob3I+RnVydWhhc2hpLCBLLjwvYXV0aG9yPjxhdXRob3I+RW5vbW90bywgTi48L2F1dGhvcj48
YXV0aG9yPkZ1amlzYXdhLCBULjwvYXV0aG9yPjxhdXRob3I+TmFrYW11cmEsIFkuPC9hdXRob3I+
PGF1dGhvcj5JbnVpLCBOLjwvYXV0aG9yPjxhdXRob3I+U2hpcmFpLCBULjwvYXV0aG9yPjxhdXRo
b3I+SGF5YWthd2EsIEguPC9hdXRob3I+PGF1dGhvcj5TdWRhLCBULjwvYXV0aG9yPjwvYXV0aG9y
cz48L2NvbnRyaWJ1dG9ycz48YXV0aC1hZGRyZXNzPlNlY29uZCBEaXZpc2lvbiwgRGVwYXJ0bWVu
dCBvZiBJbnRlcm5hbCBNZWRpY2luZSwgSGFtYW1hdHN1IFVuaXZlcnNpdHkgU2Nob29sIG9mIE1l
ZGljaW5lLCBIYW1hbWF0c3UsIEphcGFuLiB5dXpvc3V6dUBoYW1hLW1lZC5hYy5qcC4mI3hEO1Jl
c3BpcmF0b3J5IE1lZGljaW5lLCBUZW5yeXUgSG9zcGl0YWwsIE5hdGlvbmFsIEhvc3BpdGFsIE9y
Z2FuaXphdGlvbiwgSGFtYW1hdHN1LCBKYXBhbi4mI3hEO1Jlc3BpcmF0b3J5IE1lZGljaW5lLCBT
aGl6dW9rYSBHZW5lcmFsIEhvc3BpdGFsLCBTaGl6dW9rYSwgSmFwYW4uJiN4RDtTZWNvbmQgRGl2
aXNpb24sIERlcGFydG1lbnQgb2YgSW50ZXJuYWwgTWVkaWNpbmUsIEhhbWFtYXRzdSBVbml2ZXJz
aXR5IFNjaG9vbCBvZiBNZWRpY2luZSwgSGFtYW1hdHN1LCBKYXBhbi48L2F1dGgtYWRkcmVzcz48
dGl0bGVzPjx0aXRsZT5NYWNyb3BoYWdlIG1hbm5vc2UgcmVjZXB0b3IsIENEMjA2LCBwcmVkaWN0
IHByb2dub3NpcyBpbiBwYXRpZW50cyB3aXRoIHB1bG1vbmFyeSB0dWJlcmN1bG9zaXM8L3RpdGxl
PjxzZWNvbmRhcnktdGl0bGU+U2NpIFJlcDwvc2Vjb25kYXJ5LXRpdGxlPjwvdGl0bGVzPjxwZXJp
b2RpY2FsPjxmdWxsLXRpdGxlPlNjaSBSZXA8L2Z1bGwtdGl0bGU+PC9wZXJpb2RpY2FsPjxwYWdl
cz4xMzEyOTwvcGFnZXM+PHZvbHVtZT44PC92b2x1bWU+PG51bWJlcj4xPC9udW1iZXI+PGVkaXRp
b24+MjAxOC8wOS8wNTwvZWRpdGlvbj48a2V5d29yZHM+PGtleXdvcmQ+QWdlZDwva2V5d29yZD48
a2V5d29yZD5BZ2VkLCA4MCBhbmQgb3Zlcjwva2V5d29yZD48a2V5d29yZD5BcmVhIFVuZGVyIEN1
cnZlPC9rZXl3b3JkPjxrZXl3b3JkPkJpb21hcmtlcnMvYmxvb2Q8L2tleXdvcmQ+PGtleXdvcmQ+
Q29ob3J0IFN0dWRpZXM8L2tleXdvcmQ+PGtleXdvcmQ+RmVtYWxlPC9rZXl3b3JkPjxrZXl3b3Jk
PkdlbmUgRXhwcmVzc2lvbjwva2V5d29yZD48a2V5d29yZD5IdW1hbnM8L2tleXdvcmQ+PGtleXdv
cmQ+TGVjdGlucywgQy1UeXBlL2Jsb29kLypnZW5ldGljcy9pbW11bm9sb2d5PC9rZXl3b3JkPjxr
ZXl3b3JkPk1hY3JvcGhhZ2VzLyptZXRhYm9saXNtL21pY3JvYmlvbG9neTwva2V5d29yZD48a2V5
d29yZD5NYWxlPC9rZXl3b3JkPjxrZXl3b3JkPk1hbm5vc2UtQmluZGluZyBMZWN0aW5zL2Jsb29k
LypnZW5ldGljcy9pbW11bm9sb2d5PC9rZXl3b3JkPjxrZXl3b3JkPk1pZGRsZSBBZ2VkPC9rZXl3
b3JkPjxrZXl3b3JkPk15Y29iYWN0ZXJpdW0gdHViZXJjdWxvc2lzL2dyb3d0aCAmYW1wOyBkZXZl
bG9wbWVudC9wYXRob2dlbmljaXR5PC9rZXl3b3JkPjxrZXl3b3JkPlBsZXVyYWwgRWZmdXNpb24v
KmRpYWdub3Npcy9nZW5ldGljcy9taWNyb2Jpb2xvZ3kvbW9ydGFsaXR5PC9rZXl3b3JkPjxrZXl3
b3JkPlByb2dub3Npczwva2V5d29yZD48a2V5d29yZD5SZWNlcHRvcnMsIENlbGwgU3VyZmFjZS9i
bG9vZC8qZ2VuZXRpY3MvaW1tdW5vbG9neTwva2V5d29yZD48a2V5d29yZD5Tb2x1YmlsaXR5PC9r
ZXl3b3JkPjxrZXl3b3JkPlN1cnZpdmFsIEFuYWx5c2lzPC9rZXl3b3JkPjxrZXl3b3JkPlR1YmVy
Y3Vsb3NpcywgUGxldXJhbC8qZGlhZ25vc2lzL2dlbmV0aWNzL21pY3JvYmlvbG9neS9tb3J0YWxp
dHk8L2tleXdvcmQ+PGtleXdvcmQ+VHViZXJjdWxvc2lzLCBQdWxtb25hcnkvKmRpYWdub3Npcy9n
ZW5ldGljcy9taWNyb2Jpb2xvZ3kvbW9ydGFsaXR5PC9rZXl3b3JkPjwva2V5d29yZHM+PGRhdGVz
Pjx5ZWFyPjIwMTg8L3llYXI+PHB1Yi1kYXRlcz48ZGF0ZT5TZXAgMzwvZGF0ZT48L3B1Yi1kYXRl
cz48L2RhdGVzPjxpc2JuPjIwNDUtMjMyMiAoRWxlY3Ryb25pYykmI3hEOzIwNDUtMjMyMiAoTGlu
a2luZyk8L2lzYm4+PGFjY2Vzc2lvbi1udW0+MzAxNzc3Njk8L2FjY2Vzc2lvbi1udW0+PHVybHM+
PHJlbGF0ZWQtdXJscz48dXJsPmh0dHBzOi8vd3d3Lm5jYmkubmxtLm5paC5nb3YvcHVibWVkLzMw
MTc3NzY5PC91cmw+PHVybD5odHRwczovL3d3dy5uY2JpLm5sbS5uaWguZ292L3BtYy9hcnRpY2xl
cy9QTUM2MTIwOTMzL3BkZi80MTU5OF8yMDE4X0FydGljbGVfMzE1NjUucGRmPC91cmw+PC9yZWxh
dGVkLXVybHM+PC91cmxzPjxjdXN0b20yPlBNQzYxMjA5MzM8L2N1c3RvbTI+PGVsZWN0cm9uaWMt
cmVzb3VyY2UtbnVtPjEwLjEwMzgvczQxNTk4LTAxOC0zMTU2NS01PC9lbGVjdHJvbmljLXJlc291
cmNlLW51bT48L3JlY29yZD48L0NpdGU+PC9FbmROb3RlPn==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8505E3">
                <w:rPr>
                  <w:noProof/>
                  <w:sz w:val="22"/>
                  <w:szCs w:val="22"/>
                  <w:vertAlign w:val="superscript"/>
                </w:rPr>
                <w:t>18-20</w:t>
              </w:r>
              <w:r>
                <w:rPr>
                  <w:sz w:val="22"/>
                  <w:szCs w:val="22"/>
                </w:rPr>
                <w:fldChar w:fldCharType="end"/>
              </w:r>
            </w:hyperlink>
          </w:p>
        </w:tc>
      </w:tr>
      <w:tr w:rsidR="002461E3" w:rsidRPr="00752559" w14:paraId="7CA9A6C6" w14:textId="77777777" w:rsidTr="00775AEF">
        <w:trPr>
          <w:trHeight w:val="265"/>
        </w:trPr>
        <w:tc>
          <w:tcPr>
            <w:tcW w:w="3147" w:type="dxa"/>
          </w:tcPr>
          <w:p w14:paraId="1B91E76D" w14:textId="77777777" w:rsidR="00775AEF" w:rsidRPr="00B8479C" w:rsidRDefault="00775AEF" w:rsidP="00775AEF">
            <w:pPr>
              <w:rPr>
                <w:sz w:val="22"/>
                <w:szCs w:val="22"/>
              </w:rPr>
            </w:pPr>
            <w:r w:rsidRPr="00B8479C">
              <w:rPr>
                <w:sz w:val="22"/>
                <w:szCs w:val="22"/>
              </w:rPr>
              <w:t xml:space="preserve">Macrophage metalloelastase </w:t>
            </w:r>
            <w:r>
              <w:rPr>
                <w:sz w:val="22"/>
                <w:szCs w:val="22"/>
              </w:rPr>
              <w:t>(MMP-12)</w:t>
            </w:r>
          </w:p>
        </w:tc>
        <w:tc>
          <w:tcPr>
            <w:tcW w:w="6170" w:type="dxa"/>
          </w:tcPr>
          <w:p w14:paraId="47680B3A" w14:textId="77777777" w:rsidR="00775AEF" w:rsidRPr="00D92BDF" w:rsidRDefault="00775AEF" w:rsidP="00775AEF">
            <w:pPr>
              <w:rPr>
                <w:sz w:val="22"/>
                <w:szCs w:val="22"/>
              </w:rPr>
            </w:pPr>
            <w:r>
              <w:rPr>
                <w:sz w:val="22"/>
                <w:szCs w:val="22"/>
              </w:rPr>
              <w:t xml:space="preserve">Classically believed to cleave ECM proteins. Was shown </w:t>
            </w:r>
            <w:r>
              <w:rPr>
                <w:i/>
                <w:sz w:val="22"/>
                <w:szCs w:val="22"/>
              </w:rPr>
              <w:t>in vitro</w:t>
            </w:r>
            <w:r>
              <w:rPr>
                <w:sz w:val="22"/>
                <w:szCs w:val="22"/>
              </w:rPr>
              <w:t xml:space="preserve"> to cleave CXCL1, 2, 3, 5, 6, 8 and CCL 2, 7, 8, 13 likely in a regulatory mechanism to reduce leukocyte recruitment at the conclusion of inflammation. In an inflammatory murine model, was shown to have pro-thrombotic and pro-fibrinolytic effects, anti-complement effects, increased opsonization, reduced PMN recruitment, and reduced NET formation. </w:t>
            </w:r>
          </w:p>
        </w:tc>
        <w:tc>
          <w:tcPr>
            <w:tcW w:w="1121" w:type="dxa"/>
          </w:tcPr>
          <w:p w14:paraId="7D83869C" w14:textId="77777777" w:rsidR="00775AEF" w:rsidRPr="00752559" w:rsidRDefault="00775AEF" w:rsidP="00775AEF">
            <w:pPr>
              <w:rPr>
                <w:sz w:val="22"/>
                <w:szCs w:val="22"/>
              </w:rPr>
            </w:pPr>
            <w:r>
              <w:rPr>
                <w:sz w:val="22"/>
                <w:szCs w:val="22"/>
              </w:rPr>
              <w:t>P39900</w:t>
            </w:r>
          </w:p>
        </w:tc>
        <w:tc>
          <w:tcPr>
            <w:tcW w:w="719" w:type="dxa"/>
          </w:tcPr>
          <w:p w14:paraId="39D00702" w14:textId="6145E43D" w:rsidR="00775AEF" w:rsidRDefault="00775AEF" w:rsidP="00FD3B53">
            <w:pPr>
              <w:rPr>
                <w:sz w:val="22"/>
                <w:szCs w:val="22"/>
              </w:rPr>
            </w:pPr>
            <w:r>
              <w:rPr>
                <w:sz w:val="22"/>
                <w:szCs w:val="22"/>
              </w:rPr>
              <w:fldChar w:fldCharType="begin">
                <w:fldData xml:space="preserve">PEVuZE5vdGU+PENpdGU+PEF1dGhvcj5EZWFuPC9BdXRob3I+PFllYXI+MjAwODwvWWVhcj48UmVj
TnVtPjEzMzwvUmVjTnVtPjxEaXNwbGF5VGV4dD48c3R5bGUgZmFjZT0ic3VwZXJzY3JpcHQiPjIx
LDIyPC9zdHlsZT48L0Rpc3BsYXlUZXh0PjxyZWNvcmQ+PHJlYy1udW1iZXI+MTMzPC9yZWMtbnVt
YmVyPjxmb3JlaWduLWtleXM+PGtleSBhcHA9IkVOIiBkYi1pZD0icHMwMnB4dHpsNXowc3VlMHQ1
YXA1ZncwcHd0MGUydGZhcDl3IiB0aW1lc3RhbXA9IjE1NDI2NTM5MDEiPjEzMzwva2V5PjwvZm9y
ZWlnbi1rZXlzPjxyZWYtdHlwZSBuYW1lPSJKb3VybmFsIEFydGljbGUiPjE3PC9yZWYtdHlwZT48
Y29udHJpYnV0b3JzPjxhdXRob3JzPjxhdXRob3I+RGVhbiwgUi4gQS48L2F1dGhvcj48YXV0aG9y
PkNveCwgSi4gSC48L2F1dGhvcj48YXV0aG9yPkJlbGxhYywgQy4gTC48L2F1dGhvcj48YXV0aG9y
PkRvdWNldCwgQS48L2F1dGhvcj48YXV0aG9yPlN0YXJyLCBBLiBFLjwvYXV0aG9yPjxhdXRob3I+
T3ZlcmFsbCwgQy4gTS48L2F1dGhvcj48L2F1dGhvcnM+PC9jb250cmlidXRvcnM+PGF1dGgtYWRk
cmVzcz5EZXBhcnRtZW50cyBvZk9yYWwgQmlvbG9naWNhbCAmYW1wOyBNZWRpY2FsIFNjaWVuY2Vz
LCBDZW50cmUgZm9yIEJsb29kIFJlc2VhcmNoLCBVbml2ZXJzaXR5IG9mIEJyaXRpc2ggQ29sdW1i
aWEsIFZhbmNvdXZlciwgQ2FuYWRhLjwvYXV0aC1hZGRyZXNzPjx0aXRsZXM+PHRpdGxlPk1hY3Jv
cGhhZ2Utc3BlY2lmaWMgbWV0YWxsb2VsYXN0YXNlIChNTVAtMTIpIHRydW5jYXRlcyBhbmQgaW5h
Y3RpdmF0ZXMgRUxSKyBDWEMgY2hlbW9raW5lcyBhbmQgZ2VuZXJhdGVzIENDTDIsIC03LCAtOCwg
YW5kIC0xMyBhbnRhZ29uaXN0czogcG90ZW50aWFsIHJvbGUgb2YgdGhlIG1hY3JvcGhhZ2UgaW4g
dGVybWluYXRpbmcgcG9seW1vcnBob251Y2xlYXIgbGV1a29jeXRlIGluZmx1eDwvdGl0bGU+PHNl
Y29uZGFyeS10aXRsZT5CbG9vZDwvc2Vjb25kYXJ5LXRpdGxlPjwvdGl0bGVzPjxwZXJpb2RpY2Fs
PjxmdWxsLXRpdGxlPkJsb29kPC9mdWxsLXRpdGxlPjwvcGVyaW9kaWNhbD48cGFnZXM+MzQ1NS02
NDwvcGFnZXM+PHZvbHVtZT4xMTI8L3ZvbHVtZT48bnVtYmVyPjg8L251bWJlcj48a2V5d29yZHM+
PGtleXdvcmQ+QW1pbm8gQWNpZCBNb3RpZnM8L2tleXdvcmQ+PGtleXdvcmQ+QW5pbWFsczwva2V5
d29yZD48a2V5d29yZD5DZWxsIE1vdmVtZW50PC9rZXl3b3JkPjxrZXl3b3JkPkNoZW1va2luZSBD
Q0wyL2FudGFnb25pc3RzICZhbXA7IGluaGliaXRvcnMvKm1ldGFib2xpc208L2tleXdvcmQ+PGtl
eXdvcmQ+Q2hlbW9raW5lIENDTDcvYW50YWdvbmlzdHMgJmFtcDsgaW5oaWJpdG9ycy8qbWV0YWJv
bGlzbTwva2V5d29yZD48a2V5d29yZD5DaGVtb2tpbmUgQ0NMOC9hbnRhZ29uaXN0cyAmYW1wOyBp
bmhpYml0b3JzLyptZXRhYm9saXNtPC9rZXl3b3JkPjxrZXl3b3JkPkNoZW1va2luZXMsIENYQy8q
bWV0YWJvbGlzbTwva2V5d29yZD48a2V5d29yZD5GZW1hbGU8L2tleXdvcmQ+PGtleXdvcmQ+Kkdl
bmUgRXhwcmVzc2lvbiBSZWd1bGF0aW9uPC9rZXl3b3JkPjxrZXl3b3JkPkh1bWFuczwva2V5d29y
ZD48a2V5d29yZD5NYWNyb3BoYWdlcy8qbWV0YWJvbGlzbTwva2V5d29yZD48a2V5d29yZD5NYWxl
PC9rZXl3b3JkPjxrZXl3b3JkPk1hdHJpeCBNZXRhbGxvcHJvdGVpbmFzZSAxMi9tZXRhYm9saXNt
LypwaHlzaW9sb2d5PC9rZXl3b3JkPjxrZXl3b3JkPk1pY2U8L2tleXdvcmQ+PGtleXdvcmQ+TWlj
ZSwgVHJhbnNnZW5pYzwva2V5d29yZD48a2V5d29yZD5Nb25vY3l0ZSBDaGVtb2F0dHJhY3RhbnQg
UHJvdGVpbnMvYW50YWdvbmlzdHMgJmFtcDsgaW5oaWJpdG9ycy8qbWV0YWJvbGlzbTwva2V5d29y
ZD48a2V5d29yZD5OZXV0cm9waGlscy9jeXRvbG9neS8qbWV0YWJvbGlzbTwva2V5d29yZD48L2tl
eXdvcmRzPjxkYXRlcz48eWVhcj4yMDA4PC95ZWFyPjxwdWItZGF0ZXM+PGRhdGU+T2N0IDE1PC9k
YXRlPjwvcHViLWRhdGVzPjwvZGF0ZXM+PGlzYm4+MTUyOC0wMDIwIChFbGVjdHJvbmljKSYjeEQ7
MDAwNi00OTcxIChMaW5raW5nKTwvaXNibj48YWNjZXNzaW9uLW51bT4xODY2MDM4MTwvYWNjZXNz
aW9uLW51bT48dXJscz48cmVsYXRlZC11cmxzPjx1cmw+aHR0cHM6Ly93d3cubmNiaS5ubG0ubmlo
Lmdvdi9wdWJtZWQvMTg2NjAzODE8L3VybD48dXJsPmh0dHA6Ly93d3cuYmxvb2Rqb3VybmFsLm9y
Zy9jb250ZW50L2Jsb29kam91cm5hbC8xMTIvOC8zNDU1LmZ1bGwucGRmPC91cmw+PC9yZWxhdGVk
LXVybHM+PC91cmxzPjxlbGVjdHJvbmljLXJlc291cmNlLW51bT4xMC4xMTgyL2Jsb29kLTIwMDct
MTItMTI5MDgwPC9lbGVjdHJvbmljLXJlc291cmNlLW51bT48L3JlY29yZD48L0NpdGU+PENpdGU+
PEF1dGhvcj5CZWxsYWM8L0F1dGhvcj48WWVhcj4yMDE0PC9ZZWFyPjxSZWNOdW0+MTM0PC9SZWNO
dW0+PHJlY29yZD48cmVjLW51bWJlcj4xMzQ8L3JlYy1udW1iZXI+PGZvcmVpZ24ta2V5cz48a2V5
IGFwcD0iRU4iIGRiLWlkPSJwczAycHh0emw1ejBzdWUwdDVhcDVmdzBwd3QwZTJ0ZmFwOXciIHRp
bWVzdGFtcD0iMTU0MjY1Mzk0NiI+MTM0PC9rZXk+PC9mb3JlaWduLWtleXM+PHJlZi10eXBlIG5h
bWU9IkpvdXJuYWwgQXJ0aWNsZSI+MTc8L3JlZi10eXBlPjxjb250cmlidXRvcnM+PGF1dGhvcnM+
PGF1dGhvcj5CZWxsYWMsIEMuIEwuPC9hdXRob3I+PGF1dGhvcj5EdWZvdXIsIEEuPC9hdXRob3I+
PGF1dGhvcj5LcmlzaW5nZXIsIE0uIEouPC9hdXRob3I+PGF1dGhvcj5Mb29uY2hhbnRhLCBBLjwv
YXV0aG9yPjxhdXRob3I+U3RhcnIsIEEuIEUuPC9hdXRob3I+PGF1dGhvcj5BdWYgZGVtIEtlbGxl
ciwgVS48L2F1dGhvcj48YXV0aG9yPkxhbmdlLCBQLiBGLjwvYXV0aG9yPjxhdXRob3I+R29lYmVs
ZXIsIFYuPC9hdXRob3I+PGF1dGhvcj5LYXBwZWxob2ZmLCBSLjwvYXV0aG9yPjxhdXRob3I+QnV0
bGVyLCBHLiBTLjwvYXV0aG9yPjxhdXRob3I+QnVydG5pY2ssIEwuIEQuPC9hdXRob3I+PGF1dGhv
cj5Db253YXksIEUuIE0uPC9hdXRob3I+PGF1dGhvcj5Sb2JlcnRzLCBDLiBSLjwvYXV0aG9yPjxh
dXRob3I+T3ZlcmFsbCwgQy4gTS48L2F1dGhvcj48L2F1dGhvcnM+PC9jb250cmlidXRvcnM+PGF1
dGgtYWRkcmVzcz5DZW50cmUgZm9yIEJsb29kIFJlc2VhcmNoLCBVbml2ZXJzaXR5IG9mIEJyaXRp
c2ggQ29sdW1iaWEsIFZhbmNvdXZlciwgQkMgVjZUIDFaMywgQ2FuYWRhOyBEZXBhcnRtZW50IG9m
IE9yYWwgQmlvbG9naWNhbCBhbmQgTWVkaWNhbCBTY2llbmNlcywgVW5pdmVyc2l0eSBvZiBCcml0
aXNoIENvbHVtYmlhLCBWYW5jb3V2ZXIsIEJDIFY2VCAxWjMsIENhbmFkYS4mI3hEO0NlbnRyZSBm
b3IgQmxvb2QgUmVzZWFyY2gsIFVuaXZlcnNpdHkgb2YgQnJpdGlzaCBDb2x1bWJpYSwgVmFuY291
dmVyLCBCQyBWNlQgMVozLCBDYW5hZGE7IERlcGFydG1lbnQgb2YgTWVkaWNpbmUsIFVuaXZlcnNp
dHkgb2YgQnJpdGlzaCBDb2x1bWJpYSwgVmFuY291dmVyLCBCQyBWNlQgMVozLCBDYW5hZGEuJiN4
RDtDZW50cmUgZm9yIEJsb29kIFJlc2VhcmNoLCBVbml2ZXJzaXR5IG9mIEJyaXRpc2ggQ29sdW1i
aWEsIFZhbmNvdXZlciwgQkMgVjZUIDFaMywgQ2FuYWRhOyBEZXBhcnRtZW50IG9mIEJpb2NoZW1p
c3RyeSBhbmQgTW9sZWN1bGFyIEJpb2xvZ3ksIFVuaXZlcnNpdHkgb2YgQnJpdGlzaCBDb2x1bWJp
YSwgVmFuY291dmVyLCBCQyBWNlQgMVozLCBDYW5hZGEuJiN4RDtDZW50cmUgZm9yIEJsb29kIFJl
c2VhcmNoLCBVbml2ZXJzaXR5IG9mIEJyaXRpc2ggQ29sdW1iaWEsIFZhbmNvdXZlciwgQkMgVjZU
IDFaMywgQ2FuYWRhOyBEZXBhcnRtZW50IG9mIENoZW1pc3RyeSwgVW5pdmVyc2l0eSBvZiBCcml0
aXNoIENvbHVtYmlhLCBWYW5jb3V2ZXIsIEJDIFY2VCAxWjMsIENhbmFkYS4mI3hEO0NlbnRyZSBm
b3IgQmxvb2QgUmVzZWFyY2gsIFVuaXZlcnNpdHkgb2YgQnJpdGlzaCBDb2x1bWJpYSwgVmFuY291
dmVyLCBCQyBWNlQgMVozLCBDYW5hZGE7IERlcGFydG1lbnQgb2YgT3JhbCBCaW9sb2dpY2FsIGFu
ZCBNZWRpY2FsIFNjaWVuY2VzLCBVbml2ZXJzaXR5IG9mIEJyaXRpc2ggQ29sdW1iaWEsIFZhbmNv
dXZlciwgQkMgVjZUIDFaMywgQ2FuYWRhOyBEZXBhcnRtZW50IG9mIEJpb2NoZW1pc3RyeSBhbmQg
TW9sZWN1bGFyIEJpb2xvZ3ksIFVuaXZlcnNpdHkgb2YgQnJpdGlzaCBDb2x1bWJpYSwgVmFuY291
dmVyLCBCQyBWNlQgMVozLCBDYW5hZGEuIEVsZWN0cm9uaWMgYWRkcmVzczogY2hyaXMub3ZlcmFs
bEB1YmMuY2EuPC9hdXRoLWFkZHJlc3M+PHRpdGxlcz48dGl0bGU+TWFjcm9waGFnZSBtYXRyaXgg
bWV0YWxsb3Byb3RlaW5hc2UtMTIgZGFtcGVucyBpbmZsYW1tYXRpb24gYW5kIG5ldXRyb3BoaWwg
aW5mbHV4IGluIGFydGhyaXRpczwvdGl0bGU+PHNlY29uZGFyeS10aXRsZT5DZWxsIFJlcDwvc2Vj
b25kYXJ5LXRpdGxlPjwvdGl0bGVzPjxwZXJpb2RpY2FsPjxmdWxsLXRpdGxlPkNlbGwgUmVwPC9m
dWxsLXRpdGxlPjwvcGVyaW9kaWNhbD48cGFnZXM+NjE4LTMyPC9wYWdlcz48dm9sdW1lPjk8L3Zv
bHVtZT48bnVtYmVyPjI8L251bWJlcj48a2V5d29yZHM+PGtleXdvcmQ+QWN0aW5zL21ldGFib2xp
c208L2tleXdvcmQ+PGtleXdvcmQ+QW5pbWFsczwva2V5d29yZD48a2V5d29yZD5BcnRocml0aXMs
IEV4cGVyaW1lbnRhbC9pbW11bm9sb2d5LyptZXRhYm9saXNtL3BhdGhvbG9neTwva2V5d29yZD48
a2V5d29yZD5DYXJ0aWxhZ2UvcGF0aG9sb2d5PC9rZXl3b3JkPjxrZXl3b3JkPkNlbGwgTGluZTwv
a2V5d29yZD48a2V5d29yZD5Db21wbGVtZW50IEFjdGl2YXRpb248L2tleXdvcmQ+PGtleXdvcmQ+
Q29tcGxlbWVudCBDMy9pbW11bm9sb2d5PC9rZXl3b3JkPjxrZXl3b3JkPkV4dHJhY2VsbHVsYXIg
VHJhcHMvbWV0YWJvbGlzbTwva2V5d29yZD48a2V5d29yZD5GaWJyaW4vbWV0YWJvbGlzbTwva2V5
d29yZD48a2V5d29yZD5NYWNyb3BoYWdlcy8qbWV0YWJvbGlzbTwva2V5d29yZD48a2V5d29yZD5N
YWxlPC9rZXl3b3JkPjxrZXl3b3JkPk1hdHJpeCBNZXRhbGxvcHJvdGVpbmFzZSAxMi9nZW5ldGlj
cy8qbWV0YWJvbGlzbTwva2V5d29yZD48a2V5d29yZD5NaWNlPC9rZXl3b3JkPjxrZXl3b3JkPk1p
Y2UsIEluYnJlZCBDNTdCTDwva2V5d29yZD48a2V5d29yZD4qTmV1dHJvcGhpbCBJbmZpbHRyYXRp
b248L2tleXdvcmQ+PGtleXdvcmQ+TmV1dHJvcGhpbHMvKmltbXVub2xvZ3kvbWV0YWJvbGlzbTwv
a2V5d29yZD48a2V5d29yZD5QZXJpdG9uaXRpcy9pbW11bm9sb2d5L21ldGFib2xpc208L2tleXdv
cmQ+PGtleXdvcmQ+UHJvdGhyb21iaW4vbWV0YWJvbGlzbTwva2V5d29yZD48L2tleXdvcmRzPjxk
YXRlcz48eWVhcj4yMDE0PC95ZWFyPjxwdWItZGF0ZXM+PGRhdGU+T2N0IDIzPC9kYXRlPjwvcHVi
LWRhdGVzPjwvZGF0ZXM+PGlzYm4+MjIxMS0xMjQ3IChFbGVjdHJvbmljKTwvaXNibj48YWNjZXNz
aW9uLW51bT4yNTMxMDk3NDwvYWNjZXNzaW9uLW51bT48dXJscz48cmVsYXRlZC11cmxzPjx1cmw+
aHR0cHM6Ly93d3cubmNiaS5ubG0ubmloLmdvdi9wdWJtZWQvMjUzMTA5NzQ8L3VybD48dXJsPmh0
dHBzOi8vYWMuZWxzLWNkbi5jb20vUzIyMTExMjQ3MTQwMDc3NDgvMS1zMi4wLVMyMjExMTI0NzE0
MDA3NzQ4LW1haW4ucGRmP190aWQ9ZDNiMjZiMmEtMzkwOC00MzhmLTlkODQtNzFiN2ZkMTU4ZjA5
JmFtcDthY2RuYXQ9MTU0MjY1NDE0NF9lMmNmYjBiMjFjZDgwN2U1ZTE2OWY0OThmNDE2NjUyNzwv
dXJsPjwvcmVsYXRlZC11cmxzPjwvdXJscz48ZWxlY3Ryb25pYy1yZXNvdXJjZS1udW0+MTAuMTAx
Ni9qLmNlbHJlcC4yMDE0LjA5LjAwNjwvZWxlY3Ryb25pYy1yZXNvdXJjZS1udW0+PC9yZWNvcmQ+
PC9DaXRlPjwvRW5kTm90ZT5=
</w:fldData>
              </w:fldChar>
            </w:r>
            <w:r w:rsidR="008505E3">
              <w:rPr>
                <w:sz w:val="22"/>
                <w:szCs w:val="22"/>
              </w:rPr>
              <w:instrText xml:space="preserve"> ADDIN EN.CITE </w:instrText>
            </w:r>
            <w:r w:rsidR="008505E3">
              <w:rPr>
                <w:sz w:val="22"/>
                <w:szCs w:val="22"/>
              </w:rPr>
              <w:fldChar w:fldCharType="begin">
                <w:fldData xml:space="preserve">PEVuZE5vdGU+PENpdGU+PEF1dGhvcj5EZWFuPC9BdXRob3I+PFllYXI+MjAwODwvWWVhcj48UmVj
TnVtPjEzMzwvUmVjTnVtPjxEaXNwbGF5VGV4dD48c3R5bGUgZmFjZT0ic3VwZXJzY3JpcHQiPjIx
LDIyPC9zdHlsZT48L0Rpc3BsYXlUZXh0PjxyZWNvcmQ+PHJlYy1udW1iZXI+MTMzPC9yZWMtbnVt
YmVyPjxmb3JlaWduLWtleXM+PGtleSBhcHA9IkVOIiBkYi1pZD0icHMwMnB4dHpsNXowc3VlMHQ1
YXA1ZncwcHd0MGUydGZhcDl3IiB0aW1lc3RhbXA9IjE1NDI2NTM5MDEiPjEzMzwva2V5PjwvZm9y
ZWlnbi1rZXlzPjxyZWYtdHlwZSBuYW1lPSJKb3VybmFsIEFydGljbGUiPjE3PC9yZWYtdHlwZT48
Y29udHJpYnV0b3JzPjxhdXRob3JzPjxhdXRob3I+RGVhbiwgUi4gQS48L2F1dGhvcj48YXV0aG9y
PkNveCwgSi4gSC48L2F1dGhvcj48YXV0aG9yPkJlbGxhYywgQy4gTC48L2F1dGhvcj48YXV0aG9y
PkRvdWNldCwgQS48L2F1dGhvcj48YXV0aG9yPlN0YXJyLCBBLiBFLjwvYXV0aG9yPjxhdXRob3I+
T3ZlcmFsbCwgQy4gTS48L2F1dGhvcj48L2F1dGhvcnM+PC9jb250cmlidXRvcnM+PGF1dGgtYWRk
cmVzcz5EZXBhcnRtZW50cyBvZk9yYWwgQmlvbG9naWNhbCAmYW1wOyBNZWRpY2FsIFNjaWVuY2Vz
LCBDZW50cmUgZm9yIEJsb29kIFJlc2VhcmNoLCBVbml2ZXJzaXR5IG9mIEJyaXRpc2ggQ29sdW1i
aWEsIFZhbmNvdXZlciwgQ2FuYWRhLjwvYXV0aC1hZGRyZXNzPjx0aXRsZXM+PHRpdGxlPk1hY3Jv
cGhhZ2Utc3BlY2lmaWMgbWV0YWxsb2VsYXN0YXNlIChNTVAtMTIpIHRydW5jYXRlcyBhbmQgaW5h
Y3RpdmF0ZXMgRUxSKyBDWEMgY2hlbW9raW5lcyBhbmQgZ2VuZXJhdGVzIENDTDIsIC03LCAtOCwg
YW5kIC0xMyBhbnRhZ29uaXN0czogcG90ZW50aWFsIHJvbGUgb2YgdGhlIG1hY3JvcGhhZ2UgaW4g
dGVybWluYXRpbmcgcG9seW1vcnBob251Y2xlYXIgbGV1a29jeXRlIGluZmx1eDwvdGl0bGU+PHNl
Y29uZGFyeS10aXRsZT5CbG9vZDwvc2Vjb25kYXJ5LXRpdGxlPjwvdGl0bGVzPjxwZXJpb2RpY2Fs
PjxmdWxsLXRpdGxlPkJsb29kPC9mdWxsLXRpdGxlPjwvcGVyaW9kaWNhbD48cGFnZXM+MzQ1NS02
NDwvcGFnZXM+PHZvbHVtZT4xMTI8L3ZvbHVtZT48bnVtYmVyPjg8L251bWJlcj48a2V5d29yZHM+
PGtleXdvcmQ+QW1pbm8gQWNpZCBNb3RpZnM8L2tleXdvcmQ+PGtleXdvcmQ+QW5pbWFsczwva2V5
d29yZD48a2V5d29yZD5DZWxsIE1vdmVtZW50PC9rZXl3b3JkPjxrZXl3b3JkPkNoZW1va2luZSBD
Q0wyL2FudGFnb25pc3RzICZhbXA7IGluaGliaXRvcnMvKm1ldGFib2xpc208L2tleXdvcmQ+PGtl
eXdvcmQ+Q2hlbW9raW5lIENDTDcvYW50YWdvbmlzdHMgJmFtcDsgaW5oaWJpdG9ycy8qbWV0YWJv
bGlzbTwva2V5d29yZD48a2V5d29yZD5DaGVtb2tpbmUgQ0NMOC9hbnRhZ29uaXN0cyAmYW1wOyBp
bmhpYml0b3JzLyptZXRhYm9saXNtPC9rZXl3b3JkPjxrZXl3b3JkPkNoZW1va2luZXMsIENYQy8q
bWV0YWJvbGlzbTwva2V5d29yZD48a2V5d29yZD5GZW1hbGU8L2tleXdvcmQ+PGtleXdvcmQ+Kkdl
bmUgRXhwcmVzc2lvbiBSZWd1bGF0aW9uPC9rZXl3b3JkPjxrZXl3b3JkPkh1bWFuczwva2V5d29y
ZD48a2V5d29yZD5NYWNyb3BoYWdlcy8qbWV0YWJvbGlzbTwva2V5d29yZD48a2V5d29yZD5NYWxl
PC9rZXl3b3JkPjxrZXl3b3JkPk1hdHJpeCBNZXRhbGxvcHJvdGVpbmFzZSAxMi9tZXRhYm9saXNt
LypwaHlzaW9sb2d5PC9rZXl3b3JkPjxrZXl3b3JkPk1pY2U8L2tleXdvcmQ+PGtleXdvcmQ+TWlj
ZSwgVHJhbnNnZW5pYzwva2V5d29yZD48a2V5d29yZD5Nb25vY3l0ZSBDaGVtb2F0dHJhY3RhbnQg
UHJvdGVpbnMvYW50YWdvbmlzdHMgJmFtcDsgaW5oaWJpdG9ycy8qbWV0YWJvbGlzbTwva2V5d29y
ZD48a2V5d29yZD5OZXV0cm9waGlscy9jeXRvbG9neS8qbWV0YWJvbGlzbTwva2V5d29yZD48L2tl
eXdvcmRzPjxkYXRlcz48eWVhcj4yMDA4PC95ZWFyPjxwdWItZGF0ZXM+PGRhdGU+T2N0IDE1PC9k
YXRlPjwvcHViLWRhdGVzPjwvZGF0ZXM+PGlzYm4+MTUyOC0wMDIwIChFbGVjdHJvbmljKSYjeEQ7
MDAwNi00OTcxIChMaW5raW5nKTwvaXNibj48YWNjZXNzaW9uLW51bT4xODY2MDM4MTwvYWNjZXNz
aW9uLW51bT48dXJscz48cmVsYXRlZC11cmxzPjx1cmw+aHR0cHM6Ly93d3cubmNiaS5ubG0ubmlo
Lmdvdi9wdWJtZWQvMTg2NjAzODE8L3VybD48dXJsPmh0dHA6Ly93d3cuYmxvb2Rqb3VybmFsLm9y
Zy9jb250ZW50L2Jsb29kam91cm5hbC8xMTIvOC8zNDU1LmZ1bGwucGRmPC91cmw+PC9yZWxhdGVk
LXVybHM+PC91cmxzPjxlbGVjdHJvbmljLXJlc291cmNlLW51bT4xMC4xMTgyL2Jsb29kLTIwMDct
MTItMTI5MDgwPC9lbGVjdHJvbmljLXJlc291cmNlLW51bT48L3JlY29yZD48L0NpdGU+PENpdGU+
PEF1dGhvcj5CZWxsYWM8L0F1dGhvcj48WWVhcj4yMDE0PC9ZZWFyPjxSZWNOdW0+MTM0PC9SZWNO
dW0+PHJlY29yZD48cmVjLW51bWJlcj4xMzQ8L3JlYy1udW1iZXI+PGZvcmVpZ24ta2V5cz48a2V5
IGFwcD0iRU4iIGRiLWlkPSJwczAycHh0emw1ejBzdWUwdDVhcDVmdzBwd3QwZTJ0ZmFwOXciIHRp
bWVzdGFtcD0iMTU0MjY1Mzk0NiI+MTM0PC9rZXk+PC9mb3JlaWduLWtleXM+PHJlZi10eXBlIG5h
bWU9IkpvdXJuYWwgQXJ0aWNsZSI+MTc8L3JlZi10eXBlPjxjb250cmlidXRvcnM+PGF1dGhvcnM+
PGF1dGhvcj5CZWxsYWMsIEMuIEwuPC9hdXRob3I+PGF1dGhvcj5EdWZvdXIsIEEuPC9hdXRob3I+
PGF1dGhvcj5LcmlzaW5nZXIsIE0uIEouPC9hdXRob3I+PGF1dGhvcj5Mb29uY2hhbnRhLCBBLjwv
YXV0aG9yPjxhdXRob3I+U3RhcnIsIEEuIEUuPC9hdXRob3I+PGF1dGhvcj5BdWYgZGVtIEtlbGxl
ciwgVS48L2F1dGhvcj48YXV0aG9yPkxhbmdlLCBQLiBGLjwvYXV0aG9yPjxhdXRob3I+R29lYmVs
ZXIsIFYuPC9hdXRob3I+PGF1dGhvcj5LYXBwZWxob2ZmLCBSLjwvYXV0aG9yPjxhdXRob3I+QnV0
bGVyLCBHLiBTLjwvYXV0aG9yPjxhdXRob3I+QnVydG5pY2ssIEwuIEQuPC9hdXRob3I+PGF1dGhv
cj5Db253YXksIEUuIE0uPC9hdXRob3I+PGF1dGhvcj5Sb2JlcnRzLCBDLiBSLjwvYXV0aG9yPjxh
dXRob3I+T3ZlcmFsbCwgQy4gTS48L2F1dGhvcj48L2F1dGhvcnM+PC9jb250cmlidXRvcnM+PGF1
dGgtYWRkcmVzcz5DZW50cmUgZm9yIEJsb29kIFJlc2VhcmNoLCBVbml2ZXJzaXR5IG9mIEJyaXRp
c2ggQ29sdW1iaWEsIFZhbmNvdXZlciwgQkMgVjZUIDFaMywgQ2FuYWRhOyBEZXBhcnRtZW50IG9m
IE9yYWwgQmlvbG9naWNhbCBhbmQgTWVkaWNhbCBTY2llbmNlcywgVW5pdmVyc2l0eSBvZiBCcml0
aXNoIENvbHVtYmlhLCBWYW5jb3V2ZXIsIEJDIFY2VCAxWjMsIENhbmFkYS4mI3hEO0NlbnRyZSBm
b3IgQmxvb2QgUmVzZWFyY2gsIFVuaXZlcnNpdHkgb2YgQnJpdGlzaCBDb2x1bWJpYSwgVmFuY291
dmVyLCBCQyBWNlQgMVozLCBDYW5hZGE7IERlcGFydG1lbnQgb2YgTWVkaWNpbmUsIFVuaXZlcnNp
dHkgb2YgQnJpdGlzaCBDb2x1bWJpYSwgVmFuY291dmVyLCBCQyBWNlQgMVozLCBDYW5hZGEuJiN4
RDtDZW50cmUgZm9yIEJsb29kIFJlc2VhcmNoLCBVbml2ZXJzaXR5IG9mIEJyaXRpc2ggQ29sdW1i
aWEsIFZhbmNvdXZlciwgQkMgVjZUIDFaMywgQ2FuYWRhOyBEZXBhcnRtZW50IG9mIEJpb2NoZW1p
c3RyeSBhbmQgTW9sZWN1bGFyIEJpb2xvZ3ksIFVuaXZlcnNpdHkgb2YgQnJpdGlzaCBDb2x1bWJp
YSwgVmFuY291dmVyLCBCQyBWNlQgMVozLCBDYW5hZGEuJiN4RDtDZW50cmUgZm9yIEJsb29kIFJl
c2VhcmNoLCBVbml2ZXJzaXR5IG9mIEJyaXRpc2ggQ29sdW1iaWEsIFZhbmNvdXZlciwgQkMgVjZU
IDFaMywgQ2FuYWRhOyBEZXBhcnRtZW50IG9mIENoZW1pc3RyeSwgVW5pdmVyc2l0eSBvZiBCcml0
aXNoIENvbHVtYmlhLCBWYW5jb3V2ZXIsIEJDIFY2VCAxWjMsIENhbmFkYS4mI3hEO0NlbnRyZSBm
b3IgQmxvb2QgUmVzZWFyY2gsIFVuaXZlcnNpdHkgb2YgQnJpdGlzaCBDb2x1bWJpYSwgVmFuY291
dmVyLCBCQyBWNlQgMVozLCBDYW5hZGE7IERlcGFydG1lbnQgb2YgT3JhbCBCaW9sb2dpY2FsIGFu
ZCBNZWRpY2FsIFNjaWVuY2VzLCBVbml2ZXJzaXR5IG9mIEJyaXRpc2ggQ29sdW1iaWEsIFZhbmNv
dXZlciwgQkMgVjZUIDFaMywgQ2FuYWRhOyBEZXBhcnRtZW50IG9mIEJpb2NoZW1pc3RyeSBhbmQg
TW9sZWN1bGFyIEJpb2xvZ3ksIFVuaXZlcnNpdHkgb2YgQnJpdGlzaCBDb2x1bWJpYSwgVmFuY291
dmVyLCBCQyBWNlQgMVozLCBDYW5hZGEuIEVsZWN0cm9uaWMgYWRkcmVzczogY2hyaXMub3ZlcmFs
bEB1YmMuY2EuPC9hdXRoLWFkZHJlc3M+PHRpdGxlcz48dGl0bGU+TWFjcm9waGFnZSBtYXRyaXgg
bWV0YWxsb3Byb3RlaW5hc2UtMTIgZGFtcGVucyBpbmZsYW1tYXRpb24gYW5kIG5ldXRyb3BoaWwg
aW5mbHV4IGluIGFydGhyaXRpczwvdGl0bGU+PHNlY29uZGFyeS10aXRsZT5DZWxsIFJlcDwvc2Vj
b25kYXJ5LXRpdGxlPjwvdGl0bGVzPjxwZXJpb2RpY2FsPjxmdWxsLXRpdGxlPkNlbGwgUmVwPC9m
dWxsLXRpdGxlPjwvcGVyaW9kaWNhbD48cGFnZXM+NjE4LTMyPC9wYWdlcz48dm9sdW1lPjk8L3Zv
bHVtZT48bnVtYmVyPjI8L251bWJlcj48a2V5d29yZHM+PGtleXdvcmQ+QWN0aW5zL21ldGFib2xp
c208L2tleXdvcmQ+PGtleXdvcmQ+QW5pbWFsczwva2V5d29yZD48a2V5d29yZD5BcnRocml0aXMs
IEV4cGVyaW1lbnRhbC9pbW11bm9sb2d5LyptZXRhYm9saXNtL3BhdGhvbG9neTwva2V5d29yZD48
a2V5d29yZD5DYXJ0aWxhZ2UvcGF0aG9sb2d5PC9rZXl3b3JkPjxrZXl3b3JkPkNlbGwgTGluZTwv
a2V5d29yZD48a2V5d29yZD5Db21wbGVtZW50IEFjdGl2YXRpb248L2tleXdvcmQ+PGtleXdvcmQ+
Q29tcGxlbWVudCBDMy9pbW11bm9sb2d5PC9rZXl3b3JkPjxrZXl3b3JkPkV4dHJhY2VsbHVsYXIg
VHJhcHMvbWV0YWJvbGlzbTwva2V5d29yZD48a2V5d29yZD5GaWJyaW4vbWV0YWJvbGlzbTwva2V5
d29yZD48a2V5d29yZD5NYWNyb3BoYWdlcy8qbWV0YWJvbGlzbTwva2V5d29yZD48a2V5d29yZD5N
YWxlPC9rZXl3b3JkPjxrZXl3b3JkPk1hdHJpeCBNZXRhbGxvcHJvdGVpbmFzZSAxMi9nZW5ldGlj
cy8qbWV0YWJvbGlzbTwva2V5d29yZD48a2V5d29yZD5NaWNlPC9rZXl3b3JkPjxrZXl3b3JkPk1p
Y2UsIEluYnJlZCBDNTdCTDwva2V5d29yZD48a2V5d29yZD4qTmV1dHJvcGhpbCBJbmZpbHRyYXRp
b248L2tleXdvcmQ+PGtleXdvcmQ+TmV1dHJvcGhpbHMvKmltbXVub2xvZ3kvbWV0YWJvbGlzbTwv
a2V5d29yZD48a2V5d29yZD5QZXJpdG9uaXRpcy9pbW11bm9sb2d5L21ldGFib2xpc208L2tleXdv
cmQ+PGtleXdvcmQ+UHJvdGhyb21iaW4vbWV0YWJvbGlzbTwva2V5d29yZD48L2tleXdvcmRzPjxk
YXRlcz48eWVhcj4yMDE0PC95ZWFyPjxwdWItZGF0ZXM+PGRhdGU+T2N0IDIzPC9kYXRlPjwvcHVi
LWRhdGVzPjwvZGF0ZXM+PGlzYm4+MjIxMS0xMjQ3IChFbGVjdHJvbmljKTwvaXNibj48YWNjZXNz
aW9uLW51bT4yNTMxMDk3NDwvYWNjZXNzaW9uLW51bT48dXJscz48cmVsYXRlZC11cmxzPjx1cmw+
aHR0cHM6Ly93d3cubmNiaS5ubG0ubmloLmdvdi9wdWJtZWQvMjUzMTA5NzQ8L3VybD48dXJsPmh0
dHBzOi8vYWMuZWxzLWNkbi5jb20vUzIyMTExMjQ3MTQwMDc3NDgvMS1zMi4wLVMyMjExMTI0NzE0
MDA3NzQ4LW1haW4ucGRmP190aWQ9ZDNiMjZiMmEtMzkwOC00MzhmLTlkODQtNzFiN2ZkMTU4ZjA5
JmFtcDthY2RuYXQ9MTU0MjY1NDE0NF9lMmNmYjBiMjFjZDgwN2U1ZTE2OWY0OThmNDE2NjUyNzwv
dXJsPjwvcmVsYXRlZC11cmxzPjwvdXJscz48ZWxlY3Ryb25pYy1yZXNvdXJjZS1udW0+MTAuMTAx
Ni9qLmNlbHJlcC4yMDE0LjA5LjAwNjwvZWxlY3Ryb25pYy1yZXNvdXJjZS1udW0+PC9yZWNvcmQ+
PC9DaXRlPjwvRW5kTm90ZT5=
</w:fldData>
              </w:fldChar>
            </w:r>
            <w:r w:rsidR="008505E3">
              <w:rPr>
                <w:sz w:val="22"/>
                <w:szCs w:val="22"/>
              </w:rPr>
              <w:instrText xml:space="preserve"> ADDIN EN.CITE.DATA </w:instrText>
            </w:r>
            <w:r w:rsidR="008505E3">
              <w:rPr>
                <w:sz w:val="22"/>
                <w:szCs w:val="22"/>
              </w:rPr>
            </w:r>
            <w:r w:rsidR="008505E3">
              <w:rPr>
                <w:sz w:val="22"/>
                <w:szCs w:val="22"/>
              </w:rPr>
              <w:fldChar w:fldCharType="end"/>
            </w:r>
            <w:r>
              <w:rPr>
                <w:sz w:val="22"/>
                <w:szCs w:val="22"/>
              </w:rPr>
            </w:r>
            <w:r>
              <w:rPr>
                <w:sz w:val="22"/>
                <w:szCs w:val="22"/>
              </w:rPr>
              <w:fldChar w:fldCharType="separate"/>
            </w:r>
            <w:hyperlink w:anchor="_ENREF_21" w:tooltip="Dean, 2008 #133" w:history="1">
              <w:r w:rsidR="002461E3" w:rsidRPr="008505E3">
                <w:rPr>
                  <w:noProof/>
                  <w:sz w:val="22"/>
                  <w:szCs w:val="22"/>
                  <w:vertAlign w:val="superscript"/>
                </w:rPr>
                <w:t>21</w:t>
              </w:r>
            </w:hyperlink>
            <w:r w:rsidR="008505E3" w:rsidRPr="008505E3">
              <w:rPr>
                <w:noProof/>
                <w:sz w:val="22"/>
                <w:szCs w:val="22"/>
                <w:vertAlign w:val="superscript"/>
              </w:rPr>
              <w:t>,</w:t>
            </w:r>
            <w:hyperlink w:anchor="_ENREF_22" w:tooltip="Bellac, 2014 #134" w:history="1">
              <w:r w:rsidR="002461E3" w:rsidRPr="008505E3">
                <w:rPr>
                  <w:noProof/>
                  <w:sz w:val="22"/>
                  <w:szCs w:val="22"/>
                  <w:vertAlign w:val="superscript"/>
                </w:rPr>
                <w:t>22</w:t>
              </w:r>
            </w:hyperlink>
            <w:r>
              <w:rPr>
                <w:sz w:val="22"/>
                <w:szCs w:val="22"/>
              </w:rPr>
              <w:fldChar w:fldCharType="end"/>
            </w:r>
          </w:p>
        </w:tc>
      </w:tr>
      <w:tr w:rsidR="002461E3" w:rsidRPr="00752559" w14:paraId="337CD21F" w14:textId="77777777" w:rsidTr="00775AEF">
        <w:trPr>
          <w:trHeight w:val="265"/>
        </w:trPr>
        <w:tc>
          <w:tcPr>
            <w:tcW w:w="3147" w:type="dxa"/>
          </w:tcPr>
          <w:p w14:paraId="136FEBF9" w14:textId="77777777" w:rsidR="00775AEF" w:rsidRPr="00B8479C" w:rsidRDefault="00775AEF" w:rsidP="00775AEF">
            <w:pPr>
              <w:rPr>
                <w:sz w:val="22"/>
                <w:szCs w:val="22"/>
              </w:rPr>
            </w:pPr>
            <w:r w:rsidRPr="00B8479C">
              <w:rPr>
                <w:sz w:val="22"/>
                <w:szCs w:val="22"/>
              </w:rPr>
              <w:t>Macrophage migration inhibitory factor</w:t>
            </w:r>
            <w:r>
              <w:rPr>
                <w:sz w:val="22"/>
                <w:szCs w:val="22"/>
              </w:rPr>
              <w:t xml:space="preserve"> (MIF)</w:t>
            </w:r>
          </w:p>
        </w:tc>
        <w:tc>
          <w:tcPr>
            <w:tcW w:w="6170" w:type="dxa"/>
          </w:tcPr>
          <w:p w14:paraId="47BC749E" w14:textId="77777777" w:rsidR="00775AEF" w:rsidRPr="00752559" w:rsidRDefault="00775AEF" w:rsidP="00775AEF">
            <w:pPr>
              <w:rPr>
                <w:sz w:val="22"/>
                <w:szCs w:val="22"/>
              </w:rPr>
            </w:pPr>
            <w:r>
              <w:rPr>
                <w:sz w:val="22"/>
                <w:szCs w:val="22"/>
              </w:rPr>
              <w:t xml:space="preserve">Cytokine that regulates the recruitment and arrest of monocytes. </w:t>
            </w:r>
          </w:p>
        </w:tc>
        <w:tc>
          <w:tcPr>
            <w:tcW w:w="1121" w:type="dxa"/>
          </w:tcPr>
          <w:p w14:paraId="23D29DFA" w14:textId="77777777" w:rsidR="00775AEF" w:rsidRPr="00752559" w:rsidRDefault="00775AEF" w:rsidP="00775AEF">
            <w:pPr>
              <w:rPr>
                <w:sz w:val="22"/>
                <w:szCs w:val="22"/>
              </w:rPr>
            </w:pPr>
            <w:r>
              <w:rPr>
                <w:sz w:val="22"/>
                <w:szCs w:val="22"/>
              </w:rPr>
              <w:t>P14174</w:t>
            </w:r>
          </w:p>
        </w:tc>
        <w:tc>
          <w:tcPr>
            <w:tcW w:w="719" w:type="dxa"/>
          </w:tcPr>
          <w:p w14:paraId="62034BB9" w14:textId="0E082C74" w:rsidR="00775AEF" w:rsidRDefault="002461E3" w:rsidP="00FD3B53">
            <w:pPr>
              <w:rPr>
                <w:sz w:val="22"/>
                <w:szCs w:val="22"/>
              </w:rPr>
            </w:pPr>
            <w:hyperlink w:anchor="_ENREF_23" w:tooltip="Shi, 2011 #123" w:history="1">
              <w:r>
                <w:rPr>
                  <w:sz w:val="22"/>
                  <w:szCs w:val="22"/>
                </w:rPr>
                <w:fldChar w:fldCharType="begin"/>
              </w:r>
              <w:r>
                <w:rPr>
                  <w:sz w:val="22"/>
                  <w:szCs w:val="22"/>
                </w:rPr>
                <w:instrText xml:space="preserve"> ADDIN EN.CITE &lt;EndNote&gt;&lt;Cite&gt;&lt;Author&gt;Shi&lt;/Author&gt;&lt;Year&gt;2011&lt;/Year&gt;&lt;RecNum&gt;123&lt;/RecNum&gt;&lt;DisplayText&gt;&lt;style face="superscript"&gt;23&lt;/style&gt;&lt;/DisplayText&gt;&lt;record&gt;&lt;rec-number&gt;123&lt;/rec-number&gt;&lt;foreign-keys&gt;&lt;key app="EN" db-id="ps02pxtzl5z0sue0t5ap5fw0pwt0e2tfap9w" timestamp="1542400030"&gt;123&lt;/key&gt;&lt;/foreign-keys&gt;&lt;ref-type name="Journal Article"&gt;17&lt;/ref-type&gt;&lt;contributors&gt;&lt;authors&gt;&lt;author&gt;Shi, C.&lt;/author&gt;&lt;author&gt;Pamer, E. G.&lt;/author&gt;&lt;/authors&gt;&lt;/contributors&gt;&lt;auth-address&gt;Infectious Diseases Service, Department of Medicine, Immunology Program, Sloan-Kettering Institute, Memorial Sloan Kettering Cancer Center, 1275 York Avenue, New York, New York 10065, USA.&lt;/auth-address&gt;&lt;titles&gt;&lt;title&gt;Monocyte recruitment during infection and inflammation&lt;/title&gt;&lt;secondary-title&gt;Nat Rev Immunol&lt;/secondary-title&gt;&lt;/titles&gt;&lt;periodical&gt;&lt;full-title&gt;Nat Rev Immunol&lt;/full-title&gt;&lt;/periodical&gt;&lt;pages&gt;762-74&lt;/pages&gt;&lt;volume&gt;11&lt;/volume&gt;&lt;number&gt;11&lt;/number&gt;&lt;keywords&gt;&lt;keyword&gt;Cell Differentiation/immunology&lt;/keyword&gt;&lt;keyword&gt;Cell Movement/*immunology&lt;/keyword&gt;&lt;keyword&gt;Cytokines/immunology/metabolism&lt;/keyword&gt;&lt;keyword&gt;Dendritic Cells/immunology&lt;/keyword&gt;&lt;keyword&gt;Humans&lt;/keyword&gt;&lt;keyword&gt;Infection/*immunology/metabolism&lt;/keyword&gt;&lt;keyword&gt;Inflammation/*immunology/metabolism&lt;/keyword&gt;&lt;keyword&gt;Macrophages/immunology&lt;/keyword&gt;&lt;keyword&gt;Models, Immunological&lt;/keyword&gt;&lt;keyword&gt;Monocytes/cytology/*immunology/metabolism&lt;/keyword&gt;&lt;/keywords&gt;&lt;dates&gt;&lt;year&gt;2011&lt;/year&gt;&lt;pub-dates&gt;&lt;date&gt;Oct 10&lt;/date&gt;&lt;/pub-dates&gt;&lt;/dates&gt;&lt;isbn&gt;1474-1741 (Electronic)&amp;#xD;1474-1733 (Linking)&lt;/isbn&gt;&lt;accession-num&gt;21984070&lt;/accession-num&gt;&lt;urls&gt;&lt;related-urls&gt;&lt;url&gt;https://www.ncbi.nlm.nih.gov/pubmed/21984070&lt;/url&gt;&lt;url&gt;https://www.nature.com/articles/nri3070.pdf&lt;/url&gt;&lt;/related-urls&gt;&lt;/urls&gt;&lt;custom2&gt;PMC3947780&lt;/custom2&gt;&lt;electronic-resource-num&gt;10.1038/nri3070&lt;/electronic-resource-num&gt;&lt;/record&gt;&lt;/Cite&gt;&lt;/EndNote&gt;</w:instrText>
              </w:r>
              <w:r>
                <w:rPr>
                  <w:sz w:val="22"/>
                  <w:szCs w:val="22"/>
                </w:rPr>
                <w:fldChar w:fldCharType="separate"/>
              </w:r>
              <w:r w:rsidRPr="008505E3">
                <w:rPr>
                  <w:noProof/>
                  <w:sz w:val="22"/>
                  <w:szCs w:val="22"/>
                  <w:vertAlign w:val="superscript"/>
                </w:rPr>
                <w:t>23</w:t>
              </w:r>
              <w:r>
                <w:rPr>
                  <w:sz w:val="22"/>
                  <w:szCs w:val="22"/>
                </w:rPr>
                <w:fldChar w:fldCharType="end"/>
              </w:r>
            </w:hyperlink>
          </w:p>
        </w:tc>
      </w:tr>
      <w:tr w:rsidR="002461E3" w:rsidRPr="00752559" w14:paraId="4AB97D05" w14:textId="77777777" w:rsidTr="00775AEF">
        <w:trPr>
          <w:trHeight w:val="265"/>
        </w:trPr>
        <w:tc>
          <w:tcPr>
            <w:tcW w:w="3147" w:type="dxa"/>
          </w:tcPr>
          <w:p w14:paraId="5695C7E7" w14:textId="77777777" w:rsidR="00775AEF" w:rsidRDefault="00775AEF" w:rsidP="00775AEF">
            <w:pPr>
              <w:rPr>
                <w:sz w:val="22"/>
                <w:szCs w:val="22"/>
              </w:rPr>
            </w:pPr>
            <w:r>
              <w:rPr>
                <w:sz w:val="22"/>
                <w:szCs w:val="22"/>
              </w:rPr>
              <w:t>Macrophage scavenger receptor type I and II</w:t>
            </w:r>
          </w:p>
        </w:tc>
        <w:tc>
          <w:tcPr>
            <w:tcW w:w="6170" w:type="dxa"/>
          </w:tcPr>
          <w:p w14:paraId="4B22BE30" w14:textId="77777777" w:rsidR="00775AEF" w:rsidRPr="00752559" w:rsidRDefault="00775AEF" w:rsidP="00775AEF">
            <w:pPr>
              <w:rPr>
                <w:sz w:val="22"/>
                <w:szCs w:val="22"/>
              </w:rPr>
            </w:pPr>
            <w:r>
              <w:rPr>
                <w:sz w:val="22"/>
                <w:szCs w:val="22"/>
              </w:rPr>
              <w:t xml:space="preserve">Also known as CD204 or SR-A. Primarily found on macrophages but also present on other cell types. Can bind many different ligands including Gram (+) and (-) bacteria and human cytomegalovirus. Believed to act as a PRR but can have both beneficial and detrimental effects to disease progression. </w:t>
            </w:r>
          </w:p>
        </w:tc>
        <w:tc>
          <w:tcPr>
            <w:tcW w:w="1121" w:type="dxa"/>
          </w:tcPr>
          <w:p w14:paraId="0EE7060A" w14:textId="77777777" w:rsidR="00775AEF" w:rsidRPr="00752559" w:rsidRDefault="00775AEF" w:rsidP="00775AEF">
            <w:pPr>
              <w:rPr>
                <w:sz w:val="22"/>
                <w:szCs w:val="22"/>
              </w:rPr>
            </w:pPr>
            <w:r>
              <w:rPr>
                <w:sz w:val="22"/>
                <w:szCs w:val="22"/>
              </w:rPr>
              <w:t>P21757</w:t>
            </w:r>
          </w:p>
        </w:tc>
        <w:tc>
          <w:tcPr>
            <w:tcW w:w="719" w:type="dxa"/>
          </w:tcPr>
          <w:p w14:paraId="4FDF75DD" w14:textId="282982E1" w:rsidR="00775AEF" w:rsidRDefault="002461E3" w:rsidP="00FD3B53">
            <w:pPr>
              <w:rPr>
                <w:sz w:val="22"/>
                <w:szCs w:val="22"/>
              </w:rPr>
            </w:pPr>
            <w:hyperlink w:anchor="_ENREF_24" w:tooltip="Kelley, 2014 #141" w:history="1">
              <w:r>
                <w:rPr>
                  <w:sz w:val="22"/>
                  <w:szCs w:val="22"/>
                </w:rPr>
                <w:fldChar w:fldCharType="begin">
                  <w:fldData xml:space="preserve">PEVuZE5vdGU+PENpdGU+PEF1dGhvcj5LZWxsZXk8L0F1dGhvcj48WWVhcj4yMDE0PC9ZZWFyPjxS
ZWNOdW0+MTQxPC9SZWNOdW0+PERpc3BsYXlUZXh0PjxzdHlsZSBmYWNlPSJzdXBlcnNjcmlwdCI+
MjQ8L3N0eWxlPjwvRGlzcGxheVRleHQ+PHJlY29yZD48cmVjLW51bWJlcj4xNDE8L3JlYy1udW1i
ZXI+PGZvcmVpZ24ta2V5cz48a2V5IGFwcD0iRU4iIGRiLWlkPSJwczAycHh0emw1ejBzdWUwdDVh
cDVmdzBwd3QwZTJ0ZmFwOXciIHRpbWVzdGFtcD0iMTU0MzUxMTM3NiI+MTQxPC9rZXk+PC9mb3Jl
aWduLWtleXM+PHJlZi10eXBlIG5hbWU9IkpvdXJuYWwgQXJ0aWNsZSI+MTc8L3JlZi10eXBlPjxj
b250cmlidXRvcnM+PGF1dGhvcnM+PGF1dGhvcj5LZWxsZXksIEouIEwuPC9hdXRob3I+PGF1dGhv
cj5Pem1lbnQsIFQuIFIuPC9hdXRob3I+PGF1dGhvcj5MaSwgQy48L2F1dGhvcj48YXV0aG9yPlNj
aHdlaXR6ZXIsIEouIEIuPC9hdXRob3I+PGF1dGhvcj5XaWxsaWFtcywgRC4gTC48L2F1dGhvcj48
L2F1dGhvcnM+PC9jb250cmlidXRvcnM+PGF1dGgtYWRkcmVzcz5EZXBhcnRtZW50cyBvZiBJbnRl
cm5hbCBNZWRpY2luZSwgSmFtZXMgSC4gUXVpbGxlbiBDb2xsZWdlIG9mIE1lZGljaW5lLCBFYXN0
IFRlbm5lc3NlZSBTdGF0ZSBVbml2ZXJzaXR5LCBKb2huc29uIENpdHksIFROIDM3NjE0LiYjeEQ7
RGVwYXJ0bWVudHMgb2YgU3VyZ2VyeSwgSmFtZXMgSC4gUXVpbGxlbiBDb2xsZWdlIG9mIE1lZGlj
aW5lLCBFYXN0IFRlbm5lc3NlZSBTdGF0ZSBVbml2ZXJzaXR5LCBKb2huc29uIENpdHksIFROIDM3
NjE0LiYjeEQ7RGVwYXJ0bWVudHMgb2YgUGF0aG9sb2d5LCBKYW1lcyBILiBRdWlsbGVuIENvbGxl
Z2Ugb2YgTWVkaWNpbmUsIEVhc3QgVGVubmVzc2VlIFN0YXRlIFVuaXZlcnNpdHksIEpvaG5zb24g
Q2l0eSwgVE4gMzc2MTQuPC9hdXRoLWFkZHJlc3M+PHRpdGxlcz48dGl0bGU+U2NhdmVuZ2VyIHJl
Y2VwdG9yLUEgKENEMjA0KTogYSB0d28tZWRnZWQgc3dvcmQgaW4gaGVhbHRoIGFuZCBkaXNlYXNl
PC90aXRsZT48c2Vjb25kYXJ5LXRpdGxlPkNyaXQgUmV2IEltbXVub2w8L3NlY29uZGFyeS10aXRs
ZT48L3RpdGxlcz48cGVyaW9kaWNhbD48ZnVsbC10aXRsZT5Dcml0IFJldiBJbW11bm9sPC9mdWxs
LXRpdGxlPjwvcGVyaW9kaWNhbD48cGFnZXM+MjQxLTYxPC9wYWdlcz48dm9sdW1lPjM0PC92b2x1
bWU+PG51bWJlcj4zPC9udW1iZXI+PGtleXdvcmRzPjxrZXl3b3JkPkFuaW1hbHM8L2tleXdvcmQ+
PGtleXdvcmQ+QXRoZXJvc2NsZXJvc2lzL2V0aW9sb2d5L21ldGFib2xpc208L2tleXdvcmQ+PGtl
eXdvcmQ+SHVtYW5zPC9rZXl3b3JkPjxrZXl3b3JkPkltbXVuaXR5LCBJbm5hdGUvcGh5c2lvbG9n
eTwva2V5d29yZD48a2V5d29yZD5JbmZsYW1tYXRpb24vZXRpb2xvZ3kvbWV0YWJvbGlzbTwva2V5
d29yZD48a2V5d29yZD5JbnRyYWNlbGx1bGFyIFNwYWNlL21ldGFib2xpc208L2tleXdvcmQ+PGtl
eXdvcmQ+T3JnYW4gU3BlY2lmaWNpdHkvZ2VuZXRpY3M8L2tleXdvcmQ+PGtleXdvcmQ+U2NhdmVu
Z2VyIFJlY2VwdG9ycywgQ2xhc3MgQS9jaGVtaXN0cnkvZ2VuZXRpY3MvKm1ldGFib2xpc208L2tl
eXdvcmQ+PGtleXdvcmQ+U2Vwc2lzL2V0aW9sb2d5L21ldGFib2xpc208L2tleXdvcmQ+PGtleXdv
cmQ+U2lnbmFsIFRyYW5zZHVjdGlvbjwva2V5d29yZD48a2V5d29yZD5WaXJ1cyBEaXNlYXNlcy9l
dGlvbG9neS9tZXRhYm9saXNtPC9rZXl3b3JkPjwva2V5d29yZHM+PGRhdGVzPjx5ZWFyPjIwMTQ8
L3llYXI+PC9kYXRlcz48aXNibj4xMDQwLTg0MDEgKFByaW50KSYjeEQ7MTA0MC04NDAxIChMaW5r
aW5nKTwvaXNibj48YWNjZXNzaW9uLW51bT4yNDk0MTA3NjwvYWNjZXNzaW9uLW51bT48dXJscz48
cmVsYXRlZC11cmxzPjx1cmw+aHR0cHM6Ly93d3cubmNiaS5ubG0ubmloLmdvdi9wdWJtZWQvMjQ5
NDEwNzY8L3VybD48dXJsPmh0dHBzOi8vd3d3Lm5jYmkubmxtLm5paC5nb3YvcG1jL2FydGljbGVz
L1BNQzQxOTE2NTEvcGRmL25paG1zNjI2NTY2LnBkZjwvdXJsPjwvcmVsYXRlZC11cmxzPjwvdXJs
cz48Y3VzdG9tMj5QTUM0MTkxNjUxPC9jdXN0b20yPjwvcmVjb3JkPjwvQ2l0ZT48L0VuZE5vdGU+
AG==
</w:fldData>
                </w:fldChar>
              </w:r>
              <w:r>
                <w:rPr>
                  <w:sz w:val="22"/>
                  <w:szCs w:val="22"/>
                </w:rPr>
                <w:instrText xml:space="preserve"> ADDIN EN.CITE </w:instrText>
              </w:r>
              <w:r>
                <w:rPr>
                  <w:sz w:val="22"/>
                  <w:szCs w:val="22"/>
                </w:rPr>
                <w:fldChar w:fldCharType="begin">
                  <w:fldData xml:space="preserve">PEVuZE5vdGU+PENpdGU+PEF1dGhvcj5LZWxsZXk8L0F1dGhvcj48WWVhcj4yMDE0PC9ZZWFyPjxS
ZWNOdW0+MTQxPC9SZWNOdW0+PERpc3BsYXlUZXh0PjxzdHlsZSBmYWNlPSJzdXBlcnNjcmlwdCI+
MjQ8L3N0eWxlPjwvRGlzcGxheVRleHQ+PHJlY29yZD48cmVjLW51bWJlcj4xNDE8L3JlYy1udW1i
ZXI+PGZvcmVpZ24ta2V5cz48a2V5IGFwcD0iRU4iIGRiLWlkPSJwczAycHh0emw1ejBzdWUwdDVh
cDVmdzBwd3QwZTJ0ZmFwOXciIHRpbWVzdGFtcD0iMTU0MzUxMTM3NiI+MTQxPC9rZXk+PC9mb3Jl
aWduLWtleXM+PHJlZi10eXBlIG5hbWU9IkpvdXJuYWwgQXJ0aWNsZSI+MTc8L3JlZi10eXBlPjxj
b250cmlidXRvcnM+PGF1dGhvcnM+PGF1dGhvcj5LZWxsZXksIEouIEwuPC9hdXRob3I+PGF1dGhv
cj5Pem1lbnQsIFQuIFIuPC9hdXRob3I+PGF1dGhvcj5MaSwgQy48L2F1dGhvcj48YXV0aG9yPlNj
aHdlaXR6ZXIsIEouIEIuPC9hdXRob3I+PGF1dGhvcj5XaWxsaWFtcywgRC4gTC48L2F1dGhvcj48
L2F1dGhvcnM+PC9jb250cmlidXRvcnM+PGF1dGgtYWRkcmVzcz5EZXBhcnRtZW50cyBvZiBJbnRl
cm5hbCBNZWRpY2luZSwgSmFtZXMgSC4gUXVpbGxlbiBDb2xsZWdlIG9mIE1lZGljaW5lLCBFYXN0
IFRlbm5lc3NlZSBTdGF0ZSBVbml2ZXJzaXR5LCBKb2huc29uIENpdHksIFROIDM3NjE0LiYjeEQ7
RGVwYXJ0bWVudHMgb2YgU3VyZ2VyeSwgSmFtZXMgSC4gUXVpbGxlbiBDb2xsZWdlIG9mIE1lZGlj
aW5lLCBFYXN0IFRlbm5lc3NlZSBTdGF0ZSBVbml2ZXJzaXR5LCBKb2huc29uIENpdHksIFROIDM3
NjE0LiYjeEQ7RGVwYXJ0bWVudHMgb2YgUGF0aG9sb2d5LCBKYW1lcyBILiBRdWlsbGVuIENvbGxl
Z2Ugb2YgTWVkaWNpbmUsIEVhc3QgVGVubmVzc2VlIFN0YXRlIFVuaXZlcnNpdHksIEpvaG5zb24g
Q2l0eSwgVE4gMzc2MTQuPC9hdXRoLWFkZHJlc3M+PHRpdGxlcz48dGl0bGU+U2NhdmVuZ2VyIHJl
Y2VwdG9yLUEgKENEMjA0KTogYSB0d28tZWRnZWQgc3dvcmQgaW4gaGVhbHRoIGFuZCBkaXNlYXNl
PC90aXRsZT48c2Vjb25kYXJ5LXRpdGxlPkNyaXQgUmV2IEltbXVub2w8L3NlY29uZGFyeS10aXRs
ZT48L3RpdGxlcz48cGVyaW9kaWNhbD48ZnVsbC10aXRsZT5Dcml0IFJldiBJbW11bm9sPC9mdWxs
LXRpdGxlPjwvcGVyaW9kaWNhbD48cGFnZXM+MjQxLTYxPC9wYWdlcz48dm9sdW1lPjM0PC92b2x1
bWU+PG51bWJlcj4zPC9udW1iZXI+PGtleXdvcmRzPjxrZXl3b3JkPkFuaW1hbHM8L2tleXdvcmQ+
PGtleXdvcmQ+QXRoZXJvc2NsZXJvc2lzL2V0aW9sb2d5L21ldGFib2xpc208L2tleXdvcmQ+PGtl
eXdvcmQ+SHVtYW5zPC9rZXl3b3JkPjxrZXl3b3JkPkltbXVuaXR5LCBJbm5hdGUvcGh5c2lvbG9n
eTwva2V5d29yZD48a2V5d29yZD5JbmZsYW1tYXRpb24vZXRpb2xvZ3kvbWV0YWJvbGlzbTwva2V5
d29yZD48a2V5d29yZD5JbnRyYWNlbGx1bGFyIFNwYWNlL21ldGFib2xpc208L2tleXdvcmQ+PGtl
eXdvcmQ+T3JnYW4gU3BlY2lmaWNpdHkvZ2VuZXRpY3M8L2tleXdvcmQ+PGtleXdvcmQ+U2NhdmVu
Z2VyIFJlY2VwdG9ycywgQ2xhc3MgQS9jaGVtaXN0cnkvZ2VuZXRpY3MvKm1ldGFib2xpc208L2tl
eXdvcmQ+PGtleXdvcmQ+U2Vwc2lzL2V0aW9sb2d5L21ldGFib2xpc208L2tleXdvcmQ+PGtleXdv
cmQ+U2lnbmFsIFRyYW5zZHVjdGlvbjwva2V5d29yZD48a2V5d29yZD5WaXJ1cyBEaXNlYXNlcy9l
dGlvbG9neS9tZXRhYm9saXNtPC9rZXl3b3JkPjwva2V5d29yZHM+PGRhdGVzPjx5ZWFyPjIwMTQ8
L3llYXI+PC9kYXRlcz48aXNibj4xMDQwLTg0MDEgKFByaW50KSYjeEQ7MTA0MC04NDAxIChMaW5r
aW5nKTwvaXNibj48YWNjZXNzaW9uLW51bT4yNDk0MTA3NjwvYWNjZXNzaW9uLW51bT48dXJscz48
cmVsYXRlZC11cmxzPjx1cmw+aHR0cHM6Ly93d3cubmNiaS5ubG0ubmloLmdvdi9wdWJtZWQvMjQ5
NDEwNzY8L3VybD48dXJsPmh0dHBzOi8vd3d3Lm5jYmkubmxtLm5paC5nb3YvcG1jL2FydGljbGVz
L1BNQzQxOTE2NTEvcGRmL25paG1zNjI2NTY2LnBkZjwvdXJsPjwvcmVsYXRlZC11cmxzPjwvdXJs
cz48Y3VzdG9tMj5QTUM0MTkxNjUxPC9jdXN0b20yPjwvcmVjb3JkPjwvQ2l0ZT48L0VuZE5vdGU+
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8505E3">
                <w:rPr>
                  <w:noProof/>
                  <w:sz w:val="22"/>
                  <w:szCs w:val="22"/>
                  <w:vertAlign w:val="superscript"/>
                </w:rPr>
                <w:t>24</w:t>
              </w:r>
              <w:r>
                <w:rPr>
                  <w:sz w:val="22"/>
                  <w:szCs w:val="22"/>
                </w:rPr>
                <w:fldChar w:fldCharType="end"/>
              </w:r>
            </w:hyperlink>
          </w:p>
        </w:tc>
      </w:tr>
      <w:tr w:rsidR="002461E3" w:rsidRPr="00752559" w14:paraId="521D6D48" w14:textId="77777777" w:rsidTr="00775AEF">
        <w:trPr>
          <w:trHeight w:val="265"/>
        </w:trPr>
        <w:tc>
          <w:tcPr>
            <w:tcW w:w="3147" w:type="dxa"/>
          </w:tcPr>
          <w:p w14:paraId="1830E468" w14:textId="77777777" w:rsidR="00775AEF" w:rsidRDefault="00775AEF" w:rsidP="00775AEF">
            <w:pPr>
              <w:rPr>
                <w:sz w:val="22"/>
                <w:szCs w:val="22"/>
              </w:rPr>
            </w:pPr>
            <w:r>
              <w:rPr>
                <w:sz w:val="22"/>
                <w:szCs w:val="22"/>
              </w:rPr>
              <w:t>Macrophage-stimulating protein (MSP)</w:t>
            </w:r>
          </w:p>
        </w:tc>
        <w:tc>
          <w:tcPr>
            <w:tcW w:w="6170" w:type="dxa"/>
          </w:tcPr>
          <w:p w14:paraId="26B71D09" w14:textId="77777777" w:rsidR="00775AEF" w:rsidRDefault="00775AEF" w:rsidP="00775AEF">
            <w:pPr>
              <w:rPr>
                <w:sz w:val="22"/>
                <w:szCs w:val="22"/>
              </w:rPr>
            </w:pPr>
            <w:r>
              <w:rPr>
                <w:sz w:val="22"/>
                <w:szCs w:val="22"/>
              </w:rPr>
              <w:t xml:space="preserve">Also known as hepatocyte growth factor-like protein. Liver derived and released in its inactive form that must be cleaved in a coagulation or inflammatory setting by either of the three enzymes: Factor </w:t>
            </w:r>
            <w:proofErr w:type="spellStart"/>
            <w:r>
              <w:rPr>
                <w:sz w:val="22"/>
                <w:szCs w:val="22"/>
              </w:rPr>
              <w:t>XIa</w:t>
            </w:r>
            <w:proofErr w:type="spellEnd"/>
            <w:r>
              <w:rPr>
                <w:sz w:val="22"/>
                <w:szCs w:val="22"/>
              </w:rPr>
              <w:t xml:space="preserve"> and </w:t>
            </w:r>
            <w:proofErr w:type="spellStart"/>
            <w:r>
              <w:rPr>
                <w:sz w:val="22"/>
                <w:szCs w:val="22"/>
              </w:rPr>
              <w:t>XIIa</w:t>
            </w:r>
            <w:proofErr w:type="spellEnd"/>
            <w:r>
              <w:rPr>
                <w:sz w:val="22"/>
                <w:szCs w:val="22"/>
              </w:rPr>
              <w:t xml:space="preserve">, and kallikrein. Leads to downstream signaling cascades with pro-inflammatory effects such as phagocytosis, chemotaxis, survival, and cytokine release. MSP-mediated inflammatory attenuation has also been documented. </w:t>
            </w:r>
          </w:p>
        </w:tc>
        <w:tc>
          <w:tcPr>
            <w:tcW w:w="1121" w:type="dxa"/>
          </w:tcPr>
          <w:p w14:paraId="59E19F09" w14:textId="77777777" w:rsidR="00775AEF" w:rsidRDefault="00775AEF" w:rsidP="00775AEF">
            <w:pPr>
              <w:rPr>
                <w:sz w:val="22"/>
                <w:szCs w:val="22"/>
              </w:rPr>
            </w:pPr>
            <w:r>
              <w:rPr>
                <w:sz w:val="22"/>
                <w:szCs w:val="22"/>
              </w:rPr>
              <w:t>P26927</w:t>
            </w:r>
          </w:p>
        </w:tc>
        <w:tc>
          <w:tcPr>
            <w:tcW w:w="719" w:type="dxa"/>
          </w:tcPr>
          <w:p w14:paraId="3F9F0206" w14:textId="5B991C88" w:rsidR="00775AEF" w:rsidRDefault="002461E3" w:rsidP="00FD3B53">
            <w:pPr>
              <w:rPr>
                <w:sz w:val="22"/>
                <w:szCs w:val="22"/>
              </w:rPr>
            </w:pPr>
            <w:hyperlink w:anchor="_ENREF_25" w:tooltip="Wang, 2002 #142" w:history="1">
              <w:r>
                <w:rPr>
                  <w:sz w:val="22"/>
                  <w:szCs w:val="22"/>
                </w:rPr>
                <w:fldChar w:fldCharType="begin"/>
              </w:r>
              <w:r>
                <w:rPr>
                  <w:sz w:val="22"/>
                  <w:szCs w:val="22"/>
                </w:rPr>
                <w:instrText xml:space="preserve"> ADDIN EN.CITE &lt;EndNote&gt;&lt;Cite&gt;&lt;Author&gt;Wang&lt;/Author&gt;&lt;Year&gt;2002&lt;/Year&gt;&lt;RecNum&gt;142&lt;/RecNum&gt;&lt;DisplayText&gt;&lt;style face="superscript"&gt;25&lt;/style&gt;&lt;/DisplayText&gt;&lt;record&gt;&lt;rec-number&gt;142&lt;/rec-number&gt;&lt;foreign-keys&gt;&lt;key app="EN" db-id="ps02pxtzl5z0sue0t5ap5fw0pwt0e2tfap9w" timestamp="1543517337"&gt;142&lt;/key&gt;&lt;/foreign-keys&gt;&lt;ref-type name="Journal Article"&gt;17&lt;/ref-type&gt;&lt;contributors&gt;&lt;authors&gt;&lt;author&gt;Wang, M. H.&lt;/author&gt;&lt;author&gt;Zhou, Y. Q.&lt;/author&gt;&lt;author&gt;Chen, Y. Q.&lt;/author&gt;&lt;/authors&gt;&lt;/contributors&gt;&lt;auth-address&gt;Department of Medicine and Immunology, University of Colorado Health Sciences Center and Denver Health Medical Center, Denver, CO, USA. ming-hai.wang@uchsc.edu&lt;/auth-address&gt;&lt;titles&gt;&lt;title&gt;Macrophage-stimulating protein and RON receptor tyrosine kinase: potential regulators of macrophage inflammatory activities&lt;/title&gt;&lt;secondary-title&gt;Scand J Immunol&lt;/secondary-title&gt;&lt;/titles&gt;&lt;periodical&gt;&lt;full-title&gt;Scand J Immunol&lt;/full-title&gt;&lt;/periodical&gt;&lt;pages&gt;545-53&lt;/pages&gt;&lt;volume&gt;56&lt;/volume&gt;&lt;number&gt;6&lt;/number&gt;&lt;keywords&gt;&lt;keyword&gt;Animals&lt;/keyword&gt;&lt;keyword&gt;Bacterial Infections/immunology&lt;/keyword&gt;&lt;keyword&gt;Gene Expression Regulation&lt;/keyword&gt;&lt;keyword&gt;Hepatocyte Growth Factor/chemistry/*physiology&lt;/keyword&gt;&lt;keyword&gt;Humans&lt;/keyword&gt;&lt;keyword&gt;Inflammation/immunology&lt;/keyword&gt;&lt;keyword&gt;Macrophage Activation&lt;/keyword&gt;&lt;keyword&gt;Macrophages/*immunology&lt;/keyword&gt;&lt;keyword&gt;Mice&lt;/keyword&gt;&lt;keyword&gt;Protein Structure, Tertiary&lt;/keyword&gt;&lt;keyword&gt;Proto-Oncogene Proteins/chemistry/*physiology&lt;/keyword&gt;&lt;keyword&gt;Receptor Protein-Tyrosine Kinases/chemistry/genetics/*physiology&lt;/keyword&gt;&lt;keyword&gt;Receptors, Cell Surface/chemistry/genetics/*physiology&lt;/keyword&gt;&lt;/keywords&gt;&lt;dates&gt;&lt;year&gt;2002&lt;/year&gt;&lt;pub-dates&gt;&lt;date&gt;Dec&lt;/date&gt;&lt;/pub-dates&gt;&lt;/dates&gt;&lt;isbn&gt;0300-9475 (Print)&amp;#xD;0300-9475 (Linking)&lt;/isbn&gt;&lt;accession-num&gt;12472665&lt;/accession-num&gt;&lt;urls&gt;&lt;related-urls&gt;&lt;url&gt;https://www.ncbi.nlm.nih.gov/pubmed/12472665&lt;/url&gt;&lt;url&gt;https://onlinelibrary.wiley.com/doi/pdf/10.1046/j.1365-3083.2002.01177.x&lt;/url&gt;&lt;/related-urls&gt;&lt;/urls&gt;&lt;/record&gt;&lt;/Cite&gt;&lt;/EndNote&gt;</w:instrText>
              </w:r>
              <w:r>
                <w:rPr>
                  <w:sz w:val="22"/>
                  <w:szCs w:val="22"/>
                </w:rPr>
                <w:fldChar w:fldCharType="separate"/>
              </w:r>
              <w:r w:rsidRPr="008505E3">
                <w:rPr>
                  <w:noProof/>
                  <w:sz w:val="22"/>
                  <w:szCs w:val="22"/>
                  <w:vertAlign w:val="superscript"/>
                </w:rPr>
                <w:t>25</w:t>
              </w:r>
              <w:r>
                <w:rPr>
                  <w:sz w:val="22"/>
                  <w:szCs w:val="22"/>
                </w:rPr>
                <w:fldChar w:fldCharType="end"/>
              </w:r>
            </w:hyperlink>
          </w:p>
        </w:tc>
      </w:tr>
      <w:tr w:rsidR="002461E3" w:rsidRPr="00752559" w14:paraId="28C4E948" w14:textId="77777777" w:rsidTr="00775AEF">
        <w:trPr>
          <w:trHeight w:val="265"/>
        </w:trPr>
        <w:tc>
          <w:tcPr>
            <w:tcW w:w="3147" w:type="dxa"/>
          </w:tcPr>
          <w:p w14:paraId="4DF63979" w14:textId="77777777" w:rsidR="00775AEF" w:rsidRPr="00613CA1" w:rsidRDefault="00775AEF" w:rsidP="00775AEF">
            <w:pPr>
              <w:rPr>
                <w:sz w:val="22"/>
                <w:szCs w:val="22"/>
              </w:rPr>
            </w:pPr>
            <w:r w:rsidRPr="00613CA1">
              <w:rPr>
                <w:sz w:val="22"/>
                <w:szCs w:val="22"/>
              </w:rPr>
              <w:t>Macrophage-stimulating protein receptor (MSP-R)</w:t>
            </w:r>
          </w:p>
        </w:tc>
        <w:tc>
          <w:tcPr>
            <w:tcW w:w="6170" w:type="dxa"/>
          </w:tcPr>
          <w:p w14:paraId="7A07BA62" w14:textId="1A693216" w:rsidR="00775AEF" w:rsidRPr="00613CA1" w:rsidRDefault="00775AEF" w:rsidP="00775AEF">
            <w:pPr>
              <w:rPr>
                <w:sz w:val="22"/>
                <w:szCs w:val="22"/>
              </w:rPr>
            </w:pPr>
            <w:r w:rsidRPr="00613CA1">
              <w:rPr>
                <w:sz w:val="22"/>
                <w:szCs w:val="22"/>
              </w:rPr>
              <w:t xml:space="preserve">Mostly present in epithelial origin cells. It is present on certain tissue macrophages (bone, skin, peritoneal cavity, and liver but not lung or spleen), but it is not present on monocytes, neutrophils, or lymphocytes. </w:t>
            </w:r>
          </w:p>
        </w:tc>
        <w:tc>
          <w:tcPr>
            <w:tcW w:w="1121" w:type="dxa"/>
          </w:tcPr>
          <w:p w14:paraId="1586433B" w14:textId="77777777" w:rsidR="00775AEF" w:rsidRPr="00613CA1" w:rsidRDefault="00775AEF" w:rsidP="00775AEF">
            <w:pPr>
              <w:rPr>
                <w:sz w:val="22"/>
                <w:szCs w:val="22"/>
              </w:rPr>
            </w:pPr>
            <w:r w:rsidRPr="00613CA1">
              <w:rPr>
                <w:sz w:val="22"/>
                <w:szCs w:val="22"/>
              </w:rPr>
              <w:t>Q04912</w:t>
            </w:r>
          </w:p>
        </w:tc>
        <w:tc>
          <w:tcPr>
            <w:tcW w:w="719" w:type="dxa"/>
          </w:tcPr>
          <w:p w14:paraId="5ACDEB33" w14:textId="59BA9418" w:rsidR="00775AEF" w:rsidRPr="00613CA1" w:rsidRDefault="002461E3" w:rsidP="00FD3B53">
            <w:pPr>
              <w:rPr>
                <w:sz w:val="22"/>
                <w:szCs w:val="22"/>
              </w:rPr>
            </w:pPr>
            <w:hyperlink w:anchor="_ENREF_25" w:tooltip="Wang, 2002 #142" w:history="1">
              <w:r w:rsidRPr="00613CA1">
                <w:rPr>
                  <w:sz w:val="22"/>
                  <w:szCs w:val="22"/>
                </w:rPr>
                <w:fldChar w:fldCharType="begin"/>
              </w:r>
              <w:r w:rsidRPr="00613CA1">
                <w:rPr>
                  <w:sz w:val="22"/>
                  <w:szCs w:val="22"/>
                </w:rPr>
                <w:instrText xml:space="preserve"> ADDIN EN.CITE &lt;EndNote&gt;&lt;Cite&gt;&lt;Author&gt;Wang&lt;/Author&gt;&lt;Year&gt;2002&lt;/Year&gt;&lt;RecNum&gt;142&lt;/RecNum&gt;&lt;DisplayText&gt;&lt;style face="superscript"&gt;25&lt;/style&gt;&lt;/DisplayText&gt;&lt;record&gt;&lt;rec-number&gt;142&lt;/rec-number&gt;&lt;foreign-keys&gt;&lt;key app="EN" db-id="ps02pxtzl5z0sue0t5ap5fw0pwt0e2tfap9w" timestamp="1543517337"&gt;142&lt;/key&gt;&lt;/foreign-keys&gt;&lt;ref-type name="Journal Article"&gt;17&lt;/ref-type&gt;&lt;contributors&gt;&lt;authors&gt;&lt;author&gt;Wang, M. H.&lt;/author&gt;&lt;author&gt;Zhou, Y. Q.&lt;/author&gt;&lt;author&gt;Chen, Y. Q.&lt;/author&gt;&lt;/authors&gt;&lt;/contributors&gt;&lt;auth-address&gt;Department of Medicine and Immunology, University of Colorado Health Sciences Center and Denver Health Medical Center, Denver, CO, USA. ming-hai.wang@uchsc.edu&lt;/auth-address&gt;&lt;titles&gt;&lt;title&gt;Macrophage-stimulating protein and RON receptor tyrosine kinase: potential regulators of macrophage inflammatory activities&lt;/title&gt;&lt;secondary-title&gt;Scand J Immunol&lt;/secondary-title&gt;&lt;/titles&gt;&lt;periodical&gt;&lt;full-title&gt;Scand J Immunol&lt;/full-title&gt;&lt;/periodical&gt;&lt;pages&gt;545-53&lt;/pages&gt;&lt;volume&gt;56&lt;/volume&gt;&lt;number&gt;6&lt;/number&gt;&lt;keywords&gt;&lt;keyword&gt;Animals&lt;/keyword&gt;&lt;keyword&gt;Bacterial Infections/immunology&lt;/keyword&gt;&lt;keyword&gt;Gene Expression Regulation&lt;/keyword&gt;&lt;keyword&gt;Hepatocyte Growth Factor/chemistry/*physiology&lt;/keyword&gt;&lt;keyword&gt;Humans&lt;/keyword&gt;&lt;keyword&gt;Inflammation/immunology&lt;/keyword&gt;&lt;keyword&gt;Macrophage Activation&lt;/keyword&gt;&lt;keyword&gt;Macrophages/*immunology&lt;/keyword&gt;&lt;keyword&gt;Mice&lt;/keyword&gt;&lt;keyword&gt;Protein Structure, Tertiary&lt;/keyword&gt;&lt;keyword&gt;Proto-Oncogene Proteins/chemistry/*physiology&lt;/keyword&gt;&lt;keyword&gt;Receptor Protein-Tyrosine Kinases/chemistry/genetics/*physiology&lt;/keyword&gt;&lt;keyword&gt;Receptors, Cell Surface/chemistry/genetics/*physiology&lt;/keyword&gt;&lt;/keywords&gt;&lt;dates&gt;&lt;year&gt;2002&lt;/year&gt;&lt;pub-dates&gt;&lt;date&gt;Dec&lt;/date&gt;&lt;/pub-dates&gt;&lt;/dates&gt;&lt;isbn&gt;0300-9475 (Print)&amp;#xD;0300-9475 (Linking)&lt;/isbn&gt;&lt;accession-num&gt;12472665&lt;/accession-num&gt;&lt;urls&gt;&lt;related-urls&gt;&lt;url&gt;https://www.ncbi.nlm.nih.gov/pubmed/12472665&lt;/url&gt;&lt;url&gt;https://onlinelibrary.wiley.com/doi/pdf/10.1046/j.1365-3083.2002.01177.x&lt;/url&gt;&lt;/related-urls&gt;&lt;/urls&gt;&lt;/record&gt;&lt;/Cite&gt;&lt;/EndNote&gt;</w:instrText>
              </w:r>
              <w:r w:rsidRPr="00613CA1">
                <w:rPr>
                  <w:sz w:val="22"/>
                  <w:szCs w:val="22"/>
                </w:rPr>
                <w:fldChar w:fldCharType="separate"/>
              </w:r>
              <w:r w:rsidRPr="00613CA1">
                <w:rPr>
                  <w:noProof/>
                  <w:sz w:val="22"/>
                  <w:szCs w:val="22"/>
                  <w:vertAlign w:val="superscript"/>
                </w:rPr>
                <w:t>25</w:t>
              </w:r>
              <w:r w:rsidRPr="00613CA1">
                <w:rPr>
                  <w:sz w:val="22"/>
                  <w:szCs w:val="22"/>
                </w:rPr>
                <w:fldChar w:fldCharType="end"/>
              </w:r>
            </w:hyperlink>
          </w:p>
        </w:tc>
      </w:tr>
      <w:tr w:rsidR="002461E3" w:rsidRPr="00752559" w14:paraId="31C18B5B" w14:textId="77777777" w:rsidTr="00775AEF">
        <w:trPr>
          <w:trHeight w:val="265"/>
        </w:trPr>
        <w:tc>
          <w:tcPr>
            <w:tcW w:w="3147" w:type="dxa"/>
          </w:tcPr>
          <w:p w14:paraId="24DA0DB7" w14:textId="690BE5DE" w:rsidR="00044E9B" w:rsidRDefault="00044E9B" w:rsidP="00775AEF">
            <w:pPr>
              <w:rPr>
                <w:sz w:val="22"/>
                <w:szCs w:val="22"/>
              </w:rPr>
            </w:pPr>
            <w:r>
              <w:rPr>
                <w:sz w:val="22"/>
                <w:szCs w:val="22"/>
              </w:rPr>
              <w:t>sCD163</w:t>
            </w:r>
          </w:p>
        </w:tc>
        <w:tc>
          <w:tcPr>
            <w:tcW w:w="6170" w:type="dxa"/>
          </w:tcPr>
          <w:p w14:paraId="5C4CE2EC" w14:textId="1749679E" w:rsidR="00044E9B" w:rsidRPr="00774D3A" w:rsidRDefault="00044E9B" w:rsidP="00774D3A">
            <w:r>
              <w:rPr>
                <w:sz w:val="22"/>
                <w:szCs w:val="22"/>
              </w:rPr>
              <w:t xml:space="preserve">Also known as </w:t>
            </w:r>
            <w:r w:rsidRPr="00044E9B">
              <w:rPr>
                <w:sz w:val="22"/>
                <w:szCs w:val="22"/>
              </w:rPr>
              <w:t>Scavenger receptor cysteine-rich type 1 protein M130</w:t>
            </w:r>
            <w:r>
              <w:rPr>
                <w:sz w:val="22"/>
                <w:szCs w:val="22"/>
              </w:rPr>
              <w:t xml:space="preserve">. </w:t>
            </w:r>
            <w:r w:rsidR="00455271">
              <w:rPr>
                <w:sz w:val="22"/>
                <w:szCs w:val="22"/>
              </w:rPr>
              <w:t xml:space="preserve">A haptoglobin-hemoglobin scavenger receptor </w:t>
            </w:r>
            <w:r w:rsidR="009E4432">
              <w:rPr>
                <w:sz w:val="22"/>
                <w:szCs w:val="22"/>
              </w:rPr>
              <w:t xml:space="preserve">on monocytes or macrophages </w:t>
            </w:r>
            <w:r w:rsidR="00455271">
              <w:rPr>
                <w:sz w:val="22"/>
                <w:szCs w:val="22"/>
              </w:rPr>
              <w:t xml:space="preserve">that acts as an iron chelator to reduce microbial proliferation. It is a marker of activation through surface TLR stimulation. </w:t>
            </w:r>
            <w:r w:rsidR="009E4432">
              <w:rPr>
                <w:sz w:val="22"/>
                <w:szCs w:val="22"/>
              </w:rPr>
              <w:t xml:space="preserve">Elevated levels have been associated with increased EVD severity and fatality. Elevated levels have also been associated with dengue virus and hantavirus pathogenesis.  </w:t>
            </w:r>
          </w:p>
        </w:tc>
        <w:tc>
          <w:tcPr>
            <w:tcW w:w="1121" w:type="dxa"/>
          </w:tcPr>
          <w:p w14:paraId="0CAA4F7B" w14:textId="53ABACB5" w:rsidR="00044E9B" w:rsidRDefault="00044E9B" w:rsidP="00775AEF">
            <w:pPr>
              <w:rPr>
                <w:sz w:val="22"/>
                <w:szCs w:val="22"/>
              </w:rPr>
            </w:pPr>
            <w:r>
              <w:rPr>
                <w:sz w:val="22"/>
                <w:szCs w:val="22"/>
              </w:rPr>
              <w:t>Q86VB7</w:t>
            </w:r>
          </w:p>
        </w:tc>
        <w:tc>
          <w:tcPr>
            <w:tcW w:w="719" w:type="dxa"/>
          </w:tcPr>
          <w:p w14:paraId="7CB7C9B1" w14:textId="6C386007" w:rsidR="00044E9B" w:rsidRDefault="002461E3" w:rsidP="000F087C">
            <w:hyperlink w:anchor="_ENREF_26" w:tooltip="McElroy, 2019 #682" w:history="1">
              <w:r>
                <w:fldChar w:fldCharType="begin">
                  <w:fldData xml:space="preserve">PEVuZE5vdGU+PENpdGU+PEF1dGhvcj5NY0Vscm95PC9BdXRob3I+PFllYXI+MjAxOTwvWWVhcj48
UmVjTnVtPjY4MjwvUmVjTnVtPjxEaXNwbGF5VGV4dD48c3R5bGUgZmFjZT0ic3VwZXJzY3JpcHQi
PjI2PC9zdHlsZT48L0Rpc3BsYXlUZXh0PjxyZWNvcmQ+PHJlYy1udW1iZXI+NjgyPC9yZWMtbnVt
YmVyPjxmb3JlaWduLWtleXM+PGtleSBhcHA9IkVOIiBkYi1pZD0icHMwMnB4dHpsNXowc3VlMHQ1
YXA1ZncwcHd0MGUydGZhcDl3IiB0aW1lc3RhbXA9IjE1OTI1Mjc4MzUiPjY4Mjwva2V5PjwvZm9y
ZWlnbi1rZXlzPjxyZWYtdHlwZSBuYW1lPSJKb3VybmFsIEFydGljbGUiPjE3PC9yZWYtdHlwZT48
Y29udHJpYnV0b3JzPjxhdXRob3JzPjxhdXRob3I+TWNFbHJveSwgQS4gSy48L2F1dGhvcj48YXV0
aG9yPlNocml2YXN0YXZhLVJhbmphbiwgUC48L2F1dGhvcj48YXV0aG9yPkhhcm1vbiwgSi4gUi48
L2F1dGhvcj48YXV0aG9yPk1hcnRpbmVzLCBSLiBCLjwvYXV0aG9yPjxhdXRob3I+U2lsdmEtRmxh
bm5lcnksIEwuPC9hdXRob3I+PGF1dGhvcj5GbGlldHN0cmEsIFQuIEQuPC9hdXRob3I+PGF1dGhv
cj5LcmFmdCwgQy4gUy48L2F1dGhvcj48YXV0aG9yPk1laHRhLCBBLiBLLjwvYXV0aG9yPjxhdXRo
b3I+THlvbiwgRy4gTS48L2F1dGhvcj48YXV0aG9yPlZhcmtleSwgSi4gQi48L2F1dGhvcj48YXV0
aG9yPlJpYm5lciwgQi4gUy48L2F1dGhvcj48YXV0aG9yPk5pY2hvbCwgUy4gVC48L2F1dGhvcj48
YXV0aG9yPlpha2ksIFMuIFIuPC9hdXRob3I+PGF1dGhvcj5TcGlyb3BvdWxvdSwgQy4gRi48L2F1
dGhvcj48L2F1dGhvcnM+PC9jb250cmlidXRvcnM+PHRpdGxlcz48dGl0bGU+TWFjcm9waGFnZSBB
Y3RpdmF0aW9uIE1hcmtlciBTb2x1YmxlIENEMTYzIEFzc29jaWF0ZWQgd2l0aCBGYXRhbCBhbmQg
U2V2ZXJlIEVib2xhIFZpcnVzIERpc2Vhc2UgaW4gSHVtYW5zKDEpPC90aXRsZT48c2Vjb25kYXJ5
LXRpdGxlPkVtZXJnIEluZmVjdCBEaXM8L3NlY29uZGFyeS10aXRsZT48L3RpdGxlcz48cGVyaW9k
aWNhbD48ZnVsbC10aXRsZT5FbWVyZyBJbmZlY3QgRGlzPC9mdWxsLXRpdGxlPjwvcGVyaW9kaWNh
bD48cGFnZXM+MjkwLTI5ODwvcGFnZXM+PHZvbHVtZT4yNTwvdm9sdW1lPjxudW1iZXI+MjwvbnVt
YmVyPjxlZGl0aW9uPjIwMTkvMDEvMjM8L2VkaXRpb24+PGtleXdvcmRzPjxrZXl3b3JkPkFudGln
ZW5zLCBDRC8qYmxvb2Q8L2tleXdvcmQ+PGtleXdvcmQ+QW50aWdlbnMsIERpZmZlcmVudGlhdGlv
biwgTXllbG9tb25vY3l0aWMvKmJsb29kPC9rZXl3b3JkPjxrZXl3b3JkPkJpb21hcmtlcnM8L2tl
eXdvcmQ+PGtleXdvcmQ+RWJvbGF2aXJ1cy8qaW1tdW5vbG9neTwva2V5d29yZD48a2V5d29yZD5I
ZW1vcnJoYWdpYyBGZXZlciwgRWJvbGEvKmJsb29kL2RpYWdub3Npcy8qaW1tdW5vbG9neS92aXJv
bG9neTwva2V5d29yZD48a2V5d29yZD5IdW1hbnM8L2tleXdvcmQ+PGtleXdvcmQ+SW1tdW5vYXNz
YXk8L2tleXdvcmQ+PGtleXdvcmQ+S2lsbGVyIENlbGxzLCBOYXR1cmFsL2ltbXVub2xvZ3kvbWV0
YWJvbGlzbTwva2V5d29yZD48a2V5d29yZD5MaXZlci9pbW11bm9sb2d5L21ldGFib2xpc20vcGF0
aG9sb2d5PC9rZXl3b3JkPjxrZXl3b3JkPk1hY3JvcGhhZ2UgQWN0aXZhdGlvbi8qaW1tdW5vbG9n
eTwva2V5d29yZD48a2V5d29yZD5NYWNyb3BoYWdlcy8qaW1tdW5vbG9neS9tZXRhYm9saXNtPC9r
ZXl3b3JkPjxrZXl3b3JkPlJlY2VwdG9ycywgQ2VsbCBTdXJmYWNlLypibG9vZDwva2V5d29yZD48
a2V5d29yZD4qY2QxNjM8L2tleXdvcmQ+PGtleXdvcmQ+KkVib2xhPC9rZXl3b3JkPjxrZXl3b3Jk
PipFYm9sYSB2aXJ1czwva2V5d29yZD48a2V5d29yZD4qRWJvbGEgdmlydXMgZGlzZWFzZTwva2V5
d29yZD48a2V5d29yZD4qaGxoPC9rZXl3b3JkPjxrZXl3b3JkPiptYXM8L2tleXdvcmQ+PGtleXdv
cmQ+KlQgY2VsbHM8L2tleXdvcmQ+PGtleXdvcmQ+KmFjdGl2YXRpb24gbWFya2VyPC9rZXl3b3Jk
PjxrZXl3b3JkPipoZW1vcGhhZ29jeXRpYyBseW1waG9oaXN0aW9jeXRvc2lzPC9rZXl3b3JkPjxr
ZXl3b3JkPipodW1hbnM8L2tleXdvcmQ+PGtleXdvcmQ+Kmh5cGVyZmVycml0aW5lbWlhPC9rZXl3
b3JkPjxrZXl3b3JkPipoeXBlcnRyaWdseWNlcmlkZW1pYTwva2V5d29yZD48a2V5d29yZD4qaW5m
bGFtbWF0aW9uPC9rZXl3b3JkPjxrZXl3b3JkPiptYWNyb3BoYWdlPC9rZXl3b3JkPjxrZXl3b3Jk
PiptYWNyb3BoYWdlIGFjdGl2YXRpb24gc3luZHJvbWU8L2tleXdvcmQ+PGtleXdvcmQ+KnNDRDE2
Mzwva2V5d29yZD48a2V5d29yZD4qc0NEMjU8L2tleXdvcmQ+PGtleXdvcmQ+KnNldmVyZSBkaXNl
YXNlPC9rZXl3b3JkPjxrZXl3b3JkPip2aXJ1c2VzPC9rZXl3b3JkPjxrZXl3b3JkPip6b29ub3Nl
czwva2V5d29yZD48L2tleXdvcmRzPjxkYXRlcz48eWVhcj4yMDE5PC95ZWFyPjxwdWItZGF0ZXM+
PGRhdGU+RmViPC9kYXRlPjwvcHViLWRhdGVzPjwvZGF0ZXM+PGlzYm4+MTA4MC02MDU5IChFbGVj
dHJvbmljKSYjeEQ7MTA4MC02MDQwIChMaW5raW5nKTwvaXNibj48YWNjZXNzaW9uLW51bT4zMDY2
NjkyNzwvYWNjZXNzaW9uLW51bT48dXJscz48cmVsYXRlZC11cmxzPjx1cmw+aHR0cHM6Ly93d3cu
bmNiaS5ubG0ubmloLmdvdi9wdWJtZWQvMzA2NjY5Mjc8L3VybD48dXJsPmh0dHBzOi8vd3d3Lm5j
YmkubmxtLm5paC5nb3YvcG1jL2FydGljbGVzL1BNQzYzNDY0NjUvcGRmLzE4LTEzMjYucGRmPC91
cmw+PC9yZWxhdGVkLXVybHM+PC91cmxzPjxjdXN0b20yPlBNQzYzNDY0NjU8L2N1c3RvbTI+PGVs
ZWN0cm9uaWMtcmVzb3VyY2UtbnVtPjEwLjMyMDEvZWlkMjUwMi4xODEzMjY8L2VsZWN0cm9uaWMt
cmVzb3VyY2UtbnVtPjwvcmVjb3JkPjwvQ2l0ZT48L0VuZE5vdGU+AG==
</w:fldData>
                </w:fldChar>
              </w:r>
              <w:r>
                <w:instrText xml:space="preserve"> ADDIN EN.CITE </w:instrText>
              </w:r>
              <w:r>
                <w:fldChar w:fldCharType="begin">
                  <w:fldData xml:space="preserve">PEVuZE5vdGU+PENpdGU+PEF1dGhvcj5NY0Vscm95PC9BdXRob3I+PFllYXI+MjAxOTwvWWVhcj48
UmVjTnVtPjY4MjwvUmVjTnVtPjxEaXNwbGF5VGV4dD48c3R5bGUgZmFjZT0ic3VwZXJzY3JpcHQi
PjI2PC9zdHlsZT48L0Rpc3BsYXlUZXh0PjxyZWNvcmQ+PHJlYy1udW1iZXI+NjgyPC9yZWMtbnVt
YmVyPjxmb3JlaWduLWtleXM+PGtleSBhcHA9IkVOIiBkYi1pZD0icHMwMnB4dHpsNXowc3VlMHQ1
YXA1ZncwcHd0MGUydGZhcDl3IiB0aW1lc3RhbXA9IjE1OTI1Mjc4MzUiPjY4Mjwva2V5PjwvZm9y
ZWlnbi1rZXlzPjxyZWYtdHlwZSBuYW1lPSJKb3VybmFsIEFydGljbGUiPjE3PC9yZWYtdHlwZT48
Y29udHJpYnV0b3JzPjxhdXRob3JzPjxhdXRob3I+TWNFbHJveSwgQS4gSy48L2F1dGhvcj48YXV0
aG9yPlNocml2YXN0YXZhLVJhbmphbiwgUC48L2F1dGhvcj48YXV0aG9yPkhhcm1vbiwgSi4gUi48
L2F1dGhvcj48YXV0aG9yPk1hcnRpbmVzLCBSLiBCLjwvYXV0aG9yPjxhdXRob3I+U2lsdmEtRmxh
bm5lcnksIEwuPC9hdXRob3I+PGF1dGhvcj5GbGlldHN0cmEsIFQuIEQuPC9hdXRob3I+PGF1dGhv
cj5LcmFmdCwgQy4gUy48L2F1dGhvcj48YXV0aG9yPk1laHRhLCBBLiBLLjwvYXV0aG9yPjxhdXRo
b3I+THlvbiwgRy4gTS48L2F1dGhvcj48YXV0aG9yPlZhcmtleSwgSi4gQi48L2F1dGhvcj48YXV0
aG9yPlJpYm5lciwgQi4gUy48L2F1dGhvcj48YXV0aG9yPk5pY2hvbCwgUy4gVC48L2F1dGhvcj48
YXV0aG9yPlpha2ksIFMuIFIuPC9hdXRob3I+PGF1dGhvcj5TcGlyb3BvdWxvdSwgQy4gRi48L2F1
dGhvcj48L2F1dGhvcnM+PC9jb250cmlidXRvcnM+PHRpdGxlcz48dGl0bGU+TWFjcm9waGFnZSBB
Y3RpdmF0aW9uIE1hcmtlciBTb2x1YmxlIENEMTYzIEFzc29jaWF0ZWQgd2l0aCBGYXRhbCBhbmQg
U2V2ZXJlIEVib2xhIFZpcnVzIERpc2Vhc2UgaW4gSHVtYW5zKDEpPC90aXRsZT48c2Vjb25kYXJ5
LXRpdGxlPkVtZXJnIEluZmVjdCBEaXM8L3NlY29uZGFyeS10aXRsZT48L3RpdGxlcz48cGVyaW9k
aWNhbD48ZnVsbC10aXRsZT5FbWVyZyBJbmZlY3QgRGlzPC9mdWxsLXRpdGxlPjwvcGVyaW9kaWNh
bD48cGFnZXM+MjkwLTI5ODwvcGFnZXM+PHZvbHVtZT4yNTwvdm9sdW1lPjxudW1iZXI+MjwvbnVt
YmVyPjxlZGl0aW9uPjIwMTkvMDEvMjM8L2VkaXRpb24+PGtleXdvcmRzPjxrZXl3b3JkPkFudGln
ZW5zLCBDRC8qYmxvb2Q8L2tleXdvcmQ+PGtleXdvcmQ+QW50aWdlbnMsIERpZmZlcmVudGlhdGlv
biwgTXllbG9tb25vY3l0aWMvKmJsb29kPC9rZXl3b3JkPjxrZXl3b3JkPkJpb21hcmtlcnM8L2tl
eXdvcmQ+PGtleXdvcmQ+RWJvbGF2aXJ1cy8qaW1tdW5vbG9neTwva2V5d29yZD48a2V5d29yZD5I
ZW1vcnJoYWdpYyBGZXZlciwgRWJvbGEvKmJsb29kL2RpYWdub3Npcy8qaW1tdW5vbG9neS92aXJv
bG9neTwva2V5d29yZD48a2V5d29yZD5IdW1hbnM8L2tleXdvcmQ+PGtleXdvcmQ+SW1tdW5vYXNz
YXk8L2tleXdvcmQ+PGtleXdvcmQ+S2lsbGVyIENlbGxzLCBOYXR1cmFsL2ltbXVub2xvZ3kvbWV0
YWJvbGlzbTwva2V5d29yZD48a2V5d29yZD5MaXZlci9pbW11bm9sb2d5L21ldGFib2xpc20vcGF0
aG9sb2d5PC9rZXl3b3JkPjxrZXl3b3JkPk1hY3JvcGhhZ2UgQWN0aXZhdGlvbi8qaW1tdW5vbG9n
eTwva2V5d29yZD48a2V5d29yZD5NYWNyb3BoYWdlcy8qaW1tdW5vbG9neS9tZXRhYm9saXNtPC9r
ZXl3b3JkPjxrZXl3b3JkPlJlY2VwdG9ycywgQ2VsbCBTdXJmYWNlLypibG9vZDwva2V5d29yZD48
a2V5d29yZD4qY2QxNjM8L2tleXdvcmQ+PGtleXdvcmQ+KkVib2xhPC9rZXl3b3JkPjxrZXl3b3Jk
PipFYm9sYSB2aXJ1czwva2V5d29yZD48a2V5d29yZD4qRWJvbGEgdmlydXMgZGlzZWFzZTwva2V5
d29yZD48a2V5d29yZD4qaGxoPC9rZXl3b3JkPjxrZXl3b3JkPiptYXM8L2tleXdvcmQ+PGtleXdv
cmQ+KlQgY2VsbHM8L2tleXdvcmQ+PGtleXdvcmQ+KmFjdGl2YXRpb24gbWFya2VyPC9rZXl3b3Jk
PjxrZXl3b3JkPipoZW1vcGhhZ29jeXRpYyBseW1waG9oaXN0aW9jeXRvc2lzPC9rZXl3b3JkPjxr
ZXl3b3JkPipodW1hbnM8L2tleXdvcmQ+PGtleXdvcmQ+Kmh5cGVyZmVycml0aW5lbWlhPC9rZXl3
b3JkPjxrZXl3b3JkPipoeXBlcnRyaWdseWNlcmlkZW1pYTwva2V5d29yZD48a2V5d29yZD4qaW5m
bGFtbWF0aW9uPC9rZXl3b3JkPjxrZXl3b3JkPiptYWNyb3BoYWdlPC9rZXl3b3JkPjxrZXl3b3Jk
PiptYWNyb3BoYWdlIGFjdGl2YXRpb24gc3luZHJvbWU8L2tleXdvcmQ+PGtleXdvcmQ+KnNDRDE2
Mzwva2V5d29yZD48a2V5d29yZD4qc0NEMjU8L2tleXdvcmQ+PGtleXdvcmQ+KnNldmVyZSBkaXNl
YXNlPC9rZXl3b3JkPjxrZXl3b3JkPip2aXJ1c2VzPC9rZXl3b3JkPjxrZXl3b3JkPip6b29ub3Nl
czwva2V5d29yZD48L2tleXdvcmRzPjxkYXRlcz48eWVhcj4yMDE5PC95ZWFyPjxwdWItZGF0ZXM+
PGRhdGU+RmViPC9kYXRlPjwvcHViLWRhdGVzPjwvZGF0ZXM+PGlzYm4+MTA4MC02MDU5IChFbGVj
dHJvbmljKSYjeEQ7MTA4MC02MDQwIChMaW5raW5nKTwvaXNibj48YWNjZXNzaW9uLW51bT4zMDY2
NjkyNzwvYWNjZXNzaW9uLW51bT48dXJscz48cmVsYXRlZC11cmxzPjx1cmw+aHR0cHM6Ly93d3cu
bmNiaS5ubG0ubmloLmdvdi9wdWJtZWQvMzA2NjY5Mjc8L3VybD48dXJsPmh0dHBzOi8vd3d3Lm5j
YmkubmxtLm5paC5nb3YvcG1jL2FydGljbGVzL1BNQzYzNDY0NjUvcGRmLzE4LTEzMjYucGRmPC91
cmw+PC9yZWxhdGVkLXVybHM+PC91cmxzPjxjdXN0b20yPlBNQzYzNDY0NjU8L2N1c3RvbTI+PGVs
ZWN0cm9uaWMtcmVzb3VyY2UtbnVtPjEwLjMyMDEvZWlkMjUwMi4xODEzMjY8L2VsZWN0cm9uaWMt
cmVzb3VyY2UtbnVtPjwvcmVjb3JkPjwvQ2l0ZT48L0VuZE5vdGU+AG==
</w:fldData>
                </w:fldChar>
              </w:r>
              <w:r>
                <w:instrText xml:space="preserve"> ADDIN EN.CITE.DATA </w:instrText>
              </w:r>
              <w:r>
                <w:fldChar w:fldCharType="end"/>
              </w:r>
              <w:r>
                <w:fldChar w:fldCharType="separate"/>
              </w:r>
              <w:r w:rsidRPr="008505E3">
                <w:rPr>
                  <w:noProof/>
                  <w:vertAlign w:val="superscript"/>
                </w:rPr>
                <w:t>26</w:t>
              </w:r>
              <w:r>
                <w:fldChar w:fldCharType="end"/>
              </w:r>
            </w:hyperlink>
          </w:p>
        </w:tc>
      </w:tr>
      <w:tr w:rsidR="002461E3" w:rsidRPr="00752559" w14:paraId="6677FEBD" w14:textId="77777777" w:rsidTr="00775AEF">
        <w:tc>
          <w:tcPr>
            <w:tcW w:w="3147" w:type="dxa"/>
          </w:tcPr>
          <w:p w14:paraId="42CC7D96" w14:textId="77777777" w:rsidR="00775AEF" w:rsidRPr="00251984" w:rsidRDefault="00775AEF" w:rsidP="00775AEF">
            <w:pPr>
              <w:rPr>
                <w:sz w:val="22"/>
                <w:szCs w:val="22"/>
              </w:rPr>
            </w:pPr>
            <w:r w:rsidRPr="00251984">
              <w:rPr>
                <w:sz w:val="22"/>
                <w:szCs w:val="22"/>
              </w:rPr>
              <w:t>CCL2</w:t>
            </w:r>
            <w:r>
              <w:rPr>
                <w:sz w:val="22"/>
                <w:szCs w:val="22"/>
              </w:rPr>
              <w:t xml:space="preserve"> (MCP-1)</w:t>
            </w:r>
          </w:p>
        </w:tc>
        <w:tc>
          <w:tcPr>
            <w:tcW w:w="6170" w:type="dxa"/>
          </w:tcPr>
          <w:p w14:paraId="39FAB4A4" w14:textId="77777777" w:rsidR="00775AEF" w:rsidRPr="00752559" w:rsidRDefault="00775AEF" w:rsidP="00775AEF">
            <w:pPr>
              <w:rPr>
                <w:sz w:val="22"/>
                <w:szCs w:val="22"/>
              </w:rPr>
            </w:pPr>
            <w:r>
              <w:rPr>
                <w:sz w:val="22"/>
                <w:szCs w:val="22"/>
              </w:rPr>
              <w:t>Critical for the recruitment of monocytes to the site of infection. Important for the egress of monocytes from the bone marrow.</w:t>
            </w:r>
          </w:p>
        </w:tc>
        <w:tc>
          <w:tcPr>
            <w:tcW w:w="1121" w:type="dxa"/>
          </w:tcPr>
          <w:p w14:paraId="61F0C68D" w14:textId="77777777" w:rsidR="00775AEF" w:rsidRPr="00752559" w:rsidRDefault="00775AEF" w:rsidP="00775AEF">
            <w:pPr>
              <w:rPr>
                <w:sz w:val="22"/>
                <w:szCs w:val="22"/>
              </w:rPr>
            </w:pPr>
            <w:r>
              <w:rPr>
                <w:sz w:val="22"/>
                <w:szCs w:val="22"/>
              </w:rPr>
              <w:t>P13500</w:t>
            </w:r>
          </w:p>
        </w:tc>
        <w:tc>
          <w:tcPr>
            <w:tcW w:w="719" w:type="dxa"/>
          </w:tcPr>
          <w:p w14:paraId="6CFDFA4B" w14:textId="60C9FD9E" w:rsidR="00775AEF" w:rsidRDefault="00775AEF" w:rsidP="00FD3B53">
            <w:pPr>
              <w:rPr>
                <w:sz w:val="22"/>
                <w:szCs w:val="22"/>
              </w:rPr>
            </w:pPr>
            <w:r>
              <w:rPr>
                <w:sz w:val="22"/>
                <w:szCs w:val="22"/>
              </w:rPr>
              <w:fldChar w:fldCharType="begin">
                <w:fldData xml:space="preserve">PEVuZE5vdGU+PENpdGU+PEF1dGhvcj5BdWZmcmF5PC9BdXRob3I+PFllYXI+MjAwOTwvWWVhcj48
UmVjTnVtPjEyMDwvUmVjTnVtPjxEaXNwbGF5VGV4dD48c3R5bGUgZmFjZT0ic3VwZXJzY3JpcHQi
PjE2LDIzPC9zdHlsZT48L0Rpc3BsYXlUZXh0PjxyZWNvcmQ+PHJlYy1udW1iZXI+MTIwPC9yZWMt
bnVtYmVyPjxmb3JlaWduLWtleXM+PGtleSBhcHA9IkVOIiBkYi1pZD0icHMwMnB4dHpsNXowc3Vl
MHQ1YXA1ZncwcHd0MGUydGZhcDl3IiB0aW1lc3RhbXA9IjE1NDIzOTk5OTQiPjEyMDwva2V5Pjwv
Zm9yZWlnbi1rZXlzPjxyZWYtdHlwZSBuYW1lPSJKb3VybmFsIEFydGljbGUiPjE3PC9yZWYtdHlw
ZT48Y29udHJpYnV0b3JzPjxhdXRob3JzPjxhdXRob3I+QXVmZnJheSwgQy48L2F1dGhvcj48YXV0
aG9yPlNpZXdla2UsIE0uIEguPC9hdXRob3I+PGF1dGhvcj5HZWlzc21hbm4sIEYuPC9hdXRob3I+
PC9hdXRob3JzPjwvY29udHJpYnV0b3JzPjxhdXRoLWFkZHJlc3M+SU5TRVJNIFU4MzgsIFVuaXZl
cnNpdGUgUGFyaXMtRGVzY2FydGVzLCA3NTAxNSBQYXJpcywgRnJhbmNlLjwvYXV0aC1hZGRyZXNz
Pjx0aXRsZXM+PHRpdGxlPkJsb29kIG1vbm9jeXRlczogZGV2ZWxvcG1lbnQsIGhldGVyb2dlbmVp
dHksIGFuZCByZWxhdGlvbnNoaXAgd2l0aCBkZW5kcml0aWMgY2VsbHM8L3RpdGxlPjxzZWNvbmRh
cnktdGl0bGU+QW5udSBSZXYgSW1tdW5vbDwvc2Vjb25kYXJ5LXRpdGxlPjwvdGl0bGVzPjxwZXJp
b2RpY2FsPjxmdWxsLXRpdGxlPkFubnUgUmV2IEltbXVub2w8L2Z1bGwtdGl0bGU+PC9wZXJpb2Rp
Y2FsPjxwYWdlcz42NjktOTI8L3BhZ2VzPjx2b2x1bWU+Mjc8L3ZvbHVtZT48a2V5d29yZHM+PGtl
eXdvcmQ+QW5pbWFsczwva2V5d29yZD48a2V5d29yZD5DZWxsIERpZmZlcmVudGlhdGlvbi9pbW11
bm9sb2d5PC9rZXl3b3JkPjxrZXl3b3JkPkN5dG9raW5lcy9pbW11bm9sb2d5L21ldGFib2xpc208
L2tleXdvcmQ+PGtleXdvcmQ+RGVuZHJpdGljIENlbGxzLyppbW11bm9sb2d5L21ldGFib2xpc208
L2tleXdvcmQ+PGtleXdvcmQ+SG9tZW9zdGFzaXMvaW1tdW5vbG9neTwva2V5d29yZD48a2V5d29y
ZD5IdW1hbnM8L2tleXdvcmQ+PGtleXdvcmQ+SW5mbGFtbWF0aW9uLyppbW11bm9sb2d5L21ldGFi
b2xpc208L2tleXdvcmQ+PGtleXdvcmQ+TWFjcm9waGFnZSBDb2xvbnktU3RpbXVsYXRpbmcgRmFj
dG9yL2ltbXVub2xvZ3kvbWV0YWJvbGlzbTwva2V5d29yZD48a2V5d29yZD5NYWNyb3BoYWdlcy8q
aW1tdW5vbG9neS9tZXRhYm9saXNtPC9rZXl3b3JkPjxrZXl3b3JkPk1pY2U8L2tleXdvcmQ+PGtl
eXdvcmQ+TW9ub2N5dGVzLyppbW11bm9sb2d5L21ldGFib2xpc208L2tleXdvcmQ+PGtleXdvcmQ+
UmVjZXB0b3IsIE1hY3JvcGhhZ2UgQ29sb255LVN0aW11bGF0aW5nIEZhY3Rvci9pbW11bm9sb2d5
L21ldGFib2xpc208L2tleXdvcmQ+PGtleXdvcmQ+VHJhbnNjcmlwdGlvbiBGYWN0b3JzL2ltbXVu
b2xvZ3kvbWV0YWJvbGlzbTwva2V5d29yZD48L2tleXdvcmRzPjxkYXRlcz48eWVhcj4yMDA5PC95
ZWFyPjwvZGF0ZXM+PGlzYm4+MDczMi0wNTgyIChQcmludCkmI3hEOzA3MzItMDU4MiAoTGlua2lu
Zyk8L2lzYm4+PGFjY2Vzc2lvbi1udW0+MTkxMzI5MTc8L2FjY2Vzc2lvbi1udW0+PHVybHM+PHJl
bGF0ZWQtdXJscz48dXJsPmh0dHBzOi8vd3d3Lm5jYmkubmxtLm5paC5nb3YvcHVibWVkLzE5MTMy
OTE3PC91cmw+PHVybD5odHRwczovL3d3dy5hbm51YWxyZXZpZXdzLm9yZy9kb2kvcGRmLzEwLjEx
NDYvYW5udXJldi5pbW11bm9sLjAyMTkwOC4xMzI1NTc8L3VybD48L3JlbGF0ZWQtdXJscz48L3Vy
bHM+PGVsZWN0cm9uaWMtcmVzb3VyY2UtbnVtPjEwLjExNDYvYW5udXJldi5pbW11bm9sLjAyMTkw
OC4xMzI1NTc8L2VsZWN0cm9uaWMtcmVzb3VyY2UtbnVtPjwvcmVjb3JkPjwvQ2l0ZT48Q2l0ZT48
QXV0aG9yPlNoaTwvQXV0aG9yPjxZZWFyPjIwMTE8L1llYXI+PFJlY051bT4xMjM8L1JlY051bT48
cmVjb3JkPjxyZWMtbnVtYmVyPjEyMzwvcmVjLW51bWJlcj48Zm9yZWlnbi1rZXlzPjxrZXkgYXBw
PSJFTiIgZGItaWQ9InBzMDJweHR6bDV6MHN1ZTB0NWFwNWZ3MHB3dDBlMnRmYXA5dyIgdGltZXN0
YW1wPSIxNTQyNDAwMDMwIj4xMjM8L2tleT48L2ZvcmVpZ24ta2V5cz48cmVmLXR5cGUgbmFtZT0i
Sm91cm5hbCBBcnRpY2xlIj4xNzwvcmVmLXR5cGU+PGNvbnRyaWJ1dG9ycz48YXV0aG9ycz48YXV0
aG9yPlNoaSwgQy48L2F1dGhvcj48YXV0aG9yPlBhbWVyLCBFLiBHLjwvYXV0aG9yPjwvYXV0aG9y
cz48L2NvbnRyaWJ1dG9ycz48YXV0aC1hZGRyZXNzPkluZmVjdGlvdXMgRGlzZWFzZXMgU2Vydmlj
ZSwgRGVwYXJ0bWVudCBvZiBNZWRpY2luZSwgSW1tdW5vbG9neSBQcm9ncmFtLCBTbG9hbi1LZXR0
ZXJpbmcgSW5zdGl0dXRlLCBNZW1vcmlhbCBTbG9hbiBLZXR0ZXJpbmcgQ2FuY2VyIENlbnRlciwg
MTI3NSBZb3JrIEF2ZW51ZSwgTmV3IFlvcmssIE5ldyBZb3JrIDEwMDY1LCBVU0EuPC9hdXRoLWFk
ZHJlc3M+PHRpdGxlcz48dGl0bGU+TW9ub2N5dGUgcmVjcnVpdG1lbnQgZHVyaW5nIGluZmVjdGlv
biBhbmQgaW5mbGFtbWF0aW9uPC90aXRsZT48c2Vjb25kYXJ5LXRpdGxlPk5hdCBSZXYgSW1tdW5v
bDwvc2Vjb25kYXJ5LXRpdGxlPjwvdGl0bGVzPjxwZXJpb2RpY2FsPjxmdWxsLXRpdGxlPk5hdCBS
ZXYgSW1tdW5vbDwvZnVsbC10aXRsZT48L3BlcmlvZGljYWw+PHBhZ2VzPjc2Mi03NDwvcGFnZXM+
PHZvbHVtZT4xMTwvdm9sdW1lPjxudW1iZXI+MTE8L251bWJlcj48a2V5d29yZHM+PGtleXdvcmQ+
Q2VsbCBEaWZmZXJlbnRpYXRpb24vaW1tdW5vbG9neTwva2V5d29yZD48a2V5d29yZD5DZWxsIE1v
dmVtZW50LyppbW11bm9sb2d5PC9rZXl3b3JkPjxrZXl3b3JkPkN5dG9raW5lcy9pbW11bm9sb2d5
L21ldGFib2xpc208L2tleXdvcmQ+PGtleXdvcmQ+RGVuZHJpdGljIENlbGxzL2ltbXVub2xvZ3k8
L2tleXdvcmQ+PGtleXdvcmQ+SHVtYW5zPC9rZXl3b3JkPjxrZXl3b3JkPkluZmVjdGlvbi8qaW1t
dW5vbG9neS9tZXRhYm9saXNtPC9rZXl3b3JkPjxrZXl3b3JkPkluZmxhbW1hdGlvbi8qaW1tdW5v
bG9neS9tZXRhYm9saXNtPC9rZXl3b3JkPjxrZXl3b3JkPk1hY3JvcGhhZ2VzL2ltbXVub2xvZ3k8
L2tleXdvcmQ+PGtleXdvcmQ+TW9kZWxzLCBJbW11bm9sb2dpY2FsPC9rZXl3b3JkPjxrZXl3b3Jk
Pk1vbm9jeXRlcy9jeXRvbG9neS8qaW1tdW5vbG9neS9tZXRhYm9saXNtPC9rZXl3b3JkPjwva2V5
d29yZHM+PGRhdGVzPjx5ZWFyPjIwMTE8L3llYXI+PHB1Yi1kYXRlcz48ZGF0ZT5PY3QgMTA8L2Rh
dGU+PC9wdWItZGF0ZXM+PC9kYXRlcz48aXNibj4xNDc0LTE3NDEgKEVsZWN0cm9uaWMpJiN4RDsx
NDc0LTE3MzMgKExpbmtpbmcpPC9pc2JuPjxhY2Nlc3Npb24tbnVtPjIxOTg0MDcwPC9hY2Nlc3Np
b24tbnVtPjx1cmxzPjxyZWxhdGVkLXVybHM+PHVybD5odHRwczovL3d3dy5uY2JpLm5sbS5uaWgu
Z292L3B1Ym1lZC8yMTk4NDA3MDwvdXJsPjx1cmw+aHR0cHM6Ly93d3cubmF0dXJlLmNvbS9hcnRp
Y2xlcy9ucmkzMDcwLnBkZjwvdXJsPjwvcmVsYXRlZC11cmxzPjwvdXJscz48Y3VzdG9tMj5QTUMz
OTQ3NzgwPC9jdXN0b20yPjxlbGVjdHJvbmljLXJlc291cmNlLW51bT4xMC4xMDM4L25yaTMwNzA8
L2VsZWN0cm9uaWMtcmVzb3VyY2UtbnVtPjwvcmVjb3JkPjwvQ2l0ZT48L0VuZE5vdGU+AG==
</w:fldData>
              </w:fldChar>
            </w:r>
            <w:r w:rsidR="008505E3">
              <w:rPr>
                <w:sz w:val="22"/>
                <w:szCs w:val="22"/>
              </w:rPr>
              <w:instrText xml:space="preserve"> ADDIN EN.CITE </w:instrText>
            </w:r>
            <w:r w:rsidR="008505E3">
              <w:rPr>
                <w:sz w:val="22"/>
                <w:szCs w:val="22"/>
              </w:rPr>
              <w:fldChar w:fldCharType="begin">
                <w:fldData xml:space="preserve">PEVuZE5vdGU+PENpdGU+PEF1dGhvcj5BdWZmcmF5PC9BdXRob3I+PFllYXI+MjAwOTwvWWVhcj48
UmVjTnVtPjEyMDwvUmVjTnVtPjxEaXNwbGF5VGV4dD48c3R5bGUgZmFjZT0ic3VwZXJzY3JpcHQi
PjE2LDIzPC9zdHlsZT48L0Rpc3BsYXlUZXh0PjxyZWNvcmQ+PHJlYy1udW1iZXI+MTIwPC9yZWMt
bnVtYmVyPjxmb3JlaWduLWtleXM+PGtleSBhcHA9IkVOIiBkYi1pZD0icHMwMnB4dHpsNXowc3Vl
MHQ1YXA1ZncwcHd0MGUydGZhcDl3IiB0aW1lc3RhbXA9IjE1NDIzOTk5OTQiPjEyMDwva2V5Pjwv
Zm9yZWlnbi1rZXlzPjxyZWYtdHlwZSBuYW1lPSJKb3VybmFsIEFydGljbGUiPjE3PC9yZWYtdHlw
ZT48Y29udHJpYnV0b3JzPjxhdXRob3JzPjxhdXRob3I+QXVmZnJheSwgQy48L2F1dGhvcj48YXV0
aG9yPlNpZXdla2UsIE0uIEguPC9hdXRob3I+PGF1dGhvcj5HZWlzc21hbm4sIEYuPC9hdXRob3I+
PC9hdXRob3JzPjwvY29udHJpYnV0b3JzPjxhdXRoLWFkZHJlc3M+SU5TRVJNIFU4MzgsIFVuaXZl
cnNpdGUgUGFyaXMtRGVzY2FydGVzLCA3NTAxNSBQYXJpcywgRnJhbmNlLjwvYXV0aC1hZGRyZXNz
Pjx0aXRsZXM+PHRpdGxlPkJsb29kIG1vbm9jeXRlczogZGV2ZWxvcG1lbnQsIGhldGVyb2dlbmVp
dHksIGFuZCByZWxhdGlvbnNoaXAgd2l0aCBkZW5kcml0aWMgY2VsbHM8L3RpdGxlPjxzZWNvbmRh
cnktdGl0bGU+QW5udSBSZXYgSW1tdW5vbDwvc2Vjb25kYXJ5LXRpdGxlPjwvdGl0bGVzPjxwZXJp
b2RpY2FsPjxmdWxsLXRpdGxlPkFubnUgUmV2IEltbXVub2w8L2Z1bGwtdGl0bGU+PC9wZXJpb2Rp
Y2FsPjxwYWdlcz42NjktOTI8L3BhZ2VzPjx2b2x1bWU+Mjc8L3ZvbHVtZT48a2V5d29yZHM+PGtl
eXdvcmQ+QW5pbWFsczwva2V5d29yZD48a2V5d29yZD5DZWxsIERpZmZlcmVudGlhdGlvbi9pbW11
bm9sb2d5PC9rZXl3b3JkPjxrZXl3b3JkPkN5dG9raW5lcy9pbW11bm9sb2d5L21ldGFib2xpc208
L2tleXdvcmQ+PGtleXdvcmQ+RGVuZHJpdGljIENlbGxzLyppbW11bm9sb2d5L21ldGFib2xpc208
L2tleXdvcmQ+PGtleXdvcmQ+SG9tZW9zdGFzaXMvaW1tdW5vbG9neTwva2V5d29yZD48a2V5d29y
ZD5IdW1hbnM8L2tleXdvcmQ+PGtleXdvcmQ+SW5mbGFtbWF0aW9uLyppbW11bm9sb2d5L21ldGFi
b2xpc208L2tleXdvcmQ+PGtleXdvcmQ+TWFjcm9waGFnZSBDb2xvbnktU3RpbXVsYXRpbmcgRmFj
dG9yL2ltbXVub2xvZ3kvbWV0YWJvbGlzbTwva2V5d29yZD48a2V5d29yZD5NYWNyb3BoYWdlcy8q
aW1tdW5vbG9neS9tZXRhYm9saXNtPC9rZXl3b3JkPjxrZXl3b3JkPk1pY2U8L2tleXdvcmQ+PGtl
eXdvcmQ+TW9ub2N5dGVzLyppbW11bm9sb2d5L21ldGFib2xpc208L2tleXdvcmQ+PGtleXdvcmQ+
UmVjZXB0b3IsIE1hY3JvcGhhZ2UgQ29sb255LVN0aW11bGF0aW5nIEZhY3Rvci9pbW11bm9sb2d5
L21ldGFib2xpc208L2tleXdvcmQ+PGtleXdvcmQ+VHJhbnNjcmlwdGlvbiBGYWN0b3JzL2ltbXVu
b2xvZ3kvbWV0YWJvbGlzbTwva2V5d29yZD48L2tleXdvcmRzPjxkYXRlcz48eWVhcj4yMDA5PC95
ZWFyPjwvZGF0ZXM+PGlzYm4+MDczMi0wNTgyIChQcmludCkmI3hEOzA3MzItMDU4MiAoTGlua2lu
Zyk8L2lzYm4+PGFjY2Vzc2lvbi1udW0+MTkxMzI5MTc8L2FjY2Vzc2lvbi1udW0+PHVybHM+PHJl
bGF0ZWQtdXJscz48dXJsPmh0dHBzOi8vd3d3Lm5jYmkubmxtLm5paC5nb3YvcHVibWVkLzE5MTMy
OTE3PC91cmw+PHVybD5odHRwczovL3d3dy5hbm51YWxyZXZpZXdzLm9yZy9kb2kvcGRmLzEwLjEx
NDYvYW5udXJldi5pbW11bm9sLjAyMTkwOC4xMzI1NTc8L3VybD48L3JlbGF0ZWQtdXJscz48L3Vy
bHM+PGVsZWN0cm9uaWMtcmVzb3VyY2UtbnVtPjEwLjExNDYvYW5udXJldi5pbW11bm9sLjAyMTkw
OC4xMzI1NTc8L2VsZWN0cm9uaWMtcmVzb3VyY2UtbnVtPjwvcmVjb3JkPjwvQ2l0ZT48Q2l0ZT48
QXV0aG9yPlNoaTwvQXV0aG9yPjxZZWFyPjIwMTE8L1llYXI+PFJlY051bT4xMjM8L1JlY051bT48
cmVjb3JkPjxyZWMtbnVtYmVyPjEyMzwvcmVjLW51bWJlcj48Zm9yZWlnbi1rZXlzPjxrZXkgYXBw
PSJFTiIgZGItaWQ9InBzMDJweHR6bDV6MHN1ZTB0NWFwNWZ3MHB3dDBlMnRmYXA5dyIgdGltZXN0
YW1wPSIxNTQyNDAwMDMwIj4xMjM8L2tleT48L2ZvcmVpZ24ta2V5cz48cmVmLXR5cGUgbmFtZT0i
Sm91cm5hbCBBcnRpY2xlIj4xNzwvcmVmLXR5cGU+PGNvbnRyaWJ1dG9ycz48YXV0aG9ycz48YXV0
aG9yPlNoaSwgQy48L2F1dGhvcj48YXV0aG9yPlBhbWVyLCBFLiBHLjwvYXV0aG9yPjwvYXV0aG9y
cz48L2NvbnRyaWJ1dG9ycz48YXV0aC1hZGRyZXNzPkluZmVjdGlvdXMgRGlzZWFzZXMgU2Vydmlj
ZSwgRGVwYXJ0bWVudCBvZiBNZWRpY2luZSwgSW1tdW5vbG9neSBQcm9ncmFtLCBTbG9hbi1LZXR0
ZXJpbmcgSW5zdGl0dXRlLCBNZW1vcmlhbCBTbG9hbiBLZXR0ZXJpbmcgQ2FuY2VyIENlbnRlciwg
MTI3NSBZb3JrIEF2ZW51ZSwgTmV3IFlvcmssIE5ldyBZb3JrIDEwMDY1LCBVU0EuPC9hdXRoLWFk
ZHJlc3M+PHRpdGxlcz48dGl0bGU+TW9ub2N5dGUgcmVjcnVpdG1lbnQgZHVyaW5nIGluZmVjdGlv
biBhbmQgaW5mbGFtbWF0aW9uPC90aXRsZT48c2Vjb25kYXJ5LXRpdGxlPk5hdCBSZXYgSW1tdW5v
bDwvc2Vjb25kYXJ5LXRpdGxlPjwvdGl0bGVzPjxwZXJpb2RpY2FsPjxmdWxsLXRpdGxlPk5hdCBS
ZXYgSW1tdW5vbDwvZnVsbC10aXRsZT48L3BlcmlvZGljYWw+PHBhZ2VzPjc2Mi03NDwvcGFnZXM+
PHZvbHVtZT4xMTwvdm9sdW1lPjxudW1iZXI+MTE8L251bWJlcj48a2V5d29yZHM+PGtleXdvcmQ+
Q2VsbCBEaWZmZXJlbnRpYXRpb24vaW1tdW5vbG9neTwva2V5d29yZD48a2V5d29yZD5DZWxsIE1v
dmVtZW50LyppbW11bm9sb2d5PC9rZXl3b3JkPjxrZXl3b3JkPkN5dG9raW5lcy9pbW11bm9sb2d5
L21ldGFib2xpc208L2tleXdvcmQ+PGtleXdvcmQ+RGVuZHJpdGljIENlbGxzL2ltbXVub2xvZ3k8
L2tleXdvcmQ+PGtleXdvcmQ+SHVtYW5zPC9rZXl3b3JkPjxrZXl3b3JkPkluZmVjdGlvbi8qaW1t
dW5vbG9neS9tZXRhYm9saXNtPC9rZXl3b3JkPjxrZXl3b3JkPkluZmxhbW1hdGlvbi8qaW1tdW5v
bG9neS9tZXRhYm9saXNtPC9rZXl3b3JkPjxrZXl3b3JkPk1hY3JvcGhhZ2VzL2ltbXVub2xvZ3k8
L2tleXdvcmQ+PGtleXdvcmQ+TW9kZWxzLCBJbW11bm9sb2dpY2FsPC9rZXl3b3JkPjxrZXl3b3Jk
Pk1vbm9jeXRlcy9jeXRvbG9neS8qaW1tdW5vbG9neS9tZXRhYm9saXNtPC9rZXl3b3JkPjwva2V5
d29yZHM+PGRhdGVzPjx5ZWFyPjIwMTE8L3llYXI+PHB1Yi1kYXRlcz48ZGF0ZT5PY3QgMTA8L2Rh
dGU+PC9wdWItZGF0ZXM+PC9kYXRlcz48aXNibj4xNDc0LTE3NDEgKEVsZWN0cm9uaWMpJiN4RDsx
NDc0LTE3MzMgKExpbmtpbmcpPC9pc2JuPjxhY2Nlc3Npb24tbnVtPjIxOTg0MDcwPC9hY2Nlc3Np
b24tbnVtPjx1cmxzPjxyZWxhdGVkLXVybHM+PHVybD5odHRwczovL3d3dy5uY2JpLm5sbS5uaWgu
Z292L3B1Ym1lZC8yMTk4NDA3MDwvdXJsPjx1cmw+aHR0cHM6Ly93d3cubmF0dXJlLmNvbS9hcnRp
Y2xlcy9ucmkzMDcwLnBkZjwvdXJsPjwvcmVsYXRlZC11cmxzPjwvdXJscz48Y3VzdG9tMj5QTUMz
OTQ3NzgwPC9jdXN0b20yPjxlbGVjdHJvbmljLXJlc291cmNlLW51bT4xMC4xMDM4L25yaTMwNzA8
L2VsZWN0cm9uaWMtcmVzb3VyY2UtbnVtPjwvcmVjb3JkPjwvQ2l0ZT48L0VuZE5vdGU+AG==
</w:fldData>
              </w:fldChar>
            </w:r>
            <w:r w:rsidR="008505E3">
              <w:rPr>
                <w:sz w:val="22"/>
                <w:szCs w:val="22"/>
              </w:rPr>
              <w:instrText xml:space="preserve"> ADDIN EN.CITE.DATA </w:instrText>
            </w:r>
            <w:r w:rsidR="008505E3">
              <w:rPr>
                <w:sz w:val="22"/>
                <w:szCs w:val="22"/>
              </w:rPr>
            </w:r>
            <w:r w:rsidR="008505E3">
              <w:rPr>
                <w:sz w:val="22"/>
                <w:szCs w:val="22"/>
              </w:rPr>
              <w:fldChar w:fldCharType="end"/>
            </w:r>
            <w:r>
              <w:rPr>
                <w:sz w:val="22"/>
                <w:szCs w:val="22"/>
              </w:rPr>
            </w:r>
            <w:r>
              <w:rPr>
                <w:sz w:val="22"/>
                <w:szCs w:val="22"/>
              </w:rPr>
              <w:fldChar w:fldCharType="separate"/>
            </w:r>
            <w:hyperlink w:anchor="_ENREF_16" w:tooltip="Auffray, 2009 #120" w:history="1">
              <w:r w:rsidR="002461E3" w:rsidRPr="008505E3">
                <w:rPr>
                  <w:noProof/>
                  <w:sz w:val="22"/>
                  <w:szCs w:val="22"/>
                  <w:vertAlign w:val="superscript"/>
                </w:rPr>
                <w:t>16</w:t>
              </w:r>
            </w:hyperlink>
            <w:r w:rsidR="008505E3" w:rsidRPr="008505E3">
              <w:rPr>
                <w:noProof/>
                <w:sz w:val="22"/>
                <w:szCs w:val="22"/>
                <w:vertAlign w:val="superscript"/>
              </w:rPr>
              <w:t>,</w:t>
            </w:r>
            <w:hyperlink w:anchor="_ENREF_23" w:tooltip="Shi, 2011 #123" w:history="1">
              <w:r w:rsidR="002461E3" w:rsidRPr="008505E3">
                <w:rPr>
                  <w:noProof/>
                  <w:sz w:val="22"/>
                  <w:szCs w:val="22"/>
                  <w:vertAlign w:val="superscript"/>
                </w:rPr>
                <w:t>23</w:t>
              </w:r>
            </w:hyperlink>
            <w:r>
              <w:rPr>
                <w:sz w:val="22"/>
                <w:szCs w:val="22"/>
              </w:rPr>
              <w:fldChar w:fldCharType="end"/>
            </w:r>
          </w:p>
        </w:tc>
      </w:tr>
      <w:tr w:rsidR="002461E3" w:rsidRPr="00752559" w14:paraId="161941A3" w14:textId="77777777" w:rsidTr="00775AEF">
        <w:tc>
          <w:tcPr>
            <w:tcW w:w="3147" w:type="dxa"/>
          </w:tcPr>
          <w:p w14:paraId="2DC59809" w14:textId="77777777" w:rsidR="00775AEF" w:rsidRPr="00251984" w:rsidRDefault="00775AEF" w:rsidP="00775AEF">
            <w:pPr>
              <w:rPr>
                <w:sz w:val="22"/>
                <w:szCs w:val="22"/>
              </w:rPr>
            </w:pPr>
            <w:r w:rsidRPr="00251984">
              <w:rPr>
                <w:sz w:val="22"/>
                <w:szCs w:val="22"/>
              </w:rPr>
              <w:t>CCL7</w:t>
            </w:r>
            <w:r>
              <w:rPr>
                <w:sz w:val="22"/>
                <w:szCs w:val="22"/>
              </w:rPr>
              <w:t xml:space="preserve"> (MCP-3)</w:t>
            </w:r>
          </w:p>
        </w:tc>
        <w:tc>
          <w:tcPr>
            <w:tcW w:w="6170" w:type="dxa"/>
          </w:tcPr>
          <w:p w14:paraId="10664CFE" w14:textId="77777777" w:rsidR="00775AEF" w:rsidRPr="00752559" w:rsidRDefault="00775AEF" w:rsidP="00775AEF">
            <w:pPr>
              <w:rPr>
                <w:sz w:val="22"/>
                <w:szCs w:val="22"/>
              </w:rPr>
            </w:pPr>
            <w:r>
              <w:rPr>
                <w:sz w:val="22"/>
                <w:szCs w:val="22"/>
              </w:rPr>
              <w:t xml:space="preserve">Critical for the recruitment of monocytes to the site of infection. Important for the egress of monocytes from the bone marrow. </w:t>
            </w:r>
          </w:p>
        </w:tc>
        <w:tc>
          <w:tcPr>
            <w:tcW w:w="1121" w:type="dxa"/>
          </w:tcPr>
          <w:p w14:paraId="3FA456D5" w14:textId="77777777" w:rsidR="00775AEF" w:rsidRPr="00752559" w:rsidRDefault="00775AEF" w:rsidP="00775AEF">
            <w:pPr>
              <w:rPr>
                <w:sz w:val="22"/>
                <w:szCs w:val="22"/>
              </w:rPr>
            </w:pPr>
            <w:r>
              <w:rPr>
                <w:sz w:val="22"/>
                <w:szCs w:val="22"/>
              </w:rPr>
              <w:t>P80098</w:t>
            </w:r>
          </w:p>
        </w:tc>
        <w:tc>
          <w:tcPr>
            <w:tcW w:w="719" w:type="dxa"/>
          </w:tcPr>
          <w:p w14:paraId="1EA409D0" w14:textId="3DC2986C" w:rsidR="00775AEF" w:rsidRDefault="00775AEF" w:rsidP="00FD3B53">
            <w:pPr>
              <w:rPr>
                <w:sz w:val="22"/>
                <w:szCs w:val="22"/>
              </w:rPr>
            </w:pPr>
            <w:r>
              <w:rPr>
                <w:sz w:val="22"/>
                <w:szCs w:val="22"/>
              </w:rPr>
              <w:fldChar w:fldCharType="begin">
                <w:fldData xml:space="preserve">PEVuZE5vdGU+PENpdGU+PEF1dGhvcj5BdWZmcmF5PC9BdXRob3I+PFllYXI+MjAwOTwvWWVhcj48
UmVjTnVtPjEyMDwvUmVjTnVtPjxEaXNwbGF5VGV4dD48c3R5bGUgZmFjZT0ic3VwZXJzY3JpcHQi
PjE2LDIzPC9zdHlsZT48L0Rpc3BsYXlUZXh0PjxyZWNvcmQ+PHJlYy1udW1iZXI+MTIwPC9yZWMt
bnVtYmVyPjxmb3JlaWduLWtleXM+PGtleSBhcHA9IkVOIiBkYi1pZD0icHMwMnB4dHpsNXowc3Vl
MHQ1YXA1ZncwcHd0MGUydGZhcDl3IiB0aW1lc3RhbXA9IjE1NDIzOTk5OTQiPjEyMDwva2V5Pjwv
Zm9yZWlnbi1rZXlzPjxyZWYtdHlwZSBuYW1lPSJKb3VybmFsIEFydGljbGUiPjE3PC9yZWYtdHlw
ZT48Y29udHJpYnV0b3JzPjxhdXRob3JzPjxhdXRob3I+QXVmZnJheSwgQy48L2F1dGhvcj48YXV0
aG9yPlNpZXdla2UsIE0uIEguPC9hdXRob3I+PGF1dGhvcj5HZWlzc21hbm4sIEYuPC9hdXRob3I+
PC9hdXRob3JzPjwvY29udHJpYnV0b3JzPjxhdXRoLWFkZHJlc3M+SU5TRVJNIFU4MzgsIFVuaXZl
cnNpdGUgUGFyaXMtRGVzY2FydGVzLCA3NTAxNSBQYXJpcywgRnJhbmNlLjwvYXV0aC1hZGRyZXNz
Pjx0aXRsZXM+PHRpdGxlPkJsb29kIG1vbm9jeXRlczogZGV2ZWxvcG1lbnQsIGhldGVyb2dlbmVp
dHksIGFuZCByZWxhdGlvbnNoaXAgd2l0aCBkZW5kcml0aWMgY2VsbHM8L3RpdGxlPjxzZWNvbmRh
cnktdGl0bGU+QW5udSBSZXYgSW1tdW5vbDwvc2Vjb25kYXJ5LXRpdGxlPjwvdGl0bGVzPjxwZXJp
b2RpY2FsPjxmdWxsLXRpdGxlPkFubnUgUmV2IEltbXVub2w8L2Z1bGwtdGl0bGU+PC9wZXJpb2Rp
Y2FsPjxwYWdlcz42NjktOTI8L3BhZ2VzPjx2b2x1bWU+Mjc8L3ZvbHVtZT48a2V5d29yZHM+PGtl
eXdvcmQ+QW5pbWFsczwva2V5d29yZD48a2V5d29yZD5DZWxsIERpZmZlcmVudGlhdGlvbi9pbW11
bm9sb2d5PC9rZXl3b3JkPjxrZXl3b3JkPkN5dG9raW5lcy9pbW11bm9sb2d5L21ldGFib2xpc208
L2tleXdvcmQ+PGtleXdvcmQ+RGVuZHJpdGljIENlbGxzLyppbW11bm9sb2d5L21ldGFib2xpc208
L2tleXdvcmQ+PGtleXdvcmQ+SG9tZW9zdGFzaXMvaW1tdW5vbG9neTwva2V5d29yZD48a2V5d29y
ZD5IdW1hbnM8L2tleXdvcmQ+PGtleXdvcmQ+SW5mbGFtbWF0aW9uLyppbW11bm9sb2d5L21ldGFi
b2xpc208L2tleXdvcmQ+PGtleXdvcmQ+TWFjcm9waGFnZSBDb2xvbnktU3RpbXVsYXRpbmcgRmFj
dG9yL2ltbXVub2xvZ3kvbWV0YWJvbGlzbTwva2V5d29yZD48a2V5d29yZD5NYWNyb3BoYWdlcy8q
aW1tdW5vbG9neS9tZXRhYm9saXNtPC9rZXl3b3JkPjxrZXl3b3JkPk1pY2U8L2tleXdvcmQ+PGtl
eXdvcmQ+TW9ub2N5dGVzLyppbW11bm9sb2d5L21ldGFib2xpc208L2tleXdvcmQ+PGtleXdvcmQ+
UmVjZXB0b3IsIE1hY3JvcGhhZ2UgQ29sb255LVN0aW11bGF0aW5nIEZhY3Rvci9pbW11bm9sb2d5
L21ldGFib2xpc208L2tleXdvcmQ+PGtleXdvcmQ+VHJhbnNjcmlwdGlvbiBGYWN0b3JzL2ltbXVu
b2xvZ3kvbWV0YWJvbGlzbTwva2V5d29yZD48L2tleXdvcmRzPjxkYXRlcz48eWVhcj4yMDA5PC95
ZWFyPjwvZGF0ZXM+PGlzYm4+MDczMi0wNTgyIChQcmludCkmI3hEOzA3MzItMDU4MiAoTGlua2lu
Zyk8L2lzYm4+PGFjY2Vzc2lvbi1udW0+MTkxMzI5MTc8L2FjY2Vzc2lvbi1udW0+PHVybHM+PHJl
bGF0ZWQtdXJscz48dXJsPmh0dHBzOi8vd3d3Lm5jYmkubmxtLm5paC5nb3YvcHVibWVkLzE5MTMy
OTE3PC91cmw+PHVybD5odHRwczovL3d3dy5hbm51YWxyZXZpZXdzLm9yZy9kb2kvcGRmLzEwLjEx
NDYvYW5udXJldi5pbW11bm9sLjAyMTkwOC4xMzI1NTc8L3VybD48L3JlbGF0ZWQtdXJscz48L3Vy
bHM+PGVsZWN0cm9uaWMtcmVzb3VyY2UtbnVtPjEwLjExNDYvYW5udXJldi5pbW11bm9sLjAyMTkw
OC4xMzI1NTc8L2VsZWN0cm9uaWMtcmVzb3VyY2UtbnVtPjwvcmVjb3JkPjwvQ2l0ZT48Q2l0ZT48
QXV0aG9yPlNoaTwvQXV0aG9yPjxZZWFyPjIwMTE8L1llYXI+PFJlY051bT4xMjM8L1JlY051bT48
cmVjb3JkPjxyZWMtbnVtYmVyPjEyMzwvcmVjLW51bWJlcj48Zm9yZWlnbi1rZXlzPjxrZXkgYXBw
PSJFTiIgZGItaWQ9InBzMDJweHR6bDV6MHN1ZTB0NWFwNWZ3MHB3dDBlMnRmYXA5dyIgdGltZXN0
YW1wPSIxNTQyNDAwMDMwIj4xMjM8L2tleT48L2ZvcmVpZ24ta2V5cz48cmVmLXR5cGUgbmFtZT0i
Sm91cm5hbCBBcnRpY2xlIj4xNzwvcmVmLXR5cGU+PGNvbnRyaWJ1dG9ycz48YXV0aG9ycz48YXV0
aG9yPlNoaSwgQy48L2F1dGhvcj48YXV0aG9yPlBhbWVyLCBFLiBHLjwvYXV0aG9yPjwvYXV0aG9y
cz48L2NvbnRyaWJ1dG9ycz48YXV0aC1hZGRyZXNzPkluZmVjdGlvdXMgRGlzZWFzZXMgU2Vydmlj
ZSwgRGVwYXJ0bWVudCBvZiBNZWRpY2luZSwgSW1tdW5vbG9neSBQcm9ncmFtLCBTbG9hbi1LZXR0
ZXJpbmcgSW5zdGl0dXRlLCBNZW1vcmlhbCBTbG9hbiBLZXR0ZXJpbmcgQ2FuY2VyIENlbnRlciwg
MTI3NSBZb3JrIEF2ZW51ZSwgTmV3IFlvcmssIE5ldyBZb3JrIDEwMDY1LCBVU0EuPC9hdXRoLWFk
ZHJlc3M+PHRpdGxlcz48dGl0bGU+TW9ub2N5dGUgcmVjcnVpdG1lbnQgZHVyaW5nIGluZmVjdGlv
biBhbmQgaW5mbGFtbWF0aW9uPC90aXRsZT48c2Vjb25kYXJ5LXRpdGxlPk5hdCBSZXYgSW1tdW5v
bDwvc2Vjb25kYXJ5LXRpdGxlPjwvdGl0bGVzPjxwZXJpb2RpY2FsPjxmdWxsLXRpdGxlPk5hdCBS
ZXYgSW1tdW5vbDwvZnVsbC10aXRsZT48L3BlcmlvZGljYWw+PHBhZ2VzPjc2Mi03NDwvcGFnZXM+
PHZvbHVtZT4xMTwvdm9sdW1lPjxudW1iZXI+MTE8L251bWJlcj48a2V5d29yZHM+PGtleXdvcmQ+
Q2VsbCBEaWZmZXJlbnRpYXRpb24vaW1tdW5vbG9neTwva2V5d29yZD48a2V5d29yZD5DZWxsIE1v
dmVtZW50LyppbW11bm9sb2d5PC9rZXl3b3JkPjxrZXl3b3JkPkN5dG9raW5lcy9pbW11bm9sb2d5
L21ldGFib2xpc208L2tleXdvcmQ+PGtleXdvcmQ+RGVuZHJpdGljIENlbGxzL2ltbXVub2xvZ3k8
L2tleXdvcmQ+PGtleXdvcmQ+SHVtYW5zPC9rZXl3b3JkPjxrZXl3b3JkPkluZmVjdGlvbi8qaW1t
dW5vbG9neS9tZXRhYm9saXNtPC9rZXl3b3JkPjxrZXl3b3JkPkluZmxhbW1hdGlvbi8qaW1tdW5v
bG9neS9tZXRhYm9saXNtPC9rZXl3b3JkPjxrZXl3b3JkPk1hY3JvcGhhZ2VzL2ltbXVub2xvZ3k8
L2tleXdvcmQ+PGtleXdvcmQ+TW9kZWxzLCBJbW11bm9sb2dpY2FsPC9rZXl3b3JkPjxrZXl3b3Jk
Pk1vbm9jeXRlcy9jeXRvbG9neS8qaW1tdW5vbG9neS9tZXRhYm9saXNtPC9rZXl3b3JkPjwva2V5
d29yZHM+PGRhdGVzPjx5ZWFyPjIwMTE8L3llYXI+PHB1Yi1kYXRlcz48ZGF0ZT5PY3QgMTA8L2Rh
dGU+PC9wdWItZGF0ZXM+PC9kYXRlcz48aXNibj4xNDc0LTE3NDEgKEVsZWN0cm9uaWMpJiN4RDsx
NDc0LTE3MzMgKExpbmtpbmcpPC9pc2JuPjxhY2Nlc3Npb24tbnVtPjIxOTg0MDcwPC9hY2Nlc3Np
b24tbnVtPjx1cmxzPjxyZWxhdGVkLXVybHM+PHVybD5odHRwczovL3d3dy5uY2JpLm5sbS5uaWgu
Z292L3B1Ym1lZC8yMTk4NDA3MDwvdXJsPjx1cmw+aHR0cHM6Ly93d3cubmF0dXJlLmNvbS9hcnRp
Y2xlcy9ucmkzMDcwLnBkZjwvdXJsPjwvcmVsYXRlZC11cmxzPjwvdXJscz48Y3VzdG9tMj5QTUMz
OTQ3NzgwPC9jdXN0b20yPjxlbGVjdHJvbmljLXJlc291cmNlLW51bT4xMC4xMDM4L25yaTMwNzA8
L2VsZWN0cm9uaWMtcmVzb3VyY2UtbnVtPjwvcmVjb3JkPjwvQ2l0ZT48L0VuZE5vdGU+AG==
</w:fldData>
              </w:fldChar>
            </w:r>
            <w:r w:rsidR="008505E3">
              <w:rPr>
                <w:sz w:val="22"/>
                <w:szCs w:val="22"/>
              </w:rPr>
              <w:instrText xml:space="preserve"> ADDIN EN.CITE </w:instrText>
            </w:r>
            <w:r w:rsidR="008505E3">
              <w:rPr>
                <w:sz w:val="22"/>
                <w:szCs w:val="22"/>
              </w:rPr>
              <w:fldChar w:fldCharType="begin">
                <w:fldData xml:space="preserve">PEVuZE5vdGU+PENpdGU+PEF1dGhvcj5BdWZmcmF5PC9BdXRob3I+PFllYXI+MjAwOTwvWWVhcj48
UmVjTnVtPjEyMDwvUmVjTnVtPjxEaXNwbGF5VGV4dD48c3R5bGUgZmFjZT0ic3VwZXJzY3JpcHQi
PjE2LDIzPC9zdHlsZT48L0Rpc3BsYXlUZXh0PjxyZWNvcmQ+PHJlYy1udW1iZXI+MTIwPC9yZWMt
bnVtYmVyPjxmb3JlaWduLWtleXM+PGtleSBhcHA9IkVOIiBkYi1pZD0icHMwMnB4dHpsNXowc3Vl
MHQ1YXA1ZncwcHd0MGUydGZhcDl3IiB0aW1lc3RhbXA9IjE1NDIzOTk5OTQiPjEyMDwva2V5Pjwv
Zm9yZWlnbi1rZXlzPjxyZWYtdHlwZSBuYW1lPSJKb3VybmFsIEFydGljbGUiPjE3PC9yZWYtdHlw
ZT48Y29udHJpYnV0b3JzPjxhdXRob3JzPjxhdXRob3I+QXVmZnJheSwgQy48L2F1dGhvcj48YXV0
aG9yPlNpZXdla2UsIE0uIEguPC9hdXRob3I+PGF1dGhvcj5HZWlzc21hbm4sIEYuPC9hdXRob3I+
PC9hdXRob3JzPjwvY29udHJpYnV0b3JzPjxhdXRoLWFkZHJlc3M+SU5TRVJNIFU4MzgsIFVuaXZl
cnNpdGUgUGFyaXMtRGVzY2FydGVzLCA3NTAxNSBQYXJpcywgRnJhbmNlLjwvYXV0aC1hZGRyZXNz
Pjx0aXRsZXM+PHRpdGxlPkJsb29kIG1vbm9jeXRlczogZGV2ZWxvcG1lbnQsIGhldGVyb2dlbmVp
dHksIGFuZCByZWxhdGlvbnNoaXAgd2l0aCBkZW5kcml0aWMgY2VsbHM8L3RpdGxlPjxzZWNvbmRh
cnktdGl0bGU+QW5udSBSZXYgSW1tdW5vbDwvc2Vjb25kYXJ5LXRpdGxlPjwvdGl0bGVzPjxwZXJp
b2RpY2FsPjxmdWxsLXRpdGxlPkFubnUgUmV2IEltbXVub2w8L2Z1bGwtdGl0bGU+PC9wZXJpb2Rp
Y2FsPjxwYWdlcz42NjktOTI8L3BhZ2VzPjx2b2x1bWU+Mjc8L3ZvbHVtZT48a2V5d29yZHM+PGtl
eXdvcmQ+QW5pbWFsczwva2V5d29yZD48a2V5d29yZD5DZWxsIERpZmZlcmVudGlhdGlvbi9pbW11
bm9sb2d5PC9rZXl3b3JkPjxrZXl3b3JkPkN5dG9raW5lcy9pbW11bm9sb2d5L21ldGFib2xpc208
L2tleXdvcmQ+PGtleXdvcmQ+RGVuZHJpdGljIENlbGxzLyppbW11bm9sb2d5L21ldGFib2xpc208
L2tleXdvcmQ+PGtleXdvcmQ+SG9tZW9zdGFzaXMvaW1tdW5vbG9neTwva2V5d29yZD48a2V5d29y
ZD5IdW1hbnM8L2tleXdvcmQ+PGtleXdvcmQ+SW5mbGFtbWF0aW9uLyppbW11bm9sb2d5L21ldGFi
b2xpc208L2tleXdvcmQ+PGtleXdvcmQ+TWFjcm9waGFnZSBDb2xvbnktU3RpbXVsYXRpbmcgRmFj
dG9yL2ltbXVub2xvZ3kvbWV0YWJvbGlzbTwva2V5d29yZD48a2V5d29yZD5NYWNyb3BoYWdlcy8q
aW1tdW5vbG9neS9tZXRhYm9saXNtPC9rZXl3b3JkPjxrZXl3b3JkPk1pY2U8L2tleXdvcmQ+PGtl
eXdvcmQ+TW9ub2N5dGVzLyppbW11bm9sb2d5L21ldGFib2xpc208L2tleXdvcmQ+PGtleXdvcmQ+
UmVjZXB0b3IsIE1hY3JvcGhhZ2UgQ29sb255LVN0aW11bGF0aW5nIEZhY3Rvci9pbW11bm9sb2d5
L21ldGFib2xpc208L2tleXdvcmQ+PGtleXdvcmQ+VHJhbnNjcmlwdGlvbiBGYWN0b3JzL2ltbXVu
b2xvZ3kvbWV0YWJvbGlzbTwva2V5d29yZD48L2tleXdvcmRzPjxkYXRlcz48eWVhcj4yMDA5PC95
ZWFyPjwvZGF0ZXM+PGlzYm4+MDczMi0wNTgyIChQcmludCkmI3hEOzA3MzItMDU4MiAoTGlua2lu
Zyk8L2lzYm4+PGFjY2Vzc2lvbi1udW0+MTkxMzI5MTc8L2FjY2Vzc2lvbi1udW0+PHVybHM+PHJl
bGF0ZWQtdXJscz48dXJsPmh0dHBzOi8vd3d3Lm5jYmkubmxtLm5paC5nb3YvcHVibWVkLzE5MTMy
OTE3PC91cmw+PHVybD5odHRwczovL3d3dy5hbm51YWxyZXZpZXdzLm9yZy9kb2kvcGRmLzEwLjEx
NDYvYW5udXJldi5pbW11bm9sLjAyMTkwOC4xMzI1NTc8L3VybD48L3JlbGF0ZWQtdXJscz48L3Vy
bHM+PGVsZWN0cm9uaWMtcmVzb3VyY2UtbnVtPjEwLjExNDYvYW5udXJldi5pbW11bm9sLjAyMTkw
OC4xMzI1NTc8L2VsZWN0cm9uaWMtcmVzb3VyY2UtbnVtPjwvcmVjb3JkPjwvQ2l0ZT48Q2l0ZT48
QXV0aG9yPlNoaTwvQXV0aG9yPjxZZWFyPjIwMTE8L1llYXI+PFJlY051bT4xMjM8L1JlY051bT48
cmVjb3JkPjxyZWMtbnVtYmVyPjEyMzwvcmVjLW51bWJlcj48Zm9yZWlnbi1rZXlzPjxrZXkgYXBw
PSJFTiIgZGItaWQ9InBzMDJweHR6bDV6MHN1ZTB0NWFwNWZ3MHB3dDBlMnRmYXA5dyIgdGltZXN0
YW1wPSIxNTQyNDAwMDMwIj4xMjM8L2tleT48L2ZvcmVpZ24ta2V5cz48cmVmLXR5cGUgbmFtZT0i
Sm91cm5hbCBBcnRpY2xlIj4xNzwvcmVmLXR5cGU+PGNvbnRyaWJ1dG9ycz48YXV0aG9ycz48YXV0
aG9yPlNoaSwgQy48L2F1dGhvcj48YXV0aG9yPlBhbWVyLCBFLiBHLjwvYXV0aG9yPjwvYXV0aG9y
cz48L2NvbnRyaWJ1dG9ycz48YXV0aC1hZGRyZXNzPkluZmVjdGlvdXMgRGlzZWFzZXMgU2Vydmlj
ZSwgRGVwYXJ0bWVudCBvZiBNZWRpY2luZSwgSW1tdW5vbG9neSBQcm9ncmFtLCBTbG9hbi1LZXR0
ZXJpbmcgSW5zdGl0dXRlLCBNZW1vcmlhbCBTbG9hbiBLZXR0ZXJpbmcgQ2FuY2VyIENlbnRlciwg
MTI3NSBZb3JrIEF2ZW51ZSwgTmV3IFlvcmssIE5ldyBZb3JrIDEwMDY1LCBVU0EuPC9hdXRoLWFk
ZHJlc3M+PHRpdGxlcz48dGl0bGU+TW9ub2N5dGUgcmVjcnVpdG1lbnQgZHVyaW5nIGluZmVjdGlv
biBhbmQgaW5mbGFtbWF0aW9uPC90aXRsZT48c2Vjb25kYXJ5LXRpdGxlPk5hdCBSZXYgSW1tdW5v
bDwvc2Vjb25kYXJ5LXRpdGxlPjwvdGl0bGVzPjxwZXJpb2RpY2FsPjxmdWxsLXRpdGxlPk5hdCBS
ZXYgSW1tdW5vbDwvZnVsbC10aXRsZT48L3BlcmlvZGljYWw+PHBhZ2VzPjc2Mi03NDwvcGFnZXM+
PHZvbHVtZT4xMTwvdm9sdW1lPjxudW1iZXI+MTE8L251bWJlcj48a2V5d29yZHM+PGtleXdvcmQ+
Q2VsbCBEaWZmZXJlbnRpYXRpb24vaW1tdW5vbG9neTwva2V5d29yZD48a2V5d29yZD5DZWxsIE1v
dmVtZW50LyppbW11bm9sb2d5PC9rZXl3b3JkPjxrZXl3b3JkPkN5dG9raW5lcy9pbW11bm9sb2d5
L21ldGFib2xpc208L2tleXdvcmQ+PGtleXdvcmQ+RGVuZHJpdGljIENlbGxzL2ltbXVub2xvZ3k8
L2tleXdvcmQ+PGtleXdvcmQ+SHVtYW5zPC9rZXl3b3JkPjxrZXl3b3JkPkluZmVjdGlvbi8qaW1t
dW5vbG9neS9tZXRhYm9saXNtPC9rZXl3b3JkPjxrZXl3b3JkPkluZmxhbW1hdGlvbi8qaW1tdW5v
bG9neS9tZXRhYm9saXNtPC9rZXl3b3JkPjxrZXl3b3JkPk1hY3JvcGhhZ2VzL2ltbXVub2xvZ3k8
L2tleXdvcmQ+PGtleXdvcmQ+TW9kZWxzLCBJbW11bm9sb2dpY2FsPC9rZXl3b3JkPjxrZXl3b3Jk
Pk1vbm9jeXRlcy9jeXRvbG9neS8qaW1tdW5vbG9neS9tZXRhYm9saXNtPC9rZXl3b3JkPjwva2V5
d29yZHM+PGRhdGVzPjx5ZWFyPjIwMTE8L3llYXI+PHB1Yi1kYXRlcz48ZGF0ZT5PY3QgMTA8L2Rh
dGU+PC9wdWItZGF0ZXM+PC9kYXRlcz48aXNibj4xNDc0LTE3NDEgKEVsZWN0cm9uaWMpJiN4RDsx
NDc0LTE3MzMgKExpbmtpbmcpPC9pc2JuPjxhY2Nlc3Npb24tbnVtPjIxOTg0MDcwPC9hY2Nlc3Np
b24tbnVtPjx1cmxzPjxyZWxhdGVkLXVybHM+PHVybD5odHRwczovL3d3dy5uY2JpLm5sbS5uaWgu
Z292L3B1Ym1lZC8yMTk4NDA3MDwvdXJsPjx1cmw+aHR0cHM6Ly93d3cubmF0dXJlLmNvbS9hcnRp
Y2xlcy9ucmkzMDcwLnBkZjwvdXJsPjwvcmVsYXRlZC11cmxzPjwvdXJscz48Y3VzdG9tMj5QTUMz
OTQ3NzgwPC9jdXN0b20yPjxlbGVjdHJvbmljLXJlc291cmNlLW51bT4xMC4xMDM4L25yaTMwNzA8
L2VsZWN0cm9uaWMtcmVzb3VyY2UtbnVtPjwvcmVjb3JkPjwvQ2l0ZT48L0VuZE5vdGU+AG==
</w:fldData>
              </w:fldChar>
            </w:r>
            <w:r w:rsidR="008505E3">
              <w:rPr>
                <w:sz w:val="22"/>
                <w:szCs w:val="22"/>
              </w:rPr>
              <w:instrText xml:space="preserve"> ADDIN EN.CITE.DATA </w:instrText>
            </w:r>
            <w:r w:rsidR="008505E3">
              <w:rPr>
                <w:sz w:val="22"/>
                <w:szCs w:val="22"/>
              </w:rPr>
            </w:r>
            <w:r w:rsidR="008505E3">
              <w:rPr>
                <w:sz w:val="22"/>
                <w:szCs w:val="22"/>
              </w:rPr>
              <w:fldChar w:fldCharType="end"/>
            </w:r>
            <w:r>
              <w:rPr>
                <w:sz w:val="22"/>
                <w:szCs w:val="22"/>
              </w:rPr>
            </w:r>
            <w:r>
              <w:rPr>
                <w:sz w:val="22"/>
                <w:szCs w:val="22"/>
              </w:rPr>
              <w:fldChar w:fldCharType="separate"/>
            </w:r>
            <w:hyperlink w:anchor="_ENREF_16" w:tooltip="Auffray, 2009 #120" w:history="1">
              <w:r w:rsidR="002461E3" w:rsidRPr="008505E3">
                <w:rPr>
                  <w:noProof/>
                  <w:sz w:val="22"/>
                  <w:szCs w:val="22"/>
                  <w:vertAlign w:val="superscript"/>
                </w:rPr>
                <w:t>16</w:t>
              </w:r>
            </w:hyperlink>
            <w:r w:rsidR="008505E3" w:rsidRPr="008505E3">
              <w:rPr>
                <w:noProof/>
                <w:sz w:val="22"/>
                <w:szCs w:val="22"/>
                <w:vertAlign w:val="superscript"/>
              </w:rPr>
              <w:t>,</w:t>
            </w:r>
            <w:hyperlink w:anchor="_ENREF_23" w:tooltip="Shi, 2011 #123" w:history="1">
              <w:r w:rsidR="002461E3" w:rsidRPr="008505E3">
                <w:rPr>
                  <w:noProof/>
                  <w:sz w:val="22"/>
                  <w:szCs w:val="22"/>
                  <w:vertAlign w:val="superscript"/>
                </w:rPr>
                <w:t>23</w:t>
              </w:r>
            </w:hyperlink>
            <w:r>
              <w:rPr>
                <w:sz w:val="22"/>
                <w:szCs w:val="22"/>
              </w:rPr>
              <w:fldChar w:fldCharType="end"/>
            </w:r>
          </w:p>
        </w:tc>
      </w:tr>
    </w:tbl>
    <w:p w14:paraId="3B513EB3" w14:textId="77777777" w:rsidR="00532B8A" w:rsidRDefault="00532B8A">
      <w:pPr>
        <w:rPr>
          <w:b/>
          <w:u w:val="single"/>
        </w:rPr>
      </w:pPr>
    </w:p>
    <w:tbl>
      <w:tblPr>
        <w:tblStyle w:val="TableGrid"/>
        <w:tblpPr w:leftFromText="180" w:rightFromText="180" w:vertAnchor="page" w:horzAnchor="page" w:tblpX="515" w:tblpY="1445"/>
        <w:tblW w:w="11149" w:type="dxa"/>
        <w:tblLook w:val="04A0" w:firstRow="1" w:lastRow="0" w:firstColumn="1" w:lastColumn="0" w:noHBand="0" w:noVBand="1"/>
      </w:tblPr>
      <w:tblGrid>
        <w:gridCol w:w="3133"/>
        <w:gridCol w:w="6126"/>
        <w:gridCol w:w="1079"/>
        <w:gridCol w:w="811"/>
      </w:tblGrid>
      <w:tr w:rsidR="002461E3" w:rsidRPr="00752559" w14:paraId="7BC234B7" w14:textId="781CF9E8" w:rsidTr="006D772C">
        <w:tc>
          <w:tcPr>
            <w:tcW w:w="3133" w:type="dxa"/>
            <w:shd w:val="clear" w:color="auto" w:fill="5B9BD5" w:themeFill="accent1"/>
          </w:tcPr>
          <w:p w14:paraId="3077E634" w14:textId="5D87C0AE" w:rsidR="004F6357" w:rsidRPr="00752559" w:rsidRDefault="004F6357" w:rsidP="004F6357">
            <w:pPr>
              <w:rPr>
                <w:b/>
              </w:rPr>
            </w:pPr>
            <w:r>
              <w:rPr>
                <w:b/>
              </w:rPr>
              <w:lastRenderedPageBreak/>
              <w:t>Neutrophils</w:t>
            </w:r>
          </w:p>
        </w:tc>
        <w:tc>
          <w:tcPr>
            <w:tcW w:w="6126" w:type="dxa"/>
            <w:shd w:val="clear" w:color="auto" w:fill="5B9BD5" w:themeFill="accent1"/>
          </w:tcPr>
          <w:p w14:paraId="02C718E3" w14:textId="77777777" w:rsidR="004F6357" w:rsidRPr="00752559" w:rsidRDefault="004F6357" w:rsidP="004F6357">
            <w:pPr>
              <w:rPr>
                <w:b/>
              </w:rPr>
            </w:pPr>
            <w:r>
              <w:rPr>
                <w:b/>
              </w:rPr>
              <w:t>Functions</w:t>
            </w:r>
          </w:p>
        </w:tc>
        <w:tc>
          <w:tcPr>
            <w:tcW w:w="1079" w:type="dxa"/>
            <w:shd w:val="clear" w:color="auto" w:fill="5B9BD5" w:themeFill="accent1"/>
          </w:tcPr>
          <w:p w14:paraId="2B12653A" w14:textId="77777777" w:rsidR="004F6357" w:rsidRPr="00752559" w:rsidRDefault="004F6357" w:rsidP="004F6357">
            <w:pPr>
              <w:rPr>
                <w:b/>
              </w:rPr>
            </w:pPr>
            <w:proofErr w:type="spellStart"/>
            <w:r>
              <w:rPr>
                <w:b/>
              </w:rPr>
              <w:t>Uniprot</w:t>
            </w:r>
            <w:proofErr w:type="spellEnd"/>
          </w:p>
        </w:tc>
        <w:tc>
          <w:tcPr>
            <w:tcW w:w="811" w:type="dxa"/>
            <w:shd w:val="clear" w:color="auto" w:fill="5B9BD5" w:themeFill="accent1"/>
          </w:tcPr>
          <w:p w14:paraId="0AAC2388" w14:textId="081092E5" w:rsidR="004F6357" w:rsidRDefault="004F6357" w:rsidP="004F6357">
            <w:pPr>
              <w:rPr>
                <w:b/>
              </w:rPr>
            </w:pPr>
            <w:r>
              <w:rPr>
                <w:b/>
              </w:rPr>
              <w:t>Ref.</w:t>
            </w:r>
          </w:p>
        </w:tc>
      </w:tr>
      <w:tr w:rsidR="002461E3" w:rsidRPr="00752559" w14:paraId="001BCBA4" w14:textId="08DBE1C4" w:rsidTr="006D772C">
        <w:tc>
          <w:tcPr>
            <w:tcW w:w="3133" w:type="dxa"/>
            <w:shd w:val="clear" w:color="auto" w:fill="E7E6E6" w:themeFill="background2"/>
          </w:tcPr>
          <w:p w14:paraId="646D4EBC" w14:textId="3684965C" w:rsidR="004F6357" w:rsidRPr="00281238" w:rsidRDefault="0094066E" w:rsidP="004F6357">
            <w:pPr>
              <w:rPr>
                <w:b/>
                <w:i/>
                <w:sz w:val="22"/>
                <w:szCs w:val="22"/>
              </w:rPr>
            </w:pPr>
            <w:proofErr w:type="spellStart"/>
            <w:r>
              <w:rPr>
                <w:b/>
                <w:i/>
                <w:sz w:val="22"/>
                <w:szCs w:val="22"/>
              </w:rPr>
              <w:t>Neutropoiesis</w:t>
            </w:r>
            <w:proofErr w:type="spellEnd"/>
          </w:p>
        </w:tc>
        <w:tc>
          <w:tcPr>
            <w:tcW w:w="6126" w:type="dxa"/>
            <w:shd w:val="clear" w:color="auto" w:fill="E7E6E6" w:themeFill="background2"/>
          </w:tcPr>
          <w:p w14:paraId="50725EAF" w14:textId="77777777" w:rsidR="004F6357" w:rsidRPr="00281238" w:rsidRDefault="004F6357" w:rsidP="004F6357">
            <w:pPr>
              <w:rPr>
                <w:sz w:val="22"/>
                <w:szCs w:val="22"/>
                <w:highlight w:val="lightGray"/>
              </w:rPr>
            </w:pPr>
          </w:p>
        </w:tc>
        <w:tc>
          <w:tcPr>
            <w:tcW w:w="1079" w:type="dxa"/>
            <w:shd w:val="clear" w:color="auto" w:fill="E7E6E6" w:themeFill="background2"/>
          </w:tcPr>
          <w:p w14:paraId="4EA737FD" w14:textId="77777777" w:rsidR="004F6357" w:rsidRPr="00281238" w:rsidRDefault="004F6357" w:rsidP="004F6357">
            <w:pPr>
              <w:rPr>
                <w:sz w:val="22"/>
                <w:szCs w:val="22"/>
                <w:highlight w:val="lightGray"/>
              </w:rPr>
            </w:pPr>
          </w:p>
        </w:tc>
        <w:tc>
          <w:tcPr>
            <w:tcW w:w="811" w:type="dxa"/>
            <w:shd w:val="clear" w:color="auto" w:fill="E7E6E6" w:themeFill="background2"/>
          </w:tcPr>
          <w:p w14:paraId="7670C902" w14:textId="77777777" w:rsidR="004F6357" w:rsidRPr="00281238" w:rsidRDefault="004F6357" w:rsidP="004F6357">
            <w:pPr>
              <w:rPr>
                <w:sz w:val="22"/>
                <w:szCs w:val="22"/>
                <w:highlight w:val="lightGray"/>
              </w:rPr>
            </w:pPr>
          </w:p>
        </w:tc>
      </w:tr>
      <w:tr w:rsidR="002461E3" w:rsidRPr="00752559" w14:paraId="40809C4A" w14:textId="0A530EB3" w:rsidTr="006D772C">
        <w:trPr>
          <w:trHeight w:val="265"/>
        </w:trPr>
        <w:tc>
          <w:tcPr>
            <w:tcW w:w="3133" w:type="dxa"/>
          </w:tcPr>
          <w:p w14:paraId="39521C4C" w14:textId="76CE64BE" w:rsidR="0076284F" w:rsidRDefault="0076284F" w:rsidP="0076284F">
            <w:pPr>
              <w:rPr>
                <w:sz w:val="22"/>
                <w:szCs w:val="22"/>
              </w:rPr>
            </w:pPr>
            <w:r>
              <w:rPr>
                <w:sz w:val="22"/>
                <w:szCs w:val="22"/>
              </w:rPr>
              <w:t>Granulocyte colony-stimulating factor (G-CSF)</w:t>
            </w:r>
          </w:p>
        </w:tc>
        <w:tc>
          <w:tcPr>
            <w:tcW w:w="6126" w:type="dxa"/>
          </w:tcPr>
          <w:p w14:paraId="1E146076" w14:textId="430EA8D9" w:rsidR="0076284F" w:rsidRPr="00752559" w:rsidRDefault="005A1A23" w:rsidP="009E401F">
            <w:pPr>
              <w:rPr>
                <w:sz w:val="22"/>
                <w:szCs w:val="22"/>
              </w:rPr>
            </w:pPr>
            <w:r>
              <w:rPr>
                <w:sz w:val="22"/>
                <w:szCs w:val="22"/>
              </w:rPr>
              <w:t xml:space="preserve">A glycoprotein released by many cell types </w:t>
            </w:r>
            <w:r w:rsidR="00FF6A41">
              <w:rPr>
                <w:sz w:val="22"/>
                <w:szCs w:val="22"/>
              </w:rPr>
              <w:t xml:space="preserve">(but primarily endothelial cells) </w:t>
            </w:r>
            <w:r>
              <w:rPr>
                <w:sz w:val="22"/>
                <w:szCs w:val="22"/>
              </w:rPr>
              <w:t xml:space="preserve">that induces </w:t>
            </w:r>
            <w:r w:rsidR="00540C30">
              <w:rPr>
                <w:sz w:val="22"/>
                <w:szCs w:val="22"/>
              </w:rPr>
              <w:t>the proliferation an</w:t>
            </w:r>
            <w:r w:rsidR="009E401F">
              <w:rPr>
                <w:sz w:val="22"/>
                <w:szCs w:val="22"/>
              </w:rPr>
              <w:t xml:space="preserve">d differentiation of myeloid </w:t>
            </w:r>
            <w:r w:rsidR="00540C30">
              <w:rPr>
                <w:sz w:val="22"/>
                <w:szCs w:val="22"/>
              </w:rPr>
              <w:t xml:space="preserve">precursors </w:t>
            </w:r>
            <w:r w:rsidR="009E401F">
              <w:rPr>
                <w:sz w:val="22"/>
                <w:szCs w:val="22"/>
              </w:rPr>
              <w:t xml:space="preserve">in the bone marrow into mature </w:t>
            </w:r>
            <w:r>
              <w:rPr>
                <w:sz w:val="22"/>
                <w:szCs w:val="22"/>
              </w:rPr>
              <w:t>neutrophils</w:t>
            </w:r>
            <w:r w:rsidR="009E401F">
              <w:rPr>
                <w:sz w:val="22"/>
                <w:szCs w:val="22"/>
              </w:rPr>
              <w:t xml:space="preserve">. The release of G-CSF is regulated in response to secreted </w:t>
            </w:r>
            <w:r w:rsidR="008A1759">
              <w:rPr>
                <w:sz w:val="22"/>
                <w:szCs w:val="22"/>
              </w:rPr>
              <w:t>I</w:t>
            </w:r>
            <w:r w:rsidR="009E401F">
              <w:rPr>
                <w:sz w:val="22"/>
                <w:szCs w:val="22"/>
              </w:rPr>
              <w:t>L-17A from neutrophil-regulating T cells. IL-17A release is dependent upon</w:t>
            </w:r>
            <w:r w:rsidR="008A1759">
              <w:rPr>
                <w:sz w:val="22"/>
                <w:szCs w:val="22"/>
              </w:rPr>
              <w:t xml:space="preserve"> macrophage and dendritic cell-r</w:t>
            </w:r>
            <w:r w:rsidR="009E401F">
              <w:rPr>
                <w:sz w:val="22"/>
                <w:szCs w:val="22"/>
              </w:rPr>
              <w:t>eleased IL-23 which is absent in the present of active phagocytosis</w:t>
            </w:r>
            <w:r w:rsidR="008A1759">
              <w:rPr>
                <w:sz w:val="22"/>
                <w:szCs w:val="22"/>
              </w:rPr>
              <w:t xml:space="preserve"> of apoptotic neutrophils. </w:t>
            </w:r>
          </w:p>
        </w:tc>
        <w:tc>
          <w:tcPr>
            <w:tcW w:w="1079" w:type="dxa"/>
          </w:tcPr>
          <w:p w14:paraId="0EC541F9" w14:textId="78DFAB29" w:rsidR="0076284F" w:rsidRPr="00752559" w:rsidRDefault="0076284F" w:rsidP="0076284F">
            <w:pPr>
              <w:rPr>
                <w:sz w:val="22"/>
                <w:szCs w:val="22"/>
              </w:rPr>
            </w:pPr>
            <w:r>
              <w:rPr>
                <w:sz w:val="22"/>
                <w:szCs w:val="22"/>
              </w:rPr>
              <w:t>P09919</w:t>
            </w:r>
          </w:p>
        </w:tc>
        <w:tc>
          <w:tcPr>
            <w:tcW w:w="811" w:type="dxa"/>
          </w:tcPr>
          <w:p w14:paraId="2F6799CF" w14:textId="7AEE873D" w:rsidR="0076284F" w:rsidRDefault="002461E3" w:rsidP="00FD3B53">
            <w:pPr>
              <w:rPr>
                <w:sz w:val="22"/>
                <w:szCs w:val="22"/>
              </w:rPr>
            </w:pPr>
            <w:hyperlink w:anchor="_ENREF_27" w:tooltip="Stark, 2005 #52" w:history="1">
              <w:r>
                <w:rPr>
                  <w:sz w:val="22"/>
                  <w:szCs w:val="22"/>
                </w:rPr>
                <w:fldChar w:fldCharType="begin">
                  <w:fldData xml:space="preserve">PEVuZE5vdGU+PENpdGU+PEF1dGhvcj5TdGFyazwvQXV0aG9yPjxZZWFyPjIwMDU8L1llYXI+PFJl
Y051bT41MjwvUmVjTnVtPjxEaXNwbGF5VGV4dD48c3R5bGUgZmFjZT0ic3VwZXJzY3JpcHQiPjI3
PC9zdHlsZT48L0Rpc3BsYXlUZXh0PjxyZWNvcmQ+PHJlYy1udW1iZXI+NTI8L3JlYy1udW1iZXI+
PGZvcmVpZ24ta2V5cz48a2V5IGFwcD0iRU4iIGRiLWlkPSJwczAycHh0emw1ejBzdWUwdDVhcDVm
dzBwd3QwZTJ0ZmFwOXciIHRpbWVzdGFtcD0iMTUzODU5MTcxMCI+NTI8L2tleT48L2ZvcmVpZ24t
a2V5cz48cmVmLXR5cGUgbmFtZT0iSm91cm5hbCBBcnRpY2xlIj4xNzwvcmVmLXR5cGU+PGNvbnRy
aWJ1dG9ycz48YXV0aG9ycz48YXV0aG9yPlN0YXJrLCBNLiBBLjwvYXV0aG9yPjxhdXRob3I+SHVv
LCBZLjwvYXV0aG9yPjxhdXRob3I+QnVyY2luLCBULiBMLjwvYXV0aG9yPjxhdXRob3I+TW9ycmlz
LCBNLiBBLjwvYXV0aG9yPjxhdXRob3I+T2xzb24sIFQuIFMuPC9hdXRob3I+PGF1dGhvcj5MZXks
IEsuPC9hdXRob3I+PC9hdXRob3JzPjwvY29udHJpYnV0b3JzPjxhdXRoLWFkZHJlc3M+RGVwYXJ0
bWVudCBvZiBNb2xlY3VsYXIgUGh5c2lvbG9neSBhbmQgQmlvbG9naWNhbCBQaHlzaWNzLCBVbml2
ZXJzaXR5IG9mIFZpcmdpbmlhLCBDaGFybG90dGVzdmlsbGUsIFZpcmdpbmlhIDIyOTA4LCBVU0Eu
PC9hdXRoLWFkZHJlc3M+PHRpdGxlcz48dGl0bGU+UGhhZ29jeXRvc2lzIG9mIGFwb3B0b3RpYyBu
ZXV0cm9waGlscyByZWd1bGF0ZXMgZ3JhbnVsb3BvaWVzaXMgdmlhIElMLTIzIGFuZCBJTC0xNzwv
dGl0bGU+PHNlY29uZGFyeS10aXRsZT5JbW11bml0eTwvc2Vjb25kYXJ5LXRpdGxlPjwvdGl0bGVz
PjxwZXJpb2RpY2FsPjxmdWxsLXRpdGxlPkltbXVuaXR5PC9mdWxsLXRpdGxlPjwvcGVyaW9kaWNh
bD48cGFnZXM+Mjg1LTk0PC9wYWdlcz48dm9sdW1lPjIyPC92b2x1bWU+PG51bWJlcj4zPC9udW1i
ZXI+PGtleXdvcmRzPjxrZXl3b3JkPkFkb3B0aXZlIFRyYW5zZmVyPC9rZXl3b3JkPjxrZXl3b3Jk
PkFuaW1hbHM8L2tleXdvcmQ+PGtleXdvcmQ+QXBvcHRvc2lzLyppbW11bm9sb2d5PC9rZXl3b3Jk
PjxrZXl3b3JkPkJvbmUgTWFycm93L2ltbXVub2xvZ3k8L2tleXdvcmQ+PGtleXdvcmQ+Q0QxOCBB
bnRpZ2Vucy9pbW11bm9sb2d5L21ldGFib2xpc208L2tleXdvcmQ+PGtleXdvcmQ+Q2VsbCBBZGhl
c2lvbiBNb2xlY3VsZXMvZGVmaWNpZW5jeTwva2V5d29yZD48a2V5d29yZD5DZWxsIFRyYW5zcGxh
bnRhdGlvbjwva2V5d29yZD48a2V5d29yZD5DaGVtb3RheGlzLCBMZXVrb2N5dGUvaW1tdW5vbG9n
eTwva2V5d29yZD48a2V5d29yZD5EZW5kcml0aWMgQ2VsbHMvaW1tdW5vbG9neTwva2V5d29yZD48
a2V5d29yZD5HcmFudWxvY3l0ZXMvKmltbXVub2xvZ3k8L2tleXdvcmQ+PGtleXdvcmQ+SW50ZXJs
ZXVraW4tMTcvKmltbXVub2xvZ3kvbWV0YWJvbGlzbTwva2V5d29yZD48a2V5d29yZD5JbnRlcmxl
dWtpbi0yMzwva2V5d29yZD48a2V5d29yZD5JbnRlcmxldWtpbi0yMyBTdWJ1bml0IHAxOTwva2V5
d29yZD48a2V5d29yZD5JbnRlcmxldWtpbnMvKmltbXVub2xvZ3kvbWV0YWJvbGlzbTwva2V5d29y
ZD48a2V5d29yZD5NYWNyb3BoYWdlcy9pbW11bm9sb2d5PC9rZXl3b3JkPjxrZXl3b3JkPk1pY2U8
L2tleXdvcmQ+PGtleXdvcmQ+TWljZSwgS25vY2tvdXQ8L2tleXdvcmQ+PGtleXdvcmQ+TmV1dHJv
cGhpbHMvKmltbXVub2xvZ3kvbWV0YWJvbGlzbS9wYXRob2xvZ3k8L2tleXdvcmQ+PGtleXdvcmQ+
UGhhZ29jeXRvc2lzLyppbW11bm9sb2d5PC9rZXl3b3JkPjxrZXl3b3JkPlJOQSwgTWVzc2VuZ2Vy
L2FuYWx5c2lzPC9rZXl3b3JkPjxrZXl3b3JkPlJldmVyc2UgVHJhbnNjcmlwdGFzZSBQb2x5bWVy
YXNlIENoYWluIFJlYWN0aW9uPC9rZXl3b3JkPjxrZXl3b3JkPlQtTHltcGhvY3l0ZXMvaW1tdW5v
bG9neS9tZXRhYm9saXNtPC9rZXl3b3JkPjwva2V5d29yZHM+PGRhdGVzPjx5ZWFyPjIwMDU8L3ll
YXI+PHB1Yi1kYXRlcz48ZGF0ZT5NYXI8L2RhdGU+PC9wdWItZGF0ZXM+PC9kYXRlcz48aXNibj4x
MDc0LTc2MTMgKFByaW50KSYjeEQ7MTA3NC03NjEzIChMaW5raW5nKTwvaXNibj48YWNjZXNzaW9u
LW51bT4xNTc4MDk4NjwvYWNjZXNzaW9uLW51bT48dXJscz48cmVsYXRlZC11cmxzPjx1cmw+aHR0
cHM6Ly93d3cubmNiaS5ubG0ubmloLmdvdi9wdWJtZWQvMTU3ODA5ODY8L3VybD48dXJsPmh0dHBz
Oi8vYWMuZWxzLWNkbi5jb20vUzEwNzQ3NjEzMDUwMDA0MDMvMS1zMi4wLVMxMDc0NzYxMzA1MDAw
NDAzLW1haW4ucGRmP190aWQ9YmQzNTJkM2YtZmUxNC00ZmU5LWIyMzEtYTg2OTNjOTE3NzM0JmFt
cDthY2RuYXQ9MTUzODU5MTkyMV80NzBiNmEyMWM0ODcxMzUzZTNjNGMzM2FiODcyNjBjYjwvdXJs
PjwvcmVsYXRlZC11cmxzPjwvdXJscz48ZWxlY3Ryb25pYy1yZXNvdXJjZS1udW0+MTAuMTAxNi9q
LmltbXVuaS4yMDA1LjAxLjAxMTwvZWxlY3Ryb25pYy1yZXNvdXJjZS1udW0+PC9yZWNvcmQ+PC9D
aXRlPjwvRW5kTm90ZT5=
</w:fldData>
                </w:fldChar>
              </w:r>
              <w:r>
                <w:rPr>
                  <w:sz w:val="22"/>
                  <w:szCs w:val="22"/>
                </w:rPr>
                <w:instrText xml:space="preserve"> ADDIN EN.CITE </w:instrText>
              </w:r>
              <w:r>
                <w:rPr>
                  <w:sz w:val="22"/>
                  <w:szCs w:val="22"/>
                </w:rPr>
                <w:fldChar w:fldCharType="begin">
                  <w:fldData xml:space="preserve">PEVuZE5vdGU+PENpdGU+PEF1dGhvcj5TdGFyazwvQXV0aG9yPjxZZWFyPjIwMDU8L1llYXI+PFJl
Y051bT41MjwvUmVjTnVtPjxEaXNwbGF5VGV4dD48c3R5bGUgZmFjZT0ic3VwZXJzY3JpcHQiPjI3
PC9zdHlsZT48L0Rpc3BsYXlUZXh0PjxyZWNvcmQ+PHJlYy1udW1iZXI+NTI8L3JlYy1udW1iZXI+
PGZvcmVpZ24ta2V5cz48a2V5IGFwcD0iRU4iIGRiLWlkPSJwczAycHh0emw1ejBzdWUwdDVhcDVm
dzBwd3QwZTJ0ZmFwOXciIHRpbWVzdGFtcD0iMTUzODU5MTcxMCI+NTI8L2tleT48L2ZvcmVpZ24t
a2V5cz48cmVmLXR5cGUgbmFtZT0iSm91cm5hbCBBcnRpY2xlIj4xNzwvcmVmLXR5cGU+PGNvbnRy
aWJ1dG9ycz48YXV0aG9ycz48YXV0aG9yPlN0YXJrLCBNLiBBLjwvYXV0aG9yPjxhdXRob3I+SHVv
LCBZLjwvYXV0aG9yPjxhdXRob3I+QnVyY2luLCBULiBMLjwvYXV0aG9yPjxhdXRob3I+TW9ycmlz
LCBNLiBBLjwvYXV0aG9yPjxhdXRob3I+T2xzb24sIFQuIFMuPC9hdXRob3I+PGF1dGhvcj5MZXks
IEsuPC9hdXRob3I+PC9hdXRob3JzPjwvY29udHJpYnV0b3JzPjxhdXRoLWFkZHJlc3M+RGVwYXJ0
bWVudCBvZiBNb2xlY3VsYXIgUGh5c2lvbG9neSBhbmQgQmlvbG9naWNhbCBQaHlzaWNzLCBVbml2
ZXJzaXR5IG9mIFZpcmdpbmlhLCBDaGFybG90dGVzdmlsbGUsIFZpcmdpbmlhIDIyOTA4LCBVU0Eu
PC9hdXRoLWFkZHJlc3M+PHRpdGxlcz48dGl0bGU+UGhhZ29jeXRvc2lzIG9mIGFwb3B0b3RpYyBu
ZXV0cm9waGlscyByZWd1bGF0ZXMgZ3JhbnVsb3BvaWVzaXMgdmlhIElMLTIzIGFuZCBJTC0xNzwv
dGl0bGU+PHNlY29uZGFyeS10aXRsZT5JbW11bml0eTwvc2Vjb25kYXJ5LXRpdGxlPjwvdGl0bGVz
PjxwZXJpb2RpY2FsPjxmdWxsLXRpdGxlPkltbXVuaXR5PC9mdWxsLXRpdGxlPjwvcGVyaW9kaWNh
bD48cGFnZXM+Mjg1LTk0PC9wYWdlcz48dm9sdW1lPjIyPC92b2x1bWU+PG51bWJlcj4zPC9udW1i
ZXI+PGtleXdvcmRzPjxrZXl3b3JkPkFkb3B0aXZlIFRyYW5zZmVyPC9rZXl3b3JkPjxrZXl3b3Jk
PkFuaW1hbHM8L2tleXdvcmQ+PGtleXdvcmQ+QXBvcHRvc2lzLyppbW11bm9sb2d5PC9rZXl3b3Jk
PjxrZXl3b3JkPkJvbmUgTWFycm93L2ltbXVub2xvZ3k8L2tleXdvcmQ+PGtleXdvcmQ+Q0QxOCBB
bnRpZ2Vucy9pbW11bm9sb2d5L21ldGFib2xpc208L2tleXdvcmQ+PGtleXdvcmQ+Q2VsbCBBZGhl
c2lvbiBNb2xlY3VsZXMvZGVmaWNpZW5jeTwva2V5d29yZD48a2V5d29yZD5DZWxsIFRyYW5zcGxh
bnRhdGlvbjwva2V5d29yZD48a2V5d29yZD5DaGVtb3RheGlzLCBMZXVrb2N5dGUvaW1tdW5vbG9n
eTwva2V5d29yZD48a2V5d29yZD5EZW5kcml0aWMgQ2VsbHMvaW1tdW5vbG9neTwva2V5d29yZD48
a2V5d29yZD5HcmFudWxvY3l0ZXMvKmltbXVub2xvZ3k8L2tleXdvcmQ+PGtleXdvcmQ+SW50ZXJs
ZXVraW4tMTcvKmltbXVub2xvZ3kvbWV0YWJvbGlzbTwva2V5d29yZD48a2V5d29yZD5JbnRlcmxl
dWtpbi0yMzwva2V5d29yZD48a2V5d29yZD5JbnRlcmxldWtpbi0yMyBTdWJ1bml0IHAxOTwva2V5
d29yZD48a2V5d29yZD5JbnRlcmxldWtpbnMvKmltbXVub2xvZ3kvbWV0YWJvbGlzbTwva2V5d29y
ZD48a2V5d29yZD5NYWNyb3BoYWdlcy9pbW11bm9sb2d5PC9rZXl3b3JkPjxrZXl3b3JkPk1pY2U8
L2tleXdvcmQ+PGtleXdvcmQ+TWljZSwgS25vY2tvdXQ8L2tleXdvcmQ+PGtleXdvcmQ+TmV1dHJv
cGhpbHMvKmltbXVub2xvZ3kvbWV0YWJvbGlzbS9wYXRob2xvZ3k8L2tleXdvcmQ+PGtleXdvcmQ+
UGhhZ29jeXRvc2lzLyppbW11bm9sb2d5PC9rZXl3b3JkPjxrZXl3b3JkPlJOQSwgTWVzc2VuZ2Vy
L2FuYWx5c2lzPC9rZXl3b3JkPjxrZXl3b3JkPlJldmVyc2UgVHJhbnNjcmlwdGFzZSBQb2x5bWVy
YXNlIENoYWluIFJlYWN0aW9uPC9rZXl3b3JkPjxrZXl3b3JkPlQtTHltcGhvY3l0ZXMvaW1tdW5v
bG9neS9tZXRhYm9saXNtPC9rZXl3b3JkPjwva2V5d29yZHM+PGRhdGVzPjx5ZWFyPjIwMDU8L3ll
YXI+PHB1Yi1kYXRlcz48ZGF0ZT5NYXI8L2RhdGU+PC9wdWItZGF0ZXM+PC9kYXRlcz48aXNibj4x
MDc0LTc2MTMgKFByaW50KSYjeEQ7MTA3NC03NjEzIChMaW5raW5nKTwvaXNibj48YWNjZXNzaW9u
LW51bT4xNTc4MDk4NjwvYWNjZXNzaW9uLW51bT48dXJscz48cmVsYXRlZC11cmxzPjx1cmw+aHR0
cHM6Ly93d3cubmNiaS5ubG0ubmloLmdvdi9wdWJtZWQvMTU3ODA5ODY8L3VybD48dXJsPmh0dHBz
Oi8vYWMuZWxzLWNkbi5jb20vUzEwNzQ3NjEzMDUwMDA0MDMvMS1zMi4wLVMxMDc0NzYxMzA1MDAw
NDAzLW1haW4ucGRmP190aWQ9YmQzNTJkM2YtZmUxNC00ZmU5LWIyMzEtYTg2OTNjOTE3NzM0JmFt
cDthY2RuYXQ9MTUzODU5MTkyMV80NzBiNmEyMWM0ODcxMzUzZTNjNGMzM2FiODcyNjBjYjwvdXJs
PjwvcmVsYXRlZC11cmxzPjwvdXJscz48ZWxlY3Ryb25pYy1yZXNvdXJjZS1udW0+MTAuMTAxNi9q
LmltbXVuaS4yMDA1LjAxLjAxMTwvZWxlY3Ryb25pYy1yZXNvdXJjZS1udW0+PC9yZWNvcmQ+PC9D
aXRlPjwvRW5kTm90ZT5=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8505E3">
                <w:rPr>
                  <w:noProof/>
                  <w:sz w:val="22"/>
                  <w:szCs w:val="22"/>
                  <w:vertAlign w:val="superscript"/>
                </w:rPr>
                <w:t>27</w:t>
              </w:r>
              <w:r>
                <w:rPr>
                  <w:sz w:val="22"/>
                  <w:szCs w:val="22"/>
                </w:rPr>
                <w:fldChar w:fldCharType="end"/>
              </w:r>
            </w:hyperlink>
          </w:p>
        </w:tc>
      </w:tr>
      <w:tr w:rsidR="002461E3" w:rsidRPr="00752559" w14:paraId="667A1C10" w14:textId="77777777" w:rsidTr="006D772C">
        <w:trPr>
          <w:trHeight w:val="265"/>
        </w:trPr>
        <w:tc>
          <w:tcPr>
            <w:tcW w:w="3133" w:type="dxa"/>
          </w:tcPr>
          <w:p w14:paraId="66229805" w14:textId="5D86C2E3" w:rsidR="00B83521" w:rsidRDefault="00B83521" w:rsidP="00B83521">
            <w:pPr>
              <w:rPr>
                <w:sz w:val="22"/>
                <w:szCs w:val="22"/>
              </w:rPr>
            </w:pPr>
            <w:r>
              <w:rPr>
                <w:sz w:val="22"/>
                <w:szCs w:val="22"/>
              </w:rPr>
              <w:t>IL-17A</w:t>
            </w:r>
          </w:p>
        </w:tc>
        <w:tc>
          <w:tcPr>
            <w:tcW w:w="6126" w:type="dxa"/>
          </w:tcPr>
          <w:p w14:paraId="582EEC54" w14:textId="5E51E783" w:rsidR="00B83521" w:rsidRDefault="00A21D4C" w:rsidP="00AA10ED">
            <w:pPr>
              <w:rPr>
                <w:sz w:val="22"/>
                <w:szCs w:val="22"/>
              </w:rPr>
            </w:pPr>
            <w:r>
              <w:rPr>
                <w:sz w:val="22"/>
                <w:szCs w:val="22"/>
              </w:rPr>
              <w:t>Induces endothelial (and other cell types) to release G-CSF. P</w:t>
            </w:r>
            <w:r w:rsidR="00B83521" w:rsidRPr="00DC39A0">
              <w:rPr>
                <w:sz w:val="22"/>
                <w:szCs w:val="22"/>
              </w:rPr>
              <w:t>romotes mobilization of neutrophils and cytokine production by epithelial cell for protective immunity to extracellular pathogens</w:t>
            </w:r>
            <w:r w:rsidR="00AA10ED">
              <w:rPr>
                <w:sz w:val="22"/>
                <w:szCs w:val="22"/>
              </w:rPr>
              <w:t xml:space="preserve">. </w:t>
            </w:r>
          </w:p>
        </w:tc>
        <w:tc>
          <w:tcPr>
            <w:tcW w:w="1079" w:type="dxa"/>
          </w:tcPr>
          <w:p w14:paraId="1B2D3DAA" w14:textId="1D4335AB" w:rsidR="00B83521" w:rsidRDefault="00B83521" w:rsidP="00B83521">
            <w:pPr>
              <w:rPr>
                <w:sz w:val="22"/>
                <w:szCs w:val="22"/>
              </w:rPr>
            </w:pPr>
            <w:r>
              <w:rPr>
                <w:sz w:val="22"/>
                <w:szCs w:val="22"/>
              </w:rPr>
              <w:t>Q16552</w:t>
            </w:r>
          </w:p>
        </w:tc>
        <w:tc>
          <w:tcPr>
            <w:tcW w:w="811" w:type="dxa"/>
          </w:tcPr>
          <w:p w14:paraId="31A372DB" w14:textId="475E70A2" w:rsidR="00B83521" w:rsidRDefault="003323C2" w:rsidP="00FD3B53">
            <w:pPr>
              <w:rPr>
                <w:sz w:val="22"/>
                <w:szCs w:val="22"/>
              </w:rPr>
            </w:pPr>
            <w:r>
              <w:rPr>
                <w:sz w:val="22"/>
                <w:szCs w:val="22"/>
              </w:rPr>
              <w:fldChar w:fldCharType="begin">
                <w:fldData xml:space="preserve">PEVuZE5vdGU+PENpdGU+PEF1dGhvcj5TdGFyazwvQXV0aG9yPjxZZWFyPjIwMDU8L1llYXI+PFJl
Y051bT41MjwvUmVjTnVtPjxEaXNwbGF5VGV4dD48c3R5bGUgZmFjZT0ic3VwZXJzY3JpcHQiPjI3
LDI4PC9zdHlsZT48L0Rpc3BsYXlUZXh0PjxyZWNvcmQ+PHJlYy1udW1iZXI+NTI8L3JlYy1udW1i
ZXI+PGZvcmVpZ24ta2V5cz48a2V5IGFwcD0iRU4iIGRiLWlkPSJwczAycHh0emw1ejBzdWUwdDVh
cDVmdzBwd3QwZTJ0ZmFwOXciIHRpbWVzdGFtcD0iMTUzODU5MTcxMCI+NTI8L2tleT48L2ZvcmVp
Z24ta2V5cz48cmVmLXR5cGUgbmFtZT0iSm91cm5hbCBBcnRpY2xlIj4xNzwvcmVmLXR5cGU+PGNv
bnRyaWJ1dG9ycz48YXV0aG9ycz48YXV0aG9yPlN0YXJrLCBNLiBBLjwvYXV0aG9yPjxhdXRob3I+
SHVvLCBZLjwvYXV0aG9yPjxhdXRob3I+QnVyY2luLCBULiBMLjwvYXV0aG9yPjxhdXRob3I+TW9y
cmlzLCBNLiBBLjwvYXV0aG9yPjxhdXRob3I+T2xzb24sIFQuIFMuPC9hdXRob3I+PGF1dGhvcj5M
ZXksIEsuPC9hdXRob3I+PC9hdXRob3JzPjwvY29udHJpYnV0b3JzPjxhdXRoLWFkZHJlc3M+RGVw
YXJ0bWVudCBvZiBNb2xlY3VsYXIgUGh5c2lvbG9neSBhbmQgQmlvbG9naWNhbCBQaHlzaWNzLCBV
bml2ZXJzaXR5IG9mIFZpcmdpbmlhLCBDaGFybG90dGVzdmlsbGUsIFZpcmdpbmlhIDIyOTA4LCBV
U0EuPC9hdXRoLWFkZHJlc3M+PHRpdGxlcz48dGl0bGU+UGhhZ29jeXRvc2lzIG9mIGFwb3B0b3Rp
YyBuZXV0cm9waGlscyByZWd1bGF0ZXMgZ3JhbnVsb3BvaWVzaXMgdmlhIElMLTIzIGFuZCBJTC0x
NzwvdGl0bGU+PHNlY29uZGFyeS10aXRsZT5JbW11bml0eTwvc2Vjb25kYXJ5LXRpdGxlPjwvdGl0
bGVzPjxwZXJpb2RpY2FsPjxmdWxsLXRpdGxlPkltbXVuaXR5PC9mdWxsLXRpdGxlPjwvcGVyaW9k
aWNhbD48cGFnZXM+Mjg1LTk0PC9wYWdlcz48dm9sdW1lPjIyPC92b2x1bWU+PG51bWJlcj4zPC9u
dW1iZXI+PGtleXdvcmRzPjxrZXl3b3JkPkFkb3B0aXZlIFRyYW5zZmVyPC9rZXl3b3JkPjxrZXl3
b3JkPkFuaW1hbHM8L2tleXdvcmQ+PGtleXdvcmQ+QXBvcHRvc2lzLyppbW11bm9sb2d5PC9rZXl3
b3JkPjxrZXl3b3JkPkJvbmUgTWFycm93L2ltbXVub2xvZ3k8L2tleXdvcmQ+PGtleXdvcmQ+Q0Qx
OCBBbnRpZ2Vucy9pbW11bm9sb2d5L21ldGFib2xpc208L2tleXdvcmQ+PGtleXdvcmQ+Q2VsbCBB
ZGhlc2lvbiBNb2xlY3VsZXMvZGVmaWNpZW5jeTwva2V5d29yZD48a2V5d29yZD5DZWxsIFRyYW5z
cGxhbnRhdGlvbjwva2V5d29yZD48a2V5d29yZD5DaGVtb3RheGlzLCBMZXVrb2N5dGUvaW1tdW5v
bG9neTwva2V5d29yZD48a2V5d29yZD5EZW5kcml0aWMgQ2VsbHMvaW1tdW5vbG9neTwva2V5d29y
ZD48a2V5d29yZD5HcmFudWxvY3l0ZXMvKmltbXVub2xvZ3k8L2tleXdvcmQ+PGtleXdvcmQ+SW50
ZXJsZXVraW4tMTcvKmltbXVub2xvZ3kvbWV0YWJvbGlzbTwva2V5d29yZD48a2V5d29yZD5JbnRl
cmxldWtpbi0yMzwva2V5d29yZD48a2V5d29yZD5JbnRlcmxldWtpbi0yMyBTdWJ1bml0IHAxOTwv
a2V5d29yZD48a2V5d29yZD5JbnRlcmxldWtpbnMvKmltbXVub2xvZ3kvbWV0YWJvbGlzbTwva2V5
d29yZD48a2V5d29yZD5NYWNyb3BoYWdlcy9pbW11bm9sb2d5PC9rZXl3b3JkPjxrZXl3b3JkPk1p
Y2U8L2tleXdvcmQ+PGtleXdvcmQ+TWljZSwgS25vY2tvdXQ8L2tleXdvcmQ+PGtleXdvcmQ+TmV1
dHJvcGhpbHMvKmltbXVub2xvZ3kvbWV0YWJvbGlzbS9wYXRob2xvZ3k8L2tleXdvcmQ+PGtleXdv
cmQ+UGhhZ29jeXRvc2lzLyppbW11bm9sb2d5PC9rZXl3b3JkPjxrZXl3b3JkPlJOQSwgTWVzc2Vu
Z2VyL2FuYWx5c2lzPC9rZXl3b3JkPjxrZXl3b3JkPlJldmVyc2UgVHJhbnNjcmlwdGFzZSBQb2x5
bWVyYXNlIENoYWluIFJlYWN0aW9uPC9rZXl3b3JkPjxrZXl3b3JkPlQtTHltcGhvY3l0ZXMvaW1t
dW5vbG9neS9tZXRhYm9saXNtPC9rZXl3b3JkPjwva2V5d29yZHM+PGRhdGVzPjx5ZWFyPjIwMDU8
L3llYXI+PHB1Yi1kYXRlcz48ZGF0ZT5NYXI8L2RhdGU+PC9wdWItZGF0ZXM+PC9kYXRlcz48aXNi
bj4xMDc0LTc2MTMgKFByaW50KSYjeEQ7MTA3NC03NjEzIChMaW5raW5nKTwvaXNibj48YWNjZXNz
aW9uLW51bT4xNTc4MDk4NjwvYWNjZXNzaW9uLW51bT48dXJscz48cmVsYXRlZC11cmxzPjx1cmw+
aHR0cHM6Ly93d3cubmNiaS5ubG0ubmloLmdvdi9wdWJtZWQvMTU3ODA5ODY8L3VybD48dXJsPmh0
dHBzOi8vYWMuZWxzLWNkbi5jb20vUzEwNzQ3NjEzMDUwMDA0MDMvMS1zMi4wLVMxMDc0NzYxMzA1
MDAwNDAzLW1haW4ucGRmP190aWQ9YmQzNTJkM2YtZmUxNC00ZmU5LWIyMzEtYTg2OTNjOTE3NzM0
JmFtcDthY2RuYXQ9MTUzODU5MTkyMV80NzBiNmEyMWM0ODcxMzUzZTNjNGMzM2FiODcyNjBjYjwv
dXJsPjwvcmVsYXRlZC11cmxzPjwvdXJscz48ZWxlY3Ryb25pYy1yZXNvdXJjZS1udW0+MTAuMTAx
Ni9qLmltbXVuaS4yMDA1LjAxLjAxMTwvZWxlY3Ryb25pYy1yZXNvdXJjZS1udW0+PC9yZWNvcmQ+
PC9DaXRlPjxDaXRlPjxBdXRob3I+Q3VhPC9BdXRob3I+PFllYXI+MjAxMDwvWWVhcj48UmVjTnVt
PjUzPC9SZWNOdW0+PHJlY29yZD48cmVjLW51bWJlcj41MzwvcmVjLW51bWJlcj48Zm9yZWlnbi1r
ZXlzPjxrZXkgYXBwPSJFTiIgZGItaWQ9InBzMDJweHR6bDV6MHN1ZTB0NWFwNWZ3MHB3dDBlMnRm
YXA5dyIgdGltZXN0YW1wPSIxNTM4NTkzMzk2Ij41Mzwva2V5PjwvZm9yZWlnbi1rZXlzPjxyZWYt
dHlwZSBuYW1lPSJKb3VybmFsIEFydGljbGUiPjE3PC9yZWYtdHlwZT48Y29udHJpYnV0b3JzPjxh
dXRob3JzPjxhdXRob3I+Q3VhLCBELiBKLjwvYXV0aG9yPjxhdXRob3I+VGF0bywgQy4gTS48L2F1
dGhvcj48L2F1dGhvcnM+PC9jb250cmlidXRvcnM+PGF1dGgtYWRkcmVzcz5NZXJjayBSZXNlYXJj
aCBMYWJvcmF0b3JpZXMsIEROQVggRGlzY292ZXJ5IFJlc2VhcmNoLCA5MDEgQ2FsaWZvcm5pYSBB
dmVudWUsIFBhbG8gQWx0bywgQ0EgOTQzMDQsIFVTQS4gZGFuaWVsLmN1YUBzcGNvcnAuY29tPC9h
dXRoLWFkZHJlc3M+PHRpdGxlcz48dGl0bGU+SW5uYXRlIElMLTE3LXByb2R1Y2luZyBjZWxsczog
dGhlIHNlbnRpbmVscyBvZiB0aGUgaW1tdW5lIHN5c3RlbTwvdGl0bGU+PHNlY29uZGFyeS10aXRs
ZT5OYXQgUmV2IEltbXVub2w8L3NlY29uZGFyeS10aXRsZT48L3RpdGxlcz48cGVyaW9kaWNhbD48
ZnVsbC10aXRsZT5OYXQgUmV2IEltbXVub2w8L2Z1bGwtdGl0bGU+PC9wZXJpb2RpY2FsPjxwYWdl
cz40NzktODk8L3BhZ2VzPjx2b2x1bWU+MTA8L3ZvbHVtZT48bnVtYmVyPjc8L251bWJlcj48a2V5
d29yZHM+PGtleXdvcmQ+QW5pbWFsczwva2V5d29yZD48a2V5d29yZD5BdXRvaW1tdW5pdHk8L2tl
eXdvcmQ+PGtleXdvcmQ+Q3l0b2tpbmVzL21ldGFib2xpc208L2tleXdvcmQ+PGtleXdvcmQ+SHVt
YW5zPC9rZXl3b3JkPjxrZXl3b3JkPipJbW11bml0eSwgSW5uYXRlPC9rZXl3b3JkPjxrZXl3b3Jk
PkluZmVjdGlvbi9pbW11bm9sb2d5PC9rZXl3b3JkPjxrZXl3b3JkPkludGVybGV1a2luLTE3Lypi
aW9zeW50aGVzaXM8L2tleXdvcmQ+PGtleXdvcmQ+S2lsbGVyIENlbGxzLCBOYXR1cmFsL2ltbXVu
b2xvZ3k8L2tleXdvcmQ+PGtleXdvcmQ+THltcGhvY3l0ZSBBY3RpdmF0aW9uPC9rZXl3b3JkPjxr
ZXl3b3JkPk1pY2U8L2tleXdvcmQ+PGtleXdvcmQ+TW9kZWxzLCBJbW11bm9sb2dpY2FsPC9rZXl3
b3JkPjxrZXl3b3JkPk5ldXRyb3BoaWxzL2ltbXVub2xvZ3k8L2tleXdvcmQ+PGtleXdvcmQ+TnVj
bGVhciBSZWNlcHRvciBTdWJmYW1pbHkgMSwgR3JvdXAgRiwgTWVtYmVyIDMvbWV0YWJvbGlzbTwv
a2V5d29yZD48a2V5d29yZD5QYW5ldGggQ2VsbHMvaW1tdW5vbG9neTwva2V5d29yZD48a2V5d29y
ZD5SZWNlcHRvcnMsIEFudGlnZW4sIFQtQ2VsbCwgZ2FtbWEtZGVsdGEvbWV0YWJvbGlzbTwva2V5
d29yZD48a2V5d29yZD5SZWNlcHRvcnMsIEFyeWwgSHlkcm9jYXJib24vbWV0YWJvbGlzbTwva2V5
d29yZD48a2V5d29yZD5TaWduYWwgVHJhbnNkdWN0aW9uL2ltbXVub2xvZ3k8L2tleXdvcmQ+PGtl
eXdvcmQ+VC1MeW1waG9jeXRlIFN1YnNldHMvKmltbXVub2xvZ3k8L2tleXdvcmQ+PGtleXdvcmQ+
VC1MeW1waG9jeXRlcywgSGVscGVyLUluZHVjZXIvKmltbXVub2xvZ3k8L2tleXdvcmQ+PC9rZXl3
b3Jkcz48ZGF0ZXM+PHllYXI+MjAxMDwveWVhcj48cHViLWRhdGVzPjxkYXRlPkp1bDwvZGF0ZT48
L3B1Yi1kYXRlcz48L2RhdGVzPjxpc2JuPjE0NzQtMTc0MSAoRWxlY3Ryb25pYykmI3hEOzE0NzQt
MTczMyAoTGlua2luZyk8L2lzYm4+PGFjY2Vzc2lvbi1udW0+MjA1NTkzMjY8L2FjY2Vzc2lvbi1u
dW0+PHVybHM+PHJlbGF0ZWQtdXJscz48dXJsPmh0dHBzOi8vd3d3Lm5jYmkubmxtLm5paC5nb3Yv
cHVibWVkLzIwNTU5MzI2PC91cmw+PHVybD5odHRwczovL3d3dy5uYXR1cmUuY29tL2FydGljbGVz
L25yaTI4MDAucGRmPC91cmw+PC9yZWxhdGVkLXVybHM+PC91cmxzPjxlbGVjdHJvbmljLXJlc291
cmNlLW51bT4xMC4xMDM4L25yaTI4MDA8L2VsZWN0cm9uaWMtcmVzb3VyY2UtbnVtPjwvcmVjb3Jk
PjwvQ2l0ZT48L0VuZE5vdGU+
</w:fldData>
              </w:fldChar>
            </w:r>
            <w:r w:rsidR="008505E3">
              <w:rPr>
                <w:sz w:val="22"/>
                <w:szCs w:val="22"/>
              </w:rPr>
              <w:instrText xml:space="preserve"> ADDIN EN.CITE </w:instrText>
            </w:r>
            <w:r w:rsidR="008505E3">
              <w:rPr>
                <w:sz w:val="22"/>
                <w:szCs w:val="22"/>
              </w:rPr>
              <w:fldChar w:fldCharType="begin">
                <w:fldData xml:space="preserve">PEVuZE5vdGU+PENpdGU+PEF1dGhvcj5TdGFyazwvQXV0aG9yPjxZZWFyPjIwMDU8L1llYXI+PFJl
Y051bT41MjwvUmVjTnVtPjxEaXNwbGF5VGV4dD48c3R5bGUgZmFjZT0ic3VwZXJzY3JpcHQiPjI3
LDI4PC9zdHlsZT48L0Rpc3BsYXlUZXh0PjxyZWNvcmQ+PHJlYy1udW1iZXI+NTI8L3JlYy1udW1i
ZXI+PGZvcmVpZ24ta2V5cz48a2V5IGFwcD0iRU4iIGRiLWlkPSJwczAycHh0emw1ejBzdWUwdDVh
cDVmdzBwd3QwZTJ0ZmFwOXciIHRpbWVzdGFtcD0iMTUzODU5MTcxMCI+NTI8L2tleT48L2ZvcmVp
Z24ta2V5cz48cmVmLXR5cGUgbmFtZT0iSm91cm5hbCBBcnRpY2xlIj4xNzwvcmVmLXR5cGU+PGNv
bnRyaWJ1dG9ycz48YXV0aG9ycz48YXV0aG9yPlN0YXJrLCBNLiBBLjwvYXV0aG9yPjxhdXRob3I+
SHVvLCBZLjwvYXV0aG9yPjxhdXRob3I+QnVyY2luLCBULiBMLjwvYXV0aG9yPjxhdXRob3I+TW9y
cmlzLCBNLiBBLjwvYXV0aG9yPjxhdXRob3I+T2xzb24sIFQuIFMuPC9hdXRob3I+PGF1dGhvcj5M
ZXksIEsuPC9hdXRob3I+PC9hdXRob3JzPjwvY29udHJpYnV0b3JzPjxhdXRoLWFkZHJlc3M+RGVw
YXJ0bWVudCBvZiBNb2xlY3VsYXIgUGh5c2lvbG9neSBhbmQgQmlvbG9naWNhbCBQaHlzaWNzLCBV
bml2ZXJzaXR5IG9mIFZpcmdpbmlhLCBDaGFybG90dGVzdmlsbGUsIFZpcmdpbmlhIDIyOTA4LCBV
U0EuPC9hdXRoLWFkZHJlc3M+PHRpdGxlcz48dGl0bGU+UGhhZ29jeXRvc2lzIG9mIGFwb3B0b3Rp
YyBuZXV0cm9waGlscyByZWd1bGF0ZXMgZ3JhbnVsb3BvaWVzaXMgdmlhIElMLTIzIGFuZCBJTC0x
NzwvdGl0bGU+PHNlY29uZGFyeS10aXRsZT5JbW11bml0eTwvc2Vjb25kYXJ5LXRpdGxlPjwvdGl0
bGVzPjxwZXJpb2RpY2FsPjxmdWxsLXRpdGxlPkltbXVuaXR5PC9mdWxsLXRpdGxlPjwvcGVyaW9k
aWNhbD48cGFnZXM+Mjg1LTk0PC9wYWdlcz48dm9sdW1lPjIyPC92b2x1bWU+PG51bWJlcj4zPC9u
dW1iZXI+PGtleXdvcmRzPjxrZXl3b3JkPkFkb3B0aXZlIFRyYW5zZmVyPC9rZXl3b3JkPjxrZXl3
b3JkPkFuaW1hbHM8L2tleXdvcmQ+PGtleXdvcmQ+QXBvcHRvc2lzLyppbW11bm9sb2d5PC9rZXl3
b3JkPjxrZXl3b3JkPkJvbmUgTWFycm93L2ltbXVub2xvZ3k8L2tleXdvcmQ+PGtleXdvcmQ+Q0Qx
OCBBbnRpZ2Vucy9pbW11bm9sb2d5L21ldGFib2xpc208L2tleXdvcmQ+PGtleXdvcmQ+Q2VsbCBB
ZGhlc2lvbiBNb2xlY3VsZXMvZGVmaWNpZW5jeTwva2V5d29yZD48a2V5d29yZD5DZWxsIFRyYW5z
cGxhbnRhdGlvbjwva2V5d29yZD48a2V5d29yZD5DaGVtb3RheGlzLCBMZXVrb2N5dGUvaW1tdW5v
bG9neTwva2V5d29yZD48a2V5d29yZD5EZW5kcml0aWMgQ2VsbHMvaW1tdW5vbG9neTwva2V5d29y
ZD48a2V5d29yZD5HcmFudWxvY3l0ZXMvKmltbXVub2xvZ3k8L2tleXdvcmQ+PGtleXdvcmQ+SW50
ZXJsZXVraW4tMTcvKmltbXVub2xvZ3kvbWV0YWJvbGlzbTwva2V5d29yZD48a2V5d29yZD5JbnRl
cmxldWtpbi0yMzwva2V5d29yZD48a2V5d29yZD5JbnRlcmxldWtpbi0yMyBTdWJ1bml0IHAxOTwv
a2V5d29yZD48a2V5d29yZD5JbnRlcmxldWtpbnMvKmltbXVub2xvZ3kvbWV0YWJvbGlzbTwva2V5
d29yZD48a2V5d29yZD5NYWNyb3BoYWdlcy9pbW11bm9sb2d5PC9rZXl3b3JkPjxrZXl3b3JkPk1p
Y2U8L2tleXdvcmQ+PGtleXdvcmQ+TWljZSwgS25vY2tvdXQ8L2tleXdvcmQ+PGtleXdvcmQ+TmV1
dHJvcGhpbHMvKmltbXVub2xvZ3kvbWV0YWJvbGlzbS9wYXRob2xvZ3k8L2tleXdvcmQ+PGtleXdv
cmQ+UGhhZ29jeXRvc2lzLyppbW11bm9sb2d5PC9rZXl3b3JkPjxrZXl3b3JkPlJOQSwgTWVzc2Vu
Z2VyL2FuYWx5c2lzPC9rZXl3b3JkPjxrZXl3b3JkPlJldmVyc2UgVHJhbnNjcmlwdGFzZSBQb2x5
bWVyYXNlIENoYWluIFJlYWN0aW9uPC9rZXl3b3JkPjxrZXl3b3JkPlQtTHltcGhvY3l0ZXMvaW1t
dW5vbG9neS9tZXRhYm9saXNtPC9rZXl3b3JkPjwva2V5d29yZHM+PGRhdGVzPjx5ZWFyPjIwMDU8
L3llYXI+PHB1Yi1kYXRlcz48ZGF0ZT5NYXI8L2RhdGU+PC9wdWItZGF0ZXM+PC9kYXRlcz48aXNi
bj4xMDc0LTc2MTMgKFByaW50KSYjeEQ7MTA3NC03NjEzIChMaW5raW5nKTwvaXNibj48YWNjZXNz
aW9uLW51bT4xNTc4MDk4NjwvYWNjZXNzaW9uLW51bT48dXJscz48cmVsYXRlZC11cmxzPjx1cmw+
aHR0cHM6Ly93d3cubmNiaS5ubG0ubmloLmdvdi9wdWJtZWQvMTU3ODA5ODY8L3VybD48dXJsPmh0
dHBzOi8vYWMuZWxzLWNkbi5jb20vUzEwNzQ3NjEzMDUwMDA0MDMvMS1zMi4wLVMxMDc0NzYxMzA1
MDAwNDAzLW1haW4ucGRmP190aWQ9YmQzNTJkM2YtZmUxNC00ZmU5LWIyMzEtYTg2OTNjOTE3NzM0
JmFtcDthY2RuYXQ9MTUzODU5MTkyMV80NzBiNmEyMWM0ODcxMzUzZTNjNGMzM2FiODcyNjBjYjwv
dXJsPjwvcmVsYXRlZC11cmxzPjwvdXJscz48ZWxlY3Ryb25pYy1yZXNvdXJjZS1udW0+MTAuMTAx
Ni9qLmltbXVuaS4yMDA1LjAxLjAxMTwvZWxlY3Ryb25pYy1yZXNvdXJjZS1udW0+PC9yZWNvcmQ+
PC9DaXRlPjxDaXRlPjxBdXRob3I+Q3VhPC9BdXRob3I+PFllYXI+MjAxMDwvWWVhcj48UmVjTnVt
PjUzPC9SZWNOdW0+PHJlY29yZD48cmVjLW51bWJlcj41MzwvcmVjLW51bWJlcj48Zm9yZWlnbi1r
ZXlzPjxrZXkgYXBwPSJFTiIgZGItaWQ9InBzMDJweHR6bDV6MHN1ZTB0NWFwNWZ3MHB3dDBlMnRm
YXA5dyIgdGltZXN0YW1wPSIxNTM4NTkzMzk2Ij41Mzwva2V5PjwvZm9yZWlnbi1rZXlzPjxyZWYt
dHlwZSBuYW1lPSJKb3VybmFsIEFydGljbGUiPjE3PC9yZWYtdHlwZT48Y29udHJpYnV0b3JzPjxh
dXRob3JzPjxhdXRob3I+Q3VhLCBELiBKLjwvYXV0aG9yPjxhdXRob3I+VGF0bywgQy4gTS48L2F1
dGhvcj48L2F1dGhvcnM+PC9jb250cmlidXRvcnM+PGF1dGgtYWRkcmVzcz5NZXJjayBSZXNlYXJj
aCBMYWJvcmF0b3JpZXMsIEROQVggRGlzY292ZXJ5IFJlc2VhcmNoLCA5MDEgQ2FsaWZvcm5pYSBB
dmVudWUsIFBhbG8gQWx0bywgQ0EgOTQzMDQsIFVTQS4gZGFuaWVsLmN1YUBzcGNvcnAuY29tPC9h
dXRoLWFkZHJlc3M+PHRpdGxlcz48dGl0bGU+SW5uYXRlIElMLTE3LXByb2R1Y2luZyBjZWxsczog
dGhlIHNlbnRpbmVscyBvZiB0aGUgaW1tdW5lIHN5c3RlbTwvdGl0bGU+PHNlY29uZGFyeS10aXRs
ZT5OYXQgUmV2IEltbXVub2w8L3NlY29uZGFyeS10aXRsZT48L3RpdGxlcz48cGVyaW9kaWNhbD48
ZnVsbC10aXRsZT5OYXQgUmV2IEltbXVub2w8L2Z1bGwtdGl0bGU+PC9wZXJpb2RpY2FsPjxwYWdl
cz40NzktODk8L3BhZ2VzPjx2b2x1bWU+MTA8L3ZvbHVtZT48bnVtYmVyPjc8L251bWJlcj48a2V5
d29yZHM+PGtleXdvcmQ+QW5pbWFsczwva2V5d29yZD48a2V5d29yZD5BdXRvaW1tdW5pdHk8L2tl
eXdvcmQ+PGtleXdvcmQ+Q3l0b2tpbmVzL21ldGFib2xpc208L2tleXdvcmQ+PGtleXdvcmQ+SHVt
YW5zPC9rZXl3b3JkPjxrZXl3b3JkPipJbW11bml0eSwgSW5uYXRlPC9rZXl3b3JkPjxrZXl3b3Jk
PkluZmVjdGlvbi9pbW11bm9sb2d5PC9rZXl3b3JkPjxrZXl3b3JkPkludGVybGV1a2luLTE3Lypi
aW9zeW50aGVzaXM8L2tleXdvcmQ+PGtleXdvcmQ+S2lsbGVyIENlbGxzLCBOYXR1cmFsL2ltbXVu
b2xvZ3k8L2tleXdvcmQ+PGtleXdvcmQ+THltcGhvY3l0ZSBBY3RpdmF0aW9uPC9rZXl3b3JkPjxr
ZXl3b3JkPk1pY2U8L2tleXdvcmQ+PGtleXdvcmQ+TW9kZWxzLCBJbW11bm9sb2dpY2FsPC9rZXl3
b3JkPjxrZXl3b3JkPk5ldXRyb3BoaWxzL2ltbXVub2xvZ3k8L2tleXdvcmQ+PGtleXdvcmQ+TnVj
bGVhciBSZWNlcHRvciBTdWJmYW1pbHkgMSwgR3JvdXAgRiwgTWVtYmVyIDMvbWV0YWJvbGlzbTwv
a2V5d29yZD48a2V5d29yZD5QYW5ldGggQ2VsbHMvaW1tdW5vbG9neTwva2V5d29yZD48a2V5d29y
ZD5SZWNlcHRvcnMsIEFudGlnZW4sIFQtQ2VsbCwgZ2FtbWEtZGVsdGEvbWV0YWJvbGlzbTwva2V5
d29yZD48a2V5d29yZD5SZWNlcHRvcnMsIEFyeWwgSHlkcm9jYXJib24vbWV0YWJvbGlzbTwva2V5
d29yZD48a2V5d29yZD5TaWduYWwgVHJhbnNkdWN0aW9uL2ltbXVub2xvZ3k8L2tleXdvcmQ+PGtl
eXdvcmQ+VC1MeW1waG9jeXRlIFN1YnNldHMvKmltbXVub2xvZ3k8L2tleXdvcmQ+PGtleXdvcmQ+
VC1MeW1waG9jeXRlcywgSGVscGVyLUluZHVjZXIvKmltbXVub2xvZ3k8L2tleXdvcmQ+PC9rZXl3
b3Jkcz48ZGF0ZXM+PHllYXI+MjAxMDwveWVhcj48cHViLWRhdGVzPjxkYXRlPkp1bDwvZGF0ZT48
L3B1Yi1kYXRlcz48L2RhdGVzPjxpc2JuPjE0NzQtMTc0MSAoRWxlY3Ryb25pYykmI3hEOzE0NzQt
MTczMyAoTGlua2luZyk8L2lzYm4+PGFjY2Vzc2lvbi1udW0+MjA1NTkzMjY8L2FjY2Vzc2lvbi1u
dW0+PHVybHM+PHJlbGF0ZWQtdXJscz48dXJsPmh0dHBzOi8vd3d3Lm5jYmkubmxtLm5paC5nb3Yv
cHVibWVkLzIwNTU5MzI2PC91cmw+PHVybD5odHRwczovL3d3dy5uYXR1cmUuY29tL2FydGljbGVz
L25yaTI4MDAucGRmPC91cmw+PC9yZWxhdGVkLXVybHM+PC91cmxzPjxlbGVjdHJvbmljLXJlc291
cmNlLW51bT4xMC4xMDM4L25yaTI4MDA8L2VsZWN0cm9uaWMtcmVzb3VyY2UtbnVtPjwvcmVjb3Jk
PjwvQ2l0ZT48L0VuZE5vdGU+
</w:fldData>
              </w:fldChar>
            </w:r>
            <w:r w:rsidR="008505E3">
              <w:rPr>
                <w:sz w:val="22"/>
                <w:szCs w:val="22"/>
              </w:rPr>
              <w:instrText xml:space="preserve"> ADDIN EN.CITE.DATA </w:instrText>
            </w:r>
            <w:r w:rsidR="008505E3">
              <w:rPr>
                <w:sz w:val="22"/>
                <w:szCs w:val="22"/>
              </w:rPr>
            </w:r>
            <w:r w:rsidR="008505E3">
              <w:rPr>
                <w:sz w:val="22"/>
                <w:szCs w:val="22"/>
              </w:rPr>
              <w:fldChar w:fldCharType="end"/>
            </w:r>
            <w:r>
              <w:rPr>
                <w:sz w:val="22"/>
                <w:szCs w:val="22"/>
              </w:rPr>
            </w:r>
            <w:r>
              <w:rPr>
                <w:sz w:val="22"/>
                <w:szCs w:val="22"/>
              </w:rPr>
              <w:fldChar w:fldCharType="separate"/>
            </w:r>
            <w:hyperlink w:anchor="_ENREF_27" w:tooltip="Stark, 2005 #52" w:history="1">
              <w:r w:rsidR="002461E3" w:rsidRPr="008505E3">
                <w:rPr>
                  <w:noProof/>
                  <w:sz w:val="22"/>
                  <w:szCs w:val="22"/>
                  <w:vertAlign w:val="superscript"/>
                </w:rPr>
                <w:t>27</w:t>
              </w:r>
            </w:hyperlink>
            <w:r w:rsidR="008505E3" w:rsidRPr="008505E3">
              <w:rPr>
                <w:noProof/>
                <w:sz w:val="22"/>
                <w:szCs w:val="22"/>
                <w:vertAlign w:val="superscript"/>
              </w:rPr>
              <w:t>,</w:t>
            </w:r>
            <w:hyperlink w:anchor="_ENREF_28" w:tooltip="Cua, 2010 #53" w:history="1">
              <w:r w:rsidR="002461E3" w:rsidRPr="008505E3">
                <w:rPr>
                  <w:noProof/>
                  <w:sz w:val="22"/>
                  <w:szCs w:val="22"/>
                  <w:vertAlign w:val="superscript"/>
                </w:rPr>
                <w:t>28</w:t>
              </w:r>
            </w:hyperlink>
            <w:r>
              <w:rPr>
                <w:sz w:val="22"/>
                <w:szCs w:val="22"/>
              </w:rPr>
              <w:fldChar w:fldCharType="end"/>
            </w:r>
          </w:p>
        </w:tc>
      </w:tr>
      <w:tr w:rsidR="002461E3" w:rsidRPr="00752559" w14:paraId="4C4A1572" w14:textId="77777777" w:rsidTr="006D772C">
        <w:trPr>
          <w:trHeight w:val="265"/>
        </w:trPr>
        <w:tc>
          <w:tcPr>
            <w:tcW w:w="3133" w:type="dxa"/>
          </w:tcPr>
          <w:p w14:paraId="5837F39E" w14:textId="465A1646" w:rsidR="00B83521" w:rsidRDefault="00B83521" w:rsidP="00B83521">
            <w:pPr>
              <w:rPr>
                <w:sz w:val="22"/>
                <w:szCs w:val="22"/>
              </w:rPr>
            </w:pPr>
            <w:r>
              <w:rPr>
                <w:sz w:val="22"/>
                <w:szCs w:val="22"/>
              </w:rPr>
              <w:t>IL-23</w:t>
            </w:r>
          </w:p>
        </w:tc>
        <w:tc>
          <w:tcPr>
            <w:tcW w:w="6126" w:type="dxa"/>
          </w:tcPr>
          <w:p w14:paraId="7589C671" w14:textId="456C025A" w:rsidR="00B83521" w:rsidRDefault="007176F5" w:rsidP="00B83521">
            <w:pPr>
              <w:rPr>
                <w:sz w:val="22"/>
                <w:szCs w:val="22"/>
              </w:rPr>
            </w:pPr>
            <w:r>
              <w:rPr>
                <w:sz w:val="22"/>
                <w:szCs w:val="22"/>
              </w:rPr>
              <w:t xml:space="preserve">Released from macrophages and dendritic cells to activate pro-inflammatory pathways. </w:t>
            </w:r>
            <w:r w:rsidR="00617431">
              <w:rPr>
                <w:sz w:val="22"/>
                <w:szCs w:val="22"/>
              </w:rPr>
              <w:t xml:space="preserve">Induces T cell released IL-17A among other cytokines. </w:t>
            </w:r>
          </w:p>
        </w:tc>
        <w:tc>
          <w:tcPr>
            <w:tcW w:w="1079" w:type="dxa"/>
          </w:tcPr>
          <w:p w14:paraId="418ED948" w14:textId="091548AF" w:rsidR="00B83521" w:rsidRDefault="00B83521" w:rsidP="00B83521">
            <w:pPr>
              <w:rPr>
                <w:sz w:val="22"/>
                <w:szCs w:val="22"/>
              </w:rPr>
            </w:pPr>
            <w:r>
              <w:rPr>
                <w:sz w:val="22"/>
                <w:szCs w:val="22"/>
              </w:rPr>
              <w:t>P29460, Q9NPF7</w:t>
            </w:r>
          </w:p>
        </w:tc>
        <w:tc>
          <w:tcPr>
            <w:tcW w:w="811" w:type="dxa"/>
          </w:tcPr>
          <w:p w14:paraId="20327F4B" w14:textId="79C43577" w:rsidR="00B83521" w:rsidRDefault="00617431" w:rsidP="00FD3B53">
            <w:pPr>
              <w:rPr>
                <w:sz w:val="22"/>
                <w:szCs w:val="22"/>
              </w:rPr>
            </w:pPr>
            <w:r>
              <w:rPr>
                <w:sz w:val="22"/>
                <w:szCs w:val="22"/>
              </w:rPr>
              <w:fldChar w:fldCharType="begin">
                <w:fldData xml:space="preserve">PEVuZE5vdGU+PENpdGU+PEF1dGhvcj5TdGFyazwvQXV0aG9yPjxZZWFyPjIwMDU8L1llYXI+PFJl
Y051bT41MjwvUmVjTnVtPjxEaXNwbGF5VGV4dD48c3R5bGUgZmFjZT0ic3VwZXJzY3JpcHQiPjI3
LDI4PC9zdHlsZT48L0Rpc3BsYXlUZXh0PjxyZWNvcmQ+PHJlYy1udW1iZXI+NTI8L3JlYy1udW1i
ZXI+PGZvcmVpZ24ta2V5cz48a2V5IGFwcD0iRU4iIGRiLWlkPSJwczAycHh0emw1ejBzdWUwdDVh
cDVmdzBwd3QwZTJ0ZmFwOXciIHRpbWVzdGFtcD0iMTUzODU5MTcxMCI+NTI8L2tleT48L2ZvcmVp
Z24ta2V5cz48cmVmLXR5cGUgbmFtZT0iSm91cm5hbCBBcnRpY2xlIj4xNzwvcmVmLXR5cGU+PGNv
bnRyaWJ1dG9ycz48YXV0aG9ycz48YXV0aG9yPlN0YXJrLCBNLiBBLjwvYXV0aG9yPjxhdXRob3I+
SHVvLCBZLjwvYXV0aG9yPjxhdXRob3I+QnVyY2luLCBULiBMLjwvYXV0aG9yPjxhdXRob3I+TW9y
cmlzLCBNLiBBLjwvYXV0aG9yPjxhdXRob3I+T2xzb24sIFQuIFMuPC9hdXRob3I+PGF1dGhvcj5M
ZXksIEsuPC9hdXRob3I+PC9hdXRob3JzPjwvY29udHJpYnV0b3JzPjxhdXRoLWFkZHJlc3M+RGVw
YXJ0bWVudCBvZiBNb2xlY3VsYXIgUGh5c2lvbG9neSBhbmQgQmlvbG9naWNhbCBQaHlzaWNzLCBV
bml2ZXJzaXR5IG9mIFZpcmdpbmlhLCBDaGFybG90dGVzdmlsbGUsIFZpcmdpbmlhIDIyOTA4LCBV
U0EuPC9hdXRoLWFkZHJlc3M+PHRpdGxlcz48dGl0bGU+UGhhZ29jeXRvc2lzIG9mIGFwb3B0b3Rp
YyBuZXV0cm9waGlscyByZWd1bGF0ZXMgZ3JhbnVsb3BvaWVzaXMgdmlhIElMLTIzIGFuZCBJTC0x
NzwvdGl0bGU+PHNlY29uZGFyeS10aXRsZT5JbW11bml0eTwvc2Vjb25kYXJ5LXRpdGxlPjwvdGl0
bGVzPjxwZXJpb2RpY2FsPjxmdWxsLXRpdGxlPkltbXVuaXR5PC9mdWxsLXRpdGxlPjwvcGVyaW9k
aWNhbD48cGFnZXM+Mjg1LTk0PC9wYWdlcz48dm9sdW1lPjIyPC92b2x1bWU+PG51bWJlcj4zPC9u
dW1iZXI+PGtleXdvcmRzPjxrZXl3b3JkPkFkb3B0aXZlIFRyYW5zZmVyPC9rZXl3b3JkPjxrZXl3
b3JkPkFuaW1hbHM8L2tleXdvcmQ+PGtleXdvcmQ+QXBvcHRvc2lzLyppbW11bm9sb2d5PC9rZXl3
b3JkPjxrZXl3b3JkPkJvbmUgTWFycm93L2ltbXVub2xvZ3k8L2tleXdvcmQ+PGtleXdvcmQ+Q0Qx
OCBBbnRpZ2Vucy9pbW11bm9sb2d5L21ldGFib2xpc208L2tleXdvcmQ+PGtleXdvcmQ+Q2VsbCBB
ZGhlc2lvbiBNb2xlY3VsZXMvZGVmaWNpZW5jeTwva2V5d29yZD48a2V5d29yZD5DZWxsIFRyYW5z
cGxhbnRhdGlvbjwva2V5d29yZD48a2V5d29yZD5DaGVtb3RheGlzLCBMZXVrb2N5dGUvaW1tdW5v
bG9neTwva2V5d29yZD48a2V5d29yZD5EZW5kcml0aWMgQ2VsbHMvaW1tdW5vbG9neTwva2V5d29y
ZD48a2V5d29yZD5HcmFudWxvY3l0ZXMvKmltbXVub2xvZ3k8L2tleXdvcmQ+PGtleXdvcmQ+SW50
ZXJsZXVraW4tMTcvKmltbXVub2xvZ3kvbWV0YWJvbGlzbTwva2V5d29yZD48a2V5d29yZD5JbnRl
cmxldWtpbi0yMzwva2V5d29yZD48a2V5d29yZD5JbnRlcmxldWtpbi0yMyBTdWJ1bml0IHAxOTwv
a2V5d29yZD48a2V5d29yZD5JbnRlcmxldWtpbnMvKmltbXVub2xvZ3kvbWV0YWJvbGlzbTwva2V5
d29yZD48a2V5d29yZD5NYWNyb3BoYWdlcy9pbW11bm9sb2d5PC9rZXl3b3JkPjxrZXl3b3JkPk1p
Y2U8L2tleXdvcmQ+PGtleXdvcmQ+TWljZSwgS25vY2tvdXQ8L2tleXdvcmQ+PGtleXdvcmQ+TmV1
dHJvcGhpbHMvKmltbXVub2xvZ3kvbWV0YWJvbGlzbS9wYXRob2xvZ3k8L2tleXdvcmQ+PGtleXdv
cmQ+UGhhZ29jeXRvc2lzLyppbW11bm9sb2d5PC9rZXl3b3JkPjxrZXl3b3JkPlJOQSwgTWVzc2Vu
Z2VyL2FuYWx5c2lzPC9rZXl3b3JkPjxrZXl3b3JkPlJldmVyc2UgVHJhbnNjcmlwdGFzZSBQb2x5
bWVyYXNlIENoYWluIFJlYWN0aW9uPC9rZXl3b3JkPjxrZXl3b3JkPlQtTHltcGhvY3l0ZXMvaW1t
dW5vbG9neS9tZXRhYm9saXNtPC9rZXl3b3JkPjwva2V5d29yZHM+PGRhdGVzPjx5ZWFyPjIwMDU8
L3llYXI+PHB1Yi1kYXRlcz48ZGF0ZT5NYXI8L2RhdGU+PC9wdWItZGF0ZXM+PC9kYXRlcz48aXNi
bj4xMDc0LTc2MTMgKFByaW50KSYjeEQ7MTA3NC03NjEzIChMaW5raW5nKTwvaXNibj48YWNjZXNz
aW9uLW51bT4xNTc4MDk4NjwvYWNjZXNzaW9uLW51bT48dXJscz48cmVsYXRlZC11cmxzPjx1cmw+
aHR0cHM6Ly93d3cubmNiaS5ubG0ubmloLmdvdi9wdWJtZWQvMTU3ODA5ODY8L3VybD48dXJsPmh0
dHBzOi8vYWMuZWxzLWNkbi5jb20vUzEwNzQ3NjEzMDUwMDA0MDMvMS1zMi4wLVMxMDc0NzYxMzA1
MDAwNDAzLW1haW4ucGRmP190aWQ9YmQzNTJkM2YtZmUxNC00ZmU5LWIyMzEtYTg2OTNjOTE3NzM0
JmFtcDthY2RuYXQ9MTUzODU5MTkyMV80NzBiNmEyMWM0ODcxMzUzZTNjNGMzM2FiODcyNjBjYjwv
dXJsPjwvcmVsYXRlZC11cmxzPjwvdXJscz48ZWxlY3Ryb25pYy1yZXNvdXJjZS1udW0+MTAuMTAx
Ni9qLmltbXVuaS4yMDA1LjAxLjAxMTwvZWxlY3Ryb25pYy1yZXNvdXJjZS1udW0+PC9yZWNvcmQ+
PC9DaXRlPjxDaXRlPjxBdXRob3I+Q3VhPC9BdXRob3I+PFllYXI+MjAxMDwvWWVhcj48UmVjTnVt
PjUzPC9SZWNOdW0+PHJlY29yZD48cmVjLW51bWJlcj41MzwvcmVjLW51bWJlcj48Zm9yZWlnbi1r
ZXlzPjxrZXkgYXBwPSJFTiIgZGItaWQ9InBzMDJweHR6bDV6MHN1ZTB0NWFwNWZ3MHB3dDBlMnRm
YXA5dyIgdGltZXN0YW1wPSIxNTM4NTkzMzk2Ij41Mzwva2V5PjwvZm9yZWlnbi1rZXlzPjxyZWYt
dHlwZSBuYW1lPSJKb3VybmFsIEFydGljbGUiPjE3PC9yZWYtdHlwZT48Y29udHJpYnV0b3JzPjxh
dXRob3JzPjxhdXRob3I+Q3VhLCBELiBKLjwvYXV0aG9yPjxhdXRob3I+VGF0bywgQy4gTS48L2F1
dGhvcj48L2F1dGhvcnM+PC9jb250cmlidXRvcnM+PGF1dGgtYWRkcmVzcz5NZXJjayBSZXNlYXJj
aCBMYWJvcmF0b3JpZXMsIEROQVggRGlzY292ZXJ5IFJlc2VhcmNoLCA5MDEgQ2FsaWZvcm5pYSBB
dmVudWUsIFBhbG8gQWx0bywgQ0EgOTQzMDQsIFVTQS4gZGFuaWVsLmN1YUBzcGNvcnAuY29tPC9h
dXRoLWFkZHJlc3M+PHRpdGxlcz48dGl0bGU+SW5uYXRlIElMLTE3LXByb2R1Y2luZyBjZWxsczog
dGhlIHNlbnRpbmVscyBvZiB0aGUgaW1tdW5lIHN5c3RlbTwvdGl0bGU+PHNlY29uZGFyeS10aXRs
ZT5OYXQgUmV2IEltbXVub2w8L3NlY29uZGFyeS10aXRsZT48L3RpdGxlcz48cGVyaW9kaWNhbD48
ZnVsbC10aXRsZT5OYXQgUmV2IEltbXVub2w8L2Z1bGwtdGl0bGU+PC9wZXJpb2RpY2FsPjxwYWdl
cz40NzktODk8L3BhZ2VzPjx2b2x1bWU+MTA8L3ZvbHVtZT48bnVtYmVyPjc8L251bWJlcj48a2V5
d29yZHM+PGtleXdvcmQ+QW5pbWFsczwva2V5d29yZD48a2V5d29yZD5BdXRvaW1tdW5pdHk8L2tl
eXdvcmQ+PGtleXdvcmQ+Q3l0b2tpbmVzL21ldGFib2xpc208L2tleXdvcmQ+PGtleXdvcmQ+SHVt
YW5zPC9rZXl3b3JkPjxrZXl3b3JkPipJbW11bml0eSwgSW5uYXRlPC9rZXl3b3JkPjxrZXl3b3Jk
PkluZmVjdGlvbi9pbW11bm9sb2d5PC9rZXl3b3JkPjxrZXl3b3JkPkludGVybGV1a2luLTE3Lypi
aW9zeW50aGVzaXM8L2tleXdvcmQ+PGtleXdvcmQ+S2lsbGVyIENlbGxzLCBOYXR1cmFsL2ltbXVu
b2xvZ3k8L2tleXdvcmQ+PGtleXdvcmQ+THltcGhvY3l0ZSBBY3RpdmF0aW9uPC9rZXl3b3JkPjxr
ZXl3b3JkPk1pY2U8L2tleXdvcmQ+PGtleXdvcmQ+TW9kZWxzLCBJbW11bm9sb2dpY2FsPC9rZXl3
b3JkPjxrZXl3b3JkPk5ldXRyb3BoaWxzL2ltbXVub2xvZ3k8L2tleXdvcmQ+PGtleXdvcmQ+TnVj
bGVhciBSZWNlcHRvciBTdWJmYW1pbHkgMSwgR3JvdXAgRiwgTWVtYmVyIDMvbWV0YWJvbGlzbTwv
a2V5d29yZD48a2V5d29yZD5QYW5ldGggQ2VsbHMvaW1tdW5vbG9neTwva2V5d29yZD48a2V5d29y
ZD5SZWNlcHRvcnMsIEFudGlnZW4sIFQtQ2VsbCwgZ2FtbWEtZGVsdGEvbWV0YWJvbGlzbTwva2V5
d29yZD48a2V5d29yZD5SZWNlcHRvcnMsIEFyeWwgSHlkcm9jYXJib24vbWV0YWJvbGlzbTwva2V5
d29yZD48a2V5d29yZD5TaWduYWwgVHJhbnNkdWN0aW9uL2ltbXVub2xvZ3k8L2tleXdvcmQ+PGtl
eXdvcmQ+VC1MeW1waG9jeXRlIFN1YnNldHMvKmltbXVub2xvZ3k8L2tleXdvcmQ+PGtleXdvcmQ+
VC1MeW1waG9jeXRlcywgSGVscGVyLUluZHVjZXIvKmltbXVub2xvZ3k8L2tleXdvcmQ+PC9rZXl3
b3Jkcz48ZGF0ZXM+PHllYXI+MjAxMDwveWVhcj48cHViLWRhdGVzPjxkYXRlPkp1bDwvZGF0ZT48
L3B1Yi1kYXRlcz48L2RhdGVzPjxpc2JuPjE0NzQtMTc0MSAoRWxlY3Ryb25pYykmI3hEOzE0NzQt
MTczMyAoTGlua2luZyk8L2lzYm4+PGFjY2Vzc2lvbi1udW0+MjA1NTkzMjY8L2FjY2Vzc2lvbi1u
dW0+PHVybHM+PHJlbGF0ZWQtdXJscz48dXJsPmh0dHBzOi8vd3d3Lm5jYmkubmxtLm5paC5nb3Yv
cHVibWVkLzIwNTU5MzI2PC91cmw+PHVybD5odHRwczovL3d3dy5uYXR1cmUuY29tL2FydGljbGVz
L25yaTI4MDAucGRmPC91cmw+PC9yZWxhdGVkLXVybHM+PC91cmxzPjxlbGVjdHJvbmljLXJlc291
cmNlLW51bT4xMC4xMDM4L25yaTI4MDA8L2VsZWN0cm9uaWMtcmVzb3VyY2UtbnVtPjwvcmVjb3Jk
PjwvQ2l0ZT48L0VuZE5vdGU+
</w:fldData>
              </w:fldChar>
            </w:r>
            <w:r w:rsidR="008505E3">
              <w:rPr>
                <w:sz w:val="22"/>
                <w:szCs w:val="22"/>
              </w:rPr>
              <w:instrText xml:space="preserve"> ADDIN EN.CITE </w:instrText>
            </w:r>
            <w:r w:rsidR="008505E3">
              <w:rPr>
                <w:sz w:val="22"/>
                <w:szCs w:val="22"/>
              </w:rPr>
              <w:fldChar w:fldCharType="begin">
                <w:fldData xml:space="preserve">PEVuZE5vdGU+PENpdGU+PEF1dGhvcj5TdGFyazwvQXV0aG9yPjxZZWFyPjIwMDU8L1llYXI+PFJl
Y051bT41MjwvUmVjTnVtPjxEaXNwbGF5VGV4dD48c3R5bGUgZmFjZT0ic3VwZXJzY3JpcHQiPjI3
LDI4PC9zdHlsZT48L0Rpc3BsYXlUZXh0PjxyZWNvcmQ+PHJlYy1udW1iZXI+NTI8L3JlYy1udW1i
ZXI+PGZvcmVpZ24ta2V5cz48a2V5IGFwcD0iRU4iIGRiLWlkPSJwczAycHh0emw1ejBzdWUwdDVh
cDVmdzBwd3QwZTJ0ZmFwOXciIHRpbWVzdGFtcD0iMTUzODU5MTcxMCI+NTI8L2tleT48L2ZvcmVp
Z24ta2V5cz48cmVmLXR5cGUgbmFtZT0iSm91cm5hbCBBcnRpY2xlIj4xNzwvcmVmLXR5cGU+PGNv
bnRyaWJ1dG9ycz48YXV0aG9ycz48YXV0aG9yPlN0YXJrLCBNLiBBLjwvYXV0aG9yPjxhdXRob3I+
SHVvLCBZLjwvYXV0aG9yPjxhdXRob3I+QnVyY2luLCBULiBMLjwvYXV0aG9yPjxhdXRob3I+TW9y
cmlzLCBNLiBBLjwvYXV0aG9yPjxhdXRob3I+T2xzb24sIFQuIFMuPC9hdXRob3I+PGF1dGhvcj5M
ZXksIEsuPC9hdXRob3I+PC9hdXRob3JzPjwvY29udHJpYnV0b3JzPjxhdXRoLWFkZHJlc3M+RGVw
YXJ0bWVudCBvZiBNb2xlY3VsYXIgUGh5c2lvbG9neSBhbmQgQmlvbG9naWNhbCBQaHlzaWNzLCBV
bml2ZXJzaXR5IG9mIFZpcmdpbmlhLCBDaGFybG90dGVzdmlsbGUsIFZpcmdpbmlhIDIyOTA4LCBV
U0EuPC9hdXRoLWFkZHJlc3M+PHRpdGxlcz48dGl0bGU+UGhhZ29jeXRvc2lzIG9mIGFwb3B0b3Rp
YyBuZXV0cm9waGlscyByZWd1bGF0ZXMgZ3JhbnVsb3BvaWVzaXMgdmlhIElMLTIzIGFuZCBJTC0x
NzwvdGl0bGU+PHNlY29uZGFyeS10aXRsZT5JbW11bml0eTwvc2Vjb25kYXJ5LXRpdGxlPjwvdGl0
bGVzPjxwZXJpb2RpY2FsPjxmdWxsLXRpdGxlPkltbXVuaXR5PC9mdWxsLXRpdGxlPjwvcGVyaW9k
aWNhbD48cGFnZXM+Mjg1LTk0PC9wYWdlcz48dm9sdW1lPjIyPC92b2x1bWU+PG51bWJlcj4zPC9u
dW1iZXI+PGtleXdvcmRzPjxrZXl3b3JkPkFkb3B0aXZlIFRyYW5zZmVyPC9rZXl3b3JkPjxrZXl3
b3JkPkFuaW1hbHM8L2tleXdvcmQ+PGtleXdvcmQ+QXBvcHRvc2lzLyppbW11bm9sb2d5PC9rZXl3
b3JkPjxrZXl3b3JkPkJvbmUgTWFycm93L2ltbXVub2xvZ3k8L2tleXdvcmQ+PGtleXdvcmQ+Q0Qx
OCBBbnRpZ2Vucy9pbW11bm9sb2d5L21ldGFib2xpc208L2tleXdvcmQ+PGtleXdvcmQ+Q2VsbCBB
ZGhlc2lvbiBNb2xlY3VsZXMvZGVmaWNpZW5jeTwva2V5d29yZD48a2V5d29yZD5DZWxsIFRyYW5z
cGxhbnRhdGlvbjwva2V5d29yZD48a2V5d29yZD5DaGVtb3RheGlzLCBMZXVrb2N5dGUvaW1tdW5v
bG9neTwva2V5d29yZD48a2V5d29yZD5EZW5kcml0aWMgQ2VsbHMvaW1tdW5vbG9neTwva2V5d29y
ZD48a2V5d29yZD5HcmFudWxvY3l0ZXMvKmltbXVub2xvZ3k8L2tleXdvcmQ+PGtleXdvcmQ+SW50
ZXJsZXVraW4tMTcvKmltbXVub2xvZ3kvbWV0YWJvbGlzbTwva2V5d29yZD48a2V5d29yZD5JbnRl
cmxldWtpbi0yMzwva2V5d29yZD48a2V5d29yZD5JbnRlcmxldWtpbi0yMyBTdWJ1bml0IHAxOTwv
a2V5d29yZD48a2V5d29yZD5JbnRlcmxldWtpbnMvKmltbXVub2xvZ3kvbWV0YWJvbGlzbTwva2V5
d29yZD48a2V5d29yZD5NYWNyb3BoYWdlcy9pbW11bm9sb2d5PC9rZXl3b3JkPjxrZXl3b3JkPk1p
Y2U8L2tleXdvcmQ+PGtleXdvcmQ+TWljZSwgS25vY2tvdXQ8L2tleXdvcmQ+PGtleXdvcmQ+TmV1
dHJvcGhpbHMvKmltbXVub2xvZ3kvbWV0YWJvbGlzbS9wYXRob2xvZ3k8L2tleXdvcmQ+PGtleXdv
cmQ+UGhhZ29jeXRvc2lzLyppbW11bm9sb2d5PC9rZXl3b3JkPjxrZXl3b3JkPlJOQSwgTWVzc2Vu
Z2VyL2FuYWx5c2lzPC9rZXl3b3JkPjxrZXl3b3JkPlJldmVyc2UgVHJhbnNjcmlwdGFzZSBQb2x5
bWVyYXNlIENoYWluIFJlYWN0aW9uPC9rZXl3b3JkPjxrZXl3b3JkPlQtTHltcGhvY3l0ZXMvaW1t
dW5vbG9neS9tZXRhYm9saXNtPC9rZXl3b3JkPjwva2V5d29yZHM+PGRhdGVzPjx5ZWFyPjIwMDU8
L3llYXI+PHB1Yi1kYXRlcz48ZGF0ZT5NYXI8L2RhdGU+PC9wdWItZGF0ZXM+PC9kYXRlcz48aXNi
bj4xMDc0LTc2MTMgKFByaW50KSYjeEQ7MTA3NC03NjEzIChMaW5raW5nKTwvaXNibj48YWNjZXNz
aW9uLW51bT4xNTc4MDk4NjwvYWNjZXNzaW9uLW51bT48dXJscz48cmVsYXRlZC11cmxzPjx1cmw+
aHR0cHM6Ly93d3cubmNiaS5ubG0ubmloLmdvdi9wdWJtZWQvMTU3ODA5ODY8L3VybD48dXJsPmh0
dHBzOi8vYWMuZWxzLWNkbi5jb20vUzEwNzQ3NjEzMDUwMDA0MDMvMS1zMi4wLVMxMDc0NzYxMzA1
MDAwNDAzLW1haW4ucGRmP190aWQ9YmQzNTJkM2YtZmUxNC00ZmU5LWIyMzEtYTg2OTNjOTE3NzM0
JmFtcDthY2RuYXQ9MTUzODU5MTkyMV80NzBiNmEyMWM0ODcxMzUzZTNjNGMzM2FiODcyNjBjYjwv
dXJsPjwvcmVsYXRlZC11cmxzPjwvdXJscz48ZWxlY3Ryb25pYy1yZXNvdXJjZS1udW0+MTAuMTAx
Ni9qLmltbXVuaS4yMDA1LjAxLjAxMTwvZWxlY3Ryb25pYy1yZXNvdXJjZS1udW0+PC9yZWNvcmQ+
PC9DaXRlPjxDaXRlPjxBdXRob3I+Q3VhPC9BdXRob3I+PFllYXI+MjAxMDwvWWVhcj48UmVjTnVt
PjUzPC9SZWNOdW0+PHJlY29yZD48cmVjLW51bWJlcj41MzwvcmVjLW51bWJlcj48Zm9yZWlnbi1r
ZXlzPjxrZXkgYXBwPSJFTiIgZGItaWQ9InBzMDJweHR6bDV6MHN1ZTB0NWFwNWZ3MHB3dDBlMnRm
YXA5dyIgdGltZXN0YW1wPSIxNTM4NTkzMzk2Ij41Mzwva2V5PjwvZm9yZWlnbi1rZXlzPjxyZWYt
dHlwZSBuYW1lPSJKb3VybmFsIEFydGljbGUiPjE3PC9yZWYtdHlwZT48Y29udHJpYnV0b3JzPjxh
dXRob3JzPjxhdXRob3I+Q3VhLCBELiBKLjwvYXV0aG9yPjxhdXRob3I+VGF0bywgQy4gTS48L2F1
dGhvcj48L2F1dGhvcnM+PC9jb250cmlidXRvcnM+PGF1dGgtYWRkcmVzcz5NZXJjayBSZXNlYXJj
aCBMYWJvcmF0b3JpZXMsIEROQVggRGlzY292ZXJ5IFJlc2VhcmNoLCA5MDEgQ2FsaWZvcm5pYSBB
dmVudWUsIFBhbG8gQWx0bywgQ0EgOTQzMDQsIFVTQS4gZGFuaWVsLmN1YUBzcGNvcnAuY29tPC9h
dXRoLWFkZHJlc3M+PHRpdGxlcz48dGl0bGU+SW5uYXRlIElMLTE3LXByb2R1Y2luZyBjZWxsczog
dGhlIHNlbnRpbmVscyBvZiB0aGUgaW1tdW5lIHN5c3RlbTwvdGl0bGU+PHNlY29uZGFyeS10aXRs
ZT5OYXQgUmV2IEltbXVub2w8L3NlY29uZGFyeS10aXRsZT48L3RpdGxlcz48cGVyaW9kaWNhbD48
ZnVsbC10aXRsZT5OYXQgUmV2IEltbXVub2w8L2Z1bGwtdGl0bGU+PC9wZXJpb2RpY2FsPjxwYWdl
cz40NzktODk8L3BhZ2VzPjx2b2x1bWU+MTA8L3ZvbHVtZT48bnVtYmVyPjc8L251bWJlcj48a2V5
d29yZHM+PGtleXdvcmQ+QW5pbWFsczwva2V5d29yZD48a2V5d29yZD5BdXRvaW1tdW5pdHk8L2tl
eXdvcmQ+PGtleXdvcmQ+Q3l0b2tpbmVzL21ldGFib2xpc208L2tleXdvcmQ+PGtleXdvcmQ+SHVt
YW5zPC9rZXl3b3JkPjxrZXl3b3JkPipJbW11bml0eSwgSW5uYXRlPC9rZXl3b3JkPjxrZXl3b3Jk
PkluZmVjdGlvbi9pbW11bm9sb2d5PC9rZXl3b3JkPjxrZXl3b3JkPkludGVybGV1a2luLTE3Lypi
aW9zeW50aGVzaXM8L2tleXdvcmQ+PGtleXdvcmQ+S2lsbGVyIENlbGxzLCBOYXR1cmFsL2ltbXVu
b2xvZ3k8L2tleXdvcmQ+PGtleXdvcmQ+THltcGhvY3l0ZSBBY3RpdmF0aW9uPC9rZXl3b3JkPjxr
ZXl3b3JkPk1pY2U8L2tleXdvcmQ+PGtleXdvcmQ+TW9kZWxzLCBJbW11bm9sb2dpY2FsPC9rZXl3
b3JkPjxrZXl3b3JkPk5ldXRyb3BoaWxzL2ltbXVub2xvZ3k8L2tleXdvcmQ+PGtleXdvcmQ+TnVj
bGVhciBSZWNlcHRvciBTdWJmYW1pbHkgMSwgR3JvdXAgRiwgTWVtYmVyIDMvbWV0YWJvbGlzbTwv
a2V5d29yZD48a2V5d29yZD5QYW5ldGggQ2VsbHMvaW1tdW5vbG9neTwva2V5d29yZD48a2V5d29y
ZD5SZWNlcHRvcnMsIEFudGlnZW4sIFQtQ2VsbCwgZ2FtbWEtZGVsdGEvbWV0YWJvbGlzbTwva2V5
d29yZD48a2V5d29yZD5SZWNlcHRvcnMsIEFyeWwgSHlkcm9jYXJib24vbWV0YWJvbGlzbTwva2V5
d29yZD48a2V5d29yZD5TaWduYWwgVHJhbnNkdWN0aW9uL2ltbXVub2xvZ3k8L2tleXdvcmQ+PGtl
eXdvcmQ+VC1MeW1waG9jeXRlIFN1YnNldHMvKmltbXVub2xvZ3k8L2tleXdvcmQ+PGtleXdvcmQ+
VC1MeW1waG9jeXRlcywgSGVscGVyLUluZHVjZXIvKmltbXVub2xvZ3k8L2tleXdvcmQ+PC9rZXl3
b3Jkcz48ZGF0ZXM+PHllYXI+MjAxMDwveWVhcj48cHViLWRhdGVzPjxkYXRlPkp1bDwvZGF0ZT48
L3B1Yi1kYXRlcz48L2RhdGVzPjxpc2JuPjE0NzQtMTc0MSAoRWxlY3Ryb25pYykmI3hEOzE0NzQt
MTczMyAoTGlua2luZyk8L2lzYm4+PGFjY2Vzc2lvbi1udW0+MjA1NTkzMjY8L2FjY2Vzc2lvbi1u
dW0+PHVybHM+PHJlbGF0ZWQtdXJscz48dXJsPmh0dHBzOi8vd3d3Lm5jYmkubmxtLm5paC5nb3Yv
cHVibWVkLzIwNTU5MzI2PC91cmw+PHVybD5odHRwczovL3d3dy5uYXR1cmUuY29tL2FydGljbGVz
L25yaTI4MDAucGRmPC91cmw+PC9yZWxhdGVkLXVybHM+PC91cmxzPjxlbGVjdHJvbmljLXJlc291
cmNlLW51bT4xMC4xMDM4L25yaTI4MDA8L2VsZWN0cm9uaWMtcmVzb3VyY2UtbnVtPjwvcmVjb3Jk
PjwvQ2l0ZT48L0VuZE5vdGU+
</w:fldData>
              </w:fldChar>
            </w:r>
            <w:r w:rsidR="008505E3">
              <w:rPr>
                <w:sz w:val="22"/>
                <w:szCs w:val="22"/>
              </w:rPr>
              <w:instrText xml:space="preserve"> ADDIN EN.CITE.DATA </w:instrText>
            </w:r>
            <w:r w:rsidR="008505E3">
              <w:rPr>
                <w:sz w:val="22"/>
                <w:szCs w:val="22"/>
              </w:rPr>
            </w:r>
            <w:r w:rsidR="008505E3">
              <w:rPr>
                <w:sz w:val="22"/>
                <w:szCs w:val="22"/>
              </w:rPr>
              <w:fldChar w:fldCharType="end"/>
            </w:r>
            <w:r>
              <w:rPr>
                <w:sz w:val="22"/>
                <w:szCs w:val="22"/>
              </w:rPr>
            </w:r>
            <w:r>
              <w:rPr>
                <w:sz w:val="22"/>
                <w:szCs w:val="22"/>
              </w:rPr>
              <w:fldChar w:fldCharType="separate"/>
            </w:r>
            <w:hyperlink w:anchor="_ENREF_27" w:tooltip="Stark, 2005 #52" w:history="1">
              <w:r w:rsidR="002461E3" w:rsidRPr="008505E3">
                <w:rPr>
                  <w:noProof/>
                  <w:sz w:val="22"/>
                  <w:szCs w:val="22"/>
                  <w:vertAlign w:val="superscript"/>
                </w:rPr>
                <w:t>27</w:t>
              </w:r>
            </w:hyperlink>
            <w:r w:rsidR="008505E3" w:rsidRPr="008505E3">
              <w:rPr>
                <w:noProof/>
                <w:sz w:val="22"/>
                <w:szCs w:val="22"/>
                <w:vertAlign w:val="superscript"/>
              </w:rPr>
              <w:t>,</w:t>
            </w:r>
            <w:hyperlink w:anchor="_ENREF_28" w:tooltip="Cua, 2010 #53" w:history="1">
              <w:r w:rsidR="002461E3" w:rsidRPr="008505E3">
                <w:rPr>
                  <w:noProof/>
                  <w:sz w:val="22"/>
                  <w:szCs w:val="22"/>
                  <w:vertAlign w:val="superscript"/>
                </w:rPr>
                <w:t>28</w:t>
              </w:r>
            </w:hyperlink>
            <w:r>
              <w:rPr>
                <w:sz w:val="22"/>
                <w:szCs w:val="22"/>
              </w:rPr>
              <w:fldChar w:fldCharType="end"/>
            </w:r>
          </w:p>
        </w:tc>
      </w:tr>
      <w:tr w:rsidR="002461E3" w:rsidRPr="00752559" w14:paraId="6C83B217" w14:textId="34845731" w:rsidTr="006D772C">
        <w:trPr>
          <w:trHeight w:val="265"/>
        </w:trPr>
        <w:tc>
          <w:tcPr>
            <w:tcW w:w="3133" w:type="dxa"/>
          </w:tcPr>
          <w:p w14:paraId="20F88A84" w14:textId="66FBB5D9" w:rsidR="00B83521" w:rsidRDefault="00B83521" w:rsidP="00B83521">
            <w:pPr>
              <w:rPr>
                <w:sz w:val="22"/>
                <w:szCs w:val="22"/>
              </w:rPr>
            </w:pPr>
            <w:r>
              <w:rPr>
                <w:sz w:val="22"/>
                <w:szCs w:val="22"/>
              </w:rPr>
              <w:t>Granulocyte macrophage colony-stimulating factor (GM-CSF)</w:t>
            </w:r>
          </w:p>
        </w:tc>
        <w:tc>
          <w:tcPr>
            <w:tcW w:w="6126" w:type="dxa"/>
          </w:tcPr>
          <w:p w14:paraId="79E6B64D" w14:textId="0D71D15D" w:rsidR="00B83521" w:rsidRPr="00752559" w:rsidRDefault="00DA547A" w:rsidP="00CF28C1">
            <w:pPr>
              <w:tabs>
                <w:tab w:val="left" w:pos="2213"/>
              </w:tabs>
              <w:rPr>
                <w:sz w:val="22"/>
                <w:szCs w:val="22"/>
              </w:rPr>
            </w:pPr>
            <w:r>
              <w:rPr>
                <w:sz w:val="22"/>
                <w:szCs w:val="22"/>
              </w:rPr>
              <w:t xml:space="preserve">A </w:t>
            </w:r>
            <w:r w:rsidR="00451AD8">
              <w:rPr>
                <w:sz w:val="22"/>
                <w:szCs w:val="22"/>
              </w:rPr>
              <w:t xml:space="preserve">multi-origin </w:t>
            </w:r>
            <w:r>
              <w:rPr>
                <w:sz w:val="22"/>
                <w:szCs w:val="22"/>
              </w:rPr>
              <w:t>g</w:t>
            </w:r>
            <w:r w:rsidR="00B83521">
              <w:rPr>
                <w:sz w:val="22"/>
                <w:szCs w:val="22"/>
              </w:rPr>
              <w:t>lycoprotein that acts a</w:t>
            </w:r>
            <w:r>
              <w:rPr>
                <w:sz w:val="22"/>
                <w:szCs w:val="22"/>
              </w:rPr>
              <w:t>s a cytokine to signal the production and differentiation of m</w:t>
            </w:r>
            <w:r w:rsidR="00FA7A86">
              <w:rPr>
                <w:sz w:val="22"/>
                <w:szCs w:val="22"/>
              </w:rPr>
              <w:t xml:space="preserve">yeloid </w:t>
            </w:r>
            <w:r w:rsidR="00451AD8">
              <w:rPr>
                <w:sz w:val="22"/>
                <w:szCs w:val="22"/>
              </w:rPr>
              <w:t>cells (platelets, RBCs, basophils, neutrophils, eosinophils, and monocytes).</w:t>
            </w:r>
          </w:p>
        </w:tc>
        <w:tc>
          <w:tcPr>
            <w:tcW w:w="1079" w:type="dxa"/>
          </w:tcPr>
          <w:p w14:paraId="22ECABB3" w14:textId="70FAB267" w:rsidR="00B83521" w:rsidRPr="00752559" w:rsidRDefault="00B83521" w:rsidP="00B83521">
            <w:pPr>
              <w:rPr>
                <w:sz w:val="22"/>
                <w:szCs w:val="22"/>
              </w:rPr>
            </w:pPr>
            <w:r>
              <w:rPr>
                <w:sz w:val="22"/>
                <w:szCs w:val="22"/>
              </w:rPr>
              <w:t>P04141</w:t>
            </w:r>
          </w:p>
        </w:tc>
        <w:tc>
          <w:tcPr>
            <w:tcW w:w="811" w:type="dxa"/>
          </w:tcPr>
          <w:p w14:paraId="5411C718" w14:textId="0C855CC8" w:rsidR="00B83521" w:rsidRDefault="002461E3" w:rsidP="00FD3B53">
            <w:pPr>
              <w:rPr>
                <w:sz w:val="22"/>
                <w:szCs w:val="22"/>
              </w:rPr>
            </w:pPr>
            <w:hyperlink w:anchor="_ENREF_29" w:tooltip="Mehta, 2015 #54" w:history="1">
              <w:r>
                <w:rPr>
                  <w:sz w:val="22"/>
                  <w:szCs w:val="22"/>
                </w:rPr>
                <w:fldChar w:fldCharType="begin">
                  <w:fldData xml:space="preserve">PEVuZE5vdGU+PENpdGU+PEF1dGhvcj5NZWh0YTwvQXV0aG9yPjxZZWFyPjIwMTU8L1llYXI+PFJl
Y051bT41NDwvUmVjTnVtPjxEaXNwbGF5VGV4dD48c3R5bGUgZmFjZT0ic3VwZXJzY3JpcHQiPjI5
PC9zdHlsZT48L0Rpc3BsYXlUZXh0PjxyZWNvcmQ+PHJlYy1udW1iZXI+NTQ8L3JlYy1udW1iZXI+
PGZvcmVpZ24ta2V5cz48a2V5IGFwcD0iRU4iIGRiLWlkPSJwczAycHh0emw1ejBzdWUwdDVhcDVm
dzBwd3QwZTJ0ZmFwOXciIHRpbWVzdGFtcD0iMTUzODU5Nzc5OSI+NTQ8L2tleT48L2ZvcmVpZ24t
a2V5cz48cmVmLXR5cGUgbmFtZT0iSm91cm5hbCBBcnRpY2xlIj4xNzwvcmVmLXR5cGU+PGNvbnRy
aWJ1dG9ycz48YXV0aG9ycz48YXV0aG9yPk1laHRhLCBILiBNLjwvYXV0aG9yPjxhdXRob3I+TWFs
YW5kcmEsIE0uPC9hdXRob3I+PGF1dGhvcj5Db3JleSwgUy4gSi48L2F1dGhvcj48L2F1dGhvcnM+
PC9jb250cmlidXRvcnM+PGF1dGgtYWRkcmVzcz5EaXZpc2lvbiBvZiBIZW1hdG9sb2d5LCBPbmNv
bG9neSBhbmQgU3RlbSBDZWxsIFRyYW5zcGxhbnRhdGlvbiwgRGVwYXJ0bWVudCBvZiBQZWRpYXRy
aWNzLCBBbm4gYW5kIFJvYmVydCBILiBMdXJpZSBDaGlsZHJlbiZhcG9zO3MgSG9zcGl0YWwgb2Yg
Q2hpY2FnbyBhbmQgUm9iZXJ0IEguIEx1cmllIENvbXByZWhlbnNpdmUgQ2FuY2VyIENlbnRlciwg
Q2hpY2FnbywgSUwgNjA2MTE7JiN4RDtEaXZpc2lvbiBvZiBHYXN0cm9lbnRlcm9sb2d5LCBIZXBh
dG9sb2d5LCBhbmQgTnV0cml0aW9uLCBEZXBhcnRtZW50IG9mIFBlZGlhdHJpY3MsIEFubiBhbmQg
Um9iZXJ0IEguIEx1cmllIENoaWxkcmVuJmFwb3M7cyBIb3NwaXRhbCBvZiBDaGljYWdvLCBDaGlj
YWdvLCBJTCA2MDYxMTsgYW5kLiYjeEQ7RGl2aXNpb24gb2YgSGVtYXRvbG9neSwgT25jb2xvZ3kg
YW5kIFN0ZW0gQ2VsbCBUcmFuc3BsYW50YXRpb24sIERlcGFydG1lbnQgb2YgUGVkaWF0cmljcywg
QW5uIGFuZCBSb2JlcnQgSC4gTHVyaWUgQ2hpbGRyZW4mYXBvcztzIEhvc3BpdGFsIG9mIENoaWNh
Z28gYW5kIFJvYmVydCBILiBMdXJpZSBDb21wcmVoZW5zaXZlIENhbmNlciBDZW50ZXIsIENoaWNh
Z28sIElMIDYwNjExOyBEZXBhcnRtZW50IG9mIENlbGwgYW5kIE1vbGVjdWxhciBCaW9sb2d5LCBO
b3J0aHdlc3Rlcm4gVW5pdmVyc2l0eSBGZWluYmVyZyBTY2hvb2wgb2YgTWVkaWNpbmUsIENoaWNh
Z28sIElMIDYwNjExIGNvcmV5bGFiQHlhaG9vLmNvbS48L2F1dGgtYWRkcmVzcz48dGl0bGVzPjx0
aXRsZT5HLUNTRiBhbmQgR00tQ1NGIGluIE5ldXRyb3BlbmlhPC90aXRsZT48c2Vjb25kYXJ5LXRp
dGxlPkogSW1tdW5vbDwvc2Vjb25kYXJ5LXRpdGxlPjwvdGl0bGVzPjxwZXJpb2RpY2FsPjxmdWxs
LXRpdGxlPkogSW1tdW5vbDwvZnVsbC10aXRsZT48L3BlcmlvZGljYWw+PHBhZ2VzPjEzNDEtOTwv
cGFnZXM+PHZvbHVtZT4xOTU8L3ZvbHVtZT48bnVtYmVyPjQ8L251bWJlcj48a2V5d29yZHM+PGtl
eXdvcmQ+R3JhbnVsb2N5dGUgQ29sb255LVN0aW11bGF0aW5nIEZhY3Rvci9tZXRhYm9saXNtLyp0
aGVyYXBldXRpYyB1c2U8L2tleXdvcmQ+PGtleXdvcmQ+R3JhbnVsb2N5dGUtTWFjcm9waGFnZSBD
b2xvbnktU3RpbXVsYXRpbmcgRmFjdG9yL21ldGFib2xpc20vKnRoZXJhcGV1dGljIHVzZTwva2V5
d29yZD48a2V5d29yZD5IdW1hbnM8L2tleXdvcmQ+PGtleXdvcmQ+TmV1dHJvcGVuaWEvKmRydWcg
dGhlcmFweS8qZXRpb2xvZ3kvbWV0YWJvbGlzbTwva2V5d29yZD48a2V5d29yZD5TaWduYWwgVHJh
bnNkdWN0aW9uPC9rZXl3b3JkPjwva2V5d29yZHM+PGRhdGVzPjx5ZWFyPjIwMTU8L3llYXI+PHB1
Yi1kYXRlcz48ZGF0ZT5BdWcgMTU8L2RhdGU+PC9wdWItZGF0ZXM+PC9kYXRlcz48aXNibj4xNTUw
LTY2MDYgKEVsZWN0cm9uaWMpJiN4RDswMDIyLTE3NjcgKExpbmtpbmcpPC9pc2JuPjxhY2Nlc3Np
b24tbnVtPjI2MjU0MjY2PC9hY2Nlc3Npb24tbnVtPjx1cmxzPjxyZWxhdGVkLXVybHM+PHVybD5o
dHRwczovL3d3dy5uY2JpLm5sbS5uaWguZ292L3B1Ym1lZC8yNjI1NDI2NjwvdXJsPjx1cmw+aHR0
cDovL3d3dy5qaW1tdW5vbC5vcmcvY29udGVudC9qaW1tdW5vbC8xOTUvNC8xMzQxLmZ1bGwucGRm
PC91cmw+PC9yZWxhdGVkLXVybHM+PC91cmxzPjxjdXN0b20yPlBNQzQ3NDEzNzQ8L2N1c3RvbTI+
PGVsZWN0cm9uaWMtcmVzb3VyY2UtbnVtPjEwLjQwNDkvamltbXVub2wuMTUwMDg2MTwvZWxlY3Ry
b25pYy1yZXNvdXJjZS1udW0+PC9yZWNvcmQ+PC9DaXRlPjwvRW5kTm90ZT4A
</w:fldData>
                </w:fldChar>
              </w:r>
              <w:r>
                <w:rPr>
                  <w:sz w:val="22"/>
                  <w:szCs w:val="22"/>
                </w:rPr>
                <w:instrText xml:space="preserve"> ADDIN EN.CITE </w:instrText>
              </w:r>
              <w:r>
                <w:rPr>
                  <w:sz w:val="22"/>
                  <w:szCs w:val="22"/>
                </w:rPr>
                <w:fldChar w:fldCharType="begin">
                  <w:fldData xml:space="preserve">PEVuZE5vdGU+PENpdGU+PEF1dGhvcj5NZWh0YTwvQXV0aG9yPjxZZWFyPjIwMTU8L1llYXI+PFJl
Y051bT41NDwvUmVjTnVtPjxEaXNwbGF5VGV4dD48c3R5bGUgZmFjZT0ic3VwZXJzY3JpcHQiPjI5
PC9zdHlsZT48L0Rpc3BsYXlUZXh0PjxyZWNvcmQ+PHJlYy1udW1iZXI+NTQ8L3JlYy1udW1iZXI+
PGZvcmVpZ24ta2V5cz48a2V5IGFwcD0iRU4iIGRiLWlkPSJwczAycHh0emw1ejBzdWUwdDVhcDVm
dzBwd3QwZTJ0ZmFwOXciIHRpbWVzdGFtcD0iMTUzODU5Nzc5OSI+NTQ8L2tleT48L2ZvcmVpZ24t
a2V5cz48cmVmLXR5cGUgbmFtZT0iSm91cm5hbCBBcnRpY2xlIj4xNzwvcmVmLXR5cGU+PGNvbnRy
aWJ1dG9ycz48YXV0aG9ycz48YXV0aG9yPk1laHRhLCBILiBNLjwvYXV0aG9yPjxhdXRob3I+TWFs
YW5kcmEsIE0uPC9hdXRob3I+PGF1dGhvcj5Db3JleSwgUy4gSi48L2F1dGhvcj48L2F1dGhvcnM+
PC9jb250cmlidXRvcnM+PGF1dGgtYWRkcmVzcz5EaXZpc2lvbiBvZiBIZW1hdG9sb2d5LCBPbmNv
bG9neSBhbmQgU3RlbSBDZWxsIFRyYW5zcGxhbnRhdGlvbiwgRGVwYXJ0bWVudCBvZiBQZWRpYXRy
aWNzLCBBbm4gYW5kIFJvYmVydCBILiBMdXJpZSBDaGlsZHJlbiZhcG9zO3MgSG9zcGl0YWwgb2Yg
Q2hpY2FnbyBhbmQgUm9iZXJ0IEguIEx1cmllIENvbXByZWhlbnNpdmUgQ2FuY2VyIENlbnRlciwg
Q2hpY2FnbywgSUwgNjA2MTE7JiN4RDtEaXZpc2lvbiBvZiBHYXN0cm9lbnRlcm9sb2d5LCBIZXBh
dG9sb2d5LCBhbmQgTnV0cml0aW9uLCBEZXBhcnRtZW50IG9mIFBlZGlhdHJpY3MsIEFubiBhbmQg
Um9iZXJ0IEguIEx1cmllIENoaWxkcmVuJmFwb3M7cyBIb3NwaXRhbCBvZiBDaGljYWdvLCBDaGlj
YWdvLCBJTCA2MDYxMTsgYW5kLiYjeEQ7RGl2aXNpb24gb2YgSGVtYXRvbG9neSwgT25jb2xvZ3kg
YW5kIFN0ZW0gQ2VsbCBUcmFuc3BsYW50YXRpb24sIERlcGFydG1lbnQgb2YgUGVkaWF0cmljcywg
QW5uIGFuZCBSb2JlcnQgSC4gTHVyaWUgQ2hpbGRyZW4mYXBvcztzIEhvc3BpdGFsIG9mIENoaWNh
Z28gYW5kIFJvYmVydCBILiBMdXJpZSBDb21wcmVoZW5zaXZlIENhbmNlciBDZW50ZXIsIENoaWNh
Z28sIElMIDYwNjExOyBEZXBhcnRtZW50IG9mIENlbGwgYW5kIE1vbGVjdWxhciBCaW9sb2d5LCBO
b3J0aHdlc3Rlcm4gVW5pdmVyc2l0eSBGZWluYmVyZyBTY2hvb2wgb2YgTWVkaWNpbmUsIENoaWNh
Z28sIElMIDYwNjExIGNvcmV5bGFiQHlhaG9vLmNvbS48L2F1dGgtYWRkcmVzcz48dGl0bGVzPjx0
aXRsZT5HLUNTRiBhbmQgR00tQ1NGIGluIE5ldXRyb3BlbmlhPC90aXRsZT48c2Vjb25kYXJ5LXRp
dGxlPkogSW1tdW5vbDwvc2Vjb25kYXJ5LXRpdGxlPjwvdGl0bGVzPjxwZXJpb2RpY2FsPjxmdWxs
LXRpdGxlPkogSW1tdW5vbDwvZnVsbC10aXRsZT48L3BlcmlvZGljYWw+PHBhZ2VzPjEzNDEtOTwv
cGFnZXM+PHZvbHVtZT4xOTU8L3ZvbHVtZT48bnVtYmVyPjQ8L251bWJlcj48a2V5d29yZHM+PGtl
eXdvcmQ+R3JhbnVsb2N5dGUgQ29sb255LVN0aW11bGF0aW5nIEZhY3Rvci9tZXRhYm9saXNtLyp0
aGVyYXBldXRpYyB1c2U8L2tleXdvcmQ+PGtleXdvcmQ+R3JhbnVsb2N5dGUtTWFjcm9waGFnZSBD
b2xvbnktU3RpbXVsYXRpbmcgRmFjdG9yL21ldGFib2xpc20vKnRoZXJhcGV1dGljIHVzZTwva2V5
d29yZD48a2V5d29yZD5IdW1hbnM8L2tleXdvcmQ+PGtleXdvcmQ+TmV1dHJvcGVuaWEvKmRydWcg
dGhlcmFweS8qZXRpb2xvZ3kvbWV0YWJvbGlzbTwva2V5d29yZD48a2V5d29yZD5TaWduYWwgVHJh
bnNkdWN0aW9uPC9rZXl3b3JkPjwva2V5d29yZHM+PGRhdGVzPjx5ZWFyPjIwMTU8L3llYXI+PHB1
Yi1kYXRlcz48ZGF0ZT5BdWcgMTU8L2RhdGU+PC9wdWItZGF0ZXM+PC9kYXRlcz48aXNibj4xNTUw
LTY2MDYgKEVsZWN0cm9uaWMpJiN4RDswMDIyLTE3NjcgKExpbmtpbmcpPC9pc2JuPjxhY2Nlc3Np
b24tbnVtPjI2MjU0MjY2PC9hY2Nlc3Npb24tbnVtPjx1cmxzPjxyZWxhdGVkLXVybHM+PHVybD5o
dHRwczovL3d3dy5uY2JpLm5sbS5uaWguZ292L3B1Ym1lZC8yNjI1NDI2NjwvdXJsPjx1cmw+aHR0
cDovL3d3dy5qaW1tdW5vbC5vcmcvY29udGVudC9qaW1tdW5vbC8xOTUvNC8xMzQxLmZ1bGwucGRm
PC91cmw+PC9yZWxhdGVkLXVybHM+PC91cmxzPjxjdXN0b20yPlBNQzQ3NDEzNzQ8L2N1c3RvbTI+
PGVsZWN0cm9uaWMtcmVzb3VyY2UtbnVtPjEwLjQwNDkvamltbXVub2wuMTUwMDg2MTwvZWxlY3Ry
b25pYy1yZXNvdXJjZS1udW0+PC9yZWNvcmQ+PC9DaXRlPjwvRW5kTm90ZT4A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8505E3">
                <w:rPr>
                  <w:noProof/>
                  <w:sz w:val="22"/>
                  <w:szCs w:val="22"/>
                  <w:vertAlign w:val="superscript"/>
                </w:rPr>
                <w:t>29</w:t>
              </w:r>
              <w:r>
                <w:rPr>
                  <w:sz w:val="22"/>
                  <w:szCs w:val="22"/>
                </w:rPr>
                <w:fldChar w:fldCharType="end"/>
              </w:r>
            </w:hyperlink>
          </w:p>
        </w:tc>
      </w:tr>
      <w:tr w:rsidR="002461E3" w:rsidRPr="00752559" w14:paraId="687F23F1" w14:textId="709CADEA" w:rsidTr="006D772C">
        <w:tc>
          <w:tcPr>
            <w:tcW w:w="3133" w:type="dxa"/>
            <w:shd w:val="clear" w:color="auto" w:fill="E7E6E6" w:themeFill="background2"/>
          </w:tcPr>
          <w:p w14:paraId="567236CF" w14:textId="6CC28C5B" w:rsidR="00B83521" w:rsidRPr="00752559" w:rsidRDefault="00B83521" w:rsidP="00B83521">
            <w:pPr>
              <w:rPr>
                <w:b/>
                <w:i/>
                <w:sz w:val="22"/>
                <w:szCs w:val="22"/>
              </w:rPr>
            </w:pPr>
            <w:r>
              <w:rPr>
                <w:b/>
                <w:i/>
                <w:sz w:val="22"/>
                <w:szCs w:val="22"/>
              </w:rPr>
              <w:t>Azurophilic (1</w:t>
            </w:r>
            <w:r>
              <w:rPr>
                <w:b/>
                <w:i/>
                <w:sz w:val="22"/>
                <w:szCs w:val="22"/>
              </w:rPr>
              <w:sym w:font="Symbol" w:char="F0B0"/>
            </w:r>
            <w:r w:rsidR="000A0FE2">
              <w:rPr>
                <w:b/>
                <w:i/>
                <w:sz w:val="22"/>
                <w:szCs w:val="22"/>
              </w:rPr>
              <w:t>) granule proteins</w:t>
            </w:r>
          </w:p>
        </w:tc>
        <w:tc>
          <w:tcPr>
            <w:tcW w:w="6126" w:type="dxa"/>
            <w:shd w:val="clear" w:color="auto" w:fill="E7E6E6" w:themeFill="background2"/>
          </w:tcPr>
          <w:p w14:paraId="76AD7E4F" w14:textId="7A3FB74C" w:rsidR="00B83521" w:rsidRPr="008C3536" w:rsidRDefault="00613CA1" w:rsidP="00FD3B53">
            <w:pPr>
              <w:rPr>
                <w:sz w:val="22"/>
                <w:szCs w:val="22"/>
              </w:rPr>
            </w:pPr>
            <w:r>
              <w:rPr>
                <w:sz w:val="22"/>
                <w:szCs w:val="22"/>
              </w:rPr>
              <w:t>P</w:t>
            </w:r>
            <w:r w:rsidR="000A0FE2">
              <w:rPr>
                <w:sz w:val="22"/>
                <w:szCs w:val="22"/>
              </w:rPr>
              <w:t>rotein</w:t>
            </w:r>
            <w:r w:rsidR="00DF0100">
              <w:rPr>
                <w:sz w:val="22"/>
                <w:szCs w:val="22"/>
              </w:rPr>
              <w:t xml:space="preserve">s </w:t>
            </w:r>
            <w:r>
              <w:rPr>
                <w:sz w:val="22"/>
                <w:szCs w:val="22"/>
              </w:rPr>
              <w:t xml:space="preserve">marked with an (*) </w:t>
            </w:r>
            <w:r w:rsidR="006D772C">
              <w:rPr>
                <w:sz w:val="22"/>
                <w:szCs w:val="22"/>
              </w:rPr>
              <w:t xml:space="preserve">were </w:t>
            </w:r>
            <w:r w:rsidR="00DF0100">
              <w:rPr>
                <w:sz w:val="22"/>
                <w:szCs w:val="22"/>
              </w:rPr>
              <w:t>experimentally found in NETs</w:t>
            </w:r>
            <w:r w:rsidR="008A4B83">
              <w:rPr>
                <w:sz w:val="22"/>
                <w:szCs w:val="22"/>
              </w:rPr>
              <w:t xml:space="preserve"> by immunofluorescence</w:t>
            </w:r>
            <w:hyperlink w:anchor="_ENREF_30" w:tooltip="Brinkmann, 2004 #58" w:history="1">
              <w:r w:rsidR="002461E3">
                <w:rPr>
                  <w:sz w:val="22"/>
                  <w:szCs w:val="22"/>
                </w:rPr>
                <w:fldChar w:fldCharType="begin">
                  <w:fldData xml:space="preserve">PEVuZE5vdGU+PENpdGU+PEF1dGhvcj5Ccmlua21hbm48L0F1dGhvcj48WWVhcj4yMDA0PC9ZZWFy
PjxSZWNOdW0+NTg8L1JlY051bT48RGlzcGxheVRleHQ+PHN0eWxlIGZhY2U9InN1cGVyc2NyaXB0
Ij4zMDwvc3R5bGU+PC9EaXNwbGF5VGV4dD48cmVjb3JkPjxyZWMtbnVtYmVyPjU4PC9yZWMtbnVt
YmVyPjxmb3JlaWduLWtleXM+PGtleSBhcHA9IkVOIiBkYi1pZD0icHMwMnB4dHpsNXowc3VlMHQ1
YXA1ZncwcHd0MGUydGZhcDl3IiB0aW1lc3RhbXA9IjE1Mzg1OTg0NjUiPjU4PC9rZXk+PC9mb3Jl
aWduLWtleXM+PHJlZi10eXBlIG5hbWU9IkpvdXJuYWwgQXJ0aWNsZSI+MTc8L3JlZi10eXBlPjxj
b250cmlidXRvcnM+PGF1dGhvcnM+PGF1dGhvcj5Ccmlua21hbm4sIFYuPC9hdXRob3I+PGF1dGhv
cj5SZWljaGFyZCwgVS48L2F1dGhvcj48YXV0aG9yPkdvb3NtYW5uLCBDLjwvYXV0aG9yPjxhdXRo
b3I+RmF1bGVyLCBCLjwvYXV0aG9yPjxhdXRob3I+VWhsZW1hbm4sIFkuPC9hdXRob3I+PGF1dGhv
cj5XZWlzcywgRC4gUy48L2F1dGhvcj48YXV0aG9yPldlaW5yYXVjaCwgWS48L2F1dGhvcj48YXV0
aG9yPlp5Y2hsaW5za3ksIEEuPC9hdXRob3I+PC9hdXRob3JzPjwvY29udHJpYnV0b3JzPjxhdXRo
LWFkZHJlc3M+TWljcm9zY29weSBDb3JlIEZhY2lsaXR5LCBNYXggUGxhbmNrIEluc3RpdHV0ZSBm
b3IgSW5mZWN0aW9uIEJpb2xvZ3ksIFNjaHVtYW5uc3RyYXNzZSAyMS8yMiwgMTAxMTcgQmVybGlu
LCBHZXJtYW55LjwvYXV0aC1hZGRyZXNzPjx0aXRsZXM+PHRpdGxlPk5ldXRyb3BoaWwgZXh0cmFj
ZWxsdWxhciB0cmFwcyBraWxsIGJhY3RlcmlhPC90aXRsZT48c2Vjb25kYXJ5LXRpdGxlPlNjaWVu
Y2U8L3NlY29uZGFyeS10aXRsZT48L3RpdGxlcz48cGVyaW9kaWNhbD48ZnVsbC10aXRsZT5TY2ll
bmNlPC9mdWxsLXRpdGxlPjwvcGVyaW9kaWNhbD48cGFnZXM+MTUzMi01PC9wYWdlcz48dm9sdW1l
PjMwMzwvdm9sdW1lPjxudW1iZXI+NTY2MzwvbnVtYmVyPjxrZXl3b3Jkcz48a2V5d29yZD5Bbmlt
YWxzPC9rZXl3b3JkPjxrZXl3b3JkPkFwcGVuZGljaXRpcy9pbW11bm9sb2d5PC9rZXl3b3JkPjxr
ZXl3b3JkPkJhY3RlcmlhbCBQcm90ZWlucy9tZXRhYm9saXNtPC9rZXl3b3JkPjxrZXl3b3JkPkJs
b29kIEJhY3RlcmljaWRhbCBBY3Rpdml0eTwva2V5d29yZD48a2V5d29yZD5DeXRvY2hhbGFzaW4g
RC9waGFybWFjb2xvZ3k8L2tleXdvcmQ+PGtleXdvcmQ+Q3l0b3BsYXNtaWMgR3JhbnVsZXMvbWV0
YWJvbGlzbTwva2V5d29yZD48a2V5d29yZD5ETkEvYW5hbHlzaXMvbWV0YWJvbGlzbTwva2V5d29y
ZD48a2V5d29yZD5EeXNlbnRlcnksIEJhY2lsbGFyeS9pbW11bm9sb2d5PC9rZXl3b3JkPjxrZXl3
b3JkPkVuZG9wZXB0aWRhc2VzL21ldGFib2xpc208L2tleXdvcmQ+PGtleXdvcmQ+SGlzdG9uZXMv
YW5hbHlzaXMvbWV0YWJvbGlzbTwva2V5d29yZD48a2V5d29yZD5IdW1hbnM8L2tleXdvcmQ+PGtl
eXdvcmQ+KkltbXVuaXR5LCBJbm5hdGU8L2tleXdvcmQ+PGtleXdvcmQ+TGV1a29jeXRlIEVsYXN0
YXNlL2FuYWx5c2lzL21ldGFib2xpc208L2tleXdvcmQ+PGtleXdvcmQ+TWljcm9zY29weSwgRWxl
Y3Ryb248L2tleXdvcmQ+PGtleXdvcmQ+Kk5ldXRyb3BoaWwgQWN0aXZhdGlvbjwva2V5d29yZD48
a2V5d29yZD5OZXV0cm9waGlscy9jaGVtaXN0cnkvKmltbXVub2xvZ3kvcGh5c2lvbG9neS91bHRy
YXN0cnVjdHVyZTwva2V5d29yZD48a2V5d29yZD5QaGFnb2N5dG9zaXM8L2tleXdvcmQ+PGtleXdv
cmQ+UmFiYml0czwva2V5d29yZD48a2V5d29yZD5TYWxtb25lbGxhIHR5cGhpbXVyaXVtL2ltbXVu
b2xvZ3kvKnBoeXNpb2xvZ3k8L2tleXdvcmQ+PGtleXdvcmQ+U2hpZ2VsbGEgZmxleG5lcmkvaW1t
dW5vbG9neS8qcGh5c2lvbG9neTwva2V5d29yZD48a2V5d29yZD5TdGFwaHlsb2NvY2N1cyBhdXJl
dXMvaW1tdW5vbG9neS8qcGh5c2lvbG9neTwva2V5d29yZD48a2V5d29yZD5WaXJ1bGVuY2UgRmFj
dG9ycy9tZXRhYm9saXNtPC9rZXl3b3JkPjwva2V5d29yZHM+PGRhdGVzPjx5ZWFyPjIwMDQ8L3ll
YXI+PHB1Yi1kYXRlcz48ZGF0ZT5NYXIgNTwvZGF0ZT48L3B1Yi1kYXRlcz48L2RhdGVzPjxpc2Ju
PjEwOTUtOTIwMyAoRWxlY3Ryb25pYykmI3hEOzAwMzYtODA3NSAoTGlua2luZyk8L2lzYm4+PGFj
Y2Vzc2lvbi1udW0+MTUwMDE3ODI8L2FjY2Vzc2lvbi1udW0+PHVybHM+PHJlbGF0ZWQtdXJscz48
dXJsPmh0dHBzOi8vd3d3Lm5jYmkubmxtLm5paC5nb3YvcHVibWVkLzE1MDAxNzgyPC91cmw+PHVy
bD5odHRwOi8vc2NpZW5jZS5zY2llbmNlbWFnLm9yZy9jb250ZW50L3NjaS8zMDMvNTY2My8xNTMy
LmZ1bGwucGRmPC91cmw+PC9yZWxhdGVkLXVybHM+PC91cmxzPjxlbGVjdHJvbmljLXJlc291cmNl
LW51bT4xMC4xMTI2L3NjaWVuY2UuMTA5MjM4NTwvZWxlY3Ryb25pYy1yZXNvdXJjZS1udW0+PC9y
ZWNvcmQ+PC9DaXRlPjwvRW5kTm90ZT5=
</w:fldData>
                </w:fldChar>
              </w:r>
              <w:r w:rsidR="002461E3">
                <w:rPr>
                  <w:sz w:val="22"/>
                  <w:szCs w:val="22"/>
                </w:rPr>
                <w:instrText xml:space="preserve"> ADDIN EN.CITE </w:instrText>
              </w:r>
              <w:r w:rsidR="002461E3">
                <w:rPr>
                  <w:sz w:val="22"/>
                  <w:szCs w:val="22"/>
                </w:rPr>
                <w:fldChar w:fldCharType="begin">
                  <w:fldData xml:space="preserve">PEVuZE5vdGU+PENpdGU+PEF1dGhvcj5Ccmlua21hbm48L0F1dGhvcj48WWVhcj4yMDA0PC9ZZWFy
PjxSZWNOdW0+NTg8L1JlY051bT48RGlzcGxheVRleHQ+PHN0eWxlIGZhY2U9InN1cGVyc2NyaXB0
Ij4zMDwvc3R5bGU+PC9EaXNwbGF5VGV4dD48cmVjb3JkPjxyZWMtbnVtYmVyPjU4PC9yZWMtbnVt
YmVyPjxmb3JlaWduLWtleXM+PGtleSBhcHA9IkVOIiBkYi1pZD0icHMwMnB4dHpsNXowc3VlMHQ1
YXA1ZncwcHd0MGUydGZhcDl3IiB0aW1lc3RhbXA9IjE1Mzg1OTg0NjUiPjU4PC9rZXk+PC9mb3Jl
aWduLWtleXM+PHJlZi10eXBlIG5hbWU9IkpvdXJuYWwgQXJ0aWNsZSI+MTc8L3JlZi10eXBlPjxj
b250cmlidXRvcnM+PGF1dGhvcnM+PGF1dGhvcj5Ccmlua21hbm4sIFYuPC9hdXRob3I+PGF1dGhv
cj5SZWljaGFyZCwgVS48L2F1dGhvcj48YXV0aG9yPkdvb3NtYW5uLCBDLjwvYXV0aG9yPjxhdXRo
b3I+RmF1bGVyLCBCLjwvYXV0aG9yPjxhdXRob3I+VWhsZW1hbm4sIFkuPC9hdXRob3I+PGF1dGhv
cj5XZWlzcywgRC4gUy48L2F1dGhvcj48YXV0aG9yPldlaW5yYXVjaCwgWS48L2F1dGhvcj48YXV0
aG9yPlp5Y2hsaW5za3ksIEEuPC9hdXRob3I+PC9hdXRob3JzPjwvY29udHJpYnV0b3JzPjxhdXRo
LWFkZHJlc3M+TWljcm9zY29weSBDb3JlIEZhY2lsaXR5LCBNYXggUGxhbmNrIEluc3RpdHV0ZSBm
b3IgSW5mZWN0aW9uIEJpb2xvZ3ksIFNjaHVtYW5uc3RyYXNzZSAyMS8yMiwgMTAxMTcgQmVybGlu
LCBHZXJtYW55LjwvYXV0aC1hZGRyZXNzPjx0aXRsZXM+PHRpdGxlPk5ldXRyb3BoaWwgZXh0cmFj
ZWxsdWxhciB0cmFwcyBraWxsIGJhY3RlcmlhPC90aXRsZT48c2Vjb25kYXJ5LXRpdGxlPlNjaWVu
Y2U8L3NlY29uZGFyeS10aXRsZT48L3RpdGxlcz48cGVyaW9kaWNhbD48ZnVsbC10aXRsZT5TY2ll
bmNlPC9mdWxsLXRpdGxlPjwvcGVyaW9kaWNhbD48cGFnZXM+MTUzMi01PC9wYWdlcz48dm9sdW1l
PjMwMzwvdm9sdW1lPjxudW1iZXI+NTY2MzwvbnVtYmVyPjxrZXl3b3Jkcz48a2V5d29yZD5Bbmlt
YWxzPC9rZXl3b3JkPjxrZXl3b3JkPkFwcGVuZGljaXRpcy9pbW11bm9sb2d5PC9rZXl3b3JkPjxr
ZXl3b3JkPkJhY3RlcmlhbCBQcm90ZWlucy9tZXRhYm9saXNtPC9rZXl3b3JkPjxrZXl3b3JkPkJs
b29kIEJhY3RlcmljaWRhbCBBY3Rpdml0eTwva2V5d29yZD48a2V5d29yZD5DeXRvY2hhbGFzaW4g
RC9waGFybWFjb2xvZ3k8L2tleXdvcmQ+PGtleXdvcmQ+Q3l0b3BsYXNtaWMgR3JhbnVsZXMvbWV0
YWJvbGlzbTwva2V5d29yZD48a2V5d29yZD5ETkEvYW5hbHlzaXMvbWV0YWJvbGlzbTwva2V5d29y
ZD48a2V5d29yZD5EeXNlbnRlcnksIEJhY2lsbGFyeS9pbW11bm9sb2d5PC9rZXl3b3JkPjxrZXl3
b3JkPkVuZG9wZXB0aWRhc2VzL21ldGFib2xpc208L2tleXdvcmQ+PGtleXdvcmQ+SGlzdG9uZXMv
YW5hbHlzaXMvbWV0YWJvbGlzbTwva2V5d29yZD48a2V5d29yZD5IdW1hbnM8L2tleXdvcmQ+PGtl
eXdvcmQ+KkltbXVuaXR5LCBJbm5hdGU8L2tleXdvcmQ+PGtleXdvcmQ+TGV1a29jeXRlIEVsYXN0
YXNlL2FuYWx5c2lzL21ldGFib2xpc208L2tleXdvcmQ+PGtleXdvcmQ+TWljcm9zY29weSwgRWxl
Y3Ryb248L2tleXdvcmQ+PGtleXdvcmQ+Kk5ldXRyb3BoaWwgQWN0aXZhdGlvbjwva2V5d29yZD48
a2V5d29yZD5OZXV0cm9waGlscy9jaGVtaXN0cnkvKmltbXVub2xvZ3kvcGh5c2lvbG9neS91bHRy
YXN0cnVjdHVyZTwva2V5d29yZD48a2V5d29yZD5QaGFnb2N5dG9zaXM8L2tleXdvcmQ+PGtleXdv
cmQ+UmFiYml0czwva2V5d29yZD48a2V5d29yZD5TYWxtb25lbGxhIHR5cGhpbXVyaXVtL2ltbXVu
b2xvZ3kvKnBoeXNpb2xvZ3k8L2tleXdvcmQ+PGtleXdvcmQ+U2hpZ2VsbGEgZmxleG5lcmkvaW1t
dW5vbG9neS8qcGh5c2lvbG9neTwva2V5d29yZD48a2V5d29yZD5TdGFwaHlsb2NvY2N1cyBhdXJl
dXMvaW1tdW5vbG9neS8qcGh5c2lvbG9neTwva2V5d29yZD48a2V5d29yZD5WaXJ1bGVuY2UgRmFj
dG9ycy9tZXRhYm9saXNtPC9rZXl3b3JkPjwva2V5d29yZHM+PGRhdGVzPjx5ZWFyPjIwMDQ8L3ll
YXI+PHB1Yi1kYXRlcz48ZGF0ZT5NYXIgNTwvZGF0ZT48L3B1Yi1kYXRlcz48L2RhdGVzPjxpc2Ju
PjEwOTUtOTIwMyAoRWxlY3Ryb25pYykmI3hEOzAwMzYtODA3NSAoTGlua2luZyk8L2lzYm4+PGFj
Y2Vzc2lvbi1udW0+MTUwMDE3ODI8L2FjY2Vzc2lvbi1udW0+PHVybHM+PHJlbGF0ZWQtdXJscz48
dXJsPmh0dHBzOi8vd3d3Lm5jYmkubmxtLm5paC5nb3YvcHVibWVkLzE1MDAxNzgyPC91cmw+PHVy
bD5odHRwOi8vc2NpZW5jZS5zY2llbmNlbWFnLm9yZy9jb250ZW50L3NjaS8zMDMvNTY2My8xNTMy
LmZ1bGwucGRmPC91cmw+PC9yZWxhdGVkLXVybHM+PC91cmxzPjxlbGVjdHJvbmljLXJlc291cmNl
LW51bT4xMC4xMTI2L3NjaWVuY2UuMTA5MjM4NTwvZWxlY3Ryb25pYy1yZXNvdXJjZS1udW0+PC9y
ZWNvcmQ+PC9DaXRlPjwvRW5kTm90ZT5=
</w:fldData>
                </w:fldChar>
              </w:r>
              <w:r w:rsidR="002461E3">
                <w:rPr>
                  <w:sz w:val="22"/>
                  <w:szCs w:val="22"/>
                </w:rPr>
                <w:instrText xml:space="preserve"> ADDIN EN.CITE.DATA </w:instrText>
              </w:r>
              <w:r w:rsidR="002461E3">
                <w:rPr>
                  <w:sz w:val="22"/>
                  <w:szCs w:val="22"/>
                </w:rPr>
              </w:r>
              <w:r w:rsidR="002461E3">
                <w:rPr>
                  <w:sz w:val="22"/>
                  <w:szCs w:val="22"/>
                </w:rPr>
                <w:fldChar w:fldCharType="end"/>
              </w:r>
              <w:r w:rsidR="002461E3">
                <w:rPr>
                  <w:sz w:val="22"/>
                  <w:szCs w:val="22"/>
                </w:rPr>
              </w:r>
              <w:r w:rsidR="002461E3">
                <w:rPr>
                  <w:sz w:val="22"/>
                  <w:szCs w:val="22"/>
                </w:rPr>
                <w:fldChar w:fldCharType="separate"/>
              </w:r>
              <w:r w:rsidR="002461E3" w:rsidRPr="008505E3">
                <w:rPr>
                  <w:noProof/>
                  <w:sz w:val="22"/>
                  <w:szCs w:val="22"/>
                  <w:vertAlign w:val="superscript"/>
                </w:rPr>
                <w:t>30</w:t>
              </w:r>
              <w:r w:rsidR="002461E3">
                <w:rPr>
                  <w:sz w:val="22"/>
                  <w:szCs w:val="22"/>
                </w:rPr>
                <w:fldChar w:fldCharType="end"/>
              </w:r>
            </w:hyperlink>
            <w:r w:rsidR="008C3536">
              <w:rPr>
                <w:sz w:val="22"/>
                <w:szCs w:val="22"/>
              </w:rPr>
              <w:t xml:space="preserve">. </w:t>
            </w:r>
            <w:r>
              <w:rPr>
                <w:sz w:val="22"/>
                <w:szCs w:val="22"/>
              </w:rPr>
              <w:t>P</w:t>
            </w:r>
            <w:r w:rsidR="000A0FE2">
              <w:rPr>
                <w:sz w:val="22"/>
                <w:szCs w:val="22"/>
              </w:rPr>
              <w:t>rotein</w:t>
            </w:r>
            <w:r w:rsidR="008C3536">
              <w:rPr>
                <w:sz w:val="22"/>
                <w:szCs w:val="22"/>
              </w:rPr>
              <w:t xml:space="preserve">s </w:t>
            </w:r>
            <w:r w:rsidR="006D772C">
              <w:rPr>
                <w:sz w:val="22"/>
                <w:szCs w:val="22"/>
              </w:rPr>
              <w:t xml:space="preserve">marked with a (^) were </w:t>
            </w:r>
            <w:r w:rsidR="008C3536">
              <w:rPr>
                <w:sz w:val="22"/>
                <w:szCs w:val="22"/>
              </w:rPr>
              <w:t>experimentally found in NETs</w:t>
            </w:r>
            <w:r w:rsidR="008A4B83">
              <w:rPr>
                <w:sz w:val="22"/>
                <w:szCs w:val="22"/>
              </w:rPr>
              <w:t xml:space="preserve"> by M</w:t>
            </w:r>
            <w:r w:rsidR="0094066E">
              <w:rPr>
                <w:sz w:val="22"/>
                <w:szCs w:val="22"/>
              </w:rPr>
              <w:t xml:space="preserve">ass </w:t>
            </w:r>
            <w:r w:rsidR="008A4B83">
              <w:rPr>
                <w:sz w:val="22"/>
                <w:szCs w:val="22"/>
              </w:rPr>
              <w:t>S</w:t>
            </w:r>
            <w:r w:rsidR="0094066E">
              <w:rPr>
                <w:sz w:val="22"/>
                <w:szCs w:val="22"/>
              </w:rPr>
              <w:t>pectrometry</w:t>
            </w:r>
            <w:hyperlink w:anchor="_ENREF_31" w:tooltip="Urban, 2009 #59" w:history="1">
              <w:r w:rsidR="002461E3">
                <w:rPr>
                  <w:sz w:val="22"/>
                  <w:szCs w:val="22"/>
                </w:rPr>
                <w:fldChar w:fldCharType="begin">
                  <w:fldData xml:space="preserve">PEVuZE5vdGU+PENpdGU+PEF1dGhvcj5VcmJhbjwvQXV0aG9yPjxZZWFyPjIwMDk8L1llYXI+PFJl
Y051bT41OTwvUmVjTnVtPjxEaXNwbGF5VGV4dD48c3R5bGUgZmFjZT0ic3VwZXJzY3JpcHQiPjMx
PC9zdHlsZT48L0Rpc3BsYXlUZXh0PjxyZWNvcmQ+PHJlYy1udW1iZXI+NTk8L3JlYy1udW1iZXI+
PGZvcmVpZ24ta2V5cz48a2V5IGFwcD0iRU4iIGRiLWlkPSJwczAycHh0emw1ejBzdWUwdDVhcDVm
dzBwd3QwZTJ0ZmFwOXciIHRpbWVzdGFtcD0iMTUzODYwMTIyNCI+NTk8L2tleT48L2ZvcmVpZ24t
a2V5cz48cmVmLXR5cGUgbmFtZT0iSm91cm5hbCBBcnRpY2xlIj4xNzwvcmVmLXR5cGU+PGNvbnRy
aWJ1dG9ycz48YXV0aG9ycz48YXV0aG9yPlVyYmFuLCBDLiBGLjwvYXV0aG9yPjxhdXRob3I+RXJt
ZXJ0LCBELjwvYXV0aG9yPjxhdXRob3I+U2NobWlkLCBNLjwvYXV0aG9yPjxhdXRob3I+QWJ1LUFi
ZWQsIFUuPC9hdXRob3I+PGF1dGhvcj5Hb29zbWFubiwgQy48L2F1dGhvcj48YXV0aG9yPk5hY2tl
biwgVy48L2F1dGhvcj48YXV0aG9yPkJyaW5rbWFubiwgVi48L2F1dGhvcj48YXV0aG9yPkp1bmdi
bHV0LCBQLiBSLjwvYXV0aG9yPjxhdXRob3I+WnljaGxpbnNreSwgQS48L2F1dGhvcj48L2F1dGhv
cnM+PC9jb250cmlidXRvcnM+PGF1dGgtYWRkcmVzcz5EZXBhcnRtZW50IGZvciBDZWxsdWxhciBN
aWNyb2Jpb2xvZ3ksIE1heCBQbGFuY2sgSW5zdGl0dXRlIGZvciBJbmZlY3Rpb24gQmlvbG9neSwg
QmVybGluLCBHZXJtYW55LjwvYXV0aC1hZGRyZXNzPjx0aXRsZXM+PHRpdGxlPk5ldXRyb3BoaWwg
ZXh0cmFjZWxsdWxhciB0cmFwcyBjb250YWluIGNhbHByb3RlY3RpbiwgYSBjeXRvc29saWMgcHJv
dGVpbiBjb21wbGV4IGludm9sdmVkIGluIGhvc3QgZGVmZW5zZSBhZ2FpbnN0IENhbmRpZGEgYWxi
aWNhbnM8L3RpdGxlPjxzZWNvbmRhcnktdGl0bGU+UExvUyBQYXRob2c8L3NlY29uZGFyeS10aXRs
ZT48L3RpdGxlcz48cGVyaW9kaWNhbD48ZnVsbC10aXRsZT5QTG9TIFBhdGhvZzwvZnVsbC10aXRs
ZT48L3BlcmlvZGljYWw+PHBhZ2VzPmUxMDAwNjM5PC9wYWdlcz48dm9sdW1lPjU8L3ZvbHVtZT48
bnVtYmVyPjEwPC9udW1iZXI+PGtleXdvcmRzPjxrZXl3b3JkPkFiZG9taW5hbCBBYnNjZXNzL2lt
bXVub2xvZ3kvbWljcm9iaW9sb2d5PC9rZXl3b3JkPjxrZXl3b3JkPkFuYWx5c2lzIG9mIFZhcmlh
bmNlPC9rZXl3b3JkPjxrZXl3b3JkPkFuaW1hbHM8L2tleXdvcmQ+PGtleXdvcmQ+QW50aWZ1bmdh
bCBBZ2VudHMvY2hlbWlzdHJ5L21ldGFib2xpc208L2tleXdvcmQ+PGtleXdvcmQ+Q2FuZGlkYSBh
bGJpY2Fucy8qaW1tdW5vbG9neTwva2V5d29yZD48a2V5d29yZD5DZWxscywgQ3VsdHVyZWQ8L2tl
eXdvcmQ+PGtleXdvcmQ+Q2VsbHVsYXIgU3RydWN0dXJlcy9jaGVtaXN0cnkvaW1tdW5vbG9neS91
bHRyYXN0cnVjdHVyZTwva2V5d29yZD48a2V5d29yZD5IaXN0b25lcy9jaGVtaXN0cnkvbWV0YWJv
bGlzbTwva2V5d29yZD48a2V5d29yZD5Ib3N0LVBhdGhvZ2VuIEludGVyYWN0aW9uczwva2V5d29y
ZD48a2V5d29yZD5IdW1hbnM8L2tleXdvcmQ+PGtleXdvcmQ+SW1tdW5pdHksIElubmF0ZTwva2V5
d29yZD48a2V5d29yZD5JbW11bm9oaXN0b2NoZW1pc3RyeTwva2V5d29yZD48a2V5d29yZD5MZXVr
b2N5dGUgTDEgQW50aWdlbiBDb21wbGV4L2NoZW1pc3RyeS8qaW1tdW5vbG9neS9tZXRhYm9saXNt
PC9rZXl3b3JkPjxrZXl3b3JkPkx1bmcgRGlzZWFzZXMsIEZ1bmdhbC9pbW11bm9sb2d5L21pY3Jv
YmlvbG9neTwva2V5d29yZD48a2V5d29yZD5NaWNlPC9rZXl3b3JkPjxrZXl3b3JkPk1pY2UsIEtu
b2Nrb3V0PC9rZXl3b3JkPjxrZXl3b3JkPk5ldXRyb3BoaWwgQWN0aXZhdGlvbjwva2V5d29yZD48
a2V5d29yZD5OZXV0cm9waGlscy8qaW1tdW5vbG9neTwva2V5d29yZD48L2tleXdvcmRzPjxkYXRl
cz48eWVhcj4yMDA5PC95ZWFyPjxwdWItZGF0ZXM+PGRhdGU+T2N0PC9kYXRlPjwvcHViLWRhdGVz
PjwvZGF0ZXM+PGlzYm4+MTU1My03Mzc0IChFbGVjdHJvbmljKSYjeEQ7MTU1My03MzY2IChMaW5r
aW5nKTwvaXNibj48YWNjZXNzaW9uLW51bT4xOTg3NjM5NDwvYWNjZXNzaW9uLW51bT48dXJscz48
cmVsYXRlZC11cmxzPjx1cmw+aHR0cHM6Ly93d3cubmNiaS5ubG0ubmloLmdvdi9wdWJtZWQvMTk4
NzYzOTQ8L3VybD48dXJsPmh0dHBzOi8vd3d3Lm5jYmkubmxtLm5paC5nb3YvcG1jL2FydGljbGVz
L1BNQzI3NjMzNDcvcGRmL3BwYXQuMTAwMDYzOS5wZGY8L3VybD48L3JlbGF0ZWQtdXJscz48L3Vy
bHM+PGN1c3RvbTI+UE1DMjc2MzM0NzwvY3VzdG9tMj48ZWxlY3Ryb25pYy1yZXNvdXJjZS1udW0+
MTAuMTM3MS9qb3VybmFsLnBwYXQuMTAwMDYzOTwvZWxlY3Ryb25pYy1yZXNvdXJjZS1udW0+PC9y
ZWNvcmQ+PC9DaXRlPjwvRW5kTm90ZT4A
</w:fldData>
                </w:fldChar>
              </w:r>
              <w:r w:rsidR="002461E3">
                <w:rPr>
                  <w:sz w:val="22"/>
                  <w:szCs w:val="22"/>
                </w:rPr>
                <w:instrText xml:space="preserve"> ADDIN EN.CITE </w:instrText>
              </w:r>
              <w:r w:rsidR="002461E3">
                <w:rPr>
                  <w:sz w:val="22"/>
                  <w:szCs w:val="22"/>
                </w:rPr>
                <w:fldChar w:fldCharType="begin">
                  <w:fldData xml:space="preserve">PEVuZE5vdGU+PENpdGU+PEF1dGhvcj5VcmJhbjwvQXV0aG9yPjxZZWFyPjIwMDk8L1llYXI+PFJl
Y051bT41OTwvUmVjTnVtPjxEaXNwbGF5VGV4dD48c3R5bGUgZmFjZT0ic3VwZXJzY3JpcHQiPjMx
PC9zdHlsZT48L0Rpc3BsYXlUZXh0PjxyZWNvcmQ+PHJlYy1udW1iZXI+NTk8L3JlYy1udW1iZXI+
PGZvcmVpZ24ta2V5cz48a2V5IGFwcD0iRU4iIGRiLWlkPSJwczAycHh0emw1ejBzdWUwdDVhcDVm
dzBwd3QwZTJ0ZmFwOXciIHRpbWVzdGFtcD0iMTUzODYwMTIyNCI+NTk8L2tleT48L2ZvcmVpZ24t
a2V5cz48cmVmLXR5cGUgbmFtZT0iSm91cm5hbCBBcnRpY2xlIj4xNzwvcmVmLXR5cGU+PGNvbnRy
aWJ1dG9ycz48YXV0aG9ycz48YXV0aG9yPlVyYmFuLCBDLiBGLjwvYXV0aG9yPjxhdXRob3I+RXJt
ZXJ0LCBELjwvYXV0aG9yPjxhdXRob3I+U2NobWlkLCBNLjwvYXV0aG9yPjxhdXRob3I+QWJ1LUFi
ZWQsIFUuPC9hdXRob3I+PGF1dGhvcj5Hb29zbWFubiwgQy48L2F1dGhvcj48YXV0aG9yPk5hY2tl
biwgVy48L2F1dGhvcj48YXV0aG9yPkJyaW5rbWFubiwgVi48L2F1dGhvcj48YXV0aG9yPkp1bmdi
bHV0LCBQLiBSLjwvYXV0aG9yPjxhdXRob3I+WnljaGxpbnNreSwgQS48L2F1dGhvcj48L2F1dGhv
cnM+PC9jb250cmlidXRvcnM+PGF1dGgtYWRkcmVzcz5EZXBhcnRtZW50IGZvciBDZWxsdWxhciBN
aWNyb2Jpb2xvZ3ksIE1heCBQbGFuY2sgSW5zdGl0dXRlIGZvciBJbmZlY3Rpb24gQmlvbG9neSwg
QmVybGluLCBHZXJtYW55LjwvYXV0aC1hZGRyZXNzPjx0aXRsZXM+PHRpdGxlPk5ldXRyb3BoaWwg
ZXh0cmFjZWxsdWxhciB0cmFwcyBjb250YWluIGNhbHByb3RlY3RpbiwgYSBjeXRvc29saWMgcHJv
dGVpbiBjb21wbGV4IGludm9sdmVkIGluIGhvc3QgZGVmZW5zZSBhZ2FpbnN0IENhbmRpZGEgYWxi
aWNhbnM8L3RpdGxlPjxzZWNvbmRhcnktdGl0bGU+UExvUyBQYXRob2c8L3NlY29uZGFyeS10aXRs
ZT48L3RpdGxlcz48cGVyaW9kaWNhbD48ZnVsbC10aXRsZT5QTG9TIFBhdGhvZzwvZnVsbC10aXRs
ZT48L3BlcmlvZGljYWw+PHBhZ2VzPmUxMDAwNjM5PC9wYWdlcz48dm9sdW1lPjU8L3ZvbHVtZT48
bnVtYmVyPjEwPC9udW1iZXI+PGtleXdvcmRzPjxrZXl3b3JkPkFiZG9taW5hbCBBYnNjZXNzL2lt
bXVub2xvZ3kvbWljcm9iaW9sb2d5PC9rZXl3b3JkPjxrZXl3b3JkPkFuYWx5c2lzIG9mIFZhcmlh
bmNlPC9rZXl3b3JkPjxrZXl3b3JkPkFuaW1hbHM8L2tleXdvcmQ+PGtleXdvcmQ+QW50aWZ1bmdh
bCBBZ2VudHMvY2hlbWlzdHJ5L21ldGFib2xpc208L2tleXdvcmQ+PGtleXdvcmQ+Q2FuZGlkYSBh
bGJpY2Fucy8qaW1tdW5vbG9neTwva2V5d29yZD48a2V5d29yZD5DZWxscywgQ3VsdHVyZWQ8L2tl
eXdvcmQ+PGtleXdvcmQ+Q2VsbHVsYXIgU3RydWN0dXJlcy9jaGVtaXN0cnkvaW1tdW5vbG9neS91
bHRyYXN0cnVjdHVyZTwva2V5d29yZD48a2V5d29yZD5IaXN0b25lcy9jaGVtaXN0cnkvbWV0YWJv
bGlzbTwva2V5d29yZD48a2V5d29yZD5Ib3N0LVBhdGhvZ2VuIEludGVyYWN0aW9uczwva2V5d29y
ZD48a2V5d29yZD5IdW1hbnM8L2tleXdvcmQ+PGtleXdvcmQ+SW1tdW5pdHksIElubmF0ZTwva2V5
d29yZD48a2V5d29yZD5JbW11bm9oaXN0b2NoZW1pc3RyeTwva2V5d29yZD48a2V5d29yZD5MZXVr
b2N5dGUgTDEgQW50aWdlbiBDb21wbGV4L2NoZW1pc3RyeS8qaW1tdW5vbG9neS9tZXRhYm9saXNt
PC9rZXl3b3JkPjxrZXl3b3JkPkx1bmcgRGlzZWFzZXMsIEZ1bmdhbC9pbW11bm9sb2d5L21pY3Jv
YmlvbG9neTwva2V5d29yZD48a2V5d29yZD5NaWNlPC9rZXl3b3JkPjxrZXl3b3JkPk1pY2UsIEtu
b2Nrb3V0PC9rZXl3b3JkPjxrZXl3b3JkPk5ldXRyb3BoaWwgQWN0aXZhdGlvbjwva2V5d29yZD48
a2V5d29yZD5OZXV0cm9waGlscy8qaW1tdW5vbG9neTwva2V5d29yZD48L2tleXdvcmRzPjxkYXRl
cz48eWVhcj4yMDA5PC95ZWFyPjxwdWItZGF0ZXM+PGRhdGU+T2N0PC9kYXRlPjwvcHViLWRhdGVz
PjwvZGF0ZXM+PGlzYm4+MTU1My03Mzc0IChFbGVjdHJvbmljKSYjeEQ7MTU1My03MzY2IChMaW5r
aW5nKTwvaXNibj48YWNjZXNzaW9uLW51bT4xOTg3NjM5NDwvYWNjZXNzaW9uLW51bT48dXJscz48
cmVsYXRlZC11cmxzPjx1cmw+aHR0cHM6Ly93d3cubmNiaS5ubG0ubmloLmdvdi9wdWJtZWQvMTk4
NzYzOTQ8L3VybD48dXJsPmh0dHBzOi8vd3d3Lm5jYmkubmxtLm5paC5nb3YvcG1jL2FydGljbGVz
L1BNQzI3NjMzNDcvcGRmL3BwYXQuMTAwMDYzOS5wZGY8L3VybD48L3JlbGF0ZWQtdXJscz48L3Vy
bHM+PGN1c3RvbTI+UE1DMjc2MzM0NzwvY3VzdG9tMj48ZWxlY3Ryb25pYy1yZXNvdXJjZS1udW0+
MTAuMTM3MS9qb3VybmFsLnBwYXQuMTAwMDYzOTwvZWxlY3Ryb25pYy1yZXNvdXJjZS1udW0+PC9y
ZWNvcmQ+PC9DaXRlPjwvRW5kTm90ZT4A
</w:fldData>
                </w:fldChar>
              </w:r>
              <w:r w:rsidR="002461E3">
                <w:rPr>
                  <w:sz w:val="22"/>
                  <w:szCs w:val="22"/>
                </w:rPr>
                <w:instrText xml:space="preserve"> ADDIN EN.CITE.DATA </w:instrText>
              </w:r>
              <w:r w:rsidR="002461E3">
                <w:rPr>
                  <w:sz w:val="22"/>
                  <w:szCs w:val="22"/>
                </w:rPr>
              </w:r>
              <w:r w:rsidR="002461E3">
                <w:rPr>
                  <w:sz w:val="22"/>
                  <w:szCs w:val="22"/>
                </w:rPr>
                <w:fldChar w:fldCharType="end"/>
              </w:r>
              <w:r w:rsidR="002461E3">
                <w:rPr>
                  <w:sz w:val="22"/>
                  <w:szCs w:val="22"/>
                </w:rPr>
              </w:r>
              <w:r w:rsidR="002461E3">
                <w:rPr>
                  <w:sz w:val="22"/>
                  <w:szCs w:val="22"/>
                </w:rPr>
                <w:fldChar w:fldCharType="separate"/>
              </w:r>
              <w:r w:rsidR="002461E3" w:rsidRPr="008505E3">
                <w:rPr>
                  <w:noProof/>
                  <w:sz w:val="22"/>
                  <w:szCs w:val="22"/>
                  <w:vertAlign w:val="superscript"/>
                </w:rPr>
                <w:t>31</w:t>
              </w:r>
              <w:r w:rsidR="002461E3">
                <w:rPr>
                  <w:sz w:val="22"/>
                  <w:szCs w:val="22"/>
                </w:rPr>
                <w:fldChar w:fldCharType="end"/>
              </w:r>
            </w:hyperlink>
            <w:r w:rsidR="008C3536">
              <w:rPr>
                <w:sz w:val="22"/>
                <w:szCs w:val="22"/>
              </w:rPr>
              <w:t>.</w:t>
            </w:r>
          </w:p>
        </w:tc>
        <w:tc>
          <w:tcPr>
            <w:tcW w:w="1079" w:type="dxa"/>
            <w:shd w:val="clear" w:color="auto" w:fill="E7E6E6" w:themeFill="background2"/>
          </w:tcPr>
          <w:p w14:paraId="78D3981A" w14:textId="77777777" w:rsidR="00B83521" w:rsidRPr="00752559" w:rsidRDefault="00B83521" w:rsidP="00B83521">
            <w:pPr>
              <w:rPr>
                <w:sz w:val="22"/>
                <w:szCs w:val="22"/>
              </w:rPr>
            </w:pPr>
          </w:p>
        </w:tc>
        <w:tc>
          <w:tcPr>
            <w:tcW w:w="811" w:type="dxa"/>
            <w:shd w:val="clear" w:color="auto" w:fill="E7E6E6" w:themeFill="background2"/>
          </w:tcPr>
          <w:p w14:paraId="45C8EF01" w14:textId="77777777" w:rsidR="00B83521" w:rsidRPr="00752559" w:rsidRDefault="00B83521" w:rsidP="00B83521">
            <w:pPr>
              <w:rPr>
                <w:sz w:val="22"/>
                <w:szCs w:val="22"/>
              </w:rPr>
            </w:pPr>
          </w:p>
        </w:tc>
      </w:tr>
      <w:tr w:rsidR="002461E3" w:rsidRPr="00752559" w14:paraId="5CE20829" w14:textId="4885E316" w:rsidTr="006D772C">
        <w:tc>
          <w:tcPr>
            <w:tcW w:w="3133" w:type="dxa"/>
          </w:tcPr>
          <w:p w14:paraId="7092B02F" w14:textId="120D9CAF" w:rsidR="00B83521" w:rsidRPr="006D772C" w:rsidRDefault="00B83521" w:rsidP="00B83521">
            <w:pPr>
              <w:rPr>
                <w:sz w:val="22"/>
                <w:szCs w:val="22"/>
              </w:rPr>
            </w:pPr>
            <w:r w:rsidRPr="006D772C">
              <w:rPr>
                <w:sz w:val="22"/>
                <w:szCs w:val="22"/>
              </w:rPr>
              <w:t>Neutrophil elastase</w:t>
            </w:r>
            <w:r w:rsidR="006D772C">
              <w:rPr>
                <w:sz w:val="22"/>
                <w:szCs w:val="22"/>
              </w:rPr>
              <w:t xml:space="preserve"> (</w:t>
            </w:r>
            <w:r w:rsidR="006D772C" w:rsidRPr="006D772C">
              <w:rPr>
                <w:sz w:val="22"/>
                <w:szCs w:val="22"/>
              </w:rPr>
              <w:t>*^</w:t>
            </w:r>
            <w:r w:rsidR="006D772C">
              <w:rPr>
                <w:sz w:val="22"/>
                <w:szCs w:val="22"/>
              </w:rPr>
              <w:t>)</w:t>
            </w:r>
          </w:p>
        </w:tc>
        <w:tc>
          <w:tcPr>
            <w:tcW w:w="6126" w:type="dxa"/>
          </w:tcPr>
          <w:p w14:paraId="467E00E5" w14:textId="4CE616A7" w:rsidR="00B83521" w:rsidRPr="00752559" w:rsidRDefault="00942A15" w:rsidP="00B83521">
            <w:pPr>
              <w:rPr>
                <w:sz w:val="22"/>
                <w:szCs w:val="22"/>
              </w:rPr>
            </w:pPr>
            <w:r>
              <w:rPr>
                <w:sz w:val="22"/>
                <w:szCs w:val="22"/>
              </w:rPr>
              <w:t>A serine protease that de</w:t>
            </w:r>
            <w:r w:rsidR="00B406DA">
              <w:rPr>
                <w:sz w:val="22"/>
                <w:szCs w:val="22"/>
              </w:rPr>
              <w:t xml:space="preserve">grades </w:t>
            </w:r>
            <w:r w:rsidR="00D63DFD">
              <w:rPr>
                <w:sz w:val="22"/>
                <w:szCs w:val="22"/>
              </w:rPr>
              <w:t xml:space="preserve">Gram (-) </w:t>
            </w:r>
            <w:r w:rsidR="00B406DA">
              <w:rPr>
                <w:sz w:val="22"/>
                <w:szCs w:val="22"/>
              </w:rPr>
              <w:t>bacterial virulence factors</w:t>
            </w:r>
            <w:r w:rsidR="00B3026E">
              <w:rPr>
                <w:sz w:val="22"/>
                <w:szCs w:val="22"/>
              </w:rPr>
              <w:t xml:space="preserve"> and can kill Gram (-) bacteria directly</w:t>
            </w:r>
            <w:r w:rsidR="00B406DA">
              <w:rPr>
                <w:sz w:val="22"/>
                <w:szCs w:val="22"/>
              </w:rPr>
              <w:t xml:space="preserve">. </w:t>
            </w:r>
            <w:r w:rsidR="004102C0">
              <w:rPr>
                <w:sz w:val="22"/>
                <w:szCs w:val="22"/>
              </w:rPr>
              <w:t xml:space="preserve">Can cleave anticoagulants such as </w:t>
            </w:r>
            <w:r w:rsidR="002F792A">
              <w:rPr>
                <w:sz w:val="22"/>
                <w:szCs w:val="22"/>
              </w:rPr>
              <w:t>TFPI</w:t>
            </w:r>
            <w:r w:rsidR="00B63D2D">
              <w:rPr>
                <w:sz w:val="22"/>
                <w:szCs w:val="22"/>
              </w:rPr>
              <w:t xml:space="preserve">. </w:t>
            </w:r>
            <w:r w:rsidR="00D63DFD">
              <w:rPr>
                <w:sz w:val="22"/>
                <w:szCs w:val="22"/>
              </w:rPr>
              <w:t>Essential for NET formation through chromatin de</w:t>
            </w:r>
            <w:r w:rsidR="008A4B83">
              <w:rPr>
                <w:sz w:val="22"/>
                <w:szCs w:val="22"/>
              </w:rPr>
              <w:t>-</w:t>
            </w:r>
            <w:r w:rsidR="00D63DFD">
              <w:rPr>
                <w:sz w:val="22"/>
                <w:szCs w:val="22"/>
              </w:rPr>
              <w:t>condensation.</w:t>
            </w:r>
            <w:r w:rsidR="00115FFB">
              <w:rPr>
                <w:sz w:val="22"/>
                <w:szCs w:val="22"/>
              </w:rPr>
              <w:t xml:space="preserve"> Inhibited by alpha-1-antit</w:t>
            </w:r>
            <w:r w:rsidR="002A2284">
              <w:rPr>
                <w:sz w:val="22"/>
                <w:szCs w:val="22"/>
              </w:rPr>
              <w:t xml:space="preserve">rypsin </w:t>
            </w:r>
            <w:r w:rsidR="00284C64">
              <w:rPr>
                <w:sz w:val="22"/>
                <w:szCs w:val="22"/>
              </w:rPr>
              <w:t xml:space="preserve">and SLPI </w:t>
            </w:r>
            <w:r w:rsidR="002A2284">
              <w:rPr>
                <w:sz w:val="22"/>
                <w:szCs w:val="22"/>
              </w:rPr>
              <w:t>to prevent ECM degradation in normal conditions.</w:t>
            </w:r>
          </w:p>
        </w:tc>
        <w:tc>
          <w:tcPr>
            <w:tcW w:w="1079" w:type="dxa"/>
          </w:tcPr>
          <w:p w14:paraId="6AF53AEA" w14:textId="2AA86E2A" w:rsidR="00B83521" w:rsidRPr="00752559" w:rsidRDefault="00B83521" w:rsidP="00B83521">
            <w:pPr>
              <w:rPr>
                <w:sz w:val="22"/>
                <w:szCs w:val="22"/>
              </w:rPr>
            </w:pPr>
            <w:r>
              <w:rPr>
                <w:sz w:val="22"/>
                <w:szCs w:val="22"/>
              </w:rPr>
              <w:t>P08246</w:t>
            </w:r>
          </w:p>
        </w:tc>
        <w:tc>
          <w:tcPr>
            <w:tcW w:w="811" w:type="dxa"/>
          </w:tcPr>
          <w:p w14:paraId="5365A825" w14:textId="4212BCB6" w:rsidR="00B83521" w:rsidRDefault="002461E3" w:rsidP="00FD3B53">
            <w:pPr>
              <w:rPr>
                <w:sz w:val="22"/>
                <w:szCs w:val="22"/>
              </w:rPr>
            </w:pPr>
            <w:hyperlink w:anchor="_ENREF_32" w:tooltip="Weinrauch, 2002 #61" w:history="1">
              <w:r>
                <w:rPr>
                  <w:sz w:val="22"/>
                  <w:szCs w:val="22"/>
                </w:rPr>
                <w:fldChar w:fldCharType="begin">
                  <w:fldData xml:space="preserve">PEVuZE5vdGU+PENpdGU+PEF1dGhvcj5XZWlucmF1Y2g8L0F1dGhvcj48WWVhcj4yMDAyPC9ZZWFy
PjxSZWNOdW0+NjE8L1JlY051bT48RGlzcGxheVRleHQ+PHN0eWxlIGZhY2U9InN1cGVyc2NyaXB0
Ij4zMi0zNjwvc3R5bGU+PC9EaXNwbGF5VGV4dD48cmVjb3JkPjxyZWMtbnVtYmVyPjYxPC9yZWMt
bnVtYmVyPjxmb3JlaWduLWtleXM+PGtleSBhcHA9IkVOIiBkYi1pZD0icHMwMnB4dHpsNXowc3Vl
MHQ1YXA1ZncwcHd0MGUydGZhcDl3IiB0aW1lc3RhbXA9IjE1Mzg2Nzc2NzMiPjYxPC9rZXk+PC9m
b3JlaWduLWtleXM+PHJlZi10eXBlIG5hbWU9IkpvdXJuYWwgQXJ0aWNsZSI+MTc8L3JlZi10eXBl
Pjxjb250cmlidXRvcnM+PGF1dGhvcnM+PGF1dGhvcj5XZWlucmF1Y2gsIFkuPC9hdXRob3I+PGF1
dGhvcj5EcnVqYW4sIEQuPC9hdXRob3I+PGF1dGhvcj5TaGFwaXJvLCBTLiBELjwvYXV0aG9yPjxh
dXRob3I+V2Vpc3MsIEouPC9hdXRob3I+PGF1dGhvcj5aeWNobGluc2t5LCBBLjwvYXV0aG9yPjwv
YXV0aG9ycz48L2NvbnRyaWJ1dG9ycz48YXV0aC1hZGRyZXNzPlNraXJiYWxsIEluc3RpdHV0ZSBh
bmQgRGVwYXJ0bWVudCBvZiBNaWNyb2Jpb2xvZ3ksIE5ldyBZb3JrIFVuaXZlcnNpdHkgU2Nob29s
IG9mIE1lZGljaW5lLCBOZXcgWW9yaywgTlkgMTAwMTYsIFVTQS48L2F1dGgtYWRkcmVzcz48dGl0
bGVzPjx0aXRsZT5OZXV0cm9waGlsIGVsYXN0YXNlIHRhcmdldHMgdmlydWxlbmNlIGZhY3RvcnMg
b2YgZW50ZXJvYmFjdGVyaWE8L3RpdGxlPjxzZWNvbmRhcnktdGl0bGU+TmF0dXJlPC9zZWNvbmRh
cnktdGl0bGU+PC90aXRsZXM+PHBlcmlvZGljYWw+PGZ1bGwtdGl0bGU+TmF0dXJlPC9mdWxsLXRp
dGxlPjwvcGVyaW9kaWNhbD48cGFnZXM+OTEtNDwvcGFnZXM+PHZvbHVtZT40MTc8L3ZvbHVtZT48
bnVtYmVyPjY4ODQ8L251bWJlcj48a2V5d29yZHM+PGtleXdvcmQ+RW50ZXJvYmFjdGVyaWFjZWFl
L2ltbXVub2xvZ3kvKnBhdGhvZ2VuaWNpdHk8L2tleXdvcmQ+PGtleXdvcmQ+SHVtYW5zPC9rZXl3
b3JkPjxrZXl3b3JkPk5ldXRyb3BoaWxzL2N5dG9sb2d5Lyplbnp5bW9sb2d5L2ltbXVub2xvZ3k8
L2tleXdvcmQ+PGtleXdvcmQ+UGFuY3JlYXRpYyBFbGFzdGFzZS8qbWV0YWJvbGlzbTwva2V5d29y
ZD48a2V5d29yZD5QaGFnb2N5dG9zaXM8L2tleXdvcmQ+PGtleXdvcmQ+U2FsbW9uZWxsYSB0eXBo
aW11cml1bS9pbW11bm9sb2d5L21ldGFib2xpc20vcGF0aG9nZW5pY2l0eTwva2V5d29yZD48a2V5
d29yZD5TaGlnZWxsYSBmbGV4bmVyaS9pbW11bm9sb2d5L21ldGFib2xpc20vcGF0aG9nZW5pY2l0
eTwva2V5d29yZD48a2V5d29yZD5WaXJ1bGVuY2U8L2tleXdvcmQ+PGtleXdvcmQ+WWVyc2luaWEg
ZW50ZXJvY29saXRpY2EvaW1tdW5vbG9neS9tZXRhYm9saXNtL3BhdGhvZ2VuaWNpdHk8L2tleXdv
cmQ+PC9rZXl3b3Jkcz48ZGF0ZXM+PHllYXI+MjAwMjwveWVhcj48cHViLWRhdGVzPjxkYXRlPk1h
eSAyPC9kYXRlPjwvcHViLWRhdGVzPjwvZGF0ZXM+PGlzYm4+MDAyOC0wODM2IChQcmludCkmI3hE
OzAwMjgtMDgzNiAoTGlua2luZyk8L2lzYm4+PGFjY2Vzc2lvbi1udW0+MTIwMTgyMDU8L2FjY2Vz
c2lvbi1udW0+PHVybHM+PHJlbGF0ZWQtdXJscz48dXJsPmh0dHBzOi8vd3d3Lm5jYmkubmxtLm5p
aC5nb3YvcHVibWVkLzEyMDE4MjA1PC91cmw+PHVybD5odHRwczovL3d3dy5uYXR1cmUuY29tL2Fy
dGljbGVzLzQxNzA5MWEucGRmPC91cmw+PC9yZWxhdGVkLXVybHM+PC91cmxzPjxlbGVjdHJvbmlj
LXJlc291cmNlLW51bT4xMC4xMDM4LzQxNzA5MWE8L2VsZWN0cm9uaWMtcmVzb3VyY2UtbnVtPjwv
cmVjb3JkPjwvQ2l0ZT48Q2l0ZT48QXV0aG9yPkJlbGFhb3VhajwvQXV0aG9yPjxZZWFyPjIwMDA8
L1llYXI+PFJlY051bT42MjwvUmVjTnVtPjxyZWNvcmQ+PHJlYy1udW1iZXI+NjI8L3JlYy1udW1i
ZXI+PGZvcmVpZ24ta2V5cz48a2V5IGFwcD0iRU4iIGRiLWlkPSJwczAycHh0emw1ejBzdWUwdDVh
cDVmdzBwd3QwZTJ0ZmFwOXciIHRpbWVzdGFtcD0iMTUzODY3Nzk5MCI+NjI8L2tleT48L2ZvcmVp
Z24ta2V5cz48cmVmLXR5cGUgbmFtZT0iSm91cm5hbCBBcnRpY2xlIj4xNzwvcmVmLXR5cGU+PGNv
bnRyaWJ1dG9ycz48YXV0aG9ycz48YXV0aG9yPkJlbGFhb3VhaiwgQS48L2F1dGhvcj48YXV0aG9y
PktpbSwgSy4gUy48L2F1dGhvcj48YXV0aG9yPlNoYXBpcm8sIFMuIEQuPC9hdXRob3I+PC9hdXRo
b3JzPjwvY29udHJpYnV0b3JzPjxhdXRoLWFkZHJlc3M+RGVwYXJ0bWVudCBvZiBQZWRpYXRyaWNz
LCBXYXNoaW5ndG9uIFVuaXZlcnNpdHkgU2Nob29sIG9mIE1lZGljaW5lLCBTdC4gTG91aXMsIE1P
IDYzMTEwLCBVU0EuIGJlbGFhb3VhamFAbXNub3Rlcy53dXN0bC5lZHU8L2F1dGgtYWRkcmVzcz48
dGl0bGVzPjx0aXRsZT5EZWdyYWRhdGlvbiBvZiBvdXRlciBtZW1icmFuZSBwcm90ZWluIEEgaW4g
RXNjaGVyaWNoaWEgY29saSBraWxsaW5nIGJ5IG5ldXRyb3BoaWwgZWxhc3Rhc2U8L3RpdGxlPjxz
ZWNvbmRhcnktdGl0bGU+U2NpZW5jZTwvc2Vjb25kYXJ5LXRpdGxlPjwvdGl0bGVzPjxwZXJpb2Rp
Y2FsPjxmdWxsLXRpdGxlPlNjaWVuY2U8L2Z1bGwtdGl0bGU+PC9wZXJpb2RpY2FsPjxwYWdlcz4x
MTg1LTg8L3BhZ2VzPjx2b2x1bWU+Mjg5PC92b2x1bWU+PG51bWJlcj41NDgyPC9udW1iZXI+PGtl
eXdvcmRzPjxrZXl3b3JkPkFuaW1hbHM8L2tleXdvcmQ+PGtleXdvcmQ+QmFjdGVyaWFsIE91dGVy
IE1lbWJyYW5lIFByb3RlaW5zL2dlbmV0aWNzLyptZXRhYm9saXNtPC9rZXl3b3JkPjxrZXl3b3Jk
PipCbG9vZCBCYWN0ZXJpY2lkYWwgQWN0aXZpdHk8L2tleXdvcmQ+PGtleXdvcmQ+Q2VsbCBNZW1i
cmFuZS9tZXRhYm9saXNtL3VsdHJhc3RydWN0dXJlPC9rZXl3b3JkPjxrZXl3b3JkPkNvbG9ueSBD
b3VudCwgTWljcm9iaWFsPC9rZXl3b3JkPjxrZXl3b3JkPkVzY2hlcmljaGlhIGNvbGkvZ2VuZXRp
Y3MvZ3Jvd3RoICZhbXA7IGRldmVsb3BtZW50LyptZXRhYm9saXNtL3VsdHJhc3RydWN0dXJlPC9r
ZXl3b3JkPjxrZXl3b3JkPkVzY2hlcmljaGlhIGNvbGkgSW5mZWN0aW9ucy9pbW11bm9sb2d5L21p
Y3JvYmlvbG9neTwva2V5d29yZD48a2V5d29yZD5IdW1hbnM8L2tleXdvcmQ+PGtleXdvcmQ+TGV1
a29jeXRlIEVsYXN0YXNlL2FudGFnb25pc3RzICZhbXA7IGluaGliaXRvcnMvZ2VuZXRpY3MvKm1l
dGFib2xpc208L2tleXdvcmQ+PGtleXdvcmQ+TWljZTwva2V5d29yZD48a2V5d29yZD5NaWNyb3Nj
b3B5LCBFbGVjdHJvbjwva2V5d29yZD48a2V5d29yZD5NdXRhdGlvbjwva2V5d29yZD48a2V5d29y
ZD5OZXV0cm9waGlscy8qZW56eW1vbG9neS9taWNyb2Jpb2xvZ3k8L2tleXdvcmQ+PGtleXdvcmQ+
UGhhZ29zb21lcy9lbnp5bW9sb2d5L21pY3JvYmlvbG9neTwva2V5d29yZD48a2V5d29yZD5Qcm90
ZWluYXNlIEluaGliaXRvcnkgUHJvdGVpbnMsIFNlY3JldG9yeTwva2V5d29yZD48a2V5d29yZD5Q
cm90ZWlucy9waGFybWFjb2xvZ3k8L2tleXdvcmQ+PGtleXdvcmQ+U2VyaW5lIFByb3RlaW5hc2Ug
SW5oaWJpdG9ycy9waGFybWFjb2xvZ3k8L2tleXdvcmQ+PC9rZXl3b3Jkcz48ZGF0ZXM+PHllYXI+
MjAwMDwveWVhcj48cHViLWRhdGVzPjxkYXRlPkF1ZyAxODwvZGF0ZT48L3B1Yi1kYXRlcz48L2Rh
dGVzPjxpc2JuPjAwMzYtODA3NSAoUHJpbnQpJiN4RDswMDM2LTgwNzUgKExpbmtpbmcpPC9pc2Ju
PjxhY2Nlc3Npb24tbnVtPjEwOTQ3OTg0PC9hY2Nlc3Npb24tbnVtPjx1cmxzPjxyZWxhdGVkLXVy
bHM+PHVybD5odHRwczovL3d3dy5uY2JpLm5sbS5uaWguZ292L3B1Ym1lZC8xMDk0Nzk4NDwvdXJs
Pjx1cmw+aHR0cDovL3NjaWVuY2Uuc2NpZW5jZW1hZy5vcmcvY29udGVudC9zY2kvMjg5LzU0ODIv
MTE4NS5mdWxsLnBkZjwvdXJsPjwvcmVsYXRlZC11cmxzPjwvdXJscz48L3JlY29yZD48L0NpdGU+
PENpdGU+PEF1dGhvcj5NYXNzYmVyZzwvQXV0aG9yPjxZZWFyPjIwMTA8L1llYXI+PFJlY051bT42
NDwvUmVjTnVtPjxyZWNvcmQ+PHJlYy1udW1iZXI+NjQ8L3JlYy1udW1iZXI+PGZvcmVpZ24ta2V5
cz48a2V5IGFwcD0iRU4iIGRiLWlkPSJwczAycHh0emw1ejBzdWUwdDVhcDVmdzBwd3QwZTJ0ZmFw
OXciIHRpbWVzdGFtcD0iMTUzODY3ODE2NyI+NjQ8L2tleT48L2ZvcmVpZ24ta2V5cz48cmVmLXR5
cGUgbmFtZT0iSm91cm5hbCBBcnRpY2xlIj4xNzwvcmVmLXR5cGU+PGNvbnRyaWJ1dG9ycz48YXV0
aG9ycz48YXV0aG9yPk1hc3NiZXJnLCBTLjwvYXV0aG9yPjxhdXRob3I+R3JhaGwsIEwuPC9hdXRo
b3I+PGF1dGhvcj52b24gQnJ1ZWhsLCBNLiBMLjwvYXV0aG9yPjxhdXRob3I+TWFudWt5YW4sIEQu
PC9hdXRob3I+PGF1dGhvcj5QZmVpbGVyLCBTLjwvYXV0aG9yPjxhdXRob3I+R29vc21hbm4sIEMu
PC9hdXRob3I+PGF1dGhvcj5Ccmlua21hbm4sIFYuPC9hdXRob3I+PGF1dGhvcj5Mb3JlbnosIE0u
PC9hdXRob3I+PGF1dGhvcj5CaWR6aGVrb3YsIEsuPC9hdXRob3I+PGF1dGhvcj5LaGFuZGFnYWxl
LCBBLiBCLjwvYXV0aG9yPjxhdXRob3I+S29ucmFkLCBJLjwvYXV0aG9yPjxhdXRob3I+S2VubmVy
a25lY2h0LCBFLjwvYXV0aG9yPjxhdXRob3I+UmVnZXMsIEsuPC9hdXRob3I+PGF1dGhvcj5Ib2xk
ZW5yaWVkZXIsIFMuPC9hdXRob3I+PGF1dGhvcj5CcmF1biwgUy48L2F1dGhvcj48YXV0aG9yPlJl
aW5oYXJkdCwgQy48L2F1dGhvcj48YXV0aG9yPlNwYW5uYWdsLCBNLjwvYXV0aG9yPjxhdXRob3I+
UHJlaXNzbmVyLCBLLiBULjwvYXV0aG9yPjxhdXRob3I+RW5nZWxtYW5uLCBCLjwvYXV0aG9yPjwv
YXV0aG9ycz48L2NvbnRyaWJ1dG9ycz48YXV0aC1hZGRyZXNzPkRldXRzY2hlcyBIZXJ6emVudHJ1
bSwgVGVjaG5pc2NoZSBVbml2ZXJzaXRhdCwgTXVuaWNoLCBHZXJtYW55LjwvYXV0aC1hZGRyZXNz
Pjx0aXRsZXM+PHRpdGxlPlJlY2lwcm9jYWwgY291cGxpbmcgb2YgY29hZ3VsYXRpb24gYW5kIGlu
bmF0ZSBpbW11bml0eSB2aWEgbmV1dHJvcGhpbCBzZXJpbmUgcHJvdGVhc2VzPC90aXRsZT48c2Vj
b25kYXJ5LXRpdGxlPk5hdCBNZWQ8L3NlY29uZGFyeS10aXRsZT48L3RpdGxlcz48cGVyaW9kaWNh
bD48ZnVsbC10aXRsZT5OYXQgTWVkPC9mdWxsLXRpdGxlPjwvcGVyaW9kaWNhbD48cGFnZXM+ODg3
LTk2PC9wYWdlcz48dm9sdW1lPjE2PC92b2x1bWU+PG51bWJlcj44PC9udW1iZXI+PGtleXdvcmRz
PjxrZXl3b3JkPkFuaW1hbHM8L2tleXdvcmQ+PGtleXdvcmQ+Qmxvb2QgQ29hZ3VsYXRpb24vKmdl
bmV0aWNzL3BoeXNpb2xvZ3k8L2tleXdvcmQ+PGtleXdvcmQ+Qmxvb2QgQ29hZ3VsYXRpb24gRmFj
dG9ycy9tZXRhYm9saXNtL3BoeXNpb2xvZ3k8L2tleXdvcmQ+PGtleXdvcmQ+Q2F0aGVwc2luIEcv
Z2VuZXRpY3MvbWV0YWJvbGlzbS9waHlzaW9sb2d5PC9rZXl3b3JkPjxrZXl3b3JkPkZpYnJpbi9t
ZXRhYm9saXNtPC9rZXl3b3JkPjxrZXl3b3JkPkltbXVuaXR5LCBJbm5hdGUvKmdlbmV0aWNzL3Bo
eXNpb2xvZ3k8L2tleXdvcmQ+PGtleXdvcmQ+TGV1a29jeXRlIEVsYXN0YXNlL2dlbmV0aWNzL21l
dGFib2xpc20vcGh5c2lvbG9neTwva2V5d29yZD48a2V5d29yZD5MaXBvcHJvdGVpbnMvbWV0YWJv
bGlzbTwva2V5d29yZD48a2V5d29yZD5NaWNlPC9rZXl3b3JkPjxrZXl3b3JkPk1pY2UsIEtub2Nr
b3V0PC9rZXl3b3JkPjxrZXl3b3JkPk1vZGVscywgQmlvbG9naWNhbDwva2V5d29yZD48a2V5d29y
ZD5NeW9jYXJkaWFsIEluZmFyY3Rpb24vZ2VuZXRpY3MvbWV0YWJvbGlzbTwva2V5d29yZD48a2V5
d29yZD5OZXV0cm9waGlscy9tZXRhYm9saXNtLypwaHlzaW9sb2d5PC9rZXl3b3JkPjxrZXl3b3Jk
Pk51Y2xlb3NvbWVzL21ldGFib2xpc208L2tleXdvcmQ+PGtleXdvcmQ+UHJvdGVpbiBQcm9jZXNz
aW5nLCBQb3N0LVRyYW5zbGF0aW9uYWwvZ2VuZXRpY3MvcGh5c2lvbG9neTwva2V5d29yZD48a2V5
d29yZD5TZXJpbmUgUHJvdGVhc2VzL2dlbmV0aWNzL21ldGFib2xpc20vKnBoeXNpb2xvZ3k8L2tl
eXdvcmQ+PGtleXdvcmQ+U2lnbmFsIFRyYW5zZHVjdGlvbi9nZW5ldGljcy9waHlzaW9sb2d5PC9r
ZXl3b3JkPjxrZXl3b3JkPlN0cm9rZS9nZW5ldGljcy9tZXRhYm9saXNtPC9rZXl3b3JkPjwva2V5
d29yZHM+PGRhdGVzPjx5ZWFyPjIwMTA8L3llYXI+PHB1Yi1kYXRlcz48ZGF0ZT5BdWc8L2RhdGU+
PC9wdWItZGF0ZXM+PC9kYXRlcz48aXNibj4xNTQ2LTE3MFggKEVsZWN0cm9uaWMpJiN4RDsxMDc4
LTg5NTYgKExpbmtpbmcpPC9pc2JuPjxhY2Nlc3Npb24tbnVtPjIwNjc2MTA3PC9hY2Nlc3Npb24t
bnVtPjx1cmxzPjxyZWxhdGVkLXVybHM+PHVybD5odHRwczovL3d3dy5uY2JpLm5sbS5uaWguZ292
L3B1Ym1lZC8yMDY3NjEwNzwvdXJsPjx1cmw+aHR0cHM6Ly93d3cubmF0dXJlLmNvbS9hcnRpY2xl
cy9ubS4yMTg0LnBkZjwvdXJsPjwvcmVsYXRlZC11cmxzPjwvdXJscz48ZWxlY3Ryb25pYy1yZXNv
dXJjZS1udW0+MTAuMTAzOC9ubS4yMTg0PC9lbGVjdHJvbmljLXJlc291cmNlLW51bT48L3JlY29y
ZD48L0NpdGU+PENpdGU+PEF1dGhvcj5QYXBheWFubm9wb3Vsb3M8L0F1dGhvcj48WWVhcj4yMDEw
PC9ZZWFyPjxSZWNOdW0+NjU8L1JlY051bT48cmVjb3JkPjxyZWMtbnVtYmVyPjY1PC9yZWMtbnVt
YmVyPjxmb3JlaWduLWtleXM+PGtleSBhcHA9IkVOIiBkYi1pZD0icHMwMnB4dHpsNXowc3VlMHQ1
YXA1ZncwcHd0MGUydGZhcDl3IiB0aW1lc3RhbXA9IjE1Mzg2ODAxMjYiPjY1PC9rZXk+PC9mb3Jl
aWduLWtleXM+PHJlZi10eXBlIG5hbWU9IkpvdXJuYWwgQXJ0aWNsZSI+MTc8L3JlZi10eXBlPjxj
b250cmlidXRvcnM+PGF1dGhvcnM+PGF1dGhvcj5QYXBheWFubm9wb3Vsb3MsIFYuPC9hdXRob3I+
PGF1dGhvcj5NZXR6bGVyLCBLLiBELjwvYXV0aG9yPjxhdXRob3I+SGFra2ltLCBBLjwvYXV0aG9y
PjxhdXRob3I+WnljaGxpbnNreSwgQS48L2F1dGhvcj48L2F1dGhvcnM+PC9jb250cmlidXRvcnM+
PGF1dGgtYWRkcmVzcz5EZXBhcnRtZW50IG9mIENlbGx1bGFyIE1pY3JvYmlvbG9neSwgTWF4IFBs
YW5jayBJbnN0aXR1dGUgZm9yIEluZmVjdGlvbiBCaW9sb2d5LCBCZXJsaW4sIEdlcm1hbnkuPC9h
dXRoLWFkZHJlc3M+PHRpdGxlcz48dGl0bGU+TmV1dHJvcGhpbCBlbGFzdGFzZSBhbmQgbXllbG9w
ZXJveGlkYXNlIHJlZ3VsYXRlIHRoZSBmb3JtYXRpb24gb2YgbmV1dHJvcGhpbCBleHRyYWNlbGx1
bGFyIHRyYXBzPC90aXRsZT48c2Vjb25kYXJ5LXRpdGxlPkogQ2VsbCBCaW9sPC9zZWNvbmRhcnkt
dGl0bGU+PC90aXRsZXM+PHBlcmlvZGljYWw+PGZ1bGwtdGl0bGU+SiBDZWxsIEJpb2w8L2Z1bGwt
dGl0bGU+PC9wZXJpb2RpY2FsPjxwYWdlcz42NzctOTE8L3BhZ2VzPjx2b2x1bWU+MTkxPC92b2x1
bWU+PG51bWJlcj4zPC9udW1iZXI+PGtleXdvcmRzPjxrZXl3b3JkPkFuaW1hbHM8L2tleXdvcmQ+
PGtleXdvcmQ+RGlzZWFzZSBNb2RlbHMsIEFuaW1hbDwva2V5d29yZD48a2V5d29yZD5FeHRyYWNl
bGx1bGFyIFNwYWNlLyptZXRhYm9saXNtPC9rZXl3b3JkPjxrZXl3b3JkPkh1bWFuczwva2V5d29y
ZD48a2V5d29yZD5LbGVic2llbGxhIEluZmVjdGlvbnMvaW1tdW5vbG9neS9taWNyb2Jpb2xvZ3k8
L2tleXdvcmQ+PGtleXdvcmQ+S2xlYnNpZWxsYSBwbmV1bW9uaWFlPC9rZXl3b3JkPjxrZXl3b3Jk
PkxldWtvY3l0ZSBFbGFzdGFzZS9kZWZpY2llbmN5LyptZXRhYm9saXNtPC9rZXl3b3JkPjxrZXl3
b3JkPk1pY2U8L2tleXdvcmQ+PGtleXdvcmQ+TWljZSwgS25vY2tvdXQ8L2tleXdvcmQ+PGtleXdv
cmQ+TmV1dHJvcGhpbHMvKmN5dG9sb2d5Lyplbnp5bW9sb2d5L2ltbXVub2xvZ3k8L2tleXdvcmQ+
PGtleXdvcmQ+UGVyb3hpZGFzZS8qbWV0YWJvbGlzbTwva2V5d29yZD48a2V5d29yZD5SZWZlcmVu
Y2UgVmFsdWVzPC9rZXl3b3JkPjwva2V5d29yZHM+PGRhdGVzPjx5ZWFyPjIwMTA8L3llYXI+PHB1
Yi1kYXRlcz48ZGF0ZT5Ob3YgMTwvZGF0ZT48L3B1Yi1kYXRlcz48L2RhdGVzPjxpc2JuPjE1NDAt
ODE0MCAoRWxlY3Ryb25pYykmI3hEOzAwMjEtOTUyNSAoTGlua2luZyk8L2lzYm4+PGFjY2Vzc2lv
bi1udW0+MjA5NzQ4MTY8L2FjY2Vzc2lvbi1udW0+PHVybHM+PHJlbGF0ZWQtdXJscz48dXJsPmh0
dHBzOi8vd3d3Lm5jYmkubmxtLm5paC5nb3YvcHVibWVkLzIwOTc0ODE2PC91cmw+PHVybD5odHRw
czovL3d3dy5uY2JpLm5sbS5uaWguZ292L3BtYy9hcnRpY2xlcy9QTUMzMDAzMzA5L3BkZi9KQ0Jf
MjAxMDA2MDUyLnBkZjwvdXJsPjwvcmVsYXRlZC11cmxzPjwvdXJscz48Y3VzdG9tMj5QTUMzMDAz
MzA5PC9jdXN0b20yPjxlbGVjdHJvbmljLXJlc291cmNlLW51bT4xMC4xMDgzL2pjYi4yMDEwMDYw
NTI8L2VsZWN0cm9uaWMtcmVzb3VyY2UtbnVtPjwvcmVjb3JkPjwvQ2l0ZT48Q2l0ZT48QXV0aG9y
PlBoYW08L0F1dGhvcj48WWVhcj4yMDA2PC9ZZWFyPjxSZWNOdW0+Njg8L1JlY051bT48cmVjb3Jk
PjxyZWMtbnVtYmVyPjY4PC9yZWMtbnVtYmVyPjxmb3JlaWduLWtleXM+PGtleSBhcHA9IkVOIiBk
Yi1pZD0icHMwMnB4dHpsNXowc3VlMHQ1YXA1ZncwcHd0MGUydGZhcDl3IiB0aW1lc3RhbXA9IjE1
Mzg2ODY2OTAiPjY4PC9rZXk+PC9mb3JlaWduLWtleXM+PHJlZi10eXBlIG5hbWU9IkpvdXJuYWwg
QXJ0aWNsZSI+MTc8L3JlZi10eXBlPjxjb250cmlidXRvcnM+PGF1dGhvcnM+PGF1dGhvcj5QaGFt
LCBDLiBULjwvYXV0aG9yPjwvYXV0aG9ycz48L2NvbnRyaWJ1dG9ycz48YXV0aC1hZGRyZXNzPkRp
dmlzaW9uIG9mIFJoZXVtYXRvbG9neSwgRGVwYXJ0bWVudCBvZiBJbnRlcm5hbCBNZWRpY2luZSwg
V2FzaGluZ3RvbiBVbml2ZXJzaXR5IFNjaG9vbCBvZiBNZWRpY2luZSwgU2FpbnQgTG91aXMsIE1p
c3NvdXJpIDYzMTEwLCBVU0EuIENQSEFNQGltLnd1c3RsLmVkdTwvYXV0aC1hZGRyZXNzPjx0aXRs
ZXM+PHRpdGxlPk5ldXRyb3BoaWwgc2VyaW5lIHByb3RlYXNlczogc3BlY2lmaWMgcmVndWxhdG9y
cyBvZiBpbmZsYW1tYXRpb248L3RpdGxlPjxzZWNvbmRhcnktdGl0bGU+TmF0IFJldiBJbW11bm9s
PC9zZWNvbmRhcnktdGl0bGU+PC90aXRsZXM+PHBlcmlvZGljYWw+PGZ1bGwtdGl0bGU+TmF0IFJl
diBJbW11bm9sPC9mdWxsLXRpdGxlPjwvcGVyaW9kaWNhbD48cGFnZXM+NTQxLTUwPC9wYWdlcz48
dm9sdW1lPjY8L3ZvbHVtZT48bnVtYmVyPjc8L251bWJlcj48a2V5d29yZHM+PGtleXdvcmQ+QW5p
bWFsczwva2V5d29yZD48a2V5d29yZD5IdW1hbnM8L2tleXdvcmQ+PGtleXdvcmQ+SW5mZWN0aW9u
L2ltbXVub2xvZ3k8L2tleXdvcmQ+PGtleXdvcmQ+SW5mbGFtbWF0aW9uLyplbnp5bW9sb2d5L2lt
bXVub2xvZ3kvbWljcm9iaW9sb2d5PC9rZXl3b3JkPjxrZXl3b3JkPk1pY2U8L2tleXdvcmQ+PGtl
eXdvcmQ+Kk1vZGVscywgSW1tdW5vbG9naWNhbDwva2V5d29yZD48a2V5d29yZD5OZXV0cm9waGls
cy8qZW56eW1vbG9neTwva2V5d29yZD48a2V5d29yZD5TZXJpbmUgRW5kb3BlcHRpZGFzZXMvKmlt
bXVub2xvZ3k8L2tleXdvcmQ+PC9rZXl3b3Jkcz48ZGF0ZXM+PHllYXI+MjAwNjwveWVhcj48cHVi
LWRhdGVzPjxkYXRlPkp1bDwvZGF0ZT48L3B1Yi1kYXRlcz48L2RhdGVzPjxpc2JuPjE0NzQtMTcz
MyAoUHJpbnQpJiN4RDsxNDc0LTE3MzMgKExpbmtpbmcpPC9pc2JuPjxhY2Nlc3Npb24tbnVtPjE2
Nzk5NDczPC9hY2Nlc3Npb24tbnVtPjx1cmxzPjxyZWxhdGVkLXVybHM+PHVybD5odHRwczovL3d3
dy5uY2JpLm5sbS5uaWguZ292L3B1Ym1lZC8xNjc5OTQ3MzwvdXJsPjx1cmw+aHR0cHM6Ly93d3cu
bmF0dXJlLmNvbS9hcnRpY2xlcy9ucmkxODQxLnBkZjwvdXJsPjwvcmVsYXRlZC11cmxzPjwvdXJs
cz48ZWxlY3Ryb25pYy1yZXNvdXJjZS1udW0+MTAuMTAzOC9ucmkxODQxPC9lbGVjdHJvbmljLXJl
c291cmNlLW51bT48L3JlY29yZD48L0NpdGU+PC9FbmROb3RlPn==
</w:fldData>
                </w:fldChar>
              </w:r>
              <w:r>
                <w:rPr>
                  <w:sz w:val="22"/>
                  <w:szCs w:val="22"/>
                </w:rPr>
                <w:instrText xml:space="preserve"> ADDIN EN.CITE </w:instrText>
              </w:r>
              <w:r>
                <w:rPr>
                  <w:sz w:val="22"/>
                  <w:szCs w:val="22"/>
                </w:rPr>
                <w:fldChar w:fldCharType="begin">
                  <w:fldData xml:space="preserve">PEVuZE5vdGU+PENpdGU+PEF1dGhvcj5XZWlucmF1Y2g8L0F1dGhvcj48WWVhcj4yMDAyPC9ZZWFy
PjxSZWNOdW0+NjE8L1JlY051bT48RGlzcGxheVRleHQ+PHN0eWxlIGZhY2U9InN1cGVyc2NyaXB0
Ij4zMi0zNjwvc3R5bGU+PC9EaXNwbGF5VGV4dD48cmVjb3JkPjxyZWMtbnVtYmVyPjYxPC9yZWMt
bnVtYmVyPjxmb3JlaWduLWtleXM+PGtleSBhcHA9IkVOIiBkYi1pZD0icHMwMnB4dHpsNXowc3Vl
MHQ1YXA1ZncwcHd0MGUydGZhcDl3IiB0aW1lc3RhbXA9IjE1Mzg2Nzc2NzMiPjYxPC9rZXk+PC9m
b3JlaWduLWtleXM+PHJlZi10eXBlIG5hbWU9IkpvdXJuYWwgQXJ0aWNsZSI+MTc8L3JlZi10eXBl
Pjxjb250cmlidXRvcnM+PGF1dGhvcnM+PGF1dGhvcj5XZWlucmF1Y2gsIFkuPC9hdXRob3I+PGF1
dGhvcj5EcnVqYW4sIEQuPC9hdXRob3I+PGF1dGhvcj5TaGFwaXJvLCBTLiBELjwvYXV0aG9yPjxh
dXRob3I+V2Vpc3MsIEouPC9hdXRob3I+PGF1dGhvcj5aeWNobGluc2t5LCBBLjwvYXV0aG9yPjwv
YXV0aG9ycz48L2NvbnRyaWJ1dG9ycz48YXV0aC1hZGRyZXNzPlNraXJiYWxsIEluc3RpdHV0ZSBh
bmQgRGVwYXJ0bWVudCBvZiBNaWNyb2Jpb2xvZ3ksIE5ldyBZb3JrIFVuaXZlcnNpdHkgU2Nob29s
IG9mIE1lZGljaW5lLCBOZXcgWW9yaywgTlkgMTAwMTYsIFVTQS48L2F1dGgtYWRkcmVzcz48dGl0
bGVzPjx0aXRsZT5OZXV0cm9waGlsIGVsYXN0YXNlIHRhcmdldHMgdmlydWxlbmNlIGZhY3RvcnMg
b2YgZW50ZXJvYmFjdGVyaWE8L3RpdGxlPjxzZWNvbmRhcnktdGl0bGU+TmF0dXJlPC9zZWNvbmRh
cnktdGl0bGU+PC90aXRsZXM+PHBlcmlvZGljYWw+PGZ1bGwtdGl0bGU+TmF0dXJlPC9mdWxsLXRp
dGxlPjwvcGVyaW9kaWNhbD48cGFnZXM+OTEtNDwvcGFnZXM+PHZvbHVtZT40MTc8L3ZvbHVtZT48
bnVtYmVyPjY4ODQ8L251bWJlcj48a2V5d29yZHM+PGtleXdvcmQ+RW50ZXJvYmFjdGVyaWFjZWFl
L2ltbXVub2xvZ3kvKnBhdGhvZ2VuaWNpdHk8L2tleXdvcmQ+PGtleXdvcmQ+SHVtYW5zPC9rZXl3
b3JkPjxrZXl3b3JkPk5ldXRyb3BoaWxzL2N5dG9sb2d5Lyplbnp5bW9sb2d5L2ltbXVub2xvZ3k8
L2tleXdvcmQ+PGtleXdvcmQ+UGFuY3JlYXRpYyBFbGFzdGFzZS8qbWV0YWJvbGlzbTwva2V5d29y
ZD48a2V5d29yZD5QaGFnb2N5dG9zaXM8L2tleXdvcmQ+PGtleXdvcmQ+U2FsbW9uZWxsYSB0eXBo
aW11cml1bS9pbW11bm9sb2d5L21ldGFib2xpc20vcGF0aG9nZW5pY2l0eTwva2V5d29yZD48a2V5
d29yZD5TaGlnZWxsYSBmbGV4bmVyaS9pbW11bm9sb2d5L21ldGFib2xpc20vcGF0aG9nZW5pY2l0
eTwva2V5d29yZD48a2V5d29yZD5WaXJ1bGVuY2U8L2tleXdvcmQ+PGtleXdvcmQ+WWVyc2luaWEg
ZW50ZXJvY29saXRpY2EvaW1tdW5vbG9neS9tZXRhYm9saXNtL3BhdGhvZ2VuaWNpdHk8L2tleXdv
cmQ+PC9rZXl3b3Jkcz48ZGF0ZXM+PHllYXI+MjAwMjwveWVhcj48cHViLWRhdGVzPjxkYXRlPk1h
eSAyPC9kYXRlPjwvcHViLWRhdGVzPjwvZGF0ZXM+PGlzYm4+MDAyOC0wODM2IChQcmludCkmI3hE
OzAwMjgtMDgzNiAoTGlua2luZyk8L2lzYm4+PGFjY2Vzc2lvbi1udW0+MTIwMTgyMDU8L2FjY2Vz
c2lvbi1udW0+PHVybHM+PHJlbGF0ZWQtdXJscz48dXJsPmh0dHBzOi8vd3d3Lm5jYmkubmxtLm5p
aC5nb3YvcHVibWVkLzEyMDE4MjA1PC91cmw+PHVybD5odHRwczovL3d3dy5uYXR1cmUuY29tL2Fy
dGljbGVzLzQxNzA5MWEucGRmPC91cmw+PC9yZWxhdGVkLXVybHM+PC91cmxzPjxlbGVjdHJvbmlj
LXJlc291cmNlLW51bT4xMC4xMDM4LzQxNzA5MWE8L2VsZWN0cm9uaWMtcmVzb3VyY2UtbnVtPjwv
cmVjb3JkPjwvQ2l0ZT48Q2l0ZT48QXV0aG9yPkJlbGFhb3VhajwvQXV0aG9yPjxZZWFyPjIwMDA8
L1llYXI+PFJlY051bT42MjwvUmVjTnVtPjxyZWNvcmQ+PHJlYy1udW1iZXI+NjI8L3JlYy1udW1i
ZXI+PGZvcmVpZ24ta2V5cz48a2V5IGFwcD0iRU4iIGRiLWlkPSJwczAycHh0emw1ejBzdWUwdDVh
cDVmdzBwd3QwZTJ0ZmFwOXciIHRpbWVzdGFtcD0iMTUzODY3Nzk5MCI+NjI8L2tleT48L2ZvcmVp
Z24ta2V5cz48cmVmLXR5cGUgbmFtZT0iSm91cm5hbCBBcnRpY2xlIj4xNzwvcmVmLXR5cGU+PGNv
bnRyaWJ1dG9ycz48YXV0aG9ycz48YXV0aG9yPkJlbGFhb3VhaiwgQS48L2F1dGhvcj48YXV0aG9y
PktpbSwgSy4gUy48L2F1dGhvcj48YXV0aG9yPlNoYXBpcm8sIFMuIEQuPC9hdXRob3I+PC9hdXRo
b3JzPjwvY29udHJpYnV0b3JzPjxhdXRoLWFkZHJlc3M+RGVwYXJ0bWVudCBvZiBQZWRpYXRyaWNz
LCBXYXNoaW5ndG9uIFVuaXZlcnNpdHkgU2Nob29sIG9mIE1lZGljaW5lLCBTdC4gTG91aXMsIE1P
IDYzMTEwLCBVU0EuIGJlbGFhb3VhamFAbXNub3Rlcy53dXN0bC5lZHU8L2F1dGgtYWRkcmVzcz48
dGl0bGVzPjx0aXRsZT5EZWdyYWRhdGlvbiBvZiBvdXRlciBtZW1icmFuZSBwcm90ZWluIEEgaW4g
RXNjaGVyaWNoaWEgY29saSBraWxsaW5nIGJ5IG5ldXRyb3BoaWwgZWxhc3Rhc2U8L3RpdGxlPjxz
ZWNvbmRhcnktdGl0bGU+U2NpZW5jZTwvc2Vjb25kYXJ5LXRpdGxlPjwvdGl0bGVzPjxwZXJpb2Rp
Y2FsPjxmdWxsLXRpdGxlPlNjaWVuY2U8L2Z1bGwtdGl0bGU+PC9wZXJpb2RpY2FsPjxwYWdlcz4x
MTg1LTg8L3BhZ2VzPjx2b2x1bWU+Mjg5PC92b2x1bWU+PG51bWJlcj41NDgyPC9udW1iZXI+PGtl
eXdvcmRzPjxrZXl3b3JkPkFuaW1hbHM8L2tleXdvcmQ+PGtleXdvcmQ+QmFjdGVyaWFsIE91dGVy
IE1lbWJyYW5lIFByb3RlaW5zL2dlbmV0aWNzLyptZXRhYm9saXNtPC9rZXl3b3JkPjxrZXl3b3Jk
PipCbG9vZCBCYWN0ZXJpY2lkYWwgQWN0aXZpdHk8L2tleXdvcmQ+PGtleXdvcmQ+Q2VsbCBNZW1i
cmFuZS9tZXRhYm9saXNtL3VsdHJhc3RydWN0dXJlPC9rZXl3b3JkPjxrZXl3b3JkPkNvbG9ueSBD
b3VudCwgTWljcm9iaWFsPC9rZXl3b3JkPjxrZXl3b3JkPkVzY2hlcmljaGlhIGNvbGkvZ2VuZXRp
Y3MvZ3Jvd3RoICZhbXA7IGRldmVsb3BtZW50LyptZXRhYm9saXNtL3VsdHJhc3RydWN0dXJlPC9r
ZXl3b3JkPjxrZXl3b3JkPkVzY2hlcmljaGlhIGNvbGkgSW5mZWN0aW9ucy9pbW11bm9sb2d5L21p
Y3JvYmlvbG9neTwva2V5d29yZD48a2V5d29yZD5IdW1hbnM8L2tleXdvcmQ+PGtleXdvcmQ+TGV1
a29jeXRlIEVsYXN0YXNlL2FudGFnb25pc3RzICZhbXA7IGluaGliaXRvcnMvZ2VuZXRpY3MvKm1l
dGFib2xpc208L2tleXdvcmQ+PGtleXdvcmQ+TWljZTwva2V5d29yZD48a2V5d29yZD5NaWNyb3Nj
b3B5LCBFbGVjdHJvbjwva2V5d29yZD48a2V5d29yZD5NdXRhdGlvbjwva2V5d29yZD48a2V5d29y
ZD5OZXV0cm9waGlscy8qZW56eW1vbG9neS9taWNyb2Jpb2xvZ3k8L2tleXdvcmQ+PGtleXdvcmQ+
UGhhZ29zb21lcy9lbnp5bW9sb2d5L21pY3JvYmlvbG9neTwva2V5d29yZD48a2V5d29yZD5Qcm90
ZWluYXNlIEluaGliaXRvcnkgUHJvdGVpbnMsIFNlY3JldG9yeTwva2V5d29yZD48a2V5d29yZD5Q
cm90ZWlucy9waGFybWFjb2xvZ3k8L2tleXdvcmQ+PGtleXdvcmQ+U2VyaW5lIFByb3RlaW5hc2Ug
SW5oaWJpdG9ycy9waGFybWFjb2xvZ3k8L2tleXdvcmQ+PC9rZXl3b3Jkcz48ZGF0ZXM+PHllYXI+
MjAwMDwveWVhcj48cHViLWRhdGVzPjxkYXRlPkF1ZyAxODwvZGF0ZT48L3B1Yi1kYXRlcz48L2Rh
dGVzPjxpc2JuPjAwMzYtODA3NSAoUHJpbnQpJiN4RDswMDM2LTgwNzUgKExpbmtpbmcpPC9pc2Ju
PjxhY2Nlc3Npb24tbnVtPjEwOTQ3OTg0PC9hY2Nlc3Npb24tbnVtPjx1cmxzPjxyZWxhdGVkLXVy
bHM+PHVybD5odHRwczovL3d3dy5uY2JpLm5sbS5uaWguZ292L3B1Ym1lZC8xMDk0Nzk4NDwvdXJs
Pjx1cmw+aHR0cDovL3NjaWVuY2Uuc2NpZW5jZW1hZy5vcmcvY29udGVudC9zY2kvMjg5LzU0ODIv
MTE4NS5mdWxsLnBkZjwvdXJsPjwvcmVsYXRlZC11cmxzPjwvdXJscz48L3JlY29yZD48L0NpdGU+
PENpdGU+PEF1dGhvcj5NYXNzYmVyZzwvQXV0aG9yPjxZZWFyPjIwMTA8L1llYXI+PFJlY051bT42
NDwvUmVjTnVtPjxyZWNvcmQ+PHJlYy1udW1iZXI+NjQ8L3JlYy1udW1iZXI+PGZvcmVpZ24ta2V5
cz48a2V5IGFwcD0iRU4iIGRiLWlkPSJwczAycHh0emw1ejBzdWUwdDVhcDVmdzBwd3QwZTJ0ZmFw
OXciIHRpbWVzdGFtcD0iMTUzODY3ODE2NyI+NjQ8L2tleT48L2ZvcmVpZ24ta2V5cz48cmVmLXR5
cGUgbmFtZT0iSm91cm5hbCBBcnRpY2xlIj4xNzwvcmVmLXR5cGU+PGNvbnRyaWJ1dG9ycz48YXV0
aG9ycz48YXV0aG9yPk1hc3NiZXJnLCBTLjwvYXV0aG9yPjxhdXRob3I+R3JhaGwsIEwuPC9hdXRo
b3I+PGF1dGhvcj52b24gQnJ1ZWhsLCBNLiBMLjwvYXV0aG9yPjxhdXRob3I+TWFudWt5YW4sIEQu
PC9hdXRob3I+PGF1dGhvcj5QZmVpbGVyLCBTLjwvYXV0aG9yPjxhdXRob3I+R29vc21hbm4sIEMu
PC9hdXRob3I+PGF1dGhvcj5Ccmlua21hbm4sIFYuPC9hdXRob3I+PGF1dGhvcj5Mb3JlbnosIE0u
PC9hdXRob3I+PGF1dGhvcj5CaWR6aGVrb3YsIEsuPC9hdXRob3I+PGF1dGhvcj5LaGFuZGFnYWxl
LCBBLiBCLjwvYXV0aG9yPjxhdXRob3I+S29ucmFkLCBJLjwvYXV0aG9yPjxhdXRob3I+S2VubmVy
a25lY2h0LCBFLjwvYXV0aG9yPjxhdXRob3I+UmVnZXMsIEsuPC9hdXRob3I+PGF1dGhvcj5Ib2xk
ZW5yaWVkZXIsIFMuPC9hdXRob3I+PGF1dGhvcj5CcmF1biwgUy48L2F1dGhvcj48YXV0aG9yPlJl
aW5oYXJkdCwgQy48L2F1dGhvcj48YXV0aG9yPlNwYW5uYWdsLCBNLjwvYXV0aG9yPjxhdXRob3I+
UHJlaXNzbmVyLCBLLiBULjwvYXV0aG9yPjxhdXRob3I+RW5nZWxtYW5uLCBCLjwvYXV0aG9yPjwv
YXV0aG9ycz48L2NvbnRyaWJ1dG9ycz48YXV0aC1hZGRyZXNzPkRldXRzY2hlcyBIZXJ6emVudHJ1
bSwgVGVjaG5pc2NoZSBVbml2ZXJzaXRhdCwgTXVuaWNoLCBHZXJtYW55LjwvYXV0aC1hZGRyZXNz
Pjx0aXRsZXM+PHRpdGxlPlJlY2lwcm9jYWwgY291cGxpbmcgb2YgY29hZ3VsYXRpb24gYW5kIGlu
bmF0ZSBpbW11bml0eSB2aWEgbmV1dHJvcGhpbCBzZXJpbmUgcHJvdGVhc2VzPC90aXRsZT48c2Vj
b25kYXJ5LXRpdGxlPk5hdCBNZWQ8L3NlY29uZGFyeS10aXRsZT48L3RpdGxlcz48cGVyaW9kaWNh
bD48ZnVsbC10aXRsZT5OYXQgTWVkPC9mdWxsLXRpdGxlPjwvcGVyaW9kaWNhbD48cGFnZXM+ODg3
LTk2PC9wYWdlcz48dm9sdW1lPjE2PC92b2x1bWU+PG51bWJlcj44PC9udW1iZXI+PGtleXdvcmRz
PjxrZXl3b3JkPkFuaW1hbHM8L2tleXdvcmQ+PGtleXdvcmQ+Qmxvb2QgQ29hZ3VsYXRpb24vKmdl
bmV0aWNzL3BoeXNpb2xvZ3k8L2tleXdvcmQ+PGtleXdvcmQ+Qmxvb2QgQ29hZ3VsYXRpb24gRmFj
dG9ycy9tZXRhYm9saXNtL3BoeXNpb2xvZ3k8L2tleXdvcmQ+PGtleXdvcmQ+Q2F0aGVwc2luIEcv
Z2VuZXRpY3MvbWV0YWJvbGlzbS9waHlzaW9sb2d5PC9rZXl3b3JkPjxrZXl3b3JkPkZpYnJpbi9t
ZXRhYm9saXNtPC9rZXl3b3JkPjxrZXl3b3JkPkltbXVuaXR5LCBJbm5hdGUvKmdlbmV0aWNzL3Bo
eXNpb2xvZ3k8L2tleXdvcmQ+PGtleXdvcmQ+TGV1a29jeXRlIEVsYXN0YXNlL2dlbmV0aWNzL21l
dGFib2xpc20vcGh5c2lvbG9neTwva2V5d29yZD48a2V5d29yZD5MaXBvcHJvdGVpbnMvbWV0YWJv
bGlzbTwva2V5d29yZD48a2V5d29yZD5NaWNlPC9rZXl3b3JkPjxrZXl3b3JkPk1pY2UsIEtub2Nr
b3V0PC9rZXl3b3JkPjxrZXl3b3JkPk1vZGVscywgQmlvbG9naWNhbDwva2V5d29yZD48a2V5d29y
ZD5NeW9jYXJkaWFsIEluZmFyY3Rpb24vZ2VuZXRpY3MvbWV0YWJvbGlzbTwva2V5d29yZD48a2V5
d29yZD5OZXV0cm9waGlscy9tZXRhYm9saXNtLypwaHlzaW9sb2d5PC9rZXl3b3JkPjxrZXl3b3Jk
Pk51Y2xlb3NvbWVzL21ldGFib2xpc208L2tleXdvcmQ+PGtleXdvcmQ+UHJvdGVpbiBQcm9jZXNz
aW5nLCBQb3N0LVRyYW5zbGF0aW9uYWwvZ2VuZXRpY3MvcGh5c2lvbG9neTwva2V5d29yZD48a2V5
d29yZD5TZXJpbmUgUHJvdGVhc2VzL2dlbmV0aWNzL21ldGFib2xpc20vKnBoeXNpb2xvZ3k8L2tl
eXdvcmQ+PGtleXdvcmQ+U2lnbmFsIFRyYW5zZHVjdGlvbi9nZW5ldGljcy9waHlzaW9sb2d5PC9r
ZXl3b3JkPjxrZXl3b3JkPlN0cm9rZS9nZW5ldGljcy9tZXRhYm9saXNtPC9rZXl3b3JkPjwva2V5
d29yZHM+PGRhdGVzPjx5ZWFyPjIwMTA8L3llYXI+PHB1Yi1kYXRlcz48ZGF0ZT5BdWc8L2RhdGU+
PC9wdWItZGF0ZXM+PC9kYXRlcz48aXNibj4xNTQ2LTE3MFggKEVsZWN0cm9uaWMpJiN4RDsxMDc4
LTg5NTYgKExpbmtpbmcpPC9pc2JuPjxhY2Nlc3Npb24tbnVtPjIwNjc2MTA3PC9hY2Nlc3Npb24t
bnVtPjx1cmxzPjxyZWxhdGVkLXVybHM+PHVybD5odHRwczovL3d3dy5uY2JpLm5sbS5uaWguZ292
L3B1Ym1lZC8yMDY3NjEwNzwvdXJsPjx1cmw+aHR0cHM6Ly93d3cubmF0dXJlLmNvbS9hcnRpY2xl
cy9ubS4yMTg0LnBkZjwvdXJsPjwvcmVsYXRlZC11cmxzPjwvdXJscz48ZWxlY3Ryb25pYy1yZXNv
dXJjZS1udW0+MTAuMTAzOC9ubS4yMTg0PC9lbGVjdHJvbmljLXJlc291cmNlLW51bT48L3JlY29y
ZD48L0NpdGU+PENpdGU+PEF1dGhvcj5QYXBheWFubm9wb3Vsb3M8L0F1dGhvcj48WWVhcj4yMDEw
PC9ZZWFyPjxSZWNOdW0+NjU8L1JlY051bT48cmVjb3JkPjxyZWMtbnVtYmVyPjY1PC9yZWMtbnVt
YmVyPjxmb3JlaWduLWtleXM+PGtleSBhcHA9IkVOIiBkYi1pZD0icHMwMnB4dHpsNXowc3VlMHQ1
YXA1ZncwcHd0MGUydGZhcDl3IiB0aW1lc3RhbXA9IjE1Mzg2ODAxMjYiPjY1PC9rZXk+PC9mb3Jl
aWduLWtleXM+PHJlZi10eXBlIG5hbWU9IkpvdXJuYWwgQXJ0aWNsZSI+MTc8L3JlZi10eXBlPjxj
b250cmlidXRvcnM+PGF1dGhvcnM+PGF1dGhvcj5QYXBheWFubm9wb3Vsb3MsIFYuPC9hdXRob3I+
PGF1dGhvcj5NZXR6bGVyLCBLLiBELjwvYXV0aG9yPjxhdXRob3I+SGFra2ltLCBBLjwvYXV0aG9y
PjxhdXRob3I+WnljaGxpbnNreSwgQS48L2F1dGhvcj48L2F1dGhvcnM+PC9jb250cmlidXRvcnM+
PGF1dGgtYWRkcmVzcz5EZXBhcnRtZW50IG9mIENlbGx1bGFyIE1pY3JvYmlvbG9neSwgTWF4IFBs
YW5jayBJbnN0aXR1dGUgZm9yIEluZmVjdGlvbiBCaW9sb2d5LCBCZXJsaW4sIEdlcm1hbnkuPC9h
dXRoLWFkZHJlc3M+PHRpdGxlcz48dGl0bGU+TmV1dHJvcGhpbCBlbGFzdGFzZSBhbmQgbXllbG9w
ZXJveGlkYXNlIHJlZ3VsYXRlIHRoZSBmb3JtYXRpb24gb2YgbmV1dHJvcGhpbCBleHRyYWNlbGx1
bGFyIHRyYXBzPC90aXRsZT48c2Vjb25kYXJ5LXRpdGxlPkogQ2VsbCBCaW9sPC9zZWNvbmRhcnkt
dGl0bGU+PC90aXRsZXM+PHBlcmlvZGljYWw+PGZ1bGwtdGl0bGU+SiBDZWxsIEJpb2w8L2Z1bGwt
dGl0bGU+PC9wZXJpb2RpY2FsPjxwYWdlcz42NzctOTE8L3BhZ2VzPjx2b2x1bWU+MTkxPC92b2x1
bWU+PG51bWJlcj4zPC9udW1iZXI+PGtleXdvcmRzPjxrZXl3b3JkPkFuaW1hbHM8L2tleXdvcmQ+
PGtleXdvcmQ+RGlzZWFzZSBNb2RlbHMsIEFuaW1hbDwva2V5d29yZD48a2V5d29yZD5FeHRyYWNl
bGx1bGFyIFNwYWNlLyptZXRhYm9saXNtPC9rZXl3b3JkPjxrZXl3b3JkPkh1bWFuczwva2V5d29y
ZD48a2V5d29yZD5LbGVic2llbGxhIEluZmVjdGlvbnMvaW1tdW5vbG9neS9taWNyb2Jpb2xvZ3k8
L2tleXdvcmQ+PGtleXdvcmQ+S2xlYnNpZWxsYSBwbmV1bW9uaWFlPC9rZXl3b3JkPjxrZXl3b3Jk
PkxldWtvY3l0ZSBFbGFzdGFzZS9kZWZpY2llbmN5LyptZXRhYm9saXNtPC9rZXl3b3JkPjxrZXl3
b3JkPk1pY2U8L2tleXdvcmQ+PGtleXdvcmQ+TWljZSwgS25vY2tvdXQ8L2tleXdvcmQ+PGtleXdv
cmQ+TmV1dHJvcGhpbHMvKmN5dG9sb2d5Lyplbnp5bW9sb2d5L2ltbXVub2xvZ3k8L2tleXdvcmQ+
PGtleXdvcmQ+UGVyb3hpZGFzZS8qbWV0YWJvbGlzbTwva2V5d29yZD48a2V5d29yZD5SZWZlcmVu
Y2UgVmFsdWVzPC9rZXl3b3JkPjwva2V5d29yZHM+PGRhdGVzPjx5ZWFyPjIwMTA8L3llYXI+PHB1
Yi1kYXRlcz48ZGF0ZT5Ob3YgMTwvZGF0ZT48L3B1Yi1kYXRlcz48L2RhdGVzPjxpc2JuPjE1NDAt
ODE0MCAoRWxlY3Ryb25pYykmI3hEOzAwMjEtOTUyNSAoTGlua2luZyk8L2lzYm4+PGFjY2Vzc2lv
bi1udW0+MjA5NzQ4MTY8L2FjY2Vzc2lvbi1udW0+PHVybHM+PHJlbGF0ZWQtdXJscz48dXJsPmh0
dHBzOi8vd3d3Lm5jYmkubmxtLm5paC5nb3YvcHVibWVkLzIwOTc0ODE2PC91cmw+PHVybD5odHRw
czovL3d3dy5uY2JpLm5sbS5uaWguZ292L3BtYy9hcnRpY2xlcy9QTUMzMDAzMzA5L3BkZi9KQ0Jf
MjAxMDA2MDUyLnBkZjwvdXJsPjwvcmVsYXRlZC11cmxzPjwvdXJscz48Y3VzdG9tMj5QTUMzMDAz
MzA5PC9jdXN0b20yPjxlbGVjdHJvbmljLXJlc291cmNlLW51bT4xMC4xMDgzL2pjYi4yMDEwMDYw
NTI8L2VsZWN0cm9uaWMtcmVzb3VyY2UtbnVtPjwvcmVjb3JkPjwvQ2l0ZT48Q2l0ZT48QXV0aG9y
PlBoYW08L0F1dGhvcj48WWVhcj4yMDA2PC9ZZWFyPjxSZWNOdW0+Njg8L1JlY051bT48cmVjb3Jk
PjxyZWMtbnVtYmVyPjY4PC9yZWMtbnVtYmVyPjxmb3JlaWduLWtleXM+PGtleSBhcHA9IkVOIiBk
Yi1pZD0icHMwMnB4dHpsNXowc3VlMHQ1YXA1ZncwcHd0MGUydGZhcDl3IiB0aW1lc3RhbXA9IjE1
Mzg2ODY2OTAiPjY4PC9rZXk+PC9mb3JlaWduLWtleXM+PHJlZi10eXBlIG5hbWU9IkpvdXJuYWwg
QXJ0aWNsZSI+MTc8L3JlZi10eXBlPjxjb250cmlidXRvcnM+PGF1dGhvcnM+PGF1dGhvcj5QaGFt
LCBDLiBULjwvYXV0aG9yPjwvYXV0aG9ycz48L2NvbnRyaWJ1dG9ycz48YXV0aC1hZGRyZXNzPkRp
dmlzaW9uIG9mIFJoZXVtYXRvbG9neSwgRGVwYXJ0bWVudCBvZiBJbnRlcm5hbCBNZWRpY2luZSwg
V2FzaGluZ3RvbiBVbml2ZXJzaXR5IFNjaG9vbCBvZiBNZWRpY2luZSwgU2FpbnQgTG91aXMsIE1p
c3NvdXJpIDYzMTEwLCBVU0EuIENQSEFNQGltLnd1c3RsLmVkdTwvYXV0aC1hZGRyZXNzPjx0aXRs
ZXM+PHRpdGxlPk5ldXRyb3BoaWwgc2VyaW5lIHByb3RlYXNlczogc3BlY2lmaWMgcmVndWxhdG9y
cyBvZiBpbmZsYW1tYXRpb248L3RpdGxlPjxzZWNvbmRhcnktdGl0bGU+TmF0IFJldiBJbW11bm9s
PC9zZWNvbmRhcnktdGl0bGU+PC90aXRsZXM+PHBlcmlvZGljYWw+PGZ1bGwtdGl0bGU+TmF0IFJl
diBJbW11bm9sPC9mdWxsLXRpdGxlPjwvcGVyaW9kaWNhbD48cGFnZXM+NTQxLTUwPC9wYWdlcz48
dm9sdW1lPjY8L3ZvbHVtZT48bnVtYmVyPjc8L251bWJlcj48a2V5d29yZHM+PGtleXdvcmQ+QW5p
bWFsczwva2V5d29yZD48a2V5d29yZD5IdW1hbnM8L2tleXdvcmQ+PGtleXdvcmQ+SW5mZWN0aW9u
L2ltbXVub2xvZ3k8L2tleXdvcmQ+PGtleXdvcmQ+SW5mbGFtbWF0aW9uLyplbnp5bW9sb2d5L2lt
bXVub2xvZ3kvbWljcm9iaW9sb2d5PC9rZXl3b3JkPjxrZXl3b3JkPk1pY2U8L2tleXdvcmQ+PGtl
eXdvcmQ+Kk1vZGVscywgSW1tdW5vbG9naWNhbDwva2V5d29yZD48a2V5d29yZD5OZXV0cm9waGls
cy8qZW56eW1vbG9neTwva2V5d29yZD48a2V5d29yZD5TZXJpbmUgRW5kb3BlcHRpZGFzZXMvKmlt
bXVub2xvZ3k8L2tleXdvcmQ+PC9rZXl3b3Jkcz48ZGF0ZXM+PHllYXI+MjAwNjwveWVhcj48cHVi
LWRhdGVzPjxkYXRlPkp1bDwvZGF0ZT48L3B1Yi1kYXRlcz48L2RhdGVzPjxpc2JuPjE0NzQtMTcz
MyAoUHJpbnQpJiN4RDsxNDc0LTE3MzMgKExpbmtpbmcpPC9pc2JuPjxhY2Nlc3Npb24tbnVtPjE2
Nzk5NDczPC9hY2Nlc3Npb24tbnVtPjx1cmxzPjxyZWxhdGVkLXVybHM+PHVybD5odHRwczovL3d3
dy5uY2JpLm5sbS5uaWguZ292L3B1Ym1lZC8xNjc5OTQ3MzwvdXJsPjx1cmw+aHR0cHM6Ly93d3cu
bmF0dXJlLmNvbS9hcnRpY2xlcy9ucmkxODQxLnBkZjwvdXJsPjwvcmVsYXRlZC11cmxzPjwvdXJs
cz48ZWxlY3Ryb25pYy1yZXNvdXJjZS1udW0+MTAuMTAzOC9ucmkxODQxPC9lbGVjdHJvbmljLXJl
c291cmNlLW51bT48L3JlY29yZD48L0NpdGU+PC9FbmROb3RlPn==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8505E3">
                <w:rPr>
                  <w:noProof/>
                  <w:sz w:val="22"/>
                  <w:szCs w:val="22"/>
                  <w:vertAlign w:val="superscript"/>
                </w:rPr>
                <w:t>32-36</w:t>
              </w:r>
              <w:r>
                <w:rPr>
                  <w:sz w:val="22"/>
                  <w:szCs w:val="22"/>
                </w:rPr>
                <w:fldChar w:fldCharType="end"/>
              </w:r>
            </w:hyperlink>
          </w:p>
        </w:tc>
      </w:tr>
      <w:tr w:rsidR="002461E3" w:rsidRPr="00752559" w14:paraId="5CC74683" w14:textId="77777777" w:rsidTr="006D772C">
        <w:tc>
          <w:tcPr>
            <w:tcW w:w="3133" w:type="dxa"/>
          </w:tcPr>
          <w:p w14:paraId="217867E9" w14:textId="77674B2D" w:rsidR="00B83521" w:rsidRPr="006D772C" w:rsidRDefault="001E446D" w:rsidP="00B83521">
            <w:pPr>
              <w:rPr>
                <w:sz w:val="22"/>
                <w:szCs w:val="22"/>
              </w:rPr>
            </w:pPr>
            <w:r w:rsidRPr="006D772C">
              <w:rPr>
                <w:sz w:val="22"/>
                <w:szCs w:val="22"/>
              </w:rPr>
              <w:t>Myeloperoxidase</w:t>
            </w:r>
            <w:r w:rsidR="00B83521" w:rsidRPr="006D772C">
              <w:rPr>
                <w:sz w:val="22"/>
                <w:szCs w:val="22"/>
              </w:rPr>
              <w:t xml:space="preserve"> (MPO)</w:t>
            </w:r>
            <w:r w:rsidR="009B1D7A">
              <w:rPr>
                <w:sz w:val="22"/>
                <w:szCs w:val="22"/>
              </w:rPr>
              <w:t xml:space="preserve"> </w:t>
            </w:r>
            <w:r w:rsidR="006D772C">
              <w:rPr>
                <w:sz w:val="22"/>
                <w:szCs w:val="22"/>
              </w:rPr>
              <w:t>(</w:t>
            </w:r>
            <w:r w:rsidR="006D772C" w:rsidRPr="006D772C">
              <w:rPr>
                <w:sz w:val="22"/>
                <w:szCs w:val="22"/>
              </w:rPr>
              <w:t>*^</w:t>
            </w:r>
            <w:r w:rsidR="006D772C">
              <w:rPr>
                <w:sz w:val="22"/>
                <w:szCs w:val="22"/>
              </w:rPr>
              <w:t>)</w:t>
            </w:r>
          </w:p>
        </w:tc>
        <w:tc>
          <w:tcPr>
            <w:tcW w:w="6126" w:type="dxa"/>
          </w:tcPr>
          <w:p w14:paraId="233716E9" w14:textId="409EC275" w:rsidR="00B83521" w:rsidRPr="00752559" w:rsidRDefault="005E4D4C" w:rsidP="00D6459D">
            <w:pPr>
              <w:rPr>
                <w:sz w:val="22"/>
                <w:szCs w:val="22"/>
              </w:rPr>
            </w:pPr>
            <w:r>
              <w:rPr>
                <w:sz w:val="22"/>
                <w:szCs w:val="22"/>
              </w:rPr>
              <w:t>Enzyme</w:t>
            </w:r>
            <w:r w:rsidR="00421615">
              <w:rPr>
                <w:sz w:val="22"/>
                <w:szCs w:val="22"/>
              </w:rPr>
              <w:t xml:space="preserve"> that acts to </w:t>
            </w:r>
            <w:r w:rsidR="00D6459D">
              <w:rPr>
                <w:sz w:val="22"/>
                <w:szCs w:val="22"/>
              </w:rPr>
              <w:t>produce hypohalous acids</w:t>
            </w:r>
            <w:r w:rsidR="00421615">
              <w:rPr>
                <w:sz w:val="22"/>
                <w:szCs w:val="22"/>
              </w:rPr>
              <w:t xml:space="preserve"> </w:t>
            </w:r>
            <w:r w:rsidR="00D6459D">
              <w:rPr>
                <w:sz w:val="22"/>
                <w:szCs w:val="22"/>
              </w:rPr>
              <w:t>for lyso</w:t>
            </w:r>
            <w:r w:rsidR="00FD1E5E">
              <w:rPr>
                <w:sz w:val="22"/>
                <w:szCs w:val="22"/>
              </w:rPr>
              <w:t xml:space="preserve">somal </w:t>
            </w:r>
            <w:r w:rsidR="00D6459D">
              <w:rPr>
                <w:sz w:val="22"/>
                <w:szCs w:val="22"/>
              </w:rPr>
              <w:t xml:space="preserve">antimicrobial </w:t>
            </w:r>
            <w:r w:rsidR="00421615">
              <w:rPr>
                <w:sz w:val="22"/>
                <w:szCs w:val="22"/>
              </w:rPr>
              <w:t xml:space="preserve">effects. </w:t>
            </w:r>
            <w:r w:rsidR="00C71277">
              <w:rPr>
                <w:sz w:val="22"/>
                <w:szCs w:val="22"/>
              </w:rPr>
              <w:t xml:space="preserve">Can cleave thrombomodulin therefore acting in a pro-coagulant mechanism. </w:t>
            </w:r>
            <w:r w:rsidR="00DD599D">
              <w:rPr>
                <w:sz w:val="22"/>
                <w:szCs w:val="22"/>
              </w:rPr>
              <w:t xml:space="preserve">Is required for </w:t>
            </w:r>
            <w:r>
              <w:rPr>
                <w:sz w:val="22"/>
                <w:szCs w:val="22"/>
              </w:rPr>
              <w:t xml:space="preserve">classical NET formation. </w:t>
            </w:r>
          </w:p>
        </w:tc>
        <w:tc>
          <w:tcPr>
            <w:tcW w:w="1079" w:type="dxa"/>
          </w:tcPr>
          <w:p w14:paraId="1376A424" w14:textId="6540D3C8" w:rsidR="00B83521" w:rsidRDefault="00B83521" w:rsidP="00B83521">
            <w:pPr>
              <w:rPr>
                <w:sz w:val="22"/>
                <w:szCs w:val="22"/>
              </w:rPr>
            </w:pPr>
            <w:r>
              <w:rPr>
                <w:sz w:val="22"/>
                <w:szCs w:val="22"/>
              </w:rPr>
              <w:t>P05164</w:t>
            </w:r>
          </w:p>
        </w:tc>
        <w:tc>
          <w:tcPr>
            <w:tcW w:w="811" w:type="dxa"/>
          </w:tcPr>
          <w:p w14:paraId="4983B518" w14:textId="7D64CC4F" w:rsidR="00B83521" w:rsidRDefault="00647E6F" w:rsidP="00FD3B53">
            <w:pPr>
              <w:rPr>
                <w:sz w:val="22"/>
                <w:szCs w:val="22"/>
              </w:rPr>
            </w:pPr>
            <w:r>
              <w:rPr>
                <w:sz w:val="22"/>
                <w:szCs w:val="22"/>
              </w:rPr>
              <w:fldChar w:fldCharType="begin">
                <w:fldData xml:space="preserve">PEVuZE5vdGU+PENpdGU+PEF1dGhvcj5HbGFzZXI8L0F1dGhvcj48WWVhcj4xOTkyPC9ZZWFyPjxS
ZWNOdW0+Njc8L1JlY051bT48RGlzcGxheVRleHQ+PHN0eWxlIGZhY2U9InN1cGVyc2NyaXB0Ij4z
NywzODwvc3R5bGU+PC9EaXNwbGF5VGV4dD48cmVjb3JkPjxyZWMtbnVtYmVyPjY3PC9yZWMtbnVt
YmVyPjxmb3JlaWduLWtleXM+PGtleSBhcHA9IkVOIiBkYi1pZD0icHMwMnB4dHpsNXowc3VlMHQ1
YXA1ZncwcHd0MGUydGZhcDl3IiB0aW1lc3RhbXA9IjE1Mzg2ODMyMTAiPjY3PC9rZXk+PC9mb3Jl
aWduLWtleXM+PHJlZi10eXBlIG5hbWU9IkpvdXJuYWwgQXJ0aWNsZSI+MTc8L3JlZi10eXBlPjxj
b250cmlidXRvcnM+PGF1dGhvcnM+PGF1dGhvcj5HbGFzZXIsIEMuIEIuPC9hdXRob3I+PGF1dGhv
cj5Nb3JzZXIsIEouPC9hdXRob3I+PGF1dGhvcj5DbGFya2UsIEouIEguPC9hdXRob3I+PGF1dGhv
cj5CbGFza28sIEUuPC9hdXRob3I+PGF1dGhvcj5NY0xlYW4sIEsuPC9hdXRob3I+PGF1dGhvcj5L
dWhuLCBJLjwvYXV0aG9yPjxhdXRob3I+Q2hhbmcsIFIuIEouPC9hdXRob3I+PGF1dGhvcj5MaW4s
IEouIEguPC9hdXRob3I+PGF1dGhvcj5WaWxhbmRlciwgTC48L2F1dGhvcj48YXV0aG9yPkFuZHJl
d3MsIFcuIEguPC9hdXRob3I+PGF1dGhvcj5MaWdodCwgRC4gUi48L2F1dGhvcj48L2F1dGhvcnM+
PC9jb250cmlidXRvcnM+PGF1dGgtYWRkcmVzcz5EZXBhcnRtZW50IG9mIFByb3RlaW4gQ2hlbWlz
dHJ5LCBCZXJsZXggQmlvc2NpZW5jZXMsIFNvdXRoIFNhbiBGcmFuY2lzY28sIENhbGlmb3JuaWEg
OTQwODAuPC9hdXRoLWFkZHJlc3M+PHRpdGxlcz48dGl0bGU+T3hpZGF0aW9uIG9mIGEgc3BlY2lm
aWMgbWV0aGlvbmluZSBpbiB0aHJvbWJvbW9kdWxpbiBieSBhY3RpdmF0ZWQgbmV1dHJvcGhpbCBw
cm9kdWN0cyBibG9ja3MgY29mYWN0b3IgYWN0aXZpdHkuIEEgcG90ZW50aWFsIHJhcGlkIG1lY2hh
bmlzbSBmb3IgbW9kdWxhdGlvbiBvZiBjb2FndWxhdGlvbjwvdGl0bGU+PHNlY29uZGFyeS10aXRs
ZT5KIENsaW4gSW52ZXN0PC9zZWNvbmRhcnktdGl0bGU+PC90aXRsZXM+PHBlcmlvZGljYWw+PGZ1
bGwtdGl0bGU+SiBDbGluIEludmVzdDwvZnVsbC10aXRsZT48L3BlcmlvZGljYWw+PHBhZ2VzPjI1
NjUtNzM8L3BhZ2VzPjx2b2x1bWU+OTA8L3ZvbHVtZT48bnVtYmVyPjY8L251bWJlcj48a2V5d29y
ZHM+PGtleXdvcmQ+QWR1bHQ8L2tleXdvcmQ+PGtleXdvcmQ+QW1pbm8gQWNpZCBTZXF1ZW5jZTwv
a2V5d29yZD48a2V5d29yZD5CbG9vZCBDb2FndWxhdGlvbjwva2V5d29yZD48a2V5d29yZD5DaGxv
cmFtaW5lcy9jaGVtaXN0cnk8L2tleXdvcmQ+PGtleXdvcmQ+RW5kb3RoZWxpdW0sIFZhc2N1bGFy
L21ldGFib2xpc208L2tleXdvcmQ+PGtleXdvcmQ+SHVtYW5zPC9rZXl3b3JkPjxrZXl3b3JkPkh5
ZHJvZ2VuIFBlcm94aWRlL2NoZW1pc3RyeTwva2V5d29yZD48a2V5d29yZD5LaW5ldGljczwva2V5
d29yZD48a2V5d29yZD5NYWxlPC9rZXl3b3JkPjxrZXl3b3JkPk1lbWJyYW5lIEdseWNvcHJvdGVp
bnMvY2hlbWlzdHJ5PC9rZXl3b3JkPjxrZXl3b3JkPk1ldGhpb25pbmU8L2tleXdvcmQ+PGtleXdv
cmQ+TW9sZWN1bGFyIFNlcXVlbmNlIERhdGE8L2tleXdvcmQ+PGtleXdvcmQ+T3hpZGF0aW9uLVJl
ZHVjdGlvbjwva2V5d29yZD48a2V5d29yZD5QZXJveGlkYXNlL21ldGFib2xpc208L2tleXdvcmQ+
PGtleXdvcmQ+UmVjZXB0b3JzLCBDZWxsIFN1cmZhY2UvKmNoZW1pc3RyeTwva2V5d29yZD48a2V5
d29yZD5SZWNlcHRvcnMsIFRocm9tYmluPC9rZXl3b3JkPjxrZXl3b3JkPlJlY29tYmluYW50IFBy
b3RlaW5zL2NoZW1pc3RyeTwva2V5d29yZD48a2V5d29yZD5TdHJ1Y3R1cmUtQWN0aXZpdHkgUmVs
YXRpb25zaGlwPC9rZXl3b3JkPjxrZXl3b3JkPlRocm9tYmluL21ldGFib2xpc208L2tleXdvcmQ+
PGtleXdvcmQ+KlRvc3lsIENvbXBvdW5kczwva2V5d29yZD48L2tleXdvcmRzPjxkYXRlcz48eWVh
cj4xOTkyPC95ZWFyPjxwdWItZGF0ZXM+PGRhdGU+RGVjPC9kYXRlPjwvcHViLWRhdGVzPjwvZGF0
ZXM+PGlzYm4+MDAyMS05NzM4IChQcmludCkmI3hEOzAwMjEtOTczOCAoTGlua2luZyk8L2lzYm4+
PGFjY2Vzc2lvbi1udW0+MTMzNDk3ODwvYWNjZXNzaW9uLW51bT48dXJscz48cmVsYXRlZC11cmxz
Pjx1cmw+aHR0cHM6Ly93d3cubmNiaS5ubG0ubmloLmdvdi9wdWJtZWQvMTMzNDk3ODwvdXJsPjx1
cmw+aHR0cHM6Ly93d3cubmNiaS5ubG0ubmloLmdvdi9wbWMvYXJ0aWNsZXMvUE1DNDQzNDE2L3Bk
Zi9qY2ludmVzdDAwMDU0LTA0MjcucGRmPC91cmw+PC9yZWxhdGVkLXVybHM+PC91cmxzPjxjdXN0
b20yPlBNQzQ0MzQxNjwvY3VzdG9tMj48ZWxlY3Ryb25pYy1yZXNvdXJjZS1udW0+MTAuMTE3Mi9K
Q0kxMTYxNTE8L2VsZWN0cm9uaWMtcmVzb3VyY2UtbnVtPjwvcmVjb3JkPjwvQ2l0ZT48Q2l0ZT48
QXV0aG9yPk1ldHpsZXI8L0F1dGhvcj48WWVhcj4yMDExPC9ZZWFyPjxSZWNOdW0+NjY8L1JlY051
bT48cmVjb3JkPjxyZWMtbnVtYmVyPjY2PC9yZWMtbnVtYmVyPjxmb3JlaWduLWtleXM+PGtleSBh
cHA9IkVOIiBkYi1pZD0icHMwMnB4dHpsNXowc3VlMHQ1YXA1ZncwcHd0MGUydGZhcDl3IiB0aW1l
c3RhbXA9IjE1Mzg2ODAxMjYiPjY2PC9rZXk+PC9mb3JlaWduLWtleXM+PHJlZi10eXBlIG5hbWU9
IkpvdXJuYWwgQXJ0aWNsZSI+MTc8L3JlZi10eXBlPjxjb250cmlidXRvcnM+PGF1dGhvcnM+PGF1
dGhvcj5NZXR6bGVyLCBLLiBELjwvYXV0aG9yPjxhdXRob3I+RnVjaHMsIFQuIEEuPC9hdXRob3I+
PGF1dGhvcj5OYXVzZWVmLCBXLiBNLjwvYXV0aG9yPjxhdXRob3I+UmV1bWF1eCwgRC48L2F1dGhv
cj48YXV0aG9yPlJvZXNsZXIsIEouPC9hdXRob3I+PGF1dGhvcj5TY2h1bHplLCBJLjwvYXV0aG9y
PjxhdXRob3I+V2FobiwgVi48L2F1dGhvcj48YXV0aG9yPlBhcGF5YW5ub3BvdWxvcywgVi48L2F1
dGhvcj48YXV0aG9yPlp5Y2hsaW5za3ksIEEuPC9hdXRob3I+PC9hdXRob3JzPjwvY29udHJpYnV0
b3JzPjxhdXRoLWFkZHJlc3M+RGVwYXJ0bWVudCBvZiBDZWxsdWxhciBNaWNyb2Jpb2xvZ3ksIE1h
eCBQbGFuY2sgSW5zdGl0dXRlIGZvciBJbmZlY3Rpb24gQmlvbG9neSwgQmVybGluLCBHZXJtYW55
LjwvYXV0aC1hZGRyZXNzPjx0aXRsZXM+PHRpdGxlPk15ZWxvcGVyb3hpZGFzZSBpcyByZXF1aXJl
ZCBmb3IgbmV1dHJvcGhpbCBleHRyYWNlbGx1bGFyIHRyYXAgZm9ybWF0aW9uOiBpbXBsaWNhdGlv
bnMgZm9yIGlubmF0ZSBpbW11bml0eTwvdGl0bGU+PHNlY29uZGFyeS10aXRsZT5CbG9vZDwvc2Vj
b25kYXJ5LXRpdGxlPjwvdGl0bGVzPjxwZXJpb2RpY2FsPjxmdWxsLXRpdGxlPkJsb29kPC9mdWxs
LXRpdGxlPjwvcGVyaW9kaWNhbD48cGFnZXM+OTUzLTk8L3BhZ2VzPjx2b2x1bWU+MTE3PC92b2x1
bWU+PG51bWJlcj4zPC9udW1iZXI+PGtleXdvcmRzPjxrZXl3b3JkPkFuaWxpbmUgQ29tcG91bmRz
L3BoYXJtYWNvbG9neTwva2V5d29yZD48a2V5d29yZD4qQmxvb2QgRG9ub3JzPC9rZXl3b3JkPjxr
ZXl3b3JkPkJsb3R0aW5nLCBXZXN0ZXJuPC9rZXl3b3JkPjxrZXl3b3JkPkNhbmRpZGEgYWxiaWNh
bnMvcGh5c2lvbG9neTwva2V5d29yZD48a2V5d29yZD5DZWxscywgQ3VsdHVyZWQ8L2tleXdvcmQ+
PGtleXdvcmQ+RXh0cmFjZWxsdWxhciBTcGFjZS9kcnVnIGVmZmVjdHMvaW1tdW5vbG9neS8qbWV0
YWJvbGlzbTwva2V5d29yZD48a2V5d29yZD5HZW5vdHlwZTwva2V5d29yZD48a2V5d29yZD5Ib3N0
LVBhdGhvZ2VuIEludGVyYWN0aW9uczwva2V5d29yZD48a2V5d29yZD5IdW1hbnM8L2tleXdvcmQ+
PGtleXdvcmQ+SW1tdW5pdHksIElubmF0ZS9pbW11bm9sb2d5PC9rZXl3b3JkPjxrZXl3b3JkPk1p
Y3Jvc2NvcHksIEZsdW9yZXNjZW5jZTwva2V5d29yZD48a2V5d29yZD5NdXRhdGlvbjwva2V5d29y
ZD48a2V5d29yZD5OZXV0cm9waGlscy9pbW11bm9sb2d5LyptZXRhYm9saXNtL21pY3JvYmlvbG9n
eTwva2V5d29yZD48a2V5d29yZD5QZXJveGlkYXNlL2FudGFnb25pc3RzICZhbXA7IGluaGliaXRv
cnMvZ2VuZXRpY3MvKm1ldGFib2xpc208L2tleXdvcmQ+PGtleXdvcmQ+VGV0cmFkZWNhbm95bHBo
b3Jib2wgQWNldGF0ZS9waGFybWFjb2xvZ3k8L2tleXdvcmQ+PC9rZXl3b3Jkcz48ZGF0ZXM+PHll
YXI+MjAxMTwveWVhcj48cHViLWRhdGVzPjxkYXRlPkphbiAyMDwvZGF0ZT48L3B1Yi1kYXRlcz48
L2RhdGVzPjxpc2JuPjE1MjgtMDAyMCAoRWxlY3Ryb25pYykmI3hEOzAwMDYtNDk3MSAoTGlua2lu
Zyk8L2lzYm4+PGFjY2Vzc2lvbi1udW0+MjA5NzQ2NzI8L2FjY2Vzc2lvbi1udW0+PHVybHM+PHJl
bGF0ZWQtdXJscz48dXJsPmh0dHBzOi8vd3d3Lm5jYmkubmxtLm5paC5nb3YvcHVibWVkLzIwOTc0
NjcyPC91cmw+PHVybD5odHRwOi8vd3d3LmJsb29kam91cm5hbC5vcmcvY29udGVudC9ibG9vZGpv
dXJuYWwvMTE3LzMvOTUzLmZ1bGwucGRmPC91cmw+PC9yZWxhdGVkLXVybHM+PC91cmxzPjxjdXN0
b20yPlBNQzMwMzUwODM8L2N1c3RvbTI+PGVsZWN0cm9uaWMtcmVzb3VyY2UtbnVtPjEwLjExODIv
Ymxvb2QtMjAxMC0wNi0yOTAxNzE8L2VsZWN0cm9uaWMtcmVzb3VyY2UtbnVtPjwvcmVjb3JkPjwv
Q2l0ZT48L0VuZE5vdGU+
</w:fldData>
              </w:fldChar>
            </w:r>
            <w:r w:rsidR="008505E3">
              <w:rPr>
                <w:sz w:val="22"/>
                <w:szCs w:val="22"/>
              </w:rPr>
              <w:instrText xml:space="preserve"> ADDIN EN.CITE </w:instrText>
            </w:r>
            <w:r w:rsidR="008505E3">
              <w:rPr>
                <w:sz w:val="22"/>
                <w:szCs w:val="22"/>
              </w:rPr>
              <w:fldChar w:fldCharType="begin">
                <w:fldData xml:space="preserve">PEVuZE5vdGU+PENpdGU+PEF1dGhvcj5HbGFzZXI8L0F1dGhvcj48WWVhcj4xOTkyPC9ZZWFyPjxS
ZWNOdW0+Njc8L1JlY051bT48RGlzcGxheVRleHQ+PHN0eWxlIGZhY2U9InN1cGVyc2NyaXB0Ij4z
NywzODwvc3R5bGU+PC9EaXNwbGF5VGV4dD48cmVjb3JkPjxyZWMtbnVtYmVyPjY3PC9yZWMtbnVt
YmVyPjxmb3JlaWduLWtleXM+PGtleSBhcHA9IkVOIiBkYi1pZD0icHMwMnB4dHpsNXowc3VlMHQ1
YXA1ZncwcHd0MGUydGZhcDl3IiB0aW1lc3RhbXA9IjE1Mzg2ODMyMTAiPjY3PC9rZXk+PC9mb3Jl
aWduLWtleXM+PHJlZi10eXBlIG5hbWU9IkpvdXJuYWwgQXJ0aWNsZSI+MTc8L3JlZi10eXBlPjxj
b250cmlidXRvcnM+PGF1dGhvcnM+PGF1dGhvcj5HbGFzZXIsIEMuIEIuPC9hdXRob3I+PGF1dGhv
cj5Nb3JzZXIsIEouPC9hdXRob3I+PGF1dGhvcj5DbGFya2UsIEouIEguPC9hdXRob3I+PGF1dGhv
cj5CbGFza28sIEUuPC9hdXRob3I+PGF1dGhvcj5NY0xlYW4sIEsuPC9hdXRob3I+PGF1dGhvcj5L
dWhuLCBJLjwvYXV0aG9yPjxhdXRob3I+Q2hhbmcsIFIuIEouPC9hdXRob3I+PGF1dGhvcj5MaW4s
IEouIEguPC9hdXRob3I+PGF1dGhvcj5WaWxhbmRlciwgTC48L2F1dGhvcj48YXV0aG9yPkFuZHJl
d3MsIFcuIEguPC9hdXRob3I+PGF1dGhvcj5MaWdodCwgRC4gUi48L2F1dGhvcj48L2F1dGhvcnM+
PC9jb250cmlidXRvcnM+PGF1dGgtYWRkcmVzcz5EZXBhcnRtZW50IG9mIFByb3RlaW4gQ2hlbWlz
dHJ5LCBCZXJsZXggQmlvc2NpZW5jZXMsIFNvdXRoIFNhbiBGcmFuY2lzY28sIENhbGlmb3JuaWEg
OTQwODAuPC9hdXRoLWFkZHJlc3M+PHRpdGxlcz48dGl0bGU+T3hpZGF0aW9uIG9mIGEgc3BlY2lm
aWMgbWV0aGlvbmluZSBpbiB0aHJvbWJvbW9kdWxpbiBieSBhY3RpdmF0ZWQgbmV1dHJvcGhpbCBw
cm9kdWN0cyBibG9ja3MgY29mYWN0b3IgYWN0aXZpdHkuIEEgcG90ZW50aWFsIHJhcGlkIG1lY2hh
bmlzbSBmb3IgbW9kdWxhdGlvbiBvZiBjb2FndWxhdGlvbjwvdGl0bGU+PHNlY29uZGFyeS10aXRs
ZT5KIENsaW4gSW52ZXN0PC9zZWNvbmRhcnktdGl0bGU+PC90aXRsZXM+PHBlcmlvZGljYWw+PGZ1
bGwtdGl0bGU+SiBDbGluIEludmVzdDwvZnVsbC10aXRsZT48L3BlcmlvZGljYWw+PHBhZ2VzPjI1
NjUtNzM8L3BhZ2VzPjx2b2x1bWU+OTA8L3ZvbHVtZT48bnVtYmVyPjY8L251bWJlcj48a2V5d29y
ZHM+PGtleXdvcmQ+QWR1bHQ8L2tleXdvcmQ+PGtleXdvcmQ+QW1pbm8gQWNpZCBTZXF1ZW5jZTwv
a2V5d29yZD48a2V5d29yZD5CbG9vZCBDb2FndWxhdGlvbjwva2V5d29yZD48a2V5d29yZD5DaGxv
cmFtaW5lcy9jaGVtaXN0cnk8L2tleXdvcmQ+PGtleXdvcmQ+RW5kb3RoZWxpdW0sIFZhc2N1bGFy
L21ldGFib2xpc208L2tleXdvcmQ+PGtleXdvcmQ+SHVtYW5zPC9rZXl3b3JkPjxrZXl3b3JkPkh5
ZHJvZ2VuIFBlcm94aWRlL2NoZW1pc3RyeTwva2V5d29yZD48a2V5d29yZD5LaW5ldGljczwva2V5
d29yZD48a2V5d29yZD5NYWxlPC9rZXl3b3JkPjxrZXl3b3JkPk1lbWJyYW5lIEdseWNvcHJvdGVp
bnMvY2hlbWlzdHJ5PC9rZXl3b3JkPjxrZXl3b3JkPk1ldGhpb25pbmU8L2tleXdvcmQ+PGtleXdv
cmQ+TW9sZWN1bGFyIFNlcXVlbmNlIERhdGE8L2tleXdvcmQ+PGtleXdvcmQ+T3hpZGF0aW9uLVJl
ZHVjdGlvbjwva2V5d29yZD48a2V5d29yZD5QZXJveGlkYXNlL21ldGFib2xpc208L2tleXdvcmQ+
PGtleXdvcmQ+UmVjZXB0b3JzLCBDZWxsIFN1cmZhY2UvKmNoZW1pc3RyeTwva2V5d29yZD48a2V5
d29yZD5SZWNlcHRvcnMsIFRocm9tYmluPC9rZXl3b3JkPjxrZXl3b3JkPlJlY29tYmluYW50IFBy
b3RlaW5zL2NoZW1pc3RyeTwva2V5d29yZD48a2V5d29yZD5TdHJ1Y3R1cmUtQWN0aXZpdHkgUmVs
YXRpb25zaGlwPC9rZXl3b3JkPjxrZXl3b3JkPlRocm9tYmluL21ldGFib2xpc208L2tleXdvcmQ+
PGtleXdvcmQ+KlRvc3lsIENvbXBvdW5kczwva2V5d29yZD48L2tleXdvcmRzPjxkYXRlcz48eWVh
cj4xOTkyPC95ZWFyPjxwdWItZGF0ZXM+PGRhdGU+RGVjPC9kYXRlPjwvcHViLWRhdGVzPjwvZGF0
ZXM+PGlzYm4+MDAyMS05NzM4IChQcmludCkmI3hEOzAwMjEtOTczOCAoTGlua2luZyk8L2lzYm4+
PGFjY2Vzc2lvbi1udW0+MTMzNDk3ODwvYWNjZXNzaW9uLW51bT48dXJscz48cmVsYXRlZC11cmxz
Pjx1cmw+aHR0cHM6Ly93d3cubmNiaS5ubG0ubmloLmdvdi9wdWJtZWQvMTMzNDk3ODwvdXJsPjx1
cmw+aHR0cHM6Ly93d3cubmNiaS5ubG0ubmloLmdvdi9wbWMvYXJ0aWNsZXMvUE1DNDQzNDE2L3Bk
Zi9qY2ludmVzdDAwMDU0LTA0MjcucGRmPC91cmw+PC9yZWxhdGVkLXVybHM+PC91cmxzPjxjdXN0
b20yPlBNQzQ0MzQxNjwvY3VzdG9tMj48ZWxlY3Ryb25pYy1yZXNvdXJjZS1udW0+MTAuMTE3Mi9K
Q0kxMTYxNTE8L2VsZWN0cm9uaWMtcmVzb3VyY2UtbnVtPjwvcmVjb3JkPjwvQ2l0ZT48Q2l0ZT48
QXV0aG9yPk1ldHpsZXI8L0F1dGhvcj48WWVhcj4yMDExPC9ZZWFyPjxSZWNOdW0+NjY8L1JlY051
bT48cmVjb3JkPjxyZWMtbnVtYmVyPjY2PC9yZWMtbnVtYmVyPjxmb3JlaWduLWtleXM+PGtleSBh
cHA9IkVOIiBkYi1pZD0icHMwMnB4dHpsNXowc3VlMHQ1YXA1ZncwcHd0MGUydGZhcDl3IiB0aW1l
c3RhbXA9IjE1Mzg2ODAxMjYiPjY2PC9rZXk+PC9mb3JlaWduLWtleXM+PHJlZi10eXBlIG5hbWU9
IkpvdXJuYWwgQXJ0aWNsZSI+MTc8L3JlZi10eXBlPjxjb250cmlidXRvcnM+PGF1dGhvcnM+PGF1
dGhvcj5NZXR6bGVyLCBLLiBELjwvYXV0aG9yPjxhdXRob3I+RnVjaHMsIFQuIEEuPC9hdXRob3I+
PGF1dGhvcj5OYXVzZWVmLCBXLiBNLjwvYXV0aG9yPjxhdXRob3I+UmV1bWF1eCwgRC48L2F1dGhv
cj48YXV0aG9yPlJvZXNsZXIsIEouPC9hdXRob3I+PGF1dGhvcj5TY2h1bHplLCBJLjwvYXV0aG9y
PjxhdXRob3I+V2FobiwgVi48L2F1dGhvcj48YXV0aG9yPlBhcGF5YW5ub3BvdWxvcywgVi48L2F1
dGhvcj48YXV0aG9yPlp5Y2hsaW5za3ksIEEuPC9hdXRob3I+PC9hdXRob3JzPjwvY29udHJpYnV0
b3JzPjxhdXRoLWFkZHJlc3M+RGVwYXJ0bWVudCBvZiBDZWxsdWxhciBNaWNyb2Jpb2xvZ3ksIE1h
eCBQbGFuY2sgSW5zdGl0dXRlIGZvciBJbmZlY3Rpb24gQmlvbG9neSwgQmVybGluLCBHZXJtYW55
LjwvYXV0aC1hZGRyZXNzPjx0aXRsZXM+PHRpdGxlPk15ZWxvcGVyb3hpZGFzZSBpcyByZXF1aXJl
ZCBmb3IgbmV1dHJvcGhpbCBleHRyYWNlbGx1bGFyIHRyYXAgZm9ybWF0aW9uOiBpbXBsaWNhdGlv
bnMgZm9yIGlubmF0ZSBpbW11bml0eTwvdGl0bGU+PHNlY29uZGFyeS10aXRsZT5CbG9vZDwvc2Vj
b25kYXJ5LXRpdGxlPjwvdGl0bGVzPjxwZXJpb2RpY2FsPjxmdWxsLXRpdGxlPkJsb29kPC9mdWxs
LXRpdGxlPjwvcGVyaW9kaWNhbD48cGFnZXM+OTUzLTk8L3BhZ2VzPjx2b2x1bWU+MTE3PC92b2x1
bWU+PG51bWJlcj4zPC9udW1iZXI+PGtleXdvcmRzPjxrZXl3b3JkPkFuaWxpbmUgQ29tcG91bmRz
L3BoYXJtYWNvbG9neTwva2V5d29yZD48a2V5d29yZD4qQmxvb2QgRG9ub3JzPC9rZXl3b3JkPjxr
ZXl3b3JkPkJsb3R0aW5nLCBXZXN0ZXJuPC9rZXl3b3JkPjxrZXl3b3JkPkNhbmRpZGEgYWxiaWNh
bnMvcGh5c2lvbG9neTwva2V5d29yZD48a2V5d29yZD5DZWxscywgQ3VsdHVyZWQ8L2tleXdvcmQ+
PGtleXdvcmQ+RXh0cmFjZWxsdWxhciBTcGFjZS9kcnVnIGVmZmVjdHMvaW1tdW5vbG9neS8qbWV0
YWJvbGlzbTwva2V5d29yZD48a2V5d29yZD5HZW5vdHlwZTwva2V5d29yZD48a2V5d29yZD5Ib3N0
LVBhdGhvZ2VuIEludGVyYWN0aW9uczwva2V5d29yZD48a2V5d29yZD5IdW1hbnM8L2tleXdvcmQ+
PGtleXdvcmQ+SW1tdW5pdHksIElubmF0ZS9pbW11bm9sb2d5PC9rZXl3b3JkPjxrZXl3b3JkPk1p
Y3Jvc2NvcHksIEZsdW9yZXNjZW5jZTwva2V5d29yZD48a2V5d29yZD5NdXRhdGlvbjwva2V5d29y
ZD48a2V5d29yZD5OZXV0cm9waGlscy9pbW11bm9sb2d5LyptZXRhYm9saXNtL21pY3JvYmlvbG9n
eTwva2V5d29yZD48a2V5d29yZD5QZXJveGlkYXNlL2FudGFnb25pc3RzICZhbXA7IGluaGliaXRv
cnMvZ2VuZXRpY3MvKm1ldGFib2xpc208L2tleXdvcmQ+PGtleXdvcmQ+VGV0cmFkZWNhbm95bHBo
b3Jib2wgQWNldGF0ZS9waGFybWFjb2xvZ3k8L2tleXdvcmQ+PC9rZXl3b3Jkcz48ZGF0ZXM+PHll
YXI+MjAxMTwveWVhcj48cHViLWRhdGVzPjxkYXRlPkphbiAyMDwvZGF0ZT48L3B1Yi1kYXRlcz48
L2RhdGVzPjxpc2JuPjE1MjgtMDAyMCAoRWxlY3Ryb25pYykmI3hEOzAwMDYtNDk3MSAoTGlua2lu
Zyk8L2lzYm4+PGFjY2Vzc2lvbi1udW0+MjA5NzQ2NzI8L2FjY2Vzc2lvbi1udW0+PHVybHM+PHJl
bGF0ZWQtdXJscz48dXJsPmh0dHBzOi8vd3d3Lm5jYmkubmxtLm5paC5nb3YvcHVibWVkLzIwOTc0
NjcyPC91cmw+PHVybD5odHRwOi8vd3d3LmJsb29kam91cm5hbC5vcmcvY29udGVudC9ibG9vZGpv
dXJuYWwvMTE3LzMvOTUzLmZ1bGwucGRmPC91cmw+PC9yZWxhdGVkLXVybHM+PC91cmxzPjxjdXN0
b20yPlBNQzMwMzUwODM8L2N1c3RvbTI+PGVsZWN0cm9uaWMtcmVzb3VyY2UtbnVtPjEwLjExODIv
Ymxvb2QtMjAxMC0wNi0yOTAxNzE8L2VsZWN0cm9uaWMtcmVzb3VyY2UtbnVtPjwvcmVjb3JkPjwv
Q2l0ZT48L0VuZE5vdGU+
</w:fldData>
              </w:fldChar>
            </w:r>
            <w:r w:rsidR="008505E3">
              <w:rPr>
                <w:sz w:val="22"/>
                <w:szCs w:val="22"/>
              </w:rPr>
              <w:instrText xml:space="preserve"> ADDIN EN.CITE.DATA </w:instrText>
            </w:r>
            <w:r w:rsidR="008505E3">
              <w:rPr>
                <w:sz w:val="22"/>
                <w:szCs w:val="22"/>
              </w:rPr>
            </w:r>
            <w:r w:rsidR="008505E3">
              <w:rPr>
                <w:sz w:val="22"/>
                <w:szCs w:val="22"/>
              </w:rPr>
              <w:fldChar w:fldCharType="end"/>
            </w:r>
            <w:r>
              <w:rPr>
                <w:sz w:val="22"/>
                <w:szCs w:val="22"/>
              </w:rPr>
            </w:r>
            <w:r>
              <w:rPr>
                <w:sz w:val="22"/>
                <w:szCs w:val="22"/>
              </w:rPr>
              <w:fldChar w:fldCharType="separate"/>
            </w:r>
            <w:hyperlink w:anchor="_ENREF_37" w:tooltip="Glaser, 1992 #67" w:history="1">
              <w:r w:rsidR="002461E3" w:rsidRPr="008505E3">
                <w:rPr>
                  <w:noProof/>
                  <w:sz w:val="22"/>
                  <w:szCs w:val="22"/>
                  <w:vertAlign w:val="superscript"/>
                </w:rPr>
                <w:t>37</w:t>
              </w:r>
            </w:hyperlink>
            <w:r w:rsidR="008505E3" w:rsidRPr="008505E3">
              <w:rPr>
                <w:noProof/>
                <w:sz w:val="22"/>
                <w:szCs w:val="22"/>
                <w:vertAlign w:val="superscript"/>
              </w:rPr>
              <w:t>,</w:t>
            </w:r>
            <w:hyperlink w:anchor="_ENREF_38" w:tooltip="Metzler, 2011 #66" w:history="1">
              <w:r w:rsidR="002461E3" w:rsidRPr="008505E3">
                <w:rPr>
                  <w:noProof/>
                  <w:sz w:val="22"/>
                  <w:szCs w:val="22"/>
                  <w:vertAlign w:val="superscript"/>
                </w:rPr>
                <w:t>38</w:t>
              </w:r>
            </w:hyperlink>
            <w:r>
              <w:rPr>
                <w:sz w:val="22"/>
                <w:szCs w:val="22"/>
              </w:rPr>
              <w:fldChar w:fldCharType="end"/>
            </w:r>
          </w:p>
        </w:tc>
      </w:tr>
      <w:tr w:rsidR="002461E3" w:rsidRPr="00752559" w14:paraId="224A2A94" w14:textId="77777777" w:rsidTr="006D772C">
        <w:tc>
          <w:tcPr>
            <w:tcW w:w="3133" w:type="dxa"/>
          </w:tcPr>
          <w:p w14:paraId="72E8B397" w14:textId="34ACDFC4" w:rsidR="00B83521" w:rsidRPr="006D772C" w:rsidRDefault="00B83521" w:rsidP="00B83521">
            <w:pPr>
              <w:rPr>
                <w:sz w:val="22"/>
                <w:szCs w:val="22"/>
              </w:rPr>
            </w:pPr>
            <w:r w:rsidRPr="006D772C">
              <w:rPr>
                <w:sz w:val="22"/>
                <w:szCs w:val="22"/>
              </w:rPr>
              <w:t>Cathepsin G</w:t>
            </w:r>
            <w:r w:rsidR="006D772C">
              <w:rPr>
                <w:sz w:val="22"/>
                <w:szCs w:val="22"/>
              </w:rPr>
              <w:t xml:space="preserve"> (</w:t>
            </w:r>
            <w:r w:rsidR="006D772C" w:rsidRPr="006D772C">
              <w:rPr>
                <w:sz w:val="22"/>
                <w:szCs w:val="22"/>
              </w:rPr>
              <w:t>*^</w:t>
            </w:r>
            <w:r w:rsidR="006D772C">
              <w:rPr>
                <w:sz w:val="22"/>
                <w:szCs w:val="22"/>
              </w:rPr>
              <w:t>)</w:t>
            </w:r>
          </w:p>
        </w:tc>
        <w:tc>
          <w:tcPr>
            <w:tcW w:w="6126" w:type="dxa"/>
          </w:tcPr>
          <w:p w14:paraId="643E922D" w14:textId="1D06E5BF" w:rsidR="00B83521" w:rsidRPr="00752559" w:rsidRDefault="00606C61" w:rsidP="00533E72">
            <w:pPr>
              <w:rPr>
                <w:sz w:val="22"/>
                <w:szCs w:val="22"/>
              </w:rPr>
            </w:pPr>
            <w:r>
              <w:rPr>
                <w:sz w:val="22"/>
                <w:szCs w:val="22"/>
              </w:rPr>
              <w:t>S</w:t>
            </w:r>
            <w:r w:rsidR="00533E72">
              <w:rPr>
                <w:sz w:val="22"/>
                <w:szCs w:val="22"/>
              </w:rPr>
              <w:t>erine protease that</w:t>
            </w:r>
            <w:r w:rsidR="00B83521" w:rsidRPr="005C7F3D">
              <w:rPr>
                <w:sz w:val="22"/>
                <w:szCs w:val="22"/>
              </w:rPr>
              <w:t xml:space="preserve"> potently increases platelet activation, </w:t>
            </w:r>
            <w:r w:rsidR="00533E72">
              <w:rPr>
                <w:sz w:val="22"/>
                <w:szCs w:val="22"/>
              </w:rPr>
              <w:t>degranulation, and aggregation; neutrophil elastase enhances these functions</w:t>
            </w:r>
            <w:r w:rsidR="00B83521" w:rsidRPr="005C7F3D">
              <w:rPr>
                <w:sz w:val="22"/>
                <w:szCs w:val="22"/>
              </w:rPr>
              <w:t xml:space="preserve">. </w:t>
            </w:r>
            <w:r w:rsidR="002F792A">
              <w:rPr>
                <w:sz w:val="22"/>
                <w:szCs w:val="22"/>
              </w:rPr>
              <w:t>Can cleave anticoagulants such as TFPI.</w:t>
            </w:r>
            <w:r w:rsidR="002A2284">
              <w:rPr>
                <w:sz w:val="22"/>
                <w:szCs w:val="22"/>
              </w:rPr>
              <w:t xml:space="preserve"> </w:t>
            </w:r>
            <w:r w:rsidR="00F42E56">
              <w:rPr>
                <w:sz w:val="22"/>
                <w:szCs w:val="22"/>
              </w:rPr>
              <w:t xml:space="preserve">Exhibits antimicrobial properties possibly via proteolytic –dependent and –independent mechanisms. </w:t>
            </w:r>
            <w:r w:rsidR="002A2284">
              <w:rPr>
                <w:sz w:val="22"/>
                <w:szCs w:val="22"/>
              </w:rPr>
              <w:t>Inhibited by alpha-1-anti</w:t>
            </w:r>
            <w:r w:rsidR="00284C64">
              <w:rPr>
                <w:sz w:val="22"/>
                <w:szCs w:val="22"/>
              </w:rPr>
              <w:t>chymo</w:t>
            </w:r>
            <w:r w:rsidR="002A2284">
              <w:rPr>
                <w:sz w:val="22"/>
                <w:szCs w:val="22"/>
              </w:rPr>
              <w:t xml:space="preserve">trypsin </w:t>
            </w:r>
            <w:r w:rsidR="00284C64">
              <w:rPr>
                <w:sz w:val="22"/>
                <w:szCs w:val="22"/>
              </w:rPr>
              <w:t xml:space="preserve">and SLPI </w:t>
            </w:r>
            <w:r w:rsidR="002A2284">
              <w:rPr>
                <w:sz w:val="22"/>
                <w:szCs w:val="22"/>
              </w:rPr>
              <w:t>to prevent ECM degradation in normal conditions.</w:t>
            </w:r>
            <w:r w:rsidR="00C2049A">
              <w:rPr>
                <w:sz w:val="22"/>
                <w:szCs w:val="22"/>
              </w:rPr>
              <w:t xml:space="preserve">  It is chemoattractant for monocytes and neutrophils.</w:t>
            </w:r>
          </w:p>
        </w:tc>
        <w:tc>
          <w:tcPr>
            <w:tcW w:w="1079" w:type="dxa"/>
          </w:tcPr>
          <w:p w14:paraId="4F7ABEF5" w14:textId="71262E3D" w:rsidR="00B83521" w:rsidRDefault="00B83521" w:rsidP="00B83521">
            <w:pPr>
              <w:rPr>
                <w:sz w:val="22"/>
                <w:szCs w:val="22"/>
              </w:rPr>
            </w:pPr>
            <w:r>
              <w:rPr>
                <w:sz w:val="22"/>
                <w:szCs w:val="22"/>
              </w:rPr>
              <w:t>P08311</w:t>
            </w:r>
          </w:p>
        </w:tc>
        <w:tc>
          <w:tcPr>
            <w:tcW w:w="811" w:type="dxa"/>
          </w:tcPr>
          <w:p w14:paraId="32FCAB73" w14:textId="565E9B76" w:rsidR="00B83521" w:rsidRDefault="00533E72" w:rsidP="00FD3B53">
            <w:pPr>
              <w:rPr>
                <w:sz w:val="22"/>
                <w:szCs w:val="22"/>
              </w:rPr>
            </w:pPr>
            <w:r>
              <w:rPr>
                <w:sz w:val="22"/>
                <w:szCs w:val="22"/>
              </w:rPr>
              <w:fldChar w:fldCharType="begin">
                <w:fldData xml:space="preserve">PEVuZE5vdGU+PENpdGU+PEF1dGhvcj5QYWdlPC9BdXRob3I+PFllYXI+MjAxMzwvWWVhcj48UmVj
TnVtPjE4PC9SZWNOdW0+PERpc3BsYXlUZXh0PjxzdHlsZSBmYWNlPSJzdXBlcnNjcmlwdCI+OCwz
NCwzNiwzOTwvc3R5bGU+PC9EaXNwbGF5VGV4dD48cmVjb3JkPjxyZWMtbnVtYmVyPjE4PC9yZWMt
bnVtYmVyPjxmb3JlaWduLWtleXM+PGtleSBhcHA9IkVOIiBkYi1pZD0icHMwMnB4dHpsNXowc3Vl
MHQ1YXA1ZncwcHd0MGUydGZhcDl3IiB0aW1lc3RhbXA9IjE1MzU0NzU0MDciPjE4PC9rZXk+PC9m
b3JlaWduLWtleXM+PHJlZi10eXBlIG5hbWU9IkpvdXJuYWwgQXJ0aWNsZSI+MTc8L3JlZi10eXBl
Pjxjb250cmlidXRvcnM+PGF1dGhvcnM+PGF1dGhvcj5QYWdlLCBDLjwvYXV0aG9yPjxhdXRob3I+
UGl0Y2hmb3JkLCBTLjwvYXV0aG9yPjwvYXV0aG9ycz48L2NvbnRyaWJ1dG9ycz48YXV0aC1hZGRy
ZXNzPlNhY2tsZXIgSW5zdGl0dXRlIG9mIFB1bG1vbmFyeSBQaGFybWFjb2xvZ3ksIEluc3RpdHV0
ZSBvZiBQaGFybWFjZXV0aWNhbCBTY2llbmNlLCBLaW5ncyBDb2xsZWdlIExvbmRvbiwgTG9uZG9u
IFNFMSA5TkgsIFVLLjwvYXV0aC1hZGRyZXNzPjx0aXRsZXM+PHRpdGxlPk5ldXRyb3BoaWwgYW5k
IHBsYXRlbGV0IGNvbXBsZXhlcyBhbmQgdGhlaXIgcmVsZXZhbmNlIHRvIG5ldXRyb3BoaWwgcmVj
cnVpdG1lbnQgYW5kIGFjdGl2YXRpb248L3RpdGxlPjxzZWNvbmRhcnktdGl0bGU+SW50IEltbXVu
b3BoYXJtYWNvbDwvc2Vjb25kYXJ5LXRpdGxlPjwvdGl0bGVzPjxwZXJpb2RpY2FsPjxmdWxsLXRp
dGxlPkludCBJbW11bm9waGFybWFjb2w8L2Z1bGwtdGl0bGU+PC9wZXJpb2RpY2FsPjxwYWdlcz4x
MTc2LTg0PC9wYWdlcz48dm9sdW1lPjE3PC92b2x1bWU+PG51bWJlcj40PC9udW1iZXI+PGtleXdv
cmRzPjxrZXl3b3JkPkFuaW1hbHM8L2tleXdvcmQ+PGtleXdvcmQ+Qmxvb2QgUGxhdGVsZXRzLypp
bW11bm9sb2d5PC9rZXl3b3JkPjxrZXl3b3JkPkh1bWFuczwva2V5d29yZD48a2V5d29yZD5JbmZs
YW1tYXRpb24vaW1tdW5vbG9neTwva2V5d29yZD48a2V5d29yZD5OZXV0cm9waGlsIEFjdGl2YXRp
b248L2tleXdvcmQ+PGtleXdvcmQ+TmV1dHJvcGhpbCBJbmZpbHRyYXRpb24vaW1tdW5vbG9neTwv
a2V5d29yZD48a2V5d29yZD5OZXV0cm9waGlscy8qaW1tdW5vbG9neTwva2V5d29yZD48a2V5d29y
ZD5BcmFjaGlkb25pYyBhY2lkPC9rZXl3b3JkPjxrZXl3b3JkPk5FVHM8L2tleXdvcmQ+PGtleXdv
cmQ+TmV1dHJvcGhpbHM8L2tleXdvcmQ+PGtleXdvcmQ+UC1zZWxlY3Rpbjwva2V5d29yZD48a2V5
d29yZD5QbGF0ZWxldHM8L2tleXdvcmQ+PGtleXdvcmQ+Um9zPC9rZXl3b3JkPjwva2V5d29yZHM+
PGRhdGVzPjx5ZWFyPjIwMTM8L3llYXI+PHB1Yi1kYXRlcz48ZGF0ZT5EZWM8L2RhdGU+PC9wdWIt
ZGF0ZXM+PC9kYXRlcz48aXNibj4xODc4LTE3MDUgKEVsZWN0cm9uaWMpJiN4RDsxNTY3LTU3Njkg
KExpbmtpbmcpPC9pc2JuPjxhY2Nlc3Npb24tbnVtPjIzODEwNDQzPC9hY2Nlc3Npb24tbnVtPjx1
cmxzPjxyZWxhdGVkLXVybHM+PHVybD5odHRwczovL3d3dy5uY2JpLm5sbS5uaWguZ292L3B1Ym1l
ZC8yMzgxMDQ0MzwvdXJsPjx1cmw+aHR0cHM6Ly9hYy5lbHMtY2RuLmNvbS9TMTU2NzU3NjkxMzAw
MjQ1Mi8xLXMyLjAtUzE1Njc1NzY5MTMwMDI0NTItbWFpbi5wZGY/X3RpZD1hNDZlYjhmZC1hMzVh
LTRiODEtODZkMy00ODc0NzliZjYwNTYmYW1wO2FjZG5hdD0xNTM1NDc1NjEyXzdhOWM5YjZiNWJm
ZTZlYTY0YjRkNzE3NmU5NDhhZmQ4PC91cmw+PC9yZWxhdGVkLXVybHM+PC91cmxzPjxlbGVjdHJv
bmljLXJlc291cmNlLW51bT4xMC4xMDE2L2ouaW50aW1wLjIwMTMuMDYuMDA0PC9lbGVjdHJvbmlj
LXJlc291cmNlLW51bT48L3JlY29yZD48L0NpdGU+PENpdGU+PEF1dGhvcj5NYXNzYmVyZzwvQXV0
aG9yPjxZZWFyPjIwMTA8L1llYXI+PFJlY051bT42NDwvUmVjTnVtPjxyZWNvcmQ+PHJlYy1udW1i
ZXI+NjQ8L3JlYy1udW1iZXI+PGZvcmVpZ24ta2V5cz48a2V5IGFwcD0iRU4iIGRiLWlkPSJwczAy
cHh0emw1ejBzdWUwdDVhcDVmdzBwd3QwZTJ0ZmFwOXciIHRpbWVzdGFtcD0iMTUzODY3ODE2NyI+
NjQ8L2tleT48L2ZvcmVpZ24ta2V5cz48cmVmLXR5cGUgbmFtZT0iSm91cm5hbCBBcnRpY2xlIj4x
NzwvcmVmLXR5cGU+PGNvbnRyaWJ1dG9ycz48YXV0aG9ycz48YXV0aG9yPk1hc3NiZXJnLCBTLjwv
YXV0aG9yPjxhdXRob3I+R3JhaGwsIEwuPC9hdXRob3I+PGF1dGhvcj52b24gQnJ1ZWhsLCBNLiBM
LjwvYXV0aG9yPjxhdXRob3I+TWFudWt5YW4sIEQuPC9hdXRob3I+PGF1dGhvcj5QZmVpbGVyLCBT
LjwvYXV0aG9yPjxhdXRob3I+R29vc21hbm4sIEMuPC9hdXRob3I+PGF1dGhvcj5Ccmlua21hbm4s
IFYuPC9hdXRob3I+PGF1dGhvcj5Mb3JlbnosIE0uPC9hdXRob3I+PGF1dGhvcj5CaWR6aGVrb3Ys
IEsuPC9hdXRob3I+PGF1dGhvcj5LaGFuZGFnYWxlLCBBLiBCLjwvYXV0aG9yPjxhdXRob3I+S29u
cmFkLCBJLjwvYXV0aG9yPjxhdXRob3I+S2VubmVya25lY2h0LCBFLjwvYXV0aG9yPjxhdXRob3I+
UmVnZXMsIEsuPC9hdXRob3I+PGF1dGhvcj5Ib2xkZW5yaWVkZXIsIFMuPC9hdXRob3I+PGF1dGhv
cj5CcmF1biwgUy48L2F1dGhvcj48YXV0aG9yPlJlaW5oYXJkdCwgQy48L2F1dGhvcj48YXV0aG9y
PlNwYW5uYWdsLCBNLjwvYXV0aG9yPjxhdXRob3I+UHJlaXNzbmVyLCBLLiBULjwvYXV0aG9yPjxh
dXRob3I+RW5nZWxtYW5uLCBCLjwvYXV0aG9yPjwvYXV0aG9ycz48L2NvbnRyaWJ1dG9ycz48YXV0
aC1hZGRyZXNzPkRldXRzY2hlcyBIZXJ6emVudHJ1bSwgVGVjaG5pc2NoZSBVbml2ZXJzaXRhdCwg
TXVuaWNoLCBHZXJtYW55LjwvYXV0aC1hZGRyZXNzPjx0aXRsZXM+PHRpdGxlPlJlY2lwcm9jYWwg
Y291cGxpbmcgb2YgY29hZ3VsYXRpb24gYW5kIGlubmF0ZSBpbW11bml0eSB2aWEgbmV1dHJvcGhp
bCBzZXJpbmUgcHJvdGVhc2VzPC90aXRsZT48c2Vjb25kYXJ5LXRpdGxlPk5hdCBNZWQ8L3NlY29u
ZGFyeS10aXRsZT48L3RpdGxlcz48cGVyaW9kaWNhbD48ZnVsbC10aXRsZT5OYXQgTWVkPC9mdWxs
LXRpdGxlPjwvcGVyaW9kaWNhbD48cGFnZXM+ODg3LTk2PC9wYWdlcz48dm9sdW1lPjE2PC92b2x1
bWU+PG51bWJlcj44PC9udW1iZXI+PGtleXdvcmRzPjxrZXl3b3JkPkFuaW1hbHM8L2tleXdvcmQ+
PGtleXdvcmQ+Qmxvb2QgQ29hZ3VsYXRpb24vKmdlbmV0aWNzL3BoeXNpb2xvZ3k8L2tleXdvcmQ+
PGtleXdvcmQ+Qmxvb2QgQ29hZ3VsYXRpb24gRmFjdG9ycy9tZXRhYm9saXNtL3BoeXNpb2xvZ3k8
L2tleXdvcmQ+PGtleXdvcmQ+Q2F0aGVwc2luIEcvZ2VuZXRpY3MvbWV0YWJvbGlzbS9waHlzaW9s
b2d5PC9rZXl3b3JkPjxrZXl3b3JkPkZpYnJpbi9tZXRhYm9saXNtPC9rZXl3b3JkPjxrZXl3b3Jk
PkltbXVuaXR5LCBJbm5hdGUvKmdlbmV0aWNzL3BoeXNpb2xvZ3k8L2tleXdvcmQ+PGtleXdvcmQ+
TGV1a29jeXRlIEVsYXN0YXNlL2dlbmV0aWNzL21ldGFib2xpc20vcGh5c2lvbG9neTwva2V5d29y
ZD48a2V5d29yZD5MaXBvcHJvdGVpbnMvbWV0YWJvbGlzbTwva2V5d29yZD48a2V5d29yZD5NaWNl
PC9rZXl3b3JkPjxrZXl3b3JkPk1pY2UsIEtub2Nrb3V0PC9rZXl3b3JkPjxrZXl3b3JkPk1vZGVs
cywgQmlvbG9naWNhbDwva2V5d29yZD48a2V5d29yZD5NeW9jYXJkaWFsIEluZmFyY3Rpb24vZ2Vu
ZXRpY3MvbWV0YWJvbGlzbTwva2V5d29yZD48a2V5d29yZD5OZXV0cm9waGlscy9tZXRhYm9saXNt
LypwaHlzaW9sb2d5PC9rZXl3b3JkPjxrZXl3b3JkPk51Y2xlb3NvbWVzL21ldGFib2xpc208L2tl
eXdvcmQ+PGtleXdvcmQ+UHJvdGVpbiBQcm9jZXNzaW5nLCBQb3N0LVRyYW5zbGF0aW9uYWwvZ2Vu
ZXRpY3MvcGh5c2lvbG9neTwva2V5d29yZD48a2V5d29yZD5TZXJpbmUgUHJvdGVhc2VzL2dlbmV0
aWNzL21ldGFib2xpc20vKnBoeXNpb2xvZ3k8L2tleXdvcmQ+PGtleXdvcmQ+U2lnbmFsIFRyYW5z
ZHVjdGlvbi9nZW5ldGljcy9waHlzaW9sb2d5PC9rZXl3b3JkPjxrZXl3b3JkPlN0cm9rZS9nZW5l
dGljcy9tZXRhYm9saXNtPC9rZXl3b3JkPjwva2V5d29yZHM+PGRhdGVzPjx5ZWFyPjIwMTA8L3ll
YXI+PHB1Yi1kYXRlcz48ZGF0ZT5BdWc8L2RhdGU+PC9wdWItZGF0ZXM+PC9kYXRlcz48aXNibj4x
NTQ2LTE3MFggKEVsZWN0cm9uaWMpJiN4RDsxMDc4LTg5NTYgKExpbmtpbmcpPC9pc2JuPjxhY2Nl
c3Npb24tbnVtPjIwNjc2MTA3PC9hY2Nlc3Npb24tbnVtPjx1cmxzPjxyZWxhdGVkLXVybHM+PHVy
bD5odHRwczovL3d3dy5uY2JpLm5sbS5uaWguZ292L3B1Ym1lZC8yMDY3NjEwNzwvdXJsPjx1cmw+
aHR0cHM6Ly93d3cubmF0dXJlLmNvbS9hcnRpY2xlcy9ubS4yMTg0LnBkZjwvdXJsPjwvcmVsYXRl
ZC11cmxzPjwvdXJscz48ZWxlY3Ryb25pYy1yZXNvdXJjZS1udW0+MTAuMTAzOC9ubS4yMTg0PC9l
bGVjdHJvbmljLXJlc291cmNlLW51bT48L3JlY29yZD48L0NpdGU+PENpdGU+PEF1dGhvcj5QaGFt
PC9BdXRob3I+PFllYXI+MjAwNjwvWWVhcj48UmVjTnVtPjY4PC9SZWNOdW0+PHJlY29yZD48cmVj
LW51bWJlcj42ODwvcmVjLW51bWJlcj48Zm9yZWlnbi1rZXlzPjxrZXkgYXBwPSJFTiIgZGItaWQ9
InBzMDJweHR6bDV6MHN1ZTB0NWFwNWZ3MHB3dDBlMnRmYXA5dyIgdGltZXN0YW1wPSIxNTM4Njg2
NjkwIj42ODwva2V5PjwvZm9yZWlnbi1rZXlzPjxyZWYtdHlwZSBuYW1lPSJKb3VybmFsIEFydGlj
bGUiPjE3PC9yZWYtdHlwZT48Y29udHJpYnV0b3JzPjxhdXRob3JzPjxhdXRob3I+UGhhbSwgQy4g
VC48L2F1dGhvcj48L2F1dGhvcnM+PC9jb250cmlidXRvcnM+PGF1dGgtYWRkcmVzcz5EaXZpc2lv
biBvZiBSaGV1bWF0b2xvZ3ksIERlcGFydG1lbnQgb2YgSW50ZXJuYWwgTWVkaWNpbmUsIFdhc2hp
bmd0b24gVW5pdmVyc2l0eSBTY2hvb2wgb2YgTWVkaWNpbmUsIFNhaW50IExvdWlzLCBNaXNzb3Vy
aSA2MzExMCwgVVNBLiBDUEhBTUBpbS53dXN0bC5lZHU8L2F1dGgtYWRkcmVzcz48dGl0bGVzPjx0
aXRsZT5OZXV0cm9waGlsIHNlcmluZSBwcm90ZWFzZXM6IHNwZWNpZmljIHJlZ3VsYXRvcnMgb2Yg
aW5mbGFtbWF0aW9uPC90aXRsZT48c2Vjb25kYXJ5LXRpdGxlPk5hdCBSZXYgSW1tdW5vbDwvc2Vj
b25kYXJ5LXRpdGxlPjwvdGl0bGVzPjxwZXJpb2RpY2FsPjxmdWxsLXRpdGxlPk5hdCBSZXYgSW1t
dW5vbDwvZnVsbC10aXRsZT48L3BlcmlvZGljYWw+PHBhZ2VzPjU0MS01MDwvcGFnZXM+PHZvbHVt
ZT42PC92b2x1bWU+PG51bWJlcj43PC9udW1iZXI+PGtleXdvcmRzPjxrZXl3b3JkPkFuaW1hbHM8
L2tleXdvcmQ+PGtleXdvcmQ+SHVtYW5zPC9rZXl3b3JkPjxrZXl3b3JkPkluZmVjdGlvbi9pbW11
bm9sb2d5PC9rZXl3b3JkPjxrZXl3b3JkPkluZmxhbW1hdGlvbi8qZW56eW1vbG9neS9pbW11bm9s
b2d5L21pY3JvYmlvbG9neTwva2V5d29yZD48a2V5d29yZD5NaWNlPC9rZXl3b3JkPjxrZXl3b3Jk
PipNb2RlbHMsIEltbXVub2xvZ2ljYWw8L2tleXdvcmQ+PGtleXdvcmQ+TmV1dHJvcGhpbHMvKmVu
enltb2xvZ3k8L2tleXdvcmQ+PGtleXdvcmQ+U2VyaW5lIEVuZG9wZXB0aWRhc2VzLyppbW11bm9s
b2d5PC9rZXl3b3JkPjwva2V5d29yZHM+PGRhdGVzPjx5ZWFyPjIwMDY8L3llYXI+PHB1Yi1kYXRl
cz48ZGF0ZT5KdWw8L2RhdGU+PC9wdWItZGF0ZXM+PC9kYXRlcz48aXNibj4xNDc0LTE3MzMgKFBy
aW50KSYjeEQ7MTQ3NC0xNzMzIChMaW5raW5nKTwvaXNibj48YWNjZXNzaW9uLW51bT4xNjc5OTQ3
MzwvYWNjZXNzaW9uLW51bT48dXJscz48cmVsYXRlZC11cmxzPjx1cmw+aHR0cHM6Ly93d3cubmNi
aS5ubG0ubmloLmdvdi9wdWJtZWQvMTY3OTk0NzM8L3VybD48dXJsPmh0dHBzOi8vd3d3Lm5hdHVy
ZS5jb20vYXJ0aWNsZXMvbnJpMTg0MS5wZGY8L3VybD48L3JlbGF0ZWQtdXJscz48L3VybHM+PGVs
ZWN0cm9uaWMtcmVzb3VyY2UtbnVtPjEwLjEwMzgvbnJpMTg0MTwvZWxlY3Ryb25pYy1yZXNvdXJj
ZS1udW0+PC9yZWNvcmQ+PC9DaXRlPjxDaXRlPjxBdXRob3I+Q2hlcnRvdjwvQXV0aG9yPjxZZWFy
PjE5OTc8L1llYXI+PFJlY051bT44MDwvUmVjTnVtPjxyZWNvcmQ+PHJlYy1udW1iZXI+ODA8L3Jl
Yy1udW1iZXI+PGZvcmVpZ24ta2V5cz48a2V5IGFwcD0iRU4iIGRiLWlkPSJwczAycHh0emw1ejBz
dWUwdDVhcDVmdzBwd3QwZTJ0ZmFwOXciIHRpbWVzdGFtcD0iMTUzODc1ODQxNCI+ODA8L2tleT48
L2ZvcmVpZ24ta2V5cz48cmVmLXR5cGUgbmFtZT0iSm91cm5hbCBBcnRpY2xlIj4xNzwvcmVmLXR5
cGU+PGNvbnRyaWJ1dG9ycz48YXV0aG9ycz48YXV0aG9yPkNoZXJ0b3YsIE8uPC9hdXRob3I+PGF1
dGhvcj5VZWRhLCBILjwvYXV0aG9yPjxhdXRob3I+WHUsIEwuIEwuPC9hdXRob3I+PGF1dGhvcj5U
YW5pLCBLLjwvYXV0aG9yPjxhdXRob3I+TXVycGh5LCBXLiBKLjwvYXV0aG9yPjxhdXRob3I+V2Fu
ZywgSi4gTS48L2F1dGhvcj48YXV0aG9yPkhvd2FyZCwgTy4gTS48L2F1dGhvcj48YXV0aG9yPlNh
eWVycywgVC4gSi48L2F1dGhvcj48YXV0aG9yPk9wcGVuaGVpbSwgSi4gSi48L2F1dGhvcj48L2F1
dGhvcnM+PC9jb250cmlidXRvcnM+PGF1dGgtYWRkcmVzcz5JbnRyYW11cmFsIFJlc2VhcmNoIFN1
cHBvcnQgUHJvZ3JhbSwgU2NpZW5jZSBBcHBsaWNhdGlvbnMgSW50ZXJuYXRpb25hbCBDb3Jwb3Jh
dGlvbiBGcmVkZXJpY2ssIE5hdGlvbmFsIENhbmNlciBJbnN0aXR1dGUtRnJlZGVyaWNrIENhbmNl
ciBSZXNlYXJjaCBhbmQgRGV2ZWxvcG1lbnQgQ2VudGVyLCBGcmVkZXJpY2ssIE1hcnlsYW5kIDIx
NzAyLCBVU0EuPC9hdXRoLWFkZHJlc3M+PHRpdGxlcz48dGl0bGU+SWRlbnRpZmljYXRpb24gb2Yg
aHVtYW4gbmV1dHJvcGhpbC1kZXJpdmVkIGNhdGhlcHNpbiBHIGFuZCBhenVyb2NpZGluL0NBUDM3
IGFzIGNoZW1vYXR0cmFjdGFudHMgZm9yIG1vbm9udWNsZWFyIGNlbGxzIGFuZCBuZXV0cm9waGls
czwvdGl0bGU+PHNlY29uZGFyeS10aXRsZT5KIEV4cCBNZWQ8L3NlY29uZGFyeS10aXRsZT48L3Rp
dGxlcz48cGVyaW9kaWNhbD48ZnVsbC10aXRsZT5KIEV4cCBNZWQ8L2Z1bGwtdGl0bGU+PC9wZXJp
b2RpY2FsPjxwYWdlcz43MzktNDc8L3BhZ2VzPjx2b2x1bWU+MTg2PC92b2x1bWU+PG51bWJlcj41
PC9udW1iZXI+PGtleXdvcmRzPjxrZXl3b3JkPkFuaW1hbHM8L2tleXdvcmQ+PGtleXdvcmQ+QW50
aWJvZGllcy9waGFybWFjb2xvZ3k8L2tleXdvcmQ+PGtleXdvcmQ+QW50aW1pY3JvYmlhbCBDYXRp
b25pYyBQZXB0aWRlczwva2V5d29yZD48a2V5d29yZD5CbG9vZCBQcm90ZWlucy9pc29sYXRpb24g
JmFtcDsgcHVyaWZpY2F0aW9uLypwaGFybWFjb2xvZ3k8L2tleXdvcmQ+PGtleXdvcmQ+Q2FsY2l1
bS9tZXRhYm9saXNtPC9rZXl3b3JkPjxrZXl3b3JkPipDYXJyaWVyIFByb3RlaW5zPC9rZXl3b3Jk
PjxrZXl3b3JkPkNhdGhlcHNpbiBHPC9rZXl3b3JkPjxrZXl3b3JkPkNhdGhlcHNpbnMvaW1tdW5v
bG9neS9pc29sYXRpb24gJmFtcDsgcHVyaWZpY2F0aW9uLypwaGFybWFjb2xvZ3k8L2tleXdvcmQ+
PGtleXdvcmQ+Q2hlbW90YWN0aWMgRmFjdG9ycy9pc29sYXRpb24gJmFtcDsgcHVyaWZpY2F0aW9u
LypwaGFybWFjb2xvZ3k8L2tleXdvcmQ+PGtleXdvcmQ+KkNoZW1vdGF4aXMsIExldWtvY3l0ZTwv
a2V5d29yZD48a2V5d29yZD5DaHJvbWF0b2dyYXBoeSwgSGlnaCBQcmVzc3VyZSBMaXF1aWQ8L2tl
eXdvcmQ+PGtleXdvcmQ+Q3l0b3BsYXNtaWMgR3JhbnVsZXMvY2hlbWlzdHJ5PC9rZXl3b3JkPjxr
ZXl3b3JkPkVsZWN0cm9waG9yZXNpcywgUG9seWFjcnlsYW1pZGUgR2VsPC9rZXl3b3JkPjxrZXl3
b3JkPkVuenltZSBJbmhpYml0b3JzL3BoYXJtYWNvbG9neTwva2V5d29yZD48a2V5d29yZD5IdW1h
bnM8L2tleXdvcmQ+PGtleXdvcmQ+SXNvZmx1cm9waGF0ZS9waGFybWFjb2xvZ3k8L2tleXdvcmQ+
PGtleXdvcmQ+TWljZTwva2V5d29yZD48a2V5d29yZD5NaWNlLCBJbmJyZWQgQkFMQiBDPC9rZXl3
b3JkPjxrZXl3b3JkPk1vbm9jeXRlcy8qcGh5c2lvbG9neTwva2V5d29yZD48a2V5d29yZD5OLUZv
cm15bG1ldGhpb25pbmUgTGV1Y3lsLVBoZW55bGFsYW5pbmUvcGhhcm1hY29sb2d5PC9rZXl3b3Jk
PjxrZXl3b3JkPk5ldXRyb3BoaWxzL2NoZW1pc3RyeS8qcGh5c2lvbG9neTwva2V5d29yZD48a2V5
d29yZD5QZXJ0dXNzaXMgVG94aW48L2tleXdvcmQ+PGtleXdvcmQ+U2VyaW5lIEVuZG9wZXB0aWRh
c2VzPC9rZXl3b3JkPjxrZXl3b3JkPlQtTHltcGhvY3l0ZXMvcGh5c2lvbG9neTwva2V5d29yZD48
a2V5d29yZD5UaHJvbWJpbi9waGFybWFjb2xvZ3k8L2tleXdvcmQ+PGtleXdvcmQ+VmlydWxlbmNl
IEZhY3RvcnMsIEJvcmRldGVsbGEvcGhhcm1hY29sb2d5PC9rZXl3b3JkPjwva2V5d29yZHM+PGRh
dGVzPjx5ZWFyPjE5OTc8L3llYXI+PHB1Yi1kYXRlcz48ZGF0ZT5BdWcgMjk8L2RhdGU+PC9wdWIt
ZGF0ZXM+PC9kYXRlcz48aXNibj4wMDIyLTEwMDcgKFByaW50KSYjeEQ7MDAyMi0xMDA3IChMaW5r
aW5nKTwvaXNibj48YWNjZXNzaW9uLW51bT45MjcxNTg5PC9hY2Nlc3Npb24tbnVtPjx1cmxzPjxy
ZWxhdGVkLXVybHM+PHVybD5odHRwczovL3d3dy5uY2JpLm5sbS5uaWguZ292L3B1Ym1lZC85Mjcx
NTg5PC91cmw+PHVybD5odHRwczovL3d3dy5uY2JpLm5sbS5uaWguZ292L3BtYy9hcnRpY2xlcy9Q
TUMyMTk5MDExL3BkZi85Ny0wNzQyLnBkZjwvdXJsPjwvcmVsYXRlZC11cmxzPjwvdXJscz48Y3Vz
dG9tMj5QTUMyMTk5MDExPC9jdXN0b20yPjwvcmVjb3JkPjwvQ2l0ZT48L0VuZE5vdGU+
</w:fldData>
              </w:fldChar>
            </w:r>
            <w:r w:rsidR="008505E3">
              <w:rPr>
                <w:sz w:val="22"/>
                <w:szCs w:val="22"/>
              </w:rPr>
              <w:instrText xml:space="preserve"> ADDIN EN.CITE </w:instrText>
            </w:r>
            <w:r w:rsidR="008505E3">
              <w:rPr>
                <w:sz w:val="22"/>
                <w:szCs w:val="22"/>
              </w:rPr>
              <w:fldChar w:fldCharType="begin">
                <w:fldData xml:space="preserve">PEVuZE5vdGU+PENpdGU+PEF1dGhvcj5QYWdlPC9BdXRob3I+PFllYXI+MjAxMzwvWWVhcj48UmVj
TnVtPjE4PC9SZWNOdW0+PERpc3BsYXlUZXh0PjxzdHlsZSBmYWNlPSJzdXBlcnNjcmlwdCI+OCwz
NCwzNiwzOTwvc3R5bGU+PC9EaXNwbGF5VGV4dD48cmVjb3JkPjxyZWMtbnVtYmVyPjE4PC9yZWMt
bnVtYmVyPjxmb3JlaWduLWtleXM+PGtleSBhcHA9IkVOIiBkYi1pZD0icHMwMnB4dHpsNXowc3Vl
MHQ1YXA1ZncwcHd0MGUydGZhcDl3IiB0aW1lc3RhbXA9IjE1MzU0NzU0MDciPjE4PC9rZXk+PC9m
b3JlaWduLWtleXM+PHJlZi10eXBlIG5hbWU9IkpvdXJuYWwgQXJ0aWNsZSI+MTc8L3JlZi10eXBl
Pjxjb250cmlidXRvcnM+PGF1dGhvcnM+PGF1dGhvcj5QYWdlLCBDLjwvYXV0aG9yPjxhdXRob3I+
UGl0Y2hmb3JkLCBTLjwvYXV0aG9yPjwvYXV0aG9ycz48L2NvbnRyaWJ1dG9ycz48YXV0aC1hZGRy
ZXNzPlNhY2tsZXIgSW5zdGl0dXRlIG9mIFB1bG1vbmFyeSBQaGFybWFjb2xvZ3ksIEluc3RpdHV0
ZSBvZiBQaGFybWFjZXV0aWNhbCBTY2llbmNlLCBLaW5ncyBDb2xsZWdlIExvbmRvbiwgTG9uZG9u
IFNFMSA5TkgsIFVLLjwvYXV0aC1hZGRyZXNzPjx0aXRsZXM+PHRpdGxlPk5ldXRyb3BoaWwgYW5k
IHBsYXRlbGV0IGNvbXBsZXhlcyBhbmQgdGhlaXIgcmVsZXZhbmNlIHRvIG5ldXRyb3BoaWwgcmVj
cnVpdG1lbnQgYW5kIGFjdGl2YXRpb248L3RpdGxlPjxzZWNvbmRhcnktdGl0bGU+SW50IEltbXVu
b3BoYXJtYWNvbDwvc2Vjb25kYXJ5LXRpdGxlPjwvdGl0bGVzPjxwZXJpb2RpY2FsPjxmdWxsLXRp
dGxlPkludCBJbW11bm9waGFybWFjb2w8L2Z1bGwtdGl0bGU+PC9wZXJpb2RpY2FsPjxwYWdlcz4x
MTc2LTg0PC9wYWdlcz48dm9sdW1lPjE3PC92b2x1bWU+PG51bWJlcj40PC9udW1iZXI+PGtleXdv
cmRzPjxrZXl3b3JkPkFuaW1hbHM8L2tleXdvcmQ+PGtleXdvcmQ+Qmxvb2QgUGxhdGVsZXRzLypp
bW11bm9sb2d5PC9rZXl3b3JkPjxrZXl3b3JkPkh1bWFuczwva2V5d29yZD48a2V5d29yZD5JbmZs
YW1tYXRpb24vaW1tdW5vbG9neTwva2V5d29yZD48a2V5d29yZD5OZXV0cm9waGlsIEFjdGl2YXRp
b248L2tleXdvcmQ+PGtleXdvcmQ+TmV1dHJvcGhpbCBJbmZpbHRyYXRpb24vaW1tdW5vbG9neTwv
a2V5d29yZD48a2V5d29yZD5OZXV0cm9waGlscy8qaW1tdW5vbG9neTwva2V5d29yZD48a2V5d29y
ZD5BcmFjaGlkb25pYyBhY2lkPC9rZXl3b3JkPjxrZXl3b3JkPk5FVHM8L2tleXdvcmQ+PGtleXdv
cmQ+TmV1dHJvcGhpbHM8L2tleXdvcmQ+PGtleXdvcmQ+UC1zZWxlY3Rpbjwva2V5d29yZD48a2V5
d29yZD5QbGF0ZWxldHM8L2tleXdvcmQ+PGtleXdvcmQ+Um9zPC9rZXl3b3JkPjwva2V5d29yZHM+
PGRhdGVzPjx5ZWFyPjIwMTM8L3llYXI+PHB1Yi1kYXRlcz48ZGF0ZT5EZWM8L2RhdGU+PC9wdWIt
ZGF0ZXM+PC9kYXRlcz48aXNibj4xODc4LTE3MDUgKEVsZWN0cm9uaWMpJiN4RDsxNTY3LTU3Njkg
KExpbmtpbmcpPC9pc2JuPjxhY2Nlc3Npb24tbnVtPjIzODEwNDQzPC9hY2Nlc3Npb24tbnVtPjx1
cmxzPjxyZWxhdGVkLXVybHM+PHVybD5odHRwczovL3d3dy5uY2JpLm5sbS5uaWguZ292L3B1Ym1l
ZC8yMzgxMDQ0MzwvdXJsPjx1cmw+aHR0cHM6Ly9hYy5lbHMtY2RuLmNvbS9TMTU2NzU3NjkxMzAw
MjQ1Mi8xLXMyLjAtUzE1Njc1NzY5MTMwMDI0NTItbWFpbi5wZGY/X3RpZD1hNDZlYjhmZC1hMzVh
LTRiODEtODZkMy00ODc0NzliZjYwNTYmYW1wO2FjZG5hdD0xNTM1NDc1NjEyXzdhOWM5YjZiNWJm
ZTZlYTY0YjRkNzE3NmU5NDhhZmQ4PC91cmw+PC9yZWxhdGVkLXVybHM+PC91cmxzPjxlbGVjdHJv
bmljLXJlc291cmNlLW51bT4xMC4xMDE2L2ouaW50aW1wLjIwMTMuMDYuMDA0PC9lbGVjdHJvbmlj
LXJlc291cmNlLW51bT48L3JlY29yZD48L0NpdGU+PENpdGU+PEF1dGhvcj5NYXNzYmVyZzwvQXV0
aG9yPjxZZWFyPjIwMTA8L1llYXI+PFJlY051bT42NDwvUmVjTnVtPjxyZWNvcmQ+PHJlYy1udW1i
ZXI+NjQ8L3JlYy1udW1iZXI+PGZvcmVpZ24ta2V5cz48a2V5IGFwcD0iRU4iIGRiLWlkPSJwczAy
cHh0emw1ejBzdWUwdDVhcDVmdzBwd3QwZTJ0ZmFwOXciIHRpbWVzdGFtcD0iMTUzODY3ODE2NyI+
NjQ8L2tleT48L2ZvcmVpZ24ta2V5cz48cmVmLXR5cGUgbmFtZT0iSm91cm5hbCBBcnRpY2xlIj4x
NzwvcmVmLXR5cGU+PGNvbnRyaWJ1dG9ycz48YXV0aG9ycz48YXV0aG9yPk1hc3NiZXJnLCBTLjwv
YXV0aG9yPjxhdXRob3I+R3JhaGwsIEwuPC9hdXRob3I+PGF1dGhvcj52b24gQnJ1ZWhsLCBNLiBM
LjwvYXV0aG9yPjxhdXRob3I+TWFudWt5YW4sIEQuPC9hdXRob3I+PGF1dGhvcj5QZmVpbGVyLCBT
LjwvYXV0aG9yPjxhdXRob3I+R29vc21hbm4sIEMuPC9hdXRob3I+PGF1dGhvcj5Ccmlua21hbm4s
IFYuPC9hdXRob3I+PGF1dGhvcj5Mb3JlbnosIE0uPC9hdXRob3I+PGF1dGhvcj5CaWR6aGVrb3Ys
IEsuPC9hdXRob3I+PGF1dGhvcj5LaGFuZGFnYWxlLCBBLiBCLjwvYXV0aG9yPjxhdXRob3I+S29u
cmFkLCBJLjwvYXV0aG9yPjxhdXRob3I+S2VubmVya25lY2h0LCBFLjwvYXV0aG9yPjxhdXRob3I+
UmVnZXMsIEsuPC9hdXRob3I+PGF1dGhvcj5Ib2xkZW5yaWVkZXIsIFMuPC9hdXRob3I+PGF1dGhv
cj5CcmF1biwgUy48L2F1dGhvcj48YXV0aG9yPlJlaW5oYXJkdCwgQy48L2F1dGhvcj48YXV0aG9y
PlNwYW5uYWdsLCBNLjwvYXV0aG9yPjxhdXRob3I+UHJlaXNzbmVyLCBLLiBULjwvYXV0aG9yPjxh
dXRob3I+RW5nZWxtYW5uLCBCLjwvYXV0aG9yPjwvYXV0aG9ycz48L2NvbnRyaWJ1dG9ycz48YXV0
aC1hZGRyZXNzPkRldXRzY2hlcyBIZXJ6emVudHJ1bSwgVGVjaG5pc2NoZSBVbml2ZXJzaXRhdCwg
TXVuaWNoLCBHZXJtYW55LjwvYXV0aC1hZGRyZXNzPjx0aXRsZXM+PHRpdGxlPlJlY2lwcm9jYWwg
Y291cGxpbmcgb2YgY29hZ3VsYXRpb24gYW5kIGlubmF0ZSBpbW11bml0eSB2aWEgbmV1dHJvcGhp
bCBzZXJpbmUgcHJvdGVhc2VzPC90aXRsZT48c2Vjb25kYXJ5LXRpdGxlPk5hdCBNZWQ8L3NlY29u
ZGFyeS10aXRsZT48L3RpdGxlcz48cGVyaW9kaWNhbD48ZnVsbC10aXRsZT5OYXQgTWVkPC9mdWxs
LXRpdGxlPjwvcGVyaW9kaWNhbD48cGFnZXM+ODg3LTk2PC9wYWdlcz48dm9sdW1lPjE2PC92b2x1
bWU+PG51bWJlcj44PC9udW1iZXI+PGtleXdvcmRzPjxrZXl3b3JkPkFuaW1hbHM8L2tleXdvcmQ+
PGtleXdvcmQ+Qmxvb2QgQ29hZ3VsYXRpb24vKmdlbmV0aWNzL3BoeXNpb2xvZ3k8L2tleXdvcmQ+
PGtleXdvcmQ+Qmxvb2QgQ29hZ3VsYXRpb24gRmFjdG9ycy9tZXRhYm9saXNtL3BoeXNpb2xvZ3k8
L2tleXdvcmQ+PGtleXdvcmQ+Q2F0aGVwc2luIEcvZ2VuZXRpY3MvbWV0YWJvbGlzbS9waHlzaW9s
b2d5PC9rZXl3b3JkPjxrZXl3b3JkPkZpYnJpbi9tZXRhYm9saXNtPC9rZXl3b3JkPjxrZXl3b3Jk
PkltbXVuaXR5LCBJbm5hdGUvKmdlbmV0aWNzL3BoeXNpb2xvZ3k8L2tleXdvcmQ+PGtleXdvcmQ+
TGV1a29jeXRlIEVsYXN0YXNlL2dlbmV0aWNzL21ldGFib2xpc20vcGh5c2lvbG9neTwva2V5d29y
ZD48a2V5d29yZD5MaXBvcHJvdGVpbnMvbWV0YWJvbGlzbTwva2V5d29yZD48a2V5d29yZD5NaWNl
PC9rZXl3b3JkPjxrZXl3b3JkPk1pY2UsIEtub2Nrb3V0PC9rZXl3b3JkPjxrZXl3b3JkPk1vZGVs
cywgQmlvbG9naWNhbDwva2V5d29yZD48a2V5d29yZD5NeW9jYXJkaWFsIEluZmFyY3Rpb24vZ2Vu
ZXRpY3MvbWV0YWJvbGlzbTwva2V5d29yZD48a2V5d29yZD5OZXV0cm9waGlscy9tZXRhYm9saXNt
LypwaHlzaW9sb2d5PC9rZXl3b3JkPjxrZXl3b3JkPk51Y2xlb3NvbWVzL21ldGFib2xpc208L2tl
eXdvcmQ+PGtleXdvcmQ+UHJvdGVpbiBQcm9jZXNzaW5nLCBQb3N0LVRyYW5zbGF0aW9uYWwvZ2Vu
ZXRpY3MvcGh5c2lvbG9neTwva2V5d29yZD48a2V5d29yZD5TZXJpbmUgUHJvdGVhc2VzL2dlbmV0
aWNzL21ldGFib2xpc20vKnBoeXNpb2xvZ3k8L2tleXdvcmQ+PGtleXdvcmQ+U2lnbmFsIFRyYW5z
ZHVjdGlvbi9nZW5ldGljcy9waHlzaW9sb2d5PC9rZXl3b3JkPjxrZXl3b3JkPlN0cm9rZS9nZW5l
dGljcy9tZXRhYm9saXNtPC9rZXl3b3JkPjwva2V5d29yZHM+PGRhdGVzPjx5ZWFyPjIwMTA8L3ll
YXI+PHB1Yi1kYXRlcz48ZGF0ZT5BdWc8L2RhdGU+PC9wdWItZGF0ZXM+PC9kYXRlcz48aXNibj4x
NTQ2LTE3MFggKEVsZWN0cm9uaWMpJiN4RDsxMDc4LTg5NTYgKExpbmtpbmcpPC9pc2JuPjxhY2Nl
c3Npb24tbnVtPjIwNjc2MTA3PC9hY2Nlc3Npb24tbnVtPjx1cmxzPjxyZWxhdGVkLXVybHM+PHVy
bD5odHRwczovL3d3dy5uY2JpLm5sbS5uaWguZ292L3B1Ym1lZC8yMDY3NjEwNzwvdXJsPjx1cmw+
aHR0cHM6Ly93d3cubmF0dXJlLmNvbS9hcnRpY2xlcy9ubS4yMTg0LnBkZjwvdXJsPjwvcmVsYXRl
ZC11cmxzPjwvdXJscz48ZWxlY3Ryb25pYy1yZXNvdXJjZS1udW0+MTAuMTAzOC9ubS4yMTg0PC9l
bGVjdHJvbmljLXJlc291cmNlLW51bT48L3JlY29yZD48L0NpdGU+PENpdGU+PEF1dGhvcj5QaGFt
PC9BdXRob3I+PFllYXI+MjAwNjwvWWVhcj48UmVjTnVtPjY4PC9SZWNOdW0+PHJlY29yZD48cmVj
LW51bWJlcj42ODwvcmVjLW51bWJlcj48Zm9yZWlnbi1rZXlzPjxrZXkgYXBwPSJFTiIgZGItaWQ9
InBzMDJweHR6bDV6MHN1ZTB0NWFwNWZ3MHB3dDBlMnRmYXA5dyIgdGltZXN0YW1wPSIxNTM4Njg2
NjkwIj42ODwva2V5PjwvZm9yZWlnbi1rZXlzPjxyZWYtdHlwZSBuYW1lPSJKb3VybmFsIEFydGlj
bGUiPjE3PC9yZWYtdHlwZT48Y29udHJpYnV0b3JzPjxhdXRob3JzPjxhdXRob3I+UGhhbSwgQy4g
VC48L2F1dGhvcj48L2F1dGhvcnM+PC9jb250cmlidXRvcnM+PGF1dGgtYWRkcmVzcz5EaXZpc2lv
biBvZiBSaGV1bWF0b2xvZ3ksIERlcGFydG1lbnQgb2YgSW50ZXJuYWwgTWVkaWNpbmUsIFdhc2hp
bmd0b24gVW5pdmVyc2l0eSBTY2hvb2wgb2YgTWVkaWNpbmUsIFNhaW50IExvdWlzLCBNaXNzb3Vy
aSA2MzExMCwgVVNBLiBDUEhBTUBpbS53dXN0bC5lZHU8L2F1dGgtYWRkcmVzcz48dGl0bGVzPjx0
aXRsZT5OZXV0cm9waGlsIHNlcmluZSBwcm90ZWFzZXM6IHNwZWNpZmljIHJlZ3VsYXRvcnMgb2Yg
aW5mbGFtbWF0aW9uPC90aXRsZT48c2Vjb25kYXJ5LXRpdGxlPk5hdCBSZXYgSW1tdW5vbDwvc2Vj
b25kYXJ5LXRpdGxlPjwvdGl0bGVzPjxwZXJpb2RpY2FsPjxmdWxsLXRpdGxlPk5hdCBSZXYgSW1t
dW5vbDwvZnVsbC10aXRsZT48L3BlcmlvZGljYWw+PHBhZ2VzPjU0MS01MDwvcGFnZXM+PHZvbHVt
ZT42PC92b2x1bWU+PG51bWJlcj43PC9udW1iZXI+PGtleXdvcmRzPjxrZXl3b3JkPkFuaW1hbHM8
L2tleXdvcmQ+PGtleXdvcmQ+SHVtYW5zPC9rZXl3b3JkPjxrZXl3b3JkPkluZmVjdGlvbi9pbW11
bm9sb2d5PC9rZXl3b3JkPjxrZXl3b3JkPkluZmxhbW1hdGlvbi8qZW56eW1vbG9neS9pbW11bm9s
b2d5L21pY3JvYmlvbG9neTwva2V5d29yZD48a2V5d29yZD5NaWNlPC9rZXl3b3JkPjxrZXl3b3Jk
PipNb2RlbHMsIEltbXVub2xvZ2ljYWw8L2tleXdvcmQ+PGtleXdvcmQ+TmV1dHJvcGhpbHMvKmVu
enltb2xvZ3k8L2tleXdvcmQ+PGtleXdvcmQ+U2VyaW5lIEVuZG9wZXB0aWRhc2VzLyppbW11bm9s
b2d5PC9rZXl3b3JkPjwva2V5d29yZHM+PGRhdGVzPjx5ZWFyPjIwMDY8L3llYXI+PHB1Yi1kYXRl
cz48ZGF0ZT5KdWw8L2RhdGU+PC9wdWItZGF0ZXM+PC9kYXRlcz48aXNibj4xNDc0LTE3MzMgKFBy
aW50KSYjeEQ7MTQ3NC0xNzMzIChMaW5raW5nKTwvaXNibj48YWNjZXNzaW9uLW51bT4xNjc5OTQ3
MzwvYWNjZXNzaW9uLW51bT48dXJscz48cmVsYXRlZC11cmxzPjx1cmw+aHR0cHM6Ly93d3cubmNi
aS5ubG0ubmloLmdvdi9wdWJtZWQvMTY3OTk0NzM8L3VybD48dXJsPmh0dHBzOi8vd3d3Lm5hdHVy
ZS5jb20vYXJ0aWNsZXMvbnJpMTg0MS5wZGY8L3VybD48L3JlbGF0ZWQtdXJscz48L3VybHM+PGVs
ZWN0cm9uaWMtcmVzb3VyY2UtbnVtPjEwLjEwMzgvbnJpMTg0MTwvZWxlY3Ryb25pYy1yZXNvdXJj
ZS1udW0+PC9yZWNvcmQ+PC9DaXRlPjxDaXRlPjxBdXRob3I+Q2hlcnRvdjwvQXV0aG9yPjxZZWFy
PjE5OTc8L1llYXI+PFJlY051bT44MDwvUmVjTnVtPjxyZWNvcmQ+PHJlYy1udW1iZXI+ODA8L3Jl
Yy1udW1iZXI+PGZvcmVpZ24ta2V5cz48a2V5IGFwcD0iRU4iIGRiLWlkPSJwczAycHh0emw1ejBz
dWUwdDVhcDVmdzBwd3QwZTJ0ZmFwOXciIHRpbWVzdGFtcD0iMTUzODc1ODQxNCI+ODA8L2tleT48
L2ZvcmVpZ24ta2V5cz48cmVmLXR5cGUgbmFtZT0iSm91cm5hbCBBcnRpY2xlIj4xNzwvcmVmLXR5
cGU+PGNvbnRyaWJ1dG9ycz48YXV0aG9ycz48YXV0aG9yPkNoZXJ0b3YsIE8uPC9hdXRob3I+PGF1
dGhvcj5VZWRhLCBILjwvYXV0aG9yPjxhdXRob3I+WHUsIEwuIEwuPC9hdXRob3I+PGF1dGhvcj5U
YW5pLCBLLjwvYXV0aG9yPjxhdXRob3I+TXVycGh5LCBXLiBKLjwvYXV0aG9yPjxhdXRob3I+V2Fu
ZywgSi4gTS48L2F1dGhvcj48YXV0aG9yPkhvd2FyZCwgTy4gTS48L2F1dGhvcj48YXV0aG9yPlNh
eWVycywgVC4gSi48L2F1dGhvcj48YXV0aG9yPk9wcGVuaGVpbSwgSi4gSi48L2F1dGhvcj48L2F1
dGhvcnM+PC9jb250cmlidXRvcnM+PGF1dGgtYWRkcmVzcz5JbnRyYW11cmFsIFJlc2VhcmNoIFN1
cHBvcnQgUHJvZ3JhbSwgU2NpZW5jZSBBcHBsaWNhdGlvbnMgSW50ZXJuYXRpb25hbCBDb3Jwb3Jh
dGlvbiBGcmVkZXJpY2ssIE5hdGlvbmFsIENhbmNlciBJbnN0aXR1dGUtRnJlZGVyaWNrIENhbmNl
ciBSZXNlYXJjaCBhbmQgRGV2ZWxvcG1lbnQgQ2VudGVyLCBGcmVkZXJpY2ssIE1hcnlsYW5kIDIx
NzAyLCBVU0EuPC9hdXRoLWFkZHJlc3M+PHRpdGxlcz48dGl0bGU+SWRlbnRpZmljYXRpb24gb2Yg
aHVtYW4gbmV1dHJvcGhpbC1kZXJpdmVkIGNhdGhlcHNpbiBHIGFuZCBhenVyb2NpZGluL0NBUDM3
IGFzIGNoZW1vYXR0cmFjdGFudHMgZm9yIG1vbm9udWNsZWFyIGNlbGxzIGFuZCBuZXV0cm9waGls
czwvdGl0bGU+PHNlY29uZGFyeS10aXRsZT5KIEV4cCBNZWQ8L3NlY29uZGFyeS10aXRsZT48L3Rp
dGxlcz48cGVyaW9kaWNhbD48ZnVsbC10aXRsZT5KIEV4cCBNZWQ8L2Z1bGwtdGl0bGU+PC9wZXJp
b2RpY2FsPjxwYWdlcz43MzktNDc8L3BhZ2VzPjx2b2x1bWU+MTg2PC92b2x1bWU+PG51bWJlcj41
PC9udW1iZXI+PGtleXdvcmRzPjxrZXl3b3JkPkFuaW1hbHM8L2tleXdvcmQ+PGtleXdvcmQ+QW50
aWJvZGllcy9waGFybWFjb2xvZ3k8L2tleXdvcmQ+PGtleXdvcmQ+QW50aW1pY3JvYmlhbCBDYXRp
b25pYyBQZXB0aWRlczwva2V5d29yZD48a2V5d29yZD5CbG9vZCBQcm90ZWlucy9pc29sYXRpb24g
JmFtcDsgcHVyaWZpY2F0aW9uLypwaGFybWFjb2xvZ3k8L2tleXdvcmQ+PGtleXdvcmQ+Q2FsY2l1
bS9tZXRhYm9saXNtPC9rZXl3b3JkPjxrZXl3b3JkPipDYXJyaWVyIFByb3RlaW5zPC9rZXl3b3Jk
PjxrZXl3b3JkPkNhdGhlcHNpbiBHPC9rZXl3b3JkPjxrZXl3b3JkPkNhdGhlcHNpbnMvaW1tdW5v
bG9neS9pc29sYXRpb24gJmFtcDsgcHVyaWZpY2F0aW9uLypwaGFybWFjb2xvZ3k8L2tleXdvcmQ+
PGtleXdvcmQ+Q2hlbW90YWN0aWMgRmFjdG9ycy9pc29sYXRpb24gJmFtcDsgcHVyaWZpY2F0aW9u
LypwaGFybWFjb2xvZ3k8L2tleXdvcmQ+PGtleXdvcmQ+KkNoZW1vdGF4aXMsIExldWtvY3l0ZTwv
a2V5d29yZD48a2V5d29yZD5DaHJvbWF0b2dyYXBoeSwgSGlnaCBQcmVzc3VyZSBMaXF1aWQ8L2tl
eXdvcmQ+PGtleXdvcmQ+Q3l0b3BsYXNtaWMgR3JhbnVsZXMvY2hlbWlzdHJ5PC9rZXl3b3JkPjxr
ZXl3b3JkPkVsZWN0cm9waG9yZXNpcywgUG9seWFjcnlsYW1pZGUgR2VsPC9rZXl3b3JkPjxrZXl3
b3JkPkVuenltZSBJbmhpYml0b3JzL3BoYXJtYWNvbG9neTwva2V5d29yZD48a2V5d29yZD5IdW1h
bnM8L2tleXdvcmQ+PGtleXdvcmQ+SXNvZmx1cm9waGF0ZS9waGFybWFjb2xvZ3k8L2tleXdvcmQ+
PGtleXdvcmQ+TWljZTwva2V5d29yZD48a2V5d29yZD5NaWNlLCBJbmJyZWQgQkFMQiBDPC9rZXl3
b3JkPjxrZXl3b3JkPk1vbm9jeXRlcy8qcGh5c2lvbG9neTwva2V5d29yZD48a2V5d29yZD5OLUZv
cm15bG1ldGhpb25pbmUgTGV1Y3lsLVBoZW55bGFsYW5pbmUvcGhhcm1hY29sb2d5PC9rZXl3b3Jk
PjxrZXl3b3JkPk5ldXRyb3BoaWxzL2NoZW1pc3RyeS8qcGh5c2lvbG9neTwva2V5d29yZD48a2V5
d29yZD5QZXJ0dXNzaXMgVG94aW48L2tleXdvcmQ+PGtleXdvcmQ+U2VyaW5lIEVuZG9wZXB0aWRh
c2VzPC9rZXl3b3JkPjxrZXl3b3JkPlQtTHltcGhvY3l0ZXMvcGh5c2lvbG9neTwva2V5d29yZD48
a2V5d29yZD5UaHJvbWJpbi9waGFybWFjb2xvZ3k8L2tleXdvcmQ+PGtleXdvcmQ+VmlydWxlbmNl
IEZhY3RvcnMsIEJvcmRldGVsbGEvcGhhcm1hY29sb2d5PC9rZXl3b3JkPjwva2V5d29yZHM+PGRh
dGVzPjx5ZWFyPjE5OTc8L3llYXI+PHB1Yi1kYXRlcz48ZGF0ZT5BdWcgMjk8L2RhdGU+PC9wdWIt
ZGF0ZXM+PC9kYXRlcz48aXNibj4wMDIyLTEwMDcgKFByaW50KSYjeEQ7MDAyMi0xMDA3IChMaW5r
aW5nKTwvaXNibj48YWNjZXNzaW9uLW51bT45MjcxNTg5PC9hY2Nlc3Npb24tbnVtPjx1cmxzPjxy
ZWxhdGVkLXVybHM+PHVybD5odHRwczovL3d3dy5uY2JpLm5sbS5uaWguZ292L3B1Ym1lZC85Mjcx
NTg5PC91cmw+PHVybD5odHRwczovL3d3dy5uY2JpLm5sbS5uaWguZ292L3BtYy9hcnRpY2xlcy9Q
TUMyMTk5MDExL3BkZi85Ny0wNzQyLnBkZjwvdXJsPjwvcmVsYXRlZC11cmxzPjwvdXJscz48Y3Vz
dG9tMj5QTUMyMTk5MDExPC9jdXN0b20yPjwvcmVjb3JkPjwvQ2l0ZT48L0VuZE5vdGU+
</w:fldData>
              </w:fldChar>
            </w:r>
            <w:r w:rsidR="008505E3">
              <w:rPr>
                <w:sz w:val="22"/>
                <w:szCs w:val="22"/>
              </w:rPr>
              <w:instrText xml:space="preserve"> ADDIN EN.CITE.DATA </w:instrText>
            </w:r>
            <w:r w:rsidR="008505E3">
              <w:rPr>
                <w:sz w:val="22"/>
                <w:szCs w:val="22"/>
              </w:rPr>
            </w:r>
            <w:r w:rsidR="008505E3">
              <w:rPr>
                <w:sz w:val="22"/>
                <w:szCs w:val="22"/>
              </w:rPr>
              <w:fldChar w:fldCharType="end"/>
            </w:r>
            <w:r>
              <w:rPr>
                <w:sz w:val="22"/>
                <w:szCs w:val="22"/>
              </w:rPr>
            </w:r>
            <w:r>
              <w:rPr>
                <w:sz w:val="22"/>
                <w:szCs w:val="22"/>
              </w:rPr>
              <w:fldChar w:fldCharType="separate"/>
            </w:r>
            <w:hyperlink w:anchor="_ENREF_8" w:tooltip="Page, 2013 #18" w:history="1">
              <w:r w:rsidR="002461E3" w:rsidRPr="008505E3">
                <w:rPr>
                  <w:noProof/>
                  <w:sz w:val="22"/>
                  <w:szCs w:val="22"/>
                  <w:vertAlign w:val="superscript"/>
                </w:rPr>
                <w:t>8</w:t>
              </w:r>
            </w:hyperlink>
            <w:r w:rsidR="008505E3" w:rsidRPr="008505E3">
              <w:rPr>
                <w:noProof/>
                <w:sz w:val="22"/>
                <w:szCs w:val="22"/>
                <w:vertAlign w:val="superscript"/>
              </w:rPr>
              <w:t>,</w:t>
            </w:r>
            <w:hyperlink w:anchor="_ENREF_34" w:tooltip="Massberg, 2010 #64" w:history="1">
              <w:r w:rsidR="002461E3" w:rsidRPr="008505E3">
                <w:rPr>
                  <w:noProof/>
                  <w:sz w:val="22"/>
                  <w:szCs w:val="22"/>
                  <w:vertAlign w:val="superscript"/>
                </w:rPr>
                <w:t>34</w:t>
              </w:r>
            </w:hyperlink>
            <w:r w:rsidR="008505E3" w:rsidRPr="008505E3">
              <w:rPr>
                <w:noProof/>
                <w:sz w:val="22"/>
                <w:szCs w:val="22"/>
                <w:vertAlign w:val="superscript"/>
              </w:rPr>
              <w:t>,</w:t>
            </w:r>
            <w:hyperlink w:anchor="_ENREF_36" w:tooltip="Pham, 2006 #68" w:history="1">
              <w:r w:rsidR="002461E3" w:rsidRPr="008505E3">
                <w:rPr>
                  <w:noProof/>
                  <w:sz w:val="22"/>
                  <w:szCs w:val="22"/>
                  <w:vertAlign w:val="superscript"/>
                </w:rPr>
                <w:t>36</w:t>
              </w:r>
            </w:hyperlink>
            <w:r w:rsidR="008505E3" w:rsidRPr="008505E3">
              <w:rPr>
                <w:noProof/>
                <w:sz w:val="22"/>
                <w:szCs w:val="22"/>
                <w:vertAlign w:val="superscript"/>
              </w:rPr>
              <w:t>,</w:t>
            </w:r>
            <w:hyperlink w:anchor="_ENREF_39" w:tooltip="Chertov, 1997 #80" w:history="1">
              <w:r w:rsidR="002461E3" w:rsidRPr="008505E3">
                <w:rPr>
                  <w:noProof/>
                  <w:sz w:val="22"/>
                  <w:szCs w:val="22"/>
                  <w:vertAlign w:val="superscript"/>
                </w:rPr>
                <w:t>39</w:t>
              </w:r>
            </w:hyperlink>
            <w:r>
              <w:rPr>
                <w:sz w:val="22"/>
                <w:szCs w:val="22"/>
              </w:rPr>
              <w:fldChar w:fldCharType="end"/>
            </w:r>
          </w:p>
        </w:tc>
      </w:tr>
      <w:tr w:rsidR="002461E3" w:rsidRPr="00752559" w14:paraId="1DD4CE1F" w14:textId="77777777" w:rsidTr="006D772C">
        <w:tc>
          <w:tcPr>
            <w:tcW w:w="3133" w:type="dxa"/>
          </w:tcPr>
          <w:p w14:paraId="168FADD1" w14:textId="427AD53F" w:rsidR="00B83521" w:rsidRPr="006D772C" w:rsidRDefault="00B83521" w:rsidP="00B83521">
            <w:pPr>
              <w:rPr>
                <w:sz w:val="22"/>
                <w:szCs w:val="22"/>
              </w:rPr>
            </w:pPr>
            <w:r w:rsidRPr="006D772C">
              <w:rPr>
                <w:sz w:val="22"/>
                <w:szCs w:val="22"/>
              </w:rPr>
              <w:t>Bactericidal permeability-increasing protein (BPI)</w:t>
            </w:r>
            <w:r w:rsidR="006D772C">
              <w:rPr>
                <w:sz w:val="22"/>
                <w:szCs w:val="22"/>
              </w:rPr>
              <w:t xml:space="preserve"> (</w:t>
            </w:r>
            <w:r w:rsidR="006D772C" w:rsidRPr="006D772C">
              <w:rPr>
                <w:sz w:val="22"/>
                <w:szCs w:val="22"/>
              </w:rPr>
              <w:t>*</w:t>
            </w:r>
            <w:r w:rsidR="006D772C">
              <w:rPr>
                <w:sz w:val="22"/>
                <w:szCs w:val="22"/>
              </w:rPr>
              <w:t>)</w:t>
            </w:r>
          </w:p>
        </w:tc>
        <w:tc>
          <w:tcPr>
            <w:tcW w:w="6126" w:type="dxa"/>
          </w:tcPr>
          <w:p w14:paraId="210BF6FB" w14:textId="1EB5705C" w:rsidR="00B83521" w:rsidRPr="00752559" w:rsidRDefault="001C12CB" w:rsidP="001C12CB">
            <w:pPr>
              <w:rPr>
                <w:sz w:val="22"/>
                <w:szCs w:val="22"/>
              </w:rPr>
            </w:pPr>
            <w:r>
              <w:rPr>
                <w:sz w:val="22"/>
                <w:szCs w:val="22"/>
              </w:rPr>
              <w:t>Is anti-inflammatory by neutralizing</w:t>
            </w:r>
            <w:r w:rsidR="003E40FE">
              <w:rPr>
                <w:sz w:val="22"/>
                <w:szCs w:val="22"/>
              </w:rPr>
              <w:t xml:space="preserve"> Gram (-) bacteria by binding to LPS and preventing</w:t>
            </w:r>
            <w:r>
              <w:rPr>
                <w:sz w:val="22"/>
                <w:szCs w:val="22"/>
              </w:rPr>
              <w:t xml:space="preserve"> LPS mediated inflammation. Upon LPS binding it also leads to bacterial membrane damage and death. </w:t>
            </w:r>
            <w:r w:rsidR="00665727">
              <w:rPr>
                <w:sz w:val="22"/>
                <w:szCs w:val="22"/>
              </w:rPr>
              <w:t xml:space="preserve">Opposite in effect to LPS binding protein which is pro-inflammatory. </w:t>
            </w:r>
            <w:r w:rsidR="00532F80">
              <w:rPr>
                <w:sz w:val="22"/>
                <w:szCs w:val="22"/>
              </w:rPr>
              <w:t xml:space="preserve">Also been shown </w:t>
            </w:r>
            <w:r w:rsidR="00C2049A">
              <w:rPr>
                <w:sz w:val="22"/>
                <w:szCs w:val="22"/>
              </w:rPr>
              <w:t xml:space="preserve">to </w:t>
            </w:r>
            <w:r w:rsidR="00532F80">
              <w:rPr>
                <w:sz w:val="22"/>
                <w:szCs w:val="22"/>
              </w:rPr>
              <w:t xml:space="preserve">reduce Influenza A and VSV infectivity. </w:t>
            </w:r>
          </w:p>
        </w:tc>
        <w:tc>
          <w:tcPr>
            <w:tcW w:w="1079" w:type="dxa"/>
          </w:tcPr>
          <w:p w14:paraId="630EBCAB" w14:textId="1669D630" w:rsidR="00B83521" w:rsidRDefault="00B83521" w:rsidP="00B83521">
            <w:pPr>
              <w:rPr>
                <w:sz w:val="22"/>
                <w:szCs w:val="22"/>
              </w:rPr>
            </w:pPr>
            <w:r>
              <w:rPr>
                <w:sz w:val="22"/>
                <w:szCs w:val="22"/>
              </w:rPr>
              <w:t>P17213</w:t>
            </w:r>
          </w:p>
        </w:tc>
        <w:tc>
          <w:tcPr>
            <w:tcW w:w="811" w:type="dxa"/>
          </w:tcPr>
          <w:p w14:paraId="4768E2E2" w14:textId="35DEF5BD" w:rsidR="00B83521" w:rsidRDefault="003E4700" w:rsidP="00FD3B53">
            <w:pPr>
              <w:rPr>
                <w:sz w:val="22"/>
                <w:szCs w:val="22"/>
              </w:rPr>
            </w:pPr>
            <w:r>
              <w:rPr>
                <w:sz w:val="22"/>
                <w:szCs w:val="22"/>
              </w:rPr>
              <w:fldChar w:fldCharType="begin">
                <w:fldData xml:space="preserve">PEVuZE5vdGU+PENpdGU+PEF1dGhvcj5CYWxha3Jpc2huYW48L0F1dGhvcj48WWVhcj4yMDEzPC9Z
ZWFyPjxSZWNOdW0+Njk8L1JlY051bT48RGlzcGxheVRleHQ+PHN0eWxlIGZhY2U9InN1cGVyc2Ny
aXB0Ij40MCw0MTwvc3R5bGU+PC9EaXNwbGF5VGV4dD48cmVjb3JkPjxyZWMtbnVtYmVyPjY5PC9y
ZWMtbnVtYmVyPjxmb3JlaWduLWtleXM+PGtleSBhcHA9IkVOIiBkYi1pZD0icHMwMnB4dHpsNXow
c3VlMHQ1YXA1ZncwcHd0MGUydGZhcDl3IiB0aW1lc3RhbXA9IjE1Mzg2ODkxMjkiPjY5PC9rZXk+
PC9mb3JlaWduLWtleXM+PHJlZi10eXBlIG5hbWU9IkpvdXJuYWwgQXJ0aWNsZSI+MTc8L3JlZi10
eXBlPjxjb250cmlidXRvcnM+PGF1dGhvcnM+PGF1dGhvcj5CYWxha3Jpc2huYW4sIEEuPC9hdXRo
b3I+PGF1dGhvcj5NYXJhdGhlLCBTLiBBLjwvYXV0aG9yPjxhdXRob3I+Sm9nbGVrYXIsIE0uPC9h
dXRob3I+PGF1dGhvcj5DaGFrcmF2b3J0dHksIEQuPC9hdXRob3I+PC9hdXRob3JzPjwvY29udHJp
YnV0b3JzPjxhdXRoLWFkZHJlc3M+RGVwYXJ0bWVudCBvZiBNaWNyb2Jpb2xvZ3kgYW5kIENlbGwg
QmlvbG9neSwgQ2VudHJlIGZvciBJbmZlY3Rpb3VzIERpc2Vhc2UgUmVzZWFyY2ggYW5kIEJpb3Nh
ZmV0eSBMYWJvcmF0b3JpZXMsIEluZGlhbiBJbnN0aXR1dGUgb2YgU2NpZW5jZSwgSW5kaWEuPC9h
dXRoLWFkZHJlc3M+PHRpdGxlcz48dGl0bGU+QmFjdGVyaWNpZGFsL3Blcm1lYWJpbGl0eSBpbmNy
ZWFzaW5nIHByb3RlaW46IGEgbXVsdGlmYWNldGVkIHByb3RlaW4gd2l0aCBmdW5jdGlvbnMgYmV5
b25kIExQUyBuZXV0cmFsaXphdGlvbjwvdGl0bGU+PHNlY29uZGFyeS10aXRsZT5Jbm5hdGUgSW1t
dW48L3NlY29uZGFyeS10aXRsZT48L3RpdGxlcz48cGVyaW9kaWNhbD48ZnVsbC10aXRsZT5Jbm5h
dGUgSW1tdW48L2Z1bGwtdGl0bGU+PC9wZXJpb2RpY2FsPjxwYWdlcz4zMzktNDc8L3BhZ2VzPjx2
b2x1bWU+MTk8L3ZvbHVtZT48bnVtYmVyPjQ8L251bWJlcj48a2V5d29yZHM+PGtleXdvcmQ+QW5p
bWFsczwva2V5d29yZD48a2V5d29yZD5BbnRpbWljcm9iaWFsIENhdGlvbmljIFBlcHRpZGVzL2lt
bXVub2xvZ3kvKm1ldGFib2xpc208L2tleXdvcmQ+PGtleXdvcmQ+Qmxvb2QgUHJvdGVpbnMvaW1t
dW5vbG9neS8qbWV0YWJvbGlzbTwva2V5d29yZD48a2V5d29yZD5DZWxsIERpZmZlcmVudGlhdGlv
bjwva2V5d29yZD48a2V5d29yZD5DZWxsIEdyb3d0aCBQcm9jZXNzZXM8L2tleXdvcmQ+PGtleXdv
cmQ+Q2hlbW90YXhpczwva2V5d29yZD48a2V5d29yZD5HcmFtLU5lZ2F0aXZlIEJhY3RlcmlhbCBJ
bmZlY3Rpb25zLyppbW11bm9sb2d5L3RoZXJhcHk8L2tleXdvcmQ+PGtleXdvcmQ+SHVtYW5zPC9r
ZXl3b3JkPjxrZXl3b3JkPkltbXVuaXR5LCBJbm5hdGU8L2tleXdvcmQ+PGtleXdvcmQ+TGlwb3Bv
bHlzYWNjaGFyaWRlcy9pbW11bm9sb2d5PC9rZXl3b3JkPjxrZXl3b3JkPk5lb3Zhc2N1bGFyaXph
dGlvbiwgUGh5c2lvbG9naWM8L2tleXdvcmQ+PGtleXdvcmQ+UGhhZ29jeXRvc2lzPC9rZXl3b3Jk
PjxrZXl3b3JkPlNlcHNpcy8qaW1tdW5vbG9neS90aGVyYXB5PC9rZXl3b3JkPjxrZXl3b3JkPlNp
Z25hbCBUcmFuc2R1Y3Rpb24vaW1tdW5vbG9neTwva2V5d29yZD48a2V5d29yZD5CYWN0ZXJpY2lk
YWwvcGVybWVhYmlsaXR5IGluY3JlYXNpbmcgcHJvdGVpbiAoQlBJKTwva2V5d29yZD48a2V5d29y
ZD5HcmFtLW5lZ2F0aXZlIGJhY3RlcmlhPC9rZXl3b3JkPjxrZXl3b3JkPlBMVU5DIHByb3RlaW5z
PC9rZXl3b3JkPjxrZXl3b3JkPmFudGltaWNyb2JpYWwgcGVwdGlkZXM8L2tleXdvcmQ+PGtleXdv
cmQ+ZW5kb3RveGljIHNob2NrPC9rZXl3b3JkPjwva2V5d29yZHM+PGRhdGVzPjx5ZWFyPjIwMTM8
L3llYXI+PC9kYXRlcz48aXNibj4xNzUzLTQyNjcgKEVsZWN0cm9uaWMpJiN4RDsxNzUzLTQyNTkg
KExpbmtpbmcpPC9pc2JuPjxhY2Nlc3Npb24tbnVtPjIzMTYwMzg2PC9hY2Nlc3Npb24tbnVtPjx1
cmxzPjxyZWxhdGVkLXVybHM+PHVybD5odHRwczovL3d3dy5uY2JpLm5sbS5uaWguZ292L3B1Ym1l
ZC8yMzE2MDM4NjwvdXJsPjwvcmVsYXRlZC11cmxzPjwvdXJscz48ZWxlY3Ryb25pYy1yZXNvdXJj
ZS1udW0+MTAuMTE3Ny8xNzUzNDI1OTEyNDY1MDk4PC9lbGVjdHJvbmljLXJlc291cmNlLW51bT48
L3JlY29yZD48L0NpdGU+PENpdGU+PEF1dGhvcj5QaW5rZW5idXJnPC9BdXRob3I+PFllYXI+MjAx
NjwvWWVhcj48UmVjTnVtPjc2PC9SZWNOdW0+PHJlY29yZD48cmVjLW51bWJlcj43NjwvcmVjLW51
bWJlcj48Zm9yZWlnbi1rZXlzPjxrZXkgYXBwPSJFTiIgZGItaWQ9InBzMDJweHR6bDV6MHN1ZTB0
NWFwNWZ3MHB3dDBlMnRmYXA5dyIgdGltZXN0YW1wPSIxNTM4Njg5MzE1Ij43Njwva2V5PjwvZm9y
ZWlnbi1rZXlzPjxyZWYtdHlwZSBuYW1lPSJKb3VybmFsIEFydGljbGUiPjE3PC9yZWYtdHlwZT48
Y29udHJpYnV0b3JzPjxhdXRob3JzPjxhdXRob3I+UGlua2VuYnVyZywgTy48L2F1dGhvcj48YXV0
aG9yPk1leWVyLCBULjwvYXV0aG9yPjxhdXRob3I+QmFubmVydCwgTi48L2F1dGhvcj48YXV0aG9y
Pk5vcmxleSwgUy48L2F1dGhvcj48YXV0aG9yPkJvbHRlLCBLLjwvYXV0aG9yPjxhdXRob3I+Q3p1
ZGFpLU1hdHdpY2gsIFYuPC9hdXRob3I+PGF1dGhvcj5IZXJvbGQsIFMuPC9hdXRob3I+PGF1dGhv
cj5HZXNzbmVyLCBBLjwvYXV0aG9yPjxhdXRob3I+U2NobmFyZSwgTS48L2F1dGhvcj48L2F1dGhv
cnM+PC9jb250cmlidXRvcnM+PGF1dGgtYWRkcmVzcz5JbnN0aXR1dGUgZm9yIEltbXVub2xvZ3ks
IFBoaWxpcHBzLVVuaXZlcnNpdHkgb2YgTWFyYnVyZywgTWFyYnVyZywgR2VybWFueS4mI3hEO0Rl
cGFydG1lbnQgZm9yIEhJViBhbmQgb3RoZXIgUmV0cm92aXJ1c2VzLCBSb2JlcnQgS29jaCBJbnN0
aXR1dGUsIEJlcmxpbiwgR2VybWFueS4mI3hEO0xhYm9yYXRvcnkgZm9yIENlbGwgQmlvbG9neSwg
UGhpbGlwcHMtVW5pdmVyc2l0eSBvZiBNYXJidXJnLCBNYXJidXJnLCBHZXJtYW55LiYjeEQ7SW5z
dGl0dXRlIGZvciBWaXJvbG9neSwgUGhpbGlwcHMtVW5pdmVyc2l0eSBvZiBNYXJidXJnLCBNYXJi
dXJnLCBHZXJtYW55LiYjeEQ7RGVwYXJ0bWVudCBvZiBJbnRlcm5hbCBNZWRpY2luZSBJSSwgVW5p
dmVyc2l0eSBvZiBHaWVzc2VuIEx1bmcgQ2VudGVyIGFuZCBHZXJtYW4gQ2VudGVyIGZvciBMdW5n
IFJlc2VhcmNoLCBHaWVzc2VuLCBHZXJtYW55LiYjeEQ7SW5zdGl0dXRlIGZvciBDbGluaWNhbCBN
aWNyb2Jpb2xvZ3kgYW5kIEh5Z2llbmUsIFVuaXZlcnNpdHkgUmVnZW5zYnVyZywgUmVnZW5zYnVy
ZywgR2VybWFueS48L2F1dGgtYWRkcmVzcz48dGl0bGVzPjx0aXRsZT5UaGUgSHVtYW4gQW50aW1p
Y3JvYmlhbCBQcm90ZWluIEJhY3RlcmljaWRhbC9QZXJtZWFiaWxpdHktSW5jcmVhc2luZyBQcm90
ZWluIChCUEkpIEluaGliaXRzIHRoZSBJbmZlY3Rpdml0eSBvZiBJbmZsdWVuemEgQSBWaXJ1czwv
dGl0bGU+PHNlY29uZGFyeS10aXRsZT5QTG9TIE9uZTwvc2Vjb25kYXJ5LXRpdGxlPjwvdGl0bGVz
PjxwZXJpb2RpY2FsPjxmdWxsLXRpdGxlPlBMb1MgT25lPC9mdWxsLXRpdGxlPjwvcGVyaW9kaWNh
bD48cGFnZXM+ZTAxNTY5Mjk8L3BhZ2VzPjx2b2x1bWU+MTE8L3ZvbHVtZT48bnVtYmVyPjY8L251
bWJlcj48a2V5d29yZHM+PGtleXdvcmQ+QW5pbWFsczwva2V5d29yZD48a2V5d29yZD5BbnRpbWlj
cm9iaWFsIENhdGlvbmljIFBlcHRpZGVzL21ldGFib2xpc20vKnBoYXJtYWNvbG9neTwva2V5d29y
ZD48a2V5d29yZD5BbnRpdmlyYWwgQWdlbnRzL21ldGFib2xpc20vKnBoYXJtYWNvbG9neTwva2V5
d29yZD48a2V5d29yZD5CbG9vZCBQcm90ZWlucy9tZXRhYm9saXNtLypwaGFybWFjb2xvZ3k8L2tl
eXdvcmQ+PGtleXdvcmQ+Q2VsbHMsIEN1bHR1cmVkPC9rZXl3b3JkPjxrZXl3b3JkPkNyaWNldGlu
YWU8L2tleXdvcmQ+PGtleXdvcmQ+RG9nczwva2V5d29yZD48a2V5d29yZD5IdW1hbnM8L2tleXdv
cmQ+PGtleXdvcmQ+SW5mbHVlbnphIEEgVmlydXMsIEgxTjEgU3VidHlwZS9kcnVnIGVmZmVjdHMv
cGF0aG9nZW5pY2l0eTwva2V5d29yZD48a2V5d29yZD5JbmZsdWVuemEgQSBWaXJ1cywgSDNOMiBT
dWJ0eXBlL2RydWcgZWZmZWN0cy9wYXRob2dlbmljaXR5PC9rZXl3b3JkPjxrZXl3b3JkPkluZmx1
ZW56YSBBIFZpcnVzLCBINU4xIFN1YnR5cGUvZHJ1ZyBlZmZlY3RzL3BhdGhvZ2VuaWNpdHk8L2tl
eXdvcmQ+PGtleXdvcmQ+SW5mbHVlbnphIEEgdmlydXMvKmRydWcgZWZmZWN0cy8qcGF0aG9nZW5p
Y2l0eTwva2V5d29yZD48a2V5d29yZD5NYWRpbiBEYXJieSBDYW5pbmUgS2lkbmV5IENlbGxzPC9r
ZXl3b3JkPjxrZXl3b3JkPk5ldXRyb3BoaWxzL21ldGFib2xpc208L2tleXdvcmQ+PGtleXdvcmQ+
UGVwdGlkZSBGcmFnbWVudHMvcGhhcm1hY29sb2d5PC9rZXl3b3JkPjxrZXl3b3JkPlZpcnVzIFJl
cGxpY2F0aW9uL2RydWcgZWZmZWN0czwva2V5d29yZD48L2tleXdvcmRzPjxkYXRlcz48eWVhcj4y
MDE2PC95ZWFyPjwvZGF0ZXM+PGlzYm4+MTkzMi02MjAzIChFbGVjdHJvbmljKSYjeEQ7MTkzMi02
MjAzIChMaW5raW5nKTwvaXNibj48YWNjZXNzaW9uLW51bT4yNzI3MzEwNDwvYWNjZXNzaW9uLW51
bT48dXJscz48cmVsYXRlZC11cmxzPjx1cmw+aHR0cHM6Ly93d3cubmNiaS5ubG0ubmloLmdvdi9w
dWJtZWQvMjcyNzMxMDQ8L3VybD48dXJsPmh0dHBzOi8vd3d3Lm5jYmkubmxtLm5paC5nb3YvcG1j
L2FydGljbGVzL1BNQzQ4OTQ1NjgvcGRmL3BvbmUuMDE1NjkyOS5wZGY8L3VybD48L3JlbGF0ZWQt
dXJscz48L3VybHM+PGN1c3RvbTI+UE1DNDg5NDU2ODwvY3VzdG9tMj48ZWxlY3Ryb25pYy1yZXNv
dXJjZS1udW0+MTAuMTM3MS9qb3VybmFsLnBvbmUuMDE1NjkyOTwvZWxlY3Ryb25pYy1yZXNvdXJj
ZS1udW0+PC9yZWNvcmQ+PC9DaXRlPjwvRW5kTm90ZT5=
</w:fldData>
              </w:fldChar>
            </w:r>
            <w:r w:rsidR="008505E3">
              <w:rPr>
                <w:sz w:val="22"/>
                <w:szCs w:val="22"/>
              </w:rPr>
              <w:instrText xml:space="preserve"> ADDIN EN.CITE </w:instrText>
            </w:r>
            <w:r w:rsidR="008505E3">
              <w:rPr>
                <w:sz w:val="22"/>
                <w:szCs w:val="22"/>
              </w:rPr>
              <w:fldChar w:fldCharType="begin">
                <w:fldData xml:space="preserve">PEVuZE5vdGU+PENpdGU+PEF1dGhvcj5CYWxha3Jpc2huYW48L0F1dGhvcj48WWVhcj4yMDEzPC9Z
ZWFyPjxSZWNOdW0+Njk8L1JlY051bT48RGlzcGxheVRleHQ+PHN0eWxlIGZhY2U9InN1cGVyc2Ny
aXB0Ij40MCw0MTwvc3R5bGU+PC9EaXNwbGF5VGV4dD48cmVjb3JkPjxyZWMtbnVtYmVyPjY5PC9y
ZWMtbnVtYmVyPjxmb3JlaWduLWtleXM+PGtleSBhcHA9IkVOIiBkYi1pZD0icHMwMnB4dHpsNXow
c3VlMHQ1YXA1ZncwcHd0MGUydGZhcDl3IiB0aW1lc3RhbXA9IjE1Mzg2ODkxMjkiPjY5PC9rZXk+
PC9mb3JlaWduLWtleXM+PHJlZi10eXBlIG5hbWU9IkpvdXJuYWwgQXJ0aWNsZSI+MTc8L3JlZi10
eXBlPjxjb250cmlidXRvcnM+PGF1dGhvcnM+PGF1dGhvcj5CYWxha3Jpc2huYW4sIEEuPC9hdXRo
b3I+PGF1dGhvcj5NYXJhdGhlLCBTLiBBLjwvYXV0aG9yPjxhdXRob3I+Sm9nbGVrYXIsIE0uPC9h
dXRob3I+PGF1dGhvcj5DaGFrcmF2b3J0dHksIEQuPC9hdXRob3I+PC9hdXRob3JzPjwvY29udHJp
YnV0b3JzPjxhdXRoLWFkZHJlc3M+RGVwYXJ0bWVudCBvZiBNaWNyb2Jpb2xvZ3kgYW5kIENlbGwg
QmlvbG9neSwgQ2VudHJlIGZvciBJbmZlY3Rpb3VzIERpc2Vhc2UgUmVzZWFyY2ggYW5kIEJpb3Nh
ZmV0eSBMYWJvcmF0b3JpZXMsIEluZGlhbiBJbnN0aXR1dGUgb2YgU2NpZW5jZSwgSW5kaWEuPC9h
dXRoLWFkZHJlc3M+PHRpdGxlcz48dGl0bGU+QmFjdGVyaWNpZGFsL3Blcm1lYWJpbGl0eSBpbmNy
ZWFzaW5nIHByb3RlaW46IGEgbXVsdGlmYWNldGVkIHByb3RlaW4gd2l0aCBmdW5jdGlvbnMgYmV5
b25kIExQUyBuZXV0cmFsaXphdGlvbjwvdGl0bGU+PHNlY29uZGFyeS10aXRsZT5Jbm5hdGUgSW1t
dW48L3NlY29uZGFyeS10aXRsZT48L3RpdGxlcz48cGVyaW9kaWNhbD48ZnVsbC10aXRsZT5Jbm5h
dGUgSW1tdW48L2Z1bGwtdGl0bGU+PC9wZXJpb2RpY2FsPjxwYWdlcz4zMzktNDc8L3BhZ2VzPjx2
b2x1bWU+MTk8L3ZvbHVtZT48bnVtYmVyPjQ8L251bWJlcj48a2V5d29yZHM+PGtleXdvcmQ+QW5p
bWFsczwva2V5d29yZD48a2V5d29yZD5BbnRpbWljcm9iaWFsIENhdGlvbmljIFBlcHRpZGVzL2lt
bXVub2xvZ3kvKm1ldGFib2xpc208L2tleXdvcmQ+PGtleXdvcmQ+Qmxvb2QgUHJvdGVpbnMvaW1t
dW5vbG9neS8qbWV0YWJvbGlzbTwva2V5d29yZD48a2V5d29yZD5DZWxsIERpZmZlcmVudGlhdGlv
bjwva2V5d29yZD48a2V5d29yZD5DZWxsIEdyb3d0aCBQcm9jZXNzZXM8L2tleXdvcmQ+PGtleXdv
cmQ+Q2hlbW90YXhpczwva2V5d29yZD48a2V5d29yZD5HcmFtLU5lZ2F0aXZlIEJhY3RlcmlhbCBJ
bmZlY3Rpb25zLyppbW11bm9sb2d5L3RoZXJhcHk8L2tleXdvcmQ+PGtleXdvcmQ+SHVtYW5zPC9r
ZXl3b3JkPjxrZXl3b3JkPkltbXVuaXR5LCBJbm5hdGU8L2tleXdvcmQ+PGtleXdvcmQ+TGlwb3Bv
bHlzYWNjaGFyaWRlcy9pbW11bm9sb2d5PC9rZXl3b3JkPjxrZXl3b3JkPk5lb3Zhc2N1bGFyaXph
dGlvbiwgUGh5c2lvbG9naWM8L2tleXdvcmQ+PGtleXdvcmQ+UGhhZ29jeXRvc2lzPC9rZXl3b3Jk
PjxrZXl3b3JkPlNlcHNpcy8qaW1tdW5vbG9neS90aGVyYXB5PC9rZXl3b3JkPjxrZXl3b3JkPlNp
Z25hbCBUcmFuc2R1Y3Rpb24vaW1tdW5vbG9neTwva2V5d29yZD48a2V5d29yZD5CYWN0ZXJpY2lk
YWwvcGVybWVhYmlsaXR5IGluY3JlYXNpbmcgcHJvdGVpbiAoQlBJKTwva2V5d29yZD48a2V5d29y
ZD5HcmFtLW5lZ2F0aXZlIGJhY3RlcmlhPC9rZXl3b3JkPjxrZXl3b3JkPlBMVU5DIHByb3RlaW5z
PC9rZXl3b3JkPjxrZXl3b3JkPmFudGltaWNyb2JpYWwgcGVwdGlkZXM8L2tleXdvcmQ+PGtleXdv
cmQ+ZW5kb3RveGljIHNob2NrPC9rZXl3b3JkPjwva2V5d29yZHM+PGRhdGVzPjx5ZWFyPjIwMTM8
L3llYXI+PC9kYXRlcz48aXNibj4xNzUzLTQyNjcgKEVsZWN0cm9uaWMpJiN4RDsxNzUzLTQyNTkg
KExpbmtpbmcpPC9pc2JuPjxhY2Nlc3Npb24tbnVtPjIzMTYwMzg2PC9hY2Nlc3Npb24tbnVtPjx1
cmxzPjxyZWxhdGVkLXVybHM+PHVybD5odHRwczovL3d3dy5uY2JpLm5sbS5uaWguZ292L3B1Ym1l
ZC8yMzE2MDM4NjwvdXJsPjwvcmVsYXRlZC11cmxzPjwvdXJscz48ZWxlY3Ryb25pYy1yZXNvdXJj
ZS1udW0+MTAuMTE3Ny8xNzUzNDI1OTEyNDY1MDk4PC9lbGVjdHJvbmljLXJlc291cmNlLW51bT48
L3JlY29yZD48L0NpdGU+PENpdGU+PEF1dGhvcj5QaW5rZW5idXJnPC9BdXRob3I+PFllYXI+MjAx
NjwvWWVhcj48UmVjTnVtPjc2PC9SZWNOdW0+PHJlY29yZD48cmVjLW51bWJlcj43NjwvcmVjLW51
bWJlcj48Zm9yZWlnbi1rZXlzPjxrZXkgYXBwPSJFTiIgZGItaWQ9InBzMDJweHR6bDV6MHN1ZTB0
NWFwNWZ3MHB3dDBlMnRmYXA5dyIgdGltZXN0YW1wPSIxNTM4Njg5MzE1Ij43Njwva2V5PjwvZm9y
ZWlnbi1rZXlzPjxyZWYtdHlwZSBuYW1lPSJKb3VybmFsIEFydGljbGUiPjE3PC9yZWYtdHlwZT48
Y29udHJpYnV0b3JzPjxhdXRob3JzPjxhdXRob3I+UGlua2VuYnVyZywgTy48L2F1dGhvcj48YXV0
aG9yPk1leWVyLCBULjwvYXV0aG9yPjxhdXRob3I+QmFubmVydCwgTi48L2F1dGhvcj48YXV0aG9y
Pk5vcmxleSwgUy48L2F1dGhvcj48YXV0aG9yPkJvbHRlLCBLLjwvYXV0aG9yPjxhdXRob3I+Q3p1
ZGFpLU1hdHdpY2gsIFYuPC9hdXRob3I+PGF1dGhvcj5IZXJvbGQsIFMuPC9hdXRob3I+PGF1dGhv
cj5HZXNzbmVyLCBBLjwvYXV0aG9yPjxhdXRob3I+U2NobmFyZSwgTS48L2F1dGhvcj48L2F1dGhv
cnM+PC9jb250cmlidXRvcnM+PGF1dGgtYWRkcmVzcz5JbnN0aXR1dGUgZm9yIEltbXVub2xvZ3ks
IFBoaWxpcHBzLVVuaXZlcnNpdHkgb2YgTWFyYnVyZywgTWFyYnVyZywgR2VybWFueS4mI3hEO0Rl
cGFydG1lbnQgZm9yIEhJViBhbmQgb3RoZXIgUmV0cm92aXJ1c2VzLCBSb2JlcnQgS29jaCBJbnN0
aXR1dGUsIEJlcmxpbiwgR2VybWFueS4mI3hEO0xhYm9yYXRvcnkgZm9yIENlbGwgQmlvbG9neSwg
UGhpbGlwcHMtVW5pdmVyc2l0eSBvZiBNYXJidXJnLCBNYXJidXJnLCBHZXJtYW55LiYjeEQ7SW5z
dGl0dXRlIGZvciBWaXJvbG9neSwgUGhpbGlwcHMtVW5pdmVyc2l0eSBvZiBNYXJidXJnLCBNYXJi
dXJnLCBHZXJtYW55LiYjeEQ7RGVwYXJ0bWVudCBvZiBJbnRlcm5hbCBNZWRpY2luZSBJSSwgVW5p
dmVyc2l0eSBvZiBHaWVzc2VuIEx1bmcgQ2VudGVyIGFuZCBHZXJtYW4gQ2VudGVyIGZvciBMdW5n
IFJlc2VhcmNoLCBHaWVzc2VuLCBHZXJtYW55LiYjeEQ7SW5zdGl0dXRlIGZvciBDbGluaWNhbCBN
aWNyb2Jpb2xvZ3kgYW5kIEh5Z2llbmUsIFVuaXZlcnNpdHkgUmVnZW5zYnVyZywgUmVnZW5zYnVy
ZywgR2VybWFueS48L2F1dGgtYWRkcmVzcz48dGl0bGVzPjx0aXRsZT5UaGUgSHVtYW4gQW50aW1p
Y3JvYmlhbCBQcm90ZWluIEJhY3RlcmljaWRhbC9QZXJtZWFiaWxpdHktSW5jcmVhc2luZyBQcm90
ZWluIChCUEkpIEluaGliaXRzIHRoZSBJbmZlY3Rpdml0eSBvZiBJbmZsdWVuemEgQSBWaXJ1czwv
dGl0bGU+PHNlY29uZGFyeS10aXRsZT5QTG9TIE9uZTwvc2Vjb25kYXJ5LXRpdGxlPjwvdGl0bGVz
PjxwZXJpb2RpY2FsPjxmdWxsLXRpdGxlPlBMb1MgT25lPC9mdWxsLXRpdGxlPjwvcGVyaW9kaWNh
bD48cGFnZXM+ZTAxNTY5Mjk8L3BhZ2VzPjx2b2x1bWU+MTE8L3ZvbHVtZT48bnVtYmVyPjY8L251
bWJlcj48a2V5d29yZHM+PGtleXdvcmQ+QW5pbWFsczwva2V5d29yZD48a2V5d29yZD5BbnRpbWlj
cm9iaWFsIENhdGlvbmljIFBlcHRpZGVzL21ldGFib2xpc20vKnBoYXJtYWNvbG9neTwva2V5d29y
ZD48a2V5d29yZD5BbnRpdmlyYWwgQWdlbnRzL21ldGFib2xpc20vKnBoYXJtYWNvbG9neTwva2V5
d29yZD48a2V5d29yZD5CbG9vZCBQcm90ZWlucy9tZXRhYm9saXNtLypwaGFybWFjb2xvZ3k8L2tl
eXdvcmQ+PGtleXdvcmQ+Q2VsbHMsIEN1bHR1cmVkPC9rZXl3b3JkPjxrZXl3b3JkPkNyaWNldGlu
YWU8L2tleXdvcmQ+PGtleXdvcmQ+RG9nczwva2V5d29yZD48a2V5d29yZD5IdW1hbnM8L2tleXdv
cmQ+PGtleXdvcmQ+SW5mbHVlbnphIEEgVmlydXMsIEgxTjEgU3VidHlwZS9kcnVnIGVmZmVjdHMv
cGF0aG9nZW5pY2l0eTwva2V5d29yZD48a2V5d29yZD5JbmZsdWVuemEgQSBWaXJ1cywgSDNOMiBT
dWJ0eXBlL2RydWcgZWZmZWN0cy9wYXRob2dlbmljaXR5PC9rZXl3b3JkPjxrZXl3b3JkPkluZmx1
ZW56YSBBIFZpcnVzLCBINU4xIFN1YnR5cGUvZHJ1ZyBlZmZlY3RzL3BhdGhvZ2VuaWNpdHk8L2tl
eXdvcmQ+PGtleXdvcmQ+SW5mbHVlbnphIEEgdmlydXMvKmRydWcgZWZmZWN0cy8qcGF0aG9nZW5p
Y2l0eTwva2V5d29yZD48a2V5d29yZD5NYWRpbiBEYXJieSBDYW5pbmUgS2lkbmV5IENlbGxzPC9r
ZXl3b3JkPjxrZXl3b3JkPk5ldXRyb3BoaWxzL21ldGFib2xpc208L2tleXdvcmQ+PGtleXdvcmQ+
UGVwdGlkZSBGcmFnbWVudHMvcGhhcm1hY29sb2d5PC9rZXl3b3JkPjxrZXl3b3JkPlZpcnVzIFJl
cGxpY2F0aW9uL2RydWcgZWZmZWN0czwva2V5d29yZD48L2tleXdvcmRzPjxkYXRlcz48eWVhcj4y
MDE2PC95ZWFyPjwvZGF0ZXM+PGlzYm4+MTkzMi02MjAzIChFbGVjdHJvbmljKSYjeEQ7MTkzMi02
MjAzIChMaW5raW5nKTwvaXNibj48YWNjZXNzaW9uLW51bT4yNzI3MzEwNDwvYWNjZXNzaW9uLW51
bT48dXJscz48cmVsYXRlZC11cmxzPjx1cmw+aHR0cHM6Ly93d3cubmNiaS5ubG0ubmloLmdvdi9w
dWJtZWQvMjcyNzMxMDQ8L3VybD48dXJsPmh0dHBzOi8vd3d3Lm5jYmkubmxtLm5paC5nb3YvcG1j
L2FydGljbGVzL1BNQzQ4OTQ1NjgvcGRmL3BvbmUuMDE1NjkyOS5wZGY8L3VybD48L3JlbGF0ZWQt
dXJscz48L3VybHM+PGN1c3RvbTI+UE1DNDg5NDU2ODwvY3VzdG9tMj48ZWxlY3Ryb25pYy1yZXNv
dXJjZS1udW0+MTAuMTM3MS9qb3VybmFsLnBvbmUuMDE1NjkyOTwvZWxlY3Ryb25pYy1yZXNvdXJj
ZS1udW0+PC9yZWNvcmQ+PC9DaXRlPjwvRW5kTm90ZT5=
</w:fldData>
              </w:fldChar>
            </w:r>
            <w:r w:rsidR="008505E3">
              <w:rPr>
                <w:sz w:val="22"/>
                <w:szCs w:val="22"/>
              </w:rPr>
              <w:instrText xml:space="preserve"> ADDIN EN.CITE.DATA </w:instrText>
            </w:r>
            <w:r w:rsidR="008505E3">
              <w:rPr>
                <w:sz w:val="22"/>
                <w:szCs w:val="22"/>
              </w:rPr>
            </w:r>
            <w:r w:rsidR="008505E3">
              <w:rPr>
                <w:sz w:val="22"/>
                <w:szCs w:val="22"/>
              </w:rPr>
              <w:fldChar w:fldCharType="end"/>
            </w:r>
            <w:r>
              <w:rPr>
                <w:sz w:val="22"/>
                <w:szCs w:val="22"/>
              </w:rPr>
            </w:r>
            <w:r>
              <w:rPr>
                <w:sz w:val="22"/>
                <w:szCs w:val="22"/>
              </w:rPr>
              <w:fldChar w:fldCharType="separate"/>
            </w:r>
            <w:hyperlink w:anchor="_ENREF_40" w:tooltip="Balakrishnan, 2013 #69" w:history="1">
              <w:r w:rsidR="002461E3" w:rsidRPr="008505E3">
                <w:rPr>
                  <w:noProof/>
                  <w:sz w:val="22"/>
                  <w:szCs w:val="22"/>
                  <w:vertAlign w:val="superscript"/>
                </w:rPr>
                <w:t>40</w:t>
              </w:r>
            </w:hyperlink>
            <w:r w:rsidR="008505E3" w:rsidRPr="008505E3">
              <w:rPr>
                <w:noProof/>
                <w:sz w:val="22"/>
                <w:szCs w:val="22"/>
                <w:vertAlign w:val="superscript"/>
              </w:rPr>
              <w:t>,</w:t>
            </w:r>
            <w:hyperlink w:anchor="_ENREF_41" w:tooltip="Pinkenburg, 2016 #76" w:history="1">
              <w:r w:rsidR="002461E3" w:rsidRPr="008505E3">
                <w:rPr>
                  <w:noProof/>
                  <w:sz w:val="22"/>
                  <w:szCs w:val="22"/>
                  <w:vertAlign w:val="superscript"/>
                </w:rPr>
                <w:t>41</w:t>
              </w:r>
            </w:hyperlink>
            <w:r>
              <w:rPr>
                <w:sz w:val="22"/>
                <w:szCs w:val="22"/>
              </w:rPr>
              <w:fldChar w:fldCharType="end"/>
            </w:r>
          </w:p>
        </w:tc>
      </w:tr>
      <w:tr w:rsidR="002461E3" w:rsidRPr="00752559" w14:paraId="1A01331C" w14:textId="77777777" w:rsidTr="006D772C">
        <w:trPr>
          <w:trHeight w:val="787"/>
        </w:trPr>
        <w:tc>
          <w:tcPr>
            <w:tcW w:w="3133" w:type="dxa"/>
          </w:tcPr>
          <w:p w14:paraId="3BFDF8E4" w14:textId="04AACEB4" w:rsidR="00B83521" w:rsidRPr="006D772C" w:rsidRDefault="00B83521" w:rsidP="00B83521">
            <w:pPr>
              <w:rPr>
                <w:sz w:val="22"/>
                <w:szCs w:val="22"/>
              </w:rPr>
            </w:pPr>
            <w:proofErr w:type="spellStart"/>
            <w:r w:rsidRPr="006D772C">
              <w:rPr>
                <w:sz w:val="22"/>
                <w:szCs w:val="22"/>
              </w:rPr>
              <w:t>Azurocidin</w:t>
            </w:r>
            <w:proofErr w:type="spellEnd"/>
            <w:r w:rsidR="006D772C">
              <w:rPr>
                <w:sz w:val="22"/>
                <w:szCs w:val="22"/>
              </w:rPr>
              <w:t xml:space="preserve"> (</w:t>
            </w:r>
            <w:r w:rsidR="006D772C" w:rsidRPr="006D772C">
              <w:rPr>
                <w:sz w:val="22"/>
                <w:szCs w:val="22"/>
              </w:rPr>
              <w:t>^</w:t>
            </w:r>
            <w:r w:rsidR="006D772C">
              <w:rPr>
                <w:sz w:val="22"/>
                <w:szCs w:val="22"/>
              </w:rPr>
              <w:t>)</w:t>
            </w:r>
          </w:p>
        </w:tc>
        <w:tc>
          <w:tcPr>
            <w:tcW w:w="6126" w:type="dxa"/>
          </w:tcPr>
          <w:p w14:paraId="194210E8" w14:textId="071E0E65" w:rsidR="00B83521" w:rsidRPr="00A3752C" w:rsidRDefault="009E397C" w:rsidP="00C2049A">
            <w:pPr>
              <w:rPr>
                <w:sz w:val="22"/>
                <w:szCs w:val="22"/>
              </w:rPr>
            </w:pPr>
            <w:r>
              <w:rPr>
                <w:sz w:val="22"/>
                <w:szCs w:val="22"/>
              </w:rPr>
              <w:t xml:space="preserve">Also known as heparin binding protein. </w:t>
            </w:r>
            <w:r w:rsidR="00C2049A">
              <w:rPr>
                <w:sz w:val="22"/>
                <w:szCs w:val="22"/>
              </w:rPr>
              <w:t xml:space="preserve">Has anti-microbial properties and is a potent Gram (-) antibiotic. It is chemoattractant for monocytes and neutrophils. </w:t>
            </w:r>
          </w:p>
        </w:tc>
        <w:tc>
          <w:tcPr>
            <w:tcW w:w="1079" w:type="dxa"/>
          </w:tcPr>
          <w:p w14:paraId="168F521A" w14:textId="32CE70A4" w:rsidR="00B83521" w:rsidRPr="00A3752C" w:rsidRDefault="00B83521" w:rsidP="00B83521">
            <w:pPr>
              <w:rPr>
                <w:sz w:val="22"/>
                <w:szCs w:val="22"/>
              </w:rPr>
            </w:pPr>
            <w:r>
              <w:rPr>
                <w:sz w:val="22"/>
                <w:szCs w:val="22"/>
              </w:rPr>
              <w:t>P20160</w:t>
            </w:r>
          </w:p>
        </w:tc>
        <w:tc>
          <w:tcPr>
            <w:tcW w:w="811" w:type="dxa"/>
          </w:tcPr>
          <w:p w14:paraId="134D5D4E" w14:textId="6E297EF7" w:rsidR="00B83521" w:rsidRPr="00A3752C" w:rsidRDefault="00C2049A" w:rsidP="00FD3B53">
            <w:pPr>
              <w:rPr>
                <w:sz w:val="22"/>
                <w:szCs w:val="22"/>
              </w:rPr>
            </w:pPr>
            <w:r>
              <w:rPr>
                <w:sz w:val="22"/>
                <w:szCs w:val="22"/>
              </w:rPr>
              <w:fldChar w:fldCharType="begin">
                <w:fldData xml:space="preserve">PEVuZE5vdGU+PENpdGU+PEF1dGhvcj5BbG1laWRhPC9BdXRob3I+PFllYXI+MTk5NjwvWWVhcj48
UmVjTnVtPjc5PC9SZWNOdW0+PERpc3BsYXlUZXh0PjxzdHlsZSBmYWNlPSJzdXBlcnNjcmlwdCI+
MzksNDI8L3N0eWxlPjwvRGlzcGxheVRleHQ+PHJlY29yZD48cmVjLW51bWJlcj43OTwvcmVjLW51
bWJlcj48Zm9yZWlnbi1rZXlzPjxrZXkgYXBwPSJFTiIgZGItaWQ9InBzMDJweHR6bDV6MHN1ZTB0
NWFwNWZ3MHB3dDBlMnRmYXA5dyIgdGltZXN0YW1wPSIxNTM4NzU4MzY4Ij43OTwva2V5PjwvZm9y
ZWlnbi1rZXlzPjxyZWYtdHlwZSBuYW1lPSJKb3VybmFsIEFydGljbGUiPjE3PC9yZWYtdHlwZT48
Y29udHJpYnV0b3JzPjxhdXRob3JzPjxhdXRob3I+QWxtZWlkYSwgUi4gUC48L2F1dGhvcj48YXV0
aG9yPlZhbmV0LCBBLjwvYXV0aG9yPjxhdXRob3I+V2l0a28tU2Fyc2F0LCBWLjwvYXV0aG9yPjxh
dXRob3I+TWVsY2hpb3IsIE0uPC9hdXRob3I+PGF1dGhvcj5NY0NhYmUsIEQuPC9hdXRob3I+PGF1
dGhvcj5HYWJheSwgSi4gRS48L2F1dGhvcj48L2F1dGhvcnM+PC9jb250cmlidXRvcnM+PGF1dGgt
YWRkcmVzcz5EaXZpc2lvbiBvZiBJbnRlcm5hdGlvbmFsIE1lZGljaW5lIGFuZCBJbmZlY3Rpb3Vz
IERpc2Vhc2VzLCBDb3JuZWxsIFVuaXZlcnNpdHkgTWVkaWNhbCBDb2xsZWdlLCBOZXcgWW9yaywg
TmV3IFlvcmsgMTAwMjEsIFVTQS48L2F1dGgtYWRkcmVzcz48dGl0bGVzPjx0aXRsZT5BenVyb2Np
ZGluLCBhIG5hdHVyYWwgYW50aWJpb3RpYyBmcm9tIGh1bWFuIG5ldXRyb3BoaWxzOiBleHByZXNz
aW9uLCBhbnRpbWljcm9iaWFsIGFjdGl2aXR5LCBhbmQgc2VjcmV0aW9uPC90aXRsZT48c2Vjb25k
YXJ5LXRpdGxlPlByb3RlaW4gRXhwciBQdXJpZjwvc2Vjb25kYXJ5LXRpdGxlPjwvdGl0bGVzPjxw
ZXJpb2RpY2FsPjxmdWxsLXRpdGxlPlByb3RlaW4gRXhwciBQdXJpZjwvZnVsbC10aXRsZT48L3Bl
cmlvZGljYWw+PHBhZ2VzPjM1NS02NjwvcGFnZXM+PHZvbHVtZT43PC92b2x1bWU+PG51bWJlcj40
PC9udW1iZXI+PGtleXdvcmRzPjxrZXl3b3JkPkFtaW5vIEFjaWQgU2VxdWVuY2U8L2tleXdvcmQ+
PGtleXdvcmQ+QW5pbWFsczwva2V5d29yZD48a2V5d29yZD5BbnRpLUJhY3RlcmlhbCBBZ2VudHMv
aXNvbGF0aW9uICZhbXA7IHB1cmlmaWNhdGlvbi8qbWV0YWJvbGlzbS9waGFybWFjb2xvZ3k8L2tl
eXdvcmQ+PGtleXdvcmQ+QW50aW1pY3JvYmlhbCBDYXRpb25pYyBQZXB0aWRlczwva2V5d29yZD48
a2V5d29yZD5CYXNlIFNlcXVlbmNlPC9rZXl3b3JkPjxrZXl3b3JkPkJsb29kIFByb3RlaW5zLypi
aW9zeW50aGVzaXMvZ2VuZXRpY3MvaXNvbGF0aW9uICZhbXA7IHB1cmlmaWNhdGlvbi9waGFybWFj
b2xvZ3k8L2tleXdvcmQ+PGtleXdvcmQ+QmxvdHRpbmcsIFdlc3Rlcm48L2tleXdvcmQ+PGtleXdv
cmQ+Q2FuZGlkYSBhbGJpY2Fucy9kcnVnIGVmZmVjdHM8L2tleXdvcmQ+PGtleXdvcmQ+KkNhcnJp
ZXIgUHJvdGVpbnM8L2tleXdvcmQ+PGtleXdvcmQ+Q2hyb21hdG9ncmFwaHksIEFmZmluaXR5PC9r
ZXl3b3JkPjxrZXl3b3JkPkNocm9tYXRvZ3JhcGh5LCBIaWdoIFByZXNzdXJlIExpcXVpZDwva2V5
d29yZD48a2V5d29yZD5FbGVjdHJvcGhvcmVzaXMsIFBvbHlhY3J5bGFtaWRlIEdlbDwva2V5d29y
ZD48a2V5d29yZD5FbnRlcm9jb2NjdXMgZmFlY2FsaXMvZHJ1ZyBlZmZlY3RzPC9rZXl3b3JkPjxr
ZXl3b3JkPkVzY2hlcmljaGlhIGNvbGkvZHJ1ZyBlZmZlY3RzPC9rZXl3b3JkPjxrZXl3b3JkPkdl
bmUgRXhwcmVzc2lvbjwva2V5d29yZD48a2V5d29yZD5HZW5ldGljIFZlY3RvcnM8L2tleXdvcmQ+
PGtleXdvcmQ+R2x5Y29zeWxhdGlvbjwva2V5d29yZD48a2V5d29yZD5IdW1hbnM8L2tleXdvcmQ+
PGtleXdvcmQ+TWFubm9zeWwtR2x5Y29wcm90ZWluIEVuZG8tYmV0YS1OLUFjZXR5bGdsdWNvc2Ft
aW5pZGFzZS9tZXRhYm9saXNtPC9rZXl3b3JkPjxrZXl3b3JkPk1vbGVjdWxhciBTZXF1ZW5jZSBE
YXRhPC9rZXl3b3JkPjxrZXl3b3JkPk5ldXRyb3BoaWxzLyptZXRhYm9saXNtPC9rZXl3b3JkPjxr
ZXl3b3JkPlJlY29tYmluYW50IFByb3RlaW5zL2dlbmV0aWNzL2lzb2xhdGlvbiAmYW1wOyBwdXJp
ZmljYXRpb24vbWV0YWJvbGlzbS9waGFybWFjb2xvZ3k8L2tleXdvcmQ+PGtleXdvcmQ+U2VxdWVu
Y2UgQWxpZ25tZW50PC9rZXl3b3JkPjxrZXl3b3JkPlNwb2RvcHRlcmEvZ2VuZXRpY3MvcGh5c2lv
bG9neS92aXJvbG9neTwva2V5d29yZD48L2tleXdvcmRzPjxkYXRlcz48eWVhcj4xOTk2PC95ZWFy
PjxwdWItZGF0ZXM+PGRhdGU+SnVuPC9kYXRlPjwvcHViLWRhdGVzPjwvZGF0ZXM+PGlzYm4+MTA0
Ni01OTI4IChQcmludCkmI3hEOzEwNDYtNTkyOCAoTGlua2luZyk8L2lzYm4+PGFjY2Vzc2lvbi1u
dW0+ODc3Njc1MjwvYWNjZXNzaW9uLW51bT48dXJscz48cmVsYXRlZC11cmxzPjx1cmw+aHR0cHM6
Ly93d3cubmNiaS5ubG0ubmloLmdvdi9wdWJtZWQvODc3Njc1MjwvdXJsPjx1cmw+aHR0cHM6Ly9h
Yy5lbHMtY2RuLmNvbS9TMTA0NjU5Mjg5NjkwMDUzNC8xLXMyLjAtUzEwNDY1OTI4OTY5MDA1MzQt
bWFpbi5wZGY/X3RpZD04N2Y2NGFjYy1hMzVjLTQ3ZjAtOWI5ZS00NTYyNTZlMWYxZjgmYW1wO2Fj
ZG5hdD0xNTM4NzU4NjI4X2IyZjgxNWQxNmE5NDVjNjA3MTU5YWZkY2U5Yzk2MjM1PC91cmw+PC9y
ZWxhdGVkLXVybHM+PC91cmxzPjxlbGVjdHJvbmljLXJlc291cmNlLW51bT4xMC4xMDA2L3ByZXAu
MTk5Ni4wMDUzPC9lbGVjdHJvbmljLXJlc291cmNlLW51bT48L3JlY29yZD48L0NpdGU+PENpdGU+
PEF1dGhvcj5DaGVydG92PC9BdXRob3I+PFllYXI+MTk5NzwvWWVhcj48UmVjTnVtPjgwPC9SZWNO
dW0+PHJlY29yZD48cmVjLW51bWJlcj44MDwvcmVjLW51bWJlcj48Zm9yZWlnbi1rZXlzPjxrZXkg
YXBwPSJFTiIgZGItaWQ9InBzMDJweHR6bDV6MHN1ZTB0NWFwNWZ3MHB3dDBlMnRmYXA5dyIgdGlt
ZXN0YW1wPSIxNTM4NzU4NDE0Ij44MDwva2V5PjwvZm9yZWlnbi1rZXlzPjxyZWYtdHlwZSBuYW1l
PSJKb3VybmFsIEFydGljbGUiPjE3PC9yZWYtdHlwZT48Y29udHJpYnV0b3JzPjxhdXRob3JzPjxh
dXRob3I+Q2hlcnRvdiwgTy48L2F1dGhvcj48YXV0aG9yPlVlZGEsIEguPC9hdXRob3I+PGF1dGhv
cj5YdSwgTC4gTC48L2F1dGhvcj48YXV0aG9yPlRhbmksIEsuPC9hdXRob3I+PGF1dGhvcj5NdXJw
aHksIFcuIEouPC9hdXRob3I+PGF1dGhvcj5XYW5nLCBKLiBNLjwvYXV0aG9yPjxhdXRob3I+SG93
YXJkLCBPLiBNLjwvYXV0aG9yPjxhdXRob3I+U2F5ZXJzLCBULiBKLjwvYXV0aG9yPjxhdXRob3I+
T3BwZW5oZWltLCBKLiBKLjwvYXV0aG9yPjwvYXV0aG9ycz48L2NvbnRyaWJ1dG9ycz48YXV0aC1h
ZGRyZXNzPkludHJhbXVyYWwgUmVzZWFyY2ggU3VwcG9ydCBQcm9ncmFtLCBTY2llbmNlIEFwcGxp
Y2F0aW9ucyBJbnRlcm5hdGlvbmFsIENvcnBvcmF0aW9uIEZyZWRlcmljaywgTmF0aW9uYWwgQ2Fu
Y2VyIEluc3RpdHV0ZS1GcmVkZXJpY2sgQ2FuY2VyIFJlc2VhcmNoIGFuZCBEZXZlbG9wbWVudCBD
ZW50ZXIsIEZyZWRlcmljaywgTWFyeWxhbmQgMjE3MDIsIFVTQS48L2F1dGgtYWRkcmVzcz48dGl0
bGVzPjx0aXRsZT5JZGVudGlmaWNhdGlvbiBvZiBodW1hbiBuZXV0cm9waGlsLWRlcml2ZWQgY2F0
aGVwc2luIEcgYW5kIGF6dXJvY2lkaW4vQ0FQMzcgYXMgY2hlbW9hdHRyYWN0YW50cyBmb3IgbW9u
b251Y2xlYXIgY2VsbHMgYW5kIG5ldXRyb3BoaWxzPC90aXRsZT48c2Vjb25kYXJ5LXRpdGxlPkog
RXhwIE1lZDwvc2Vjb25kYXJ5LXRpdGxlPjwvdGl0bGVzPjxwZXJpb2RpY2FsPjxmdWxsLXRpdGxl
PkogRXhwIE1lZDwvZnVsbC10aXRsZT48L3BlcmlvZGljYWw+PHBhZ2VzPjczOS00NzwvcGFnZXM+
PHZvbHVtZT4xODY8L3ZvbHVtZT48bnVtYmVyPjU8L251bWJlcj48a2V5d29yZHM+PGtleXdvcmQ+
QW5pbWFsczwva2V5d29yZD48a2V5d29yZD5BbnRpYm9kaWVzL3BoYXJtYWNvbG9neTwva2V5d29y
ZD48a2V5d29yZD5BbnRpbWljcm9iaWFsIENhdGlvbmljIFBlcHRpZGVzPC9rZXl3b3JkPjxrZXl3
b3JkPkJsb29kIFByb3RlaW5zL2lzb2xhdGlvbiAmYW1wOyBwdXJpZmljYXRpb24vKnBoYXJtYWNv
bG9neTwva2V5d29yZD48a2V5d29yZD5DYWxjaXVtL21ldGFib2xpc208L2tleXdvcmQ+PGtleXdv
cmQ+KkNhcnJpZXIgUHJvdGVpbnM8L2tleXdvcmQ+PGtleXdvcmQ+Q2F0aGVwc2luIEc8L2tleXdv
cmQ+PGtleXdvcmQ+Q2F0aGVwc2lucy9pbW11bm9sb2d5L2lzb2xhdGlvbiAmYW1wOyBwdXJpZmlj
YXRpb24vKnBoYXJtYWNvbG9neTwva2V5d29yZD48a2V5d29yZD5DaGVtb3RhY3RpYyBGYWN0b3Jz
L2lzb2xhdGlvbiAmYW1wOyBwdXJpZmljYXRpb24vKnBoYXJtYWNvbG9neTwva2V5d29yZD48a2V5
d29yZD4qQ2hlbW90YXhpcywgTGV1a29jeXRlPC9rZXl3b3JkPjxrZXl3b3JkPkNocm9tYXRvZ3Jh
cGh5LCBIaWdoIFByZXNzdXJlIExpcXVpZDwva2V5d29yZD48a2V5d29yZD5DeXRvcGxhc21pYyBH
cmFudWxlcy9jaGVtaXN0cnk8L2tleXdvcmQ+PGtleXdvcmQ+RWxlY3Ryb3Bob3Jlc2lzLCBQb2x5
YWNyeWxhbWlkZSBHZWw8L2tleXdvcmQ+PGtleXdvcmQ+RW56eW1lIEluaGliaXRvcnMvcGhhcm1h
Y29sb2d5PC9rZXl3b3JkPjxrZXl3b3JkPkh1bWFuczwva2V5d29yZD48a2V5d29yZD5Jc29mbHVy
b3BoYXRlL3BoYXJtYWNvbG9neTwva2V5d29yZD48a2V5d29yZD5NaWNlPC9rZXl3b3JkPjxrZXl3
b3JkPk1pY2UsIEluYnJlZCBCQUxCIEM8L2tleXdvcmQ+PGtleXdvcmQ+TW9ub2N5dGVzLypwaHlz
aW9sb2d5PC9rZXl3b3JkPjxrZXl3b3JkPk4tRm9ybXlsbWV0aGlvbmluZSBMZXVjeWwtUGhlbnls
YWxhbmluZS9waGFybWFjb2xvZ3k8L2tleXdvcmQ+PGtleXdvcmQ+TmV1dHJvcGhpbHMvY2hlbWlz
dHJ5LypwaHlzaW9sb2d5PC9rZXl3b3JkPjxrZXl3b3JkPlBlcnR1c3NpcyBUb3hpbjwva2V5d29y
ZD48a2V5d29yZD5TZXJpbmUgRW5kb3BlcHRpZGFzZXM8L2tleXdvcmQ+PGtleXdvcmQ+VC1MeW1w
aG9jeXRlcy9waHlzaW9sb2d5PC9rZXl3b3JkPjxrZXl3b3JkPlRocm9tYmluL3BoYXJtYWNvbG9n
eTwva2V5d29yZD48a2V5d29yZD5WaXJ1bGVuY2UgRmFjdG9ycywgQm9yZGV0ZWxsYS9waGFybWFj
b2xvZ3k8L2tleXdvcmQ+PC9rZXl3b3Jkcz48ZGF0ZXM+PHllYXI+MTk5NzwveWVhcj48cHViLWRh
dGVzPjxkYXRlPkF1ZyAyOTwvZGF0ZT48L3B1Yi1kYXRlcz48L2RhdGVzPjxpc2JuPjAwMjItMTAw
NyAoUHJpbnQpJiN4RDswMDIyLTEwMDcgKExpbmtpbmcpPC9pc2JuPjxhY2Nlc3Npb24tbnVtPjky
NzE1ODk8L2FjY2Vzc2lvbi1udW0+PHVybHM+PHJlbGF0ZWQtdXJscz48dXJsPmh0dHBzOi8vd3d3
Lm5jYmkubmxtLm5paC5nb3YvcHVibWVkLzkyNzE1ODk8L3VybD48dXJsPmh0dHBzOi8vd3d3Lm5j
YmkubmxtLm5paC5nb3YvcG1jL2FydGljbGVzL1BNQzIxOTkwMTEvcGRmLzk3LTA3NDIucGRmPC91
cmw+PC9yZWxhdGVkLXVybHM+PC91cmxzPjxjdXN0b20yPlBNQzIxOTkwMTE8L2N1c3RvbTI+PC9y
ZWNvcmQ+PC9DaXRlPjwvRW5kTm90ZT5=
</w:fldData>
              </w:fldChar>
            </w:r>
            <w:r w:rsidR="008505E3">
              <w:rPr>
                <w:sz w:val="22"/>
                <w:szCs w:val="22"/>
              </w:rPr>
              <w:instrText xml:space="preserve"> ADDIN EN.CITE </w:instrText>
            </w:r>
            <w:r w:rsidR="008505E3">
              <w:rPr>
                <w:sz w:val="22"/>
                <w:szCs w:val="22"/>
              </w:rPr>
              <w:fldChar w:fldCharType="begin">
                <w:fldData xml:space="preserve">PEVuZE5vdGU+PENpdGU+PEF1dGhvcj5BbG1laWRhPC9BdXRob3I+PFllYXI+MTk5NjwvWWVhcj48
UmVjTnVtPjc5PC9SZWNOdW0+PERpc3BsYXlUZXh0PjxzdHlsZSBmYWNlPSJzdXBlcnNjcmlwdCI+
MzksNDI8L3N0eWxlPjwvRGlzcGxheVRleHQ+PHJlY29yZD48cmVjLW51bWJlcj43OTwvcmVjLW51
bWJlcj48Zm9yZWlnbi1rZXlzPjxrZXkgYXBwPSJFTiIgZGItaWQ9InBzMDJweHR6bDV6MHN1ZTB0
NWFwNWZ3MHB3dDBlMnRmYXA5dyIgdGltZXN0YW1wPSIxNTM4NzU4MzY4Ij43OTwva2V5PjwvZm9y
ZWlnbi1rZXlzPjxyZWYtdHlwZSBuYW1lPSJKb3VybmFsIEFydGljbGUiPjE3PC9yZWYtdHlwZT48
Y29udHJpYnV0b3JzPjxhdXRob3JzPjxhdXRob3I+QWxtZWlkYSwgUi4gUC48L2F1dGhvcj48YXV0
aG9yPlZhbmV0LCBBLjwvYXV0aG9yPjxhdXRob3I+V2l0a28tU2Fyc2F0LCBWLjwvYXV0aG9yPjxh
dXRob3I+TWVsY2hpb3IsIE0uPC9hdXRob3I+PGF1dGhvcj5NY0NhYmUsIEQuPC9hdXRob3I+PGF1
dGhvcj5HYWJheSwgSi4gRS48L2F1dGhvcj48L2F1dGhvcnM+PC9jb250cmlidXRvcnM+PGF1dGgt
YWRkcmVzcz5EaXZpc2lvbiBvZiBJbnRlcm5hdGlvbmFsIE1lZGljaW5lIGFuZCBJbmZlY3Rpb3Vz
IERpc2Vhc2VzLCBDb3JuZWxsIFVuaXZlcnNpdHkgTWVkaWNhbCBDb2xsZWdlLCBOZXcgWW9yaywg
TmV3IFlvcmsgMTAwMjEsIFVTQS48L2F1dGgtYWRkcmVzcz48dGl0bGVzPjx0aXRsZT5BenVyb2Np
ZGluLCBhIG5hdHVyYWwgYW50aWJpb3RpYyBmcm9tIGh1bWFuIG5ldXRyb3BoaWxzOiBleHByZXNz
aW9uLCBhbnRpbWljcm9iaWFsIGFjdGl2aXR5LCBhbmQgc2VjcmV0aW9uPC90aXRsZT48c2Vjb25k
YXJ5LXRpdGxlPlByb3RlaW4gRXhwciBQdXJpZjwvc2Vjb25kYXJ5LXRpdGxlPjwvdGl0bGVzPjxw
ZXJpb2RpY2FsPjxmdWxsLXRpdGxlPlByb3RlaW4gRXhwciBQdXJpZjwvZnVsbC10aXRsZT48L3Bl
cmlvZGljYWw+PHBhZ2VzPjM1NS02NjwvcGFnZXM+PHZvbHVtZT43PC92b2x1bWU+PG51bWJlcj40
PC9udW1iZXI+PGtleXdvcmRzPjxrZXl3b3JkPkFtaW5vIEFjaWQgU2VxdWVuY2U8L2tleXdvcmQ+
PGtleXdvcmQ+QW5pbWFsczwva2V5d29yZD48a2V5d29yZD5BbnRpLUJhY3RlcmlhbCBBZ2VudHMv
aXNvbGF0aW9uICZhbXA7IHB1cmlmaWNhdGlvbi8qbWV0YWJvbGlzbS9waGFybWFjb2xvZ3k8L2tl
eXdvcmQ+PGtleXdvcmQ+QW50aW1pY3JvYmlhbCBDYXRpb25pYyBQZXB0aWRlczwva2V5d29yZD48
a2V5d29yZD5CYXNlIFNlcXVlbmNlPC9rZXl3b3JkPjxrZXl3b3JkPkJsb29kIFByb3RlaW5zLypi
aW9zeW50aGVzaXMvZ2VuZXRpY3MvaXNvbGF0aW9uICZhbXA7IHB1cmlmaWNhdGlvbi9waGFybWFj
b2xvZ3k8L2tleXdvcmQ+PGtleXdvcmQ+QmxvdHRpbmcsIFdlc3Rlcm48L2tleXdvcmQ+PGtleXdv
cmQ+Q2FuZGlkYSBhbGJpY2Fucy9kcnVnIGVmZmVjdHM8L2tleXdvcmQ+PGtleXdvcmQ+KkNhcnJp
ZXIgUHJvdGVpbnM8L2tleXdvcmQ+PGtleXdvcmQ+Q2hyb21hdG9ncmFwaHksIEFmZmluaXR5PC9r
ZXl3b3JkPjxrZXl3b3JkPkNocm9tYXRvZ3JhcGh5LCBIaWdoIFByZXNzdXJlIExpcXVpZDwva2V5
d29yZD48a2V5d29yZD5FbGVjdHJvcGhvcmVzaXMsIFBvbHlhY3J5bGFtaWRlIEdlbDwva2V5d29y
ZD48a2V5d29yZD5FbnRlcm9jb2NjdXMgZmFlY2FsaXMvZHJ1ZyBlZmZlY3RzPC9rZXl3b3JkPjxr
ZXl3b3JkPkVzY2hlcmljaGlhIGNvbGkvZHJ1ZyBlZmZlY3RzPC9rZXl3b3JkPjxrZXl3b3JkPkdl
bmUgRXhwcmVzc2lvbjwva2V5d29yZD48a2V5d29yZD5HZW5ldGljIFZlY3RvcnM8L2tleXdvcmQ+
PGtleXdvcmQ+R2x5Y29zeWxhdGlvbjwva2V5d29yZD48a2V5d29yZD5IdW1hbnM8L2tleXdvcmQ+
PGtleXdvcmQ+TWFubm9zeWwtR2x5Y29wcm90ZWluIEVuZG8tYmV0YS1OLUFjZXR5bGdsdWNvc2Ft
aW5pZGFzZS9tZXRhYm9saXNtPC9rZXl3b3JkPjxrZXl3b3JkPk1vbGVjdWxhciBTZXF1ZW5jZSBE
YXRhPC9rZXl3b3JkPjxrZXl3b3JkPk5ldXRyb3BoaWxzLyptZXRhYm9saXNtPC9rZXl3b3JkPjxr
ZXl3b3JkPlJlY29tYmluYW50IFByb3RlaW5zL2dlbmV0aWNzL2lzb2xhdGlvbiAmYW1wOyBwdXJp
ZmljYXRpb24vbWV0YWJvbGlzbS9waGFybWFjb2xvZ3k8L2tleXdvcmQ+PGtleXdvcmQ+U2VxdWVu
Y2UgQWxpZ25tZW50PC9rZXl3b3JkPjxrZXl3b3JkPlNwb2RvcHRlcmEvZ2VuZXRpY3MvcGh5c2lv
bG9neS92aXJvbG9neTwva2V5d29yZD48L2tleXdvcmRzPjxkYXRlcz48eWVhcj4xOTk2PC95ZWFy
PjxwdWItZGF0ZXM+PGRhdGU+SnVuPC9kYXRlPjwvcHViLWRhdGVzPjwvZGF0ZXM+PGlzYm4+MTA0
Ni01OTI4IChQcmludCkmI3hEOzEwNDYtNTkyOCAoTGlua2luZyk8L2lzYm4+PGFjY2Vzc2lvbi1u
dW0+ODc3Njc1MjwvYWNjZXNzaW9uLW51bT48dXJscz48cmVsYXRlZC11cmxzPjx1cmw+aHR0cHM6
Ly93d3cubmNiaS5ubG0ubmloLmdvdi9wdWJtZWQvODc3Njc1MjwvdXJsPjx1cmw+aHR0cHM6Ly9h
Yy5lbHMtY2RuLmNvbS9TMTA0NjU5Mjg5NjkwMDUzNC8xLXMyLjAtUzEwNDY1OTI4OTY5MDA1MzQt
bWFpbi5wZGY/X3RpZD04N2Y2NGFjYy1hMzVjLTQ3ZjAtOWI5ZS00NTYyNTZlMWYxZjgmYW1wO2Fj
ZG5hdD0xNTM4NzU4NjI4X2IyZjgxNWQxNmE5NDVjNjA3MTU5YWZkY2U5Yzk2MjM1PC91cmw+PC9y
ZWxhdGVkLXVybHM+PC91cmxzPjxlbGVjdHJvbmljLXJlc291cmNlLW51bT4xMC4xMDA2L3ByZXAu
MTk5Ni4wMDUzPC9lbGVjdHJvbmljLXJlc291cmNlLW51bT48L3JlY29yZD48L0NpdGU+PENpdGU+
PEF1dGhvcj5DaGVydG92PC9BdXRob3I+PFllYXI+MTk5NzwvWWVhcj48UmVjTnVtPjgwPC9SZWNO
dW0+PHJlY29yZD48cmVjLW51bWJlcj44MDwvcmVjLW51bWJlcj48Zm9yZWlnbi1rZXlzPjxrZXkg
YXBwPSJFTiIgZGItaWQ9InBzMDJweHR6bDV6MHN1ZTB0NWFwNWZ3MHB3dDBlMnRmYXA5dyIgdGlt
ZXN0YW1wPSIxNTM4NzU4NDE0Ij44MDwva2V5PjwvZm9yZWlnbi1rZXlzPjxyZWYtdHlwZSBuYW1l
PSJKb3VybmFsIEFydGljbGUiPjE3PC9yZWYtdHlwZT48Y29udHJpYnV0b3JzPjxhdXRob3JzPjxh
dXRob3I+Q2hlcnRvdiwgTy48L2F1dGhvcj48YXV0aG9yPlVlZGEsIEguPC9hdXRob3I+PGF1dGhv
cj5YdSwgTC4gTC48L2F1dGhvcj48YXV0aG9yPlRhbmksIEsuPC9hdXRob3I+PGF1dGhvcj5NdXJw
aHksIFcuIEouPC9hdXRob3I+PGF1dGhvcj5XYW5nLCBKLiBNLjwvYXV0aG9yPjxhdXRob3I+SG93
YXJkLCBPLiBNLjwvYXV0aG9yPjxhdXRob3I+U2F5ZXJzLCBULiBKLjwvYXV0aG9yPjxhdXRob3I+
T3BwZW5oZWltLCBKLiBKLjwvYXV0aG9yPjwvYXV0aG9ycz48L2NvbnRyaWJ1dG9ycz48YXV0aC1h
ZGRyZXNzPkludHJhbXVyYWwgUmVzZWFyY2ggU3VwcG9ydCBQcm9ncmFtLCBTY2llbmNlIEFwcGxp
Y2F0aW9ucyBJbnRlcm5hdGlvbmFsIENvcnBvcmF0aW9uIEZyZWRlcmljaywgTmF0aW9uYWwgQ2Fu
Y2VyIEluc3RpdHV0ZS1GcmVkZXJpY2sgQ2FuY2VyIFJlc2VhcmNoIGFuZCBEZXZlbG9wbWVudCBD
ZW50ZXIsIEZyZWRlcmljaywgTWFyeWxhbmQgMjE3MDIsIFVTQS48L2F1dGgtYWRkcmVzcz48dGl0
bGVzPjx0aXRsZT5JZGVudGlmaWNhdGlvbiBvZiBodW1hbiBuZXV0cm9waGlsLWRlcml2ZWQgY2F0
aGVwc2luIEcgYW5kIGF6dXJvY2lkaW4vQ0FQMzcgYXMgY2hlbW9hdHRyYWN0YW50cyBmb3IgbW9u
b251Y2xlYXIgY2VsbHMgYW5kIG5ldXRyb3BoaWxzPC90aXRsZT48c2Vjb25kYXJ5LXRpdGxlPkog
RXhwIE1lZDwvc2Vjb25kYXJ5LXRpdGxlPjwvdGl0bGVzPjxwZXJpb2RpY2FsPjxmdWxsLXRpdGxl
PkogRXhwIE1lZDwvZnVsbC10aXRsZT48L3BlcmlvZGljYWw+PHBhZ2VzPjczOS00NzwvcGFnZXM+
PHZvbHVtZT4xODY8L3ZvbHVtZT48bnVtYmVyPjU8L251bWJlcj48a2V5d29yZHM+PGtleXdvcmQ+
QW5pbWFsczwva2V5d29yZD48a2V5d29yZD5BbnRpYm9kaWVzL3BoYXJtYWNvbG9neTwva2V5d29y
ZD48a2V5d29yZD5BbnRpbWljcm9iaWFsIENhdGlvbmljIFBlcHRpZGVzPC9rZXl3b3JkPjxrZXl3
b3JkPkJsb29kIFByb3RlaW5zL2lzb2xhdGlvbiAmYW1wOyBwdXJpZmljYXRpb24vKnBoYXJtYWNv
bG9neTwva2V5d29yZD48a2V5d29yZD5DYWxjaXVtL21ldGFib2xpc208L2tleXdvcmQ+PGtleXdv
cmQ+KkNhcnJpZXIgUHJvdGVpbnM8L2tleXdvcmQ+PGtleXdvcmQ+Q2F0aGVwc2luIEc8L2tleXdv
cmQ+PGtleXdvcmQ+Q2F0aGVwc2lucy9pbW11bm9sb2d5L2lzb2xhdGlvbiAmYW1wOyBwdXJpZmlj
YXRpb24vKnBoYXJtYWNvbG9neTwva2V5d29yZD48a2V5d29yZD5DaGVtb3RhY3RpYyBGYWN0b3Jz
L2lzb2xhdGlvbiAmYW1wOyBwdXJpZmljYXRpb24vKnBoYXJtYWNvbG9neTwva2V5d29yZD48a2V5
d29yZD4qQ2hlbW90YXhpcywgTGV1a29jeXRlPC9rZXl3b3JkPjxrZXl3b3JkPkNocm9tYXRvZ3Jh
cGh5LCBIaWdoIFByZXNzdXJlIExpcXVpZDwva2V5d29yZD48a2V5d29yZD5DeXRvcGxhc21pYyBH
cmFudWxlcy9jaGVtaXN0cnk8L2tleXdvcmQ+PGtleXdvcmQ+RWxlY3Ryb3Bob3Jlc2lzLCBQb2x5
YWNyeWxhbWlkZSBHZWw8L2tleXdvcmQ+PGtleXdvcmQ+RW56eW1lIEluaGliaXRvcnMvcGhhcm1h
Y29sb2d5PC9rZXl3b3JkPjxrZXl3b3JkPkh1bWFuczwva2V5d29yZD48a2V5d29yZD5Jc29mbHVy
b3BoYXRlL3BoYXJtYWNvbG9neTwva2V5d29yZD48a2V5d29yZD5NaWNlPC9rZXl3b3JkPjxrZXl3
b3JkPk1pY2UsIEluYnJlZCBCQUxCIEM8L2tleXdvcmQ+PGtleXdvcmQ+TW9ub2N5dGVzLypwaHlz
aW9sb2d5PC9rZXl3b3JkPjxrZXl3b3JkPk4tRm9ybXlsbWV0aGlvbmluZSBMZXVjeWwtUGhlbnls
YWxhbmluZS9waGFybWFjb2xvZ3k8L2tleXdvcmQ+PGtleXdvcmQ+TmV1dHJvcGhpbHMvY2hlbWlz
dHJ5LypwaHlzaW9sb2d5PC9rZXl3b3JkPjxrZXl3b3JkPlBlcnR1c3NpcyBUb3hpbjwva2V5d29y
ZD48a2V5d29yZD5TZXJpbmUgRW5kb3BlcHRpZGFzZXM8L2tleXdvcmQ+PGtleXdvcmQ+VC1MeW1w
aG9jeXRlcy9waHlzaW9sb2d5PC9rZXl3b3JkPjxrZXl3b3JkPlRocm9tYmluL3BoYXJtYWNvbG9n
eTwva2V5d29yZD48a2V5d29yZD5WaXJ1bGVuY2UgRmFjdG9ycywgQm9yZGV0ZWxsYS9waGFybWFj
b2xvZ3k8L2tleXdvcmQ+PC9rZXl3b3Jkcz48ZGF0ZXM+PHllYXI+MTk5NzwveWVhcj48cHViLWRh
dGVzPjxkYXRlPkF1ZyAyOTwvZGF0ZT48L3B1Yi1kYXRlcz48L2RhdGVzPjxpc2JuPjAwMjItMTAw
NyAoUHJpbnQpJiN4RDswMDIyLTEwMDcgKExpbmtpbmcpPC9pc2JuPjxhY2Nlc3Npb24tbnVtPjky
NzE1ODk8L2FjY2Vzc2lvbi1udW0+PHVybHM+PHJlbGF0ZWQtdXJscz48dXJsPmh0dHBzOi8vd3d3
Lm5jYmkubmxtLm5paC5nb3YvcHVibWVkLzkyNzE1ODk8L3VybD48dXJsPmh0dHBzOi8vd3d3Lm5j
YmkubmxtLm5paC5nb3YvcG1jL2FydGljbGVzL1BNQzIxOTkwMTEvcGRmLzk3LTA3NDIucGRmPC91
cmw+PC9yZWxhdGVkLXVybHM+PC91cmxzPjxjdXN0b20yPlBNQzIxOTkwMTE8L2N1c3RvbTI+PC9y
ZWNvcmQ+PC9DaXRlPjwvRW5kTm90ZT5=
</w:fldData>
              </w:fldChar>
            </w:r>
            <w:r w:rsidR="008505E3">
              <w:rPr>
                <w:sz w:val="22"/>
                <w:szCs w:val="22"/>
              </w:rPr>
              <w:instrText xml:space="preserve"> ADDIN EN.CITE.DATA </w:instrText>
            </w:r>
            <w:r w:rsidR="008505E3">
              <w:rPr>
                <w:sz w:val="22"/>
                <w:szCs w:val="22"/>
              </w:rPr>
            </w:r>
            <w:r w:rsidR="008505E3">
              <w:rPr>
                <w:sz w:val="22"/>
                <w:szCs w:val="22"/>
              </w:rPr>
              <w:fldChar w:fldCharType="end"/>
            </w:r>
            <w:r>
              <w:rPr>
                <w:sz w:val="22"/>
                <w:szCs w:val="22"/>
              </w:rPr>
            </w:r>
            <w:r>
              <w:rPr>
                <w:sz w:val="22"/>
                <w:szCs w:val="22"/>
              </w:rPr>
              <w:fldChar w:fldCharType="separate"/>
            </w:r>
            <w:hyperlink w:anchor="_ENREF_39" w:tooltip="Chertov, 1997 #80" w:history="1">
              <w:r w:rsidR="002461E3" w:rsidRPr="008505E3">
                <w:rPr>
                  <w:noProof/>
                  <w:sz w:val="22"/>
                  <w:szCs w:val="22"/>
                  <w:vertAlign w:val="superscript"/>
                </w:rPr>
                <w:t>39</w:t>
              </w:r>
            </w:hyperlink>
            <w:r w:rsidR="008505E3" w:rsidRPr="008505E3">
              <w:rPr>
                <w:noProof/>
                <w:sz w:val="22"/>
                <w:szCs w:val="22"/>
                <w:vertAlign w:val="superscript"/>
              </w:rPr>
              <w:t>,</w:t>
            </w:r>
            <w:hyperlink w:anchor="_ENREF_42" w:tooltip="Almeida, 1996 #79" w:history="1">
              <w:r w:rsidR="002461E3" w:rsidRPr="008505E3">
                <w:rPr>
                  <w:noProof/>
                  <w:sz w:val="22"/>
                  <w:szCs w:val="22"/>
                  <w:vertAlign w:val="superscript"/>
                </w:rPr>
                <w:t>42</w:t>
              </w:r>
            </w:hyperlink>
            <w:r>
              <w:rPr>
                <w:sz w:val="22"/>
                <w:szCs w:val="22"/>
              </w:rPr>
              <w:fldChar w:fldCharType="end"/>
            </w:r>
          </w:p>
        </w:tc>
      </w:tr>
      <w:tr w:rsidR="002461E3" w:rsidRPr="00752559" w14:paraId="70C62831" w14:textId="77777777" w:rsidTr="006D772C">
        <w:tc>
          <w:tcPr>
            <w:tcW w:w="3133" w:type="dxa"/>
          </w:tcPr>
          <w:p w14:paraId="046EEA45" w14:textId="08BC837A" w:rsidR="00B83521" w:rsidRPr="006D772C" w:rsidRDefault="00B83521" w:rsidP="00B83521">
            <w:pPr>
              <w:rPr>
                <w:sz w:val="22"/>
                <w:szCs w:val="22"/>
              </w:rPr>
            </w:pPr>
            <w:r w:rsidRPr="006D772C">
              <w:rPr>
                <w:sz w:val="22"/>
                <w:szCs w:val="22"/>
              </w:rPr>
              <w:t>Proteinase-3</w:t>
            </w:r>
            <w:r w:rsidR="006D772C">
              <w:rPr>
                <w:sz w:val="22"/>
                <w:szCs w:val="22"/>
              </w:rPr>
              <w:t xml:space="preserve"> (</w:t>
            </w:r>
            <w:r w:rsidR="006D772C" w:rsidRPr="006D772C">
              <w:rPr>
                <w:sz w:val="22"/>
                <w:szCs w:val="22"/>
              </w:rPr>
              <w:t>^</w:t>
            </w:r>
            <w:r w:rsidR="006D772C">
              <w:rPr>
                <w:sz w:val="22"/>
                <w:szCs w:val="22"/>
              </w:rPr>
              <w:t>)</w:t>
            </w:r>
          </w:p>
        </w:tc>
        <w:tc>
          <w:tcPr>
            <w:tcW w:w="6126" w:type="dxa"/>
          </w:tcPr>
          <w:p w14:paraId="2E1E0EB7" w14:textId="6945C995" w:rsidR="00B83521" w:rsidRPr="00A3752C" w:rsidRDefault="00FF3E3B" w:rsidP="00B83521">
            <w:pPr>
              <w:rPr>
                <w:sz w:val="22"/>
                <w:szCs w:val="22"/>
              </w:rPr>
            </w:pPr>
            <w:r>
              <w:rPr>
                <w:sz w:val="22"/>
                <w:szCs w:val="22"/>
              </w:rPr>
              <w:t>A s</w:t>
            </w:r>
            <w:r w:rsidR="005E4D4C">
              <w:rPr>
                <w:sz w:val="22"/>
                <w:szCs w:val="22"/>
              </w:rPr>
              <w:t>erine protease</w:t>
            </w:r>
            <w:r>
              <w:rPr>
                <w:sz w:val="22"/>
                <w:szCs w:val="22"/>
              </w:rPr>
              <w:t xml:space="preserve"> </w:t>
            </w:r>
            <w:r w:rsidR="003050B9">
              <w:rPr>
                <w:sz w:val="22"/>
                <w:szCs w:val="22"/>
              </w:rPr>
              <w:t xml:space="preserve">that </w:t>
            </w:r>
            <w:r w:rsidR="00A52E8C">
              <w:rPr>
                <w:sz w:val="22"/>
                <w:szCs w:val="22"/>
              </w:rPr>
              <w:t>p</w:t>
            </w:r>
            <w:r w:rsidR="006A5D9F">
              <w:rPr>
                <w:sz w:val="22"/>
                <w:szCs w:val="22"/>
              </w:rPr>
              <w:t>roteolytical</w:t>
            </w:r>
            <w:r w:rsidR="00A52E8C">
              <w:rPr>
                <w:sz w:val="22"/>
                <w:szCs w:val="22"/>
              </w:rPr>
              <w:t>ly activ</w:t>
            </w:r>
            <w:r w:rsidR="006A5D9F">
              <w:rPr>
                <w:sz w:val="22"/>
                <w:szCs w:val="22"/>
              </w:rPr>
              <w:t xml:space="preserve">ates </w:t>
            </w:r>
            <w:proofErr w:type="spellStart"/>
            <w:r w:rsidR="00A52E8C">
              <w:rPr>
                <w:sz w:val="22"/>
                <w:szCs w:val="22"/>
              </w:rPr>
              <w:t>cathelic</w:t>
            </w:r>
            <w:r w:rsidR="006A5D9F">
              <w:rPr>
                <w:sz w:val="22"/>
                <w:szCs w:val="22"/>
              </w:rPr>
              <w:t>idin</w:t>
            </w:r>
            <w:proofErr w:type="spellEnd"/>
            <w:r w:rsidR="006A5D9F">
              <w:rPr>
                <w:sz w:val="22"/>
                <w:szCs w:val="22"/>
              </w:rPr>
              <w:t>, which is an antibacterial protein</w:t>
            </w:r>
            <w:r w:rsidR="00A52E8C">
              <w:rPr>
                <w:sz w:val="22"/>
                <w:szCs w:val="22"/>
              </w:rPr>
              <w:t xml:space="preserve">. </w:t>
            </w:r>
            <w:r w:rsidR="00503286">
              <w:rPr>
                <w:sz w:val="22"/>
                <w:szCs w:val="22"/>
              </w:rPr>
              <w:t xml:space="preserve">Also found on endothelial and epithelial </w:t>
            </w:r>
            <w:r w:rsidR="00503286">
              <w:rPr>
                <w:sz w:val="22"/>
                <w:szCs w:val="22"/>
              </w:rPr>
              <w:lastRenderedPageBreak/>
              <w:t>cells</w:t>
            </w:r>
            <w:r w:rsidR="006A5D9F">
              <w:rPr>
                <w:sz w:val="22"/>
                <w:szCs w:val="22"/>
              </w:rPr>
              <w:t>. I</w:t>
            </w:r>
            <w:r w:rsidR="002A2284">
              <w:rPr>
                <w:sz w:val="22"/>
                <w:szCs w:val="22"/>
              </w:rPr>
              <w:t>nhibited by alpha-1-antitrypsin to prevent ECM degradation in normal conditions.</w:t>
            </w:r>
          </w:p>
        </w:tc>
        <w:tc>
          <w:tcPr>
            <w:tcW w:w="1079" w:type="dxa"/>
          </w:tcPr>
          <w:p w14:paraId="52275E6B" w14:textId="0E13711B" w:rsidR="00B83521" w:rsidRDefault="00B83521" w:rsidP="00B83521">
            <w:pPr>
              <w:rPr>
                <w:sz w:val="22"/>
                <w:szCs w:val="22"/>
              </w:rPr>
            </w:pPr>
            <w:r>
              <w:rPr>
                <w:sz w:val="22"/>
                <w:szCs w:val="22"/>
              </w:rPr>
              <w:lastRenderedPageBreak/>
              <w:t>P24158</w:t>
            </w:r>
          </w:p>
        </w:tc>
        <w:tc>
          <w:tcPr>
            <w:tcW w:w="811" w:type="dxa"/>
          </w:tcPr>
          <w:p w14:paraId="4B5E03D7" w14:textId="6E68A401" w:rsidR="00B83521" w:rsidRPr="00A3752C" w:rsidRDefault="006A5D9F" w:rsidP="00FD3B53">
            <w:pPr>
              <w:rPr>
                <w:sz w:val="22"/>
                <w:szCs w:val="22"/>
              </w:rPr>
            </w:pPr>
            <w:r>
              <w:rPr>
                <w:sz w:val="22"/>
                <w:szCs w:val="22"/>
              </w:rPr>
              <w:fldChar w:fldCharType="begin">
                <w:fldData xml:space="preserve">PEVuZE5vdGU+PENpdGU+PEF1dGhvcj5Tb3JlbnNlbjwvQXV0aG9yPjxZZWFyPjIwMDE8L1llYXI+
PFJlY051bT44MjwvUmVjTnVtPjxEaXNwbGF5VGV4dD48c3R5bGUgZmFjZT0ic3VwZXJzY3JpcHQi
PjM2LDQzPC9zdHlsZT48L0Rpc3BsYXlUZXh0PjxyZWNvcmQ+PHJlYy1udW1iZXI+ODI8L3JlYy1u
dW1iZXI+PGZvcmVpZ24ta2V5cz48a2V5IGFwcD0iRU4iIGRiLWlkPSJwczAycHh0emw1ejBzdWUw
dDVhcDVmdzBwd3QwZTJ0ZmFwOXciIHRpbWVzdGFtcD0iMTUzODc2OTEzNiI+ODI8L2tleT48L2Zv
cmVpZ24ta2V5cz48cmVmLXR5cGUgbmFtZT0iSm91cm5hbCBBcnRpY2xlIj4xNzwvcmVmLXR5cGU+
PGNvbnRyaWJ1dG9ycz48YXV0aG9ycz48YXV0aG9yPlNvcmVuc2VuLCBPLiBFLjwvYXV0aG9yPjxh
dXRob3I+Rm9sbGluLCBQLjwvYXV0aG9yPjxhdXRob3I+Sm9obnNlbiwgQS4gSC48L2F1dGhvcj48
YXV0aG9yPkNhbGFmYXQsIEouPC9hdXRob3I+PGF1dGhvcj5UamFicmluZ2EsIEcuIFMuPC9hdXRo
b3I+PGF1dGhvcj5IaWVtc3RyYSwgUC4gUy48L2F1dGhvcj48YXV0aG9yPkJvcnJlZ2FhcmQsIE4u
PC9hdXRob3I+PC9hdXRob3JzPjwvY29udHJpYnV0b3JzPjxhdXRoLWFkZHJlc3M+R3JhbnVsb2N5
dGUgUmVzZWFyY2ggTGFib3JhdG9yeSwgRGVwYXJ0bWVudCBvZiBIZW1hdG9sb2d5LCBDb3Blbmhh
Z2VuIFVuaXZlcnNpdHkgSG9zcGl0YWwsIDkgQmxlZ2RhbXN2ZWosIERLLTIxMDAgQ29wZW5oYWdl
biwgRGVubWFyay4gb2xlc29lcmVuQHJoLmRrPC9hdXRoLWFkZHJlc3M+PHRpdGxlcz48dGl0bGU+
SHVtYW4gY2F0aGVsaWNpZGluLCBoQ0FQLTE4LCBpcyBwcm9jZXNzZWQgdG8gdGhlIGFudGltaWNy
b2JpYWwgcGVwdGlkZSBMTC0zNyBieSBleHRyYWNlbGx1bGFyIGNsZWF2YWdlIHdpdGggcHJvdGVp
bmFzZSAzPC90aXRsZT48c2Vjb25kYXJ5LXRpdGxlPkJsb29kPC9zZWNvbmRhcnktdGl0bGU+PC90
aXRsZXM+PHBlcmlvZGljYWw+PGZ1bGwtdGl0bGU+Qmxvb2Q8L2Z1bGwtdGl0bGU+PC9wZXJpb2Rp
Y2FsPjxwYWdlcz4zOTUxLTk8L3BhZ2VzPjx2b2x1bWU+OTc8L3ZvbHVtZT48bnVtYmVyPjEyPC9u
dW1iZXI+PGtleXdvcmRzPjxrZXl3b3JkPkFudGltaWNyb2JpYWwgQ2F0aW9uaWMgUGVwdGlkZXMv
Km1ldGFib2xpc208L2tleXdvcmQ+PGtleXdvcmQ+Q2F0aGVsaWNpZGluczwva2V5d29yZD48a2V5
d29yZD5FeG9jeXRvc2lzPC9rZXl3b3JkPjxrZXl3b3JkPkh1bWFuczwva2V5d29yZD48a2V5d29y
ZD5JbW11bm9ibG90dGluZzwva2V5d29yZD48a2V5d29yZD5NaWNyb3Njb3B5LCBFbGVjdHJvbjwv
a2V5d29yZD48a2V5d29yZD5NeWVsb2JsYXN0aW48L2tleXdvcmQ+PGtleXdvcmQ+TmV1dHJvcGhp
bHMvY2hlbWlzdHJ5L2N5dG9sb2d5L2Vuenltb2xvZ3k8L2tleXdvcmQ+PGtleXdvcmQ+UGhhZ29j
eXRvc2lzPC9rZXl3b3JkPjxrZXl3b3JkPlNlcmluZSBFbmRvcGVwdGlkYXNlcy8qcGhhcm1hY29s
b2d5PC9rZXl3b3JkPjwva2V5d29yZHM+PGRhdGVzPjx5ZWFyPjIwMDE8L3llYXI+PHB1Yi1kYXRl
cz48ZGF0ZT5KdW4gMTU8L2RhdGU+PC9wdWItZGF0ZXM+PC9kYXRlcz48aXNibj4wMDA2LTQ5NzEg
KFByaW50KSYjeEQ7MDAwNi00OTcxIChMaW5raW5nKTwvaXNibj48YWNjZXNzaW9uLW51bT4xMTM4
OTAzOTwvYWNjZXNzaW9uLW51bT48dXJscz48cmVsYXRlZC11cmxzPjx1cmw+aHR0cHM6Ly93d3cu
bmNiaS5ubG0ubmloLmdvdi9wdWJtZWQvMTEzODkwMzk8L3VybD48dXJsPmh0dHA6Ly93d3cuYmxv
b2Rqb3VybmFsLm9yZy9jb250ZW50L2Jsb29kam91cm5hbC85Ny8xMi8zOTUxLmZ1bGwucGRmPC91
cmw+PC9yZWxhdGVkLXVybHM+PC91cmxzPjwvcmVjb3JkPjwvQ2l0ZT48Q2l0ZT48QXV0aG9yPlBo
YW08L0F1dGhvcj48WWVhcj4yMDA2PC9ZZWFyPjxSZWNOdW0+Njg8L1JlY051bT48cmVjb3JkPjxy
ZWMtbnVtYmVyPjY4PC9yZWMtbnVtYmVyPjxmb3JlaWduLWtleXM+PGtleSBhcHA9IkVOIiBkYi1p
ZD0icHMwMnB4dHpsNXowc3VlMHQ1YXA1ZncwcHd0MGUydGZhcDl3IiB0aW1lc3RhbXA9IjE1Mzg2
ODY2OTAiPjY4PC9rZXk+PC9mb3JlaWduLWtleXM+PHJlZi10eXBlIG5hbWU9IkpvdXJuYWwgQXJ0
aWNsZSI+MTc8L3JlZi10eXBlPjxjb250cmlidXRvcnM+PGF1dGhvcnM+PGF1dGhvcj5QaGFtLCBD
LiBULjwvYXV0aG9yPjwvYXV0aG9ycz48L2NvbnRyaWJ1dG9ycz48YXV0aC1hZGRyZXNzPkRpdmlz
aW9uIG9mIFJoZXVtYXRvbG9neSwgRGVwYXJ0bWVudCBvZiBJbnRlcm5hbCBNZWRpY2luZSwgV2Fz
aGluZ3RvbiBVbml2ZXJzaXR5IFNjaG9vbCBvZiBNZWRpY2luZSwgU2FpbnQgTG91aXMsIE1pc3Nv
dXJpIDYzMTEwLCBVU0EuIENQSEFNQGltLnd1c3RsLmVkdTwvYXV0aC1hZGRyZXNzPjx0aXRsZXM+
PHRpdGxlPk5ldXRyb3BoaWwgc2VyaW5lIHByb3RlYXNlczogc3BlY2lmaWMgcmVndWxhdG9ycyBv
ZiBpbmZsYW1tYXRpb248L3RpdGxlPjxzZWNvbmRhcnktdGl0bGU+TmF0IFJldiBJbW11bm9sPC9z
ZWNvbmRhcnktdGl0bGU+PC90aXRsZXM+PHBlcmlvZGljYWw+PGZ1bGwtdGl0bGU+TmF0IFJldiBJ
bW11bm9sPC9mdWxsLXRpdGxlPjwvcGVyaW9kaWNhbD48cGFnZXM+NTQxLTUwPC9wYWdlcz48dm9s
dW1lPjY8L3ZvbHVtZT48bnVtYmVyPjc8L251bWJlcj48a2V5d29yZHM+PGtleXdvcmQ+QW5pbWFs
czwva2V5d29yZD48a2V5d29yZD5IdW1hbnM8L2tleXdvcmQ+PGtleXdvcmQ+SW5mZWN0aW9uL2lt
bXVub2xvZ3k8L2tleXdvcmQ+PGtleXdvcmQ+SW5mbGFtbWF0aW9uLyplbnp5bW9sb2d5L2ltbXVu
b2xvZ3kvbWljcm9iaW9sb2d5PC9rZXl3b3JkPjxrZXl3b3JkPk1pY2U8L2tleXdvcmQ+PGtleXdv
cmQ+Kk1vZGVscywgSW1tdW5vbG9naWNhbDwva2V5d29yZD48a2V5d29yZD5OZXV0cm9waGlscy8q
ZW56eW1vbG9neTwva2V5d29yZD48a2V5d29yZD5TZXJpbmUgRW5kb3BlcHRpZGFzZXMvKmltbXVu
b2xvZ3k8L2tleXdvcmQ+PC9rZXl3b3Jkcz48ZGF0ZXM+PHllYXI+MjAwNjwveWVhcj48cHViLWRh
dGVzPjxkYXRlPkp1bDwvZGF0ZT48L3B1Yi1kYXRlcz48L2RhdGVzPjxpc2JuPjE0NzQtMTczMyAo
UHJpbnQpJiN4RDsxNDc0LTE3MzMgKExpbmtpbmcpPC9pc2JuPjxhY2Nlc3Npb24tbnVtPjE2Nzk5
NDczPC9hY2Nlc3Npb24tbnVtPjx1cmxzPjxyZWxhdGVkLXVybHM+PHVybD5odHRwczovL3d3dy5u
Y2JpLm5sbS5uaWguZ292L3B1Ym1lZC8xNjc5OTQ3MzwvdXJsPjx1cmw+aHR0cHM6Ly93d3cubmF0
dXJlLmNvbS9hcnRpY2xlcy9ucmkxODQxLnBkZjwvdXJsPjwvcmVsYXRlZC11cmxzPjwvdXJscz48
ZWxlY3Ryb25pYy1yZXNvdXJjZS1udW0+MTAuMTAzOC9ucmkxODQxPC9lbGVjdHJvbmljLXJlc291
cmNlLW51bT48L3JlY29yZD48L0NpdGU+PC9FbmROb3RlPgB=
</w:fldData>
              </w:fldChar>
            </w:r>
            <w:r w:rsidR="008505E3">
              <w:rPr>
                <w:sz w:val="22"/>
                <w:szCs w:val="22"/>
              </w:rPr>
              <w:instrText xml:space="preserve"> ADDIN EN.CITE </w:instrText>
            </w:r>
            <w:r w:rsidR="008505E3">
              <w:rPr>
                <w:sz w:val="22"/>
                <w:szCs w:val="22"/>
              </w:rPr>
              <w:fldChar w:fldCharType="begin">
                <w:fldData xml:space="preserve">PEVuZE5vdGU+PENpdGU+PEF1dGhvcj5Tb3JlbnNlbjwvQXV0aG9yPjxZZWFyPjIwMDE8L1llYXI+
PFJlY051bT44MjwvUmVjTnVtPjxEaXNwbGF5VGV4dD48c3R5bGUgZmFjZT0ic3VwZXJzY3JpcHQi
PjM2LDQzPC9zdHlsZT48L0Rpc3BsYXlUZXh0PjxyZWNvcmQ+PHJlYy1udW1iZXI+ODI8L3JlYy1u
dW1iZXI+PGZvcmVpZ24ta2V5cz48a2V5IGFwcD0iRU4iIGRiLWlkPSJwczAycHh0emw1ejBzdWUw
dDVhcDVmdzBwd3QwZTJ0ZmFwOXciIHRpbWVzdGFtcD0iMTUzODc2OTEzNiI+ODI8L2tleT48L2Zv
cmVpZ24ta2V5cz48cmVmLXR5cGUgbmFtZT0iSm91cm5hbCBBcnRpY2xlIj4xNzwvcmVmLXR5cGU+
PGNvbnRyaWJ1dG9ycz48YXV0aG9ycz48YXV0aG9yPlNvcmVuc2VuLCBPLiBFLjwvYXV0aG9yPjxh
dXRob3I+Rm9sbGluLCBQLjwvYXV0aG9yPjxhdXRob3I+Sm9obnNlbiwgQS4gSC48L2F1dGhvcj48
YXV0aG9yPkNhbGFmYXQsIEouPC9hdXRob3I+PGF1dGhvcj5UamFicmluZ2EsIEcuIFMuPC9hdXRo
b3I+PGF1dGhvcj5IaWVtc3RyYSwgUC4gUy48L2F1dGhvcj48YXV0aG9yPkJvcnJlZ2FhcmQsIE4u
PC9hdXRob3I+PC9hdXRob3JzPjwvY29udHJpYnV0b3JzPjxhdXRoLWFkZHJlc3M+R3JhbnVsb2N5
dGUgUmVzZWFyY2ggTGFib3JhdG9yeSwgRGVwYXJ0bWVudCBvZiBIZW1hdG9sb2d5LCBDb3Blbmhh
Z2VuIFVuaXZlcnNpdHkgSG9zcGl0YWwsIDkgQmxlZ2RhbXN2ZWosIERLLTIxMDAgQ29wZW5oYWdl
biwgRGVubWFyay4gb2xlc29lcmVuQHJoLmRrPC9hdXRoLWFkZHJlc3M+PHRpdGxlcz48dGl0bGU+
SHVtYW4gY2F0aGVsaWNpZGluLCBoQ0FQLTE4LCBpcyBwcm9jZXNzZWQgdG8gdGhlIGFudGltaWNy
b2JpYWwgcGVwdGlkZSBMTC0zNyBieSBleHRyYWNlbGx1bGFyIGNsZWF2YWdlIHdpdGggcHJvdGVp
bmFzZSAzPC90aXRsZT48c2Vjb25kYXJ5LXRpdGxlPkJsb29kPC9zZWNvbmRhcnktdGl0bGU+PC90
aXRsZXM+PHBlcmlvZGljYWw+PGZ1bGwtdGl0bGU+Qmxvb2Q8L2Z1bGwtdGl0bGU+PC9wZXJpb2Rp
Y2FsPjxwYWdlcz4zOTUxLTk8L3BhZ2VzPjx2b2x1bWU+OTc8L3ZvbHVtZT48bnVtYmVyPjEyPC9u
dW1iZXI+PGtleXdvcmRzPjxrZXl3b3JkPkFudGltaWNyb2JpYWwgQ2F0aW9uaWMgUGVwdGlkZXMv
Km1ldGFib2xpc208L2tleXdvcmQ+PGtleXdvcmQ+Q2F0aGVsaWNpZGluczwva2V5d29yZD48a2V5
d29yZD5FeG9jeXRvc2lzPC9rZXl3b3JkPjxrZXl3b3JkPkh1bWFuczwva2V5d29yZD48a2V5d29y
ZD5JbW11bm9ibG90dGluZzwva2V5d29yZD48a2V5d29yZD5NaWNyb3Njb3B5LCBFbGVjdHJvbjwv
a2V5d29yZD48a2V5d29yZD5NeWVsb2JsYXN0aW48L2tleXdvcmQ+PGtleXdvcmQ+TmV1dHJvcGhp
bHMvY2hlbWlzdHJ5L2N5dG9sb2d5L2Vuenltb2xvZ3k8L2tleXdvcmQ+PGtleXdvcmQ+UGhhZ29j
eXRvc2lzPC9rZXl3b3JkPjxrZXl3b3JkPlNlcmluZSBFbmRvcGVwdGlkYXNlcy8qcGhhcm1hY29s
b2d5PC9rZXl3b3JkPjwva2V5d29yZHM+PGRhdGVzPjx5ZWFyPjIwMDE8L3llYXI+PHB1Yi1kYXRl
cz48ZGF0ZT5KdW4gMTU8L2RhdGU+PC9wdWItZGF0ZXM+PC9kYXRlcz48aXNibj4wMDA2LTQ5NzEg
KFByaW50KSYjeEQ7MDAwNi00OTcxIChMaW5raW5nKTwvaXNibj48YWNjZXNzaW9uLW51bT4xMTM4
OTAzOTwvYWNjZXNzaW9uLW51bT48dXJscz48cmVsYXRlZC11cmxzPjx1cmw+aHR0cHM6Ly93d3cu
bmNiaS5ubG0ubmloLmdvdi9wdWJtZWQvMTEzODkwMzk8L3VybD48dXJsPmh0dHA6Ly93d3cuYmxv
b2Rqb3VybmFsLm9yZy9jb250ZW50L2Jsb29kam91cm5hbC85Ny8xMi8zOTUxLmZ1bGwucGRmPC91
cmw+PC9yZWxhdGVkLXVybHM+PC91cmxzPjwvcmVjb3JkPjwvQ2l0ZT48Q2l0ZT48QXV0aG9yPlBo
YW08L0F1dGhvcj48WWVhcj4yMDA2PC9ZZWFyPjxSZWNOdW0+Njg8L1JlY051bT48cmVjb3JkPjxy
ZWMtbnVtYmVyPjY4PC9yZWMtbnVtYmVyPjxmb3JlaWduLWtleXM+PGtleSBhcHA9IkVOIiBkYi1p
ZD0icHMwMnB4dHpsNXowc3VlMHQ1YXA1ZncwcHd0MGUydGZhcDl3IiB0aW1lc3RhbXA9IjE1Mzg2
ODY2OTAiPjY4PC9rZXk+PC9mb3JlaWduLWtleXM+PHJlZi10eXBlIG5hbWU9IkpvdXJuYWwgQXJ0
aWNsZSI+MTc8L3JlZi10eXBlPjxjb250cmlidXRvcnM+PGF1dGhvcnM+PGF1dGhvcj5QaGFtLCBD
LiBULjwvYXV0aG9yPjwvYXV0aG9ycz48L2NvbnRyaWJ1dG9ycz48YXV0aC1hZGRyZXNzPkRpdmlz
aW9uIG9mIFJoZXVtYXRvbG9neSwgRGVwYXJ0bWVudCBvZiBJbnRlcm5hbCBNZWRpY2luZSwgV2Fz
aGluZ3RvbiBVbml2ZXJzaXR5IFNjaG9vbCBvZiBNZWRpY2luZSwgU2FpbnQgTG91aXMsIE1pc3Nv
dXJpIDYzMTEwLCBVU0EuIENQSEFNQGltLnd1c3RsLmVkdTwvYXV0aC1hZGRyZXNzPjx0aXRsZXM+
PHRpdGxlPk5ldXRyb3BoaWwgc2VyaW5lIHByb3RlYXNlczogc3BlY2lmaWMgcmVndWxhdG9ycyBv
ZiBpbmZsYW1tYXRpb248L3RpdGxlPjxzZWNvbmRhcnktdGl0bGU+TmF0IFJldiBJbW11bm9sPC9z
ZWNvbmRhcnktdGl0bGU+PC90aXRsZXM+PHBlcmlvZGljYWw+PGZ1bGwtdGl0bGU+TmF0IFJldiBJ
bW11bm9sPC9mdWxsLXRpdGxlPjwvcGVyaW9kaWNhbD48cGFnZXM+NTQxLTUwPC9wYWdlcz48dm9s
dW1lPjY8L3ZvbHVtZT48bnVtYmVyPjc8L251bWJlcj48a2V5d29yZHM+PGtleXdvcmQ+QW5pbWFs
czwva2V5d29yZD48a2V5d29yZD5IdW1hbnM8L2tleXdvcmQ+PGtleXdvcmQ+SW5mZWN0aW9uL2lt
bXVub2xvZ3k8L2tleXdvcmQ+PGtleXdvcmQ+SW5mbGFtbWF0aW9uLyplbnp5bW9sb2d5L2ltbXVu
b2xvZ3kvbWljcm9iaW9sb2d5PC9rZXl3b3JkPjxrZXl3b3JkPk1pY2U8L2tleXdvcmQ+PGtleXdv
cmQ+Kk1vZGVscywgSW1tdW5vbG9naWNhbDwva2V5d29yZD48a2V5d29yZD5OZXV0cm9waGlscy8q
ZW56eW1vbG9neTwva2V5d29yZD48a2V5d29yZD5TZXJpbmUgRW5kb3BlcHRpZGFzZXMvKmltbXVu
b2xvZ3k8L2tleXdvcmQ+PC9rZXl3b3Jkcz48ZGF0ZXM+PHllYXI+MjAwNjwveWVhcj48cHViLWRh
dGVzPjxkYXRlPkp1bDwvZGF0ZT48L3B1Yi1kYXRlcz48L2RhdGVzPjxpc2JuPjE0NzQtMTczMyAo
UHJpbnQpJiN4RDsxNDc0LTE3MzMgKExpbmtpbmcpPC9pc2JuPjxhY2Nlc3Npb24tbnVtPjE2Nzk5
NDczPC9hY2Nlc3Npb24tbnVtPjx1cmxzPjxyZWxhdGVkLXVybHM+PHVybD5odHRwczovL3d3dy5u
Y2JpLm5sbS5uaWguZ292L3B1Ym1lZC8xNjc5OTQ3MzwvdXJsPjx1cmw+aHR0cHM6Ly93d3cubmF0
dXJlLmNvbS9hcnRpY2xlcy9ucmkxODQxLnBkZjwvdXJsPjwvcmVsYXRlZC11cmxzPjwvdXJscz48
ZWxlY3Ryb25pYy1yZXNvdXJjZS1udW0+MTAuMTAzOC9ucmkxODQxPC9lbGVjdHJvbmljLXJlc291
cmNlLW51bT48L3JlY29yZD48L0NpdGU+PC9FbmROb3RlPgB=
</w:fldData>
              </w:fldChar>
            </w:r>
            <w:r w:rsidR="008505E3">
              <w:rPr>
                <w:sz w:val="22"/>
                <w:szCs w:val="22"/>
              </w:rPr>
              <w:instrText xml:space="preserve"> ADDIN EN.CITE.DATA </w:instrText>
            </w:r>
            <w:r w:rsidR="008505E3">
              <w:rPr>
                <w:sz w:val="22"/>
                <w:szCs w:val="22"/>
              </w:rPr>
            </w:r>
            <w:r w:rsidR="008505E3">
              <w:rPr>
                <w:sz w:val="22"/>
                <w:szCs w:val="22"/>
              </w:rPr>
              <w:fldChar w:fldCharType="end"/>
            </w:r>
            <w:r>
              <w:rPr>
                <w:sz w:val="22"/>
                <w:szCs w:val="22"/>
              </w:rPr>
            </w:r>
            <w:r>
              <w:rPr>
                <w:sz w:val="22"/>
                <w:szCs w:val="22"/>
              </w:rPr>
              <w:fldChar w:fldCharType="separate"/>
            </w:r>
            <w:hyperlink w:anchor="_ENREF_36" w:tooltip="Pham, 2006 #68" w:history="1">
              <w:r w:rsidR="002461E3" w:rsidRPr="008505E3">
                <w:rPr>
                  <w:noProof/>
                  <w:sz w:val="22"/>
                  <w:szCs w:val="22"/>
                  <w:vertAlign w:val="superscript"/>
                </w:rPr>
                <w:t>36</w:t>
              </w:r>
            </w:hyperlink>
            <w:r w:rsidR="008505E3" w:rsidRPr="008505E3">
              <w:rPr>
                <w:noProof/>
                <w:sz w:val="22"/>
                <w:szCs w:val="22"/>
                <w:vertAlign w:val="superscript"/>
              </w:rPr>
              <w:t>,</w:t>
            </w:r>
            <w:hyperlink w:anchor="_ENREF_43" w:tooltip="Sorensen, 2001 #82" w:history="1">
              <w:r w:rsidR="002461E3" w:rsidRPr="008505E3">
                <w:rPr>
                  <w:noProof/>
                  <w:sz w:val="22"/>
                  <w:szCs w:val="22"/>
                  <w:vertAlign w:val="superscript"/>
                </w:rPr>
                <w:t>43</w:t>
              </w:r>
            </w:hyperlink>
            <w:r>
              <w:rPr>
                <w:sz w:val="22"/>
                <w:szCs w:val="22"/>
              </w:rPr>
              <w:fldChar w:fldCharType="end"/>
            </w:r>
          </w:p>
        </w:tc>
      </w:tr>
      <w:tr w:rsidR="002461E3" w:rsidRPr="00752559" w14:paraId="5B11EF00" w14:textId="77777777" w:rsidTr="006D772C">
        <w:tc>
          <w:tcPr>
            <w:tcW w:w="3133" w:type="dxa"/>
          </w:tcPr>
          <w:p w14:paraId="2E7EF00B" w14:textId="3E496EC7" w:rsidR="004A0844" w:rsidRPr="00C11D46" w:rsidRDefault="004A0844" w:rsidP="004A0844">
            <w:pPr>
              <w:rPr>
                <w:b/>
                <w:sz w:val="22"/>
                <w:szCs w:val="22"/>
              </w:rPr>
            </w:pPr>
            <w:r>
              <w:rPr>
                <w:sz w:val="22"/>
                <w:szCs w:val="22"/>
              </w:rPr>
              <w:t>CXCL6</w:t>
            </w:r>
            <w:r w:rsidR="008D6DDA">
              <w:rPr>
                <w:sz w:val="22"/>
                <w:szCs w:val="22"/>
              </w:rPr>
              <w:t xml:space="preserve"> (GCP-2)</w:t>
            </w:r>
          </w:p>
        </w:tc>
        <w:tc>
          <w:tcPr>
            <w:tcW w:w="6126" w:type="dxa"/>
          </w:tcPr>
          <w:p w14:paraId="56CBA592" w14:textId="222BAE59" w:rsidR="004A0844" w:rsidRDefault="00003467" w:rsidP="008D6DDA">
            <w:pPr>
              <w:rPr>
                <w:sz w:val="22"/>
                <w:szCs w:val="22"/>
              </w:rPr>
            </w:pPr>
            <w:r>
              <w:rPr>
                <w:sz w:val="22"/>
                <w:szCs w:val="22"/>
              </w:rPr>
              <w:t>Also known as granulocyte chemotactic protein 2</w:t>
            </w:r>
            <w:r w:rsidR="008D6DDA">
              <w:rPr>
                <w:sz w:val="22"/>
                <w:szCs w:val="22"/>
              </w:rPr>
              <w:t>.</w:t>
            </w:r>
            <w:r>
              <w:rPr>
                <w:sz w:val="22"/>
                <w:szCs w:val="22"/>
              </w:rPr>
              <w:t xml:space="preserve"> </w:t>
            </w:r>
            <w:r w:rsidR="004A0844">
              <w:rPr>
                <w:sz w:val="22"/>
                <w:szCs w:val="22"/>
              </w:rPr>
              <w:t xml:space="preserve">Also present </w:t>
            </w:r>
            <w:r w:rsidR="004A0844" w:rsidRPr="004A0844">
              <w:rPr>
                <w:sz w:val="22"/>
                <w:szCs w:val="22"/>
              </w:rPr>
              <w:t>in 2</w:t>
            </w:r>
            <w:r w:rsidR="004A0844" w:rsidRPr="004A0844">
              <w:rPr>
                <w:sz w:val="22"/>
                <w:szCs w:val="22"/>
              </w:rPr>
              <w:sym w:font="Symbol" w:char="F0B0"/>
            </w:r>
            <w:r w:rsidR="004A0844" w:rsidRPr="004A0844">
              <w:rPr>
                <w:sz w:val="22"/>
                <w:szCs w:val="22"/>
              </w:rPr>
              <w:t xml:space="preserve"> granules.</w:t>
            </w:r>
            <w:r w:rsidR="004A0844">
              <w:rPr>
                <w:b/>
                <w:i/>
                <w:sz w:val="22"/>
                <w:szCs w:val="22"/>
              </w:rPr>
              <w:t xml:space="preserve"> </w:t>
            </w:r>
            <w:r w:rsidR="004A0844">
              <w:rPr>
                <w:sz w:val="22"/>
                <w:szCs w:val="22"/>
              </w:rPr>
              <w:t>Chemotactic for neutrophils but also has direct Gram (-) and (+) antibacterial properties. Loses its chemotactic properties when present in NETs</w:t>
            </w:r>
            <w:r>
              <w:rPr>
                <w:sz w:val="22"/>
                <w:szCs w:val="22"/>
              </w:rPr>
              <w:t>. I</w:t>
            </w:r>
            <w:r w:rsidR="004A0844">
              <w:rPr>
                <w:sz w:val="22"/>
                <w:szCs w:val="22"/>
              </w:rPr>
              <w:t xml:space="preserve">s degraded by neutrophil elastase. </w:t>
            </w:r>
          </w:p>
        </w:tc>
        <w:tc>
          <w:tcPr>
            <w:tcW w:w="1079" w:type="dxa"/>
          </w:tcPr>
          <w:p w14:paraId="5D9BA821" w14:textId="34ABE9C5" w:rsidR="004A0844" w:rsidRDefault="004A0844" w:rsidP="004A0844">
            <w:pPr>
              <w:rPr>
                <w:sz w:val="22"/>
                <w:szCs w:val="22"/>
              </w:rPr>
            </w:pPr>
            <w:r>
              <w:rPr>
                <w:sz w:val="22"/>
                <w:szCs w:val="22"/>
              </w:rPr>
              <w:t>P80162</w:t>
            </w:r>
          </w:p>
        </w:tc>
        <w:tc>
          <w:tcPr>
            <w:tcW w:w="811" w:type="dxa"/>
          </w:tcPr>
          <w:p w14:paraId="378DEEE1" w14:textId="0B391E48" w:rsidR="004A0844" w:rsidRDefault="002461E3" w:rsidP="00FD3B53">
            <w:pPr>
              <w:rPr>
                <w:sz w:val="22"/>
                <w:szCs w:val="22"/>
              </w:rPr>
            </w:pPr>
            <w:hyperlink w:anchor="_ENREF_44" w:tooltip="Jovic, 2016 #109" w:history="1">
              <w:r>
                <w:rPr>
                  <w:sz w:val="22"/>
                  <w:szCs w:val="22"/>
                </w:rPr>
                <w:fldChar w:fldCharType="begin">
                  <w:fldData xml:space="preserve">PEVuZE5vdGU+PENpdGU+PEF1dGhvcj5Kb3ZpYzwvQXV0aG9yPjxZZWFyPjIwMTY8L1llYXI+PFJl
Y051bT4xMDk8L1JlY051bT48RGlzcGxheVRleHQ+PHN0eWxlIGZhY2U9InN1cGVyc2NyaXB0Ij40
NDwvc3R5bGU+PC9EaXNwbGF5VGV4dD48cmVjb3JkPjxyZWMtbnVtYmVyPjEwOTwvcmVjLW51bWJl
cj48Zm9yZWlnbi1rZXlzPjxrZXkgYXBwPSJFTiIgZGItaWQ9InBzMDJweHR6bDV6MHN1ZTB0NWFw
NWZ3MHB3dDBlMnRmYXA5dyIgdGltZXN0YW1wPSIxNTM4ODY4MzIwIj4xMDk8L2tleT48L2ZvcmVp
Z24ta2V5cz48cmVmLXR5cGUgbmFtZT0iSm91cm5hbCBBcnRpY2xlIj4xNzwvcmVmLXR5cGU+PGNv
bnRyaWJ1dG9ycz48YXV0aG9ycz48YXV0aG9yPkpvdmljLCBTLjwvYXV0aG9yPjxhdXRob3I+TGlu
Z2UsIEguIE0uPC9hdXRob3I+PGF1dGhvcj5TaGlraGFnYWllLCBNLiBNLjwvYXV0aG9yPjxhdXRo
b3I+T2xpbiwgQS4gSS48L2F1dGhvcj48YXV0aG9yPkxhbm5lZm9ycywgTC48L2F1dGhvcj48YXV0
aG9yPkVyamVmYWx0LCBKLiBTLjwvYXV0aG9yPjxhdXRob3I+TW9yZ2VsaW4sIE0uPC9hdXRob3I+
PGF1dGhvcj5FZ2VzdGVuLCBBLjwvYXV0aG9yPjwvYXV0aG9ycz48L2NvbnRyaWJ1dG9ycz48YXV0
aC1hZGRyZXNzPkRpdmlzaW9uIG9mIFJlc3BpcmF0b3J5IE1lZGljaW5lIGFuZCBBbGxlcmdvbG9n
eSwgRGVwYXJ0bWVudCBvZiBDbGluaWNhbCBTY2llbmNlcyBMdW5kLCBMdW5kIFVuaXZlcnNpdHks
IEx1bmQsIFN3ZWRlbi4mI3hEO0RpdmlzaW9uIG9mIEluZmVjdGlvbiBNZWRpY2luZSwgRGVwYXJ0
bWVudCBvZiBDbGluaWNhbCBTY2llbmNlcyBMdW5kLCBMdW5kIFVuaXZlcnNpdHksIEx1bmQsIFN3
ZWRlbi48L2F1dGgtYWRkcmVzcz48dGl0bGVzPjx0aXRsZT5UaGUgbmV1dHJvcGhpbC1yZWNydWl0
aW5nIGNoZW1va2luZSBHQ1AtMi9DWENMNiBpcyBleHByZXNzZWQgaW4gY3lzdGljIGZpYnJvc2lz
IGFpcndheXMgYW5kIHJldGFpbnMgaXRzIGZ1bmN0aW9uYWwgcHJvcGVydGllcyBhZnRlciBiaW5k
aW5nIHRvIGV4dHJhY2VsbHVsYXIgRE5BPC90aXRsZT48c2Vjb25kYXJ5LXRpdGxlPk11Y29zYWwg
SW1tdW5vbDwvc2Vjb25kYXJ5LXRpdGxlPjwvdGl0bGVzPjxwZXJpb2RpY2FsPjxmdWxsLXRpdGxl
Pk11Y29zYWwgSW1tdW5vbDwvZnVsbC10aXRsZT48L3BlcmlvZGljYWw+PHBhZ2VzPjExMi0yMzwv
cGFnZXM+PHZvbHVtZT45PC92b2x1bWU+PG51bWJlcj4xPC9udW1iZXI+PGtleXdvcmRzPjxrZXl3
b3JkPkJhY3RlcmlhbCBQcm90ZWlucy9nZW5ldGljcy9pbW11bm9sb2d5L21ldGFib2xpc208L2tl
eXdvcmQ+PGtleXdvcmQ+Q2FzZS1Db250cm9sIFN0dWRpZXM8L2tleXdvcmQ+PGtleXdvcmQ+Q3lz
dGljIEZpYnJvc2lzL2Vuenltb2xvZ3kvZ2VuZXRpY3MvKmltbXVub2xvZ3kvcGF0aG9sb2d5PC9r
ZXl3b3JkPjxrZXl3b3JkPkROQS8qaW1tdW5vbG9neS9tZXRhYm9saXNtPC9rZXl3b3JkPjxrZXl3
b3JkPkV4dHJhY2VsbHVsYXIgVHJhcHMvY2hlbWlzdHJ5LyppbW11bm9sb2d5PC9rZXl3b3JkPjxr
ZXl3b3JkPkdlbmUgRXhwcmVzc2lvbjwva2V5d29yZD48a2V5d29yZD5IdW1hbnM8L2tleXdvcmQ+
PGtleXdvcmQ+TGV1a29jeXRlIEVsYXN0YXNlL2dlbmV0aWNzLyppbW11bm9sb2d5L21ldGFib2xp
c208L2tleXdvcmQ+PGtleXdvcmQ+TmV1dHJvcGhpbCBBY3RpdmF0aW9uPC9rZXl3b3JkPjxrZXl3
b3JkPk5ldXRyb3BoaWwgSW5maWx0cmF0aW9uPC9rZXl3b3JkPjxrZXl3b3JkPk5ldXRyb3BoaWxz
L2Vuenltb2xvZ3kvKmltbXVub2xvZ3kvcGF0aG9sb2d5PC9rZXl3b3JkPjxrZXl3b3JkPlByb3Rl
aW4gQmluZGluZzwva2V5d29yZD48a2V5d29yZD5Qcm90ZW9seXNpczwva2V5d29yZD48a2V5d29y
ZD5Qc2V1ZG9tb25hcyBhZXJ1Z2lub3NhL2Vuenltb2xvZ3k8L2tleXdvcmQ+PGtleXdvcmQ+UmVz
cGlyYXRvcnkgU3lzdGVtL2Vuenltb2xvZ3kvKmltbXVub2xvZ3kvcGF0aG9sb2d5PC9rZXl3b3Jk
PjxrZXl3b3JkPlNwZWNpZXMgU3BlY2lmaWNpdHk8L2tleXdvcmQ+PGtleXdvcmQ+U3B1dHVtL2No
ZW1pc3RyeS9pbW11bm9sb2d5PC9rZXl3b3JkPjwva2V5d29yZHM+PGRhdGVzPjx5ZWFyPjIwMTY8
L3llYXI+PHB1Yi1kYXRlcz48ZGF0ZT5KYW48L2RhdGU+PC9wdWItZGF0ZXM+PC9kYXRlcz48aXNi
bj4xOTM1LTM0NTYgKEVsZWN0cm9uaWMpJiN4RDsxOTMzLTAyMTkgKExpbmtpbmcpPC9pc2JuPjxh
Y2Nlc3Npb24tbnVtPjI1OTkzNDQzPC9hY2Nlc3Npb24tbnVtPjx1cmxzPjxyZWxhdGVkLXVybHM+
PHVybD5odHRwczovL3d3dy5uY2JpLm5sbS5uaWguZ292L3B1Ym1lZC8yNTk5MzQ0MzwvdXJsPjx1
cmw+aHR0cHM6Ly93d3cubmF0dXJlLmNvbS9hcnRpY2xlcy9taTIwMTU0My5wZGY8L3VybD48L3Jl
bGF0ZWQtdXJscz48L3VybHM+PGVsZWN0cm9uaWMtcmVzb3VyY2UtbnVtPjEwLjEwMzgvbWkuMjAx
NS40MzwvZWxlY3Ryb25pYy1yZXNvdXJjZS1udW0+PC9yZWNvcmQ+PC9DaXRlPjwvRW5kTm90ZT4A
</w:fldData>
                </w:fldChar>
              </w:r>
              <w:r>
                <w:rPr>
                  <w:sz w:val="22"/>
                  <w:szCs w:val="22"/>
                </w:rPr>
                <w:instrText xml:space="preserve"> ADDIN EN.CITE </w:instrText>
              </w:r>
              <w:r>
                <w:rPr>
                  <w:sz w:val="22"/>
                  <w:szCs w:val="22"/>
                </w:rPr>
                <w:fldChar w:fldCharType="begin">
                  <w:fldData xml:space="preserve">PEVuZE5vdGU+PENpdGU+PEF1dGhvcj5Kb3ZpYzwvQXV0aG9yPjxZZWFyPjIwMTY8L1llYXI+PFJl
Y051bT4xMDk8L1JlY051bT48RGlzcGxheVRleHQ+PHN0eWxlIGZhY2U9InN1cGVyc2NyaXB0Ij40
NDwvc3R5bGU+PC9EaXNwbGF5VGV4dD48cmVjb3JkPjxyZWMtbnVtYmVyPjEwOTwvcmVjLW51bWJl
cj48Zm9yZWlnbi1rZXlzPjxrZXkgYXBwPSJFTiIgZGItaWQ9InBzMDJweHR6bDV6MHN1ZTB0NWFw
NWZ3MHB3dDBlMnRmYXA5dyIgdGltZXN0YW1wPSIxNTM4ODY4MzIwIj4xMDk8L2tleT48L2ZvcmVp
Z24ta2V5cz48cmVmLXR5cGUgbmFtZT0iSm91cm5hbCBBcnRpY2xlIj4xNzwvcmVmLXR5cGU+PGNv
bnRyaWJ1dG9ycz48YXV0aG9ycz48YXV0aG9yPkpvdmljLCBTLjwvYXV0aG9yPjxhdXRob3I+TGlu
Z2UsIEguIE0uPC9hdXRob3I+PGF1dGhvcj5TaGlraGFnYWllLCBNLiBNLjwvYXV0aG9yPjxhdXRo
b3I+T2xpbiwgQS4gSS48L2F1dGhvcj48YXV0aG9yPkxhbm5lZm9ycywgTC48L2F1dGhvcj48YXV0
aG9yPkVyamVmYWx0LCBKLiBTLjwvYXV0aG9yPjxhdXRob3I+TW9yZ2VsaW4sIE0uPC9hdXRob3I+
PGF1dGhvcj5FZ2VzdGVuLCBBLjwvYXV0aG9yPjwvYXV0aG9ycz48L2NvbnRyaWJ1dG9ycz48YXV0
aC1hZGRyZXNzPkRpdmlzaW9uIG9mIFJlc3BpcmF0b3J5IE1lZGljaW5lIGFuZCBBbGxlcmdvbG9n
eSwgRGVwYXJ0bWVudCBvZiBDbGluaWNhbCBTY2llbmNlcyBMdW5kLCBMdW5kIFVuaXZlcnNpdHks
IEx1bmQsIFN3ZWRlbi4mI3hEO0RpdmlzaW9uIG9mIEluZmVjdGlvbiBNZWRpY2luZSwgRGVwYXJ0
bWVudCBvZiBDbGluaWNhbCBTY2llbmNlcyBMdW5kLCBMdW5kIFVuaXZlcnNpdHksIEx1bmQsIFN3
ZWRlbi48L2F1dGgtYWRkcmVzcz48dGl0bGVzPjx0aXRsZT5UaGUgbmV1dHJvcGhpbC1yZWNydWl0
aW5nIGNoZW1va2luZSBHQ1AtMi9DWENMNiBpcyBleHByZXNzZWQgaW4gY3lzdGljIGZpYnJvc2lz
IGFpcndheXMgYW5kIHJldGFpbnMgaXRzIGZ1bmN0aW9uYWwgcHJvcGVydGllcyBhZnRlciBiaW5k
aW5nIHRvIGV4dHJhY2VsbHVsYXIgRE5BPC90aXRsZT48c2Vjb25kYXJ5LXRpdGxlPk11Y29zYWwg
SW1tdW5vbDwvc2Vjb25kYXJ5LXRpdGxlPjwvdGl0bGVzPjxwZXJpb2RpY2FsPjxmdWxsLXRpdGxl
Pk11Y29zYWwgSW1tdW5vbDwvZnVsbC10aXRsZT48L3BlcmlvZGljYWw+PHBhZ2VzPjExMi0yMzwv
cGFnZXM+PHZvbHVtZT45PC92b2x1bWU+PG51bWJlcj4xPC9udW1iZXI+PGtleXdvcmRzPjxrZXl3
b3JkPkJhY3RlcmlhbCBQcm90ZWlucy9nZW5ldGljcy9pbW11bm9sb2d5L21ldGFib2xpc208L2tl
eXdvcmQ+PGtleXdvcmQ+Q2FzZS1Db250cm9sIFN0dWRpZXM8L2tleXdvcmQ+PGtleXdvcmQ+Q3lz
dGljIEZpYnJvc2lzL2Vuenltb2xvZ3kvZ2VuZXRpY3MvKmltbXVub2xvZ3kvcGF0aG9sb2d5PC9r
ZXl3b3JkPjxrZXl3b3JkPkROQS8qaW1tdW5vbG9neS9tZXRhYm9saXNtPC9rZXl3b3JkPjxrZXl3
b3JkPkV4dHJhY2VsbHVsYXIgVHJhcHMvY2hlbWlzdHJ5LyppbW11bm9sb2d5PC9rZXl3b3JkPjxr
ZXl3b3JkPkdlbmUgRXhwcmVzc2lvbjwva2V5d29yZD48a2V5d29yZD5IdW1hbnM8L2tleXdvcmQ+
PGtleXdvcmQ+TGV1a29jeXRlIEVsYXN0YXNlL2dlbmV0aWNzLyppbW11bm9sb2d5L21ldGFib2xp
c208L2tleXdvcmQ+PGtleXdvcmQ+TmV1dHJvcGhpbCBBY3RpdmF0aW9uPC9rZXl3b3JkPjxrZXl3
b3JkPk5ldXRyb3BoaWwgSW5maWx0cmF0aW9uPC9rZXl3b3JkPjxrZXl3b3JkPk5ldXRyb3BoaWxz
L2Vuenltb2xvZ3kvKmltbXVub2xvZ3kvcGF0aG9sb2d5PC9rZXl3b3JkPjxrZXl3b3JkPlByb3Rl
aW4gQmluZGluZzwva2V5d29yZD48a2V5d29yZD5Qcm90ZW9seXNpczwva2V5d29yZD48a2V5d29y
ZD5Qc2V1ZG9tb25hcyBhZXJ1Z2lub3NhL2Vuenltb2xvZ3k8L2tleXdvcmQ+PGtleXdvcmQ+UmVz
cGlyYXRvcnkgU3lzdGVtL2Vuenltb2xvZ3kvKmltbXVub2xvZ3kvcGF0aG9sb2d5PC9rZXl3b3Jk
PjxrZXl3b3JkPlNwZWNpZXMgU3BlY2lmaWNpdHk8L2tleXdvcmQ+PGtleXdvcmQ+U3B1dHVtL2No
ZW1pc3RyeS9pbW11bm9sb2d5PC9rZXl3b3JkPjwva2V5d29yZHM+PGRhdGVzPjx5ZWFyPjIwMTY8
L3llYXI+PHB1Yi1kYXRlcz48ZGF0ZT5KYW48L2RhdGU+PC9wdWItZGF0ZXM+PC9kYXRlcz48aXNi
bj4xOTM1LTM0NTYgKEVsZWN0cm9uaWMpJiN4RDsxOTMzLTAyMTkgKExpbmtpbmcpPC9pc2JuPjxh
Y2Nlc3Npb24tbnVtPjI1OTkzNDQzPC9hY2Nlc3Npb24tbnVtPjx1cmxzPjxyZWxhdGVkLXVybHM+
PHVybD5odHRwczovL3d3dy5uY2JpLm5sbS5uaWguZ292L3B1Ym1lZC8yNTk5MzQ0MzwvdXJsPjx1
cmw+aHR0cHM6Ly93d3cubmF0dXJlLmNvbS9hcnRpY2xlcy9taTIwMTU0My5wZGY8L3VybD48L3Jl
bGF0ZWQtdXJscz48L3VybHM+PGVsZWN0cm9uaWMtcmVzb3VyY2UtbnVtPjEwLjEwMzgvbWkuMjAx
NS40MzwvZWxlY3Ryb25pYy1yZXNvdXJjZS1udW0+PC9yZWNvcmQ+PC9DaXRlPjwvRW5kTm90ZT4A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8505E3">
                <w:rPr>
                  <w:noProof/>
                  <w:sz w:val="22"/>
                  <w:szCs w:val="22"/>
                  <w:vertAlign w:val="superscript"/>
                </w:rPr>
                <w:t>44</w:t>
              </w:r>
              <w:r>
                <w:rPr>
                  <w:sz w:val="22"/>
                  <w:szCs w:val="22"/>
                </w:rPr>
                <w:fldChar w:fldCharType="end"/>
              </w:r>
            </w:hyperlink>
          </w:p>
        </w:tc>
      </w:tr>
      <w:tr w:rsidR="002461E3" w:rsidRPr="00752559" w14:paraId="6ECCCA9B" w14:textId="77777777" w:rsidTr="006D772C">
        <w:tc>
          <w:tcPr>
            <w:tcW w:w="3133" w:type="dxa"/>
            <w:shd w:val="clear" w:color="auto" w:fill="E7E6E6" w:themeFill="background2"/>
          </w:tcPr>
          <w:p w14:paraId="544925B5" w14:textId="3F52FF6D" w:rsidR="004A0844" w:rsidRPr="00A3752C" w:rsidRDefault="004A0844" w:rsidP="004A0844">
            <w:pPr>
              <w:rPr>
                <w:b/>
                <w:sz w:val="22"/>
                <w:szCs w:val="22"/>
              </w:rPr>
            </w:pPr>
            <w:r>
              <w:rPr>
                <w:b/>
                <w:i/>
                <w:sz w:val="22"/>
                <w:szCs w:val="22"/>
              </w:rPr>
              <w:t>Specific (2</w:t>
            </w:r>
            <w:r>
              <w:rPr>
                <w:b/>
                <w:i/>
                <w:sz w:val="22"/>
                <w:szCs w:val="22"/>
              </w:rPr>
              <w:sym w:font="Symbol" w:char="F0B0"/>
            </w:r>
            <w:r>
              <w:rPr>
                <w:b/>
                <w:i/>
                <w:sz w:val="22"/>
                <w:szCs w:val="22"/>
              </w:rPr>
              <w:t>) granule proteins</w:t>
            </w:r>
          </w:p>
        </w:tc>
        <w:tc>
          <w:tcPr>
            <w:tcW w:w="6126" w:type="dxa"/>
            <w:shd w:val="clear" w:color="auto" w:fill="E7E6E6" w:themeFill="background2"/>
          </w:tcPr>
          <w:p w14:paraId="1538758A" w14:textId="77777777" w:rsidR="004A0844" w:rsidRPr="00A3752C" w:rsidRDefault="004A0844" w:rsidP="004A0844">
            <w:pPr>
              <w:rPr>
                <w:sz w:val="22"/>
                <w:szCs w:val="22"/>
              </w:rPr>
            </w:pPr>
          </w:p>
        </w:tc>
        <w:tc>
          <w:tcPr>
            <w:tcW w:w="1079" w:type="dxa"/>
            <w:shd w:val="clear" w:color="auto" w:fill="E7E6E6" w:themeFill="background2"/>
          </w:tcPr>
          <w:p w14:paraId="3201DF03" w14:textId="77777777" w:rsidR="004A0844" w:rsidRPr="00A3752C" w:rsidRDefault="004A0844" w:rsidP="004A0844">
            <w:pPr>
              <w:rPr>
                <w:sz w:val="22"/>
                <w:szCs w:val="22"/>
              </w:rPr>
            </w:pPr>
          </w:p>
        </w:tc>
        <w:tc>
          <w:tcPr>
            <w:tcW w:w="811" w:type="dxa"/>
            <w:shd w:val="clear" w:color="auto" w:fill="E7E6E6" w:themeFill="background2"/>
          </w:tcPr>
          <w:p w14:paraId="0CD5528E" w14:textId="77777777" w:rsidR="004A0844" w:rsidRPr="00A3752C" w:rsidRDefault="004A0844" w:rsidP="004A0844">
            <w:pPr>
              <w:rPr>
                <w:sz w:val="22"/>
                <w:szCs w:val="22"/>
              </w:rPr>
            </w:pPr>
          </w:p>
        </w:tc>
      </w:tr>
      <w:tr w:rsidR="002461E3" w:rsidRPr="00752559" w14:paraId="0E5528BF" w14:textId="77777777" w:rsidTr="006D772C">
        <w:tc>
          <w:tcPr>
            <w:tcW w:w="3133" w:type="dxa"/>
          </w:tcPr>
          <w:p w14:paraId="40157BE5" w14:textId="5298A77E" w:rsidR="004A0844" w:rsidRPr="006D772C" w:rsidRDefault="004A0844" w:rsidP="004A0844">
            <w:pPr>
              <w:rPr>
                <w:sz w:val="22"/>
                <w:szCs w:val="22"/>
              </w:rPr>
            </w:pPr>
            <w:r w:rsidRPr="006D772C">
              <w:rPr>
                <w:sz w:val="22"/>
                <w:szCs w:val="22"/>
              </w:rPr>
              <w:t>Lactoferrin</w:t>
            </w:r>
            <w:r w:rsidR="006D772C">
              <w:rPr>
                <w:sz w:val="22"/>
                <w:szCs w:val="22"/>
              </w:rPr>
              <w:t xml:space="preserve"> (</w:t>
            </w:r>
            <w:r w:rsidR="006D772C" w:rsidRPr="006D772C">
              <w:rPr>
                <w:sz w:val="22"/>
                <w:szCs w:val="22"/>
              </w:rPr>
              <w:t>*^</w:t>
            </w:r>
            <w:r w:rsidR="006D772C">
              <w:rPr>
                <w:sz w:val="22"/>
                <w:szCs w:val="22"/>
              </w:rPr>
              <w:t>)</w:t>
            </w:r>
          </w:p>
        </w:tc>
        <w:tc>
          <w:tcPr>
            <w:tcW w:w="6126" w:type="dxa"/>
          </w:tcPr>
          <w:p w14:paraId="133ED23E" w14:textId="5069D0F5" w:rsidR="004A0844" w:rsidRPr="00752559" w:rsidRDefault="004A0844" w:rsidP="004A0844">
            <w:pPr>
              <w:rPr>
                <w:sz w:val="22"/>
                <w:szCs w:val="22"/>
              </w:rPr>
            </w:pPr>
            <w:r>
              <w:rPr>
                <w:sz w:val="22"/>
                <w:szCs w:val="22"/>
              </w:rPr>
              <w:t xml:space="preserve">Also known as </w:t>
            </w:r>
            <w:proofErr w:type="spellStart"/>
            <w:r>
              <w:rPr>
                <w:sz w:val="22"/>
                <w:szCs w:val="22"/>
              </w:rPr>
              <w:t>lactotransferrin</w:t>
            </w:r>
            <w:proofErr w:type="spellEnd"/>
            <w:r>
              <w:rPr>
                <w:sz w:val="22"/>
                <w:szCs w:val="22"/>
              </w:rPr>
              <w:t xml:space="preserve">. Is an iron chelating and transport protein that is also found in secretory fluids. Possesses various anti-bacterial, -fungal, -parasitic, and -viral properties. </w:t>
            </w:r>
          </w:p>
        </w:tc>
        <w:tc>
          <w:tcPr>
            <w:tcW w:w="1079" w:type="dxa"/>
          </w:tcPr>
          <w:p w14:paraId="6C144407" w14:textId="0924C418" w:rsidR="004A0844" w:rsidRDefault="004A0844" w:rsidP="004A0844">
            <w:pPr>
              <w:rPr>
                <w:sz w:val="22"/>
                <w:szCs w:val="22"/>
              </w:rPr>
            </w:pPr>
            <w:r>
              <w:rPr>
                <w:sz w:val="22"/>
                <w:szCs w:val="22"/>
              </w:rPr>
              <w:t>P02788</w:t>
            </w:r>
          </w:p>
        </w:tc>
        <w:tc>
          <w:tcPr>
            <w:tcW w:w="811" w:type="dxa"/>
          </w:tcPr>
          <w:p w14:paraId="6082A086" w14:textId="27462C5B" w:rsidR="004A0844" w:rsidRDefault="002461E3" w:rsidP="00FD3B53">
            <w:pPr>
              <w:rPr>
                <w:sz w:val="22"/>
                <w:szCs w:val="22"/>
              </w:rPr>
            </w:pPr>
            <w:hyperlink w:anchor="_ENREF_45" w:tooltip="Gonzalez-Chavez, 2009 #83" w:history="1">
              <w:r>
                <w:rPr>
                  <w:sz w:val="22"/>
                  <w:szCs w:val="22"/>
                </w:rPr>
                <w:fldChar w:fldCharType="begin"/>
              </w:r>
              <w:r>
                <w:rPr>
                  <w:sz w:val="22"/>
                  <w:szCs w:val="22"/>
                </w:rPr>
                <w:instrText xml:space="preserve"> ADDIN EN.CITE &lt;EndNote&gt;&lt;Cite&gt;&lt;Author&gt;Gonzalez-Chavez&lt;/Author&gt;&lt;Year&gt;2009&lt;/Year&gt;&lt;RecNum&gt;83&lt;/RecNum&gt;&lt;DisplayText&gt;&lt;style face="superscript"&gt;45&lt;/style&gt;&lt;/DisplayText&gt;&lt;record&gt;&lt;rec-number&gt;83&lt;/rec-number&gt;&lt;foreign-keys&gt;&lt;key app="EN" db-id="ps02pxtzl5z0sue0t5ap5fw0pwt0e2tfap9w" timestamp="1538770902"&gt;83&lt;/key&gt;&lt;/foreign-keys&gt;&lt;ref-type name="Journal Article"&gt;17&lt;/ref-type&gt;&lt;contributors&gt;&lt;authors&gt;&lt;author&gt;Gonzalez-Chavez, S. A.&lt;/author&gt;&lt;author&gt;Arevalo-Gallegos, S.&lt;/author&gt;&lt;author&gt;Rascon-Cruz, Q.&lt;/author&gt;&lt;/authors&gt;&lt;/contributors&gt;&lt;auth-address&gt;Facultad de Ciencias Quimicas, Universidad Autonoma de Chihuahua, Cd. Universitaria s/n, CP 31170, Chihuahua, Chihuahua, Mexico.&lt;/auth-address&gt;&lt;titles&gt;&lt;title&gt;Lactoferrin: structure, function and applications&lt;/title&gt;&lt;secondary-title&gt;Int J Antimicrob Agents&lt;/secondary-title&gt;&lt;/titles&gt;&lt;periodical&gt;&lt;full-title&gt;Int J Antimicrob Agents&lt;/full-title&gt;&lt;/periodical&gt;&lt;pages&gt;301 e1-8&lt;/pages&gt;&lt;volume&gt;33&lt;/volume&gt;&lt;number&gt;4&lt;/number&gt;&lt;keywords&gt;&lt;keyword&gt;Animals&lt;/keyword&gt;&lt;keyword&gt;Anti-Infective Agents/chemistry/pharmacology/*therapeutic use&lt;/keyword&gt;&lt;keyword&gt;Anti-Inflammatory Agents/chemistry/pharmacology/*therapeutic use&lt;/keyword&gt;&lt;keyword&gt;Antineoplastic Agents/chemistry/pharmacology/*therapeutic use&lt;/keyword&gt;&lt;keyword&gt;Humans&lt;/keyword&gt;&lt;keyword&gt;Iron/metabolism&lt;/keyword&gt;&lt;keyword&gt;Lactoferrin/chemistry/pharmacology/*therapeutic use&lt;/keyword&gt;&lt;keyword&gt;Protein Binding&lt;/keyword&gt;&lt;/keywords&gt;&lt;dates&gt;&lt;year&gt;2009&lt;/year&gt;&lt;pub-dates&gt;&lt;date&gt;Apr&lt;/date&gt;&lt;/pub-dates&gt;&lt;/dates&gt;&lt;isbn&gt;1872-7913 (Electronic)&amp;#xD;0924-8579 (Linking)&lt;/isbn&gt;&lt;accession-num&gt;18842395&lt;/accession-num&gt;&lt;urls&gt;&lt;related-urls&gt;&lt;url&gt;https://www.ncbi.nlm.nih.gov/pubmed/18842395&lt;/url&gt;&lt;url&gt;https://ac.els-cdn.com/S0924857908003440/1-s2.0-S0924857908003440-main.pdf?_tid=eb880aaf-a1fc-45f1-93b9-1fd8e2516625&amp;amp;acdnat=1538771103_2b7f12cdf2d3117a9fe05e4ba23815e2&lt;/url&gt;&lt;/related-urls&gt;&lt;/urls&gt;&lt;electronic-resource-num&gt;10.1016/j.ijantimicag.2008.07.020&lt;/electronic-resource-num&gt;&lt;/record&gt;&lt;/Cite&gt;&lt;/EndNote&gt;</w:instrText>
              </w:r>
              <w:r>
                <w:rPr>
                  <w:sz w:val="22"/>
                  <w:szCs w:val="22"/>
                </w:rPr>
                <w:fldChar w:fldCharType="separate"/>
              </w:r>
              <w:r w:rsidRPr="008505E3">
                <w:rPr>
                  <w:noProof/>
                  <w:sz w:val="22"/>
                  <w:szCs w:val="22"/>
                  <w:vertAlign w:val="superscript"/>
                </w:rPr>
                <w:t>45</w:t>
              </w:r>
              <w:r>
                <w:rPr>
                  <w:sz w:val="22"/>
                  <w:szCs w:val="22"/>
                </w:rPr>
                <w:fldChar w:fldCharType="end"/>
              </w:r>
            </w:hyperlink>
          </w:p>
        </w:tc>
      </w:tr>
      <w:tr w:rsidR="002461E3" w:rsidRPr="00752559" w14:paraId="5055921C" w14:textId="77777777" w:rsidTr="006D772C">
        <w:trPr>
          <w:trHeight w:val="256"/>
        </w:trPr>
        <w:tc>
          <w:tcPr>
            <w:tcW w:w="3133" w:type="dxa"/>
          </w:tcPr>
          <w:p w14:paraId="263FF548" w14:textId="527C3C3B" w:rsidR="004A0844" w:rsidRPr="006D772C" w:rsidRDefault="004A0844" w:rsidP="004A0844">
            <w:pPr>
              <w:rPr>
                <w:sz w:val="22"/>
                <w:szCs w:val="22"/>
              </w:rPr>
            </w:pPr>
            <w:r w:rsidRPr="006D772C">
              <w:rPr>
                <w:sz w:val="22"/>
                <w:szCs w:val="22"/>
              </w:rPr>
              <w:t xml:space="preserve">Lysozyme </w:t>
            </w:r>
            <w:r w:rsidR="006D772C">
              <w:rPr>
                <w:sz w:val="22"/>
                <w:szCs w:val="22"/>
              </w:rPr>
              <w:t>(</w:t>
            </w:r>
            <w:r w:rsidR="006D772C" w:rsidRPr="006D772C">
              <w:rPr>
                <w:sz w:val="22"/>
                <w:szCs w:val="22"/>
              </w:rPr>
              <w:t>^</w:t>
            </w:r>
            <w:r w:rsidR="006D772C">
              <w:rPr>
                <w:sz w:val="22"/>
                <w:szCs w:val="22"/>
              </w:rPr>
              <w:t>)</w:t>
            </w:r>
          </w:p>
        </w:tc>
        <w:tc>
          <w:tcPr>
            <w:tcW w:w="6126" w:type="dxa"/>
          </w:tcPr>
          <w:p w14:paraId="7EB1897E" w14:textId="5A261E8B" w:rsidR="004A0844" w:rsidRPr="00752559" w:rsidRDefault="004A0844" w:rsidP="004A0844">
            <w:pPr>
              <w:rPr>
                <w:sz w:val="22"/>
                <w:szCs w:val="22"/>
              </w:rPr>
            </w:pPr>
            <w:r>
              <w:rPr>
                <w:sz w:val="22"/>
                <w:szCs w:val="22"/>
              </w:rPr>
              <w:t>Also present in 3</w:t>
            </w:r>
            <w:r w:rsidRPr="00DF0BBC">
              <w:rPr>
                <w:sz w:val="22"/>
                <w:szCs w:val="22"/>
              </w:rPr>
              <w:sym w:font="Symbol" w:char="F0B0"/>
            </w:r>
            <w:r>
              <w:rPr>
                <w:sz w:val="22"/>
                <w:szCs w:val="22"/>
              </w:rPr>
              <w:t xml:space="preserve"> granules. </w:t>
            </w:r>
            <w:r w:rsidR="00774D3A">
              <w:rPr>
                <w:sz w:val="22"/>
                <w:szCs w:val="22"/>
              </w:rPr>
              <w:t>An enzyme</w:t>
            </w:r>
            <w:r>
              <w:rPr>
                <w:sz w:val="22"/>
                <w:szCs w:val="22"/>
              </w:rPr>
              <w:t xml:space="preserve"> also </w:t>
            </w:r>
            <w:r w:rsidR="00774D3A">
              <w:rPr>
                <w:sz w:val="22"/>
                <w:szCs w:val="22"/>
              </w:rPr>
              <w:t>found</w:t>
            </w:r>
            <w:r>
              <w:rPr>
                <w:sz w:val="22"/>
                <w:szCs w:val="22"/>
              </w:rPr>
              <w:t xml:space="preserve"> in secretory fluids, that hydrolyzes peptidoglycan linkages in Gram (+) bacterial cell walls leading to lysis. It can also directly create pores in the cell wall leading to lysis. </w:t>
            </w:r>
            <w:r w:rsidR="004048A9">
              <w:rPr>
                <w:sz w:val="22"/>
                <w:szCs w:val="22"/>
              </w:rPr>
              <w:t xml:space="preserve">LPS </w:t>
            </w:r>
            <w:r w:rsidR="00BA3D90">
              <w:rPr>
                <w:sz w:val="22"/>
                <w:szCs w:val="22"/>
              </w:rPr>
              <w:t xml:space="preserve">non-competitively inhibits lysozyme but binding also reduces endotoxin effects. </w:t>
            </w:r>
          </w:p>
        </w:tc>
        <w:tc>
          <w:tcPr>
            <w:tcW w:w="1079" w:type="dxa"/>
          </w:tcPr>
          <w:p w14:paraId="7BF4ABC5" w14:textId="3879CE70" w:rsidR="004A0844" w:rsidRDefault="004A0844" w:rsidP="004A0844">
            <w:pPr>
              <w:rPr>
                <w:sz w:val="22"/>
                <w:szCs w:val="22"/>
              </w:rPr>
            </w:pPr>
            <w:r>
              <w:rPr>
                <w:sz w:val="22"/>
                <w:szCs w:val="22"/>
              </w:rPr>
              <w:t>P61626</w:t>
            </w:r>
          </w:p>
        </w:tc>
        <w:tc>
          <w:tcPr>
            <w:tcW w:w="811" w:type="dxa"/>
          </w:tcPr>
          <w:p w14:paraId="746E8E4A" w14:textId="41BF8073" w:rsidR="004A0844" w:rsidRDefault="00062590" w:rsidP="00FD3B53">
            <w:pPr>
              <w:rPr>
                <w:sz w:val="22"/>
                <w:szCs w:val="22"/>
              </w:rPr>
            </w:pPr>
            <w:r>
              <w:rPr>
                <w:sz w:val="22"/>
                <w:szCs w:val="22"/>
              </w:rPr>
              <w:fldChar w:fldCharType="begin">
                <w:fldData xml:space="preserve">PEVuZE5vdGU+PENpdGU+PEF1dGhvcj5SYWdsYW5kPC9BdXRob3I+PFllYXI+MjAxNzwvWWVhcj48
UmVjTnVtPjg0PC9SZWNOdW0+PERpc3BsYXlUZXh0PjxzdHlsZSBmYWNlPSJzdXBlcnNjcmlwdCI+
NDYsNDc8L3N0eWxlPjwvRGlzcGxheVRleHQ+PHJlY29yZD48cmVjLW51bWJlcj44NDwvcmVjLW51
bWJlcj48Zm9yZWlnbi1rZXlzPjxrZXkgYXBwPSJFTiIgZGItaWQ9InBzMDJweHR6bDV6MHN1ZTB0
NWFwNWZ3MHB3dDBlMnRmYXA5dyIgdGltZXN0YW1wPSIxNTM4NzcyMjI0Ij44NDwva2V5PjwvZm9y
ZWlnbi1rZXlzPjxyZWYtdHlwZSBuYW1lPSJKb3VybmFsIEFydGljbGUiPjE3PC9yZWYtdHlwZT48
Y29udHJpYnV0b3JzPjxhdXRob3JzPjxhdXRob3I+UmFnbGFuZCwgUy4gQS48L2F1dGhvcj48YXV0
aG9yPkNyaXNzLCBBLiBLLjwvYXV0aG9yPjwvYXV0aG9ycz48L2NvbnRyaWJ1dG9ycz48YXV0aC1h
ZGRyZXNzPkRlcGFydG1lbnQgb2YgTWljcm9iaW9sb2d5LCBJbW11bm9sb2d5LCBhbmQgQ2FuY2Vy
IEJpb2xvZ3ksIFVuaXZlcnNpdHkgb2YgVmlyZ2luaWEsIENoYXJsb3R0ZXN2aWxsZSwgVmlyZ2lu
aWEsIFVuaXRlZCBTdGF0ZXMgb2YgQW1lcmljYS48L2F1dGgtYWRkcmVzcz48dGl0bGVzPjx0aXRs
ZT5Gcm9tIGJhY3RlcmlhbCBraWxsaW5nIHRvIGltbXVuZSBtb2R1bGF0aW9uOiBSZWNlbnQgaW5z
aWdodHMgaW50byB0aGUgZnVuY3Rpb25zIG9mIGx5c296eW1lPC90aXRsZT48c2Vjb25kYXJ5LXRp
dGxlPlBMb1MgUGF0aG9nPC9zZWNvbmRhcnktdGl0bGU+PC90aXRsZXM+PHBlcmlvZGljYWw+PGZ1
bGwtdGl0bGU+UExvUyBQYXRob2c8L2Z1bGwtdGl0bGU+PC9wZXJpb2RpY2FsPjxwYWdlcz5lMTAw
NjUxMjwvcGFnZXM+PHZvbHVtZT4xMzwvdm9sdW1lPjxudW1iZXI+OTwvbnVtYmVyPjxrZXl3b3Jk
cz48a2V5d29yZD5BbmltYWxzPC9rZXl3b3JkPjxrZXl3b3JkPkFudGktSW5mZWN0aXZlIEFnZW50
cy8qcGhhcm1hY29sb2d5PC9rZXl3b3JkPjxrZXl3b3JkPkJhY3RlcmlhLypkcnVnIGVmZmVjdHMv
aW1tdW5vbG9neTwva2V5d29yZD48a2V5d29yZD5CYWN0ZXJpYWwgSW5mZWN0aW9ucy9kcnVnIHRo
ZXJhcHkvKmltbXVub2xvZ3k8L2tleXdvcmQ+PGtleXdvcmQ+SHVtYW5zPC9rZXl3b3JkPjxrZXl3
b3JkPkltbXVuZSBTeXN0ZW0gUGhlbm9tZW5hLypkcnVnIGVmZmVjdHM8L2tleXdvcmQ+PGtleXdv
cmQ+TXVyYW1pZGFzZS8qbWV0YWJvbGlzbTwva2V5d29yZD48a2V5d29yZD5QZXB0aWRvZ2x5Y2Fu
LyptZXRhYm9saXNtPC9rZXl3b3JkPjwva2V5d29yZHM+PGRhdGVzPjx5ZWFyPjIwMTc8L3llYXI+
PHB1Yi1kYXRlcz48ZGF0ZT5TZXA8L2RhdGU+PC9wdWItZGF0ZXM+PC9kYXRlcz48aXNibj4xNTUz
LTczNzQgKEVsZWN0cm9uaWMpJiN4RDsxNTUzLTczNjYgKExpbmtpbmcpPC9pc2JuPjxhY2Nlc3Np
b24tbnVtPjI4OTM0MzU3PC9hY2Nlc3Npb24tbnVtPjx1cmxzPjxyZWxhdGVkLXVybHM+PHVybD5o
dHRwczovL3d3dy5uY2JpLm5sbS5uaWguZ292L3B1Ym1lZC8yODkzNDM1NzwvdXJsPjx1cmw+aHR0
cHM6Ly93d3cubmNiaS5ubG0ubmloLmdvdi9wbWMvYXJ0aWNsZXMvUE1DNTYwODQwMC9wZGYvcHBh
dC4xMDA2NTEyLnBkZjwvdXJsPjwvcmVsYXRlZC11cmxzPjwvdXJscz48Y3VzdG9tMj5QTUM1NjA4
NDAwPC9jdXN0b20yPjxlbGVjdHJvbmljLXJlc291cmNlLW51bT4xMC4xMzcxL2pvdXJuYWwucHBh
dC4xMDA2NTEyPC9lbGVjdHJvbmljLXJlc291cmNlLW51bT48L3JlY29yZD48L0NpdGU+PENpdGU+
PEF1dGhvcj5PaG5vPC9BdXRob3I+PFllYXI+MTk4OTwvWWVhcj48UmVjTnVtPjExMzwvUmVjTnVt
PjxyZWNvcmQ+PHJlYy1udW1iZXI+MTEzPC9yZWMtbnVtYmVyPjxmb3JlaWduLWtleXM+PGtleSBh
cHA9IkVOIiBkYi1pZD0icHMwMnB4dHpsNXowc3VlMHQ1YXA1ZncwcHd0MGUydGZhcDl3IiB0aW1l
c3RhbXA9IjE1NDIzODkwMzAiPjExMzwva2V5PjwvZm9yZWlnbi1rZXlzPjxyZWYtdHlwZSBuYW1l
PSJKb3VybmFsIEFydGljbGUiPjE3PC9yZWYtdHlwZT48Y29udHJpYnV0b3JzPjxhdXRob3JzPjxh
dXRob3I+T2hubywgTi48L2F1dGhvcj48YXV0aG9yPk1vcnJpc29uLCBELiBDLjwvYXV0aG9yPjwv
YXV0aG9ycz48L2NvbnRyaWJ1dG9ycz48YXV0aC1hZGRyZXNzPkRlcGFydG1lbnQgb2YgTWljcm9i
aW9sb2d5LCBNb2xlY3VsYXIgR2VuZXRpY3MgYW5kIEltbXVub2xvZ3ksIFVuaXZlcnNpdHkgb2Yg
S2Fuc2FzIE1lZGljYWwgQ2VudGVyLCBLYW5zYXMgQ2l0eSA2NjEwMy48L2F1dGgtYWRkcmVzcz48
dGl0bGVzPjx0aXRsZT5MaXBvcG9seXNhY2NoYXJpZGUgaW50ZXJhY3Rpb24gd2l0aCBseXNvenlt
ZS4gQmluZGluZyBvZiBsaXBvcG9seXNhY2NoYXJpZGUgdG8gbHlzb3p5bWUgYW5kIGluaGliaXRp
b24gb2YgbHlzb3p5bWUgZW56eW1hdGljIGFjdGl2aXR5PC90aXRsZT48c2Vjb25kYXJ5LXRpdGxl
PkogQmlvbCBDaGVtPC9zZWNvbmRhcnktdGl0bGU+PC90aXRsZXM+PHBlcmlvZGljYWw+PGZ1bGwt
dGl0bGU+SiBCaW9sIENoZW08L2Z1bGwtdGl0bGU+PC9wZXJpb2RpY2FsPjxwYWdlcz40NDM0LTQx
PC9wYWdlcz48dm9sdW1lPjI2NDwvdm9sdW1lPjxudW1iZXI+ODwvbnVtYmVyPjxrZXl3b3Jkcz48
a2V5d29yZD5BZmZpbml0eSBMYWJlbHM8L2tleXdvcmQ+PGtleXdvcmQ+QW5pbWFsczwva2V5d29y
ZD48a2V5d29yZD5CaW5kaW5nIFNpdGVzPC9rZXl3b3JkPjxrZXl3b3JkPkNoZW1pY2FsIFBoZW5v
bWVuYTwva2V5d29yZD48a2V5d29yZD5DaGVtaXN0cnksIFBoeXNpY2FsPC9rZXl3b3JkPjxrZXl3
b3JkPkNoaWNrZW5zPC9rZXl3b3JkPjxrZXl3b3JkPkNocm9tYXRvZ3JhcGh5LCBHZWw8L2tleXdv
cmQ+PGtleXdvcmQ+RGl0aGlvdGhyZWl0b2w8L2tleXdvcmQ+PGtleXdvcmQ+RWxlY3Ryb3Bob3Jl
c2lzLCBQb2x5YWNyeWxhbWlkZSBHZWw8L2tleXdvcmQ+PGtleXdvcmQ+RXNjaGVyaWNoaWEgY29s
aTwva2V5d29yZD48a2V5d29yZD5IdW1hbnM8L2tleXdvcmQ+PGtleXdvcmQ+TGlwb3BvbHlzYWNj
aGFyaWRlcy8qbWV0YWJvbGlzbTwva2V5d29yZD48a2V5d29yZD5NaWNyb2NvY2N1cy9lbnp5bW9s
b2d5PC9rZXl3b3JkPjxrZXl3b3JkPk1pbGssIEh1bWFuL2Vuenltb2xvZ3k8L2tleXdvcmQ+PGtl
eXdvcmQ+TW9sZWN1bGFyIFdlaWdodDwva2V5d29yZD48a2V5d29yZD5NdXJhbWlkYXNlL2FudGFn
b25pc3RzICZhbXA7IGluaGliaXRvcnMvKm1ldGFib2xpc208L2tleXdvcmQ+PGtleXdvcmQ+UGhv
dG9jaGVtaXN0cnk8L2tleXdvcmQ+PGtleXdvcmQ+VHVya2V5czwva2V5d29yZD48L2tleXdvcmRz
PjxkYXRlcz48eWVhcj4xOTg5PC95ZWFyPjxwdWItZGF0ZXM+PGRhdGU+TWFyIDE1PC9kYXRlPjwv
cHViLWRhdGVzPjwvZGF0ZXM+PGlzYm4+MDAyMS05MjU4IChQcmludCkmI3hEOzAwMjEtOTI1OCAo
TGlua2luZyk8L2lzYm4+PGFjY2Vzc2lvbi1udW0+MjY0NzczNjwvYWNjZXNzaW9uLW51bT48dXJs
cz48cmVsYXRlZC11cmxzPjx1cmw+aHR0cHM6Ly93d3cubmNiaS5ubG0ubmloLmdvdi9wdWJtZWQv
MjY0NzczNjwvdXJsPjx1cmw+aHR0cDovL3d3dy5qYmMub3JnL2NvbnRlbnQvMjY0LzgvNDQzNC5m
dWxsLnBkZjwvdXJsPjwvcmVsYXRlZC11cmxzPjwvdXJscz48L3JlY29yZD48L0NpdGU+PC9FbmRO
b3RlPn==
</w:fldData>
              </w:fldChar>
            </w:r>
            <w:r w:rsidR="008505E3">
              <w:rPr>
                <w:sz w:val="22"/>
                <w:szCs w:val="22"/>
              </w:rPr>
              <w:instrText xml:space="preserve"> ADDIN EN.CITE </w:instrText>
            </w:r>
            <w:r w:rsidR="008505E3">
              <w:rPr>
                <w:sz w:val="22"/>
                <w:szCs w:val="22"/>
              </w:rPr>
              <w:fldChar w:fldCharType="begin">
                <w:fldData xml:space="preserve">PEVuZE5vdGU+PENpdGU+PEF1dGhvcj5SYWdsYW5kPC9BdXRob3I+PFllYXI+MjAxNzwvWWVhcj48
UmVjTnVtPjg0PC9SZWNOdW0+PERpc3BsYXlUZXh0PjxzdHlsZSBmYWNlPSJzdXBlcnNjcmlwdCI+
NDYsNDc8L3N0eWxlPjwvRGlzcGxheVRleHQ+PHJlY29yZD48cmVjLW51bWJlcj44NDwvcmVjLW51
bWJlcj48Zm9yZWlnbi1rZXlzPjxrZXkgYXBwPSJFTiIgZGItaWQ9InBzMDJweHR6bDV6MHN1ZTB0
NWFwNWZ3MHB3dDBlMnRmYXA5dyIgdGltZXN0YW1wPSIxNTM4NzcyMjI0Ij44NDwva2V5PjwvZm9y
ZWlnbi1rZXlzPjxyZWYtdHlwZSBuYW1lPSJKb3VybmFsIEFydGljbGUiPjE3PC9yZWYtdHlwZT48
Y29udHJpYnV0b3JzPjxhdXRob3JzPjxhdXRob3I+UmFnbGFuZCwgUy4gQS48L2F1dGhvcj48YXV0
aG9yPkNyaXNzLCBBLiBLLjwvYXV0aG9yPjwvYXV0aG9ycz48L2NvbnRyaWJ1dG9ycz48YXV0aC1h
ZGRyZXNzPkRlcGFydG1lbnQgb2YgTWljcm9iaW9sb2d5LCBJbW11bm9sb2d5LCBhbmQgQ2FuY2Vy
IEJpb2xvZ3ksIFVuaXZlcnNpdHkgb2YgVmlyZ2luaWEsIENoYXJsb3R0ZXN2aWxsZSwgVmlyZ2lu
aWEsIFVuaXRlZCBTdGF0ZXMgb2YgQW1lcmljYS48L2F1dGgtYWRkcmVzcz48dGl0bGVzPjx0aXRs
ZT5Gcm9tIGJhY3RlcmlhbCBraWxsaW5nIHRvIGltbXVuZSBtb2R1bGF0aW9uOiBSZWNlbnQgaW5z
aWdodHMgaW50byB0aGUgZnVuY3Rpb25zIG9mIGx5c296eW1lPC90aXRsZT48c2Vjb25kYXJ5LXRp
dGxlPlBMb1MgUGF0aG9nPC9zZWNvbmRhcnktdGl0bGU+PC90aXRsZXM+PHBlcmlvZGljYWw+PGZ1
bGwtdGl0bGU+UExvUyBQYXRob2c8L2Z1bGwtdGl0bGU+PC9wZXJpb2RpY2FsPjxwYWdlcz5lMTAw
NjUxMjwvcGFnZXM+PHZvbHVtZT4xMzwvdm9sdW1lPjxudW1iZXI+OTwvbnVtYmVyPjxrZXl3b3Jk
cz48a2V5d29yZD5BbmltYWxzPC9rZXl3b3JkPjxrZXl3b3JkPkFudGktSW5mZWN0aXZlIEFnZW50
cy8qcGhhcm1hY29sb2d5PC9rZXl3b3JkPjxrZXl3b3JkPkJhY3RlcmlhLypkcnVnIGVmZmVjdHMv
aW1tdW5vbG9neTwva2V5d29yZD48a2V5d29yZD5CYWN0ZXJpYWwgSW5mZWN0aW9ucy9kcnVnIHRo
ZXJhcHkvKmltbXVub2xvZ3k8L2tleXdvcmQ+PGtleXdvcmQ+SHVtYW5zPC9rZXl3b3JkPjxrZXl3
b3JkPkltbXVuZSBTeXN0ZW0gUGhlbm9tZW5hLypkcnVnIGVmZmVjdHM8L2tleXdvcmQ+PGtleXdv
cmQ+TXVyYW1pZGFzZS8qbWV0YWJvbGlzbTwva2V5d29yZD48a2V5d29yZD5QZXB0aWRvZ2x5Y2Fu
LyptZXRhYm9saXNtPC9rZXl3b3JkPjwva2V5d29yZHM+PGRhdGVzPjx5ZWFyPjIwMTc8L3llYXI+
PHB1Yi1kYXRlcz48ZGF0ZT5TZXA8L2RhdGU+PC9wdWItZGF0ZXM+PC9kYXRlcz48aXNibj4xNTUz
LTczNzQgKEVsZWN0cm9uaWMpJiN4RDsxNTUzLTczNjYgKExpbmtpbmcpPC9pc2JuPjxhY2Nlc3Np
b24tbnVtPjI4OTM0MzU3PC9hY2Nlc3Npb24tbnVtPjx1cmxzPjxyZWxhdGVkLXVybHM+PHVybD5o
dHRwczovL3d3dy5uY2JpLm5sbS5uaWguZ292L3B1Ym1lZC8yODkzNDM1NzwvdXJsPjx1cmw+aHR0
cHM6Ly93d3cubmNiaS5ubG0ubmloLmdvdi9wbWMvYXJ0aWNsZXMvUE1DNTYwODQwMC9wZGYvcHBh
dC4xMDA2NTEyLnBkZjwvdXJsPjwvcmVsYXRlZC11cmxzPjwvdXJscz48Y3VzdG9tMj5QTUM1NjA4
NDAwPC9jdXN0b20yPjxlbGVjdHJvbmljLXJlc291cmNlLW51bT4xMC4xMzcxL2pvdXJuYWwucHBh
dC4xMDA2NTEyPC9lbGVjdHJvbmljLXJlc291cmNlLW51bT48L3JlY29yZD48L0NpdGU+PENpdGU+
PEF1dGhvcj5PaG5vPC9BdXRob3I+PFllYXI+MTk4OTwvWWVhcj48UmVjTnVtPjExMzwvUmVjTnVt
PjxyZWNvcmQ+PHJlYy1udW1iZXI+MTEzPC9yZWMtbnVtYmVyPjxmb3JlaWduLWtleXM+PGtleSBh
cHA9IkVOIiBkYi1pZD0icHMwMnB4dHpsNXowc3VlMHQ1YXA1ZncwcHd0MGUydGZhcDl3IiB0aW1l
c3RhbXA9IjE1NDIzODkwMzAiPjExMzwva2V5PjwvZm9yZWlnbi1rZXlzPjxyZWYtdHlwZSBuYW1l
PSJKb3VybmFsIEFydGljbGUiPjE3PC9yZWYtdHlwZT48Y29udHJpYnV0b3JzPjxhdXRob3JzPjxh
dXRob3I+T2hubywgTi48L2F1dGhvcj48YXV0aG9yPk1vcnJpc29uLCBELiBDLjwvYXV0aG9yPjwv
YXV0aG9ycz48L2NvbnRyaWJ1dG9ycz48YXV0aC1hZGRyZXNzPkRlcGFydG1lbnQgb2YgTWljcm9i
aW9sb2d5LCBNb2xlY3VsYXIgR2VuZXRpY3MgYW5kIEltbXVub2xvZ3ksIFVuaXZlcnNpdHkgb2Yg
S2Fuc2FzIE1lZGljYWwgQ2VudGVyLCBLYW5zYXMgQ2l0eSA2NjEwMy48L2F1dGgtYWRkcmVzcz48
dGl0bGVzPjx0aXRsZT5MaXBvcG9seXNhY2NoYXJpZGUgaW50ZXJhY3Rpb24gd2l0aCBseXNvenlt
ZS4gQmluZGluZyBvZiBsaXBvcG9seXNhY2NoYXJpZGUgdG8gbHlzb3p5bWUgYW5kIGluaGliaXRp
b24gb2YgbHlzb3p5bWUgZW56eW1hdGljIGFjdGl2aXR5PC90aXRsZT48c2Vjb25kYXJ5LXRpdGxl
PkogQmlvbCBDaGVtPC9zZWNvbmRhcnktdGl0bGU+PC90aXRsZXM+PHBlcmlvZGljYWw+PGZ1bGwt
dGl0bGU+SiBCaW9sIENoZW08L2Z1bGwtdGl0bGU+PC9wZXJpb2RpY2FsPjxwYWdlcz40NDM0LTQx
PC9wYWdlcz48dm9sdW1lPjI2NDwvdm9sdW1lPjxudW1iZXI+ODwvbnVtYmVyPjxrZXl3b3Jkcz48
a2V5d29yZD5BZmZpbml0eSBMYWJlbHM8L2tleXdvcmQ+PGtleXdvcmQ+QW5pbWFsczwva2V5d29y
ZD48a2V5d29yZD5CaW5kaW5nIFNpdGVzPC9rZXl3b3JkPjxrZXl3b3JkPkNoZW1pY2FsIFBoZW5v
bWVuYTwva2V5d29yZD48a2V5d29yZD5DaGVtaXN0cnksIFBoeXNpY2FsPC9rZXl3b3JkPjxrZXl3
b3JkPkNoaWNrZW5zPC9rZXl3b3JkPjxrZXl3b3JkPkNocm9tYXRvZ3JhcGh5LCBHZWw8L2tleXdv
cmQ+PGtleXdvcmQ+RGl0aGlvdGhyZWl0b2w8L2tleXdvcmQ+PGtleXdvcmQ+RWxlY3Ryb3Bob3Jl
c2lzLCBQb2x5YWNyeWxhbWlkZSBHZWw8L2tleXdvcmQ+PGtleXdvcmQ+RXNjaGVyaWNoaWEgY29s
aTwva2V5d29yZD48a2V5d29yZD5IdW1hbnM8L2tleXdvcmQ+PGtleXdvcmQ+TGlwb3BvbHlzYWNj
aGFyaWRlcy8qbWV0YWJvbGlzbTwva2V5d29yZD48a2V5d29yZD5NaWNyb2NvY2N1cy9lbnp5bW9s
b2d5PC9rZXl3b3JkPjxrZXl3b3JkPk1pbGssIEh1bWFuL2Vuenltb2xvZ3k8L2tleXdvcmQ+PGtl
eXdvcmQ+TW9sZWN1bGFyIFdlaWdodDwva2V5d29yZD48a2V5d29yZD5NdXJhbWlkYXNlL2FudGFn
b25pc3RzICZhbXA7IGluaGliaXRvcnMvKm1ldGFib2xpc208L2tleXdvcmQ+PGtleXdvcmQ+UGhv
dG9jaGVtaXN0cnk8L2tleXdvcmQ+PGtleXdvcmQ+VHVya2V5czwva2V5d29yZD48L2tleXdvcmRz
PjxkYXRlcz48eWVhcj4xOTg5PC95ZWFyPjxwdWItZGF0ZXM+PGRhdGU+TWFyIDE1PC9kYXRlPjwv
cHViLWRhdGVzPjwvZGF0ZXM+PGlzYm4+MDAyMS05MjU4IChQcmludCkmI3hEOzAwMjEtOTI1OCAo
TGlua2luZyk8L2lzYm4+PGFjY2Vzc2lvbi1udW0+MjY0NzczNjwvYWNjZXNzaW9uLW51bT48dXJs
cz48cmVsYXRlZC11cmxzPjx1cmw+aHR0cHM6Ly93d3cubmNiaS5ubG0ubmloLmdvdi9wdWJtZWQv
MjY0NzczNjwvdXJsPjx1cmw+aHR0cDovL3d3dy5qYmMub3JnL2NvbnRlbnQvMjY0LzgvNDQzNC5m
dWxsLnBkZjwvdXJsPjwvcmVsYXRlZC11cmxzPjwvdXJscz48L3JlY29yZD48L0NpdGU+PC9FbmRO
b3RlPn==
</w:fldData>
              </w:fldChar>
            </w:r>
            <w:r w:rsidR="008505E3">
              <w:rPr>
                <w:sz w:val="22"/>
                <w:szCs w:val="22"/>
              </w:rPr>
              <w:instrText xml:space="preserve"> ADDIN EN.CITE.DATA </w:instrText>
            </w:r>
            <w:r w:rsidR="008505E3">
              <w:rPr>
                <w:sz w:val="22"/>
                <w:szCs w:val="22"/>
              </w:rPr>
            </w:r>
            <w:r w:rsidR="008505E3">
              <w:rPr>
                <w:sz w:val="22"/>
                <w:szCs w:val="22"/>
              </w:rPr>
              <w:fldChar w:fldCharType="end"/>
            </w:r>
            <w:r>
              <w:rPr>
                <w:sz w:val="22"/>
                <w:szCs w:val="22"/>
              </w:rPr>
            </w:r>
            <w:r>
              <w:rPr>
                <w:sz w:val="22"/>
                <w:szCs w:val="22"/>
              </w:rPr>
              <w:fldChar w:fldCharType="separate"/>
            </w:r>
            <w:hyperlink w:anchor="_ENREF_46" w:tooltip="Ragland, 2017 #84" w:history="1">
              <w:r w:rsidR="002461E3" w:rsidRPr="008505E3">
                <w:rPr>
                  <w:noProof/>
                  <w:sz w:val="22"/>
                  <w:szCs w:val="22"/>
                  <w:vertAlign w:val="superscript"/>
                </w:rPr>
                <w:t>46</w:t>
              </w:r>
            </w:hyperlink>
            <w:r w:rsidR="008505E3" w:rsidRPr="008505E3">
              <w:rPr>
                <w:noProof/>
                <w:sz w:val="22"/>
                <w:szCs w:val="22"/>
                <w:vertAlign w:val="superscript"/>
              </w:rPr>
              <w:t>,</w:t>
            </w:r>
            <w:hyperlink w:anchor="_ENREF_47" w:tooltip="Ohno, 1989 #113" w:history="1">
              <w:r w:rsidR="002461E3" w:rsidRPr="008505E3">
                <w:rPr>
                  <w:noProof/>
                  <w:sz w:val="22"/>
                  <w:szCs w:val="22"/>
                  <w:vertAlign w:val="superscript"/>
                </w:rPr>
                <w:t>47</w:t>
              </w:r>
            </w:hyperlink>
            <w:r>
              <w:rPr>
                <w:sz w:val="22"/>
                <w:szCs w:val="22"/>
              </w:rPr>
              <w:fldChar w:fldCharType="end"/>
            </w:r>
          </w:p>
        </w:tc>
      </w:tr>
      <w:tr w:rsidR="002461E3" w:rsidRPr="00752559" w14:paraId="616DCB0C" w14:textId="77777777" w:rsidTr="006D772C">
        <w:trPr>
          <w:trHeight w:val="778"/>
        </w:trPr>
        <w:tc>
          <w:tcPr>
            <w:tcW w:w="3133" w:type="dxa"/>
          </w:tcPr>
          <w:p w14:paraId="207A4476" w14:textId="77777777" w:rsidR="004A0844" w:rsidRDefault="004A0844" w:rsidP="004A0844">
            <w:pPr>
              <w:rPr>
                <w:sz w:val="22"/>
                <w:szCs w:val="22"/>
              </w:rPr>
            </w:pPr>
            <w:r>
              <w:rPr>
                <w:sz w:val="22"/>
                <w:szCs w:val="22"/>
              </w:rPr>
              <w:t xml:space="preserve">Peptidoglycan recognition protein 1 </w:t>
            </w:r>
          </w:p>
          <w:p w14:paraId="1D0E30E0" w14:textId="6B4F0750" w:rsidR="004A0844" w:rsidRDefault="004A0844" w:rsidP="00CC38FC">
            <w:pPr>
              <w:rPr>
                <w:sz w:val="22"/>
                <w:szCs w:val="22"/>
              </w:rPr>
            </w:pPr>
            <w:r>
              <w:rPr>
                <w:sz w:val="22"/>
                <w:szCs w:val="22"/>
              </w:rPr>
              <w:t>(PGRP-S)</w:t>
            </w:r>
          </w:p>
        </w:tc>
        <w:tc>
          <w:tcPr>
            <w:tcW w:w="6126" w:type="dxa"/>
          </w:tcPr>
          <w:p w14:paraId="4475BD65" w14:textId="66D47F59" w:rsidR="004A0844" w:rsidRPr="00752559" w:rsidRDefault="004A0844" w:rsidP="004A0844">
            <w:pPr>
              <w:rPr>
                <w:sz w:val="22"/>
                <w:szCs w:val="22"/>
              </w:rPr>
            </w:pPr>
            <w:r>
              <w:rPr>
                <w:sz w:val="22"/>
                <w:szCs w:val="22"/>
              </w:rPr>
              <w:t xml:space="preserve">Binds to gram positive bacteria cell wall and induces stress response in bacteria which leads to oxidative stress. Binds to the membrane of both Gram (-) and (+) bacteria and inhibits growth. Synergizes with lysozyme. Increases phagocytosis of </w:t>
            </w:r>
            <w:r>
              <w:rPr>
                <w:i/>
                <w:sz w:val="22"/>
                <w:szCs w:val="22"/>
              </w:rPr>
              <w:t xml:space="preserve">S. </w:t>
            </w:r>
            <w:r w:rsidRPr="00F6377F">
              <w:rPr>
                <w:sz w:val="22"/>
                <w:szCs w:val="22"/>
              </w:rPr>
              <w:t>aureus</w:t>
            </w:r>
            <w:r>
              <w:rPr>
                <w:sz w:val="22"/>
                <w:szCs w:val="22"/>
              </w:rPr>
              <w:t xml:space="preserve"> by monocytes/macrophages and prevents peptidoglycan-induced apoptosis. Also upregulates pro-inflammatory cytokines. </w:t>
            </w:r>
            <w:r w:rsidRPr="00F6377F">
              <w:rPr>
                <w:sz w:val="22"/>
                <w:szCs w:val="22"/>
              </w:rPr>
              <w:t>Possibly</w:t>
            </w:r>
            <w:r>
              <w:rPr>
                <w:sz w:val="22"/>
                <w:szCs w:val="22"/>
              </w:rPr>
              <w:t xml:space="preserve"> present on the specific granule membrane. </w:t>
            </w:r>
          </w:p>
        </w:tc>
        <w:tc>
          <w:tcPr>
            <w:tcW w:w="1079" w:type="dxa"/>
          </w:tcPr>
          <w:p w14:paraId="73EF921F" w14:textId="6C1088F8" w:rsidR="004A0844" w:rsidRDefault="004A0844" w:rsidP="004A0844">
            <w:pPr>
              <w:rPr>
                <w:sz w:val="22"/>
                <w:szCs w:val="22"/>
              </w:rPr>
            </w:pPr>
            <w:r>
              <w:rPr>
                <w:sz w:val="22"/>
                <w:szCs w:val="22"/>
              </w:rPr>
              <w:t>O75594</w:t>
            </w:r>
          </w:p>
        </w:tc>
        <w:tc>
          <w:tcPr>
            <w:tcW w:w="811" w:type="dxa"/>
          </w:tcPr>
          <w:p w14:paraId="48C5A593" w14:textId="14EDB58E" w:rsidR="004A0844" w:rsidRDefault="004A0844" w:rsidP="00FD3B53">
            <w:pPr>
              <w:rPr>
                <w:sz w:val="22"/>
                <w:szCs w:val="22"/>
              </w:rPr>
            </w:pPr>
            <w:r>
              <w:rPr>
                <w:sz w:val="22"/>
                <w:szCs w:val="22"/>
              </w:rPr>
              <w:fldChar w:fldCharType="begin">
                <w:fldData xml:space="preserve">PEVuZE5vdGU+PENpdGU+PEF1dGhvcj5DaG88L0F1dGhvcj48WWVhcj4yMDA1PC9ZZWFyPjxSZWNO
dW0+ODg8L1JlY051bT48RGlzcGxheVRleHQ+PHN0eWxlIGZhY2U9InN1cGVyc2NyaXB0Ij40OCw0
OTwvc3R5bGU+PC9EaXNwbGF5VGV4dD48cmVjb3JkPjxyZWMtbnVtYmVyPjg4PC9yZWMtbnVtYmVy
Pjxmb3JlaWduLWtleXM+PGtleSBhcHA9IkVOIiBkYi1pZD0icHMwMnB4dHpsNXowc3VlMHQ1YXA1
ZncwcHd0MGUydGZhcDl3IiB0aW1lc3RhbXA9IjE1Mzg3NzkwMDIiPjg4PC9rZXk+PC9mb3JlaWdu
LWtleXM+PHJlZi10eXBlIG5hbWU9IkpvdXJuYWwgQXJ0aWNsZSI+MTc8L3JlZi10eXBlPjxjb250
cmlidXRvcnM+PGF1dGhvcnM+PGF1dGhvcj5DaG8sIEouIEguPC9hdXRob3I+PGF1dGhvcj5GcmFz
ZXIsIEkuIFAuPC9hdXRob3I+PGF1dGhvcj5GdWthc2UsIEsuPC9hdXRob3I+PGF1dGhvcj5LdXN1
bW90bywgUy48L2F1dGhvcj48YXV0aG9yPkZ1amltb3RvLCBZLjwvYXV0aG9yPjxhdXRob3I+U3Rh
aGwsIEcuIEwuPC9hdXRob3I+PGF1dGhvcj5FemVrb3dpdHosIFIuIEEuPC9hdXRob3I+PC9hdXRo
b3JzPjwvY29udHJpYnV0b3JzPjxhdXRoLWFkZHJlc3M+TGFib3JhdG9yeSBvZiBEZXZlbG9wbWVu
dGFsIEltbXVub2xvZ3ksIERlcGFydG1lbnQgb2YgUGVkaWF0cmljcywgTWFzc2FjaHVzZXR0cyBH
ZW5lcmFsIEhvc3BpdGFsLCBIYXJ2YXJkIE1lZGljYWwgU2Nob29sLCBCb3N0b24sIE1BIDAyMTE0
LCBVU0EuPC9hdXRoLWFkZHJlc3M+PHRpdGxlcz48dGl0bGU+SHVtYW4gcGVwdGlkb2dseWNhbiBy
ZWNvZ25pdGlvbiBwcm90ZWluIFMgaXMgYW4gZWZmZWN0b3Igb2YgbmV1dHJvcGhpbC1tZWRpYXRl
ZCBpbm5hdGUgaW1tdW5pdHk8L3RpdGxlPjxzZWNvbmRhcnktdGl0bGU+Qmxvb2Q8L3NlY29uZGFy
eS10aXRsZT48L3RpdGxlcz48cGVyaW9kaWNhbD48ZnVsbC10aXRsZT5CbG9vZDwvZnVsbC10aXRs
ZT48L3BlcmlvZGljYWw+PHBhZ2VzPjI1NTEtODwvcGFnZXM+PHZvbHVtZT4xMDY8L3ZvbHVtZT48
bnVtYmVyPjc8L251bWJlcj48a2V5d29yZHM+PGtleXdvcmQ+QW50aS1JbmZlY3RpdmUgQWdlbnRz
L3BoYXJtYWNvbG9neTwva2V5d29yZD48a2V5d29yZD5CaW90aW55bGF0aW9uPC9rZXl3b3JkPjxr
ZXl3b3JkPkNhcnJpZXIgUHJvdGVpbnMvKm1ldGFib2xpc20vKnBoeXNpb2xvZ3k8L2tleXdvcmQ+
PGtleXdvcmQ+RXNjaGVyaWNoaWEgY29saS9tZXRhYm9saXNtPC9rZXl3b3JkPjxrZXl3b3JkPkh1
bWFuczwva2V5d29yZD48a2V5d29yZD4qSW1tdW5pdHksIElubmF0ZTwva2V5d29yZD48a2V5d29y
ZD5LaW5ldGljczwva2V5d29yZD48a2V5d29yZD5NaWNyb3Njb3B5LCBGbHVvcmVzY2VuY2U8L2tl
eXdvcmQ+PGtleXdvcmQ+TXVyYW1pZGFzZS9jaGVtaXN0cnk8L2tleXdvcmQ+PGtleXdvcmQ+TmV1
dHJvcGhpbHMvKm1ldGFib2xpc20vKm1pY3JvYmlvbG9neTwva2V5d29yZD48a2V5d29yZD5QZXB0
aWRvZ2x5Y2FuL2NoZW1pc3RyeTwva2V5d29yZD48a2V5d29yZD5Qcm90ZWluIEJpbmRpbmc8L2tl
eXdvcmQ+PGtleXdvcmQ+UmVjb21iaW5hbnQgUHJvdGVpbnMvbWV0YWJvbGlzbTwva2V5d29yZD48
a2V5d29yZD5TdGFwaHlsb2NvY2N1cyBhdXJldXMvbWV0YWJvbGlzbTwva2V5d29yZD48a2V5d29y
ZD5UaW1lIEZhY3RvcnM8L2tleXdvcmQ+PC9rZXl3b3Jkcz48ZGF0ZXM+PHllYXI+MjAwNTwveWVh
cj48cHViLWRhdGVzPjxkYXRlPk9jdCAxPC9kYXRlPjwvcHViLWRhdGVzPjwvZGF0ZXM+PGlzYm4+
MDAwNi00OTcxIChQcmludCkmI3hEOzAwMDYtNDk3MSAoTGlua2luZyk8L2lzYm4+PGFjY2Vzc2lv
bi1udW0+MTU5NTYyNzY8L2FjY2Vzc2lvbi1udW0+PHVybHM+PHJlbGF0ZWQtdXJscz48dXJsPmh0
dHBzOi8vd3d3Lm5jYmkubmxtLm5paC5nb3YvcHVibWVkLzE1OTU2Mjc2PC91cmw+PHVybD5odHRw
Oi8vd3d3LmJsb29kam91cm5hbC5vcmcvY29udGVudC9ibG9vZGpvdXJuYWwvMTA2LzcvMjU1MS5m
dWxsLnBkZjwvdXJsPjwvcmVsYXRlZC11cmxzPjwvdXJscz48Y3VzdG9tMj5QTUMxODk1MjYzPC9j
dXN0b20yPjxlbGVjdHJvbmljLXJlc291cmNlLW51bT4xMC4xMTgyL2Jsb29kLTIwMDUtMDItMDUz
MDwvZWxlY3Ryb25pYy1yZXNvdXJjZS1udW0+PC9yZWNvcmQ+PC9DaXRlPjxDaXRlPjxBdXRob3I+
RGUgTWFyemk8L0F1dGhvcj48WWVhcj4yMDE1PC9ZZWFyPjxSZWNOdW0+ODk8L1JlY051bT48cmVj
b3JkPjxyZWMtbnVtYmVyPjg5PC9yZWMtbnVtYmVyPjxmb3JlaWduLWtleXM+PGtleSBhcHA9IkVO
IiBkYi1pZD0icHMwMnB4dHpsNXowc3VlMHQ1YXA1ZncwcHd0MGUydGZhcDl3IiB0aW1lc3RhbXA9
IjE1Mzg3ODA0OTEiPjg5PC9rZXk+PC9mb3JlaWduLWtleXM+PHJlZi10eXBlIG5hbWU9IkpvdXJu
YWwgQXJ0aWNsZSI+MTc8L3JlZi10eXBlPjxjb250cmlidXRvcnM+PGF1dGhvcnM+PGF1dGhvcj5E
ZSBNYXJ6aSwgTS4gQy48L2F1dGhvcj48YXV0aG9yPlRvZG9uZSwgTS48L2F1dGhvcj48YXV0aG9y
PkdhbmVtLCBNLiBCLjwvYXV0aG9yPjxhdXRob3I+V2FuZywgUS48L2F1dGhvcj48YXV0aG9yPk1h
cml1enphLCBSLiBBLjwvYXV0aG9yPjxhdXRob3I+RmVybmFuZGV6LCBNLiBNLjwvYXV0aG9yPjxh
dXRob3I+TWFsY2hpb2RpLCBFLiBMLjwvYXV0aG9yPjwvYXV0aG9ycz48L2NvbnRyaWJ1dG9ycz48
YXV0aC1hZGRyZXNzPkNhdGVkcmEgZGUgSW5tdW5vbG9naWEgYW5kIEluc3RpdHV0byBkZSBFc3R1
ZGlvcyBkZSBsYSBJbm11bmlkYWQgSHVtb3JhbCAoSURFSFUpLCBDT05JQ0VULVVCQSwgRmFjdWx0
YWQgZGUgRmFybWFjaWEgeSBCaW9xdWltaWNhLCBVbml2ZXJzaWRhZCBkZSBCdWVub3MgQWlyZXMs
IEJ1ZW5vcyBBaXJlcywgQXJnZW50aW5hLiYjeEQ7RGVwYXJ0YW1lbnRvIGRlIENpZW5jaWFzIEJh
c2ljYXMsIFVuaXZlcnNpZGFkIE5hY2lvbmFsIGRlIEx1amFuLCBMdWphbiwgQnVlbm9zIEFpcmVz
LCBBcmdlbnRpbmEuJiN4RDtJbnN0aXR1dG8gZGUgRWNvbG9naWEgeSBEZXNhcnJvbGxvIFN1c3Rl
bnRhYmxlIChJTkVERVMpLCBMdWphbiwgQnVlbm9zIEFpcmVzLCBBcmdlbnRpbmEuJiN4RDtXLiBN
LiBLZWNrIExhYm9yYXRvcnkgZm9yIFN0cnVjdHVyYWwgQmlvbG9neSwgVW5pdmVyc2l0eSBvZiBN
YXJ5bGFuZCBJbnN0aXR1dGUgZm9yIEJpb3NjaWVuY2UgYW5kIEJpb3RlY2hub2xvZ3kgUmVzZWFy
Y2gsIFJvY2t2aWxsZSwgTUQsIFVTQS48L2F1dGgtYWRkcmVzcz48dGl0bGVzPjx0aXRsZT5QZXB0
aWRvZ2x5Y2FuIHJlY29nbml0aW9uIHByb3RlaW4tcGVwdGlkb2dseWNhbiBjb21wbGV4ZXMgaW5j
cmVhc2UgbW9ub2N5dGUvbWFjcm9waGFnZSBhY3RpdmF0aW9uIGFuZCBlbmhhbmNlIHRoZSBpbmZs
YW1tYXRvcnkgcmVzcG9uc2U8L3RpdGxlPjxzZWNvbmRhcnktdGl0bGU+SW1tdW5vbG9neTwvc2Vj
b25kYXJ5LXRpdGxlPjwvdGl0bGVzPjxwZXJpb2RpY2FsPjxmdWxsLXRpdGxlPkltbXVub2xvZ3k8
L2Z1bGwtdGl0bGU+PC9wZXJpb2RpY2FsPjxwYWdlcz40MjktNDI8L3BhZ2VzPjx2b2x1bWU+MTQ1
PC92b2x1bWU+PG51bWJlcj4zPC9udW1iZXI+PGtleXdvcmRzPjxrZXl3b3JkPkFwb3B0b3Npcy9k
cnVnIGVmZmVjdHMvaW1tdW5vbG9neTwva2V5d29yZD48a2V5d29yZD5CYWN0ZXJpYS9kcnVnIGVm
ZmVjdHMvaW1tdW5vbG9neTwva2V5d29yZD48a2V5d29yZD5DYXJyaWVyIFByb3RlaW5zLyppbW11
bm9sb2d5L21ldGFib2xpc20vcGhhcm1hY29sb2d5PC9rZXl3b3JkPjxrZXl3b3JkPkNlbGwgTGlu
ZSwgVHVtb3I8L2tleXdvcmQ+PGtleXdvcmQ+Q2VsbCBQcm9saWZlcmF0aW9uL2RydWcgZWZmZWN0
czwva2V5d29yZD48a2V5d29yZD5DZWxscywgQ3VsdHVyZWQ8L2tleXdvcmQ+PGtleXdvcmQ+Q3l0
b2tpbmVzLyppbW11bm9sb2d5L21ldGFib2xpc208L2tleXdvcmQ+PGtleXdvcmQ+RW5kb2N5dG9z
aXMvZHJ1ZyBlZmZlY3RzL2ltbXVub2xvZ3k8L2tleXdvcmQ+PGtleXdvcmQ+RW56eW1lLUxpbmtl
ZCBJbW11bm9zb3JiZW50IEFzc2F5PC9rZXl3b3JkPjxrZXl3b3JkPkZsb3cgQ3l0b21ldHJ5PC9r
ZXl3b3JkPjxrZXl3b3JkPkh1bWFuczwva2V5d29yZD48a2V5d29yZD5JbW11bm9ibG90dGluZzwv
a2V5d29yZD48a2V5d29yZD5JbmZsYW1tYXRpb24gTWVkaWF0b3JzL2ltbXVub2xvZ3kvbWV0YWJv
bGlzbTwva2V5d29yZD48a2V5d29yZD5NYWNyb3BoYWdlIEFjdGl2YXRpb24vZHJ1ZyBlZmZlY3Rz
L2ltbXVub2xvZ3k8L2tleXdvcmQ+PGtleXdvcmQ+TWFjcm9waGFnZXMvZHJ1ZyBlZmZlY3RzLypp
bW11bm9sb2d5L21ldGFib2xpc208L2tleXdvcmQ+PGtleXdvcmQ+TWljcm9zY29weSwgRmx1b3Jl
c2NlbmNlPC9rZXl3b3JkPjxrZXl3b3JkPk1vbm9jeXRlcy9kcnVnIGVmZmVjdHMvKmltbXVub2xv
Z3kvbWV0YWJvbGlzbTwva2V5d29yZD48a2V5d29yZD5ORi1rYXBwYSBCL2ltbXVub2xvZ3kvbWV0
YWJvbGlzbTwva2V5d29yZD48a2V5d29yZD5OZXV0cm9waGlscy9pbW11bm9sb2d5L21ldGFib2xp
c208L2tleXdvcmQ+PGtleXdvcmQ+UGVwdGlkb2dseWNhbi8qaW1tdW5vbG9neS9tZXRhYm9saXNt
L3BoYXJtYWNvbG9neTwva2V5d29yZD48a2V5d29yZD5QaGFnb2N5dG9zaXMvZHJ1ZyBlZmZlY3Rz
L2ltbXVub2xvZ3k8L2tleXdvcmQ+PGtleXdvcmQ+UHJvdGVpbiBCaW5kaW5nL2ltbXVub2xvZ3k8
L2tleXdvcmQ+PGtleXdvcmQ+U3RhcGh5bG9jb2NjdXMgYXVyZXVzPC9rZXl3b3JkPjxrZXl3b3Jk
PmlubmF0ZSBpbW11bml0eTwva2V5d29yZD48a2V5d29yZD5tb25vY3l0ZTwva2V5d29yZD48a2V5
d29yZD5wZXB0aWRvZ2x5Y2FuPC9rZXl3b3JkPjxrZXl3b3JkPnBlcHRpZG9nbHljYW4gcmVjb2du
aXRpb24gcHJvdGVpbjwva2V5d29yZD48L2tleXdvcmRzPjxkYXRlcz48eWVhcj4yMDE1PC95ZWFy
PjxwdWItZGF0ZXM+PGRhdGU+SnVsPC9kYXRlPjwvcHViLWRhdGVzPjwvZGF0ZXM+PGlzYm4+MTM2
NS0yNTY3IChFbGVjdHJvbmljKSYjeEQ7MDAxOS0yODA1IChMaW5raW5nKTwvaXNibj48YWNjZXNz
aW9uLW51bT4yNTc1Mjc2NzwvYWNjZXNzaW9uLW51bT48dXJscz48cmVsYXRlZC11cmxzPjx1cmw+
aHR0cHM6Ly93d3cubmNiaS5ubG0ubmloLmdvdi9wdWJtZWQvMjU3NTI3Njc8L3VybD48dXJsPmh0
dHBzOi8vd3d3Lm5jYmkubmxtLm5paC5nb3YvcG1jL2FydGljbGVzL1BNQzQ0Nzk1NDEvcGRmL2lt
bTAxNDUtMDQyOS5wZGY8L3VybD48L3JlbGF0ZWQtdXJscz48L3VybHM+PGN1c3RvbTI+UE1DNDQ3
OTU0MTwvY3VzdG9tMj48ZWxlY3Ryb25pYy1yZXNvdXJjZS1udW0+MTAuMTExMS9pbW0uMTI0NjA8
L2VsZWN0cm9uaWMtcmVzb3VyY2UtbnVtPjwvcmVjb3JkPjwvQ2l0ZT48L0VuZE5vdGU+
</w:fldData>
              </w:fldChar>
            </w:r>
            <w:r w:rsidR="008505E3">
              <w:rPr>
                <w:sz w:val="22"/>
                <w:szCs w:val="22"/>
              </w:rPr>
              <w:instrText xml:space="preserve"> ADDIN EN.CITE </w:instrText>
            </w:r>
            <w:r w:rsidR="008505E3">
              <w:rPr>
                <w:sz w:val="22"/>
                <w:szCs w:val="22"/>
              </w:rPr>
              <w:fldChar w:fldCharType="begin">
                <w:fldData xml:space="preserve">PEVuZE5vdGU+PENpdGU+PEF1dGhvcj5DaG88L0F1dGhvcj48WWVhcj4yMDA1PC9ZZWFyPjxSZWNO
dW0+ODg8L1JlY051bT48RGlzcGxheVRleHQ+PHN0eWxlIGZhY2U9InN1cGVyc2NyaXB0Ij40OCw0
OTwvc3R5bGU+PC9EaXNwbGF5VGV4dD48cmVjb3JkPjxyZWMtbnVtYmVyPjg4PC9yZWMtbnVtYmVy
Pjxmb3JlaWduLWtleXM+PGtleSBhcHA9IkVOIiBkYi1pZD0icHMwMnB4dHpsNXowc3VlMHQ1YXA1
ZncwcHd0MGUydGZhcDl3IiB0aW1lc3RhbXA9IjE1Mzg3NzkwMDIiPjg4PC9rZXk+PC9mb3JlaWdu
LWtleXM+PHJlZi10eXBlIG5hbWU9IkpvdXJuYWwgQXJ0aWNsZSI+MTc8L3JlZi10eXBlPjxjb250
cmlidXRvcnM+PGF1dGhvcnM+PGF1dGhvcj5DaG8sIEouIEguPC9hdXRob3I+PGF1dGhvcj5GcmFz
ZXIsIEkuIFAuPC9hdXRob3I+PGF1dGhvcj5GdWthc2UsIEsuPC9hdXRob3I+PGF1dGhvcj5LdXN1
bW90bywgUy48L2F1dGhvcj48YXV0aG9yPkZ1amltb3RvLCBZLjwvYXV0aG9yPjxhdXRob3I+U3Rh
aGwsIEcuIEwuPC9hdXRob3I+PGF1dGhvcj5FemVrb3dpdHosIFIuIEEuPC9hdXRob3I+PC9hdXRo
b3JzPjwvY29udHJpYnV0b3JzPjxhdXRoLWFkZHJlc3M+TGFib3JhdG9yeSBvZiBEZXZlbG9wbWVu
dGFsIEltbXVub2xvZ3ksIERlcGFydG1lbnQgb2YgUGVkaWF0cmljcywgTWFzc2FjaHVzZXR0cyBH
ZW5lcmFsIEhvc3BpdGFsLCBIYXJ2YXJkIE1lZGljYWwgU2Nob29sLCBCb3N0b24sIE1BIDAyMTE0
LCBVU0EuPC9hdXRoLWFkZHJlc3M+PHRpdGxlcz48dGl0bGU+SHVtYW4gcGVwdGlkb2dseWNhbiBy
ZWNvZ25pdGlvbiBwcm90ZWluIFMgaXMgYW4gZWZmZWN0b3Igb2YgbmV1dHJvcGhpbC1tZWRpYXRl
ZCBpbm5hdGUgaW1tdW5pdHk8L3RpdGxlPjxzZWNvbmRhcnktdGl0bGU+Qmxvb2Q8L3NlY29uZGFy
eS10aXRsZT48L3RpdGxlcz48cGVyaW9kaWNhbD48ZnVsbC10aXRsZT5CbG9vZDwvZnVsbC10aXRs
ZT48L3BlcmlvZGljYWw+PHBhZ2VzPjI1NTEtODwvcGFnZXM+PHZvbHVtZT4xMDY8L3ZvbHVtZT48
bnVtYmVyPjc8L251bWJlcj48a2V5d29yZHM+PGtleXdvcmQ+QW50aS1JbmZlY3RpdmUgQWdlbnRz
L3BoYXJtYWNvbG9neTwva2V5d29yZD48a2V5d29yZD5CaW90aW55bGF0aW9uPC9rZXl3b3JkPjxr
ZXl3b3JkPkNhcnJpZXIgUHJvdGVpbnMvKm1ldGFib2xpc20vKnBoeXNpb2xvZ3k8L2tleXdvcmQ+
PGtleXdvcmQ+RXNjaGVyaWNoaWEgY29saS9tZXRhYm9saXNtPC9rZXl3b3JkPjxrZXl3b3JkPkh1
bWFuczwva2V5d29yZD48a2V5d29yZD4qSW1tdW5pdHksIElubmF0ZTwva2V5d29yZD48a2V5d29y
ZD5LaW5ldGljczwva2V5d29yZD48a2V5d29yZD5NaWNyb3Njb3B5LCBGbHVvcmVzY2VuY2U8L2tl
eXdvcmQ+PGtleXdvcmQ+TXVyYW1pZGFzZS9jaGVtaXN0cnk8L2tleXdvcmQ+PGtleXdvcmQ+TmV1
dHJvcGhpbHMvKm1ldGFib2xpc20vKm1pY3JvYmlvbG9neTwva2V5d29yZD48a2V5d29yZD5QZXB0
aWRvZ2x5Y2FuL2NoZW1pc3RyeTwva2V5d29yZD48a2V5d29yZD5Qcm90ZWluIEJpbmRpbmc8L2tl
eXdvcmQ+PGtleXdvcmQ+UmVjb21iaW5hbnQgUHJvdGVpbnMvbWV0YWJvbGlzbTwva2V5d29yZD48
a2V5d29yZD5TdGFwaHlsb2NvY2N1cyBhdXJldXMvbWV0YWJvbGlzbTwva2V5d29yZD48a2V5d29y
ZD5UaW1lIEZhY3RvcnM8L2tleXdvcmQ+PC9rZXl3b3Jkcz48ZGF0ZXM+PHllYXI+MjAwNTwveWVh
cj48cHViLWRhdGVzPjxkYXRlPk9jdCAxPC9kYXRlPjwvcHViLWRhdGVzPjwvZGF0ZXM+PGlzYm4+
MDAwNi00OTcxIChQcmludCkmI3hEOzAwMDYtNDk3MSAoTGlua2luZyk8L2lzYm4+PGFjY2Vzc2lv
bi1udW0+MTU5NTYyNzY8L2FjY2Vzc2lvbi1udW0+PHVybHM+PHJlbGF0ZWQtdXJscz48dXJsPmh0
dHBzOi8vd3d3Lm5jYmkubmxtLm5paC5nb3YvcHVibWVkLzE1OTU2Mjc2PC91cmw+PHVybD5odHRw
Oi8vd3d3LmJsb29kam91cm5hbC5vcmcvY29udGVudC9ibG9vZGpvdXJuYWwvMTA2LzcvMjU1MS5m
dWxsLnBkZjwvdXJsPjwvcmVsYXRlZC11cmxzPjwvdXJscz48Y3VzdG9tMj5QTUMxODk1MjYzPC9j
dXN0b20yPjxlbGVjdHJvbmljLXJlc291cmNlLW51bT4xMC4xMTgyL2Jsb29kLTIwMDUtMDItMDUz
MDwvZWxlY3Ryb25pYy1yZXNvdXJjZS1udW0+PC9yZWNvcmQ+PC9DaXRlPjxDaXRlPjxBdXRob3I+
RGUgTWFyemk8L0F1dGhvcj48WWVhcj4yMDE1PC9ZZWFyPjxSZWNOdW0+ODk8L1JlY051bT48cmVj
b3JkPjxyZWMtbnVtYmVyPjg5PC9yZWMtbnVtYmVyPjxmb3JlaWduLWtleXM+PGtleSBhcHA9IkVO
IiBkYi1pZD0icHMwMnB4dHpsNXowc3VlMHQ1YXA1ZncwcHd0MGUydGZhcDl3IiB0aW1lc3RhbXA9
IjE1Mzg3ODA0OTEiPjg5PC9rZXk+PC9mb3JlaWduLWtleXM+PHJlZi10eXBlIG5hbWU9IkpvdXJu
YWwgQXJ0aWNsZSI+MTc8L3JlZi10eXBlPjxjb250cmlidXRvcnM+PGF1dGhvcnM+PGF1dGhvcj5E
ZSBNYXJ6aSwgTS4gQy48L2F1dGhvcj48YXV0aG9yPlRvZG9uZSwgTS48L2F1dGhvcj48YXV0aG9y
PkdhbmVtLCBNLiBCLjwvYXV0aG9yPjxhdXRob3I+V2FuZywgUS48L2F1dGhvcj48YXV0aG9yPk1h
cml1enphLCBSLiBBLjwvYXV0aG9yPjxhdXRob3I+RmVybmFuZGV6LCBNLiBNLjwvYXV0aG9yPjxh
dXRob3I+TWFsY2hpb2RpLCBFLiBMLjwvYXV0aG9yPjwvYXV0aG9ycz48L2NvbnRyaWJ1dG9ycz48
YXV0aC1hZGRyZXNzPkNhdGVkcmEgZGUgSW5tdW5vbG9naWEgYW5kIEluc3RpdHV0byBkZSBFc3R1
ZGlvcyBkZSBsYSBJbm11bmlkYWQgSHVtb3JhbCAoSURFSFUpLCBDT05JQ0VULVVCQSwgRmFjdWx0
YWQgZGUgRmFybWFjaWEgeSBCaW9xdWltaWNhLCBVbml2ZXJzaWRhZCBkZSBCdWVub3MgQWlyZXMs
IEJ1ZW5vcyBBaXJlcywgQXJnZW50aW5hLiYjeEQ7RGVwYXJ0YW1lbnRvIGRlIENpZW5jaWFzIEJh
c2ljYXMsIFVuaXZlcnNpZGFkIE5hY2lvbmFsIGRlIEx1amFuLCBMdWphbiwgQnVlbm9zIEFpcmVz
LCBBcmdlbnRpbmEuJiN4RDtJbnN0aXR1dG8gZGUgRWNvbG9naWEgeSBEZXNhcnJvbGxvIFN1c3Rl
bnRhYmxlIChJTkVERVMpLCBMdWphbiwgQnVlbm9zIEFpcmVzLCBBcmdlbnRpbmEuJiN4RDtXLiBN
LiBLZWNrIExhYm9yYXRvcnkgZm9yIFN0cnVjdHVyYWwgQmlvbG9neSwgVW5pdmVyc2l0eSBvZiBN
YXJ5bGFuZCBJbnN0aXR1dGUgZm9yIEJpb3NjaWVuY2UgYW5kIEJpb3RlY2hub2xvZ3kgUmVzZWFy
Y2gsIFJvY2t2aWxsZSwgTUQsIFVTQS48L2F1dGgtYWRkcmVzcz48dGl0bGVzPjx0aXRsZT5QZXB0
aWRvZ2x5Y2FuIHJlY29nbml0aW9uIHByb3RlaW4tcGVwdGlkb2dseWNhbiBjb21wbGV4ZXMgaW5j
cmVhc2UgbW9ub2N5dGUvbWFjcm9waGFnZSBhY3RpdmF0aW9uIGFuZCBlbmhhbmNlIHRoZSBpbmZs
YW1tYXRvcnkgcmVzcG9uc2U8L3RpdGxlPjxzZWNvbmRhcnktdGl0bGU+SW1tdW5vbG9neTwvc2Vj
b25kYXJ5LXRpdGxlPjwvdGl0bGVzPjxwZXJpb2RpY2FsPjxmdWxsLXRpdGxlPkltbXVub2xvZ3k8
L2Z1bGwtdGl0bGU+PC9wZXJpb2RpY2FsPjxwYWdlcz40MjktNDI8L3BhZ2VzPjx2b2x1bWU+MTQ1
PC92b2x1bWU+PG51bWJlcj4zPC9udW1iZXI+PGtleXdvcmRzPjxrZXl3b3JkPkFwb3B0b3Npcy9k
cnVnIGVmZmVjdHMvaW1tdW5vbG9neTwva2V5d29yZD48a2V5d29yZD5CYWN0ZXJpYS9kcnVnIGVm
ZmVjdHMvaW1tdW5vbG9neTwva2V5d29yZD48a2V5d29yZD5DYXJyaWVyIFByb3RlaW5zLyppbW11
bm9sb2d5L21ldGFib2xpc20vcGhhcm1hY29sb2d5PC9rZXl3b3JkPjxrZXl3b3JkPkNlbGwgTGlu
ZSwgVHVtb3I8L2tleXdvcmQ+PGtleXdvcmQ+Q2VsbCBQcm9saWZlcmF0aW9uL2RydWcgZWZmZWN0
czwva2V5d29yZD48a2V5d29yZD5DZWxscywgQ3VsdHVyZWQ8L2tleXdvcmQ+PGtleXdvcmQ+Q3l0
b2tpbmVzLyppbW11bm9sb2d5L21ldGFib2xpc208L2tleXdvcmQ+PGtleXdvcmQ+RW5kb2N5dG9z
aXMvZHJ1ZyBlZmZlY3RzL2ltbXVub2xvZ3k8L2tleXdvcmQ+PGtleXdvcmQ+RW56eW1lLUxpbmtl
ZCBJbW11bm9zb3JiZW50IEFzc2F5PC9rZXl3b3JkPjxrZXl3b3JkPkZsb3cgQ3l0b21ldHJ5PC9r
ZXl3b3JkPjxrZXl3b3JkPkh1bWFuczwva2V5d29yZD48a2V5d29yZD5JbW11bm9ibG90dGluZzwv
a2V5d29yZD48a2V5d29yZD5JbmZsYW1tYXRpb24gTWVkaWF0b3JzL2ltbXVub2xvZ3kvbWV0YWJv
bGlzbTwva2V5d29yZD48a2V5d29yZD5NYWNyb3BoYWdlIEFjdGl2YXRpb24vZHJ1ZyBlZmZlY3Rz
L2ltbXVub2xvZ3k8L2tleXdvcmQ+PGtleXdvcmQ+TWFjcm9waGFnZXMvZHJ1ZyBlZmZlY3RzLypp
bW11bm9sb2d5L21ldGFib2xpc208L2tleXdvcmQ+PGtleXdvcmQ+TWljcm9zY29weSwgRmx1b3Jl
c2NlbmNlPC9rZXl3b3JkPjxrZXl3b3JkPk1vbm9jeXRlcy9kcnVnIGVmZmVjdHMvKmltbXVub2xv
Z3kvbWV0YWJvbGlzbTwva2V5d29yZD48a2V5d29yZD5ORi1rYXBwYSBCL2ltbXVub2xvZ3kvbWV0
YWJvbGlzbTwva2V5d29yZD48a2V5d29yZD5OZXV0cm9waGlscy9pbW11bm9sb2d5L21ldGFib2xp
c208L2tleXdvcmQ+PGtleXdvcmQ+UGVwdGlkb2dseWNhbi8qaW1tdW5vbG9neS9tZXRhYm9saXNt
L3BoYXJtYWNvbG9neTwva2V5d29yZD48a2V5d29yZD5QaGFnb2N5dG9zaXMvZHJ1ZyBlZmZlY3Rz
L2ltbXVub2xvZ3k8L2tleXdvcmQ+PGtleXdvcmQ+UHJvdGVpbiBCaW5kaW5nL2ltbXVub2xvZ3k8
L2tleXdvcmQ+PGtleXdvcmQ+U3RhcGh5bG9jb2NjdXMgYXVyZXVzPC9rZXl3b3JkPjxrZXl3b3Jk
PmlubmF0ZSBpbW11bml0eTwva2V5d29yZD48a2V5d29yZD5tb25vY3l0ZTwva2V5d29yZD48a2V5
d29yZD5wZXB0aWRvZ2x5Y2FuPC9rZXl3b3JkPjxrZXl3b3JkPnBlcHRpZG9nbHljYW4gcmVjb2du
aXRpb24gcHJvdGVpbjwva2V5d29yZD48L2tleXdvcmRzPjxkYXRlcz48eWVhcj4yMDE1PC95ZWFy
PjxwdWItZGF0ZXM+PGRhdGU+SnVsPC9kYXRlPjwvcHViLWRhdGVzPjwvZGF0ZXM+PGlzYm4+MTM2
NS0yNTY3IChFbGVjdHJvbmljKSYjeEQ7MDAxOS0yODA1IChMaW5raW5nKTwvaXNibj48YWNjZXNz
aW9uLW51bT4yNTc1Mjc2NzwvYWNjZXNzaW9uLW51bT48dXJscz48cmVsYXRlZC11cmxzPjx1cmw+
aHR0cHM6Ly93d3cubmNiaS5ubG0ubmloLmdvdi9wdWJtZWQvMjU3NTI3Njc8L3VybD48dXJsPmh0
dHBzOi8vd3d3Lm5jYmkubmxtLm5paC5nb3YvcG1jL2FydGljbGVzL1BNQzQ0Nzk1NDEvcGRmL2lt
bTAxNDUtMDQyOS5wZGY8L3VybD48L3JlbGF0ZWQtdXJscz48L3VybHM+PGN1c3RvbTI+UE1DNDQ3
OTU0MTwvY3VzdG9tMj48ZWxlY3Ryb25pYy1yZXNvdXJjZS1udW0+MTAuMTExMS9pbW0uMTI0NjA8
L2VsZWN0cm9uaWMtcmVzb3VyY2UtbnVtPjwvcmVjb3JkPjwvQ2l0ZT48L0VuZE5vdGU+
</w:fldData>
              </w:fldChar>
            </w:r>
            <w:r w:rsidR="008505E3">
              <w:rPr>
                <w:sz w:val="22"/>
                <w:szCs w:val="22"/>
              </w:rPr>
              <w:instrText xml:space="preserve"> ADDIN EN.CITE.DATA </w:instrText>
            </w:r>
            <w:r w:rsidR="008505E3">
              <w:rPr>
                <w:sz w:val="22"/>
                <w:szCs w:val="22"/>
              </w:rPr>
            </w:r>
            <w:r w:rsidR="008505E3">
              <w:rPr>
                <w:sz w:val="22"/>
                <w:szCs w:val="22"/>
              </w:rPr>
              <w:fldChar w:fldCharType="end"/>
            </w:r>
            <w:r>
              <w:rPr>
                <w:sz w:val="22"/>
                <w:szCs w:val="22"/>
              </w:rPr>
            </w:r>
            <w:r>
              <w:rPr>
                <w:sz w:val="22"/>
                <w:szCs w:val="22"/>
              </w:rPr>
              <w:fldChar w:fldCharType="separate"/>
            </w:r>
            <w:hyperlink w:anchor="_ENREF_48" w:tooltip="Cho, 2005 #88" w:history="1">
              <w:r w:rsidR="002461E3" w:rsidRPr="008505E3">
                <w:rPr>
                  <w:noProof/>
                  <w:sz w:val="22"/>
                  <w:szCs w:val="22"/>
                  <w:vertAlign w:val="superscript"/>
                </w:rPr>
                <w:t>48</w:t>
              </w:r>
            </w:hyperlink>
            <w:r w:rsidR="008505E3" w:rsidRPr="008505E3">
              <w:rPr>
                <w:noProof/>
                <w:sz w:val="22"/>
                <w:szCs w:val="22"/>
                <w:vertAlign w:val="superscript"/>
              </w:rPr>
              <w:t>,</w:t>
            </w:r>
            <w:hyperlink w:anchor="_ENREF_49" w:tooltip="De Marzi, 2015 #89" w:history="1">
              <w:r w:rsidR="002461E3" w:rsidRPr="008505E3">
                <w:rPr>
                  <w:noProof/>
                  <w:sz w:val="22"/>
                  <w:szCs w:val="22"/>
                  <w:vertAlign w:val="superscript"/>
                </w:rPr>
                <w:t>49</w:t>
              </w:r>
            </w:hyperlink>
            <w:r>
              <w:rPr>
                <w:sz w:val="22"/>
                <w:szCs w:val="22"/>
              </w:rPr>
              <w:fldChar w:fldCharType="end"/>
            </w:r>
          </w:p>
        </w:tc>
      </w:tr>
      <w:tr w:rsidR="002461E3" w:rsidRPr="00752559" w14:paraId="103D8EB9" w14:textId="77777777" w:rsidTr="006D772C">
        <w:trPr>
          <w:trHeight w:val="778"/>
        </w:trPr>
        <w:tc>
          <w:tcPr>
            <w:tcW w:w="3133" w:type="dxa"/>
          </w:tcPr>
          <w:p w14:paraId="794D24AF" w14:textId="500EC50F" w:rsidR="004A0844" w:rsidRDefault="004A0844" w:rsidP="00CC38FC">
            <w:pPr>
              <w:rPr>
                <w:sz w:val="22"/>
                <w:szCs w:val="22"/>
              </w:rPr>
            </w:pPr>
            <w:r>
              <w:rPr>
                <w:sz w:val="22"/>
                <w:szCs w:val="22"/>
              </w:rPr>
              <w:t>Neutrophil gelatinase-associated lipocalin (</w:t>
            </w:r>
            <w:r w:rsidR="00CC38FC">
              <w:rPr>
                <w:sz w:val="22"/>
                <w:szCs w:val="22"/>
              </w:rPr>
              <w:t>Lipocalin 2)</w:t>
            </w:r>
          </w:p>
        </w:tc>
        <w:tc>
          <w:tcPr>
            <w:tcW w:w="6126" w:type="dxa"/>
          </w:tcPr>
          <w:p w14:paraId="1F855499" w14:textId="6F6E6584" w:rsidR="004A0844" w:rsidRPr="00CE4D56" w:rsidRDefault="00CC38FC" w:rsidP="004A0844">
            <w:pPr>
              <w:rPr>
                <w:b/>
                <w:sz w:val="22"/>
                <w:szCs w:val="22"/>
              </w:rPr>
            </w:pPr>
            <w:r>
              <w:rPr>
                <w:sz w:val="22"/>
                <w:szCs w:val="22"/>
              </w:rPr>
              <w:t>NGAL;</w:t>
            </w:r>
            <w:r w:rsidR="004A0844">
              <w:rPr>
                <w:sz w:val="22"/>
                <w:szCs w:val="22"/>
              </w:rPr>
              <w:t xml:space="preserve"> Binds and sequesters </w:t>
            </w:r>
            <w:proofErr w:type="gramStart"/>
            <w:r w:rsidR="004A0844">
              <w:rPr>
                <w:sz w:val="22"/>
                <w:szCs w:val="22"/>
              </w:rPr>
              <w:t>bacterial-released</w:t>
            </w:r>
            <w:proofErr w:type="gramEnd"/>
            <w:r w:rsidR="004A0844">
              <w:rPr>
                <w:sz w:val="22"/>
                <w:szCs w:val="22"/>
              </w:rPr>
              <w:t xml:space="preserve"> siderophores preventing further growth. </w:t>
            </w:r>
            <w:r w:rsidR="00280C20">
              <w:rPr>
                <w:sz w:val="22"/>
                <w:szCs w:val="22"/>
              </w:rPr>
              <w:t>Is quickly released from injured kidney cells and therefore has been used as an acute kidney injury biomarker.</w:t>
            </w:r>
          </w:p>
        </w:tc>
        <w:tc>
          <w:tcPr>
            <w:tcW w:w="1079" w:type="dxa"/>
          </w:tcPr>
          <w:p w14:paraId="590B3158" w14:textId="2A93B2AA" w:rsidR="004A0844" w:rsidRDefault="004A0844" w:rsidP="004A0844">
            <w:pPr>
              <w:rPr>
                <w:sz w:val="22"/>
                <w:szCs w:val="22"/>
              </w:rPr>
            </w:pPr>
            <w:r>
              <w:rPr>
                <w:sz w:val="22"/>
                <w:szCs w:val="22"/>
              </w:rPr>
              <w:t>P80188</w:t>
            </w:r>
          </w:p>
        </w:tc>
        <w:tc>
          <w:tcPr>
            <w:tcW w:w="811" w:type="dxa"/>
          </w:tcPr>
          <w:p w14:paraId="1D70ECEA" w14:textId="599C3ACE" w:rsidR="004A0844" w:rsidRDefault="005A23D0" w:rsidP="00FD3B53">
            <w:pPr>
              <w:rPr>
                <w:sz w:val="22"/>
                <w:szCs w:val="22"/>
              </w:rPr>
            </w:pPr>
            <w:r>
              <w:rPr>
                <w:sz w:val="22"/>
                <w:szCs w:val="22"/>
              </w:rPr>
              <w:fldChar w:fldCharType="begin">
                <w:fldData xml:space="preserve">PEVuZE5vdGU+PENpdGU+PEF1dGhvcj5GbG88L0F1dGhvcj48WWVhcj4yMDA0PC9ZZWFyPjxSZWNO
dW0+OTA8L1JlY051bT48RGlzcGxheVRleHQ+PHN0eWxlIGZhY2U9InN1cGVyc2NyaXB0Ij41MCw1
MTwvc3R5bGU+PC9EaXNwbGF5VGV4dD48cmVjb3JkPjxyZWMtbnVtYmVyPjkwPC9yZWMtbnVtYmVy
Pjxmb3JlaWduLWtleXM+PGtleSBhcHA9IkVOIiBkYi1pZD0icHMwMnB4dHpsNXowc3VlMHQ1YXA1
ZncwcHd0MGUydGZhcDl3IiB0aW1lc3RhbXA9IjE1Mzg3ODIxMDciPjkwPC9rZXk+PC9mb3JlaWdu
LWtleXM+PHJlZi10eXBlIG5hbWU9IkpvdXJuYWwgQXJ0aWNsZSI+MTc8L3JlZi10eXBlPjxjb250
cmlidXRvcnM+PGF1dGhvcnM+PGF1dGhvcj5GbG8sIFQuIEguPC9hdXRob3I+PGF1dGhvcj5TbWl0
aCwgSy4gRC48L2F1dGhvcj48YXV0aG9yPlNhdG8sIFMuPC9hdXRob3I+PGF1dGhvcj5Sb2RyaWd1
ZXosIEQuIEouPC9hdXRob3I+PGF1dGhvcj5Ib2xtZXMsIE0uIEEuPC9hdXRob3I+PGF1dGhvcj5T
dHJvbmcsIFIuIEsuPC9hdXRob3I+PGF1dGhvcj5Ba2lyYSwgUy48L2F1dGhvcj48YXV0aG9yPkFk
ZXJlbSwgQS48L2F1dGhvcj48L2F1dGhvcnM+PC9jb250cmlidXRvcnM+PGF1dGgtYWRkcmVzcz5J
bnN0aXR1dGUgZm9yIFN5c3RlbXMgQmlvbG9neSwgU2VhdHRsZSwgV2FzaGluZ3RvbiA5ODEwMywg
VVNBLjwvYXV0aC1hZGRyZXNzPjx0aXRsZXM+PHRpdGxlPkxpcG9jYWxpbiAyIG1lZGlhdGVzIGFu
IGlubmF0ZSBpbW11bmUgcmVzcG9uc2UgdG8gYmFjdGVyaWFsIGluZmVjdGlvbiBieSBzZXF1ZXN0
cmF0aW5nIGlyb248L3RpdGxlPjxzZWNvbmRhcnktdGl0bGU+TmF0dXJlPC9zZWNvbmRhcnktdGl0
bGU+PC90aXRsZXM+PHBlcmlvZGljYWw+PGZ1bGwtdGl0bGU+TmF0dXJlPC9mdWxsLXRpdGxlPjwv
cGVyaW9kaWNhbD48cGFnZXM+OTE3LTIxPC9wYWdlcz48dm9sdW1lPjQzMjwvdm9sdW1lPjxudW1i
ZXI+NzAxOTwvbnVtYmVyPjxrZXl3b3Jkcz48a2V5d29yZD5BY3V0ZS1QaGFzZSBQcm90ZWlucy9k
ZWZpY2llbmN5L2dlbmV0aWNzLyptZXRhYm9saXNtPC9rZXl3b3JkPjxrZXl3b3JkPkFuaW1hbHM8
L2tleXdvcmQ+PGtleXdvcmQ+RW50ZXJvYmFjdGluL21ldGFib2xpc208L2tleXdvcmQ+PGtleXdv
cmQ+RXNjaGVyaWNoaWEgY29saS9ncm93dGggJmFtcDsgZGV2ZWxvcG1lbnQvbWV0YWJvbGlzbTwv
a2V5d29yZD48a2V5d29yZD5Fc2NoZXJpY2hpYSBjb2xpIEluZmVjdGlvbnMvKmltbXVub2xvZ3kv
bWV0YWJvbGlzbS9taWNyb2Jpb2xvZ3k8L2tleXdvcmQ+PGtleXdvcmQ+RmVtYWxlPC9rZXl3b3Jk
PjxrZXl3b3JkPkltbXVuaXR5LCBJbm5hdGUvKmltbXVub2xvZ3k8L2tleXdvcmQ+PGtleXdvcmQ+
SXJvbi8qbWV0YWJvbGlzbTwva2V5d29yZD48a2V5d29yZD5MaXBvY2FsaW4tMjwva2V5d29yZD48
a2V5d29yZD5MaXBvY2FsaW5zPC9rZXl3b3JkPjxrZXl3b3JkPk1hbGU8L2tleXdvcmQ+PGtleXdv
cmQ+TWVtYnJhbmUgR2x5Y29wcm90ZWlucy9kZWZpY2llbmN5L2dlbmV0aWNzL21ldGFib2xpc208
L2tleXdvcmQ+PGtleXdvcmQ+TWljZTwva2V5d29yZD48a2V5d29yZD5NaWNlLCBJbmJyZWQgQzU3
Qkw8L2tleXdvcmQ+PGtleXdvcmQ+T25jb2dlbmUgUHJvdGVpbnMvZGVmaWNpZW5jeS9nZW5ldGlj
cy8qbWV0YWJvbGlzbTwva2V5d29yZD48a2V5d29yZD5Qcm90ZWluIEJpbmRpbmc8L2tleXdvcmQ+
PGtleXdvcmQ+Uk5BLCBNZXNzZW5nZXIvZ2VuZXRpY3MvbWV0YWJvbGlzbTwva2V5d29yZD48a2V5
d29yZD5SZWNlcHRvcnMsIENlbGwgU3VyZmFjZS9kZWZpY2llbmN5L2dlbmV0aWNzL21ldGFib2xp
c208L2tleXdvcmQ+PGtleXdvcmQ+U3Vic3RyYXRlIFNwZWNpZmljaXR5PC9rZXl3b3JkPjxrZXl3
b3JkPlRvbGwtTGlrZSBSZWNlcHRvcnM8L2tleXdvcmQ+PC9rZXl3b3Jkcz48ZGF0ZXM+PHllYXI+
MjAwNDwveWVhcj48cHViLWRhdGVzPjxkYXRlPkRlYyAxNjwvZGF0ZT48L3B1Yi1kYXRlcz48L2Rh
dGVzPjxpc2JuPjE0NzYtNDY4NyAoRWxlY3Ryb25pYykmI3hEOzAwMjgtMDgzNiAoTGlua2luZyk8
L2lzYm4+PGFjY2Vzc2lvbi1udW0+MTU1MzE4Nzg8L2FjY2Vzc2lvbi1udW0+PHVybHM+PHJlbGF0
ZWQtdXJscz48dXJsPmh0dHBzOi8vd3d3Lm5jYmkubmxtLm5paC5nb3YvcHVibWVkLzE1NTMxODc4
PC91cmw+PHVybD5odHRwczovL3d3dy5uYXR1cmUuY29tL2FydGljbGVzL25hdHVyZTAzMTA0LnBk
ZjwvdXJsPjwvcmVsYXRlZC11cmxzPjwvdXJscz48ZWxlY3Ryb25pYy1yZXNvdXJjZS1udW0+MTAu
MTAzOC9uYXR1cmUwMzEwNDwvZWxlY3Ryb25pYy1yZXNvdXJjZS1udW0+PC9yZWNvcmQ+PC9DaXRl
PjxDaXRlPjxBdXRob3I+RGV2YXJhamFuPC9BdXRob3I+PFllYXI+MjAxMDwvWWVhcj48UmVjTnVt
PjExNTwvUmVjTnVtPjxyZWNvcmQ+PHJlYy1udW1iZXI+MTE1PC9yZWMtbnVtYmVyPjxmb3JlaWdu
LWtleXM+PGtleSBhcHA9IkVOIiBkYi1pZD0icHMwMnB4dHpsNXowc3VlMHQ1YXA1ZncwcHd0MGUy
dGZhcDl3IiB0aW1lc3RhbXA9IjE1NDIzODk1OTUiPjExNTwva2V5PjwvZm9yZWlnbi1rZXlzPjxy
ZWYtdHlwZSBuYW1lPSJKb3VybmFsIEFydGljbGUiPjE3PC9yZWYtdHlwZT48Y29udHJpYnV0b3Jz
PjxhdXRob3JzPjxhdXRob3I+RGV2YXJhamFuLCBQLjwvYXV0aG9yPjwvYXV0aG9ycz48L2NvbnRy
aWJ1dG9ycz48YXV0aC1hZGRyZXNzPkNpbmNpbm5hdGkgQ2hpbGRyZW4mYXBvcztzIEhvc3BpdGFs
IE1lZGljYWwgQ2VudGVyLCBVbml2ZXJzaXR5IG9mIENpbmNpbm5hdGkgU2Nob29sIG9mIE1lZGlj
aW5lLCBDaW5jaW5uYXRpLCBPSCA0NTIyOS0zMDM5LCBVU0EuIHByYXNhZC5kZXZhcmFqYW5AY2No
bWMub3JnPC9hdXRoLWFkZHJlc3M+PHRpdGxlcz48dGl0bGU+TmV1dHJvcGhpbCBnZWxhdGluYXNl
LWFzc29jaWF0ZWQgbGlwb2NhbGluOiBhIHByb21pc2luZyBiaW9tYXJrZXIgZm9yIGh1bWFuIGFj
dXRlIGtpZG5leSBpbmp1cnk8L3RpdGxlPjxzZWNvbmRhcnktdGl0bGU+QmlvbWFyayBNZWQ8L3Nl
Y29uZGFyeS10aXRsZT48L3RpdGxlcz48cGVyaW9kaWNhbD48ZnVsbC10aXRsZT5CaW9tYXJrIE1l
ZDwvZnVsbC10aXRsZT48L3BlcmlvZGljYWw+PHBhZ2VzPjI2NS04MDwvcGFnZXM+PHZvbHVtZT40
PC92b2x1bWU+PG51bWJlcj4yPC9udW1iZXI+PGtleXdvcmRzPjxrZXl3b3JkPkFjdXRlIEtpZG5l
eSBJbmp1cnkvYmxvb2QvKmRpYWdub3Npcy9ldGlvbG9neS9wcmV2ZW50aW9uICZhbXA7IGNvbnRy
b2wvdXJpbmU8L2tleXdvcmQ+PGtleXdvcmQ+QWN1dGUtUGhhc2UgUHJvdGVpbnMvKnVyaW5lPC9r
ZXl3b3JkPjxrZXl3b3JkPkJpb21hcmtlcnMvYmxvb2QvdXJpbmU8L2tleXdvcmQ+PGtleXdvcmQ+
Q2FyZGlvcHVsbW9uYXJ5IEJ5cGFzcy9hZHZlcnNlIGVmZmVjdHM8L2tleXdvcmQ+PGtleXdvcmQ+
Q29udHJhc3QgTWVkaWEvYWR2ZXJzZSBlZmZlY3RzPC9rZXl3b3JkPjxrZXl3b3JkPkVhcmx5IERp
YWdub3Npczwva2V5d29yZD48a2V5d29yZD5IdW1hbnM8L2tleXdvcmQ+PGtleXdvcmQ+S2lkbmV5
IFRyYW5zcGxhbnRhdGlvbi9hZHZlcnNlIGVmZmVjdHM8L2tleXdvcmQ+PGtleXdvcmQ+TGlwb2Nh
bGluLTI8L2tleXdvcmQ+PGtleXdvcmQ+TGlwb2NhbGlucy8qYmxvb2QvKnVyaW5lPC9rZXl3b3Jk
PjxrZXl3b3JkPlByb2dub3Npczwva2V5d29yZD48a2V5d29yZD5Qcm90by1PbmNvZ2VuZSBQcm90
ZWlucy8qYmxvb2QvKnVyaW5lPC9rZXl3b3JkPjxrZXl3b3JkPlNldmVyaXR5IG9mIElsbG5lc3Mg
SW5kZXg8L2tleXdvcmQ+PC9rZXl3b3Jkcz48ZGF0ZXM+PHllYXI+MjAxMDwveWVhcj48cHViLWRh
dGVzPjxkYXRlPkFwcjwvZGF0ZT48L3B1Yi1kYXRlcz48L2RhdGVzPjxpc2JuPjE3NTItMDM2MyAo
UHJpbnQpJiN4RDsxNzUyLTAzNjMgKExpbmtpbmcpPC9pc2JuPjxhY2Nlc3Npb24tbnVtPjIwNDA2
MDY5PC9hY2Nlc3Npb24tbnVtPjx1cmxzPjxyZWxhdGVkLXVybHM+PHVybD5odHRwczovL3d3dy5u
Y2JpLm5sbS5uaWguZ292L3B1Ym1lZC8yMDQwNjA2OTwvdXJsPjx1cmw+aHR0cHM6Ly93d3cuZnV0
dXJlbWVkaWNpbmUuY29tL2RvaS9wZGZwbHVzLzEwLjIyMTcvYm1tLjEwLjEyPC91cmw+PC9yZWxh
dGVkLXVybHM+PC91cmxzPjxjdXN0b20yPlBNQzI4OTMxNDg8L2N1c3RvbTI+PGVsZWN0cm9uaWMt
cmVzb3VyY2UtbnVtPjEwLjIyMTcvYm1tLjEwLjEyPC9lbGVjdHJvbmljLXJlc291cmNlLW51bT48
L3JlY29yZD48L0NpdGU+PC9FbmROb3RlPgB=
</w:fldData>
              </w:fldChar>
            </w:r>
            <w:r w:rsidR="008505E3">
              <w:rPr>
                <w:sz w:val="22"/>
                <w:szCs w:val="22"/>
              </w:rPr>
              <w:instrText xml:space="preserve"> ADDIN EN.CITE </w:instrText>
            </w:r>
            <w:r w:rsidR="008505E3">
              <w:rPr>
                <w:sz w:val="22"/>
                <w:szCs w:val="22"/>
              </w:rPr>
              <w:fldChar w:fldCharType="begin">
                <w:fldData xml:space="preserve">PEVuZE5vdGU+PENpdGU+PEF1dGhvcj5GbG88L0F1dGhvcj48WWVhcj4yMDA0PC9ZZWFyPjxSZWNO
dW0+OTA8L1JlY051bT48RGlzcGxheVRleHQ+PHN0eWxlIGZhY2U9InN1cGVyc2NyaXB0Ij41MCw1
MTwvc3R5bGU+PC9EaXNwbGF5VGV4dD48cmVjb3JkPjxyZWMtbnVtYmVyPjkwPC9yZWMtbnVtYmVy
Pjxmb3JlaWduLWtleXM+PGtleSBhcHA9IkVOIiBkYi1pZD0icHMwMnB4dHpsNXowc3VlMHQ1YXA1
ZncwcHd0MGUydGZhcDl3IiB0aW1lc3RhbXA9IjE1Mzg3ODIxMDciPjkwPC9rZXk+PC9mb3JlaWdu
LWtleXM+PHJlZi10eXBlIG5hbWU9IkpvdXJuYWwgQXJ0aWNsZSI+MTc8L3JlZi10eXBlPjxjb250
cmlidXRvcnM+PGF1dGhvcnM+PGF1dGhvcj5GbG8sIFQuIEguPC9hdXRob3I+PGF1dGhvcj5TbWl0
aCwgSy4gRC48L2F1dGhvcj48YXV0aG9yPlNhdG8sIFMuPC9hdXRob3I+PGF1dGhvcj5Sb2RyaWd1
ZXosIEQuIEouPC9hdXRob3I+PGF1dGhvcj5Ib2xtZXMsIE0uIEEuPC9hdXRob3I+PGF1dGhvcj5T
dHJvbmcsIFIuIEsuPC9hdXRob3I+PGF1dGhvcj5Ba2lyYSwgUy48L2F1dGhvcj48YXV0aG9yPkFk
ZXJlbSwgQS48L2F1dGhvcj48L2F1dGhvcnM+PC9jb250cmlidXRvcnM+PGF1dGgtYWRkcmVzcz5J
bnN0aXR1dGUgZm9yIFN5c3RlbXMgQmlvbG9neSwgU2VhdHRsZSwgV2FzaGluZ3RvbiA5ODEwMywg
VVNBLjwvYXV0aC1hZGRyZXNzPjx0aXRsZXM+PHRpdGxlPkxpcG9jYWxpbiAyIG1lZGlhdGVzIGFu
IGlubmF0ZSBpbW11bmUgcmVzcG9uc2UgdG8gYmFjdGVyaWFsIGluZmVjdGlvbiBieSBzZXF1ZXN0
cmF0aW5nIGlyb248L3RpdGxlPjxzZWNvbmRhcnktdGl0bGU+TmF0dXJlPC9zZWNvbmRhcnktdGl0
bGU+PC90aXRsZXM+PHBlcmlvZGljYWw+PGZ1bGwtdGl0bGU+TmF0dXJlPC9mdWxsLXRpdGxlPjwv
cGVyaW9kaWNhbD48cGFnZXM+OTE3LTIxPC9wYWdlcz48dm9sdW1lPjQzMjwvdm9sdW1lPjxudW1i
ZXI+NzAxOTwvbnVtYmVyPjxrZXl3b3Jkcz48a2V5d29yZD5BY3V0ZS1QaGFzZSBQcm90ZWlucy9k
ZWZpY2llbmN5L2dlbmV0aWNzLyptZXRhYm9saXNtPC9rZXl3b3JkPjxrZXl3b3JkPkFuaW1hbHM8
L2tleXdvcmQ+PGtleXdvcmQ+RW50ZXJvYmFjdGluL21ldGFib2xpc208L2tleXdvcmQ+PGtleXdv
cmQ+RXNjaGVyaWNoaWEgY29saS9ncm93dGggJmFtcDsgZGV2ZWxvcG1lbnQvbWV0YWJvbGlzbTwv
a2V5d29yZD48a2V5d29yZD5Fc2NoZXJpY2hpYSBjb2xpIEluZmVjdGlvbnMvKmltbXVub2xvZ3kv
bWV0YWJvbGlzbS9taWNyb2Jpb2xvZ3k8L2tleXdvcmQ+PGtleXdvcmQ+RmVtYWxlPC9rZXl3b3Jk
PjxrZXl3b3JkPkltbXVuaXR5LCBJbm5hdGUvKmltbXVub2xvZ3k8L2tleXdvcmQ+PGtleXdvcmQ+
SXJvbi8qbWV0YWJvbGlzbTwva2V5d29yZD48a2V5d29yZD5MaXBvY2FsaW4tMjwva2V5d29yZD48
a2V5d29yZD5MaXBvY2FsaW5zPC9rZXl3b3JkPjxrZXl3b3JkPk1hbGU8L2tleXdvcmQ+PGtleXdv
cmQ+TWVtYnJhbmUgR2x5Y29wcm90ZWlucy9kZWZpY2llbmN5L2dlbmV0aWNzL21ldGFib2xpc208
L2tleXdvcmQ+PGtleXdvcmQ+TWljZTwva2V5d29yZD48a2V5d29yZD5NaWNlLCBJbmJyZWQgQzU3
Qkw8L2tleXdvcmQ+PGtleXdvcmQ+T25jb2dlbmUgUHJvdGVpbnMvZGVmaWNpZW5jeS9nZW5ldGlj
cy8qbWV0YWJvbGlzbTwva2V5d29yZD48a2V5d29yZD5Qcm90ZWluIEJpbmRpbmc8L2tleXdvcmQ+
PGtleXdvcmQ+Uk5BLCBNZXNzZW5nZXIvZ2VuZXRpY3MvbWV0YWJvbGlzbTwva2V5d29yZD48a2V5
d29yZD5SZWNlcHRvcnMsIENlbGwgU3VyZmFjZS9kZWZpY2llbmN5L2dlbmV0aWNzL21ldGFib2xp
c208L2tleXdvcmQ+PGtleXdvcmQ+U3Vic3RyYXRlIFNwZWNpZmljaXR5PC9rZXl3b3JkPjxrZXl3
b3JkPlRvbGwtTGlrZSBSZWNlcHRvcnM8L2tleXdvcmQ+PC9rZXl3b3Jkcz48ZGF0ZXM+PHllYXI+
MjAwNDwveWVhcj48cHViLWRhdGVzPjxkYXRlPkRlYyAxNjwvZGF0ZT48L3B1Yi1kYXRlcz48L2Rh
dGVzPjxpc2JuPjE0NzYtNDY4NyAoRWxlY3Ryb25pYykmI3hEOzAwMjgtMDgzNiAoTGlua2luZyk8
L2lzYm4+PGFjY2Vzc2lvbi1udW0+MTU1MzE4Nzg8L2FjY2Vzc2lvbi1udW0+PHVybHM+PHJlbGF0
ZWQtdXJscz48dXJsPmh0dHBzOi8vd3d3Lm5jYmkubmxtLm5paC5nb3YvcHVibWVkLzE1NTMxODc4
PC91cmw+PHVybD5odHRwczovL3d3dy5uYXR1cmUuY29tL2FydGljbGVzL25hdHVyZTAzMTA0LnBk
ZjwvdXJsPjwvcmVsYXRlZC11cmxzPjwvdXJscz48ZWxlY3Ryb25pYy1yZXNvdXJjZS1udW0+MTAu
MTAzOC9uYXR1cmUwMzEwNDwvZWxlY3Ryb25pYy1yZXNvdXJjZS1udW0+PC9yZWNvcmQ+PC9DaXRl
PjxDaXRlPjxBdXRob3I+RGV2YXJhamFuPC9BdXRob3I+PFllYXI+MjAxMDwvWWVhcj48UmVjTnVt
PjExNTwvUmVjTnVtPjxyZWNvcmQ+PHJlYy1udW1iZXI+MTE1PC9yZWMtbnVtYmVyPjxmb3JlaWdu
LWtleXM+PGtleSBhcHA9IkVOIiBkYi1pZD0icHMwMnB4dHpsNXowc3VlMHQ1YXA1ZncwcHd0MGUy
dGZhcDl3IiB0aW1lc3RhbXA9IjE1NDIzODk1OTUiPjExNTwva2V5PjwvZm9yZWlnbi1rZXlzPjxy
ZWYtdHlwZSBuYW1lPSJKb3VybmFsIEFydGljbGUiPjE3PC9yZWYtdHlwZT48Y29udHJpYnV0b3Jz
PjxhdXRob3JzPjxhdXRob3I+RGV2YXJhamFuLCBQLjwvYXV0aG9yPjwvYXV0aG9ycz48L2NvbnRy
aWJ1dG9ycz48YXV0aC1hZGRyZXNzPkNpbmNpbm5hdGkgQ2hpbGRyZW4mYXBvcztzIEhvc3BpdGFs
IE1lZGljYWwgQ2VudGVyLCBVbml2ZXJzaXR5IG9mIENpbmNpbm5hdGkgU2Nob29sIG9mIE1lZGlj
aW5lLCBDaW5jaW5uYXRpLCBPSCA0NTIyOS0zMDM5LCBVU0EuIHByYXNhZC5kZXZhcmFqYW5AY2No
bWMub3JnPC9hdXRoLWFkZHJlc3M+PHRpdGxlcz48dGl0bGU+TmV1dHJvcGhpbCBnZWxhdGluYXNl
LWFzc29jaWF0ZWQgbGlwb2NhbGluOiBhIHByb21pc2luZyBiaW9tYXJrZXIgZm9yIGh1bWFuIGFj
dXRlIGtpZG5leSBpbmp1cnk8L3RpdGxlPjxzZWNvbmRhcnktdGl0bGU+QmlvbWFyayBNZWQ8L3Nl
Y29uZGFyeS10aXRsZT48L3RpdGxlcz48cGVyaW9kaWNhbD48ZnVsbC10aXRsZT5CaW9tYXJrIE1l
ZDwvZnVsbC10aXRsZT48L3BlcmlvZGljYWw+PHBhZ2VzPjI2NS04MDwvcGFnZXM+PHZvbHVtZT40
PC92b2x1bWU+PG51bWJlcj4yPC9udW1iZXI+PGtleXdvcmRzPjxrZXl3b3JkPkFjdXRlIEtpZG5l
eSBJbmp1cnkvYmxvb2QvKmRpYWdub3Npcy9ldGlvbG9neS9wcmV2ZW50aW9uICZhbXA7IGNvbnRy
b2wvdXJpbmU8L2tleXdvcmQ+PGtleXdvcmQ+QWN1dGUtUGhhc2UgUHJvdGVpbnMvKnVyaW5lPC9r
ZXl3b3JkPjxrZXl3b3JkPkJpb21hcmtlcnMvYmxvb2QvdXJpbmU8L2tleXdvcmQ+PGtleXdvcmQ+
Q2FyZGlvcHVsbW9uYXJ5IEJ5cGFzcy9hZHZlcnNlIGVmZmVjdHM8L2tleXdvcmQ+PGtleXdvcmQ+
Q29udHJhc3QgTWVkaWEvYWR2ZXJzZSBlZmZlY3RzPC9rZXl3b3JkPjxrZXl3b3JkPkVhcmx5IERp
YWdub3Npczwva2V5d29yZD48a2V5d29yZD5IdW1hbnM8L2tleXdvcmQ+PGtleXdvcmQ+S2lkbmV5
IFRyYW5zcGxhbnRhdGlvbi9hZHZlcnNlIGVmZmVjdHM8L2tleXdvcmQ+PGtleXdvcmQ+TGlwb2Nh
bGluLTI8L2tleXdvcmQ+PGtleXdvcmQ+TGlwb2NhbGlucy8qYmxvb2QvKnVyaW5lPC9rZXl3b3Jk
PjxrZXl3b3JkPlByb2dub3Npczwva2V5d29yZD48a2V5d29yZD5Qcm90by1PbmNvZ2VuZSBQcm90
ZWlucy8qYmxvb2QvKnVyaW5lPC9rZXl3b3JkPjxrZXl3b3JkPlNldmVyaXR5IG9mIElsbG5lc3Mg
SW5kZXg8L2tleXdvcmQ+PC9rZXl3b3Jkcz48ZGF0ZXM+PHllYXI+MjAxMDwveWVhcj48cHViLWRh
dGVzPjxkYXRlPkFwcjwvZGF0ZT48L3B1Yi1kYXRlcz48L2RhdGVzPjxpc2JuPjE3NTItMDM2MyAo
UHJpbnQpJiN4RDsxNzUyLTAzNjMgKExpbmtpbmcpPC9pc2JuPjxhY2Nlc3Npb24tbnVtPjIwNDA2
MDY5PC9hY2Nlc3Npb24tbnVtPjx1cmxzPjxyZWxhdGVkLXVybHM+PHVybD5odHRwczovL3d3dy5u
Y2JpLm5sbS5uaWguZ292L3B1Ym1lZC8yMDQwNjA2OTwvdXJsPjx1cmw+aHR0cHM6Ly93d3cuZnV0
dXJlbWVkaWNpbmUuY29tL2RvaS9wZGZwbHVzLzEwLjIyMTcvYm1tLjEwLjEyPC91cmw+PC9yZWxh
dGVkLXVybHM+PC91cmxzPjxjdXN0b20yPlBNQzI4OTMxNDg8L2N1c3RvbTI+PGVsZWN0cm9uaWMt
cmVzb3VyY2UtbnVtPjEwLjIyMTcvYm1tLjEwLjEyPC9lbGVjdHJvbmljLXJlc291cmNlLW51bT48
L3JlY29yZD48L0NpdGU+PC9FbmROb3RlPgB=
</w:fldData>
              </w:fldChar>
            </w:r>
            <w:r w:rsidR="008505E3">
              <w:rPr>
                <w:sz w:val="22"/>
                <w:szCs w:val="22"/>
              </w:rPr>
              <w:instrText xml:space="preserve"> ADDIN EN.CITE.DATA </w:instrText>
            </w:r>
            <w:r w:rsidR="008505E3">
              <w:rPr>
                <w:sz w:val="22"/>
                <w:szCs w:val="22"/>
              </w:rPr>
            </w:r>
            <w:r w:rsidR="008505E3">
              <w:rPr>
                <w:sz w:val="22"/>
                <w:szCs w:val="22"/>
              </w:rPr>
              <w:fldChar w:fldCharType="end"/>
            </w:r>
            <w:r>
              <w:rPr>
                <w:sz w:val="22"/>
                <w:szCs w:val="22"/>
              </w:rPr>
            </w:r>
            <w:r>
              <w:rPr>
                <w:sz w:val="22"/>
                <w:szCs w:val="22"/>
              </w:rPr>
              <w:fldChar w:fldCharType="separate"/>
            </w:r>
            <w:hyperlink w:anchor="_ENREF_50" w:tooltip="Flo, 2004 #90" w:history="1">
              <w:r w:rsidR="002461E3" w:rsidRPr="008505E3">
                <w:rPr>
                  <w:noProof/>
                  <w:sz w:val="22"/>
                  <w:szCs w:val="22"/>
                  <w:vertAlign w:val="superscript"/>
                </w:rPr>
                <w:t>50</w:t>
              </w:r>
            </w:hyperlink>
            <w:r w:rsidR="008505E3" w:rsidRPr="008505E3">
              <w:rPr>
                <w:noProof/>
                <w:sz w:val="22"/>
                <w:szCs w:val="22"/>
                <w:vertAlign w:val="superscript"/>
              </w:rPr>
              <w:t>,</w:t>
            </w:r>
            <w:hyperlink w:anchor="_ENREF_51" w:tooltip="Devarajan, 2010 #115" w:history="1">
              <w:r w:rsidR="002461E3" w:rsidRPr="008505E3">
                <w:rPr>
                  <w:noProof/>
                  <w:sz w:val="22"/>
                  <w:szCs w:val="22"/>
                  <w:vertAlign w:val="superscript"/>
                </w:rPr>
                <w:t>51</w:t>
              </w:r>
            </w:hyperlink>
            <w:r>
              <w:rPr>
                <w:sz w:val="22"/>
                <w:szCs w:val="22"/>
              </w:rPr>
              <w:fldChar w:fldCharType="end"/>
            </w:r>
          </w:p>
        </w:tc>
      </w:tr>
      <w:tr w:rsidR="002461E3" w:rsidRPr="00752559" w14:paraId="08AE1564" w14:textId="77777777" w:rsidTr="006D772C">
        <w:trPr>
          <w:trHeight w:val="778"/>
        </w:trPr>
        <w:tc>
          <w:tcPr>
            <w:tcW w:w="3133" w:type="dxa"/>
          </w:tcPr>
          <w:p w14:paraId="64B5AC93" w14:textId="18BEE157" w:rsidR="004A0844" w:rsidRDefault="004A0844" w:rsidP="004A0844">
            <w:pPr>
              <w:rPr>
                <w:sz w:val="22"/>
                <w:szCs w:val="22"/>
              </w:rPr>
            </w:pPr>
            <w:r>
              <w:rPr>
                <w:sz w:val="22"/>
                <w:szCs w:val="22"/>
              </w:rPr>
              <w:t xml:space="preserve">Antileukoproteinase </w:t>
            </w:r>
            <w:r w:rsidR="0060497E">
              <w:rPr>
                <w:sz w:val="22"/>
                <w:szCs w:val="22"/>
              </w:rPr>
              <w:t>(SLPI)</w:t>
            </w:r>
          </w:p>
        </w:tc>
        <w:tc>
          <w:tcPr>
            <w:tcW w:w="6126" w:type="dxa"/>
          </w:tcPr>
          <w:p w14:paraId="28AA77B1" w14:textId="407662F3" w:rsidR="004A0844" w:rsidRDefault="004A0844" w:rsidP="0060497E">
            <w:pPr>
              <w:rPr>
                <w:sz w:val="22"/>
                <w:szCs w:val="22"/>
              </w:rPr>
            </w:pPr>
            <w:r>
              <w:rPr>
                <w:sz w:val="22"/>
                <w:szCs w:val="22"/>
              </w:rPr>
              <w:t xml:space="preserve">Also known as secretory leukocyte protease inhibitor. Inhibits neutrophil elastase and cathepsin G. Also has antibacterial and antifungal properties along with inhibiting HIV transmission. Has anti-inflammatory effects. </w:t>
            </w:r>
          </w:p>
        </w:tc>
        <w:tc>
          <w:tcPr>
            <w:tcW w:w="1079" w:type="dxa"/>
          </w:tcPr>
          <w:p w14:paraId="2EBE978B" w14:textId="2557F0D0" w:rsidR="004A0844" w:rsidRDefault="004A0844" w:rsidP="004A0844">
            <w:pPr>
              <w:rPr>
                <w:sz w:val="22"/>
                <w:szCs w:val="22"/>
              </w:rPr>
            </w:pPr>
            <w:r>
              <w:rPr>
                <w:sz w:val="22"/>
                <w:szCs w:val="22"/>
              </w:rPr>
              <w:t>P03973</w:t>
            </w:r>
          </w:p>
        </w:tc>
        <w:tc>
          <w:tcPr>
            <w:tcW w:w="811" w:type="dxa"/>
          </w:tcPr>
          <w:p w14:paraId="60C88BF5" w14:textId="7FB43412" w:rsidR="004A0844" w:rsidRDefault="004A0844" w:rsidP="00FD3B53">
            <w:pPr>
              <w:rPr>
                <w:sz w:val="22"/>
                <w:szCs w:val="22"/>
              </w:rPr>
            </w:pPr>
            <w:r>
              <w:rPr>
                <w:sz w:val="22"/>
                <w:szCs w:val="22"/>
              </w:rPr>
              <w:fldChar w:fldCharType="begin">
                <w:fldData xml:space="preserve">PEVuZE5vdGU+PENpdGU+PEF1dGhvcj5QaGFtPC9BdXRob3I+PFllYXI+MjAwNjwvWWVhcj48UmVj
TnVtPjY4PC9SZWNOdW0+PERpc3BsYXlUZXh0PjxzdHlsZSBmYWNlPSJzdXBlcnNjcmlwdCI+MzYs
NTI8L3N0eWxlPjwvRGlzcGxheVRleHQ+PHJlY29yZD48cmVjLW51bWJlcj42ODwvcmVjLW51bWJl
cj48Zm9yZWlnbi1rZXlzPjxrZXkgYXBwPSJFTiIgZGItaWQ9InBzMDJweHR6bDV6MHN1ZTB0NWFw
NWZ3MHB3dDBlMnRmYXA5dyIgdGltZXN0YW1wPSIxNTM4Njg2NjkwIj42ODwva2V5PjwvZm9yZWln
bi1rZXlzPjxyZWYtdHlwZSBuYW1lPSJKb3VybmFsIEFydGljbGUiPjE3PC9yZWYtdHlwZT48Y29u
dHJpYnV0b3JzPjxhdXRob3JzPjxhdXRob3I+UGhhbSwgQy4gVC48L2F1dGhvcj48L2F1dGhvcnM+
PC9jb250cmlidXRvcnM+PGF1dGgtYWRkcmVzcz5EaXZpc2lvbiBvZiBSaGV1bWF0b2xvZ3ksIERl
cGFydG1lbnQgb2YgSW50ZXJuYWwgTWVkaWNpbmUsIFdhc2hpbmd0b24gVW5pdmVyc2l0eSBTY2hv
b2wgb2YgTWVkaWNpbmUsIFNhaW50IExvdWlzLCBNaXNzb3VyaSA2MzExMCwgVVNBLiBDUEhBTUBp
bS53dXN0bC5lZHU8L2F1dGgtYWRkcmVzcz48dGl0bGVzPjx0aXRsZT5OZXV0cm9waGlsIHNlcmlu
ZSBwcm90ZWFzZXM6IHNwZWNpZmljIHJlZ3VsYXRvcnMgb2YgaW5mbGFtbWF0aW9uPC90aXRsZT48
c2Vjb25kYXJ5LXRpdGxlPk5hdCBSZXYgSW1tdW5vbDwvc2Vjb25kYXJ5LXRpdGxlPjwvdGl0bGVz
PjxwZXJpb2RpY2FsPjxmdWxsLXRpdGxlPk5hdCBSZXYgSW1tdW5vbDwvZnVsbC10aXRsZT48L3Bl
cmlvZGljYWw+PHBhZ2VzPjU0MS01MDwvcGFnZXM+PHZvbHVtZT42PC92b2x1bWU+PG51bWJlcj43
PC9udW1iZXI+PGtleXdvcmRzPjxrZXl3b3JkPkFuaW1hbHM8L2tleXdvcmQ+PGtleXdvcmQ+SHVt
YW5zPC9rZXl3b3JkPjxrZXl3b3JkPkluZmVjdGlvbi9pbW11bm9sb2d5PC9rZXl3b3JkPjxrZXl3
b3JkPkluZmxhbW1hdGlvbi8qZW56eW1vbG9neS9pbW11bm9sb2d5L21pY3JvYmlvbG9neTwva2V5
d29yZD48a2V5d29yZD5NaWNlPC9rZXl3b3JkPjxrZXl3b3JkPipNb2RlbHMsIEltbXVub2xvZ2lj
YWw8L2tleXdvcmQ+PGtleXdvcmQ+TmV1dHJvcGhpbHMvKmVuenltb2xvZ3k8L2tleXdvcmQ+PGtl
eXdvcmQ+U2VyaW5lIEVuZG9wZXB0aWRhc2VzLyppbW11bm9sb2d5PC9rZXl3b3JkPjwva2V5d29y
ZHM+PGRhdGVzPjx5ZWFyPjIwMDY8L3llYXI+PHB1Yi1kYXRlcz48ZGF0ZT5KdWw8L2RhdGU+PC9w
dWItZGF0ZXM+PC9kYXRlcz48aXNibj4xNDc0LTE3MzMgKFByaW50KSYjeEQ7MTQ3NC0xNzMzIChM
aW5raW5nKTwvaXNibj48YWNjZXNzaW9uLW51bT4xNjc5OTQ3MzwvYWNjZXNzaW9uLW51bT48dXJs
cz48cmVsYXRlZC11cmxzPjx1cmw+aHR0cHM6Ly93d3cubmNiaS5ubG0ubmloLmdvdi9wdWJtZWQv
MTY3OTk0NzM8L3VybD48dXJsPmh0dHBzOi8vd3d3Lm5hdHVyZS5jb20vYXJ0aWNsZXMvbnJpMTg0
MS5wZGY8L3VybD48L3JlbGF0ZWQtdXJscz48L3VybHM+PGVsZWN0cm9uaWMtcmVzb3VyY2UtbnVt
PjEwLjEwMzgvbnJpMTg0MTwvZWxlY3Ryb25pYy1yZXNvdXJjZS1udW0+PC9yZWNvcmQ+PC9DaXRl
PjxDaXRlPjxBdXRob3I+V2lsbGlhbXM8L0F1dGhvcj48WWVhcj4yMDA2PC9ZZWFyPjxSZWNOdW0+
OTE8L1JlY051bT48cmVjb3JkPjxyZWMtbnVtYmVyPjkxPC9yZWMtbnVtYmVyPjxmb3JlaWduLWtl
eXM+PGtleSBhcHA9IkVOIiBkYi1pZD0icHMwMnB4dHpsNXowc3VlMHQ1YXA1ZncwcHd0MGUydGZh
cDl3IiB0aW1lc3RhbXA9IjE1Mzg4NTQ5MTMiPjkxPC9rZXk+PC9mb3JlaWduLWtleXM+PHJlZi10
eXBlIG5hbWU9IkpvdXJuYWwgQXJ0aWNsZSI+MTc8L3JlZi10eXBlPjxjb250cmlidXRvcnM+PGF1
dGhvcnM+PGF1dGhvcj5XaWxsaWFtcywgUy4gRS48L2F1dGhvcj48YXV0aG9yPkJyb3duLCBULiBJ
LjwvYXV0aG9yPjxhdXRob3I+Um9naGFuaWFuLCBBLjwvYXV0aG9yPjxhdXRob3I+U2FsbGVuYXZl
LCBKLiBNLjwvYXV0aG9yPjwvYXV0aG9ycz48L2NvbnRyaWJ1dG9ycz48YXV0aC1hZGRyZXNzPlJh
eW5lIExhYm9yYXRvcnksIFJlc3BpcmF0b3J5IE1lZGljaW5lIFVuaXQsIE1SQyBDZW50cmUgZm9y
IEluZmxhbW1hdGlvbiBSZXNlYXJjaCwgVW5pdmVyc2l0eSBvZiBFZGluYnVyZ2gsIEVkaW5idXJn
aCBFSDE2IDRUSiwgVUsuPC9hdXRoLWFkZHJlc3M+PHRpdGxlcz48dGl0bGU+U0xQSSBhbmQgZWxh
ZmluOiBvbmUgZ2xvdmUsIG1hbnkgZmluZ2VyczwvdGl0bGU+PHNlY29uZGFyeS10aXRsZT5DbGlu
IFNjaSAoTG9uZCk8L3NlY29uZGFyeS10aXRsZT48L3RpdGxlcz48cGVyaW9kaWNhbD48ZnVsbC10
aXRsZT5DbGluIFNjaSAoTG9uZCk8L2Z1bGwtdGl0bGU+PC9wZXJpb2RpY2FsPjxwYWdlcz4yMS0z
NTwvcGFnZXM+PHZvbHVtZT4xMTA8L3ZvbHVtZT48bnVtYmVyPjE8L251bWJlcj48a2V5d29yZHM+
PGtleXdvcmQ+QW5pbWFsczwva2V5d29yZD48a2V5d29yZD5BbnRpLUluZmVjdGl2ZSBBZ2VudHMv
cGhhcm1hY29sb2d5PC9rZXl3b3JkPjxrZXl3b3JkPkh1bWFuczwva2V5d29yZD48a2V5d29yZD5J
bW11bml0eSwgSW5uYXRlL3BoeXNpb2xvZ3k8L2tleXdvcmQ+PGtleXdvcmQ+SW5mZWN0aW9uL2lt
bXVub2xvZ3k8L2tleXdvcmQ+PGtleXdvcmQ+SW5mbGFtbWF0aW9uL2ltbXVub2xvZ3kvcHJldmVu
dGlvbiAmYW1wOyBjb250cm9sPC9rZXl3b3JkPjxrZXl3b3JkPlByb3RlaW5hc2UgSW5oaWJpdG9y
eSBQcm90ZWlucywgU2VjcmV0b3J5PC9rZXl3b3JkPjxrZXl3b3JkPlByb3RlaW5zL2ltbXVub2xv
Z3kvcGhhcm1hY29sb2d5LypwaHlzaW9sb2d5PC9rZXl3b3JkPjxrZXl3b3JkPlNlY3JldG9yeSBM
ZXVrb2N5dGUgUGVwdGlkYXNlIEluaGliaXRvcjwva2V5d29yZD48a2V5d29yZD5WYWNjaW5lczwv
a2V5d29yZD48a2V5d29yZD5Xb3VuZCBIZWFsaW5nL3BoeXNpb2xvZ3k8L2tleXdvcmQ+PC9rZXl3
b3Jkcz48ZGF0ZXM+PHllYXI+MjAwNjwveWVhcj48cHViLWRhdGVzPjxkYXRlPkphbjwvZGF0ZT48
L3B1Yi1kYXRlcz48L2RhdGVzPjxpc2JuPjAxNDMtNTIyMSAoUHJpbnQpJiN4RDswMTQzLTUyMjEg
KExpbmtpbmcpPC9pc2JuPjxhY2Nlc3Npb24tbnVtPjE2MzM2MjAyPC9hY2Nlc3Npb24tbnVtPjx1
cmxzPjxyZWxhdGVkLXVybHM+PHVybD5odHRwczovL3d3dy5uY2JpLm5sbS5uaWguZ292L3B1Ym1l
ZC8xNjMzNjIwMjwvdXJsPjx1cmw+aHR0cDovL3d3dy5jbGluc2NpLm9yZy9jb250ZW50L3BwY2xp
bnNjaS8xMTAvMS8yMS5mdWxsLnBkZjwvdXJsPjwvcmVsYXRlZC11cmxzPjwvdXJscz48ZWxlY3Ry
b25pYy1yZXNvdXJjZS1udW0+MTAuMTA0Mi9DUzIwMDUwMTE1PC9lbGVjdHJvbmljLXJlc291cmNl
LW51bT48L3JlY29yZD48L0NpdGU+PC9FbmROb3RlPn==
</w:fldData>
              </w:fldChar>
            </w:r>
            <w:r w:rsidR="008505E3">
              <w:rPr>
                <w:sz w:val="22"/>
                <w:szCs w:val="22"/>
              </w:rPr>
              <w:instrText xml:space="preserve"> ADDIN EN.CITE </w:instrText>
            </w:r>
            <w:r w:rsidR="008505E3">
              <w:rPr>
                <w:sz w:val="22"/>
                <w:szCs w:val="22"/>
              </w:rPr>
              <w:fldChar w:fldCharType="begin">
                <w:fldData xml:space="preserve">PEVuZE5vdGU+PENpdGU+PEF1dGhvcj5QaGFtPC9BdXRob3I+PFllYXI+MjAwNjwvWWVhcj48UmVj
TnVtPjY4PC9SZWNOdW0+PERpc3BsYXlUZXh0PjxzdHlsZSBmYWNlPSJzdXBlcnNjcmlwdCI+MzYs
NTI8L3N0eWxlPjwvRGlzcGxheVRleHQ+PHJlY29yZD48cmVjLW51bWJlcj42ODwvcmVjLW51bWJl
cj48Zm9yZWlnbi1rZXlzPjxrZXkgYXBwPSJFTiIgZGItaWQ9InBzMDJweHR6bDV6MHN1ZTB0NWFw
NWZ3MHB3dDBlMnRmYXA5dyIgdGltZXN0YW1wPSIxNTM4Njg2NjkwIj42ODwva2V5PjwvZm9yZWln
bi1rZXlzPjxyZWYtdHlwZSBuYW1lPSJKb3VybmFsIEFydGljbGUiPjE3PC9yZWYtdHlwZT48Y29u
dHJpYnV0b3JzPjxhdXRob3JzPjxhdXRob3I+UGhhbSwgQy4gVC48L2F1dGhvcj48L2F1dGhvcnM+
PC9jb250cmlidXRvcnM+PGF1dGgtYWRkcmVzcz5EaXZpc2lvbiBvZiBSaGV1bWF0b2xvZ3ksIERl
cGFydG1lbnQgb2YgSW50ZXJuYWwgTWVkaWNpbmUsIFdhc2hpbmd0b24gVW5pdmVyc2l0eSBTY2hv
b2wgb2YgTWVkaWNpbmUsIFNhaW50IExvdWlzLCBNaXNzb3VyaSA2MzExMCwgVVNBLiBDUEhBTUBp
bS53dXN0bC5lZHU8L2F1dGgtYWRkcmVzcz48dGl0bGVzPjx0aXRsZT5OZXV0cm9waGlsIHNlcmlu
ZSBwcm90ZWFzZXM6IHNwZWNpZmljIHJlZ3VsYXRvcnMgb2YgaW5mbGFtbWF0aW9uPC90aXRsZT48
c2Vjb25kYXJ5LXRpdGxlPk5hdCBSZXYgSW1tdW5vbDwvc2Vjb25kYXJ5LXRpdGxlPjwvdGl0bGVz
PjxwZXJpb2RpY2FsPjxmdWxsLXRpdGxlPk5hdCBSZXYgSW1tdW5vbDwvZnVsbC10aXRsZT48L3Bl
cmlvZGljYWw+PHBhZ2VzPjU0MS01MDwvcGFnZXM+PHZvbHVtZT42PC92b2x1bWU+PG51bWJlcj43
PC9udW1iZXI+PGtleXdvcmRzPjxrZXl3b3JkPkFuaW1hbHM8L2tleXdvcmQ+PGtleXdvcmQ+SHVt
YW5zPC9rZXl3b3JkPjxrZXl3b3JkPkluZmVjdGlvbi9pbW11bm9sb2d5PC9rZXl3b3JkPjxrZXl3
b3JkPkluZmxhbW1hdGlvbi8qZW56eW1vbG9neS9pbW11bm9sb2d5L21pY3JvYmlvbG9neTwva2V5
d29yZD48a2V5d29yZD5NaWNlPC9rZXl3b3JkPjxrZXl3b3JkPipNb2RlbHMsIEltbXVub2xvZ2lj
YWw8L2tleXdvcmQ+PGtleXdvcmQ+TmV1dHJvcGhpbHMvKmVuenltb2xvZ3k8L2tleXdvcmQ+PGtl
eXdvcmQ+U2VyaW5lIEVuZG9wZXB0aWRhc2VzLyppbW11bm9sb2d5PC9rZXl3b3JkPjwva2V5d29y
ZHM+PGRhdGVzPjx5ZWFyPjIwMDY8L3llYXI+PHB1Yi1kYXRlcz48ZGF0ZT5KdWw8L2RhdGU+PC9w
dWItZGF0ZXM+PC9kYXRlcz48aXNibj4xNDc0LTE3MzMgKFByaW50KSYjeEQ7MTQ3NC0xNzMzIChM
aW5raW5nKTwvaXNibj48YWNjZXNzaW9uLW51bT4xNjc5OTQ3MzwvYWNjZXNzaW9uLW51bT48dXJs
cz48cmVsYXRlZC11cmxzPjx1cmw+aHR0cHM6Ly93d3cubmNiaS5ubG0ubmloLmdvdi9wdWJtZWQv
MTY3OTk0NzM8L3VybD48dXJsPmh0dHBzOi8vd3d3Lm5hdHVyZS5jb20vYXJ0aWNsZXMvbnJpMTg0
MS5wZGY8L3VybD48L3JlbGF0ZWQtdXJscz48L3VybHM+PGVsZWN0cm9uaWMtcmVzb3VyY2UtbnVt
PjEwLjEwMzgvbnJpMTg0MTwvZWxlY3Ryb25pYy1yZXNvdXJjZS1udW0+PC9yZWNvcmQ+PC9DaXRl
PjxDaXRlPjxBdXRob3I+V2lsbGlhbXM8L0F1dGhvcj48WWVhcj4yMDA2PC9ZZWFyPjxSZWNOdW0+
OTE8L1JlY051bT48cmVjb3JkPjxyZWMtbnVtYmVyPjkxPC9yZWMtbnVtYmVyPjxmb3JlaWduLWtl
eXM+PGtleSBhcHA9IkVOIiBkYi1pZD0icHMwMnB4dHpsNXowc3VlMHQ1YXA1ZncwcHd0MGUydGZh
cDl3IiB0aW1lc3RhbXA9IjE1Mzg4NTQ5MTMiPjkxPC9rZXk+PC9mb3JlaWduLWtleXM+PHJlZi10
eXBlIG5hbWU9IkpvdXJuYWwgQXJ0aWNsZSI+MTc8L3JlZi10eXBlPjxjb250cmlidXRvcnM+PGF1
dGhvcnM+PGF1dGhvcj5XaWxsaWFtcywgUy4gRS48L2F1dGhvcj48YXV0aG9yPkJyb3duLCBULiBJ
LjwvYXV0aG9yPjxhdXRob3I+Um9naGFuaWFuLCBBLjwvYXV0aG9yPjxhdXRob3I+U2FsbGVuYXZl
LCBKLiBNLjwvYXV0aG9yPjwvYXV0aG9ycz48L2NvbnRyaWJ1dG9ycz48YXV0aC1hZGRyZXNzPlJh
eW5lIExhYm9yYXRvcnksIFJlc3BpcmF0b3J5IE1lZGljaW5lIFVuaXQsIE1SQyBDZW50cmUgZm9y
IEluZmxhbW1hdGlvbiBSZXNlYXJjaCwgVW5pdmVyc2l0eSBvZiBFZGluYnVyZ2gsIEVkaW5idXJn
aCBFSDE2IDRUSiwgVUsuPC9hdXRoLWFkZHJlc3M+PHRpdGxlcz48dGl0bGU+U0xQSSBhbmQgZWxh
ZmluOiBvbmUgZ2xvdmUsIG1hbnkgZmluZ2VyczwvdGl0bGU+PHNlY29uZGFyeS10aXRsZT5DbGlu
IFNjaSAoTG9uZCk8L3NlY29uZGFyeS10aXRsZT48L3RpdGxlcz48cGVyaW9kaWNhbD48ZnVsbC10
aXRsZT5DbGluIFNjaSAoTG9uZCk8L2Z1bGwtdGl0bGU+PC9wZXJpb2RpY2FsPjxwYWdlcz4yMS0z
NTwvcGFnZXM+PHZvbHVtZT4xMTA8L3ZvbHVtZT48bnVtYmVyPjE8L251bWJlcj48a2V5d29yZHM+
PGtleXdvcmQ+QW5pbWFsczwva2V5d29yZD48a2V5d29yZD5BbnRpLUluZmVjdGl2ZSBBZ2VudHMv
cGhhcm1hY29sb2d5PC9rZXl3b3JkPjxrZXl3b3JkPkh1bWFuczwva2V5d29yZD48a2V5d29yZD5J
bW11bml0eSwgSW5uYXRlL3BoeXNpb2xvZ3k8L2tleXdvcmQ+PGtleXdvcmQ+SW5mZWN0aW9uL2lt
bXVub2xvZ3k8L2tleXdvcmQ+PGtleXdvcmQ+SW5mbGFtbWF0aW9uL2ltbXVub2xvZ3kvcHJldmVu
dGlvbiAmYW1wOyBjb250cm9sPC9rZXl3b3JkPjxrZXl3b3JkPlByb3RlaW5hc2UgSW5oaWJpdG9y
eSBQcm90ZWlucywgU2VjcmV0b3J5PC9rZXl3b3JkPjxrZXl3b3JkPlByb3RlaW5zL2ltbXVub2xv
Z3kvcGhhcm1hY29sb2d5LypwaHlzaW9sb2d5PC9rZXl3b3JkPjxrZXl3b3JkPlNlY3JldG9yeSBM
ZXVrb2N5dGUgUGVwdGlkYXNlIEluaGliaXRvcjwva2V5d29yZD48a2V5d29yZD5WYWNjaW5lczwv
a2V5d29yZD48a2V5d29yZD5Xb3VuZCBIZWFsaW5nL3BoeXNpb2xvZ3k8L2tleXdvcmQ+PC9rZXl3
b3Jkcz48ZGF0ZXM+PHllYXI+MjAwNjwveWVhcj48cHViLWRhdGVzPjxkYXRlPkphbjwvZGF0ZT48
L3B1Yi1kYXRlcz48L2RhdGVzPjxpc2JuPjAxNDMtNTIyMSAoUHJpbnQpJiN4RDswMTQzLTUyMjEg
KExpbmtpbmcpPC9pc2JuPjxhY2Nlc3Npb24tbnVtPjE2MzM2MjAyPC9hY2Nlc3Npb24tbnVtPjx1
cmxzPjxyZWxhdGVkLXVybHM+PHVybD5odHRwczovL3d3dy5uY2JpLm5sbS5uaWguZ292L3B1Ym1l
ZC8xNjMzNjIwMjwvdXJsPjx1cmw+aHR0cDovL3d3dy5jbGluc2NpLm9yZy9jb250ZW50L3BwY2xp
bnNjaS8xMTAvMS8yMS5mdWxsLnBkZjwvdXJsPjwvcmVsYXRlZC11cmxzPjwvdXJscz48ZWxlY3Ry
b25pYy1yZXNvdXJjZS1udW0+MTAuMTA0Mi9DUzIwMDUwMTE1PC9lbGVjdHJvbmljLXJlc291cmNl
LW51bT48L3JlY29yZD48L0NpdGU+PC9FbmROb3RlPn==
</w:fldData>
              </w:fldChar>
            </w:r>
            <w:r w:rsidR="008505E3">
              <w:rPr>
                <w:sz w:val="22"/>
                <w:szCs w:val="22"/>
              </w:rPr>
              <w:instrText xml:space="preserve"> ADDIN EN.CITE.DATA </w:instrText>
            </w:r>
            <w:r w:rsidR="008505E3">
              <w:rPr>
                <w:sz w:val="22"/>
                <w:szCs w:val="22"/>
              </w:rPr>
            </w:r>
            <w:r w:rsidR="008505E3">
              <w:rPr>
                <w:sz w:val="22"/>
                <w:szCs w:val="22"/>
              </w:rPr>
              <w:fldChar w:fldCharType="end"/>
            </w:r>
            <w:r>
              <w:rPr>
                <w:sz w:val="22"/>
                <w:szCs w:val="22"/>
              </w:rPr>
            </w:r>
            <w:r>
              <w:rPr>
                <w:sz w:val="22"/>
                <w:szCs w:val="22"/>
              </w:rPr>
              <w:fldChar w:fldCharType="separate"/>
            </w:r>
            <w:hyperlink w:anchor="_ENREF_36" w:tooltip="Pham, 2006 #68" w:history="1">
              <w:r w:rsidR="002461E3" w:rsidRPr="008505E3">
                <w:rPr>
                  <w:noProof/>
                  <w:sz w:val="22"/>
                  <w:szCs w:val="22"/>
                  <w:vertAlign w:val="superscript"/>
                </w:rPr>
                <w:t>36</w:t>
              </w:r>
            </w:hyperlink>
            <w:r w:rsidR="008505E3" w:rsidRPr="008505E3">
              <w:rPr>
                <w:noProof/>
                <w:sz w:val="22"/>
                <w:szCs w:val="22"/>
                <w:vertAlign w:val="superscript"/>
              </w:rPr>
              <w:t>,</w:t>
            </w:r>
            <w:hyperlink w:anchor="_ENREF_52" w:tooltip="Williams, 2006 #91" w:history="1">
              <w:r w:rsidR="002461E3" w:rsidRPr="008505E3">
                <w:rPr>
                  <w:noProof/>
                  <w:sz w:val="22"/>
                  <w:szCs w:val="22"/>
                  <w:vertAlign w:val="superscript"/>
                </w:rPr>
                <w:t>52</w:t>
              </w:r>
            </w:hyperlink>
            <w:r>
              <w:rPr>
                <w:sz w:val="22"/>
                <w:szCs w:val="22"/>
              </w:rPr>
              <w:fldChar w:fldCharType="end"/>
            </w:r>
          </w:p>
        </w:tc>
      </w:tr>
      <w:tr w:rsidR="002461E3" w:rsidRPr="00752559" w14:paraId="7070F480" w14:textId="77777777" w:rsidTr="006D772C">
        <w:trPr>
          <w:trHeight w:val="778"/>
        </w:trPr>
        <w:tc>
          <w:tcPr>
            <w:tcW w:w="3133" w:type="dxa"/>
          </w:tcPr>
          <w:p w14:paraId="4C84031D" w14:textId="7E2AC613" w:rsidR="004A0844" w:rsidRDefault="004A0844" w:rsidP="004A0844">
            <w:pPr>
              <w:rPr>
                <w:sz w:val="22"/>
                <w:szCs w:val="22"/>
              </w:rPr>
            </w:pPr>
            <w:r w:rsidRPr="00DE0046">
              <w:rPr>
                <w:color w:val="222222"/>
                <w:sz w:val="22"/>
                <w:shd w:val="clear" w:color="auto" w:fill="FFFFFF"/>
              </w:rPr>
              <w:t>Haptoglobin</w:t>
            </w:r>
          </w:p>
        </w:tc>
        <w:tc>
          <w:tcPr>
            <w:tcW w:w="6126" w:type="dxa"/>
          </w:tcPr>
          <w:p w14:paraId="7F785309" w14:textId="3EC93C94" w:rsidR="004A0844" w:rsidRDefault="004A0844" w:rsidP="004A0844">
            <w:pPr>
              <w:rPr>
                <w:sz w:val="22"/>
                <w:szCs w:val="22"/>
              </w:rPr>
            </w:pPr>
            <w:r>
              <w:rPr>
                <w:sz w:val="22"/>
                <w:szCs w:val="22"/>
              </w:rPr>
              <w:t xml:space="preserve">Mostly produced in hepatocytes. Neutrophil derived haptoglobin can be released during injury or infection to bind to hemoglobin. This action reduces tissue damage and reduces bacterial growth by preventing bacteria to acquire the hemoglobin bound iron. </w:t>
            </w:r>
          </w:p>
        </w:tc>
        <w:tc>
          <w:tcPr>
            <w:tcW w:w="1079" w:type="dxa"/>
          </w:tcPr>
          <w:p w14:paraId="461688DD" w14:textId="254285C9" w:rsidR="004A0844" w:rsidRDefault="004A0844" w:rsidP="004A0844">
            <w:pPr>
              <w:rPr>
                <w:sz w:val="22"/>
                <w:szCs w:val="22"/>
              </w:rPr>
            </w:pPr>
            <w:r>
              <w:rPr>
                <w:sz w:val="22"/>
                <w:szCs w:val="22"/>
              </w:rPr>
              <w:t>P00738</w:t>
            </w:r>
          </w:p>
        </w:tc>
        <w:tc>
          <w:tcPr>
            <w:tcW w:w="811" w:type="dxa"/>
          </w:tcPr>
          <w:p w14:paraId="698D6538" w14:textId="44F3607F" w:rsidR="004A0844" w:rsidRDefault="002461E3" w:rsidP="00FD3B53">
            <w:pPr>
              <w:rPr>
                <w:sz w:val="22"/>
                <w:szCs w:val="22"/>
              </w:rPr>
            </w:pPr>
            <w:hyperlink w:anchor="_ENREF_53" w:tooltip="Theilgaard-Monch, 2006 #94" w:history="1">
              <w:r>
                <w:rPr>
                  <w:sz w:val="22"/>
                  <w:szCs w:val="22"/>
                </w:rPr>
                <w:fldChar w:fldCharType="begin">
                  <w:fldData xml:space="preserve">PEVuZE5vdGU+PENpdGU+PEF1dGhvcj5UaGVpbGdhYXJkLU1vbmNoPC9BdXRob3I+PFllYXI+MjAw
NjwvWWVhcj48UmVjTnVtPjk0PC9SZWNOdW0+PERpc3BsYXlUZXh0PjxzdHlsZSBmYWNlPSJzdXBl
cnNjcmlwdCI+NTM8L3N0eWxlPjwvRGlzcGxheVRleHQ+PHJlY29yZD48cmVjLW51bWJlcj45NDwv
cmVjLW51bWJlcj48Zm9yZWlnbi1rZXlzPjxrZXkgYXBwPSJFTiIgZGItaWQ9InBzMDJweHR6bDV6
MHN1ZTB0NWFwNWZ3MHB3dDBlMnRmYXA5dyIgdGltZXN0YW1wPSIxNTM4ODU1NzY1Ij45NDwva2V5
PjwvZm9yZWlnbi1rZXlzPjxyZWYtdHlwZSBuYW1lPSJKb3VybmFsIEFydGljbGUiPjE3PC9yZWYt
dHlwZT48Y29udHJpYnV0b3JzPjxhdXRob3JzPjxhdXRob3I+VGhlaWxnYWFyZC1Nb25jaCwgSy48
L2F1dGhvcj48YXV0aG9yPkphY29ic2VuLCBMLiBDLjwvYXV0aG9yPjxhdXRob3I+TmllbHNlbiwg
TS4gSi48L2F1dGhvcj48YXV0aG9yPlJhc211c3NlbiwgVC48L2F1dGhvcj48YXV0aG9yPlVkYnks
IEwuPC9hdXRob3I+PGF1dGhvcj5HaGFyaWIsIE0uPC9hdXRob3I+PGF1dGhvcj5Bcmt3cmlnaHQs
IFAuIEQuPC9hdXRob3I+PGF1dGhvcj5Hb21iYXJ0LCBBLiBGLjwvYXV0aG9yPjxhdXRob3I+Q2Fs
YWZhdCwgSi48L2F1dGhvcj48YXV0aG9yPk1vZXN0cnVwLCBTLiBLLjwvYXV0aG9yPjxhdXRob3I+
UG9yc2UsIEIuIFQuPC9hdXRob3I+PGF1dGhvcj5Cb3JyZWdhYXJkLCBOLjwvYXV0aG9yPjwvYXV0
aG9ycz48L2NvbnRyaWJ1dG9ycz48YXV0aC1hZGRyZXNzPkdyYW51bG9jeXRlIFJlc2VhcmNoIExh
Ym9yYXRvcnkvRGVwYXJ0bWVudCBvZiBIZW1hdG9sb2d5LCBSaWdzaG9zcGl0YWxldCwgdGhlIExh
Ym9yYXRvcnkgZm9yIEdlbmUgVGhlcmFweSBSZXNlYXJjaC9EZXBhcnRtZW50IG9mIENsaW5pY2Fs
IEJpb2NoZW1pc3RyeSwgVW5pdmVyc2l0eSBvZiBDb3BlbmhhZ2VuLCBDb3BlbmhhZ2VuLU8sIERl
bm1hcmsuPC9hdXRoLWFkZHJlc3M+PHRpdGxlcz48dGl0bGU+SGFwdG9nbG9iaW4gaXMgc3ludGhl
c2l6ZWQgZHVyaW5nIGdyYW51bG9jeXRlIGRpZmZlcmVudGlhdGlvbiwgc3RvcmVkIGluIHNwZWNp
ZmljIGdyYW51bGVzLCBhbmQgcmVsZWFzZWQgYnkgbmV1dHJvcGhpbHMgaW4gcmVzcG9uc2UgdG8g
YWN0aXZhdGlvbjwvdGl0bGU+PHNlY29uZGFyeS10aXRsZT5CbG9vZDwvc2Vjb25kYXJ5LXRpdGxl
PjwvdGl0bGVzPjxwZXJpb2RpY2FsPjxmdWxsLXRpdGxlPkJsb29kPC9mdWxsLXRpdGxlPjwvcGVy
aW9kaWNhbD48cGFnZXM+MzUzLTYxPC9wYWdlcz48dm9sdW1lPjEwODwvdm9sdW1lPjxudW1iZXI+
MTwvbnVtYmVyPjxrZXl3b3Jkcz48a2V5d29yZD5DZWxsIERpZmZlcmVudGlhdGlvbi8qaW1tdW5v
bG9neTwva2V5d29yZD48a2V5d29yZD5DeXRvcGxhc21pYyBHcmFudWxlcy8qaW1tdW5vbG9neS9w
YXRob2xvZ3k8L2tleXdvcmQ+PGtleXdvcmQ+R2VuZSBFeHByZXNzaW9uIFByb2ZpbGluZzwva2V5
d29yZD48a2V5d29yZD5HcmFudWxvY3l0ZXMvKmltbXVub2xvZ3kvcGF0aG9sb2d5PC9rZXl3b3Jk
PjxrZXl3b3JkPkhhcHRvZ2xvYmlucy8qYmlvc3ludGhlc2lzL2dlbmV0aWNzL2ltbXVub2xvZ3k8
L2tleXdvcmQ+PGtleXdvcmQ+SHVtYW5zPC9rZXl3b3JkPjxrZXl3b3JkPkltbXVub2hpc3RvY2hl
bWlzdHJ5PC9rZXl3b3JkPjxrZXl3b3JkPkltbXVub2xvZ2ljIERlZmljaWVuY3kgU3luZHJvbWVz
LyppbW11bm9sb2d5L3BhdGhvbG9neTwva2V5d29yZD48a2V5d29yZD5OZXV0cm9waGlscy8qaW1t
dW5vbG9neS9wYXRob2xvZ3k8L2tleXdvcmQ+PGtleXdvcmQ+UmV2ZXJzZSBUcmFuc2NyaXB0YXNl
IFBvbHltZXJhc2UgQ2hhaW4gUmVhY3Rpb248L2tleXdvcmQ+PC9rZXl3b3Jkcz48ZGF0ZXM+PHll
YXI+MjAwNjwveWVhcj48cHViLWRhdGVzPjxkYXRlPkp1bCAxPC9kYXRlPjwvcHViLWRhdGVzPjwv
ZGF0ZXM+PGlzYm4+MDAwNi00OTcxIChQcmludCkmI3hEOzAwMDYtNDk3MSAoTGlua2luZyk8L2lz
Ym4+PGFjY2Vzc2lvbi1udW0+MTY1NDM0NzM8L2FjY2Vzc2lvbi1udW0+PHVybHM+PHJlbGF0ZWQt
dXJscz48dXJsPmh0dHBzOi8vd3d3Lm5jYmkubmxtLm5paC5nb3YvcHVibWVkLzE2NTQzNDczPC91
cmw+PHVybD5odHRwOi8vd3d3LmJsb29kam91cm5hbC5vcmcvY29udGVudC9ibG9vZGpvdXJuYWwv
MTA4LzEvMzUzLmZ1bGwucGRmPC91cmw+PC9yZWxhdGVkLXVybHM+PC91cmxzPjxlbGVjdHJvbmlj
LXJlc291cmNlLW51bT4xMC4xMTgyL2Jsb29kLTIwMDUtMDktMzg5MDwvZWxlY3Ryb25pYy1yZXNv
dXJjZS1udW0+PC9yZWNvcmQ+PC9DaXRlPjwvRW5kTm90ZT4A
</w:fldData>
                </w:fldChar>
              </w:r>
              <w:r>
                <w:rPr>
                  <w:sz w:val="22"/>
                  <w:szCs w:val="22"/>
                </w:rPr>
                <w:instrText xml:space="preserve"> ADDIN EN.CITE </w:instrText>
              </w:r>
              <w:r>
                <w:rPr>
                  <w:sz w:val="22"/>
                  <w:szCs w:val="22"/>
                </w:rPr>
                <w:fldChar w:fldCharType="begin">
                  <w:fldData xml:space="preserve">PEVuZE5vdGU+PENpdGU+PEF1dGhvcj5UaGVpbGdhYXJkLU1vbmNoPC9BdXRob3I+PFllYXI+MjAw
NjwvWWVhcj48UmVjTnVtPjk0PC9SZWNOdW0+PERpc3BsYXlUZXh0PjxzdHlsZSBmYWNlPSJzdXBl
cnNjcmlwdCI+NTM8L3N0eWxlPjwvRGlzcGxheVRleHQ+PHJlY29yZD48cmVjLW51bWJlcj45NDwv
cmVjLW51bWJlcj48Zm9yZWlnbi1rZXlzPjxrZXkgYXBwPSJFTiIgZGItaWQ9InBzMDJweHR6bDV6
MHN1ZTB0NWFwNWZ3MHB3dDBlMnRmYXA5dyIgdGltZXN0YW1wPSIxNTM4ODU1NzY1Ij45NDwva2V5
PjwvZm9yZWlnbi1rZXlzPjxyZWYtdHlwZSBuYW1lPSJKb3VybmFsIEFydGljbGUiPjE3PC9yZWYt
dHlwZT48Y29udHJpYnV0b3JzPjxhdXRob3JzPjxhdXRob3I+VGhlaWxnYWFyZC1Nb25jaCwgSy48
L2F1dGhvcj48YXV0aG9yPkphY29ic2VuLCBMLiBDLjwvYXV0aG9yPjxhdXRob3I+TmllbHNlbiwg
TS4gSi48L2F1dGhvcj48YXV0aG9yPlJhc211c3NlbiwgVC48L2F1dGhvcj48YXV0aG9yPlVkYnks
IEwuPC9hdXRob3I+PGF1dGhvcj5HaGFyaWIsIE0uPC9hdXRob3I+PGF1dGhvcj5Bcmt3cmlnaHQs
IFAuIEQuPC9hdXRob3I+PGF1dGhvcj5Hb21iYXJ0LCBBLiBGLjwvYXV0aG9yPjxhdXRob3I+Q2Fs
YWZhdCwgSi48L2F1dGhvcj48YXV0aG9yPk1vZXN0cnVwLCBTLiBLLjwvYXV0aG9yPjxhdXRob3I+
UG9yc2UsIEIuIFQuPC9hdXRob3I+PGF1dGhvcj5Cb3JyZWdhYXJkLCBOLjwvYXV0aG9yPjwvYXV0
aG9ycz48L2NvbnRyaWJ1dG9ycz48YXV0aC1hZGRyZXNzPkdyYW51bG9jeXRlIFJlc2VhcmNoIExh
Ym9yYXRvcnkvRGVwYXJ0bWVudCBvZiBIZW1hdG9sb2d5LCBSaWdzaG9zcGl0YWxldCwgdGhlIExh
Ym9yYXRvcnkgZm9yIEdlbmUgVGhlcmFweSBSZXNlYXJjaC9EZXBhcnRtZW50IG9mIENsaW5pY2Fs
IEJpb2NoZW1pc3RyeSwgVW5pdmVyc2l0eSBvZiBDb3BlbmhhZ2VuLCBDb3BlbmhhZ2VuLU8sIERl
bm1hcmsuPC9hdXRoLWFkZHJlc3M+PHRpdGxlcz48dGl0bGU+SGFwdG9nbG9iaW4gaXMgc3ludGhl
c2l6ZWQgZHVyaW5nIGdyYW51bG9jeXRlIGRpZmZlcmVudGlhdGlvbiwgc3RvcmVkIGluIHNwZWNp
ZmljIGdyYW51bGVzLCBhbmQgcmVsZWFzZWQgYnkgbmV1dHJvcGhpbHMgaW4gcmVzcG9uc2UgdG8g
YWN0aXZhdGlvbjwvdGl0bGU+PHNlY29uZGFyeS10aXRsZT5CbG9vZDwvc2Vjb25kYXJ5LXRpdGxl
PjwvdGl0bGVzPjxwZXJpb2RpY2FsPjxmdWxsLXRpdGxlPkJsb29kPC9mdWxsLXRpdGxlPjwvcGVy
aW9kaWNhbD48cGFnZXM+MzUzLTYxPC9wYWdlcz48dm9sdW1lPjEwODwvdm9sdW1lPjxudW1iZXI+
MTwvbnVtYmVyPjxrZXl3b3Jkcz48a2V5d29yZD5DZWxsIERpZmZlcmVudGlhdGlvbi8qaW1tdW5v
bG9neTwva2V5d29yZD48a2V5d29yZD5DeXRvcGxhc21pYyBHcmFudWxlcy8qaW1tdW5vbG9neS9w
YXRob2xvZ3k8L2tleXdvcmQ+PGtleXdvcmQ+R2VuZSBFeHByZXNzaW9uIFByb2ZpbGluZzwva2V5
d29yZD48a2V5d29yZD5HcmFudWxvY3l0ZXMvKmltbXVub2xvZ3kvcGF0aG9sb2d5PC9rZXl3b3Jk
PjxrZXl3b3JkPkhhcHRvZ2xvYmlucy8qYmlvc3ludGhlc2lzL2dlbmV0aWNzL2ltbXVub2xvZ3k8
L2tleXdvcmQ+PGtleXdvcmQ+SHVtYW5zPC9rZXl3b3JkPjxrZXl3b3JkPkltbXVub2hpc3RvY2hl
bWlzdHJ5PC9rZXl3b3JkPjxrZXl3b3JkPkltbXVub2xvZ2ljIERlZmljaWVuY3kgU3luZHJvbWVz
LyppbW11bm9sb2d5L3BhdGhvbG9neTwva2V5d29yZD48a2V5d29yZD5OZXV0cm9waGlscy8qaW1t
dW5vbG9neS9wYXRob2xvZ3k8L2tleXdvcmQ+PGtleXdvcmQ+UmV2ZXJzZSBUcmFuc2NyaXB0YXNl
IFBvbHltZXJhc2UgQ2hhaW4gUmVhY3Rpb248L2tleXdvcmQ+PC9rZXl3b3Jkcz48ZGF0ZXM+PHll
YXI+MjAwNjwveWVhcj48cHViLWRhdGVzPjxkYXRlPkp1bCAxPC9kYXRlPjwvcHViLWRhdGVzPjwv
ZGF0ZXM+PGlzYm4+MDAwNi00OTcxIChQcmludCkmI3hEOzAwMDYtNDk3MSAoTGlua2luZyk8L2lz
Ym4+PGFjY2Vzc2lvbi1udW0+MTY1NDM0NzM8L2FjY2Vzc2lvbi1udW0+PHVybHM+PHJlbGF0ZWQt
dXJscz48dXJsPmh0dHBzOi8vd3d3Lm5jYmkubmxtLm5paC5nb3YvcHVibWVkLzE2NTQzNDczPC91
cmw+PHVybD5odHRwOi8vd3d3LmJsb29kam91cm5hbC5vcmcvY29udGVudC9ibG9vZGpvdXJuYWwv
MTA4LzEvMzUzLmZ1bGwucGRmPC91cmw+PC9yZWxhdGVkLXVybHM+PC91cmxzPjxlbGVjdHJvbmlj
LXJlc291cmNlLW51bT4xMC4xMTgyL2Jsb29kLTIwMDUtMDktMzg5MDwvZWxlY3Ryb25pYy1yZXNv
dXJjZS1udW0+PC9yZWNvcmQ+PC9DaXRlPjwvRW5kTm90ZT4A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8505E3">
                <w:rPr>
                  <w:noProof/>
                  <w:sz w:val="22"/>
                  <w:szCs w:val="22"/>
                  <w:vertAlign w:val="superscript"/>
                </w:rPr>
                <w:t>53</w:t>
              </w:r>
              <w:r>
                <w:rPr>
                  <w:sz w:val="22"/>
                  <w:szCs w:val="22"/>
                </w:rPr>
                <w:fldChar w:fldCharType="end"/>
              </w:r>
            </w:hyperlink>
          </w:p>
        </w:tc>
      </w:tr>
      <w:tr w:rsidR="002461E3" w:rsidRPr="00752559" w14:paraId="0AD8FA02" w14:textId="0FC1A0BF" w:rsidTr="006D772C">
        <w:tc>
          <w:tcPr>
            <w:tcW w:w="3133" w:type="dxa"/>
            <w:shd w:val="clear" w:color="auto" w:fill="E7E6E6" w:themeFill="background2"/>
          </w:tcPr>
          <w:p w14:paraId="57F3F0EC" w14:textId="0B3B4C0D" w:rsidR="004A0844" w:rsidRDefault="004A0844" w:rsidP="004A0844">
            <w:pPr>
              <w:rPr>
                <w:sz w:val="22"/>
                <w:szCs w:val="22"/>
              </w:rPr>
            </w:pPr>
            <w:r>
              <w:rPr>
                <w:b/>
                <w:i/>
                <w:sz w:val="22"/>
                <w:szCs w:val="22"/>
              </w:rPr>
              <w:t>Gelatinase (3</w:t>
            </w:r>
            <w:r>
              <w:rPr>
                <w:b/>
                <w:i/>
                <w:sz w:val="22"/>
                <w:szCs w:val="22"/>
              </w:rPr>
              <w:sym w:font="Symbol" w:char="F0B0"/>
            </w:r>
            <w:r>
              <w:rPr>
                <w:b/>
                <w:i/>
                <w:sz w:val="22"/>
                <w:szCs w:val="22"/>
              </w:rPr>
              <w:t>) granule proteins</w:t>
            </w:r>
          </w:p>
        </w:tc>
        <w:tc>
          <w:tcPr>
            <w:tcW w:w="6126" w:type="dxa"/>
            <w:shd w:val="clear" w:color="auto" w:fill="E7E6E6" w:themeFill="background2"/>
          </w:tcPr>
          <w:p w14:paraId="446E7C54" w14:textId="77777777" w:rsidR="004A0844" w:rsidRPr="005C7F3D" w:rsidRDefault="004A0844" w:rsidP="004A0844">
            <w:pPr>
              <w:rPr>
                <w:sz w:val="22"/>
                <w:szCs w:val="22"/>
              </w:rPr>
            </w:pPr>
          </w:p>
        </w:tc>
        <w:tc>
          <w:tcPr>
            <w:tcW w:w="1079" w:type="dxa"/>
            <w:shd w:val="clear" w:color="auto" w:fill="E7E6E6" w:themeFill="background2"/>
          </w:tcPr>
          <w:p w14:paraId="5DA48040" w14:textId="77777777" w:rsidR="004A0844" w:rsidRPr="00752559" w:rsidRDefault="004A0844" w:rsidP="004A0844">
            <w:pPr>
              <w:rPr>
                <w:sz w:val="22"/>
                <w:szCs w:val="22"/>
              </w:rPr>
            </w:pPr>
          </w:p>
        </w:tc>
        <w:tc>
          <w:tcPr>
            <w:tcW w:w="811" w:type="dxa"/>
            <w:shd w:val="clear" w:color="auto" w:fill="E7E6E6" w:themeFill="background2"/>
          </w:tcPr>
          <w:p w14:paraId="12406C1F" w14:textId="77777777" w:rsidR="004A0844" w:rsidRPr="00752559" w:rsidRDefault="004A0844" w:rsidP="004A0844">
            <w:pPr>
              <w:rPr>
                <w:sz w:val="22"/>
                <w:szCs w:val="22"/>
              </w:rPr>
            </w:pPr>
          </w:p>
        </w:tc>
      </w:tr>
      <w:tr w:rsidR="002461E3" w:rsidRPr="00752559" w14:paraId="5B1F7A9E" w14:textId="52A8D1C3" w:rsidTr="006D772C">
        <w:tc>
          <w:tcPr>
            <w:tcW w:w="3133" w:type="dxa"/>
          </w:tcPr>
          <w:p w14:paraId="59395491" w14:textId="0601C243" w:rsidR="004A0844" w:rsidRDefault="004A0844" w:rsidP="004A0844">
            <w:pPr>
              <w:rPr>
                <w:sz w:val="22"/>
                <w:szCs w:val="22"/>
              </w:rPr>
            </w:pPr>
            <w:r w:rsidRPr="006D772C">
              <w:rPr>
                <w:sz w:val="22"/>
                <w:szCs w:val="22"/>
              </w:rPr>
              <w:t>Matrix metalloproteinase 9 (MMP9; gelatinase B)</w:t>
            </w:r>
            <w:r w:rsidR="006D772C">
              <w:rPr>
                <w:sz w:val="22"/>
                <w:szCs w:val="22"/>
              </w:rPr>
              <w:t xml:space="preserve"> (</w:t>
            </w:r>
            <w:r w:rsidR="006D772C" w:rsidRPr="006D772C">
              <w:rPr>
                <w:sz w:val="22"/>
                <w:szCs w:val="22"/>
              </w:rPr>
              <w:t>*</w:t>
            </w:r>
            <w:r w:rsidR="006D772C">
              <w:rPr>
                <w:sz w:val="22"/>
                <w:szCs w:val="22"/>
              </w:rPr>
              <w:t>)</w:t>
            </w:r>
          </w:p>
        </w:tc>
        <w:tc>
          <w:tcPr>
            <w:tcW w:w="6126" w:type="dxa"/>
          </w:tcPr>
          <w:p w14:paraId="076E2FBF" w14:textId="2D460BD2" w:rsidR="004A0844" w:rsidRPr="005C7F3D" w:rsidRDefault="004A0844" w:rsidP="004A0844">
            <w:pPr>
              <w:rPr>
                <w:sz w:val="22"/>
                <w:szCs w:val="22"/>
              </w:rPr>
            </w:pPr>
            <w:r>
              <w:rPr>
                <w:sz w:val="22"/>
                <w:szCs w:val="22"/>
              </w:rPr>
              <w:t xml:space="preserve">Also present in some </w:t>
            </w:r>
            <w:r w:rsidRPr="00DF0BBC">
              <w:rPr>
                <w:sz w:val="22"/>
                <w:szCs w:val="22"/>
              </w:rPr>
              <w:t>2</w:t>
            </w:r>
            <w:r w:rsidRPr="00DF0BBC">
              <w:rPr>
                <w:sz w:val="22"/>
                <w:szCs w:val="22"/>
              </w:rPr>
              <w:sym w:font="Symbol" w:char="F0B0"/>
            </w:r>
            <w:r>
              <w:rPr>
                <w:sz w:val="22"/>
                <w:szCs w:val="22"/>
              </w:rPr>
              <w:t xml:space="preserve"> granules. Can break down basal membrane structural proteins such as collagen for tissue breakdown and possibly for further neutrophil recruitment. Primary function is believed to be involved in extravasation and diapedesis. </w:t>
            </w:r>
          </w:p>
        </w:tc>
        <w:tc>
          <w:tcPr>
            <w:tcW w:w="1079" w:type="dxa"/>
          </w:tcPr>
          <w:p w14:paraId="292A6989" w14:textId="5836B5B5" w:rsidR="004A0844" w:rsidRPr="00752559" w:rsidRDefault="004A0844" w:rsidP="004A0844">
            <w:pPr>
              <w:rPr>
                <w:sz w:val="22"/>
                <w:szCs w:val="22"/>
              </w:rPr>
            </w:pPr>
            <w:r>
              <w:rPr>
                <w:sz w:val="22"/>
                <w:szCs w:val="22"/>
              </w:rPr>
              <w:t>P14780</w:t>
            </w:r>
          </w:p>
        </w:tc>
        <w:tc>
          <w:tcPr>
            <w:tcW w:w="811" w:type="dxa"/>
          </w:tcPr>
          <w:p w14:paraId="318415B6" w14:textId="76E4B8D3" w:rsidR="004A0844" w:rsidRDefault="004A0844" w:rsidP="00FD3B53">
            <w:pPr>
              <w:rPr>
                <w:sz w:val="22"/>
                <w:szCs w:val="22"/>
              </w:rPr>
            </w:pPr>
            <w:r>
              <w:rPr>
                <w:sz w:val="22"/>
                <w:szCs w:val="22"/>
              </w:rPr>
              <w:fldChar w:fldCharType="begin">
                <w:fldData xml:space="preserve">PEVuZE5vdGU+PENpdGU+PEF1dGhvcj5Cb3JyZWdhYXJkPC9BdXRob3I+PFllYXI+MjAxMDwvWWVh
cj48UmVjTnVtPjk1PC9SZWNOdW0+PERpc3BsYXlUZXh0PjxzdHlsZSBmYWNlPSJzdXBlcnNjcmlw
dCI+NTQsNTU8L3N0eWxlPjwvRGlzcGxheVRleHQ+PHJlY29yZD48cmVjLW51bWJlcj45NTwvcmVj
LW51bWJlcj48Zm9yZWlnbi1rZXlzPjxrZXkgYXBwPSJFTiIgZGItaWQ9InBzMDJweHR6bDV6MHN1
ZTB0NWFwNWZ3MHB3dDBlMnRmYXA5dyIgdGltZXN0YW1wPSIxNTM4ODU4NTg4Ij45NTwva2V5Pjwv
Zm9yZWlnbi1rZXlzPjxyZWYtdHlwZSBuYW1lPSJKb3VybmFsIEFydGljbGUiPjE3PC9yZWYtdHlw
ZT48Y29udHJpYnV0b3JzPjxhdXRob3JzPjxhdXRob3I+Qm9ycmVnYWFyZCwgTi48L2F1dGhvcj48
L2F1dGhvcnM+PC9jb250cmlidXRvcnM+PGF1dGgtYWRkcmVzcz5UaGUgR3JhbnVsb2N5dGUgUmVz
ZWFyY2ggTGFib3JhdG9yeSwgRGVwYXJ0bWVudCBvZiBIZW1hdG9sb2d5LCBOYXRpb25hbCBVbml2
ZXJzaXR5IEhvc3BpdGFsIChSaWdzaG9zcGl0YWxldCksIFVuaXZlcnNpdHkgb2YgQ29wZW5oYWdl
biwgREstMjEwMCBDb3BlbmhhZ2VuLCBEZW5tYXJrLiBib3JyZWdhYXJkQHJoLmRrPC9hdXRoLWFk
ZHJlc3M+PHRpdGxlcz48dGl0bGU+TmV1dHJvcGhpbHMsIGZyb20gbWFycm93IHRvIG1pY3JvYmVz
PC90aXRsZT48c2Vjb25kYXJ5LXRpdGxlPkltbXVuaXR5PC9zZWNvbmRhcnktdGl0bGU+PC90aXRs
ZXM+PHBlcmlvZGljYWw+PGZ1bGwtdGl0bGU+SW1tdW5pdHk8L2Z1bGwtdGl0bGU+PC9wZXJpb2Rp
Y2FsPjxwYWdlcz42NTctNzA8L3BhZ2VzPjx2b2x1bWU+MzM8L3ZvbHVtZT48bnVtYmVyPjU8L251
bWJlcj48a2V5d29yZHM+PGtleXdvcmQ+QW5pbWFsczwva2V5d29yZD48a2V5d29yZD5BbnRpLUlu
ZmVjdGl2ZSBBZ2VudHMvKmltbXVub2xvZ3k8L2tleXdvcmQ+PGtleXdvcmQ+Qm9uZSBNYXJyb3cv
KmltbXVub2xvZ3k8L2tleXdvcmQ+PGtleXdvcmQ+Q2VsbCBBZGhlc2lvbi9pbW11bm9sb2d5PC9r
ZXl3b3JkPjxrZXl3b3JkPkNlbGwgQWRoZXNpb24gTW9sZWN1bGVzL2ltbXVub2xvZ3k8L2tleXdv
cmQ+PGtleXdvcmQ+RXhvY3l0b3Npcy9pbW11bm9sb2d5PC9rZXl3b3JkPjxrZXl3b3JkPkhlbWF0
b3BvaWVzaXMvaW1tdW5vbG9neTwva2V5d29yZD48a2V5d29yZD5IZW1hdG9wb2lldGljIFN0ZW0g
Q2VsbHMvaW1tdW5vbG9neTwva2V5d29yZD48a2V5d29yZD5IdW1hbnM8L2tleXdvcmQ+PGtleXdv
cmQ+SW5mZWN0aW9uLyppbW11bm9sb2d5LyptaWNyb2Jpb2xvZ3k8L2tleXdvcmQ+PGtleXdvcmQ+
TWljZTwva2V5d29yZD48a2V5d29yZD5OZXV0cm9waGlscy8qaW1tdW5vbG9neS8qbWljcm9iaW9s
b2d5PC9rZXl3b3JkPjxrZXl3b3JkPlBoYWdvY3l0b3Npcy9pbW11bm9sb2d5PC9rZXl3b3JkPjxr
ZXl3b3JkPlNlY3JldG9yeSBWZXNpY2xlcy8qaW1tdW5vbG9neTwva2V5d29yZD48a2V5d29yZD5U
cmFuc2VuZG90aGVsaWFsIGFuZCBUcmFuc2VwaXRoZWxpYWwgTWlncmF0aW9uL2ltbXVub2xvZ3k8
L2tleXdvcmQ+PC9rZXl3b3Jkcz48ZGF0ZXM+PHllYXI+MjAxMDwveWVhcj48cHViLWRhdGVzPjxk
YXRlPk5vdiAyNDwvZGF0ZT48L3B1Yi1kYXRlcz48L2RhdGVzPjxpc2JuPjEwOTctNDE4MCAoRWxl
Y3Ryb25pYykmI3hEOzEwNzQtNzYxMyAoTGlua2luZyk8L2lzYm4+PGFjY2Vzc2lvbi1udW0+MjEw
OTQ0NjM8L2FjY2Vzc2lvbi1udW0+PHVybHM+PHJlbGF0ZWQtdXJscz48dXJsPmh0dHBzOi8vd3d3
Lm5jYmkubmxtLm5paC5nb3YvcHVibWVkLzIxMDk0NDYzPC91cmw+PHVybD5odHRwczovL2FjLmVs
cy1jZG4uY29tL1MxMDc0NzYxMzEwMDA0MTc2LzEtczIuMC1TMTA3NDc2MTMxMDAwNDE3Ni1tYWlu
LnBkZj9fdGlkPTRjMGY2MzdhLWM4ZWQtNDQ3OC1iZjJmLTA1NzU0NGU0YTY4OCZhbXA7YWNkbmF0
PTE1Mzg4NTg3ODZfYjlmOGNjZjk4ZGMyY2IzNGEyNGIzMjI0MWE0OTJlNTA8L3VybD48L3JlbGF0
ZWQtdXJscz48L3VybHM+PGVsZWN0cm9uaWMtcmVzb3VyY2UtbnVtPjEwLjEwMTYvai5pbW11bmku
MjAxMC4xMS4wMTE8L2VsZWN0cm9uaWMtcmVzb3VyY2UtbnVtPjwvcmVjb3JkPjwvQ2l0ZT48Q2l0
ZT48QXV0aG9yPkZhdXJzY2hvdTwvQXV0aG9yPjxZZWFyPjIwMDM8L1llYXI+PFJlY051bT45OTwv
UmVjTnVtPjxyZWNvcmQ+PHJlYy1udW1iZXI+OTk8L3JlYy1udW1iZXI+PGZvcmVpZ24ta2V5cz48
a2V5IGFwcD0iRU4iIGRiLWlkPSJwczAycHh0emw1ejBzdWUwdDVhcDVmdzBwd3QwZTJ0ZmFwOXci
IHRpbWVzdGFtcD0iMTUzODg1OTkzMiI+OTk8L2tleT48L2ZvcmVpZ24ta2V5cz48cmVmLXR5cGUg
bmFtZT0iSm91cm5hbCBBcnRpY2xlIj4xNzwvcmVmLXR5cGU+PGNvbnRyaWJ1dG9ycz48YXV0aG9y
cz48YXV0aG9yPkZhdXJzY2hvdSwgTS48L2F1dGhvcj48YXV0aG9yPkJvcnJlZ2FhcmQsIE4uPC9h
dXRob3I+PC9hdXRob3JzPjwvY29udHJpYnV0b3JzPjxhdXRoLWFkZHJlc3M+VGhlIEdyYW51bG9j
eXRlIFJlc2VhcmNoIExhYm9yYXRvcnksIERlcGFydG1lbnQgb2YgSGFlbWF0b2xvZ3ksIFJpZ3No
b3NwaXRhbGV0IDQwNDIsIFVuaXZlcnNpdHkgb2YgQ29wZW5oYWdlbiwgOSBCbGVnZGFtc3Zlaiwg
REstMjEwMCBDb3BlbmhhZ2VuIE9FLCBEZW5tYXJrLjwvYXV0aC1hZGRyZXNzPjx0aXRsZXM+PHRp
dGxlPk5ldXRyb3BoaWwgZ3JhbnVsZXMgYW5kIHNlY3JldG9yeSB2ZXNpY2xlcyBpbiBpbmZsYW1t
YXRpb248L3RpdGxlPjxzZWNvbmRhcnktdGl0bGU+TWljcm9iZXMgSW5mZWN0PC9zZWNvbmRhcnkt
dGl0bGU+PC90aXRsZXM+PHBlcmlvZGljYWw+PGZ1bGwtdGl0bGU+TWljcm9iZXMgSW5mZWN0PC9m
dWxsLXRpdGxlPjwvcGVyaW9kaWNhbD48cGFnZXM+MTMxNy0yNzwvcGFnZXM+PHZvbHVtZT41PC92
b2x1bWU+PG51bWJlcj4xNDwvbnVtYmVyPjxrZXl3b3Jkcz48a2V5d29yZD5DZWxsIERlZ3JhbnVs
YXRpb248L2tleXdvcmQ+PGtleXdvcmQ+Q3l0b3BsYXNtaWMgR3JhbnVsZXMvKnBoeXNpb2xvZ3k8
L2tleXdvcmQ+PGtleXdvcmQ+RXhvY3l0b3Npczwva2V5d29yZD48a2V5d29yZD5IdW1hbnM8L2tl
eXdvcmQ+PGtleXdvcmQ+SW5mbGFtbWF0aW9uLyppbW11bm9sb2d5PC9rZXl3b3JkPjxrZXl3b3Jk
Pk5ldXRyb3BoaWxzLyppbW11bm9sb2d5LypwaHlzaW9sb2d5PC9rZXl3b3JkPjxrZXl3b3JkPlNl
Y3JldG9yeSBWZXNpY2xlcy8qcGh5c2lvbG9neTwva2V5d29yZD48L2tleXdvcmRzPjxkYXRlcz48
eWVhcj4yMDAzPC95ZWFyPjxwdWItZGF0ZXM+PGRhdGU+Tm92PC9kYXRlPjwvcHViLWRhdGVzPjwv
ZGF0ZXM+PGlzYm4+MTI4Ni00NTc5IChQcmludCkmI3hEOzEyODYtNDU3OSAoTGlua2luZyk8L2lz
Ym4+PGFjY2Vzc2lvbi1udW0+MTQ2MTM3NzU8L2FjY2Vzc2lvbi1udW0+PHVybHM+PHJlbGF0ZWQt
dXJscz48dXJsPmh0dHBzOi8vd3d3Lm5jYmkubmxtLm5paC5nb3YvcHVibWVkLzE0NjEzNzc1PC91
cmw+PHVybD5odHRwczovL2FjLmVscy1jZG4uY29tL1MxMjg2NDU3OTAzMDAyNDA1LzEtczIuMC1T
MTI4NjQ1NzkwMzAwMjQwNS1tYWluLnBkZj9fdGlkPTBhZjZlMzAzLWUyN2ItNGU5ZC1hMWY5LTYx
MDAxOTY2ZTY5YiZhbXA7YWNkbmF0PTE1Mzg4NjAxNDJfODg1MzkxYjkyYTgzOTQ5NGQzZTNjYmQ3
ZDFlMjhkZWU8L3VybD48L3JlbGF0ZWQtdXJscz48L3VybHM+PC9yZWNvcmQ+PC9DaXRlPjwvRW5k
Tm90ZT5=
</w:fldData>
              </w:fldChar>
            </w:r>
            <w:r w:rsidR="008505E3">
              <w:rPr>
                <w:sz w:val="22"/>
                <w:szCs w:val="22"/>
              </w:rPr>
              <w:instrText xml:space="preserve"> ADDIN EN.CITE </w:instrText>
            </w:r>
            <w:r w:rsidR="008505E3">
              <w:rPr>
                <w:sz w:val="22"/>
                <w:szCs w:val="22"/>
              </w:rPr>
              <w:fldChar w:fldCharType="begin">
                <w:fldData xml:space="preserve">PEVuZE5vdGU+PENpdGU+PEF1dGhvcj5Cb3JyZWdhYXJkPC9BdXRob3I+PFllYXI+MjAxMDwvWWVh
cj48UmVjTnVtPjk1PC9SZWNOdW0+PERpc3BsYXlUZXh0PjxzdHlsZSBmYWNlPSJzdXBlcnNjcmlw
dCI+NTQsNTU8L3N0eWxlPjwvRGlzcGxheVRleHQ+PHJlY29yZD48cmVjLW51bWJlcj45NTwvcmVj
LW51bWJlcj48Zm9yZWlnbi1rZXlzPjxrZXkgYXBwPSJFTiIgZGItaWQ9InBzMDJweHR6bDV6MHN1
ZTB0NWFwNWZ3MHB3dDBlMnRmYXA5dyIgdGltZXN0YW1wPSIxNTM4ODU4NTg4Ij45NTwva2V5Pjwv
Zm9yZWlnbi1rZXlzPjxyZWYtdHlwZSBuYW1lPSJKb3VybmFsIEFydGljbGUiPjE3PC9yZWYtdHlw
ZT48Y29udHJpYnV0b3JzPjxhdXRob3JzPjxhdXRob3I+Qm9ycmVnYWFyZCwgTi48L2F1dGhvcj48
L2F1dGhvcnM+PC9jb250cmlidXRvcnM+PGF1dGgtYWRkcmVzcz5UaGUgR3JhbnVsb2N5dGUgUmVz
ZWFyY2ggTGFib3JhdG9yeSwgRGVwYXJ0bWVudCBvZiBIZW1hdG9sb2d5LCBOYXRpb25hbCBVbml2
ZXJzaXR5IEhvc3BpdGFsIChSaWdzaG9zcGl0YWxldCksIFVuaXZlcnNpdHkgb2YgQ29wZW5oYWdl
biwgREstMjEwMCBDb3BlbmhhZ2VuLCBEZW5tYXJrLiBib3JyZWdhYXJkQHJoLmRrPC9hdXRoLWFk
ZHJlc3M+PHRpdGxlcz48dGl0bGU+TmV1dHJvcGhpbHMsIGZyb20gbWFycm93IHRvIG1pY3JvYmVz
PC90aXRsZT48c2Vjb25kYXJ5LXRpdGxlPkltbXVuaXR5PC9zZWNvbmRhcnktdGl0bGU+PC90aXRs
ZXM+PHBlcmlvZGljYWw+PGZ1bGwtdGl0bGU+SW1tdW5pdHk8L2Z1bGwtdGl0bGU+PC9wZXJpb2Rp
Y2FsPjxwYWdlcz42NTctNzA8L3BhZ2VzPjx2b2x1bWU+MzM8L3ZvbHVtZT48bnVtYmVyPjU8L251
bWJlcj48a2V5d29yZHM+PGtleXdvcmQ+QW5pbWFsczwva2V5d29yZD48a2V5d29yZD5BbnRpLUlu
ZmVjdGl2ZSBBZ2VudHMvKmltbXVub2xvZ3k8L2tleXdvcmQ+PGtleXdvcmQ+Qm9uZSBNYXJyb3cv
KmltbXVub2xvZ3k8L2tleXdvcmQ+PGtleXdvcmQ+Q2VsbCBBZGhlc2lvbi9pbW11bm9sb2d5PC9r
ZXl3b3JkPjxrZXl3b3JkPkNlbGwgQWRoZXNpb24gTW9sZWN1bGVzL2ltbXVub2xvZ3k8L2tleXdv
cmQ+PGtleXdvcmQ+RXhvY3l0b3Npcy9pbW11bm9sb2d5PC9rZXl3b3JkPjxrZXl3b3JkPkhlbWF0
b3BvaWVzaXMvaW1tdW5vbG9neTwva2V5d29yZD48a2V5d29yZD5IZW1hdG9wb2lldGljIFN0ZW0g
Q2VsbHMvaW1tdW5vbG9neTwva2V5d29yZD48a2V5d29yZD5IdW1hbnM8L2tleXdvcmQ+PGtleXdv
cmQ+SW5mZWN0aW9uLyppbW11bm9sb2d5LyptaWNyb2Jpb2xvZ3k8L2tleXdvcmQ+PGtleXdvcmQ+
TWljZTwva2V5d29yZD48a2V5d29yZD5OZXV0cm9waGlscy8qaW1tdW5vbG9neS8qbWljcm9iaW9s
b2d5PC9rZXl3b3JkPjxrZXl3b3JkPlBoYWdvY3l0b3Npcy9pbW11bm9sb2d5PC9rZXl3b3JkPjxr
ZXl3b3JkPlNlY3JldG9yeSBWZXNpY2xlcy8qaW1tdW5vbG9neTwva2V5d29yZD48a2V5d29yZD5U
cmFuc2VuZG90aGVsaWFsIGFuZCBUcmFuc2VwaXRoZWxpYWwgTWlncmF0aW9uL2ltbXVub2xvZ3k8
L2tleXdvcmQ+PC9rZXl3b3Jkcz48ZGF0ZXM+PHllYXI+MjAxMDwveWVhcj48cHViLWRhdGVzPjxk
YXRlPk5vdiAyNDwvZGF0ZT48L3B1Yi1kYXRlcz48L2RhdGVzPjxpc2JuPjEwOTctNDE4MCAoRWxl
Y3Ryb25pYykmI3hEOzEwNzQtNzYxMyAoTGlua2luZyk8L2lzYm4+PGFjY2Vzc2lvbi1udW0+MjEw
OTQ0NjM8L2FjY2Vzc2lvbi1udW0+PHVybHM+PHJlbGF0ZWQtdXJscz48dXJsPmh0dHBzOi8vd3d3
Lm5jYmkubmxtLm5paC5nb3YvcHVibWVkLzIxMDk0NDYzPC91cmw+PHVybD5odHRwczovL2FjLmVs
cy1jZG4uY29tL1MxMDc0NzYxMzEwMDA0MTc2LzEtczIuMC1TMTA3NDc2MTMxMDAwNDE3Ni1tYWlu
LnBkZj9fdGlkPTRjMGY2MzdhLWM4ZWQtNDQ3OC1iZjJmLTA1NzU0NGU0YTY4OCZhbXA7YWNkbmF0
PTE1Mzg4NTg3ODZfYjlmOGNjZjk4ZGMyY2IzNGEyNGIzMjI0MWE0OTJlNTA8L3VybD48L3JlbGF0
ZWQtdXJscz48L3VybHM+PGVsZWN0cm9uaWMtcmVzb3VyY2UtbnVtPjEwLjEwMTYvai5pbW11bmku
MjAxMC4xMS4wMTE8L2VsZWN0cm9uaWMtcmVzb3VyY2UtbnVtPjwvcmVjb3JkPjwvQ2l0ZT48Q2l0
ZT48QXV0aG9yPkZhdXJzY2hvdTwvQXV0aG9yPjxZZWFyPjIwMDM8L1llYXI+PFJlY051bT45OTwv
UmVjTnVtPjxyZWNvcmQ+PHJlYy1udW1iZXI+OTk8L3JlYy1udW1iZXI+PGZvcmVpZ24ta2V5cz48
a2V5IGFwcD0iRU4iIGRiLWlkPSJwczAycHh0emw1ejBzdWUwdDVhcDVmdzBwd3QwZTJ0ZmFwOXci
IHRpbWVzdGFtcD0iMTUzODg1OTkzMiI+OTk8L2tleT48L2ZvcmVpZ24ta2V5cz48cmVmLXR5cGUg
bmFtZT0iSm91cm5hbCBBcnRpY2xlIj4xNzwvcmVmLXR5cGU+PGNvbnRyaWJ1dG9ycz48YXV0aG9y
cz48YXV0aG9yPkZhdXJzY2hvdSwgTS48L2F1dGhvcj48YXV0aG9yPkJvcnJlZ2FhcmQsIE4uPC9h
dXRob3I+PC9hdXRob3JzPjwvY29udHJpYnV0b3JzPjxhdXRoLWFkZHJlc3M+VGhlIEdyYW51bG9j
eXRlIFJlc2VhcmNoIExhYm9yYXRvcnksIERlcGFydG1lbnQgb2YgSGFlbWF0b2xvZ3ksIFJpZ3No
b3NwaXRhbGV0IDQwNDIsIFVuaXZlcnNpdHkgb2YgQ29wZW5oYWdlbiwgOSBCbGVnZGFtc3Zlaiwg
REstMjEwMCBDb3BlbmhhZ2VuIE9FLCBEZW5tYXJrLjwvYXV0aC1hZGRyZXNzPjx0aXRsZXM+PHRp
dGxlPk5ldXRyb3BoaWwgZ3JhbnVsZXMgYW5kIHNlY3JldG9yeSB2ZXNpY2xlcyBpbiBpbmZsYW1t
YXRpb248L3RpdGxlPjxzZWNvbmRhcnktdGl0bGU+TWljcm9iZXMgSW5mZWN0PC9zZWNvbmRhcnkt
dGl0bGU+PC90aXRsZXM+PHBlcmlvZGljYWw+PGZ1bGwtdGl0bGU+TWljcm9iZXMgSW5mZWN0PC9m
dWxsLXRpdGxlPjwvcGVyaW9kaWNhbD48cGFnZXM+MTMxNy0yNzwvcGFnZXM+PHZvbHVtZT41PC92
b2x1bWU+PG51bWJlcj4xNDwvbnVtYmVyPjxrZXl3b3Jkcz48a2V5d29yZD5DZWxsIERlZ3JhbnVs
YXRpb248L2tleXdvcmQ+PGtleXdvcmQ+Q3l0b3BsYXNtaWMgR3JhbnVsZXMvKnBoeXNpb2xvZ3k8
L2tleXdvcmQ+PGtleXdvcmQ+RXhvY3l0b3Npczwva2V5d29yZD48a2V5d29yZD5IdW1hbnM8L2tl
eXdvcmQ+PGtleXdvcmQ+SW5mbGFtbWF0aW9uLyppbW11bm9sb2d5PC9rZXl3b3JkPjxrZXl3b3Jk
Pk5ldXRyb3BoaWxzLyppbW11bm9sb2d5LypwaHlzaW9sb2d5PC9rZXl3b3JkPjxrZXl3b3JkPlNl
Y3JldG9yeSBWZXNpY2xlcy8qcGh5c2lvbG9neTwva2V5d29yZD48L2tleXdvcmRzPjxkYXRlcz48
eWVhcj4yMDAzPC95ZWFyPjxwdWItZGF0ZXM+PGRhdGU+Tm92PC9kYXRlPjwvcHViLWRhdGVzPjwv
ZGF0ZXM+PGlzYm4+MTI4Ni00NTc5IChQcmludCkmI3hEOzEyODYtNDU3OSAoTGlua2luZyk8L2lz
Ym4+PGFjY2Vzc2lvbi1udW0+MTQ2MTM3NzU8L2FjY2Vzc2lvbi1udW0+PHVybHM+PHJlbGF0ZWQt
dXJscz48dXJsPmh0dHBzOi8vd3d3Lm5jYmkubmxtLm5paC5nb3YvcHVibWVkLzE0NjEzNzc1PC91
cmw+PHVybD5odHRwczovL2FjLmVscy1jZG4uY29tL1MxMjg2NDU3OTAzMDAyNDA1LzEtczIuMC1T
MTI4NjQ1NzkwMzAwMjQwNS1tYWluLnBkZj9fdGlkPTBhZjZlMzAzLWUyN2ItNGU5ZC1hMWY5LTYx
MDAxOTY2ZTY5YiZhbXA7YWNkbmF0PTE1Mzg4NjAxNDJfODg1MzkxYjkyYTgzOTQ5NGQzZTNjYmQ3
ZDFlMjhkZWU8L3VybD48L3JlbGF0ZWQtdXJscz48L3VybHM+PC9yZWNvcmQ+PC9DaXRlPjwvRW5k
Tm90ZT5=
</w:fldData>
              </w:fldChar>
            </w:r>
            <w:r w:rsidR="008505E3">
              <w:rPr>
                <w:sz w:val="22"/>
                <w:szCs w:val="22"/>
              </w:rPr>
              <w:instrText xml:space="preserve"> ADDIN EN.CITE.DATA </w:instrText>
            </w:r>
            <w:r w:rsidR="008505E3">
              <w:rPr>
                <w:sz w:val="22"/>
                <w:szCs w:val="22"/>
              </w:rPr>
            </w:r>
            <w:r w:rsidR="008505E3">
              <w:rPr>
                <w:sz w:val="22"/>
                <w:szCs w:val="22"/>
              </w:rPr>
              <w:fldChar w:fldCharType="end"/>
            </w:r>
            <w:r>
              <w:rPr>
                <w:sz w:val="22"/>
                <w:szCs w:val="22"/>
              </w:rPr>
            </w:r>
            <w:r>
              <w:rPr>
                <w:sz w:val="22"/>
                <w:szCs w:val="22"/>
              </w:rPr>
              <w:fldChar w:fldCharType="separate"/>
            </w:r>
            <w:hyperlink w:anchor="_ENREF_54" w:tooltip="Borregaard, 2010 #95" w:history="1">
              <w:r w:rsidR="002461E3" w:rsidRPr="008505E3">
                <w:rPr>
                  <w:noProof/>
                  <w:sz w:val="22"/>
                  <w:szCs w:val="22"/>
                  <w:vertAlign w:val="superscript"/>
                </w:rPr>
                <w:t>54</w:t>
              </w:r>
            </w:hyperlink>
            <w:r w:rsidR="008505E3" w:rsidRPr="008505E3">
              <w:rPr>
                <w:noProof/>
                <w:sz w:val="22"/>
                <w:szCs w:val="22"/>
                <w:vertAlign w:val="superscript"/>
              </w:rPr>
              <w:t>,</w:t>
            </w:r>
            <w:hyperlink w:anchor="_ENREF_55" w:tooltip="Faurschou, 2003 #99" w:history="1">
              <w:r w:rsidR="002461E3" w:rsidRPr="008505E3">
                <w:rPr>
                  <w:noProof/>
                  <w:sz w:val="22"/>
                  <w:szCs w:val="22"/>
                  <w:vertAlign w:val="superscript"/>
                </w:rPr>
                <w:t>55</w:t>
              </w:r>
            </w:hyperlink>
            <w:r>
              <w:rPr>
                <w:sz w:val="22"/>
                <w:szCs w:val="22"/>
              </w:rPr>
              <w:fldChar w:fldCharType="end"/>
            </w:r>
          </w:p>
        </w:tc>
      </w:tr>
      <w:tr w:rsidR="002461E3" w:rsidRPr="00752559" w14:paraId="39D0E2D2" w14:textId="77777777" w:rsidTr="006D772C">
        <w:tc>
          <w:tcPr>
            <w:tcW w:w="3133" w:type="dxa"/>
          </w:tcPr>
          <w:p w14:paraId="4EC753C4" w14:textId="2A8F18AD" w:rsidR="004A0844" w:rsidRPr="00502D74" w:rsidRDefault="004A0844" w:rsidP="004A0844">
            <w:pPr>
              <w:rPr>
                <w:sz w:val="22"/>
                <w:szCs w:val="22"/>
                <w:highlight w:val="yellow"/>
              </w:rPr>
            </w:pPr>
            <w:r>
              <w:rPr>
                <w:sz w:val="22"/>
                <w:szCs w:val="22"/>
              </w:rPr>
              <w:t>Ficolin 1</w:t>
            </w:r>
            <w:r w:rsidR="00DF7386">
              <w:rPr>
                <w:sz w:val="22"/>
                <w:szCs w:val="22"/>
              </w:rPr>
              <w:t xml:space="preserve"> (FCN1)</w:t>
            </w:r>
          </w:p>
        </w:tc>
        <w:tc>
          <w:tcPr>
            <w:tcW w:w="6126" w:type="dxa"/>
          </w:tcPr>
          <w:p w14:paraId="4FE56596" w14:textId="386624A4" w:rsidR="004A0844" w:rsidRDefault="00C26F6E" w:rsidP="00424E5D">
            <w:pPr>
              <w:rPr>
                <w:sz w:val="22"/>
                <w:szCs w:val="22"/>
              </w:rPr>
            </w:pPr>
            <w:r>
              <w:rPr>
                <w:sz w:val="22"/>
                <w:szCs w:val="22"/>
              </w:rPr>
              <w:t xml:space="preserve">Also known as M-ficolin. </w:t>
            </w:r>
            <w:r w:rsidR="004A0844">
              <w:rPr>
                <w:sz w:val="22"/>
                <w:szCs w:val="22"/>
              </w:rPr>
              <w:t>Acts as a pattern recognition molecule</w:t>
            </w:r>
            <w:r w:rsidR="00297691">
              <w:rPr>
                <w:sz w:val="22"/>
                <w:szCs w:val="22"/>
              </w:rPr>
              <w:t xml:space="preserve"> (PRR)</w:t>
            </w:r>
            <w:r w:rsidR="004A0844">
              <w:rPr>
                <w:sz w:val="22"/>
                <w:szCs w:val="22"/>
              </w:rPr>
              <w:t xml:space="preserve"> to activate the lectin complement pathway. </w:t>
            </w:r>
            <w:r w:rsidR="00ED344B">
              <w:rPr>
                <w:sz w:val="22"/>
                <w:szCs w:val="22"/>
              </w:rPr>
              <w:t>Is p</w:t>
            </w:r>
            <w:r w:rsidR="004A0844">
              <w:rPr>
                <w:sz w:val="22"/>
                <w:szCs w:val="22"/>
              </w:rPr>
              <w:t xml:space="preserve">roduced and released by monocytes, macrophages, and type II alveolar epithelial cells. Also assists in immunity by </w:t>
            </w:r>
            <w:proofErr w:type="spellStart"/>
            <w:r w:rsidR="004A0844">
              <w:rPr>
                <w:sz w:val="22"/>
                <w:szCs w:val="22"/>
              </w:rPr>
              <w:t>opsonophagocytosis</w:t>
            </w:r>
            <w:proofErr w:type="spellEnd"/>
            <w:r w:rsidR="004A0844">
              <w:rPr>
                <w:sz w:val="22"/>
                <w:szCs w:val="22"/>
              </w:rPr>
              <w:t>. Recently was shown to enhance EBOV infectivity and entry of mac</w:t>
            </w:r>
            <w:r w:rsidR="003003F7">
              <w:rPr>
                <w:sz w:val="22"/>
                <w:szCs w:val="22"/>
              </w:rPr>
              <w:t xml:space="preserve">rophages by </w:t>
            </w:r>
            <w:r w:rsidR="00424E5D">
              <w:rPr>
                <w:sz w:val="22"/>
                <w:szCs w:val="22"/>
              </w:rPr>
              <w:t xml:space="preserve">selectively </w:t>
            </w:r>
            <w:r w:rsidR="003003F7">
              <w:rPr>
                <w:sz w:val="22"/>
                <w:szCs w:val="22"/>
              </w:rPr>
              <w:t xml:space="preserve">interacting with </w:t>
            </w:r>
            <w:r w:rsidR="00424E5D">
              <w:rPr>
                <w:sz w:val="22"/>
                <w:szCs w:val="22"/>
              </w:rPr>
              <w:t xml:space="preserve">the mucin like domain of </w:t>
            </w:r>
            <w:r w:rsidR="003003F7">
              <w:rPr>
                <w:sz w:val="22"/>
                <w:szCs w:val="22"/>
              </w:rPr>
              <w:t>GP</w:t>
            </w:r>
            <w:r w:rsidR="00424E5D">
              <w:rPr>
                <w:sz w:val="22"/>
                <w:szCs w:val="22"/>
              </w:rPr>
              <w:t xml:space="preserve"> independent of serum complement presence</w:t>
            </w:r>
            <w:r w:rsidR="003003F7">
              <w:rPr>
                <w:sz w:val="22"/>
                <w:szCs w:val="22"/>
              </w:rPr>
              <w:t xml:space="preserve">. </w:t>
            </w:r>
            <w:r w:rsidR="00D57748">
              <w:rPr>
                <w:sz w:val="22"/>
                <w:szCs w:val="22"/>
              </w:rPr>
              <w:t xml:space="preserve">However, </w:t>
            </w:r>
            <w:r w:rsidR="00F3022A">
              <w:rPr>
                <w:sz w:val="22"/>
                <w:szCs w:val="22"/>
              </w:rPr>
              <w:t xml:space="preserve">cell </w:t>
            </w:r>
            <w:r w:rsidR="00D57748">
              <w:rPr>
                <w:sz w:val="22"/>
                <w:szCs w:val="22"/>
              </w:rPr>
              <w:t>preincubation with FCN1</w:t>
            </w:r>
            <w:r w:rsidR="00B022D8">
              <w:rPr>
                <w:sz w:val="22"/>
                <w:szCs w:val="22"/>
              </w:rPr>
              <w:t xml:space="preserve"> showed a protective</w:t>
            </w:r>
            <w:r w:rsidR="00D57748">
              <w:rPr>
                <w:sz w:val="22"/>
                <w:szCs w:val="22"/>
              </w:rPr>
              <w:t xml:space="preserve"> </w:t>
            </w:r>
            <w:r w:rsidR="00B022D8">
              <w:rPr>
                <w:sz w:val="22"/>
                <w:szCs w:val="22"/>
              </w:rPr>
              <w:t xml:space="preserve">effect </w:t>
            </w:r>
            <w:r w:rsidR="00B022D8">
              <w:rPr>
                <w:sz w:val="22"/>
                <w:szCs w:val="22"/>
              </w:rPr>
              <w:lastRenderedPageBreak/>
              <w:t xml:space="preserve">demonstrating that in some scenarios, FCN1 might </w:t>
            </w:r>
            <w:proofErr w:type="gramStart"/>
            <w:r w:rsidR="00B022D8">
              <w:rPr>
                <w:sz w:val="22"/>
                <w:szCs w:val="22"/>
              </w:rPr>
              <w:t>actually be</w:t>
            </w:r>
            <w:proofErr w:type="gramEnd"/>
            <w:r w:rsidR="00B022D8">
              <w:rPr>
                <w:sz w:val="22"/>
                <w:szCs w:val="22"/>
              </w:rPr>
              <w:t xml:space="preserve"> protective. </w:t>
            </w:r>
            <w:r w:rsidR="003003F7" w:rsidRPr="00B022D8">
              <w:rPr>
                <w:sz w:val="22"/>
                <w:szCs w:val="22"/>
              </w:rPr>
              <w:t>It i</w:t>
            </w:r>
            <w:r w:rsidR="003003F7">
              <w:rPr>
                <w:sz w:val="22"/>
                <w:szCs w:val="22"/>
              </w:rPr>
              <w:t xml:space="preserve">s hypothesized that the GP/FCN1 interaction </w:t>
            </w:r>
            <w:r w:rsidR="00424E5D">
              <w:rPr>
                <w:sz w:val="22"/>
                <w:szCs w:val="22"/>
              </w:rPr>
              <w:t>mediates viral attachment which then may lead to enhanced viral uptake and infection. GP/FCN1 complex appears to compete</w:t>
            </w:r>
            <w:r w:rsidR="003003F7">
              <w:rPr>
                <w:sz w:val="22"/>
                <w:szCs w:val="22"/>
              </w:rPr>
              <w:t xml:space="preserve"> for the same </w:t>
            </w:r>
            <w:r w:rsidR="00424E5D">
              <w:rPr>
                <w:sz w:val="22"/>
                <w:szCs w:val="22"/>
              </w:rPr>
              <w:t>cell surface receptor</w:t>
            </w:r>
            <w:r w:rsidR="003003F7">
              <w:rPr>
                <w:sz w:val="22"/>
                <w:szCs w:val="22"/>
              </w:rPr>
              <w:t xml:space="preserve"> where </w:t>
            </w:r>
            <w:r w:rsidR="00424E5D">
              <w:rPr>
                <w:sz w:val="22"/>
                <w:szCs w:val="22"/>
              </w:rPr>
              <w:t>Mannose-binding protein C/</w:t>
            </w:r>
            <w:r w:rsidR="00B673A4">
              <w:rPr>
                <w:sz w:val="22"/>
                <w:szCs w:val="22"/>
              </w:rPr>
              <w:t xml:space="preserve">GP </w:t>
            </w:r>
            <w:r w:rsidR="00424E5D">
              <w:rPr>
                <w:sz w:val="22"/>
                <w:szCs w:val="22"/>
              </w:rPr>
              <w:t>complex binds</w:t>
            </w:r>
            <w:r w:rsidR="004A0844">
              <w:rPr>
                <w:sz w:val="22"/>
                <w:szCs w:val="22"/>
              </w:rPr>
              <w:t xml:space="preserve">. </w:t>
            </w:r>
            <w:r w:rsidR="00BB3005">
              <w:rPr>
                <w:sz w:val="22"/>
                <w:szCs w:val="22"/>
              </w:rPr>
              <w:t>Present in serum at an average of 1ug/</w:t>
            </w:r>
            <w:proofErr w:type="spellStart"/>
            <w:r w:rsidR="00BB3005">
              <w:rPr>
                <w:sz w:val="22"/>
                <w:szCs w:val="22"/>
              </w:rPr>
              <w:t>mL.</w:t>
            </w:r>
            <w:proofErr w:type="spellEnd"/>
            <w:r w:rsidR="00BB3005">
              <w:rPr>
                <w:sz w:val="22"/>
                <w:szCs w:val="22"/>
              </w:rPr>
              <w:t xml:space="preserve"> </w:t>
            </w:r>
            <w:proofErr w:type="gramStart"/>
            <w:r w:rsidR="00BA7066" w:rsidRPr="00BA7066">
              <w:rPr>
                <w:b/>
                <w:sz w:val="22"/>
                <w:szCs w:val="22"/>
              </w:rPr>
              <w:t>Also</w:t>
            </w:r>
            <w:proofErr w:type="gramEnd"/>
            <w:r w:rsidR="00BA7066" w:rsidRPr="00BA7066">
              <w:rPr>
                <w:b/>
                <w:sz w:val="22"/>
                <w:szCs w:val="22"/>
              </w:rPr>
              <w:t xml:space="preserve"> in complement section.</w:t>
            </w:r>
            <w:r w:rsidR="00BA7066">
              <w:rPr>
                <w:sz w:val="22"/>
                <w:szCs w:val="22"/>
              </w:rPr>
              <w:t xml:space="preserve"> </w:t>
            </w:r>
          </w:p>
        </w:tc>
        <w:tc>
          <w:tcPr>
            <w:tcW w:w="1079" w:type="dxa"/>
          </w:tcPr>
          <w:p w14:paraId="2E770E19" w14:textId="40DDF5B5" w:rsidR="004A0844" w:rsidRDefault="004A0844" w:rsidP="004A0844">
            <w:pPr>
              <w:rPr>
                <w:sz w:val="22"/>
                <w:szCs w:val="22"/>
              </w:rPr>
            </w:pPr>
            <w:r>
              <w:rPr>
                <w:sz w:val="22"/>
                <w:szCs w:val="22"/>
              </w:rPr>
              <w:lastRenderedPageBreak/>
              <w:t>O00602</w:t>
            </w:r>
          </w:p>
        </w:tc>
        <w:tc>
          <w:tcPr>
            <w:tcW w:w="811" w:type="dxa"/>
          </w:tcPr>
          <w:p w14:paraId="2864B06C" w14:textId="3264BCEA" w:rsidR="004A0844" w:rsidRDefault="004A0844" w:rsidP="00FD3B53">
            <w:pPr>
              <w:rPr>
                <w:sz w:val="22"/>
                <w:szCs w:val="22"/>
              </w:rPr>
            </w:pPr>
            <w:r>
              <w:rPr>
                <w:sz w:val="22"/>
                <w:szCs w:val="22"/>
              </w:rPr>
              <w:fldChar w:fldCharType="begin">
                <w:fldData xml:space="preserve">PEVuZE5vdGU+PENpdGU+PEF1dGhvcj5Sb3J2aWc8L0F1dGhvcj48WWVhcj4yMDA5PC9ZZWFyPjxS
ZWNOdW0+ODY8L1JlY051bT48RGlzcGxheVRleHQ+PHN0eWxlIGZhY2U9InN1cGVyc2NyaXB0Ij41
Niw1Nzwvc3R5bGU+PC9EaXNwbGF5VGV4dD48cmVjb3JkPjxyZWMtbnVtYmVyPjg2PC9yZWMtbnVt
YmVyPjxmb3JlaWduLWtleXM+PGtleSBhcHA9IkVOIiBkYi1pZD0icHMwMnB4dHpsNXowc3VlMHQ1
YXA1ZncwcHd0MGUydGZhcDl3IiB0aW1lc3RhbXA9IjE1Mzg3NzQ2ODIiPjg2PC9rZXk+PC9mb3Jl
aWduLWtleXM+PHJlZi10eXBlIG5hbWU9IkpvdXJuYWwgQXJ0aWNsZSI+MTc8L3JlZi10eXBlPjxj
b250cmlidXRvcnM+PGF1dGhvcnM+PGF1dGhvcj5Sb3J2aWcsIFMuPC9hdXRob3I+PGF1dGhvcj5I
b25vcmUsIEMuPC9hdXRob3I+PGF1dGhvcj5MYXJzc29uLCBMLiBJLjwvYXV0aG9yPjxhdXRob3I+
T2hsc3NvbiwgUy48L2F1dGhvcj48YXV0aG9yPlBlZGVyc2VuLCBDLiBDLjwvYXV0aG9yPjxhdXRo
b3I+SmFjb2JzZW4sIEwuIEMuPC9hdXRob3I+PGF1dGhvcj5Db3dsYW5kLCBKLiBCLjwvYXV0aG9y
PjxhdXRob3I+R2FycmVkLCBQLjwvYXV0aG9yPjxhdXRob3I+Qm9ycmVnYWFyZCwgTi48L2F1dGhv
cj48L2F1dGhvcnM+PC9jb250cmlidXRvcnM+PGF1dGgtYWRkcmVzcz5UaGUgR3JhbnVsb2N5dGUg
UmVzZWFyY2ggTGFib3JhdG9yeSwgRGVwYXJ0bWVudCBvZiBIZW1hdG9sb2d5LCBGYWN1bHR5IG9m
IExpZmUgU2NpZW5jZXMsIFVuaXZlcnNpdHkgb2YgQ29wZW5oYWdlbiwgQ29wZW5oYWdlbiwgRGVu
bWFyay4gc2FyYS5yb2VydmlnQHJoLnJlZ2lvbmguZGs8L2F1dGgtYWRkcmVzcz48dGl0bGVzPjx0
aXRsZT5GaWNvbGluLTEgaXMgcHJlc2VudCBpbiBhIGhpZ2hseSBtb2JpbGl6YWJsZSBzdWJzZXQg
b2YgaHVtYW4gbmV1dHJvcGhpbCBncmFudWxlcyBhbmQgYXNzb2NpYXRlcyB3aXRoIHRoZSBjZWxs
IHN1cmZhY2UgYWZ0ZXIgc3RpbXVsYXRpb24gd2l0aCBmTUxQPC90aXRsZT48c2Vjb25kYXJ5LXRp
dGxlPkogTGV1a29jIEJpb2w8L3NlY29uZGFyeS10aXRsZT48L3RpdGxlcz48cGVyaW9kaWNhbD48
ZnVsbC10aXRsZT5KIExldWtvYyBCaW9sPC9mdWxsLXRpdGxlPjwvcGVyaW9kaWNhbD48cGFnZXM+
MTQzOS00OTwvcGFnZXM+PHZvbHVtZT44Njwvdm9sdW1lPjxudW1iZXI+NjwvbnVtYmVyPjxrZXl3
b3Jkcz48a2V5d29yZD5BbmltYWxzPC9rZXl3b3JkPjxrZXl3b3JkPkNITyBDZWxsczwva2V5d29y
ZD48a2V5d29yZD5DYXJjaW5vZ2Vucy9waGFybWFjb2xvZ3k8L2tleXdvcmQ+PGtleXdvcmQ+Q3Jp
Y2V0aW5hZTwva2V5d29yZD48a2V5d29yZD5DcmljZXR1bHVzPC9rZXl3b3JkPjxrZXl3b3JkPkV4
b2N5dG9zaXMvZHJ1ZyBlZmZlY3RzLyppbW11bm9sb2d5PC9rZXl3b3JkPjxrZXl3b3JkPkdlbmUg
RXhwcmVzc2lvbiBSZWd1bGF0aW9uL2RydWcgZWZmZWN0cy8qaW1tdW5vbG9neTwva2V5d29yZD48
a2V5d29yZD5IdW1hbnM8L2tleXdvcmQ+PGtleXdvcmQ+TGVjdGlucy8qaW1tdW5vbG9neTwva2V5
d29yZD48a2V5d29yZD5OLUZvcm15bG1ldGhpb25pbmUgTGV1Y3lsLVBoZW55bGFsYW5pbmUvKnBo
YXJtYWNvbG9neTwva2V5d29yZD48a2V5d29yZD5OZXV0cm9waGlscy8qaW1tdW5vbG9neTwva2V5
d29yZD48a2V5d29yZD5SZWNvbWJpbmFudCBQcm90ZWlucy9pbW11bm9sb2d5PC9rZXl3b3JkPjxr
ZXl3b3JkPlNlY3JldG9yeSBWZXNpY2xlcy8qaW1tdW5vbG9neTwva2V5d29yZD48a2V5d29yZD5U
ZXRyYWRlY2Fub3lscGhvcmJvbCBBY2V0YXRlL3BoYXJtYWNvbG9neTwva2V5d29yZD48L2tleXdv
cmRzPjxkYXRlcz48eWVhcj4yMDA5PC95ZWFyPjxwdWItZGF0ZXM+PGRhdGU+RGVjPC9kYXRlPjwv
cHViLWRhdGVzPjwvZGF0ZXM+PGlzYm4+MTkzOC0zNjczIChFbGVjdHJvbmljKSYjeEQ7MDc0MS01
NDAwIChMaW5raW5nKTwvaXNibj48YWNjZXNzaW9uLW51bT4xOTc0MTE1NDwvYWNjZXNzaW9uLW51
bT48dXJscz48cmVsYXRlZC11cmxzPjx1cmw+aHR0cHM6Ly93d3cubmNiaS5ubG0ubmloLmdvdi9w
dWJtZWQvMTk3NDExNTQ8L3VybD48dXJsPmh0dHBzOi8vamxiLm9ubGluZWxpYnJhcnkud2lsZXku
Y29tL2RvaS9wZGYvMTAuMTE4OS9qbGIuMTAwODYwNjwvdXJsPjwvcmVsYXRlZC11cmxzPjwvdXJs
cz48ZWxlY3Ryb25pYy1yZXNvdXJjZS1udW0+MTAuMTE4OS9qbGIuMTAwODYwNjwvZWxlY3Ryb25p
Yy1yZXNvdXJjZS1udW0+PC9yZWNvcmQ+PC9DaXRlPjxDaXRlPjxBdXRob3I+RmF2aWVyPC9BdXRo
b3I+PFllYXI+MjAxNjwvWWVhcj48UmVjTnVtPjg3PC9SZWNOdW0+PHJlY29yZD48cmVjLW51bWJl
cj44NzwvcmVjLW51bWJlcj48Zm9yZWlnbi1rZXlzPjxrZXkgYXBwPSJFTiIgZGItaWQ9InBzMDJw
eHR6bDV6MHN1ZTB0NWFwNWZ3MHB3dDBlMnRmYXA5dyIgdGltZXN0YW1wPSIxNTM4Nzc1OTUzIj44
Nzwva2V5PjwvZm9yZWlnbi1rZXlzPjxyZWYtdHlwZSBuYW1lPSJKb3VybmFsIEFydGljbGUiPjE3
PC9yZWYtdHlwZT48Y29udHJpYnV0b3JzPjxhdXRob3JzPjxhdXRob3I+RmF2aWVyLCBBLiBMLjwv
YXV0aG9yPjxhdXRob3I+R291dCwgRS48L2F1dGhvcj48YXV0aG9yPlJleW5hcmQsIE8uPC9hdXRo
b3I+PGF1dGhvcj5GZXJyYXJpcywgTy48L2F1dGhvcj48YXV0aG9yPktsZW1hbiwgSi4gUC48L2F1
dGhvcj48YXV0aG9yPlZvbGNoa292LCBWLjwvYXV0aG9yPjxhdXRob3I+UGV5cmVmaXR0ZSwgQy48
L2F1dGhvcj48YXV0aG9yPlRoaWVsZW5zLCBOLiBNLjwvYXV0aG9yPjwvYXV0aG9ycz48L2NvbnRy
aWJ1dG9ycz48YXV0aC1hZGRyZXNzPlVuaXRlIGRlIFZpcm9sb2dpZSwgSW5zdGl0dXQgZGUgUmVj
aGVyY2hlIEJpb21lZGljYWxlIGRlcyBBcm1lZXMsIEJyZXRpZ255LXN1ci1PcmdlLCBGcmFuY2Ug
ZmF2aWVyMDNhbEB5YWhvby5mci4mI3hEO1VuaXZlcnNpdGUgR3Jlbm9ibGUgQWxwZXMsIEdyZW5v
YmxlLCBGcmFuY2UuJiN4RDtDTlJTLCBJQlMsIEdyZW5vYmxlLCBGcmFuY2UuJiN4RDtDRUEsIElC
UywgR3Jlbm9ibGUsIEZyYW5jZS4mI3hEO01vbGVjdWxhciBCYXNpcyBvZiBWaXJhbCBQYXRob2dl
bmljaXR5LCBDZW50cmUgSW50ZXJuYXRpb25hbCBkZSBSZWNoZXJjaGUgZW4gSW5mZWN0aW9sb2dp
ZSAoQ0lSSSksIElOU0VSTSBVMTExMS1DTlJTIFVNUjUzMDgsIFVuaXZlcnNpdGUgTHlvbiAxLCBF
TlMgZGUgTHlvbiwgTHlvbiwgRnJhbmNlLiYjeEQ7VW5pdGUgZGUgVmlyb2xvZ2llLCBJbnN0aXR1
dCBkZSBSZWNoZXJjaGUgQmlvbWVkaWNhbGUgZGVzIEFybWVlcywgQnJldGlnbnktc3VyLU9yZ2Us
IEZyYW5jZS48L2F1dGgtYWRkcmVzcz48dGl0bGVzPjx0aXRsZT5FbmhhbmNlbWVudCBvZiBFYm9s
YSBWaXJ1cyBJbmZlY3Rpb24gdmlhIEZpY29saW4tMSBJbnRlcmFjdGlvbiB3aXRoIHRoZSBNdWNp
biBEb21haW4gb2YgR1AgR2x5Y29wcm90ZWluPC90aXRsZT48c2Vjb25kYXJ5LXRpdGxlPkogVmly
b2w8L3NlY29uZGFyeS10aXRsZT48L3RpdGxlcz48cGVyaW9kaWNhbD48ZnVsbC10aXRsZT5KIFZp
cm9sPC9mdWxsLXRpdGxlPjwvcGVyaW9kaWNhbD48cGFnZXM+NTI1Ni01MjY5PC9wYWdlcz48dm9s
dW1lPjkwPC92b2x1bWU+PG51bWJlcj4xMTwvbnVtYmVyPjxrZXl3b3Jkcz48a2V5d29yZD5Bbmlt
YWxzPC9rZXl3b3JkPjxrZXl3b3JkPkNlbGwgTGluZTwva2V5d29yZD48a2V5d29yZD5DZXJjb3Bp
dGhlY3VzIGFldGhpb3BzPC9rZXl3b3JkPjxrZXl3b3JkPkNvbXBsZW1lbnQgU3lzdGVtIFByb3Rl
aW5zL21ldGFib2xpc208L2tleXdvcmQ+PGtleXdvcmQ+RWJvbGF2aXJ1cy9jaGVtaXN0cnkvZ2Vu
ZXRpY3MvKm1ldGFib2xpc208L2tleXdvcmQ+PGtleXdvcmQ+SEVLMjkzIENlbGxzPC9rZXl3b3Jk
PjxrZXl3b3JkPkh1bWFuczwva2V5d29yZD48a2V5d29yZD5MZWN0aW5zLyptZXRhYm9saXNtPC9r
ZXl3b3JkPjxrZXl3b3JkPk1hY3JvcGhhZ2VzL3Zpcm9sb2d5PC9rZXl3b3JkPjxrZXl3b3JkPk1h
bm5vc2UtQmluZGluZyBMZWN0aW4vbWV0YWJvbGlzbTwva2V5d29yZD48a2V5d29yZD5NZW1icmFu
ZSBHbHljb3Byb3RlaW5zLypjaGVtaXN0cnkvKm1ldGFib2xpc208L2tleXdvcmQ+PGtleXdvcmQ+
TXVjaW5zLyptZXRhYm9saXNtPC9rZXl3b3JkPjxrZXl3b3JkPk11dGF0aW9uPC9rZXl3b3JkPjxr
ZXl3b3JkPlByb3RlaW4gQmluZGluZzwva2V5d29yZD48a2V5d29yZD5Qcm90ZWluIEludGVyYWN0
aW9uIERvbWFpbnMgYW5kIE1vdGlmczwva2V5d29yZD48a2V5d29yZD5WZXJvIENlbGxzPC9rZXl3
b3JkPjxrZXl3b3JkPlZpcmFsIEVudmVsb3BlIFByb3RlaW5zL21ldGFib2xpc208L2tleXdvcmQ+
PGtleXdvcmQ+VmlydXMgSW50ZXJuYWxpemF0aW9uPC9rZXl3b3JkPjwva2V5d29yZHM+PGRhdGVz
Pjx5ZWFyPjIwMTY8L3llYXI+PHB1Yi1kYXRlcz48ZGF0ZT5KdW4gMTwvZGF0ZT48L3B1Yi1kYXRl
cz48L2RhdGVzPjxpc2JuPjEwOTgtNTUxNCAoRWxlY3Ryb25pYykmI3hEOzAwMjItNTM4WCAoTGlu
a2luZyk8L2lzYm4+PGFjY2Vzc2lvbi1udW0+MjY5ODQ3MjM8L2FjY2Vzc2lvbi1udW0+PHVybHM+
PHJlbGF0ZWQtdXJscz48dXJsPmh0dHBzOi8vd3d3Lm5jYmkubmxtLm5paC5nb3YvcHVibWVkLzI2
OTg0NzIzPC91cmw+PHVybD5odHRwczovL3d3dy5uY2JpLm5sbS5uaWguZ292L3BtYy9hcnRpY2xl
cy9QTUM0OTM0NzU5L3BkZi96anY1MjU2LnBkZjwvdXJsPjwvcmVsYXRlZC11cmxzPjwvdXJscz48
Y3VzdG9tMj5QTUM0OTM0NzU5PC9jdXN0b20yPjxlbGVjdHJvbmljLXJlc291cmNlLW51bT4xMC4x
MTI4L0pWSS4wMDIzMi0xNjwvZWxlY3Ryb25pYy1yZXNvdXJjZS1udW0+PC9yZWNvcmQ+PC9DaXRl
PjwvRW5kTm90ZT5=
</w:fldData>
              </w:fldChar>
            </w:r>
            <w:r w:rsidR="008505E3">
              <w:rPr>
                <w:sz w:val="22"/>
                <w:szCs w:val="22"/>
              </w:rPr>
              <w:instrText xml:space="preserve"> ADDIN EN.CITE </w:instrText>
            </w:r>
            <w:r w:rsidR="008505E3">
              <w:rPr>
                <w:sz w:val="22"/>
                <w:szCs w:val="22"/>
              </w:rPr>
              <w:fldChar w:fldCharType="begin">
                <w:fldData xml:space="preserve">PEVuZE5vdGU+PENpdGU+PEF1dGhvcj5Sb3J2aWc8L0F1dGhvcj48WWVhcj4yMDA5PC9ZZWFyPjxS
ZWNOdW0+ODY8L1JlY051bT48RGlzcGxheVRleHQ+PHN0eWxlIGZhY2U9InN1cGVyc2NyaXB0Ij41
Niw1Nzwvc3R5bGU+PC9EaXNwbGF5VGV4dD48cmVjb3JkPjxyZWMtbnVtYmVyPjg2PC9yZWMtbnVt
YmVyPjxmb3JlaWduLWtleXM+PGtleSBhcHA9IkVOIiBkYi1pZD0icHMwMnB4dHpsNXowc3VlMHQ1
YXA1ZncwcHd0MGUydGZhcDl3IiB0aW1lc3RhbXA9IjE1Mzg3NzQ2ODIiPjg2PC9rZXk+PC9mb3Jl
aWduLWtleXM+PHJlZi10eXBlIG5hbWU9IkpvdXJuYWwgQXJ0aWNsZSI+MTc8L3JlZi10eXBlPjxj
b250cmlidXRvcnM+PGF1dGhvcnM+PGF1dGhvcj5Sb3J2aWcsIFMuPC9hdXRob3I+PGF1dGhvcj5I
b25vcmUsIEMuPC9hdXRob3I+PGF1dGhvcj5MYXJzc29uLCBMLiBJLjwvYXV0aG9yPjxhdXRob3I+
T2hsc3NvbiwgUy48L2F1dGhvcj48YXV0aG9yPlBlZGVyc2VuLCBDLiBDLjwvYXV0aG9yPjxhdXRo
b3I+SmFjb2JzZW4sIEwuIEMuPC9hdXRob3I+PGF1dGhvcj5Db3dsYW5kLCBKLiBCLjwvYXV0aG9y
PjxhdXRob3I+R2FycmVkLCBQLjwvYXV0aG9yPjxhdXRob3I+Qm9ycmVnYWFyZCwgTi48L2F1dGhv
cj48L2F1dGhvcnM+PC9jb250cmlidXRvcnM+PGF1dGgtYWRkcmVzcz5UaGUgR3JhbnVsb2N5dGUg
UmVzZWFyY2ggTGFib3JhdG9yeSwgRGVwYXJ0bWVudCBvZiBIZW1hdG9sb2d5LCBGYWN1bHR5IG9m
IExpZmUgU2NpZW5jZXMsIFVuaXZlcnNpdHkgb2YgQ29wZW5oYWdlbiwgQ29wZW5oYWdlbiwgRGVu
bWFyay4gc2FyYS5yb2VydmlnQHJoLnJlZ2lvbmguZGs8L2F1dGgtYWRkcmVzcz48dGl0bGVzPjx0
aXRsZT5GaWNvbGluLTEgaXMgcHJlc2VudCBpbiBhIGhpZ2hseSBtb2JpbGl6YWJsZSBzdWJzZXQg
b2YgaHVtYW4gbmV1dHJvcGhpbCBncmFudWxlcyBhbmQgYXNzb2NpYXRlcyB3aXRoIHRoZSBjZWxs
IHN1cmZhY2UgYWZ0ZXIgc3RpbXVsYXRpb24gd2l0aCBmTUxQPC90aXRsZT48c2Vjb25kYXJ5LXRp
dGxlPkogTGV1a29jIEJpb2w8L3NlY29uZGFyeS10aXRsZT48L3RpdGxlcz48cGVyaW9kaWNhbD48
ZnVsbC10aXRsZT5KIExldWtvYyBCaW9sPC9mdWxsLXRpdGxlPjwvcGVyaW9kaWNhbD48cGFnZXM+
MTQzOS00OTwvcGFnZXM+PHZvbHVtZT44Njwvdm9sdW1lPjxudW1iZXI+NjwvbnVtYmVyPjxrZXl3
b3Jkcz48a2V5d29yZD5BbmltYWxzPC9rZXl3b3JkPjxrZXl3b3JkPkNITyBDZWxsczwva2V5d29y
ZD48a2V5d29yZD5DYXJjaW5vZ2Vucy9waGFybWFjb2xvZ3k8L2tleXdvcmQ+PGtleXdvcmQ+Q3Jp
Y2V0aW5hZTwva2V5d29yZD48a2V5d29yZD5DcmljZXR1bHVzPC9rZXl3b3JkPjxrZXl3b3JkPkV4
b2N5dG9zaXMvZHJ1ZyBlZmZlY3RzLyppbW11bm9sb2d5PC9rZXl3b3JkPjxrZXl3b3JkPkdlbmUg
RXhwcmVzc2lvbiBSZWd1bGF0aW9uL2RydWcgZWZmZWN0cy8qaW1tdW5vbG9neTwva2V5d29yZD48
a2V5d29yZD5IdW1hbnM8L2tleXdvcmQ+PGtleXdvcmQ+TGVjdGlucy8qaW1tdW5vbG9neTwva2V5
d29yZD48a2V5d29yZD5OLUZvcm15bG1ldGhpb25pbmUgTGV1Y3lsLVBoZW55bGFsYW5pbmUvKnBo
YXJtYWNvbG9neTwva2V5d29yZD48a2V5d29yZD5OZXV0cm9waGlscy8qaW1tdW5vbG9neTwva2V5
d29yZD48a2V5d29yZD5SZWNvbWJpbmFudCBQcm90ZWlucy9pbW11bm9sb2d5PC9rZXl3b3JkPjxr
ZXl3b3JkPlNlY3JldG9yeSBWZXNpY2xlcy8qaW1tdW5vbG9neTwva2V5d29yZD48a2V5d29yZD5U
ZXRyYWRlY2Fub3lscGhvcmJvbCBBY2V0YXRlL3BoYXJtYWNvbG9neTwva2V5d29yZD48L2tleXdv
cmRzPjxkYXRlcz48eWVhcj4yMDA5PC95ZWFyPjxwdWItZGF0ZXM+PGRhdGU+RGVjPC9kYXRlPjwv
cHViLWRhdGVzPjwvZGF0ZXM+PGlzYm4+MTkzOC0zNjczIChFbGVjdHJvbmljKSYjeEQ7MDc0MS01
NDAwIChMaW5raW5nKTwvaXNibj48YWNjZXNzaW9uLW51bT4xOTc0MTE1NDwvYWNjZXNzaW9uLW51
bT48dXJscz48cmVsYXRlZC11cmxzPjx1cmw+aHR0cHM6Ly93d3cubmNiaS5ubG0ubmloLmdvdi9w
dWJtZWQvMTk3NDExNTQ8L3VybD48dXJsPmh0dHBzOi8vamxiLm9ubGluZWxpYnJhcnkud2lsZXku
Y29tL2RvaS9wZGYvMTAuMTE4OS9qbGIuMTAwODYwNjwvdXJsPjwvcmVsYXRlZC11cmxzPjwvdXJs
cz48ZWxlY3Ryb25pYy1yZXNvdXJjZS1udW0+MTAuMTE4OS9qbGIuMTAwODYwNjwvZWxlY3Ryb25p
Yy1yZXNvdXJjZS1udW0+PC9yZWNvcmQ+PC9DaXRlPjxDaXRlPjxBdXRob3I+RmF2aWVyPC9BdXRo
b3I+PFllYXI+MjAxNjwvWWVhcj48UmVjTnVtPjg3PC9SZWNOdW0+PHJlY29yZD48cmVjLW51bWJl
cj44NzwvcmVjLW51bWJlcj48Zm9yZWlnbi1rZXlzPjxrZXkgYXBwPSJFTiIgZGItaWQ9InBzMDJw
eHR6bDV6MHN1ZTB0NWFwNWZ3MHB3dDBlMnRmYXA5dyIgdGltZXN0YW1wPSIxNTM4Nzc1OTUzIj44
Nzwva2V5PjwvZm9yZWlnbi1rZXlzPjxyZWYtdHlwZSBuYW1lPSJKb3VybmFsIEFydGljbGUiPjE3
PC9yZWYtdHlwZT48Y29udHJpYnV0b3JzPjxhdXRob3JzPjxhdXRob3I+RmF2aWVyLCBBLiBMLjwv
YXV0aG9yPjxhdXRob3I+R291dCwgRS48L2F1dGhvcj48YXV0aG9yPlJleW5hcmQsIE8uPC9hdXRo
b3I+PGF1dGhvcj5GZXJyYXJpcywgTy48L2F1dGhvcj48YXV0aG9yPktsZW1hbiwgSi4gUC48L2F1
dGhvcj48YXV0aG9yPlZvbGNoa292LCBWLjwvYXV0aG9yPjxhdXRob3I+UGV5cmVmaXR0ZSwgQy48
L2F1dGhvcj48YXV0aG9yPlRoaWVsZW5zLCBOLiBNLjwvYXV0aG9yPjwvYXV0aG9ycz48L2NvbnRy
aWJ1dG9ycz48YXV0aC1hZGRyZXNzPlVuaXRlIGRlIFZpcm9sb2dpZSwgSW5zdGl0dXQgZGUgUmVj
aGVyY2hlIEJpb21lZGljYWxlIGRlcyBBcm1lZXMsIEJyZXRpZ255LXN1ci1PcmdlLCBGcmFuY2Ug
ZmF2aWVyMDNhbEB5YWhvby5mci4mI3hEO1VuaXZlcnNpdGUgR3Jlbm9ibGUgQWxwZXMsIEdyZW5v
YmxlLCBGcmFuY2UuJiN4RDtDTlJTLCBJQlMsIEdyZW5vYmxlLCBGcmFuY2UuJiN4RDtDRUEsIElC
UywgR3Jlbm9ibGUsIEZyYW5jZS4mI3hEO01vbGVjdWxhciBCYXNpcyBvZiBWaXJhbCBQYXRob2dl
bmljaXR5LCBDZW50cmUgSW50ZXJuYXRpb25hbCBkZSBSZWNoZXJjaGUgZW4gSW5mZWN0aW9sb2dp
ZSAoQ0lSSSksIElOU0VSTSBVMTExMS1DTlJTIFVNUjUzMDgsIFVuaXZlcnNpdGUgTHlvbiAxLCBF
TlMgZGUgTHlvbiwgTHlvbiwgRnJhbmNlLiYjeEQ7VW5pdGUgZGUgVmlyb2xvZ2llLCBJbnN0aXR1
dCBkZSBSZWNoZXJjaGUgQmlvbWVkaWNhbGUgZGVzIEFybWVlcywgQnJldGlnbnktc3VyLU9yZ2Us
IEZyYW5jZS48L2F1dGgtYWRkcmVzcz48dGl0bGVzPjx0aXRsZT5FbmhhbmNlbWVudCBvZiBFYm9s
YSBWaXJ1cyBJbmZlY3Rpb24gdmlhIEZpY29saW4tMSBJbnRlcmFjdGlvbiB3aXRoIHRoZSBNdWNp
biBEb21haW4gb2YgR1AgR2x5Y29wcm90ZWluPC90aXRsZT48c2Vjb25kYXJ5LXRpdGxlPkogVmly
b2w8L3NlY29uZGFyeS10aXRsZT48L3RpdGxlcz48cGVyaW9kaWNhbD48ZnVsbC10aXRsZT5KIFZp
cm9sPC9mdWxsLXRpdGxlPjwvcGVyaW9kaWNhbD48cGFnZXM+NTI1Ni01MjY5PC9wYWdlcz48dm9s
dW1lPjkwPC92b2x1bWU+PG51bWJlcj4xMTwvbnVtYmVyPjxrZXl3b3Jkcz48a2V5d29yZD5Bbmlt
YWxzPC9rZXl3b3JkPjxrZXl3b3JkPkNlbGwgTGluZTwva2V5d29yZD48a2V5d29yZD5DZXJjb3Bp
dGhlY3VzIGFldGhpb3BzPC9rZXl3b3JkPjxrZXl3b3JkPkNvbXBsZW1lbnQgU3lzdGVtIFByb3Rl
aW5zL21ldGFib2xpc208L2tleXdvcmQ+PGtleXdvcmQ+RWJvbGF2aXJ1cy9jaGVtaXN0cnkvZ2Vu
ZXRpY3MvKm1ldGFib2xpc208L2tleXdvcmQ+PGtleXdvcmQ+SEVLMjkzIENlbGxzPC9rZXl3b3Jk
PjxrZXl3b3JkPkh1bWFuczwva2V5d29yZD48a2V5d29yZD5MZWN0aW5zLyptZXRhYm9saXNtPC9r
ZXl3b3JkPjxrZXl3b3JkPk1hY3JvcGhhZ2VzL3Zpcm9sb2d5PC9rZXl3b3JkPjxrZXl3b3JkPk1h
bm5vc2UtQmluZGluZyBMZWN0aW4vbWV0YWJvbGlzbTwva2V5d29yZD48a2V5d29yZD5NZW1icmFu
ZSBHbHljb3Byb3RlaW5zLypjaGVtaXN0cnkvKm1ldGFib2xpc208L2tleXdvcmQ+PGtleXdvcmQ+
TXVjaW5zLyptZXRhYm9saXNtPC9rZXl3b3JkPjxrZXl3b3JkPk11dGF0aW9uPC9rZXl3b3JkPjxr
ZXl3b3JkPlByb3RlaW4gQmluZGluZzwva2V5d29yZD48a2V5d29yZD5Qcm90ZWluIEludGVyYWN0
aW9uIERvbWFpbnMgYW5kIE1vdGlmczwva2V5d29yZD48a2V5d29yZD5WZXJvIENlbGxzPC9rZXl3
b3JkPjxrZXl3b3JkPlZpcmFsIEVudmVsb3BlIFByb3RlaW5zL21ldGFib2xpc208L2tleXdvcmQ+
PGtleXdvcmQ+VmlydXMgSW50ZXJuYWxpemF0aW9uPC9rZXl3b3JkPjwva2V5d29yZHM+PGRhdGVz
Pjx5ZWFyPjIwMTY8L3llYXI+PHB1Yi1kYXRlcz48ZGF0ZT5KdW4gMTwvZGF0ZT48L3B1Yi1kYXRl
cz48L2RhdGVzPjxpc2JuPjEwOTgtNTUxNCAoRWxlY3Ryb25pYykmI3hEOzAwMjItNTM4WCAoTGlu
a2luZyk8L2lzYm4+PGFjY2Vzc2lvbi1udW0+MjY5ODQ3MjM8L2FjY2Vzc2lvbi1udW0+PHVybHM+
PHJlbGF0ZWQtdXJscz48dXJsPmh0dHBzOi8vd3d3Lm5jYmkubmxtLm5paC5nb3YvcHVibWVkLzI2
OTg0NzIzPC91cmw+PHVybD5odHRwczovL3d3dy5uY2JpLm5sbS5uaWguZ292L3BtYy9hcnRpY2xl
cy9QTUM0OTM0NzU5L3BkZi96anY1MjU2LnBkZjwvdXJsPjwvcmVsYXRlZC11cmxzPjwvdXJscz48
Y3VzdG9tMj5QTUM0OTM0NzU5PC9jdXN0b20yPjxlbGVjdHJvbmljLXJlc291cmNlLW51bT4xMC4x
MTI4L0pWSS4wMDIzMi0xNjwvZWxlY3Ryb25pYy1yZXNvdXJjZS1udW0+PC9yZWNvcmQ+PC9DaXRl
PjwvRW5kTm90ZT5=
</w:fldData>
              </w:fldChar>
            </w:r>
            <w:r w:rsidR="008505E3">
              <w:rPr>
                <w:sz w:val="22"/>
                <w:szCs w:val="22"/>
              </w:rPr>
              <w:instrText xml:space="preserve"> ADDIN EN.CITE.DATA </w:instrText>
            </w:r>
            <w:r w:rsidR="008505E3">
              <w:rPr>
                <w:sz w:val="22"/>
                <w:szCs w:val="22"/>
              </w:rPr>
            </w:r>
            <w:r w:rsidR="008505E3">
              <w:rPr>
                <w:sz w:val="22"/>
                <w:szCs w:val="22"/>
              </w:rPr>
              <w:fldChar w:fldCharType="end"/>
            </w:r>
            <w:r>
              <w:rPr>
                <w:sz w:val="22"/>
                <w:szCs w:val="22"/>
              </w:rPr>
            </w:r>
            <w:r>
              <w:rPr>
                <w:sz w:val="22"/>
                <w:szCs w:val="22"/>
              </w:rPr>
              <w:fldChar w:fldCharType="separate"/>
            </w:r>
            <w:hyperlink w:anchor="_ENREF_56" w:tooltip="Rorvig, 2009 #86" w:history="1">
              <w:r w:rsidR="002461E3" w:rsidRPr="008505E3">
                <w:rPr>
                  <w:noProof/>
                  <w:sz w:val="22"/>
                  <w:szCs w:val="22"/>
                  <w:vertAlign w:val="superscript"/>
                </w:rPr>
                <w:t>56</w:t>
              </w:r>
            </w:hyperlink>
            <w:r w:rsidR="008505E3" w:rsidRPr="008505E3">
              <w:rPr>
                <w:noProof/>
                <w:sz w:val="22"/>
                <w:szCs w:val="22"/>
                <w:vertAlign w:val="superscript"/>
              </w:rPr>
              <w:t>,</w:t>
            </w:r>
            <w:hyperlink w:anchor="_ENREF_57" w:tooltip="Favier, 2016 #87" w:history="1">
              <w:r w:rsidR="002461E3" w:rsidRPr="008505E3">
                <w:rPr>
                  <w:noProof/>
                  <w:sz w:val="22"/>
                  <w:szCs w:val="22"/>
                  <w:vertAlign w:val="superscript"/>
                </w:rPr>
                <w:t>57</w:t>
              </w:r>
            </w:hyperlink>
            <w:r>
              <w:rPr>
                <w:sz w:val="22"/>
                <w:szCs w:val="22"/>
              </w:rPr>
              <w:fldChar w:fldCharType="end"/>
            </w:r>
          </w:p>
        </w:tc>
      </w:tr>
      <w:tr w:rsidR="002461E3" w:rsidRPr="00752559" w14:paraId="41204805" w14:textId="77777777" w:rsidTr="006D772C">
        <w:tc>
          <w:tcPr>
            <w:tcW w:w="3133" w:type="dxa"/>
            <w:shd w:val="clear" w:color="auto" w:fill="E7E6E6" w:themeFill="background2"/>
          </w:tcPr>
          <w:p w14:paraId="3F47CF79" w14:textId="00AD7373" w:rsidR="00062590" w:rsidRPr="00062590" w:rsidRDefault="001E2C38" w:rsidP="004A0844">
            <w:pPr>
              <w:rPr>
                <w:b/>
                <w:i/>
                <w:sz w:val="22"/>
                <w:szCs w:val="22"/>
              </w:rPr>
            </w:pPr>
            <w:r>
              <w:rPr>
                <w:b/>
                <w:i/>
                <w:sz w:val="22"/>
                <w:szCs w:val="22"/>
              </w:rPr>
              <w:t>S</w:t>
            </w:r>
            <w:r w:rsidR="00062590">
              <w:rPr>
                <w:b/>
                <w:i/>
                <w:sz w:val="22"/>
                <w:szCs w:val="22"/>
              </w:rPr>
              <w:t xml:space="preserve">erine protease inhibitors </w:t>
            </w:r>
          </w:p>
        </w:tc>
        <w:tc>
          <w:tcPr>
            <w:tcW w:w="6126" w:type="dxa"/>
            <w:shd w:val="clear" w:color="auto" w:fill="E7E6E6" w:themeFill="background2"/>
          </w:tcPr>
          <w:p w14:paraId="40EF2FB2" w14:textId="77777777" w:rsidR="00062590" w:rsidRDefault="00062590" w:rsidP="004A0844">
            <w:pPr>
              <w:rPr>
                <w:sz w:val="22"/>
                <w:szCs w:val="22"/>
              </w:rPr>
            </w:pPr>
          </w:p>
        </w:tc>
        <w:tc>
          <w:tcPr>
            <w:tcW w:w="1079" w:type="dxa"/>
            <w:shd w:val="clear" w:color="auto" w:fill="E7E6E6" w:themeFill="background2"/>
          </w:tcPr>
          <w:p w14:paraId="3305983B" w14:textId="77777777" w:rsidR="00062590" w:rsidRDefault="00062590" w:rsidP="004A0844">
            <w:pPr>
              <w:rPr>
                <w:sz w:val="22"/>
                <w:szCs w:val="22"/>
              </w:rPr>
            </w:pPr>
          </w:p>
        </w:tc>
        <w:tc>
          <w:tcPr>
            <w:tcW w:w="811" w:type="dxa"/>
            <w:shd w:val="clear" w:color="auto" w:fill="E7E6E6" w:themeFill="background2"/>
          </w:tcPr>
          <w:p w14:paraId="78ADDDBB" w14:textId="77777777" w:rsidR="00062590" w:rsidRDefault="00062590" w:rsidP="0056363A">
            <w:pPr>
              <w:rPr>
                <w:sz w:val="22"/>
                <w:szCs w:val="22"/>
              </w:rPr>
            </w:pPr>
          </w:p>
        </w:tc>
      </w:tr>
      <w:tr w:rsidR="002461E3" w:rsidRPr="00752559" w14:paraId="6711DF99" w14:textId="77777777" w:rsidTr="006D772C">
        <w:tc>
          <w:tcPr>
            <w:tcW w:w="3133" w:type="dxa"/>
          </w:tcPr>
          <w:p w14:paraId="313A184C" w14:textId="622B0D86" w:rsidR="00062590" w:rsidRDefault="00062590" w:rsidP="00062590">
            <w:pPr>
              <w:rPr>
                <w:sz w:val="22"/>
                <w:szCs w:val="22"/>
              </w:rPr>
            </w:pPr>
            <w:r>
              <w:rPr>
                <w:sz w:val="22"/>
                <w:szCs w:val="22"/>
              </w:rPr>
              <w:t>Alpha-1-antitrypsin</w:t>
            </w:r>
          </w:p>
        </w:tc>
        <w:tc>
          <w:tcPr>
            <w:tcW w:w="6126" w:type="dxa"/>
          </w:tcPr>
          <w:p w14:paraId="1CC2E3FE" w14:textId="28B2C03F" w:rsidR="00062590" w:rsidRDefault="00062590" w:rsidP="00062590">
            <w:pPr>
              <w:rPr>
                <w:sz w:val="22"/>
                <w:szCs w:val="22"/>
              </w:rPr>
            </w:pPr>
            <w:r>
              <w:rPr>
                <w:sz w:val="22"/>
                <w:szCs w:val="22"/>
              </w:rPr>
              <w:t>Serine protease inhibitor that protects tissues from neutrophil elastase and proteinase 3. Possibly found in specific granules.</w:t>
            </w:r>
          </w:p>
        </w:tc>
        <w:tc>
          <w:tcPr>
            <w:tcW w:w="1079" w:type="dxa"/>
          </w:tcPr>
          <w:p w14:paraId="7BB14C94" w14:textId="6C86004F" w:rsidR="00062590" w:rsidRDefault="00062590" w:rsidP="00062590">
            <w:pPr>
              <w:rPr>
                <w:sz w:val="22"/>
                <w:szCs w:val="22"/>
              </w:rPr>
            </w:pPr>
            <w:r>
              <w:rPr>
                <w:sz w:val="22"/>
                <w:szCs w:val="22"/>
              </w:rPr>
              <w:t>P01009</w:t>
            </w:r>
          </w:p>
        </w:tc>
        <w:tc>
          <w:tcPr>
            <w:tcW w:w="811" w:type="dxa"/>
          </w:tcPr>
          <w:p w14:paraId="5BD3CAA4" w14:textId="32DDBD77" w:rsidR="00062590" w:rsidRDefault="002461E3" w:rsidP="00FD3B53">
            <w:pPr>
              <w:rPr>
                <w:sz w:val="22"/>
                <w:szCs w:val="22"/>
              </w:rPr>
            </w:pPr>
            <w:hyperlink w:anchor="_ENREF_36" w:tooltip="Pham, 2006 #68" w:history="1">
              <w:r>
                <w:rPr>
                  <w:sz w:val="22"/>
                  <w:szCs w:val="22"/>
                </w:rPr>
                <w:fldChar w:fldCharType="begin"/>
              </w:r>
              <w:r>
                <w:rPr>
                  <w:sz w:val="22"/>
                  <w:szCs w:val="22"/>
                </w:rPr>
                <w:instrText xml:space="preserve"> ADDIN EN.CITE &lt;EndNote&gt;&lt;Cite&gt;&lt;Author&gt;Pham&lt;/Author&gt;&lt;Year&gt;2006&lt;/Year&gt;&lt;RecNum&gt;68&lt;/RecNum&gt;&lt;DisplayText&gt;&lt;style face="superscript"&gt;36&lt;/style&gt;&lt;/DisplayText&gt;&lt;record&gt;&lt;rec-number&gt;68&lt;/rec-number&gt;&lt;foreign-keys&gt;&lt;key app="EN" db-id="ps02pxtzl5z0sue0t5ap5fw0pwt0e2tfap9w" timestamp="1538686690"&gt;68&lt;/key&gt;&lt;/foreign-keys&gt;&lt;ref-type name="Journal Article"&gt;17&lt;/ref-type&gt;&lt;contributors&gt;&lt;authors&gt;&lt;author&gt;Pham, C. T.&lt;/author&gt;&lt;/authors&gt;&lt;/contributors&gt;&lt;auth-address&gt;Division of Rheumatology, Department of Internal Medicine, Washington University School of Medicine, Saint Louis, Missouri 63110, USA. CPHAM@im.wustl.edu&lt;/auth-address&gt;&lt;titles&gt;&lt;title&gt;Neutrophil serine proteases: specific regulators of inflammation&lt;/title&gt;&lt;secondary-title&gt;Nat Rev Immunol&lt;/secondary-title&gt;&lt;/titles&gt;&lt;periodical&gt;&lt;full-title&gt;Nat Rev Immunol&lt;/full-title&gt;&lt;/periodical&gt;&lt;pages&gt;541-50&lt;/pages&gt;&lt;volume&gt;6&lt;/volume&gt;&lt;number&gt;7&lt;/number&gt;&lt;keywords&gt;&lt;keyword&gt;Animals&lt;/keyword&gt;&lt;keyword&gt;Humans&lt;/keyword&gt;&lt;keyword&gt;Infection/immunology&lt;/keyword&gt;&lt;keyword&gt;Inflammation/*enzymology/immunology/microbiology&lt;/keyword&gt;&lt;keyword&gt;Mice&lt;/keyword&gt;&lt;keyword&gt;*Models, Immunological&lt;/keyword&gt;&lt;keyword&gt;Neutrophils/*enzymology&lt;/keyword&gt;&lt;keyword&gt;Serine Endopeptidases/*immunology&lt;/keyword&gt;&lt;/keywords&gt;&lt;dates&gt;&lt;year&gt;2006&lt;/year&gt;&lt;pub-dates&gt;&lt;date&gt;Jul&lt;/date&gt;&lt;/pub-dates&gt;&lt;/dates&gt;&lt;isbn&gt;1474-1733 (Print)&amp;#xD;1474-1733 (Linking)&lt;/isbn&gt;&lt;accession-num&gt;16799473&lt;/accession-num&gt;&lt;urls&gt;&lt;related-urls&gt;&lt;url&gt;https://www.ncbi.nlm.nih.gov/pubmed/16799473&lt;/url&gt;&lt;url&gt;https://www.nature.com/articles/nri1841.pdf&lt;/url&gt;&lt;/related-urls&gt;&lt;/urls&gt;&lt;electronic-resource-num&gt;10.1038/nri1841&lt;/electronic-resource-num&gt;&lt;/record&gt;&lt;/Cite&gt;&lt;/EndNote&gt;</w:instrText>
              </w:r>
              <w:r>
                <w:rPr>
                  <w:sz w:val="22"/>
                  <w:szCs w:val="22"/>
                </w:rPr>
                <w:fldChar w:fldCharType="separate"/>
              </w:r>
              <w:r w:rsidRPr="008505E3">
                <w:rPr>
                  <w:noProof/>
                  <w:sz w:val="22"/>
                  <w:szCs w:val="22"/>
                  <w:vertAlign w:val="superscript"/>
                </w:rPr>
                <w:t>36</w:t>
              </w:r>
              <w:r>
                <w:rPr>
                  <w:sz w:val="22"/>
                  <w:szCs w:val="22"/>
                </w:rPr>
                <w:fldChar w:fldCharType="end"/>
              </w:r>
            </w:hyperlink>
          </w:p>
        </w:tc>
      </w:tr>
      <w:tr w:rsidR="002461E3" w:rsidRPr="00752559" w14:paraId="2345AAB0" w14:textId="77777777" w:rsidTr="006D772C">
        <w:tc>
          <w:tcPr>
            <w:tcW w:w="3133" w:type="dxa"/>
          </w:tcPr>
          <w:p w14:paraId="192E02DB" w14:textId="4388CC30" w:rsidR="00062590" w:rsidRDefault="00062590" w:rsidP="00062590">
            <w:pPr>
              <w:rPr>
                <w:sz w:val="22"/>
                <w:szCs w:val="22"/>
              </w:rPr>
            </w:pPr>
            <w:r>
              <w:rPr>
                <w:sz w:val="22"/>
                <w:szCs w:val="22"/>
              </w:rPr>
              <w:t>Alpha-1-antichymotrypsin</w:t>
            </w:r>
          </w:p>
        </w:tc>
        <w:tc>
          <w:tcPr>
            <w:tcW w:w="6126" w:type="dxa"/>
          </w:tcPr>
          <w:p w14:paraId="15305B0F" w14:textId="720E14FE" w:rsidR="00062590" w:rsidRDefault="00062590" w:rsidP="00062590">
            <w:pPr>
              <w:rPr>
                <w:sz w:val="22"/>
                <w:szCs w:val="22"/>
              </w:rPr>
            </w:pPr>
            <w:r>
              <w:rPr>
                <w:sz w:val="22"/>
                <w:szCs w:val="22"/>
              </w:rPr>
              <w:t>Serine protease inhibitor that protects tissues from cathepsin G.</w:t>
            </w:r>
          </w:p>
        </w:tc>
        <w:tc>
          <w:tcPr>
            <w:tcW w:w="1079" w:type="dxa"/>
          </w:tcPr>
          <w:p w14:paraId="7B221D92" w14:textId="21484006" w:rsidR="00062590" w:rsidRDefault="00062590" w:rsidP="00062590">
            <w:pPr>
              <w:rPr>
                <w:sz w:val="22"/>
                <w:szCs w:val="22"/>
              </w:rPr>
            </w:pPr>
            <w:r>
              <w:rPr>
                <w:sz w:val="22"/>
                <w:szCs w:val="22"/>
              </w:rPr>
              <w:t>P01011</w:t>
            </w:r>
          </w:p>
        </w:tc>
        <w:tc>
          <w:tcPr>
            <w:tcW w:w="811" w:type="dxa"/>
          </w:tcPr>
          <w:p w14:paraId="66D5630C" w14:textId="0B4D6C3B" w:rsidR="00062590" w:rsidRDefault="002461E3" w:rsidP="00FD3B53">
            <w:pPr>
              <w:rPr>
                <w:sz w:val="22"/>
                <w:szCs w:val="22"/>
              </w:rPr>
            </w:pPr>
            <w:hyperlink w:anchor="_ENREF_36" w:tooltip="Pham, 2006 #68" w:history="1">
              <w:r>
                <w:rPr>
                  <w:sz w:val="22"/>
                  <w:szCs w:val="22"/>
                </w:rPr>
                <w:fldChar w:fldCharType="begin"/>
              </w:r>
              <w:r>
                <w:rPr>
                  <w:sz w:val="22"/>
                  <w:szCs w:val="22"/>
                </w:rPr>
                <w:instrText xml:space="preserve"> ADDIN EN.CITE &lt;EndNote&gt;&lt;Cite&gt;&lt;Author&gt;Pham&lt;/Author&gt;&lt;Year&gt;2006&lt;/Year&gt;&lt;RecNum&gt;68&lt;/RecNum&gt;&lt;DisplayText&gt;&lt;style face="superscript"&gt;36&lt;/style&gt;&lt;/DisplayText&gt;&lt;record&gt;&lt;rec-number&gt;68&lt;/rec-number&gt;&lt;foreign-keys&gt;&lt;key app="EN" db-id="ps02pxtzl5z0sue0t5ap5fw0pwt0e2tfap9w" timestamp="1538686690"&gt;68&lt;/key&gt;&lt;/foreign-keys&gt;&lt;ref-type name="Journal Article"&gt;17&lt;/ref-type&gt;&lt;contributors&gt;&lt;authors&gt;&lt;author&gt;Pham, C. T.&lt;/author&gt;&lt;/authors&gt;&lt;/contributors&gt;&lt;auth-address&gt;Division of Rheumatology, Department of Internal Medicine, Washington University School of Medicine, Saint Louis, Missouri 63110, USA. CPHAM@im.wustl.edu&lt;/auth-address&gt;&lt;titles&gt;&lt;title&gt;Neutrophil serine proteases: specific regulators of inflammation&lt;/title&gt;&lt;secondary-title&gt;Nat Rev Immunol&lt;/secondary-title&gt;&lt;/titles&gt;&lt;periodical&gt;&lt;full-title&gt;Nat Rev Immunol&lt;/full-title&gt;&lt;/periodical&gt;&lt;pages&gt;541-50&lt;/pages&gt;&lt;volume&gt;6&lt;/volume&gt;&lt;number&gt;7&lt;/number&gt;&lt;keywords&gt;&lt;keyword&gt;Animals&lt;/keyword&gt;&lt;keyword&gt;Humans&lt;/keyword&gt;&lt;keyword&gt;Infection/immunology&lt;/keyword&gt;&lt;keyword&gt;Inflammation/*enzymology/immunology/microbiology&lt;/keyword&gt;&lt;keyword&gt;Mice&lt;/keyword&gt;&lt;keyword&gt;*Models, Immunological&lt;/keyword&gt;&lt;keyword&gt;Neutrophils/*enzymology&lt;/keyword&gt;&lt;keyword&gt;Serine Endopeptidases/*immunology&lt;/keyword&gt;&lt;/keywords&gt;&lt;dates&gt;&lt;year&gt;2006&lt;/year&gt;&lt;pub-dates&gt;&lt;date&gt;Jul&lt;/date&gt;&lt;/pub-dates&gt;&lt;/dates&gt;&lt;isbn&gt;1474-1733 (Print)&amp;#xD;1474-1733 (Linking)&lt;/isbn&gt;&lt;accession-num&gt;16799473&lt;/accession-num&gt;&lt;urls&gt;&lt;related-urls&gt;&lt;url&gt;https://www.ncbi.nlm.nih.gov/pubmed/16799473&lt;/url&gt;&lt;url&gt;https://www.nature.com/articles/nri1841.pdf&lt;/url&gt;&lt;/related-urls&gt;&lt;/urls&gt;&lt;electronic-resource-num&gt;10.1038/nri1841&lt;/electronic-resource-num&gt;&lt;/record&gt;&lt;/Cite&gt;&lt;/EndNote&gt;</w:instrText>
              </w:r>
              <w:r>
                <w:rPr>
                  <w:sz w:val="22"/>
                  <w:szCs w:val="22"/>
                </w:rPr>
                <w:fldChar w:fldCharType="separate"/>
              </w:r>
              <w:r w:rsidRPr="008505E3">
                <w:rPr>
                  <w:noProof/>
                  <w:sz w:val="22"/>
                  <w:szCs w:val="22"/>
                  <w:vertAlign w:val="superscript"/>
                </w:rPr>
                <w:t>36</w:t>
              </w:r>
              <w:r>
                <w:rPr>
                  <w:sz w:val="22"/>
                  <w:szCs w:val="22"/>
                </w:rPr>
                <w:fldChar w:fldCharType="end"/>
              </w:r>
            </w:hyperlink>
          </w:p>
        </w:tc>
      </w:tr>
      <w:tr w:rsidR="002461E3" w:rsidRPr="00752559" w14:paraId="6280AA35" w14:textId="3D683AEF" w:rsidTr="006D772C">
        <w:tc>
          <w:tcPr>
            <w:tcW w:w="3133" w:type="dxa"/>
            <w:shd w:val="clear" w:color="auto" w:fill="E7E6E6" w:themeFill="background2"/>
          </w:tcPr>
          <w:p w14:paraId="7095E22C" w14:textId="3422D1AE" w:rsidR="00062590" w:rsidRPr="00752559" w:rsidRDefault="00062590" w:rsidP="00062590">
            <w:pPr>
              <w:rPr>
                <w:sz w:val="22"/>
                <w:szCs w:val="22"/>
              </w:rPr>
            </w:pPr>
            <w:r>
              <w:rPr>
                <w:b/>
                <w:i/>
                <w:sz w:val="22"/>
                <w:szCs w:val="22"/>
              </w:rPr>
              <w:t xml:space="preserve">Neutrophil chemotaxis </w:t>
            </w:r>
          </w:p>
        </w:tc>
        <w:tc>
          <w:tcPr>
            <w:tcW w:w="6126" w:type="dxa"/>
            <w:shd w:val="clear" w:color="auto" w:fill="E7E6E6" w:themeFill="background2"/>
          </w:tcPr>
          <w:p w14:paraId="411296D7" w14:textId="77777777" w:rsidR="00062590" w:rsidRPr="00752559" w:rsidRDefault="00062590" w:rsidP="00062590">
            <w:pPr>
              <w:rPr>
                <w:sz w:val="22"/>
                <w:szCs w:val="22"/>
              </w:rPr>
            </w:pPr>
          </w:p>
        </w:tc>
        <w:tc>
          <w:tcPr>
            <w:tcW w:w="1079" w:type="dxa"/>
            <w:shd w:val="clear" w:color="auto" w:fill="E7E6E6" w:themeFill="background2"/>
          </w:tcPr>
          <w:p w14:paraId="01317C78" w14:textId="77777777" w:rsidR="00062590" w:rsidRPr="00752559" w:rsidRDefault="00062590" w:rsidP="00062590">
            <w:pPr>
              <w:rPr>
                <w:sz w:val="22"/>
                <w:szCs w:val="22"/>
              </w:rPr>
            </w:pPr>
          </w:p>
        </w:tc>
        <w:tc>
          <w:tcPr>
            <w:tcW w:w="811" w:type="dxa"/>
            <w:shd w:val="clear" w:color="auto" w:fill="E7E6E6" w:themeFill="background2"/>
          </w:tcPr>
          <w:p w14:paraId="62A9A908" w14:textId="77777777" w:rsidR="00062590" w:rsidRPr="00752559" w:rsidRDefault="00062590" w:rsidP="00062590">
            <w:pPr>
              <w:rPr>
                <w:sz w:val="22"/>
                <w:szCs w:val="22"/>
              </w:rPr>
            </w:pPr>
          </w:p>
        </w:tc>
      </w:tr>
      <w:tr w:rsidR="002461E3" w:rsidRPr="00752559" w14:paraId="28AE2F35" w14:textId="76E6A5CB" w:rsidTr="006D772C">
        <w:trPr>
          <w:trHeight w:val="242"/>
        </w:trPr>
        <w:tc>
          <w:tcPr>
            <w:tcW w:w="3133" w:type="dxa"/>
          </w:tcPr>
          <w:p w14:paraId="43081FAE" w14:textId="6FB29A88" w:rsidR="00062590" w:rsidRDefault="00062590" w:rsidP="00062590">
            <w:pPr>
              <w:rPr>
                <w:sz w:val="22"/>
                <w:szCs w:val="22"/>
              </w:rPr>
            </w:pPr>
            <w:r>
              <w:rPr>
                <w:sz w:val="22"/>
                <w:szCs w:val="22"/>
              </w:rPr>
              <w:t>CCL17</w:t>
            </w:r>
            <w:r w:rsidR="009D04D3">
              <w:rPr>
                <w:sz w:val="22"/>
                <w:szCs w:val="22"/>
              </w:rPr>
              <w:t xml:space="preserve"> (TARC)</w:t>
            </w:r>
          </w:p>
        </w:tc>
        <w:tc>
          <w:tcPr>
            <w:tcW w:w="6126" w:type="dxa"/>
          </w:tcPr>
          <w:p w14:paraId="29B430A7" w14:textId="78360CF5" w:rsidR="00062590" w:rsidRPr="00752559" w:rsidRDefault="00062590" w:rsidP="0084010D">
            <w:pPr>
              <w:rPr>
                <w:sz w:val="22"/>
                <w:szCs w:val="22"/>
              </w:rPr>
            </w:pPr>
            <w:r>
              <w:rPr>
                <w:sz w:val="22"/>
                <w:szCs w:val="22"/>
              </w:rPr>
              <w:t>P</w:t>
            </w:r>
            <w:r w:rsidRPr="00DC39A0">
              <w:rPr>
                <w:sz w:val="22"/>
                <w:szCs w:val="22"/>
              </w:rPr>
              <w:t>latelet derived neutrophil chemo</w:t>
            </w:r>
            <w:r>
              <w:rPr>
                <w:sz w:val="22"/>
                <w:szCs w:val="22"/>
              </w:rPr>
              <w:t>at</w:t>
            </w:r>
            <w:r w:rsidRPr="00DC39A0">
              <w:rPr>
                <w:sz w:val="22"/>
                <w:szCs w:val="22"/>
              </w:rPr>
              <w:t>t</w:t>
            </w:r>
            <w:r>
              <w:rPr>
                <w:sz w:val="22"/>
                <w:szCs w:val="22"/>
              </w:rPr>
              <w:t>ractant.</w:t>
            </w:r>
            <w:r w:rsidRPr="00DC39A0">
              <w:rPr>
                <w:sz w:val="22"/>
                <w:szCs w:val="22"/>
              </w:rPr>
              <w:t xml:space="preserve"> </w:t>
            </w:r>
            <w:r w:rsidR="0084010D">
              <w:rPr>
                <w:sz w:val="22"/>
                <w:szCs w:val="22"/>
              </w:rPr>
              <w:t xml:space="preserve">Dendritic cells produce CCL17 during inflammation. </w:t>
            </w:r>
          </w:p>
        </w:tc>
        <w:tc>
          <w:tcPr>
            <w:tcW w:w="1079" w:type="dxa"/>
          </w:tcPr>
          <w:p w14:paraId="00BB335D" w14:textId="2756ED35" w:rsidR="00062590" w:rsidRPr="00752559" w:rsidRDefault="00062590" w:rsidP="00062590">
            <w:pPr>
              <w:rPr>
                <w:sz w:val="22"/>
                <w:szCs w:val="22"/>
              </w:rPr>
            </w:pPr>
            <w:r>
              <w:rPr>
                <w:sz w:val="22"/>
                <w:szCs w:val="22"/>
              </w:rPr>
              <w:t>Q92583</w:t>
            </w:r>
          </w:p>
        </w:tc>
        <w:tc>
          <w:tcPr>
            <w:tcW w:w="811" w:type="dxa"/>
          </w:tcPr>
          <w:p w14:paraId="097350D0" w14:textId="3F293BC3" w:rsidR="00062590" w:rsidRDefault="00280C20" w:rsidP="00FD3B53">
            <w:pPr>
              <w:rPr>
                <w:sz w:val="22"/>
                <w:szCs w:val="22"/>
              </w:rPr>
            </w:pPr>
            <w:r>
              <w:rPr>
                <w:sz w:val="22"/>
                <w:szCs w:val="22"/>
              </w:rPr>
              <w:fldChar w:fldCharType="begin">
                <w:fldData xml:space="preserve">PEVuZE5vdGU+PENpdGU+PEF1dGhvcj5QYWdlPC9BdXRob3I+PFllYXI+MjAxMzwvWWVhcj48UmVj
TnVtPjE4PC9SZWNOdW0+PERpc3BsYXlUZXh0PjxzdHlsZSBmYWNlPSJzdXBlcnNjcmlwdCI+OCw1
ODwvc3R5bGU+PC9EaXNwbGF5VGV4dD48cmVjb3JkPjxyZWMtbnVtYmVyPjE4PC9yZWMtbnVtYmVy
Pjxmb3JlaWduLWtleXM+PGtleSBhcHA9IkVOIiBkYi1pZD0icHMwMnB4dHpsNXowc3VlMHQ1YXA1
ZncwcHd0MGUydGZhcDl3IiB0aW1lc3RhbXA9IjE1MzU0NzU0MDciPjE4PC9rZXk+PC9mb3JlaWdu
LWtleXM+PHJlZi10eXBlIG5hbWU9IkpvdXJuYWwgQXJ0aWNsZSI+MTc8L3JlZi10eXBlPjxjb250
cmlidXRvcnM+PGF1dGhvcnM+PGF1dGhvcj5QYWdlLCBDLjwvYXV0aG9yPjxhdXRob3I+UGl0Y2hm
b3JkLCBTLjwvYXV0aG9yPjwvYXV0aG9ycz48L2NvbnRyaWJ1dG9ycz48YXV0aC1hZGRyZXNzPlNh
Y2tsZXIgSW5zdGl0dXRlIG9mIFB1bG1vbmFyeSBQaGFybWFjb2xvZ3ksIEluc3RpdHV0ZSBvZiBQ
aGFybWFjZXV0aWNhbCBTY2llbmNlLCBLaW5ncyBDb2xsZWdlIExvbmRvbiwgTG9uZG9uIFNFMSA5
TkgsIFVLLjwvYXV0aC1hZGRyZXNzPjx0aXRsZXM+PHRpdGxlPk5ldXRyb3BoaWwgYW5kIHBsYXRl
bGV0IGNvbXBsZXhlcyBhbmQgdGhlaXIgcmVsZXZhbmNlIHRvIG5ldXRyb3BoaWwgcmVjcnVpdG1l
bnQgYW5kIGFjdGl2YXRpb248L3RpdGxlPjxzZWNvbmRhcnktdGl0bGU+SW50IEltbXVub3BoYXJt
YWNvbDwvc2Vjb25kYXJ5LXRpdGxlPjwvdGl0bGVzPjxwZXJpb2RpY2FsPjxmdWxsLXRpdGxlPklu
dCBJbW11bm9waGFybWFjb2w8L2Z1bGwtdGl0bGU+PC9wZXJpb2RpY2FsPjxwYWdlcz4xMTc2LTg0
PC9wYWdlcz48dm9sdW1lPjE3PC92b2x1bWU+PG51bWJlcj40PC9udW1iZXI+PGtleXdvcmRzPjxr
ZXl3b3JkPkFuaW1hbHM8L2tleXdvcmQ+PGtleXdvcmQ+Qmxvb2QgUGxhdGVsZXRzLyppbW11bm9s
b2d5PC9rZXl3b3JkPjxrZXl3b3JkPkh1bWFuczwva2V5d29yZD48a2V5d29yZD5JbmZsYW1tYXRp
b24vaW1tdW5vbG9neTwva2V5d29yZD48a2V5d29yZD5OZXV0cm9waGlsIEFjdGl2YXRpb248L2tl
eXdvcmQ+PGtleXdvcmQ+TmV1dHJvcGhpbCBJbmZpbHRyYXRpb24vaW1tdW5vbG9neTwva2V5d29y
ZD48a2V5d29yZD5OZXV0cm9waGlscy8qaW1tdW5vbG9neTwva2V5d29yZD48a2V5d29yZD5BcmFj
aGlkb25pYyBhY2lkPC9rZXl3b3JkPjxrZXl3b3JkPk5FVHM8L2tleXdvcmQ+PGtleXdvcmQ+TmV1
dHJvcGhpbHM8L2tleXdvcmQ+PGtleXdvcmQ+UC1zZWxlY3Rpbjwva2V5d29yZD48a2V5d29yZD5Q
bGF0ZWxldHM8L2tleXdvcmQ+PGtleXdvcmQ+Um9zPC9rZXl3b3JkPjwva2V5d29yZHM+PGRhdGVz
Pjx5ZWFyPjIwMTM8L3llYXI+PHB1Yi1kYXRlcz48ZGF0ZT5EZWM8L2RhdGU+PC9wdWItZGF0ZXM+
PC9kYXRlcz48aXNibj4xODc4LTE3MDUgKEVsZWN0cm9uaWMpJiN4RDsxNTY3LTU3NjkgKExpbmtp
bmcpPC9pc2JuPjxhY2Nlc3Npb24tbnVtPjIzODEwNDQzPC9hY2Nlc3Npb24tbnVtPjx1cmxzPjxy
ZWxhdGVkLXVybHM+PHVybD5odHRwczovL3d3dy5uY2JpLm5sbS5uaWguZ292L3B1Ym1lZC8yMzgx
MDQ0MzwvdXJsPjx1cmw+aHR0cHM6Ly9hYy5lbHMtY2RuLmNvbS9TMTU2NzU3NjkxMzAwMjQ1Mi8x
LXMyLjAtUzE1Njc1NzY5MTMwMDI0NTItbWFpbi5wZGY/X3RpZD1hNDZlYjhmZC1hMzVhLTRiODEt
ODZkMy00ODc0NzliZjYwNTYmYW1wO2FjZG5hdD0xNTM1NDc1NjEyXzdhOWM5YjZiNWJmZTZlYTY0
YjRkNzE3NmU5NDhhZmQ4PC91cmw+PC9yZWxhdGVkLXVybHM+PC91cmxzPjxlbGVjdHJvbmljLXJl
c291cmNlLW51bT4xMC4xMDE2L2ouaW50aW1wLjIwMTMuMDYuMDA0PC9lbGVjdHJvbmljLXJlc291
cmNlLW51bT48L3JlY29yZD48L0NpdGU+PENpdGU+PEF1dGhvcj5TY2hldTwvQXV0aG9yPjxZZWFy
PjIwMTc8L1llYXI+PFJlY051bT4xMTc8L1JlY051bT48cmVjb3JkPjxyZWMtbnVtYmVyPjExNzwv
cmVjLW51bWJlcj48Zm9yZWlnbi1rZXlzPjxrZXkgYXBwPSJFTiIgZGItaWQ9InBzMDJweHR6bDV6
MHN1ZTB0NWFwNWZ3MHB3dDBlMnRmYXA5dyIgdGltZXN0YW1wPSIxNTQyMzkyMDc3Ij4xMTc8L2tl
eT48L2ZvcmVpZ24ta2V5cz48cmVmLXR5cGUgbmFtZT0iSm91cm5hbCBBcnRpY2xlIj4xNzwvcmVm
LXR5cGU+PGNvbnRyaWJ1dG9ycz48YXV0aG9ycz48YXV0aG9yPlNjaGV1LCBTLjwvYXV0aG9yPjxh
dXRob3I+QWxpLCBTLjwvYXV0aG9yPjxhdXRob3I+UnVsYW5kLCBDLjwvYXV0aG9yPjxhdXRob3I+
QXJvbHQsIFYuPC9hdXRob3I+PGF1dGhvcj5BbGZlcmluaywgSi48L2F1dGhvcj48L2F1dGhvcnM+
PC9jb250cmlidXRvcnM+PGF1dGgtYWRkcmVzcz5JbnN0aXR1dGUgb2YgTWVkaWNhbCBNaWNyb2Jp
b2xvZ3kgYW5kIEhvc3BpdGFsIEh5Z2llbmUsIFVuaXZlcnNpdHkgb2YgRHVzc2VsZG9yZiwgNDAy
MjUgRHVzc2VsZG9yZiwgR2VybWFueS4gU3RlZmFuaWUuU2NoZXVAdW5pLWR1ZXNzZWxkb3JmLmRl
LiYjeEQ7SW5zdGl0dXRlIG9mIE1lZGljYWwgTWljcm9iaW9sb2d5IGFuZCBIb3NwaXRhbCBIeWdp
ZW5lLCBVbml2ZXJzaXR5IG9mIER1c3NlbGRvcmYsIDQwMjI1IER1c3NlbGRvcmYsIEdlcm1hbnku
IFNoYWZhcWF0LkFsaUBtZWQudW5pLWR1ZXNzZWxkb3JmLmRlLiYjeEQ7RGVwYXJ0bWVudCBvZiBQ
c3ljaGlhdHJ5LCBVbml2ZXJzaXR5IG9mIE11bnN0ZXIsIDQ4MTQ5IE11bnN0ZXIsIEdlcm1hbnku
IENocmlzdGluYS5SdWxhbmRAdWttdWVuc3Rlci5kZS4mI3hEO0NlbGxzIGluIE1vdGlvbiwgQ2x1
c3RlciBvZiBFeGNlbGxlbmNlLCBVbml2ZXJzaXR5IG9mIE11bnN0ZXIsIDQ4MTQ5IE11bnN0ZXIs
IEdlcm1hbnkuIENocmlzdGluYS5SdWxhbmRAdWttdWVuc3Rlci5kZS4mI3hEO0RlcGFydG1lbnQg
b2YgUHN5Y2hpYXRyeSwgVW5pdmVyc2l0eSBvZiBNdW5zdGVyLCA0ODE0OSBNdW5zdGVyLCBHZXJt
YW55LiBWb2xrZXIuQXJvbHRAdWttdWVuc3Rlci5kZS4mI3hEO0RlcGFydG1lbnQgb2YgUHN5Y2hp
YXRyeSwgVW5pdmVyc2l0eSBvZiBNdW5zdGVyLCA0ODE0OSBNdW5zdGVyLCBHZXJtYW55LiBqdWRp
dGguYWxmZXJpbmtAdWttdWVuc3Rlci5kZS4mI3hEO0NlbGxzIGluIE1vdGlvbiwgQ2x1c3RlciBv
ZiBFeGNlbGxlbmNlLCBVbml2ZXJzaXR5IG9mIE11bnN0ZXIsIDQ4MTQ5IE11bnN0ZXIsIEdlcm1h
bnkuIGp1ZGl0aC5hbGZlcmlua0B1a211ZW5zdGVyLmRlLiYjeEQ7RGVwYXJ0bWVudCBvZiBQc3lj
aGlhdHJ5LCBBbGV4aWFuIEJyb3RoZXJzIEhvc3BpdGFsLCA0ODE0OSBNdW5zdGVyLCBHZXJtYW55
LiBqdWRpdGguYWxmZXJpbmtAdWttdWVuc3Rlci5kZS48L2F1dGgtYWRkcmVzcz48dGl0bGVzPjx0
aXRsZT5UaGUgQy1DIENoZW1va2luZXMgQ0NMMTcgYW5kIENDTDIyIGFuZCBUaGVpciBSZWNlcHRv
ciBDQ1I0IGluIENOUyBBdXRvaW1tdW5pdHk8L3RpdGxlPjxzZWNvbmRhcnktdGl0bGU+SW50IEog
TW9sIFNjaTwvc2Vjb25kYXJ5LXRpdGxlPjwvdGl0bGVzPjxwZXJpb2RpY2FsPjxmdWxsLXRpdGxl
PkludCBKIE1vbCBTY2k8L2Z1bGwtdGl0bGU+PC9wZXJpb2RpY2FsPjx2b2x1bWU+MTg8L3ZvbHVt
ZT48bnVtYmVyPjExPC9udW1iZXI+PGtleXdvcmRzPjxrZXl3b3JkPkFuaW1hbHM8L2tleXdvcmQ+
PGtleXdvcmQ+QXV0b2ltbXVuZSBEaXNlYXNlcyBvZiB0aGUgTmVydm91cyBTeXN0ZW0vZHJ1ZyB0
aGVyYXB5LyppbW11bm9sb2d5L3BhdGhvbG9neTwva2V5d29yZD48a2V5d29yZD4qQXV0b2ltbXVu
aXR5L2ltbXVub2xvZ3k8L2tleXdvcmQ+PGtleXdvcmQ+Q2VudHJhbCBOZXJ2b3VzIFN5c3RlbS9k
cnVnIGVmZmVjdHMvaW1tdW5vbG9neS9wYXRob2xvZ3k8L2tleXdvcmQ+PGtleXdvcmQ+Q2hlbW9r
aW5lIENDTDE3L2FuYWx5c2lzLyppbW11bm9sb2d5PC9rZXl3b3JkPjxrZXl3b3JkPkNoZW1va2lu
ZSBDQ0wyMi9hbmFseXNpcy8qaW1tdW5vbG9neTwva2V5d29yZD48a2V5d29yZD5EZW5kcml0aWMg
Q2VsbHMvZHJ1ZyBlZmZlY3RzL2ltbXVub2xvZ3kvcGF0aG9sb2d5PC9rZXl3b3JkPjxrZXl3b3Jk
PkVuY2VwaGFsb215ZWxpdGlzLCBBdXRvaW1tdW5lLCBFeHBlcmltZW50YWwvZHJ1ZyB0aGVyYXB5
L2ltbXVub2xvZ3kvcGF0aG9sb2d5PC9rZXl3b3JkPjxrZXl3b3JkPkh1bWFuczwva2V5d29yZD48
a2V5d29yZD5Nb2xlY3VsYXIgVGFyZ2V0ZWQgVGhlcmFweS9tZXRob2RzPC9rZXl3b3JkPjxrZXl3
b3JkPk11bHRpcGxlIFNjbGVyb3Npcy9kcnVnIHRoZXJhcHkvaW1tdW5vbG9neS9wYXRob2xvZ3k8
L2tleXdvcmQ+PGtleXdvcmQ+UmVjZXB0b3JzLCBDQ1I0L2FuYWx5c2lzLyppbW11bm9sb2d5PC9r
ZXl3b3JkPjxrZXl3b3JkPkNjbDE3PC9rZXl3b3JkPjxrZXl3b3JkPkNjbDIyPC9rZXl3b3JkPjxr
ZXl3b3JkPkNjcjQ8L2tleXdvcmQ+PGtleXdvcmQ+Q05TIGF1dG9pbW11bml0eTwva2V5d29yZD48
a2V5d29yZD5jaGVtb2tpbmVzPC9rZXl3b3JkPjxrZXl3b3JkPmRlbmRyaXRpYyBjZWxsczwva2V5
d29yZD48a2V5d29yZD5leHBlcmltZW50YWwgYXV0b2ltbXVuZSBlbmNlcGhhbG9teWVsaXRpczwv
a2V5d29yZD48a2V5d29yZD5taWdyYXRpb248L2tleXdvcmQ+PGtleXdvcmQ+bXVsdGlwbGUgc2Ns
ZXJvc2lzPC9rZXl3b3JkPjxrZXl3b3JkPm5ldXJvaW5mbGFtbWF0aW9uPC9rZXl3b3JkPjxrZXl3
b3JkPmludGVyZXN0LiBWb2xrZXIgQXJvbHQgaXMgbWVtYmVyIG9mIGFkdmlzb3J5IGJvYXJkcyBh
bmQvb3IgZ2F2ZSBwcmVzZW50YXRpb25zIGZvcjwva2V5d29yZD48a2V5d29yZD50aGUgZm9sbG93
aW5nIGNvbXBhbmllczogQXN0cmEtWmVuZWNhLCBFbGkgTGlsbHksIEphbnNzZW4tT3JnYW5vbiwg
THVuZGJlY2ssPC9rZXl3b3JkPjxrZXl3b3JkPk90c3VrYSwgU2VydmllciwgYW5kIFRyb21tc2Rv
cmZmLjwva2V5d29yZD48L2tleXdvcmRzPjxkYXRlcz48eWVhcj4yMDE3PC95ZWFyPjxwdWItZGF0
ZXM+PGRhdGU+Tm92IDI8L2RhdGU+PC9wdWItZGF0ZXM+PC9kYXRlcz48aXNibj4xNDIyLTAwNjcg
KEVsZWN0cm9uaWMpJiN4RDsxNDIyLTAwNjcgKExpbmtpbmcpPC9pc2JuPjxhY2Nlc3Npb24tbnVt
PjI5MDk5MDU3PC9hY2Nlc3Npb24tbnVtPjx1cmxzPjxyZWxhdGVkLXVybHM+PHVybD5odHRwczov
L3d3dy5uY2JpLm5sbS5uaWguZ292L3B1Ym1lZC8yOTA5OTA1NzwvdXJsPjx1cmw+aHR0cHM6Ly9y
ZXMubWRwaS5jb20vaWptcy9pam1zLTE4LTAyMzA2L2FydGljbGVfZGVwbG95L2lqbXMtMTgtMDIz
MDYucGRmP2ZpbGVuYW1lPSZhbXA7YXR0YWNobWVudD0xPC91cmw+PC9yZWxhdGVkLXVybHM+PC91
cmxzPjxjdXN0b20yPlBNQzU3MTMyNzU8L2N1c3RvbTI+PGVsZWN0cm9uaWMtcmVzb3VyY2UtbnVt
PjEwLjMzOTAvaWptczE4MTEyMzA2PC9lbGVjdHJvbmljLXJlc291cmNlLW51bT48L3JlY29yZD48
L0NpdGU+PC9FbmROb3RlPgB=
</w:fldData>
              </w:fldChar>
            </w:r>
            <w:r w:rsidR="008505E3">
              <w:rPr>
                <w:sz w:val="22"/>
                <w:szCs w:val="22"/>
              </w:rPr>
              <w:instrText xml:space="preserve"> ADDIN EN.CITE </w:instrText>
            </w:r>
            <w:r w:rsidR="008505E3">
              <w:rPr>
                <w:sz w:val="22"/>
                <w:szCs w:val="22"/>
              </w:rPr>
              <w:fldChar w:fldCharType="begin">
                <w:fldData xml:space="preserve">PEVuZE5vdGU+PENpdGU+PEF1dGhvcj5QYWdlPC9BdXRob3I+PFllYXI+MjAxMzwvWWVhcj48UmVj
TnVtPjE4PC9SZWNOdW0+PERpc3BsYXlUZXh0PjxzdHlsZSBmYWNlPSJzdXBlcnNjcmlwdCI+OCw1
ODwvc3R5bGU+PC9EaXNwbGF5VGV4dD48cmVjb3JkPjxyZWMtbnVtYmVyPjE4PC9yZWMtbnVtYmVy
Pjxmb3JlaWduLWtleXM+PGtleSBhcHA9IkVOIiBkYi1pZD0icHMwMnB4dHpsNXowc3VlMHQ1YXA1
ZncwcHd0MGUydGZhcDl3IiB0aW1lc3RhbXA9IjE1MzU0NzU0MDciPjE4PC9rZXk+PC9mb3JlaWdu
LWtleXM+PHJlZi10eXBlIG5hbWU9IkpvdXJuYWwgQXJ0aWNsZSI+MTc8L3JlZi10eXBlPjxjb250
cmlidXRvcnM+PGF1dGhvcnM+PGF1dGhvcj5QYWdlLCBDLjwvYXV0aG9yPjxhdXRob3I+UGl0Y2hm
b3JkLCBTLjwvYXV0aG9yPjwvYXV0aG9ycz48L2NvbnRyaWJ1dG9ycz48YXV0aC1hZGRyZXNzPlNh
Y2tsZXIgSW5zdGl0dXRlIG9mIFB1bG1vbmFyeSBQaGFybWFjb2xvZ3ksIEluc3RpdHV0ZSBvZiBQ
aGFybWFjZXV0aWNhbCBTY2llbmNlLCBLaW5ncyBDb2xsZWdlIExvbmRvbiwgTG9uZG9uIFNFMSA5
TkgsIFVLLjwvYXV0aC1hZGRyZXNzPjx0aXRsZXM+PHRpdGxlPk5ldXRyb3BoaWwgYW5kIHBsYXRl
bGV0IGNvbXBsZXhlcyBhbmQgdGhlaXIgcmVsZXZhbmNlIHRvIG5ldXRyb3BoaWwgcmVjcnVpdG1l
bnQgYW5kIGFjdGl2YXRpb248L3RpdGxlPjxzZWNvbmRhcnktdGl0bGU+SW50IEltbXVub3BoYXJt
YWNvbDwvc2Vjb25kYXJ5LXRpdGxlPjwvdGl0bGVzPjxwZXJpb2RpY2FsPjxmdWxsLXRpdGxlPklu
dCBJbW11bm9waGFybWFjb2w8L2Z1bGwtdGl0bGU+PC9wZXJpb2RpY2FsPjxwYWdlcz4xMTc2LTg0
PC9wYWdlcz48dm9sdW1lPjE3PC92b2x1bWU+PG51bWJlcj40PC9udW1iZXI+PGtleXdvcmRzPjxr
ZXl3b3JkPkFuaW1hbHM8L2tleXdvcmQ+PGtleXdvcmQ+Qmxvb2QgUGxhdGVsZXRzLyppbW11bm9s
b2d5PC9rZXl3b3JkPjxrZXl3b3JkPkh1bWFuczwva2V5d29yZD48a2V5d29yZD5JbmZsYW1tYXRp
b24vaW1tdW5vbG9neTwva2V5d29yZD48a2V5d29yZD5OZXV0cm9waGlsIEFjdGl2YXRpb248L2tl
eXdvcmQ+PGtleXdvcmQ+TmV1dHJvcGhpbCBJbmZpbHRyYXRpb24vaW1tdW5vbG9neTwva2V5d29y
ZD48a2V5d29yZD5OZXV0cm9waGlscy8qaW1tdW5vbG9neTwva2V5d29yZD48a2V5d29yZD5BcmFj
aGlkb25pYyBhY2lkPC9rZXl3b3JkPjxrZXl3b3JkPk5FVHM8L2tleXdvcmQ+PGtleXdvcmQ+TmV1
dHJvcGhpbHM8L2tleXdvcmQ+PGtleXdvcmQ+UC1zZWxlY3Rpbjwva2V5d29yZD48a2V5d29yZD5Q
bGF0ZWxldHM8L2tleXdvcmQ+PGtleXdvcmQ+Um9zPC9rZXl3b3JkPjwva2V5d29yZHM+PGRhdGVz
Pjx5ZWFyPjIwMTM8L3llYXI+PHB1Yi1kYXRlcz48ZGF0ZT5EZWM8L2RhdGU+PC9wdWItZGF0ZXM+
PC9kYXRlcz48aXNibj4xODc4LTE3MDUgKEVsZWN0cm9uaWMpJiN4RDsxNTY3LTU3NjkgKExpbmtp
bmcpPC9pc2JuPjxhY2Nlc3Npb24tbnVtPjIzODEwNDQzPC9hY2Nlc3Npb24tbnVtPjx1cmxzPjxy
ZWxhdGVkLXVybHM+PHVybD5odHRwczovL3d3dy5uY2JpLm5sbS5uaWguZ292L3B1Ym1lZC8yMzgx
MDQ0MzwvdXJsPjx1cmw+aHR0cHM6Ly9hYy5lbHMtY2RuLmNvbS9TMTU2NzU3NjkxMzAwMjQ1Mi8x
LXMyLjAtUzE1Njc1NzY5MTMwMDI0NTItbWFpbi5wZGY/X3RpZD1hNDZlYjhmZC1hMzVhLTRiODEt
ODZkMy00ODc0NzliZjYwNTYmYW1wO2FjZG5hdD0xNTM1NDc1NjEyXzdhOWM5YjZiNWJmZTZlYTY0
YjRkNzE3NmU5NDhhZmQ4PC91cmw+PC9yZWxhdGVkLXVybHM+PC91cmxzPjxlbGVjdHJvbmljLXJl
c291cmNlLW51bT4xMC4xMDE2L2ouaW50aW1wLjIwMTMuMDYuMDA0PC9lbGVjdHJvbmljLXJlc291
cmNlLW51bT48L3JlY29yZD48L0NpdGU+PENpdGU+PEF1dGhvcj5TY2hldTwvQXV0aG9yPjxZZWFy
PjIwMTc8L1llYXI+PFJlY051bT4xMTc8L1JlY051bT48cmVjb3JkPjxyZWMtbnVtYmVyPjExNzwv
cmVjLW51bWJlcj48Zm9yZWlnbi1rZXlzPjxrZXkgYXBwPSJFTiIgZGItaWQ9InBzMDJweHR6bDV6
MHN1ZTB0NWFwNWZ3MHB3dDBlMnRmYXA5dyIgdGltZXN0YW1wPSIxNTQyMzkyMDc3Ij4xMTc8L2tl
eT48L2ZvcmVpZ24ta2V5cz48cmVmLXR5cGUgbmFtZT0iSm91cm5hbCBBcnRpY2xlIj4xNzwvcmVm
LXR5cGU+PGNvbnRyaWJ1dG9ycz48YXV0aG9ycz48YXV0aG9yPlNjaGV1LCBTLjwvYXV0aG9yPjxh
dXRob3I+QWxpLCBTLjwvYXV0aG9yPjxhdXRob3I+UnVsYW5kLCBDLjwvYXV0aG9yPjxhdXRob3I+
QXJvbHQsIFYuPC9hdXRob3I+PGF1dGhvcj5BbGZlcmluaywgSi48L2F1dGhvcj48L2F1dGhvcnM+
PC9jb250cmlidXRvcnM+PGF1dGgtYWRkcmVzcz5JbnN0aXR1dGUgb2YgTWVkaWNhbCBNaWNyb2Jp
b2xvZ3kgYW5kIEhvc3BpdGFsIEh5Z2llbmUsIFVuaXZlcnNpdHkgb2YgRHVzc2VsZG9yZiwgNDAy
MjUgRHVzc2VsZG9yZiwgR2VybWFueS4gU3RlZmFuaWUuU2NoZXVAdW5pLWR1ZXNzZWxkb3JmLmRl
LiYjeEQ7SW5zdGl0dXRlIG9mIE1lZGljYWwgTWljcm9iaW9sb2d5IGFuZCBIb3NwaXRhbCBIeWdp
ZW5lLCBVbml2ZXJzaXR5IG9mIER1c3NlbGRvcmYsIDQwMjI1IER1c3NlbGRvcmYsIEdlcm1hbnku
IFNoYWZhcWF0LkFsaUBtZWQudW5pLWR1ZXNzZWxkb3JmLmRlLiYjeEQ7RGVwYXJ0bWVudCBvZiBQ
c3ljaGlhdHJ5LCBVbml2ZXJzaXR5IG9mIE11bnN0ZXIsIDQ4MTQ5IE11bnN0ZXIsIEdlcm1hbnku
IENocmlzdGluYS5SdWxhbmRAdWttdWVuc3Rlci5kZS4mI3hEO0NlbGxzIGluIE1vdGlvbiwgQ2x1
c3RlciBvZiBFeGNlbGxlbmNlLCBVbml2ZXJzaXR5IG9mIE11bnN0ZXIsIDQ4MTQ5IE11bnN0ZXIs
IEdlcm1hbnkuIENocmlzdGluYS5SdWxhbmRAdWttdWVuc3Rlci5kZS4mI3hEO0RlcGFydG1lbnQg
b2YgUHN5Y2hpYXRyeSwgVW5pdmVyc2l0eSBvZiBNdW5zdGVyLCA0ODE0OSBNdW5zdGVyLCBHZXJt
YW55LiBWb2xrZXIuQXJvbHRAdWttdWVuc3Rlci5kZS4mI3hEO0RlcGFydG1lbnQgb2YgUHN5Y2hp
YXRyeSwgVW5pdmVyc2l0eSBvZiBNdW5zdGVyLCA0ODE0OSBNdW5zdGVyLCBHZXJtYW55LiBqdWRp
dGguYWxmZXJpbmtAdWttdWVuc3Rlci5kZS4mI3hEO0NlbGxzIGluIE1vdGlvbiwgQ2x1c3RlciBv
ZiBFeGNlbGxlbmNlLCBVbml2ZXJzaXR5IG9mIE11bnN0ZXIsIDQ4MTQ5IE11bnN0ZXIsIEdlcm1h
bnkuIGp1ZGl0aC5hbGZlcmlua0B1a211ZW5zdGVyLmRlLiYjeEQ7RGVwYXJ0bWVudCBvZiBQc3lj
aGlhdHJ5LCBBbGV4aWFuIEJyb3RoZXJzIEhvc3BpdGFsLCA0ODE0OSBNdW5zdGVyLCBHZXJtYW55
LiBqdWRpdGguYWxmZXJpbmtAdWttdWVuc3Rlci5kZS48L2F1dGgtYWRkcmVzcz48dGl0bGVzPjx0
aXRsZT5UaGUgQy1DIENoZW1va2luZXMgQ0NMMTcgYW5kIENDTDIyIGFuZCBUaGVpciBSZWNlcHRv
ciBDQ1I0IGluIENOUyBBdXRvaW1tdW5pdHk8L3RpdGxlPjxzZWNvbmRhcnktdGl0bGU+SW50IEog
TW9sIFNjaTwvc2Vjb25kYXJ5LXRpdGxlPjwvdGl0bGVzPjxwZXJpb2RpY2FsPjxmdWxsLXRpdGxl
PkludCBKIE1vbCBTY2k8L2Z1bGwtdGl0bGU+PC9wZXJpb2RpY2FsPjx2b2x1bWU+MTg8L3ZvbHVt
ZT48bnVtYmVyPjExPC9udW1iZXI+PGtleXdvcmRzPjxrZXl3b3JkPkFuaW1hbHM8L2tleXdvcmQ+
PGtleXdvcmQ+QXV0b2ltbXVuZSBEaXNlYXNlcyBvZiB0aGUgTmVydm91cyBTeXN0ZW0vZHJ1ZyB0
aGVyYXB5LyppbW11bm9sb2d5L3BhdGhvbG9neTwva2V5d29yZD48a2V5d29yZD4qQXV0b2ltbXVu
aXR5L2ltbXVub2xvZ3k8L2tleXdvcmQ+PGtleXdvcmQ+Q2VudHJhbCBOZXJ2b3VzIFN5c3RlbS9k
cnVnIGVmZmVjdHMvaW1tdW5vbG9neS9wYXRob2xvZ3k8L2tleXdvcmQ+PGtleXdvcmQ+Q2hlbW9r
aW5lIENDTDE3L2FuYWx5c2lzLyppbW11bm9sb2d5PC9rZXl3b3JkPjxrZXl3b3JkPkNoZW1va2lu
ZSBDQ0wyMi9hbmFseXNpcy8qaW1tdW5vbG9neTwva2V5d29yZD48a2V5d29yZD5EZW5kcml0aWMg
Q2VsbHMvZHJ1ZyBlZmZlY3RzL2ltbXVub2xvZ3kvcGF0aG9sb2d5PC9rZXl3b3JkPjxrZXl3b3Jk
PkVuY2VwaGFsb215ZWxpdGlzLCBBdXRvaW1tdW5lLCBFeHBlcmltZW50YWwvZHJ1ZyB0aGVyYXB5
L2ltbXVub2xvZ3kvcGF0aG9sb2d5PC9rZXl3b3JkPjxrZXl3b3JkPkh1bWFuczwva2V5d29yZD48
a2V5d29yZD5Nb2xlY3VsYXIgVGFyZ2V0ZWQgVGhlcmFweS9tZXRob2RzPC9rZXl3b3JkPjxrZXl3
b3JkPk11bHRpcGxlIFNjbGVyb3Npcy9kcnVnIHRoZXJhcHkvaW1tdW5vbG9neS9wYXRob2xvZ3k8
L2tleXdvcmQ+PGtleXdvcmQ+UmVjZXB0b3JzLCBDQ1I0L2FuYWx5c2lzLyppbW11bm9sb2d5PC9r
ZXl3b3JkPjxrZXl3b3JkPkNjbDE3PC9rZXl3b3JkPjxrZXl3b3JkPkNjbDIyPC9rZXl3b3JkPjxr
ZXl3b3JkPkNjcjQ8L2tleXdvcmQ+PGtleXdvcmQ+Q05TIGF1dG9pbW11bml0eTwva2V5d29yZD48
a2V5d29yZD5jaGVtb2tpbmVzPC9rZXl3b3JkPjxrZXl3b3JkPmRlbmRyaXRpYyBjZWxsczwva2V5
d29yZD48a2V5d29yZD5leHBlcmltZW50YWwgYXV0b2ltbXVuZSBlbmNlcGhhbG9teWVsaXRpczwv
a2V5d29yZD48a2V5d29yZD5taWdyYXRpb248L2tleXdvcmQ+PGtleXdvcmQ+bXVsdGlwbGUgc2Ns
ZXJvc2lzPC9rZXl3b3JkPjxrZXl3b3JkPm5ldXJvaW5mbGFtbWF0aW9uPC9rZXl3b3JkPjxrZXl3
b3JkPmludGVyZXN0LiBWb2xrZXIgQXJvbHQgaXMgbWVtYmVyIG9mIGFkdmlzb3J5IGJvYXJkcyBh
bmQvb3IgZ2F2ZSBwcmVzZW50YXRpb25zIGZvcjwva2V5d29yZD48a2V5d29yZD50aGUgZm9sbG93
aW5nIGNvbXBhbmllczogQXN0cmEtWmVuZWNhLCBFbGkgTGlsbHksIEphbnNzZW4tT3JnYW5vbiwg
THVuZGJlY2ssPC9rZXl3b3JkPjxrZXl3b3JkPk90c3VrYSwgU2VydmllciwgYW5kIFRyb21tc2Rv
cmZmLjwva2V5d29yZD48L2tleXdvcmRzPjxkYXRlcz48eWVhcj4yMDE3PC95ZWFyPjxwdWItZGF0
ZXM+PGRhdGU+Tm92IDI8L2RhdGU+PC9wdWItZGF0ZXM+PC9kYXRlcz48aXNibj4xNDIyLTAwNjcg
KEVsZWN0cm9uaWMpJiN4RDsxNDIyLTAwNjcgKExpbmtpbmcpPC9pc2JuPjxhY2Nlc3Npb24tbnVt
PjI5MDk5MDU3PC9hY2Nlc3Npb24tbnVtPjx1cmxzPjxyZWxhdGVkLXVybHM+PHVybD5odHRwczov
L3d3dy5uY2JpLm5sbS5uaWguZ292L3B1Ym1lZC8yOTA5OTA1NzwvdXJsPjx1cmw+aHR0cHM6Ly9y
ZXMubWRwaS5jb20vaWptcy9pam1zLTE4LTAyMzA2L2FydGljbGVfZGVwbG95L2lqbXMtMTgtMDIz
MDYucGRmP2ZpbGVuYW1lPSZhbXA7YXR0YWNobWVudD0xPC91cmw+PC9yZWxhdGVkLXVybHM+PC91
cmxzPjxjdXN0b20yPlBNQzU3MTMyNzU8L2N1c3RvbTI+PGVsZWN0cm9uaWMtcmVzb3VyY2UtbnVt
PjEwLjMzOTAvaWptczE4MTEyMzA2PC9lbGVjdHJvbmljLXJlc291cmNlLW51bT48L3JlY29yZD48
L0NpdGU+PC9FbmROb3RlPgB=
</w:fldData>
              </w:fldChar>
            </w:r>
            <w:r w:rsidR="008505E3">
              <w:rPr>
                <w:sz w:val="22"/>
                <w:szCs w:val="22"/>
              </w:rPr>
              <w:instrText xml:space="preserve"> ADDIN EN.CITE.DATA </w:instrText>
            </w:r>
            <w:r w:rsidR="008505E3">
              <w:rPr>
                <w:sz w:val="22"/>
                <w:szCs w:val="22"/>
              </w:rPr>
            </w:r>
            <w:r w:rsidR="008505E3">
              <w:rPr>
                <w:sz w:val="22"/>
                <w:szCs w:val="22"/>
              </w:rPr>
              <w:fldChar w:fldCharType="end"/>
            </w:r>
            <w:r>
              <w:rPr>
                <w:sz w:val="22"/>
                <w:szCs w:val="22"/>
              </w:rPr>
            </w:r>
            <w:r>
              <w:rPr>
                <w:sz w:val="22"/>
                <w:szCs w:val="22"/>
              </w:rPr>
              <w:fldChar w:fldCharType="separate"/>
            </w:r>
            <w:hyperlink w:anchor="_ENREF_8" w:tooltip="Page, 2013 #18" w:history="1">
              <w:r w:rsidR="002461E3" w:rsidRPr="008505E3">
                <w:rPr>
                  <w:noProof/>
                  <w:sz w:val="22"/>
                  <w:szCs w:val="22"/>
                  <w:vertAlign w:val="superscript"/>
                </w:rPr>
                <w:t>8</w:t>
              </w:r>
            </w:hyperlink>
            <w:r w:rsidR="008505E3" w:rsidRPr="008505E3">
              <w:rPr>
                <w:noProof/>
                <w:sz w:val="22"/>
                <w:szCs w:val="22"/>
                <w:vertAlign w:val="superscript"/>
              </w:rPr>
              <w:t>,</w:t>
            </w:r>
            <w:hyperlink w:anchor="_ENREF_58" w:tooltip="Scheu, 2017 #117" w:history="1">
              <w:r w:rsidR="002461E3" w:rsidRPr="008505E3">
                <w:rPr>
                  <w:noProof/>
                  <w:sz w:val="22"/>
                  <w:szCs w:val="22"/>
                  <w:vertAlign w:val="superscript"/>
                </w:rPr>
                <w:t>58</w:t>
              </w:r>
            </w:hyperlink>
            <w:r>
              <w:rPr>
                <w:sz w:val="22"/>
                <w:szCs w:val="22"/>
              </w:rPr>
              <w:fldChar w:fldCharType="end"/>
            </w:r>
          </w:p>
        </w:tc>
      </w:tr>
      <w:tr w:rsidR="002461E3" w:rsidRPr="00752559" w14:paraId="3A955FA9" w14:textId="7E508D63" w:rsidTr="006D772C">
        <w:tc>
          <w:tcPr>
            <w:tcW w:w="3133" w:type="dxa"/>
          </w:tcPr>
          <w:p w14:paraId="7BBE847D" w14:textId="31534DE3" w:rsidR="00062590" w:rsidRDefault="00062590" w:rsidP="00062590">
            <w:pPr>
              <w:rPr>
                <w:sz w:val="22"/>
                <w:szCs w:val="22"/>
              </w:rPr>
            </w:pPr>
            <w:r>
              <w:rPr>
                <w:sz w:val="22"/>
                <w:szCs w:val="22"/>
              </w:rPr>
              <w:t>CCL22</w:t>
            </w:r>
            <w:r w:rsidR="009D04D3">
              <w:rPr>
                <w:sz w:val="22"/>
                <w:szCs w:val="22"/>
              </w:rPr>
              <w:t xml:space="preserve"> (MDC)</w:t>
            </w:r>
          </w:p>
        </w:tc>
        <w:tc>
          <w:tcPr>
            <w:tcW w:w="6126" w:type="dxa"/>
          </w:tcPr>
          <w:p w14:paraId="56ED972F" w14:textId="3B7270C1" w:rsidR="00062590" w:rsidRPr="00752559" w:rsidRDefault="00062590" w:rsidP="00062590">
            <w:pPr>
              <w:rPr>
                <w:sz w:val="22"/>
                <w:szCs w:val="22"/>
              </w:rPr>
            </w:pPr>
            <w:r>
              <w:rPr>
                <w:sz w:val="22"/>
                <w:szCs w:val="22"/>
              </w:rPr>
              <w:t>P</w:t>
            </w:r>
            <w:r w:rsidRPr="00DC39A0">
              <w:rPr>
                <w:sz w:val="22"/>
                <w:szCs w:val="22"/>
              </w:rPr>
              <w:t>latelet derived neutrophil chemo</w:t>
            </w:r>
            <w:r>
              <w:rPr>
                <w:sz w:val="22"/>
                <w:szCs w:val="22"/>
              </w:rPr>
              <w:t>at</w:t>
            </w:r>
            <w:r w:rsidRPr="00DC39A0">
              <w:rPr>
                <w:sz w:val="22"/>
                <w:szCs w:val="22"/>
              </w:rPr>
              <w:t>t</w:t>
            </w:r>
            <w:r>
              <w:rPr>
                <w:sz w:val="22"/>
                <w:szCs w:val="22"/>
              </w:rPr>
              <w:t>ractant.</w:t>
            </w:r>
            <w:r w:rsidR="00B23F5E">
              <w:rPr>
                <w:sz w:val="22"/>
                <w:szCs w:val="22"/>
              </w:rPr>
              <w:t xml:space="preserve"> Macrophages and dendritic cells also produce CCL22 which can also function for chemotaxis of monocytes. </w:t>
            </w:r>
          </w:p>
        </w:tc>
        <w:tc>
          <w:tcPr>
            <w:tcW w:w="1079" w:type="dxa"/>
          </w:tcPr>
          <w:p w14:paraId="73CDD5F0" w14:textId="68B77862" w:rsidR="00062590" w:rsidRPr="00752559" w:rsidRDefault="00062590" w:rsidP="00062590">
            <w:pPr>
              <w:rPr>
                <w:sz w:val="22"/>
                <w:szCs w:val="22"/>
              </w:rPr>
            </w:pPr>
            <w:r>
              <w:rPr>
                <w:sz w:val="22"/>
                <w:szCs w:val="22"/>
              </w:rPr>
              <w:t>O00626</w:t>
            </w:r>
          </w:p>
        </w:tc>
        <w:tc>
          <w:tcPr>
            <w:tcW w:w="811" w:type="dxa"/>
          </w:tcPr>
          <w:p w14:paraId="734CFC82" w14:textId="14F5822F" w:rsidR="00062590" w:rsidRDefault="00B23F5E" w:rsidP="00FD3B53">
            <w:pPr>
              <w:rPr>
                <w:sz w:val="22"/>
                <w:szCs w:val="22"/>
              </w:rPr>
            </w:pPr>
            <w:r>
              <w:rPr>
                <w:sz w:val="22"/>
                <w:szCs w:val="22"/>
              </w:rPr>
              <w:fldChar w:fldCharType="begin">
                <w:fldData xml:space="preserve">PEVuZE5vdGU+PENpdGU+PEF1dGhvcj5QYWdlPC9BdXRob3I+PFllYXI+MjAxMzwvWWVhcj48UmVj
TnVtPjE4PC9SZWNOdW0+PERpc3BsYXlUZXh0PjxzdHlsZSBmYWNlPSJzdXBlcnNjcmlwdCI+OCw1
ODwvc3R5bGU+PC9EaXNwbGF5VGV4dD48cmVjb3JkPjxyZWMtbnVtYmVyPjE4PC9yZWMtbnVtYmVy
Pjxmb3JlaWduLWtleXM+PGtleSBhcHA9IkVOIiBkYi1pZD0icHMwMnB4dHpsNXowc3VlMHQ1YXA1
ZncwcHd0MGUydGZhcDl3IiB0aW1lc3RhbXA9IjE1MzU0NzU0MDciPjE4PC9rZXk+PC9mb3JlaWdu
LWtleXM+PHJlZi10eXBlIG5hbWU9IkpvdXJuYWwgQXJ0aWNsZSI+MTc8L3JlZi10eXBlPjxjb250
cmlidXRvcnM+PGF1dGhvcnM+PGF1dGhvcj5QYWdlLCBDLjwvYXV0aG9yPjxhdXRob3I+UGl0Y2hm
b3JkLCBTLjwvYXV0aG9yPjwvYXV0aG9ycz48L2NvbnRyaWJ1dG9ycz48YXV0aC1hZGRyZXNzPlNh
Y2tsZXIgSW5zdGl0dXRlIG9mIFB1bG1vbmFyeSBQaGFybWFjb2xvZ3ksIEluc3RpdHV0ZSBvZiBQ
aGFybWFjZXV0aWNhbCBTY2llbmNlLCBLaW5ncyBDb2xsZWdlIExvbmRvbiwgTG9uZG9uIFNFMSA5
TkgsIFVLLjwvYXV0aC1hZGRyZXNzPjx0aXRsZXM+PHRpdGxlPk5ldXRyb3BoaWwgYW5kIHBsYXRl
bGV0IGNvbXBsZXhlcyBhbmQgdGhlaXIgcmVsZXZhbmNlIHRvIG5ldXRyb3BoaWwgcmVjcnVpdG1l
bnQgYW5kIGFjdGl2YXRpb248L3RpdGxlPjxzZWNvbmRhcnktdGl0bGU+SW50IEltbXVub3BoYXJt
YWNvbDwvc2Vjb25kYXJ5LXRpdGxlPjwvdGl0bGVzPjxwZXJpb2RpY2FsPjxmdWxsLXRpdGxlPklu
dCBJbW11bm9waGFybWFjb2w8L2Z1bGwtdGl0bGU+PC9wZXJpb2RpY2FsPjxwYWdlcz4xMTc2LTg0
PC9wYWdlcz48dm9sdW1lPjE3PC92b2x1bWU+PG51bWJlcj40PC9udW1iZXI+PGtleXdvcmRzPjxr
ZXl3b3JkPkFuaW1hbHM8L2tleXdvcmQ+PGtleXdvcmQ+Qmxvb2QgUGxhdGVsZXRzLyppbW11bm9s
b2d5PC9rZXl3b3JkPjxrZXl3b3JkPkh1bWFuczwva2V5d29yZD48a2V5d29yZD5JbmZsYW1tYXRp
b24vaW1tdW5vbG9neTwva2V5d29yZD48a2V5d29yZD5OZXV0cm9waGlsIEFjdGl2YXRpb248L2tl
eXdvcmQ+PGtleXdvcmQ+TmV1dHJvcGhpbCBJbmZpbHRyYXRpb24vaW1tdW5vbG9neTwva2V5d29y
ZD48a2V5d29yZD5OZXV0cm9waGlscy8qaW1tdW5vbG9neTwva2V5d29yZD48a2V5d29yZD5BcmFj
aGlkb25pYyBhY2lkPC9rZXl3b3JkPjxrZXl3b3JkPk5FVHM8L2tleXdvcmQ+PGtleXdvcmQ+TmV1
dHJvcGhpbHM8L2tleXdvcmQ+PGtleXdvcmQ+UC1zZWxlY3Rpbjwva2V5d29yZD48a2V5d29yZD5Q
bGF0ZWxldHM8L2tleXdvcmQ+PGtleXdvcmQ+Um9zPC9rZXl3b3JkPjwva2V5d29yZHM+PGRhdGVz
Pjx5ZWFyPjIwMTM8L3llYXI+PHB1Yi1kYXRlcz48ZGF0ZT5EZWM8L2RhdGU+PC9wdWItZGF0ZXM+
PC9kYXRlcz48aXNibj4xODc4LTE3MDUgKEVsZWN0cm9uaWMpJiN4RDsxNTY3LTU3NjkgKExpbmtp
bmcpPC9pc2JuPjxhY2Nlc3Npb24tbnVtPjIzODEwNDQzPC9hY2Nlc3Npb24tbnVtPjx1cmxzPjxy
ZWxhdGVkLXVybHM+PHVybD5odHRwczovL3d3dy5uY2JpLm5sbS5uaWguZ292L3B1Ym1lZC8yMzgx
MDQ0MzwvdXJsPjx1cmw+aHR0cHM6Ly9hYy5lbHMtY2RuLmNvbS9TMTU2NzU3NjkxMzAwMjQ1Mi8x
LXMyLjAtUzE1Njc1NzY5MTMwMDI0NTItbWFpbi5wZGY/X3RpZD1hNDZlYjhmZC1hMzVhLTRiODEt
ODZkMy00ODc0NzliZjYwNTYmYW1wO2FjZG5hdD0xNTM1NDc1NjEyXzdhOWM5YjZiNWJmZTZlYTY0
YjRkNzE3NmU5NDhhZmQ4PC91cmw+PC9yZWxhdGVkLXVybHM+PC91cmxzPjxlbGVjdHJvbmljLXJl
c291cmNlLW51bT4xMC4xMDE2L2ouaW50aW1wLjIwMTMuMDYuMDA0PC9lbGVjdHJvbmljLXJlc291
cmNlLW51bT48L3JlY29yZD48L0NpdGU+PENpdGU+PEF1dGhvcj5TY2hldTwvQXV0aG9yPjxZZWFy
PjIwMTc8L1llYXI+PFJlY051bT4xMTc8L1JlY051bT48cmVjb3JkPjxyZWMtbnVtYmVyPjExNzwv
cmVjLW51bWJlcj48Zm9yZWlnbi1rZXlzPjxrZXkgYXBwPSJFTiIgZGItaWQ9InBzMDJweHR6bDV6
MHN1ZTB0NWFwNWZ3MHB3dDBlMnRmYXA5dyIgdGltZXN0YW1wPSIxNTQyMzkyMDc3Ij4xMTc8L2tl
eT48L2ZvcmVpZ24ta2V5cz48cmVmLXR5cGUgbmFtZT0iSm91cm5hbCBBcnRpY2xlIj4xNzwvcmVm
LXR5cGU+PGNvbnRyaWJ1dG9ycz48YXV0aG9ycz48YXV0aG9yPlNjaGV1LCBTLjwvYXV0aG9yPjxh
dXRob3I+QWxpLCBTLjwvYXV0aG9yPjxhdXRob3I+UnVsYW5kLCBDLjwvYXV0aG9yPjxhdXRob3I+
QXJvbHQsIFYuPC9hdXRob3I+PGF1dGhvcj5BbGZlcmluaywgSi48L2F1dGhvcj48L2F1dGhvcnM+
PC9jb250cmlidXRvcnM+PGF1dGgtYWRkcmVzcz5JbnN0aXR1dGUgb2YgTWVkaWNhbCBNaWNyb2Jp
b2xvZ3kgYW5kIEhvc3BpdGFsIEh5Z2llbmUsIFVuaXZlcnNpdHkgb2YgRHVzc2VsZG9yZiwgNDAy
MjUgRHVzc2VsZG9yZiwgR2VybWFueS4gU3RlZmFuaWUuU2NoZXVAdW5pLWR1ZXNzZWxkb3JmLmRl
LiYjeEQ7SW5zdGl0dXRlIG9mIE1lZGljYWwgTWljcm9iaW9sb2d5IGFuZCBIb3NwaXRhbCBIeWdp
ZW5lLCBVbml2ZXJzaXR5IG9mIER1c3NlbGRvcmYsIDQwMjI1IER1c3NlbGRvcmYsIEdlcm1hbnku
IFNoYWZhcWF0LkFsaUBtZWQudW5pLWR1ZXNzZWxkb3JmLmRlLiYjeEQ7RGVwYXJ0bWVudCBvZiBQ
c3ljaGlhdHJ5LCBVbml2ZXJzaXR5IG9mIE11bnN0ZXIsIDQ4MTQ5IE11bnN0ZXIsIEdlcm1hbnku
IENocmlzdGluYS5SdWxhbmRAdWttdWVuc3Rlci5kZS4mI3hEO0NlbGxzIGluIE1vdGlvbiwgQ2x1
c3RlciBvZiBFeGNlbGxlbmNlLCBVbml2ZXJzaXR5IG9mIE11bnN0ZXIsIDQ4MTQ5IE11bnN0ZXIs
IEdlcm1hbnkuIENocmlzdGluYS5SdWxhbmRAdWttdWVuc3Rlci5kZS4mI3hEO0RlcGFydG1lbnQg
b2YgUHN5Y2hpYXRyeSwgVW5pdmVyc2l0eSBvZiBNdW5zdGVyLCA0ODE0OSBNdW5zdGVyLCBHZXJt
YW55LiBWb2xrZXIuQXJvbHRAdWttdWVuc3Rlci5kZS4mI3hEO0RlcGFydG1lbnQgb2YgUHN5Y2hp
YXRyeSwgVW5pdmVyc2l0eSBvZiBNdW5zdGVyLCA0ODE0OSBNdW5zdGVyLCBHZXJtYW55LiBqdWRp
dGguYWxmZXJpbmtAdWttdWVuc3Rlci5kZS4mI3hEO0NlbGxzIGluIE1vdGlvbiwgQ2x1c3RlciBv
ZiBFeGNlbGxlbmNlLCBVbml2ZXJzaXR5IG9mIE11bnN0ZXIsIDQ4MTQ5IE11bnN0ZXIsIEdlcm1h
bnkuIGp1ZGl0aC5hbGZlcmlua0B1a211ZW5zdGVyLmRlLiYjeEQ7RGVwYXJ0bWVudCBvZiBQc3lj
aGlhdHJ5LCBBbGV4aWFuIEJyb3RoZXJzIEhvc3BpdGFsLCA0ODE0OSBNdW5zdGVyLCBHZXJtYW55
LiBqdWRpdGguYWxmZXJpbmtAdWttdWVuc3Rlci5kZS48L2F1dGgtYWRkcmVzcz48dGl0bGVzPjx0
aXRsZT5UaGUgQy1DIENoZW1va2luZXMgQ0NMMTcgYW5kIENDTDIyIGFuZCBUaGVpciBSZWNlcHRv
ciBDQ1I0IGluIENOUyBBdXRvaW1tdW5pdHk8L3RpdGxlPjxzZWNvbmRhcnktdGl0bGU+SW50IEog
TW9sIFNjaTwvc2Vjb25kYXJ5LXRpdGxlPjwvdGl0bGVzPjxwZXJpb2RpY2FsPjxmdWxsLXRpdGxl
PkludCBKIE1vbCBTY2k8L2Z1bGwtdGl0bGU+PC9wZXJpb2RpY2FsPjx2b2x1bWU+MTg8L3ZvbHVt
ZT48bnVtYmVyPjExPC9udW1iZXI+PGtleXdvcmRzPjxrZXl3b3JkPkFuaW1hbHM8L2tleXdvcmQ+
PGtleXdvcmQ+QXV0b2ltbXVuZSBEaXNlYXNlcyBvZiB0aGUgTmVydm91cyBTeXN0ZW0vZHJ1ZyB0
aGVyYXB5LyppbW11bm9sb2d5L3BhdGhvbG9neTwva2V5d29yZD48a2V5d29yZD4qQXV0b2ltbXVu
aXR5L2ltbXVub2xvZ3k8L2tleXdvcmQ+PGtleXdvcmQ+Q2VudHJhbCBOZXJ2b3VzIFN5c3RlbS9k
cnVnIGVmZmVjdHMvaW1tdW5vbG9neS9wYXRob2xvZ3k8L2tleXdvcmQ+PGtleXdvcmQ+Q2hlbW9r
aW5lIENDTDE3L2FuYWx5c2lzLyppbW11bm9sb2d5PC9rZXl3b3JkPjxrZXl3b3JkPkNoZW1va2lu
ZSBDQ0wyMi9hbmFseXNpcy8qaW1tdW5vbG9neTwva2V5d29yZD48a2V5d29yZD5EZW5kcml0aWMg
Q2VsbHMvZHJ1ZyBlZmZlY3RzL2ltbXVub2xvZ3kvcGF0aG9sb2d5PC9rZXl3b3JkPjxrZXl3b3Jk
PkVuY2VwaGFsb215ZWxpdGlzLCBBdXRvaW1tdW5lLCBFeHBlcmltZW50YWwvZHJ1ZyB0aGVyYXB5
L2ltbXVub2xvZ3kvcGF0aG9sb2d5PC9rZXl3b3JkPjxrZXl3b3JkPkh1bWFuczwva2V5d29yZD48
a2V5d29yZD5Nb2xlY3VsYXIgVGFyZ2V0ZWQgVGhlcmFweS9tZXRob2RzPC9rZXl3b3JkPjxrZXl3
b3JkPk11bHRpcGxlIFNjbGVyb3Npcy9kcnVnIHRoZXJhcHkvaW1tdW5vbG9neS9wYXRob2xvZ3k8
L2tleXdvcmQ+PGtleXdvcmQ+UmVjZXB0b3JzLCBDQ1I0L2FuYWx5c2lzLyppbW11bm9sb2d5PC9r
ZXl3b3JkPjxrZXl3b3JkPkNjbDE3PC9rZXl3b3JkPjxrZXl3b3JkPkNjbDIyPC9rZXl3b3JkPjxr
ZXl3b3JkPkNjcjQ8L2tleXdvcmQ+PGtleXdvcmQ+Q05TIGF1dG9pbW11bml0eTwva2V5d29yZD48
a2V5d29yZD5jaGVtb2tpbmVzPC9rZXl3b3JkPjxrZXl3b3JkPmRlbmRyaXRpYyBjZWxsczwva2V5
d29yZD48a2V5d29yZD5leHBlcmltZW50YWwgYXV0b2ltbXVuZSBlbmNlcGhhbG9teWVsaXRpczwv
a2V5d29yZD48a2V5d29yZD5taWdyYXRpb248L2tleXdvcmQ+PGtleXdvcmQ+bXVsdGlwbGUgc2Ns
ZXJvc2lzPC9rZXl3b3JkPjxrZXl3b3JkPm5ldXJvaW5mbGFtbWF0aW9uPC9rZXl3b3JkPjxrZXl3
b3JkPmludGVyZXN0LiBWb2xrZXIgQXJvbHQgaXMgbWVtYmVyIG9mIGFkdmlzb3J5IGJvYXJkcyBh
bmQvb3IgZ2F2ZSBwcmVzZW50YXRpb25zIGZvcjwva2V5d29yZD48a2V5d29yZD50aGUgZm9sbG93
aW5nIGNvbXBhbmllczogQXN0cmEtWmVuZWNhLCBFbGkgTGlsbHksIEphbnNzZW4tT3JnYW5vbiwg
THVuZGJlY2ssPC9rZXl3b3JkPjxrZXl3b3JkPk90c3VrYSwgU2VydmllciwgYW5kIFRyb21tc2Rv
cmZmLjwva2V5d29yZD48L2tleXdvcmRzPjxkYXRlcz48eWVhcj4yMDE3PC95ZWFyPjxwdWItZGF0
ZXM+PGRhdGU+Tm92IDI8L2RhdGU+PC9wdWItZGF0ZXM+PC9kYXRlcz48aXNibj4xNDIyLTAwNjcg
KEVsZWN0cm9uaWMpJiN4RDsxNDIyLTAwNjcgKExpbmtpbmcpPC9pc2JuPjxhY2Nlc3Npb24tbnVt
PjI5MDk5MDU3PC9hY2Nlc3Npb24tbnVtPjx1cmxzPjxyZWxhdGVkLXVybHM+PHVybD5odHRwczov
L3d3dy5uY2JpLm5sbS5uaWguZ292L3B1Ym1lZC8yOTA5OTA1NzwvdXJsPjx1cmw+aHR0cHM6Ly9y
ZXMubWRwaS5jb20vaWptcy9pam1zLTE4LTAyMzA2L2FydGljbGVfZGVwbG95L2lqbXMtMTgtMDIz
MDYucGRmP2ZpbGVuYW1lPSZhbXA7YXR0YWNobWVudD0xPC91cmw+PC9yZWxhdGVkLXVybHM+PC91
cmxzPjxjdXN0b20yPlBNQzU3MTMyNzU8L2N1c3RvbTI+PGVsZWN0cm9uaWMtcmVzb3VyY2UtbnVt
PjEwLjMzOTAvaWptczE4MTEyMzA2PC9lbGVjdHJvbmljLXJlc291cmNlLW51bT48L3JlY29yZD48
L0NpdGU+PC9FbmROb3RlPgB=
</w:fldData>
              </w:fldChar>
            </w:r>
            <w:r w:rsidR="008505E3">
              <w:rPr>
                <w:sz w:val="22"/>
                <w:szCs w:val="22"/>
              </w:rPr>
              <w:instrText xml:space="preserve"> ADDIN EN.CITE </w:instrText>
            </w:r>
            <w:r w:rsidR="008505E3">
              <w:rPr>
                <w:sz w:val="22"/>
                <w:szCs w:val="22"/>
              </w:rPr>
              <w:fldChar w:fldCharType="begin">
                <w:fldData xml:space="preserve">PEVuZE5vdGU+PENpdGU+PEF1dGhvcj5QYWdlPC9BdXRob3I+PFllYXI+MjAxMzwvWWVhcj48UmVj
TnVtPjE4PC9SZWNOdW0+PERpc3BsYXlUZXh0PjxzdHlsZSBmYWNlPSJzdXBlcnNjcmlwdCI+OCw1
ODwvc3R5bGU+PC9EaXNwbGF5VGV4dD48cmVjb3JkPjxyZWMtbnVtYmVyPjE4PC9yZWMtbnVtYmVy
Pjxmb3JlaWduLWtleXM+PGtleSBhcHA9IkVOIiBkYi1pZD0icHMwMnB4dHpsNXowc3VlMHQ1YXA1
ZncwcHd0MGUydGZhcDl3IiB0aW1lc3RhbXA9IjE1MzU0NzU0MDciPjE4PC9rZXk+PC9mb3JlaWdu
LWtleXM+PHJlZi10eXBlIG5hbWU9IkpvdXJuYWwgQXJ0aWNsZSI+MTc8L3JlZi10eXBlPjxjb250
cmlidXRvcnM+PGF1dGhvcnM+PGF1dGhvcj5QYWdlLCBDLjwvYXV0aG9yPjxhdXRob3I+UGl0Y2hm
b3JkLCBTLjwvYXV0aG9yPjwvYXV0aG9ycz48L2NvbnRyaWJ1dG9ycz48YXV0aC1hZGRyZXNzPlNh
Y2tsZXIgSW5zdGl0dXRlIG9mIFB1bG1vbmFyeSBQaGFybWFjb2xvZ3ksIEluc3RpdHV0ZSBvZiBQ
aGFybWFjZXV0aWNhbCBTY2llbmNlLCBLaW5ncyBDb2xsZWdlIExvbmRvbiwgTG9uZG9uIFNFMSA5
TkgsIFVLLjwvYXV0aC1hZGRyZXNzPjx0aXRsZXM+PHRpdGxlPk5ldXRyb3BoaWwgYW5kIHBsYXRl
bGV0IGNvbXBsZXhlcyBhbmQgdGhlaXIgcmVsZXZhbmNlIHRvIG5ldXRyb3BoaWwgcmVjcnVpdG1l
bnQgYW5kIGFjdGl2YXRpb248L3RpdGxlPjxzZWNvbmRhcnktdGl0bGU+SW50IEltbXVub3BoYXJt
YWNvbDwvc2Vjb25kYXJ5LXRpdGxlPjwvdGl0bGVzPjxwZXJpb2RpY2FsPjxmdWxsLXRpdGxlPklu
dCBJbW11bm9waGFybWFjb2w8L2Z1bGwtdGl0bGU+PC9wZXJpb2RpY2FsPjxwYWdlcz4xMTc2LTg0
PC9wYWdlcz48dm9sdW1lPjE3PC92b2x1bWU+PG51bWJlcj40PC9udW1iZXI+PGtleXdvcmRzPjxr
ZXl3b3JkPkFuaW1hbHM8L2tleXdvcmQ+PGtleXdvcmQ+Qmxvb2QgUGxhdGVsZXRzLyppbW11bm9s
b2d5PC9rZXl3b3JkPjxrZXl3b3JkPkh1bWFuczwva2V5d29yZD48a2V5d29yZD5JbmZsYW1tYXRp
b24vaW1tdW5vbG9neTwva2V5d29yZD48a2V5d29yZD5OZXV0cm9waGlsIEFjdGl2YXRpb248L2tl
eXdvcmQ+PGtleXdvcmQ+TmV1dHJvcGhpbCBJbmZpbHRyYXRpb24vaW1tdW5vbG9neTwva2V5d29y
ZD48a2V5d29yZD5OZXV0cm9waGlscy8qaW1tdW5vbG9neTwva2V5d29yZD48a2V5d29yZD5BcmFj
aGlkb25pYyBhY2lkPC9rZXl3b3JkPjxrZXl3b3JkPk5FVHM8L2tleXdvcmQ+PGtleXdvcmQ+TmV1
dHJvcGhpbHM8L2tleXdvcmQ+PGtleXdvcmQ+UC1zZWxlY3Rpbjwva2V5d29yZD48a2V5d29yZD5Q
bGF0ZWxldHM8L2tleXdvcmQ+PGtleXdvcmQ+Um9zPC9rZXl3b3JkPjwva2V5d29yZHM+PGRhdGVz
Pjx5ZWFyPjIwMTM8L3llYXI+PHB1Yi1kYXRlcz48ZGF0ZT5EZWM8L2RhdGU+PC9wdWItZGF0ZXM+
PC9kYXRlcz48aXNibj4xODc4LTE3MDUgKEVsZWN0cm9uaWMpJiN4RDsxNTY3LTU3NjkgKExpbmtp
bmcpPC9pc2JuPjxhY2Nlc3Npb24tbnVtPjIzODEwNDQzPC9hY2Nlc3Npb24tbnVtPjx1cmxzPjxy
ZWxhdGVkLXVybHM+PHVybD5odHRwczovL3d3dy5uY2JpLm5sbS5uaWguZ292L3B1Ym1lZC8yMzgx
MDQ0MzwvdXJsPjx1cmw+aHR0cHM6Ly9hYy5lbHMtY2RuLmNvbS9TMTU2NzU3NjkxMzAwMjQ1Mi8x
LXMyLjAtUzE1Njc1NzY5MTMwMDI0NTItbWFpbi5wZGY/X3RpZD1hNDZlYjhmZC1hMzVhLTRiODEt
ODZkMy00ODc0NzliZjYwNTYmYW1wO2FjZG5hdD0xNTM1NDc1NjEyXzdhOWM5YjZiNWJmZTZlYTY0
YjRkNzE3NmU5NDhhZmQ4PC91cmw+PC9yZWxhdGVkLXVybHM+PC91cmxzPjxlbGVjdHJvbmljLXJl
c291cmNlLW51bT4xMC4xMDE2L2ouaW50aW1wLjIwMTMuMDYuMDA0PC9lbGVjdHJvbmljLXJlc291
cmNlLW51bT48L3JlY29yZD48L0NpdGU+PENpdGU+PEF1dGhvcj5TY2hldTwvQXV0aG9yPjxZZWFy
PjIwMTc8L1llYXI+PFJlY051bT4xMTc8L1JlY051bT48cmVjb3JkPjxyZWMtbnVtYmVyPjExNzwv
cmVjLW51bWJlcj48Zm9yZWlnbi1rZXlzPjxrZXkgYXBwPSJFTiIgZGItaWQ9InBzMDJweHR6bDV6
MHN1ZTB0NWFwNWZ3MHB3dDBlMnRmYXA5dyIgdGltZXN0YW1wPSIxNTQyMzkyMDc3Ij4xMTc8L2tl
eT48L2ZvcmVpZ24ta2V5cz48cmVmLXR5cGUgbmFtZT0iSm91cm5hbCBBcnRpY2xlIj4xNzwvcmVm
LXR5cGU+PGNvbnRyaWJ1dG9ycz48YXV0aG9ycz48YXV0aG9yPlNjaGV1LCBTLjwvYXV0aG9yPjxh
dXRob3I+QWxpLCBTLjwvYXV0aG9yPjxhdXRob3I+UnVsYW5kLCBDLjwvYXV0aG9yPjxhdXRob3I+
QXJvbHQsIFYuPC9hdXRob3I+PGF1dGhvcj5BbGZlcmluaywgSi48L2F1dGhvcj48L2F1dGhvcnM+
PC9jb250cmlidXRvcnM+PGF1dGgtYWRkcmVzcz5JbnN0aXR1dGUgb2YgTWVkaWNhbCBNaWNyb2Jp
b2xvZ3kgYW5kIEhvc3BpdGFsIEh5Z2llbmUsIFVuaXZlcnNpdHkgb2YgRHVzc2VsZG9yZiwgNDAy
MjUgRHVzc2VsZG9yZiwgR2VybWFueS4gU3RlZmFuaWUuU2NoZXVAdW5pLWR1ZXNzZWxkb3JmLmRl
LiYjeEQ7SW5zdGl0dXRlIG9mIE1lZGljYWwgTWljcm9iaW9sb2d5IGFuZCBIb3NwaXRhbCBIeWdp
ZW5lLCBVbml2ZXJzaXR5IG9mIER1c3NlbGRvcmYsIDQwMjI1IER1c3NlbGRvcmYsIEdlcm1hbnku
IFNoYWZhcWF0LkFsaUBtZWQudW5pLWR1ZXNzZWxkb3JmLmRlLiYjeEQ7RGVwYXJ0bWVudCBvZiBQ
c3ljaGlhdHJ5LCBVbml2ZXJzaXR5IG9mIE11bnN0ZXIsIDQ4MTQ5IE11bnN0ZXIsIEdlcm1hbnku
IENocmlzdGluYS5SdWxhbmRAdWttdWVuc3Rlci5kZS4mI3hEO0NlbGxzIGluIE1vdGlvbiwgQ2x1
c3RlciBvZiBFeGNlbGxlbmNlLCBVbml2ZXJzaXR5IG9mIE11bnN0ZXIsIDQ4MTQ5IE11bnN0ZXIs
IEdlcm1hbnkuIENocmlzdGluYS5SdWxhbmRAdWttdWVuc3Rlci5kZS4mI3hEO0RlcGFydG1lbnQg
b2YgUHN5Y2hpYXRyeSwgVW5pdmVyc2l0eSBvZiBNdW5zdGVyLCA0ODE0OSBNdW5zdGVyLCBHZXJt
YW55LiBWb2xrZXIuQXJvbHRAdWttdWVuc3Rlci5kZS4mI3hEO0RlcGFydG1lbnQgb2YgUHN5Y2hp
YXRyeSwgVW5pdmVyc2l0eSBvZiBNdW5zdGVyLCA0ODE0OSBNdW5zdGVyLCBHZXJtYW55LiBqdWRp
dGguYWxmZXJpbmtAdWttdWVuc3Rlci5kZS4mI3hEO0NlbGxzIGluIE1vdGlvbiwgQ2x1c3RlciBv
ZiBFeGNlbGxlbmNlLCBVbml2ZXJzaXR5IG9mIE11bnN0ZXIsIDQ4MTQ5IE11bnN0ZXIsIEdlcm1h
bnkuIGp1ZGl0aC5hbGZlcmlua0B1a211ZW5zdGVyLmRlLiYjeEQ7RGVwYXJ0bWVudCBvZiBQc3lj
aGlhdHJ5LCBBbGV4aWFuIEJyb3RoZXJzIEhvc3BpdGFsLCA0ODE0OSBNdW5zdGVyLCBHZXJtYW55
LiBqdWRpdGguYWxmZXJpbmtAdWttdWVuc3Rlci5kZS48L2F1dGgtYWRkcmVzcz48dGl0bGVzPjx0
aXRsZT5UaGUgQy1DIENoZW1va2luZXMgQ0NMMTcgYW5kIENDTDIyIGFuZCBUaGVpciBSZWNlcHRv
ciBDQ1I0IGluIENOUyBBdXRvaW1tdW5pdHk8L3RpdGxlPjxzZWNvbmRhcnktdGl0bGU+SW50IEog
TW9sIFNjaTwvc2Vjb25kYXJ5LXRpdGxlPjwvdGl0bGVzPjxwZXJpb2RpY2FsPjxmdWxsLXRpdGxl
PkludCBKIE1vbCBTY2k8L2Z1bGwtdGl0bGU+PC9wZXJpb2RpY2FsPjx2b2x1bWU+MTg8L3ZvbHVt
ZT48bnVtYmVyPjExPC9udW1iZXI+PGtleXdvcmRzPjxrZXl3b3JkPkFuaW1hbHM8L2tleXdvcmQ+
PGtleXdvcmQ+QXV0b2ltbXVuZSBEaXNlYXNlcyBvZiB0aGUgTmVydm91cyBTeXN0ZW0vZHJ1ZyB0
aGVyYXB5LyppbW11bm9sb2d5L3BhdGhvbG9neTwva2V5d29yZD48a2V5d29yZD4qQXV0b2ltbXVu
aXR5L2ltbXVub2xvZ3k8L2tleXdvcmQ+PGtleXdvcmQ+Q2VudHJhbCBOZXJ2b3VzIFN5c3RlbS9k
cnVnIGVmZmVjdHMvaW1tdW5vbG9neS9wYXRob2xvZ3k8L2tleXdvcmQ+PGtleXdvcmQ+Q2hlbW9r
aW5lIENDTDE3L2FuYWx5c2lzLyppbW11bm9sb2d5PC9rZXl3b3JkPjxrZXl3b3JkPkNoZW1va2lu
ZSBDQ0wyMi9hbmFseXNpcy8qaW1tdW5vbG9neTwva2V5d29yZD48a2V5d29yZD5EZW5kcml0aWMg
Q2VsbHMvZHJ1ZyBlZmZlY3RzL2ltbXVub2xvZ3kvcGF0aG9sb2d5PC9rZXl3b3JkPjxrZXl3b3Jk
PkVuY2VwaGFsb215ZWxpdGlzLCBBdXRvaW1tdW5lLCBFeHBlcmltZW50YWwvZHJ1ZyB0aGVyYXB5
L2ltbXVub2xvZ3kvcGF0aG9sb2d5PC9rZXl3b3JkPjxrZXl3b3JkPkh1bWFuczwva2V5d29yZD48
a2V5d29yZD5Nb2xlY3VsYXIgVGFyZ2V0ZWQgVGhlcmFweS9tZXRob2RzPC9rZXl3b3JkPjxrZXl3
b3JkPk11bHRpcGxlIFNjbGVyb3Npcy9kcnVnIHRoZXJhcHkvaW1tdW5vbG9neS9wYXRob2xvZ3k8
L2tleXdvcmQ+PGtleXdvcmQ+UmVjZXB0b3JzLCBDQ1I0L2FuYWx5c2lzLyppbW11bm9sb2d5PC9r
ZXl3b3JkPjxrZXl3b3JkPkNjbDE3PC9rZXl3b3JkPjxrZXl3b3JkPkNjbDIyPC9rZXl3b3JkPjxr
ZXl3b3JkPkNjcjQ8L2tleXdvcmQ+PGtleXdvcmQ+Q05TIGF1dG9pbW11bml0eTwva2V5d29yZD48
a2V5d29yZD5jaGVtb2tpbmVzPC9rZXl3b3JkPjxrZXl3b3JkPmRlbmRyaXRpYyBjZWxsczwva2V5
d29yZD48a2V5d29yZD5leHBlcmltZW50YWwgYXV0b2ltbXVuZSBlbmNlcGhhbG9teWVsaXRpczwv
a2V5d29yZD48a2V5d29yZD5taWdyYXRpb248L2tleXdvcmQ+PGtleXdvcmQ+bXVsdGlwbGUgc2Ns
ZXJvc2lzPC9rZXl3b3JkPjxrZXl3b3JkPm5ldXJvaW5mbGFtbWF0aW9uPC9rZXl3b3JkPjxrZXl3
b3JkPmludGVyZXN0LiBWb2xrZXIgQXJvbHQgaXMgbWVtYmVyIG9mIGFkdmlzb3J5IGJvYXJkcyBh
bmQvb3IgZ2F2ZSBwcmVzZW50YXRpb25zIGZvcjwva2V5d29yZD48a2V5d29yZD50aGUgZm9sbG93
aW5nIGNvbXBhbmllczogQXN0cmEtWmVuZWNhLCBFbGkgTGlsbHksIEphbnNzZW4tT3JnYW5vbiwg
THVuZGJlY2ssPC9rZXl3b3JkPjxrZXl3b3JkPk90c3VrYSwgU2VydmllciwgYW5kIFRyb21tc2Rv
cmZmLjwva2V5d29yZD48L2tleXdvcmRzPjxkYXRlcz48eWVhcj4yMDE3PC95ZWFyPjxwdWItZGF0
ZXM+PGRhdGU+Tm92IDI8L2RhdGU+PC9wdWItZGF0ZXM+PC9kYXRlcz48aXNibj4xNDIyLTAwNjcg
KEVsZWN0cm9uaWMpJiN4RDsxNDIyLTAwNjcgKExpbmtpbmcpPC9pc2JuPjxhY2Nlc3Npb24tbnVt
PjI5MDk5MDU3PC9hY2Nlc3Npb24tbnVtPjx1cmxzPjxyZWxhdGVkLXVybHM+PHVybD5odHRwczov
L3d3dy5uY2JpLm5sbS5uaWguZ292L3B1Ym1lZC8yOTA5OTA1NzwvdXJsPjx1cmw+aHR0cHM6Ly9y
ZXMubWRwaS5jb20vaWptcy9pam1zLTE4LTAyMzA2L2FydGljbGVfZGVwbG95L2lqbXMtMTgtMDIz
MDYucGRmP2ZpbGVuYW1lPSZhbXA7YXR0YWNobWVudD0xPC91cmw+PC9yZWxhdGVkLXVybHM+PC91
cmxzPjxjdXN0b20yPlBNQzU3MTMyNzU8L2N1c3RvbTI+PGVsZWN0cm9uaWMtcmVzb3VyY2UtbnVt
PjEwLjMzOTAvaWptczE4MTEyMzA2PC9lbGVjdHJvbmljLXJlc291cmNlLW51bT48L3JlY29yZD48
L0NpdGU+PC9FbmROb3RlPgB=
</w:fldData>
              </w:fldChar>
            </w:r>
            <w:r w:rsidR="008505E3">
              <w:rPr>
                <w:sz w:val="22"/>
                <w:szCs w:val="22"/>
              </w:rPr>
              <w:instrText xml:space="preserve"> ADDIN EN.CITE.DATA </w:instrText>
            </w:r>
            <w:r w:rsidR="008505E3">
              <w:rPr>
                <w:sz w:val="22"/>
                <w:szCs w:val="22"/>
              </w:rPr>
            </w:r>
            <w:r w:rsidR="008505E3">
              <w:rPr>
                <w:sz w:val="22"/>
                <w:szCs w:val="22"/>
              </w:rPr>
              <w:fldChar w:fldCharType="end"/>
            </w:r>
            <w:r>
              <w:rPr>
                <w:sz w:val="22"/>
                <w:szCs w:val="22"/>
              </w:rPr>
            </w:r>
            <w:r>
              <w:rPr>
                <w:sz w:val="22"/>
                <w:szCs w:val="22"/>
              </w:rPr>
              <w:fldChar w:fldCharType="separate"/>
            </w:r>
            <w:hyperlink w:anchor="_ENREF_8" w:tooltip="Page, 2013 #18" w:history="1">
              <w:r w:rsidR="002461E3" w:rsidRPr="008505E3">
                <w:rPr>
                  <w:noProof/>
                  <w:sz w:val="22"/>
                  <w:szCs w:val="22"/>
                  <w:vertAlign w:val="superscript"/>
                </w:rPr>
                <w:t>8</w:t>
              </w:r>
            </w:hyperlink>
            <w:r w:rsidR="008505E3" w:rsidRPr="008505E3">
              <w:rPr>
                <w:noProof/>
                <w:sz w:val="22"/>
                <w:szCs w:val="22"/>
                <w:vertAlign w:val="superscript"/>
              </w:rPr>
              <w:t>,</w:t>
            </w:r>
            <w:hyperlink w:anchor="_ENREF_58" w:tooltip="Scheu, 2017 #117" w:history="1">
              <w:r w:rsidR="002461E3" w:rsidRPr="008505E3">
                <w:rPr>
                  <w:noProof/>
                  <w:sz w:val="22"/>
                  <w:szCs w:val="22"/>
                  <w:vertAlign w:val="superscript"/>
                </w:rPr>
                <w:t>58</w:t>
              </w:r>
            </w:hyperlink>
            <w:r>
              <w:rPr>
                <w:sz w:val="22"/>
                <w:szCs w:val="22"/>
              </w:rPr>
              <w:fldChar w:fldCharType="end"/>
            </w:r>
          </w:p>
        </w:tc>
      </w:tr>
      <w:tr w:rsidR="002461E3" w:rsidRPr="00752559" w14:paraId="2440BCC6" w14:textId="263A2953" w:rsidTr="006D772C">
        <w:tc>
          <w:tcPr>
            <w:tcW w:w="3133" w:type="dxa"/>
            <w:shd w:val="clear" w:color="auto" w:fill="E7E6E6" w:themeFill="background2"/>
          </w:tcPr>
          <w:p w14:paraId="1527E7A3" w14:textId="00C85EE0" w:rsidR="00062590" w:rsidRPr="00752559" w:rsidRDefault="00062590" w:rsidP="00062590">
            <w:pPr>
              <w:rPr>
                <w:sz w:val="22"/>
                <w:szCs w:val="22"/>
              </w:rPr>
            </w:pPr>
            <w:r>
              <w:rPr>
                <w:b/>
                <w:i/>
                <w:sz w:val="22"/>
                <w:szCs w:val="22"/>
              </w:rPr>
              <w:t>Attracts and activates neutrophils</w:t>
            </w:r>
          </w:p>
        </w:tc>
        <w:tc>
          <w:tcPr>
            <w:tcW w:w="6126" w:type="dxa"/>
            <w:shd w:val="clear" w:color="auto" w:fill="E7E6E6" w:themeFill="background2"/>
          </w:tcPr>
          <w:p w14:paraId="36EE11E9" w14:textId="77777777" w:rsidR="00062590" w:rsidRPr="00752559" w:rsidRDefault="00062590" w:rsidP="00062590">
            <w:pPr>
              <w:rPr>
                <w:sz w:val="22"/>
                <w:szCs w:val="22"/>
              </w:rPr>
            </w:pPr>
          </w:p>
        </w:tc>
        <w:tc>
          <w:tcPr>
            <w:tcW w:w="1079" w:type="dxa"/>
            <w:shd w:val="clear" w:color="auto" w:fill="E7E6E6" w:themeFill="background2"/>
          </w:tcPr>
          <w:p w14:paraId="6631EC3D" w14:textId="77777777" w:rsidR="00062590" w:rsidRPr="00752559" w:rsidRDefault="00062590" w:rsidP="00062590">
            <w:pPr>
              <w:rPr>
                <w:sz w:val="22"/>
                <w:szCs w:val="22"/>
              </w:rPr>
            </w:pPr>
          </w:p>
        </w:tc>
        <w:tc>
          <w:tcPr>
            <w:tcW w:w="811" w:type="dxa"/>
            <w:shd w:val="clear" w:color="auto" w:fill="E7E6E6" w:themeFill="background2"/>
          </w:tcPr>
          <w:p w14:paraId="20501B96" w14:textId="77777777" w:rsidR="00062590" w:rsidRPr="00752559" w:rsidRDefault="00062590" w:rsidP="00062590">
            <w:pPr>
              <w:rPr>
                <w:sz w:val="22"/>
                <w:szCs w:val="22"/>
              </w:rPr>
            </w:pPr>
          </w:p>
        </w:tc>
      </w:tr>
      <w:tr w:rsidR="002461E3" w:rsidRPr="00752559" w14:paraId="56F501BC" w14:textId="77777777" w:rsidTr="006D772C">
        <w:tc>
          <w:tcPr>
            <w:tcW w:w="3133" w:type="dxa"/>
          </w:tcPr>
          <w:p w14:paraId="7FC960F2" w14:textId="4E135726" w:rsidR="00766AA6" w:rsidRDefault="00766AA6" w:rsidP="00766AA6">
            <w:pPr>
              <w:rPr>
                <w:sz w:val="22"/>
                <w:szCs w:val="22"/>
              </w:rPr>
            </w:pPr>
            <w:r>
              <w:rPr>
                <w:sz w:val="22"/>
                <w:szCs w:val="22"/>
              </w:rPr>
              <w:t>CXCL5 (ENA-78)</w:t>
            </w:r>
          </w:p>
        </w:tc>
        <w:tc>
          <w:tcPr>
            <w:tcW w:w="6126" w:type="dxa"/>
          </w:tcPr>
          <w:p w14:paraId="6B991ECB" w14:textId="529C0906" w:rsidR="00766AA6" w:rsidRDefault="00766AA6" w:rsidP="00766AA6">
            <w:pPr>
              <w:rPr>
                <w:sz w:val="22"/>
                <w:szCs w:val="22"/>
              </w:rPr>
            </w:pPr>
            <w:r>
              <w:rPr>
                <w:sz w:val="22"/>
                <w:szCs w:val="22"/>
              </w:rPr>
              <w:t>Can be directly released from activated platelets for chemotaxis of PMNs.</w:t>
            </w:r>
            <w:r w:rsidR="006B2B74">
              <w:rPr>
                <w:sz w:val="22"/>
                <w:szCs w:val="22"/>
              </w:rPr>
              <w:t xml:space="preserve"> Also released from </w:t>
            </w:r>
            <w:r w:rsidR="00DF5957">
              <w:rPr>
                <w:sz w:val="22"/>
                <w:szCs w:val="22"/>
              </w:rPr>
              <w:t>endothelial cells when stimulated by IL-1B.</w:t>
            </w:r>
          </w:p>
        </w:tc>
        <w:tc>
          <w:tcPr>
            <w:tcW w:w="1079" w:type="dxa"/>
          </w:tcPr>
          <w:p w14:paraId="6C3F4DC0" w14:textId="2DA9883A" w:rsidR="00766AA6" w:rsidRDefault="00766AA6" w:rsidP="00766AA6">
            <w:pPr>
              <w:rPr>
                <w:sz w:val="22"/>
                <w:szCs w:val="22"/>
              </w:rPr>
            </w:pPr>
            <w:r>
              <w:rPr>
                <w:sz w:val="22"/>
                <w:szCs w:val="22"/>
              </w:rPr>
              <w:t>P42830</w:t>
            </w:r>
          </w:p>
        </w:tc>
        <w:tc>
          <w:tcPr>
            <w:tcW w:w="811" w:type="dxa"/>
          </w:tcPr>
          <w:p w14:paraId="5396B044" w14:textId="4360197C" w:rsidR="00766AA6" w:rsidRDefault="006B2B74" w:rsidP="00FD3B53">
            <w:pPr>
              <w:rPr>
                <w:sz w:val="22"/>
                <w:szCs w:val="22"/>
              </w:rPr>
            </w:pPr>
            <w:r>
              <w:rPr>
                <w:sz w:val="22"/>
                <w:szCs w:val="22"/>
              </w:rPr>
              <w:fldChar w:fldCharType="begin">
                <w:fldData xml:space="preserve">PEVuZE5vdGU+PENpdGU+PEF1dGhvcj5TZW1wbGU8L0F1dGhvcj48WWVhcj4yMDExPC9ZZWFyPjxS
ZWNOdW0+MTA2PC9SZWNOdW0+PERpc3BsYXlUZXh0PjxzdHlsZSBmYWNlPSJzdXBlcnNjcmlwdCI+
NTksNjA8L3N0eWxlPjwvRGlzcGxheVRleHQ+PHJlY29yZD48cmVjLW51bWJlcj4xMDY8L3JlYy1u
dW1iZXI+PGZvcmVpZ24ta2V5cz48a2V5IGFwcD0iRU4iIGRiLWlkPSJwczAycHh0emw1ejBzdWUw
dDVhcDVmdzBwd3QwZTJ0ZmFwOXciIHRpbWVzdGFtcD0iMTUzODg2NDMxMyI+MTA2PC9rZXk+PC9m
b3JlaWduLWtleXM+PHJlZi10eXBlIG5hbWU9IkpvdXJuYWwgQXJ0aWNsZSI+MTc8L3JlZi10eXBl
Pjxjb250cmlidXRvcnM+PGF1dGhvcnM+PGF1dGhvcj5TZW1wbGUsIEouIFcuPC9hdXRob3I+PGF1
dGhvcj5JdGFsaWFubywgSi4gRS4sIEpyLjwvYXV0aG9yPjxhdXRob3I+RnJlZWRtYW4sIEouPC9h
dXRob3I+PC9hdXRob3JzPjwvY29udHJpYnV0b3JzPjxhdXRoLWFkZHJlc3M+VG9yb250byBQbGF0
ZWxldCBJbW11bm9iaW9sb2d5IEdyb3VwLCBLZWVuYW4gUmVzZWFyY2ggQ2VudHJlLCBMaSBLYSBT
aGluZyBLbm93bGVkZ2UgSW5zdGl0dXRlLCBTdC4gTWljaGFlbCZhcG9zO3MgSG9zcGl0YWwsIDMw
IEJvbmQgU3RyZWV0LCBUb3JvbnRvLCBPbnRhcmlvLCBDYW5hZGEsIE01QiAxVzguIHNlbXBsZWpA
c21oLmNhPC9hdXRoLWFkZHJlc3M+PHRpdGxlcz48dGl0bGU+UGxhdGVsZXRzIGFuZCB0aGUgaW1t
dW5lIGNvbnRpbnV1bTwvdGl0bGU+PHNlY29uZGFyeS10aXRsZT5OYXQgUmV2IEltbXVub2w8L3Nl
Y29uZGFyeS10aXRsZT48L3RpdGxlcz48cGVyaW9kaWNhbD48ZnVsbC10aXRsZT5OYXQgUmV2IElt
bXVub2w8L2Z1bGwtdGl0bGU+PC9wZXJpb2RpY2FsPjxwYWdlcz4yNjQtNzQ8L3BhZ2VzPjx2b2x1
bWU+MTE8L3ZvbHVtZT48bnVtYmVyPjQ8L251bWJlcj48a2V5d29yZHM+PGtleXdvcmQ+QWRhcHRp
dmUgSW1tdW5pdHk8L2tleXdvcmQ+PGtleXdvcmQ+QW5pbWFsczwva2V5d29yZD48a2V5d29yZD5B
dGhlcm9zY2xlcm9zaXMvaW1tdW5vbG9neTwva2V5d29yZD48a2V5d29yZD5CaXJkcy9pbW11bm9s
b2d5PC9rZXl3b3JkPjxrZXl3b3JkPkJsb29kIFBsYXRlbGV0cy9jeXRvbG9neS8qaW1tdW5vbG9n
eS9waHlzaW9sb2d5PC9rZXl3b3JkPjxrZXl3b3JkPkNvbW11bmljYWJsZSBEaXNlYXNlcy9pbW11
bm9sb2d5PC9rZXl3b3JkPjxrZXl3b3JkPkN5dG9raW5lcy9pbW11bm9sb2d5PC9rZXl3b3JkPjxr
ZXl3b3JkPkhlbWF0b3BvaWVzaXMvaW1tdW5vbG9neTwva2V5d29yZD48a2V5d29yZD5IZW1vc3Rh
c2lzL2ltbXVub2xvZ3k8L2tleXdvcmQ+PGtleXdvcmQ+SHVtYW5zPC9rZXl3b3JkPjxrZXl3b3Jk
PkltbXVuaXR5LCBJbm5hdGU8L2tleXdvcmQ+PGtleXdvcmQ+SW5mbGFtbWF0aW9uL2ltbXVub2xv
Z3k8L2tleXdvcmQ+PGtleXdvcmQ+TWljZTwva2V5d29yZD48a2V5d29yZD5QbGF0ZWxldCBDb3Vu
dDwva2V5d29yZD48a2V5d29yZD5Ub2xsLUxpa2UgUmVjZXB0b3JzL2ltbXVub2xvZ3k8L2tleXdv
cmQ+PC9rZXl3b3Jkcz48ZGF0ZXM+PHllYXI+MjAxMTwveWVhcj48cHViLWRhdGVzPjxkYXRlPkFw
cjwvZGF0ZT48L3B1Yi1kYXRlcz48L2RhdGVzPjxpc2JuPjE0NzQtMTc0MSAoRWxlY3Ryb25pYykm
I3hEOzE0NzQtMTczMyAoTGlua2luZyk8L2lzYm4+PGFjY2Vzc2lvbi1udW0+MjE0MzY4Mzc8L2Fj
Y2Vzc2lvbi1udW0+PHVybHM+PHJlbGF0ZWQtdXJscz48dXJsPmh0dHBzOi8vd3d3Lm5jYmkubmxt
Lm5paC5nb3YvcHVibWVkLzIxNDM2ODM3PC91cmw+PHVybD5odHRwczovL3d3dy5uYXR1cmUuY29t
L2FydGljbGVzL25yaTI5NTYucGRmPC91cmw+PC9yZWxhdGVkLXVybHM+PC91cmxzPjxlbGVjdHJv
bmljLXJlc291cmNlLW51bT4xMC4xMDM4L25yaTI5NTY8L2VsZWN0cm9uaWMtcmVzb3VyY2UtbnVt
PjwvcmVjb3JkPjwvQ2l0ZT48Q2l0ZT48QXV0aG9yPlppbmVoPC9BdXRob3I+PFllYXI+MjAwODwv
WWVhcj48UmVjTnVtPjExODwvUmVjTnVtPjxyZWNvcmQ+PHJlYy1udW1iZXI+MTE4PC9yZWMtbnVt
YmVyPjxmb3JlaWduLWtleXM+PGtleSBhcHA9IkVOIiBkYi1pZD0icHMwMnB4dHpsNXowc3VlMHQ1
YXA1ZncwcHd0MGUydGZhcDl3IiB0aW1lc3RhbXA9IjE1NDIzOTQxMTciPjExODwva2V5PjwvZm9y
ZWlnbi1rZXlzPjxyZWYtdHlwZSBuYW1lPSJKb3VybmFsIEFydGljbGUiPjE3PC9yZWYtdHlwZT48
Y29udHJpYnV0b3JzPjxhdXRob3JzPjxhdXRob3I+WmluZWgsIEkuPC9hdXRob3I+PGF1dGhvcj5C
ZWl0ZWxzaGVlcywgQS4gTC48L2F1dGhvcj48YXV0aG9yPldlbGRlciwgRy4gSi48L2F1dGhvcj48
YXV0aG9yPkhvdSwgVy48L2F1dGhvcj48YXV0aG9yPkNoZWdpbmksIE4uPC9hdXRob3I+PGF1dGhv
cj5XdSwgSi48L2F1dGhvcj48YXV0aG9yPkNyZXNjaSwgUy48L2F1dGhvcj48YXV0aG9yPlByb3Zp
bmNlLCBNLiBBLjwvYXV0aG9yPjxhdXRob3I+U3BlcnR1cywgSi4gQS48L2F1dGhvcj48L2F1dGhv
cnM+PC9jb250cmlidXRvcnM+PGF1dGgtYWRkcmVzcz5DZW50ZXIgZm9yIFBoYXJtYWNvZ2Vub21p
Y3MgYW5kIERlcGFydG1lbnQgb2YgUGhhcm1hY3kgUHJhY3RpY2UsIFVuaXZlcnNpdHkgb2YgRmxv
cmlkYSBDb2xsZWdlIG9mIFBoYXJtYWN5LCBHYWluZXN2aWxsZSwgRmxvcmlkYSwgVW5pdGVkIFN0
YXRlcyBvZiBBbWVyaWNhLiB6aW5laEBjb3AudWZsLmVkdTwvYXV0aC1hZGRyZXNzPjx0aXRsZXM+
PHRpdGxlPkVwaXRoZWxpYWwgbmV1dHJvcGhpbC1hY3RpdmF0aW5nIHBlcHRpZGUgKEVOQS03OCks
IGFjdXRlIGNvcm9uYXJ5IHN5bmRyb21lIHByb2dub3NpcywgYW5kIG1vZHVsYXRvcnkgZWZmZWN0
IG9mIHN0YXRpbnM8L3RpdGxlPjxzZWNvbmRhcnktdGl0bGU+UExvUyBPbmU8L3NlY29uZGFyeS10
aXRsZT48L3RpdGxlcz48cGVyaW9kaWNhbD48ZnVsbC10aXRsZT5QTG9TIE9uZTwvZnVsbC10aXRs
ZT48L3BlcmlvZGljYWw+PHBhZ2VzPmUzMTE3PC9wYWdlcz48dm9sdW1lPjM8L3ZvbHVtZT48bnVt
YmVyPjk8L251bWJlcj48a2V5d29yZHM+PGtleXdvcmQ+QWN1dGUgQ29yb25hcnkgU3luZHJvbWUv
KmRpYWdub3Npcy9wYXRob2xvZ3k8L2tleXdvcmQ+PGtleXdvcmQ+QWdlZDwva2V5d29yZD48a2V5
d29yZD5BdG9ydmFzdGF0aW4gQ2FsY2l1bTwva2V5d29yZD48a2V5d29yZD5DaGVtb2tpbmUgQ1hD
TDUvKnBoYXJtYWNvbG9neTwva2V5d29yZD48a2V5d29yZD5Db2hvcnQgU3R1ZGllczwva2V5d29y
ZD48a2V5d29yZD5GZW1hbGU8L2tleXdvcmQ+PGtleXdvcmQ+SGVwdGFub2ljIEFjaWRzL3BoYXJt
YWNvbG9neTwva2V5d29yZD48a2V5d29yZD5IdW1hbnM8L2tleXdvcmQ+PGtleXdvcmQ+SHlkcm94
eW1ldGh5bGdsdXRhcnlsLUNvQSBSZWR1Y3Rhc2UgSW5oaWJpdG9ycy8qcGhhcm1hY29sb2d5PC9r
ZXl3b3JkPjxrZXl3b3JkPkludGVybGV1a2luLTFiZXRhL21ldGFib2xpc208L2tleXdvcmQ+PGtl
eXdvcmQ+TWFsZTwva2V5d29yZD48a2V5d29yZD5NaWRkbGUgQWdlZDwva2V5d29yZD48a2V5d29y
ZD5OZXV0cm9waGlscy8qbWV0YWJvbGlzbTwva2V5d29yZD48a2V5d29yZD5QZXB0aWRlcy9jaGVt
aXN0cnk8L2tleXdvcmQ+PGtleXdvcmQ+UHJvZ25vc2lzPC9rZXl3b3JkPjxrZXl3b3JkPlByb3Nw
ZWN0aXZlIFN0dWRpZXM8L2tleXdvcmQ+PGtleXdvcmQ+UHlycm9sZXMvcGhhcm1hY29sb2d5PC9r
ZXl3b3JkPjwva2V5d29yZHM+PGRhdGVzPjx5ZWFyPjIwMDg8L3llYXI+PHB1Yi1kYXRlcz48ZGF0
ZT5TZXAgMzwvZGF0ZT48L3B1Yi1kYXRlcz48L2RhdGVzPjxpc2JuPjE5MzItNjIwMyAoRWxlY3Ry
b25pYykmI3hEOzE5MzItNjIwMyAoTGlua2luZyk8L2lzYm4+PGFjY2Vzc2lvbi1udW0+MTg3Njk2
MjA8L2FjY2Vzc2lvbi1udW0+PHVybHM+PHJlbGF0ZWQtdXJscz48dXJsPmh0dHBzOi8vd3d3Lm5j
YmkubmxtLm5paC5nb3YvcHVibWVkLzE4NzY5NjIwPC91cmw+PHVybD5odHRwczovL3d3dy5uY2Jp
Lm5sbS5uaWguZ292L3BtYy9hcnRpY2xlcy9QTUMyNTE4ODM2L3BkZi9wb25lLjAwMDMxMTcucGRm
PC91cmw+PC9yZWxhdGVkLXVybHM+PC91cmxzPjxjdXN0b20yPlBNQzI1MTg4MzY8L2N1c3RvbTI+
PGVsZWN0cm9uaWMtcmVzb3VyY2UtbnVtPjEwLjEzNzEvam91cm5hbC5wb25lLjAwMDMxMTc8L2Vs
ZWN0cm9uaWMtcmVzb3VyY2UtbnVtPjwvcmVjb3JkPjwvQ2l0ZT48L0VuZE5vdGU+AG==
</w:fldData>
              </w:fldChar>
            </w:r>
            <w:r w:rsidR="008505E3">
              <w:rPr>
                <w:sz w:val="22"/>
                <w:szCs w:val="22"/>
              </w:rPr>
              <w:instrText xml:space="preserve"> ADDIN EN.CITE </w:instrText>
            </w:r>
            <w:r w:rsidR="008505E3">
              <w:rPr>
                <w:sz w:val="22"/>
                <w:szCs w:val="22"/>
              </w:rPr>
              <w:fldChar w:fldCharType="begin">
                <w:fldData xml:space="preserve">PEVuZE5vdGU+PENpdGU+PEF1dGhvcj5TZW1wbGU8L0F1dGhvcj48WWVhcj4yMDExPC9ZZWFyPjxS
ZWNOdW0+MTA2PC9SZWNOdW0+PERpc3BsYXlUZXh0PjxzdHlsZSBmYWNlPSJzdXBlcnNjcmlwdCI+
NTksNjA8L3N0eWxlPjwvRGlzcGxheVRleHQ+PHJlY29yZD48cmVjLW51bWJlcj4xMDY8L3JlYy1u
dW1iZXI+PGZvcmVpZ24ta2V5cz48a2V5IGFwcD0iRU4iIGRiLWlkPSJwczAycHh0emw1ejBzdWUw
dDVhcDVmdzBwd3QwZTJ0ZmFwOXciIHRpbWVzdGFtcD0iMTUzODg2NDMxMyI+MTA2PC9rZXk+PC9m
b3JlaWduLWtleXM+PHJlZi10eXBlIG5hbWU9IkpvdXJuYWwgQXJ0aWNsZSI+MTc8L3JlZi10eXBl
Pjxjb250cmlidXRvcnM+PGF1dGhvcnM+PGF1dGhvcj5TZW1wbGUsIEouIFcuPC9hdXRob3I+PGF1
dGhvcj5JdGFsaWFubywgSi4gRS4sIEpyLjwvYXV0aG9yPjxhdXRob3I+RnJlZWRtYW4sIEouPC9h
dXRob3I+PC9hdXRob3JzPjwvY29udHJpYnV0b3JzPjxhdXRoLWFkZHJlc3M+VG9yb250byBQbGF0
ZWxldCBJbW11bm9iaW9sb2d5IEdyb3VwLCBLZWVuYW4gUmVzZWFyY2ggQ2VudHJlLCBMaSBLYSBT
aGluZyBLbm93bGVkZ2UgSW5zdGl0dXRlLCBTdC4gTWljaGFlbCZhcG9zO3MgSG9zcGl0YWwsIDMw
IEJvbmQgU3RyZWV0LCBUb3JvbnRvLCBPbnRhcmlvLCBDYW5hZGEsIE01QiAxVzguIHNlbXBsZWpA
c21oLmNhPC9hdXRoLWFkZHJlc3M+PHRpdGxlcz48dGl0bGU+UGxhdGVsZXRzIGFuZCB0aGUgaW1t
dW5lIGNvbnRpbnV1bTwvdGl0bGU+PHNlY29uZGFyeS10aXRsZT5OYXQgUmV2IEltbXVub2w8L3Nl
Y29uZGFyeS10aXRsZT48L3RpdGxlcz48cGVyaW9kaWNhbD48ZnVsbC10aXRsZT5OYXQgUmV2IElt
bXVub2w8L2Z1bGwtdGl0bGU+PC9wZXJpb2RpY2FsPjxwYWdlcz4yNjQtNzQ8L3BhZ2VzPjx2b2x1
bWU+MTE8L3ZvbHVtZT48bnVtYmVyPjQ8L251bWJlcj48a2V5d29yZHM+PGtleXdvcmQ+QWRhcHRp
dmUgSW1tdW5pdHk8L2tleXdvcmQ+PGtleXdvcmQ+QW5pbWFsczwva2V5d29yZD48a2V5d29yZD5B
dGhlcm9zY2xlcm9zaXMvaW1tdW5vbG9neTwva2V5d29yZD48a2V5d29yZD5CaXJkcy9pbW11bm9s
b2d5PC9rZXl3b3JkPjxrZXl3b3JkPkJsb29kIFBsYXRlbGV0cy9jeXRvbG9neS8qaW1tdW5vbG9n
eS9waHlzaW9sb2d5PC9rZXl3b3JkPjxrZXl3b3JkPkNvbW11bmljYWJsZSBEaXNlYXNlcy9pbW11
bm9sb2d5PC9rZXl3b3JkPjxrZXl3b3JkPkN5dG9raW5lcy9pbW11bm9sb2d5PC9rZXl3b3JkPjxr
ZXl3b3JkPkhlbWF0b3BvaWVzaXMvaW1tdW5vbG9neTwva2V5d29yZD48a2V5d29yZD5IZW1vc3Rh
c2lzL2ltbXVub2xvZ3k8L2tleXdvcmQ+PGtleXdvcmQ+SHVtYW5zPC9rZXl3b3JkPjxrZXl3b3Jk
PkltbXVuaXR5LCBJbm5hdGU8L2tleXdvcmQ+PGtleXdvcmQ+SW5mbGFtbWF0aW9uL2ltbXVub2xv
Z3k8L2tleXdvcmQ+PGtleXdvcmQ+TWljZTwva2V5d29yZD48a2V5d29yZD5QbGF0ZWxldCBDb3Vu
dDwva2V5d29yZD48a2V5d29yZD5Ub2xsLUxpa2UgUmVjZXB0b3JzL2ltbXVub2xvZ3k8L2tleXdv
cmQ+PC9rZXl3b3Jkcz48ZGF0ZXM+PHllYXI+MjAxMTwveWVhcj48cHViLWRhdGVzPjxkYXRlPkFw
cjwvZGF0ZT48L3B1Yi1kYXRlcz48L2RhdGVzPjxpc2JuPjE0NzQtMTc0MSAoRWxlY3Ryb25pYykm
I3hEOzE0NzQtMTczMyAoTGlua2luZyk8L2lzYm4+PGFjY2Vzc2lvbi1udW0+MjE0MzY4Mzc8L2Fj
Y2Vzc2lvbi1udW0+PHVybHM+PHJlbGF0ZWQtdXJscz48dXJsPmh0dHBzOi8vd3d3Lm5jYmkubmxt
Lm5paC5nb3YvcHVibWVkLzIxNDM2ODM3PC91cmw+PHVybD5odHRwczovL3d3dy5uYXR1cmUuY29t
L2FydGljbGVzL25yaTI5NTYucGRmPC91cmw+PC9yZWxhdGVkLXVybHM+PC91cmxzPjxlbGVjdHJv
bmljLXJlc291cmNlLW51bT4xMC4xMDM4L25yaTI5NTY8L2VsZWN0cm9uaWMtcmVzb3VyY2UtbnVt
PjwvcmVjb3JkPjwvQ2l0ZT48Q2l0ZT48QXV0aG9yPlppbmVoPC9BdXRob3I+PFllYXI+MjAwODwv
WWVhcj48UmVjTnVtPjExODwvUmVjTnVtPjxyZWNvcmQ+PHJlYy1udW1iZXI+MTE4PC9yZWMtbnVt
YmVyPjxmb3JlaWduLWtleXM+PGtleSBhcHA9IkVOIiBkYi1pZD0icHMwMnB4dHpsNXowc3VlMHQ1
YXA1ZncwcHd0MGUydGZhcDl3IiB0aW1lc3RhbXA9IjE1NDIzOTQxMTciPjExODwva2V5PjwvZm9y
ZWlnbi1rZXlzPjxyZWYtdHlwZSBuYW1lPSJKb3VybmFsIEFydGljbGUiPjE3PC9yZWYtdHlwZT48
Y29udHJpYnV0b3JzPjxhdXRob3JzPjxhdXRob3I+WmluZWgsIEkuPC9hdXRob3I+PGF1dGhvcj5C
ZWl0ZWxzaGVlcywgQS4gTC48L2F1dGhvcj48YXV0aG9yPldlbGRlciwgRy4gSi48L2F1dGhvcj48
YXV0aG9yPkhvdSwgVy48L2F1dGhvcj48YXV0aG9yPkNoZWdpbmksIE4uPC9hdXRob3I+PGF1dGhv
cj5XdSwgSi48L2F1dGhvcj48YXV0aG9yPkNyZXNjaSwgUy48L2F1dGhvcj48YXV0aG9yPlByb3Zp
bmNlLCBNLiBBLjwvYXV0aG9yPjxhdXRob3I+U3BlcnR1cywgSi4gQS48L2F1dGhvcj48L2F1dGhv
cnM+PC9jb250cmlidXRvcnM+PGF1dGgtYWRkcmVzcz5DZW50ZXIgZm9yIFBoYXJtYWNvZ2Vub21p
Y3MgYW5kIERlcGFydG1lbnQgb2YgUGhhcm1hY3kgUHJhY3RpY2UsIFVuaXZlcnNpdHkgb2YgRmxv
cmlkYSBDb2xsZWdlIG9mIFBoYXJtYWN5LCBHYWluZXN2aWxsZSwgRmxvcmlkYSwgVW5pdGVkIFN0
YXRlcyBvZiBBbWVyaWNhLiB6aW5laEBjb3AudWZsLmVkdTwvYXV0aC1hZGRyZXNzPjx0aXRsZXM+
PHRpdGxlPkVwaXRoZWxpYWwgbmV1dHJvcGhpbC1hY3RpdmF0aW5nIHBlcHRpZGUgKEVOQS03OCks
IGFjdXRlIGNvcm9uYXJ5IHN5bmRyb21lIHByb2dub3NpcywgYW5kIG1vZHVsYXRvcnkgZWZmZWN0
IG9mIHN0YXRpbnM8L3RpdGxlPjxzZWNvbmRhcnktdGl0bGU+UExvUyBPbmU8L3NlY29uZGFyeS10
aXRsZT48L3RpdGxlcz48cGVyaW9kaWNhbD48ZnVsbC10aXRsZT5QTG9TIE9uZTwvZnVsbC10aXRs
ZT48L3BlcmlvZGljYWw+PHBhZ2VzPmUzMTE3PC9wYWdlcz48dm9sdW1lPjM8L3ZvbHVtZT48bnVt
YmVyPjk8L251bWJlcj48a2V5d29yZHM+PGtleXdvcmQ+QWN1dGUgQ29yb25hcnkgU3luZHJvbWUv
KmRpYWdub3Npcy9wYXRob2xvZ3k8L2tleXdvcmQ+PGtleXdvcmQ+QWdlZDwva2V5d29yZD48a2V5
d29yZD5BdG9ydmFzdGF0aW4gQ2FsY2l1bTwva2V5d29yZD48a2V5d29yZD5DaGVtb2tpbmUgQ1hD
TDUvKnBoYXJtYWNvbG9neTwva2V5d29yZD48a2V5d29yZD5Db2hvcnQgU3R1ZGllczwva2V5d29y
ZD48a2V5d29yZD5GZW1hbGU8L2tleXdvcmQ+PGtleXdvcmQ+SGVwdGFub2ljIEFjaWRzL3BoYXJt
YWNvbG9neTwva2V5d29yZD48a2V5d29yZD5IdW1hbnM8L2tleXdvcmQ+PGtleXdvcmQ+SHlkcm94
eW1ldGh5bGdsdXRhcnlsLUNvQSBSZWR1Y3Rhc2UgSW5oaWJpdG9ycy8qcGhhcm1hY29sb2d5PC9r
ZXl3b3JkPjxrZXl3b3JkPkludGVybGV1a2luLTFiZXRhL21ldGFib2xpc208L2tleXdvcmQ+PGtl
eXdvcmQ+TWFsZTwva2V5d29yZD48a2V5d29yZD5NaWRkbGUgQWdlZDwva2V5d29yZD48a2V5d29y
ZD5OZXV0cm9waGlscy8qbWV0YWJvbGlzbTwva2V5d29yZD48a2V5d29yZD5QZXB0aWRlcy9jaGVt
aXN0cnk8L2tleXdvcmQ+PGtleXdvcmQ+UHJvZ25vc2lzPC9rZXl3b3JkPjxrZXl3b3JkPlByb3Nw
ZWN0aXZlIFN0dWRpZXM8L2tleXdvcmQ+PGtleXdvcmQ+UHlycm9sZXMvcGhhcm1hY29sb2d5PC9r
ZXl3b3JkPjwva2V5d29yZHM+PGRhdGVzPjx5ZWFyPjIwMDg8L3llYXI+PHB1Yi1kYXRlcz48ZGF0
ZT5TZXAgMzwvZGF0ZT48L3B1Yi1kYXRlcz48L2RhdGVzPjxpc2JuPjE5MzItNjIwMyAoRWxlY3Ry
b25pYykmI3hEOzE5MzItNjIwMyAoTGlua2luZyk8L2lzYm4+PGFjY2Vzc2lvbi1udW0+MTg3Njk2
MjA8L2FjY2Vzc2lvbi1udW0+PHVybHM+PHJlbGF0ZWQtdXJscz48dXJsPmh0dHBzOi8vd3d3Lm5j
YmkubmxtLm5paC5nb3YvcHVibWVkLzE4NzY5NjIwPC91cmw+PHVybD5odHRwczovL3d3dy5uY2Jp
Lm5sbS5uaWguZ292L3BtYy9hcnRpY2xlcy9QTUMyNTE4ODM2L3BkZi9wb25lLjAwMDMxMTcucGRm
PC91cmw+PC9yZWxhdGVkLXVybHM+PC91cmxzPjxjdXN0b20yPlBNQzI1MTg4MzY8L2N1c3RvbTI+
PGVsZWN0cm9uaWMtcmVzb3VyY2UtbnVtPjEwLjEzNzEvam91cm5hbC5wb25lLjAwMDMxMTc8L2Vs
ZWN0cm9uaWMtcmVzb3VyY2UtbnVtPjwvcmVjb3JkPjwvQ2l0ZT48L0VuZE5vdGU+AG==
</w:fldData>
              </w:fldChar>
            </w:r>
            <w:r w:rsidR="008505E3">
              <w:rPr>
                <w:sz w:val="22"/>
                <w:szCs w:val="22"/>
              </w:rPr>
              <w:instrText xml:space="preserve"> ADDIN EN.CITE.DATA </w:instrText>
            </w:r>
            <w:r w:rsidR="008505E3">
              <w:rPr>
                <w:sz w:val="22"/>
                <w:szCs w:val="22"/>
              </w:rPr>
            </w:r>
            <w:r w:rsidR="008505E3">
              <w:rPr>
                <w:sz w:val="22"/>
                <w:szCs w:val="22"/>
              </w:rPr>
              <w:fldChar w:fldCharType="end"/>
            </w:r>
            <w:r>
              <w:rPr>
                <w:sz w:val="22"/>
                <w:szCs w:val="22"/>
              </w:rPr>
            </w:r>
            <w:r>
              <w:rPr>
                <w:sz w:val="22"/>
                <w:szCs w:val="22"/>
              </w:rPr>
              <w:fldChar w:fldCharType="separate"/>
            </w:r>
            <w:hyperlink w:anchor="_ENREF_59" w:tooltip="Semple, 2011 #106" w:history="1">
              <w:r w:rsidR="002461E3" w:rsidRPr="008505E3">
                <w:rPr>
                  <w:noProof/>
                  <w:sz w:val="22"/>
                  <w:szCs w:val="22"/>
                  <w:vertAlign w:val="superscript"/>
                </w:rPr>
                <w:t>59</w:t>
              </w:r>
            </w:hyperlink>
            <w:r w:rsidR="008505E3" w:rsidRPr="008505E3">
              <w:rPr>
                <w:noProof/>
                <w:sz w:val="22"/>
                <w:szCs w:val="22"/>
                <w:vertAlign w:val="superscript"/>
              </w:rPr>
              <w:t>,</w:t>
            </w:r>
            <w:hyperlink w:anchor="_ENREF_60" w:tooltip="Zineh, 2008 #118" w:history="1">
              <w:r w:rsidR="002461E3" w:rsidRPr="008505E3">
                <w:rPr>
                  <w:noProof/>
                  <w:sz w:val="22"/>
                  <w:szCs w:val="22"/>
                  <w:vertAlign w:val="superscript"/>
                </w:rPr>
                <w:t>60</w:t>
              </w:r>
            </w:hyperlink>
            <w:r>
              <w:rPr>
                <w:sz w:val="22"/>
                <w:szCs w:val="22"/>
              </w:rPr>
              <w:fldChar w:fldCharType="end"/>
            </w:r>
          </w:p>
        </w:tc>
      </w:tr>
      <w:tr w:rsidR="002461E3" w:rsidRPr="00752559" w14:paraId="44A4853F" w14:textId="77777777" w:rsidTr="006D772C">
        <w:tc>
          <w:tcPr>
            <w:tcW w:w="3133" w:type="dxa"/>
          </w:tcPr>
          <w:p w14:paraId="67DDBEF4" w14:textId="689DE24A" w:rsidR="00766AA6" w:rsidRDefault="00766AA6" w:rsidP="00766AA6">
            <w:pPr>
              <w:rPr>
                <w:sz w:val="22"/>
                <w:szCs w:val="22"/>
              </w:rPr>
            </w:pPr>
            <w:r>
              <w:rPr>
                <w:sz w:val="22"/>
                <w:szCs w:val="22"/>
              </w:rPr>
              <w:t>IL-8 (CXCL8)</w:t>
            </w:r>
          </w:p>
        </w:tc>
        <w:tc>
          <w:tcPr>
            <w:tcW w:w="6126" w:type="dxa"/>
          </w:tcPr>
          <w:p w14:paraId="40F381F0" w14:textId="0BFF216E" w:rsidR="00766AA6" w:rsidRDefault="00766AA6" w:rsidP="00766AA6">
            <w:pPr>
              <w:rPr>
                <w:sz w:val="22"/>
                <w:szCs w:val="22"/>
              </w:rPr>
            </w:pPr>
            <w:r>
              <w:rPr>
                <w:sz w:val="22"/>
                <w:szCs w:val="22"/>
              </w:rPr>
              <w:t>Is</w:t>
            </w:r>
            <w:r w:rsidRPr="00C257B1">
              <w:rPr>
                <w:sz w:val="22"/>
                <w:szCs w:val="22"/>
              </w:rPr>
              <w:t xml:space="preserve"> released from activated endothelial cells when stimulated by IL-1 released from activated platelets. </w:t>
            </w:r>
            <w:r>
              <w:rPr>
                <w:sz w:val="22"/>
                <w:szCs w:val="22"/>
              </w:rPr>
              <w:t>This is c</w:t>
            </w:r>
            <w:r w:rsidRPr="00C257B1">
              <w:rPr>
                <w:sz w:val="22"/>
                <w:szCs w:val="22"/>
              </w:rPr>
              <w:t>rucial for neutrophil activation, chemotaxis, and adhe</w:t>
            </w:r>
            <w:r>
              <w:rPr>
                <w:sz w:val="22"/>
                <w:szCs w:val="22"/>
              </w:rPr>
              <w:t>sion to endothelium</w:t>
            </w:r>
            <w:r w:rsidRPr="00C257B1">
              <w:rPr>
                <w:sz w:val="22"/>
                <w:szCs w:val="22"/>
              </w:rPr>
              <w:t>.</w:t>
            </w:r>
          </w:p>
        </w:tc>
        <w:tc>
          <w:tcPr>
            <w:tcW w:w="1079" w:type="dxa"/>
          </w:tcPr>
          <w:p w14:paraId="58CCB239" w14:textId="55B225B1" w:rsidR="00766AA6" w:rsidRDefault="00766AA6" w:rsidP="00766AA6">
            <w:pPr>
              <w:rPr>
                <w:sz w:val="22"/>
                <w:szCs w:val="22"/>
              </w:rPr>
            </w:pPr>
            <w:r>
              <w:rPr>
                <w:sz w:val="22"/>
                <w:szCs w:val="22"/>
              </w:rPr>
              <w:t>P10145</w:t>
            </w:r>
          </w:p>
        </w:tc>
        <w:tc>
          <w:tcPr>
            <w:tcW w:w="811" w:type="dxa"/>
          </w:tcPr>
          <w:p w14:paraId="3FDE0CF9" w14:textId="1B8D70A5" w:rsidR="00766AA6" w:rsidRDefault="00766AA6" w:rsidP="00FD3B53">
            <w:pPr>
              <w:rPr>
                <w:sz w:val="22"/>
                <w:szCs w:val="22"/>
              </w:rPr>
            </w:pPr>
            <w:r>
              <w:rPr>
                <w:sz w:val="22"/>
                <w:szCs w:val="22"/>
              </w:rPr>
              <w:fldChar w:fldCharType="begin">
                <w:fldData xml:space="preserve">PEVuZE5vdGU+PENpdGU+PEF1dGhvcj5QYWdlPC9BdXRob3I+PFllYXI+MjAxMzwvWWVhcj48UmVj
TnVtPjE4PC9SZWNOdW0+PERpc3BsYXlUZXh0PjxzdHlsZSBmYWNlPSJzdXBlcnNjcmlwdCI+OCw5
PC9zdHlsZT48L0Rpc3BsYXlUZXh0PjxyZWNvcmQ+PHJlYy1udW1iZXI+MTg8L3JlYy1udW1iZXI+
PGZvcmVpZ24ta2V5cz48a2V5IGFwcD0iRU4iIGRiLWlkPSJwczAycHh0emw1ejBzdWUwdDVhcDVm
dzBwd3QwZTJ0ZmFwOXciIHRpbWVzdGFtcD0iMTUzNTQ3NTQwNyI+MTg8L2tleT48L2ZvcmVpZ24t
a2V5cz48cmVmLXR5cGUgbmFtZT0iSm91cm5hbCBBcnRpY2xlIj4xNzwvcmVmLXR5cGU+PGNvbnRy
aWJ1dG9ycz48YXV0aG9ycz48YXV0aG9yPlBhZ2UsIEMuPC9hdXRob3I+PGF1dGhvcj5QaXRjaGZv
cmQsIFMuPC9hdXRob3I+PC9hdXRob3JzPjwvY29udHJpYnV0b3JzPjxhdXRoLWFkZHJlc3M+U2Fj
a2xlciBJbnN0aXR1dGUgb2YgUHVsbW9uYXJ5IFBoYXJtYWNvbG9neSwgSW5zdGl0dXRlIG9mIFBo
YXJtYWNldXRpY2FsIFNjaWVuY2UsIEtpbmdzIENvbGxlZ2UgTG9uZG9uLCBMb25kb24gU0UxIDlO
SCwgVUsuPC9hdXRoLWFkZHJlc3M+PHRpdGxlcz48dGl0bGU+TmV1dHJvcGhpbCBhbmQgcGxhdGVs
ZXQgY29tcGxleGVzIGFuZCB0aGVpciByZWxldmFuY2UgdG8gbmV1dHJvcGhpbCByZWNydWl0bWVu
dCBhbmQgYWN0aXZhdGlvbjwvdGl0bGU+PHNlY29uZGFyeS10aXRsZT5JbnQgSW1tdW5vcGhhcm1h
Y29sPC9zZWNvbmRhcnktdGl0bGU+PC90aXRsZXM+PHBlcmlvZGljYWw+PGZ1bGwtdGl0bGU+SW50
IEltbXVub3BoYXJtYWNvbDwvZnVsbC10aXRsZT48L3BlcmlvZGljYWw+PHBhZ2VzPjExNzYtODQ8
L3BhZ2VzPjx2b2x1bWU+MTc8L3ZvbHVtZT48bnVtYmVyPjQ8L251bWJlcj48a2V5d29yZHM+PGtl
eXdvcmQ+QW5pbWFsczwva2V5d29yZD48a2V5d29yZD5CbG9vZCBQbGF0ZWxldHMvKmltbXVub2xv
Z3k8L2tleXdvcmQ+PGtleXdvcmQ+SHVtYW5zPC9rZXl3b3JkPjxrZXl3b3JkPkluZmxhbW1hdGlv
bi9pbW11bm9sb2d5PC9rZXl3b3JkPjxrZXl3b3JkPk5ldXRyb3BoaWwgQWN0aXZhdGlvbjwva2V5
d29yZD48a2V5d29yZD5OZXV0cm9waGlsIEluZmlsdHJhdGlvbi9pbW11bm9sb2d5PC9rZXl3b3Jk
PjxrZXl3b3JkPk5ldXRyb3BoaWxzLyppbW11bm9sb2d5PC9rZXl3b3JkPjxrZXl3b3JkPkFyYWNo
aWRvbmljIGFjaWQ8L2tleXdvcmQ+PGtleXdvcmQ+TkVUczwva2V5d29yZD48a2V5d29yZD5OZXV0
cm9waGlsczwva2V5d29yZD48a2V5d29yZD5QLXNlbGVjdGluPC9rZXl3b3JkPjxrZXl3b3JkPlBs
YXRlbGV0czwva2V5d29yZD48a2V5d29yZD5Sb3M8L2tleXdvcmQ+PC9rZXl3b3Jkcz48ZGF0ZXM+
PHllYXI+MjAxMzwveWVhcj48cHViLWRhdGVzPjxkYXRlPkRlYzwvZGF0ZT48L3B1Yi1kYXRlcz48
L2RhdGVzPjxpc2JuPjE4NzgtMTcwNSAoRWxlY3Ryb25pYykmI3hEOzE1NjctNTc2OSAoTGlua2lu
Zyk8L2lzYm4+PGFjY2Vzc2lvbi1udW0+MjM4MTA0NDM8L2FjY2Vzc2lvbi1udW0+PHVybHM+PHJl
bGF0ZWQtdXJscz48dXJsPmh0dHBzOi8vd3d3Lm5jYmkubmxtLm5paC5nb3YvcHVibWVkLzIzODEw
NDQzPC91cmw+PHVybD5odHRwczovL2FjLmVscy1jZG4uY29tL1MxNTY3NTc2OTEzMDAyNDUyLzEt
czIuMC1TMTU2NzU3NjkxMzAwMjQ1Mi1tYWluLnBkZj9fdGlkPWE0NmViOGZkLWEzNWEtNGI4MS04
NmQzLTQ4NzQ3OWJmNjA1NiZhbXA7YWNkbmF0PTE1MzU0NzU2MTJfN2E5YzliNmI1YmZlNmVhNjRi
NGQ3MTc2ZTk0OGFmZDg8L3VybD48L3JlbGF0ZWQtdXJscz48L3VybHM+PGVsZWN0cm9uaWMtcmVz
b3VyY2UtbnVtPjEwLjEwMTYvai5pbnRpbXAuMjAxMy4wNi4wMDQ8L2VsZWN0cm9uaWMtcmVzb3Vy
Y2UtbnVtPjwvcmVjb3JkPjwvQ2l0ZT48Q2l0ZT48QXV0aG9yPktvbGFjemtvd3NrYTwvQXV0aG9y
PjxZZWFyPjIwMTM8L1llYXI+PFJlY051bT4yNDwvUmVjTnVtPjxyZWNvcmQ+PHJlYy1udW1iZXI+
MjQ8L3JlYy1udW1iZXI+PGZvcmVpZ24ta2V5cz48a2V5IGFwcD0iRU4iIGRiLWlkPSJwczAycHh0
emw1ejBzdWUwdDVhcDVmdzBwd3QwZTJ0ZmFwOXciIHRpbWVzdGFtcD0iMTUzNTQ3NTQ0NiI+MjQ8
L2tleT48L2ZvcmVpZ24ta2V5cz48cmVmLXR5cGUgbmFtZT0iSm91cm5hbCBBcnRpY2xlIj4xNzwv
cmVmLXR5cGU+PGNvbnRyaWJ1dG9ycz48YXV0aG9ycz48YXV0aG9yPktvbGFjemtvd3NrYSwgRS48
L2F1dGhvcj48YXV0aG9yPkt1YmVzLCBQLjwvYXV0aG9yPjwvYXV0aG9ycz48L2NvbnRyaWJ1dG9y
cz48YXV0aC1hZGRyZXNzPlNueWRlciBJbnN0aXR1dGUgb2YgSW5mZWN0aW9uLCBJbW11bml0eSwg
YW5kIEluZmxhbW1hdGlvbiwgVW5pdmVyc2l0eSBvZiBDYWxnYXJ5LCBBbGJlcnRhIFQyTiA0TjEs
IENhbmFkYS48L2F1dGgtYWRkcmVzcz48dGl0bGVzPjx0aXRsZT5OZXV0cm9waGlsIHJlY3J1aXRt
ZW50IGFuZCBmdW5jdGlvbiBpbiBoZWFsdGggYW5kIGluZmxhbW1hdGlvbjwvdGl0bGU+PHNlY29u
ZGFyeS10aXRsZT5OYXQgUmV2IEltbXVub2w8L3NlY29uZGFyeS10aXRsZT48L3RpdGxlcz48cGVy
aW9kaWNhbD48ZnVsbC10aXRsZT5OYXQgUmV2IEltbXVub2w8L2Z1bGwtdGl0bGU+PC9wZXJpb2Rp
Y2FsPjxwYWdlcz4xNTktNzU8L3BhZ2VzPjx2b2x1bWU+MTM8L3ZvbHVtZT48bnVtYmVyPjM8L251
bWJlcj48a2V5d29yZHM+PGtleXdvcmQ+QWRhcHRpdmUgSW1tdW5pdHk8L2tleXdvcmQ+PGtleXdv
cmQ+QW5pbWFsczwva2V5d29yZD48a2V5d29yZD5Cb25lIE1hcnJvdyBDZWxscy9jeXRvbG9neTwv
a2V5d29yZD48a2V5d29yZD5DZWxsIEFkaGVzaW9uL3BoeXNpb2xvZ3k8L2tleXdvcmQ+PGtleXdv
cmQ+Q2VsbCBEZWF0aDwva2V5d29yZD48a2V5d29yZD5DZWxsIERpZmZlcmVudGlhdGlvbjwva2V5
d29yZD48a2V5d29yZD5DZWxsdWxhciBTZW5lc2NlbmNlPC9rZXl3b3JkPjxrZXl3b3JkPkNoZW1v
a2luZXMvcGhhcm1hY29sb2d5L3BoeXNpb2xvZ3k8L2tleXdvcmQ+PGtleXdvcmQ+Q2hlbW90YXhp
cywgTGV1a29jeXRlL2RydWcgZWZmZWN0cy9waHlzaW9sb2d5PC9rZXl3b3JkPjxrZXl3b3JkPkVu
ZG90aGVsaXVtLCBWYXNjdWxhci9waHlzaW9sb2d5PC9rZXl3b3JkPjxrZXl3b3JkPkh1bWFuczwv
a2V5d29yZD48a2V5d29yZD5JbW11bml0eSwgSW5uYXRlPC9rZXl3b3JkPjxrZXl3b3JkPkluZmxh
bW1hdGlvbi8qaW1tdW5vbG9neTwva2V5d29yZD48a2V5d29yZD5NaWNlPC9rZXl3b3JkPjxrZXl3
b3JkPk5ldXRyb3BoaWwgQWN0aXZhdGlvbi9waHlzaW9sb2d5PC9rZXl3b3JkPjxrZXl3b3JkPk5l
dXRyb3BoaWwgSW5maWx0cmF0aW9uL2RydWcgZWZmZWN0cy8qcGh5c2lvbG9neTwva2V5d29yZD48
a2V5d29yZD5OZXV0cm9waGlscy9jbGFzc2lmaWNhdGlvbi9jeXRvbG9neS9kcnVnIGVmZmVjdHMv
aW1tdW5vbG9neS8qcGh5c2lvbG9neTwva2V5d29yZD48a2V5d29yZD5SZWNlcHRvcnMsIENoZW1v
a2luZS9waHlzaW9sb2d5PC9rZXl3b3JkPjxrZXl3b3JkPlRyYW5zZW5kb3RoZWxpYWwgYW5kIFRy
YW5zZXBpdGhlbGlhbCBNaWdyYXRpb24vcGh5c2lvbG9neTwva2V5d29yZD48a2V5d29yZD5Xb3Vu
ZCBIZWFsaW5nL3BoeXNpb2xvZ3k8L2tleXdvcmQ+PC9rZXl3b3Jkcz48ZGF0ZXM+PHllYXI+MjAx
MzwveWVhcj48cHViLWRhdGVzPjxkYXRlPk1hcjwvZGF0ZT48L3B1Yi1kYXRlcz48L2RhdGVzPjxp
c2JuPjE0NzQtMTc0MSAoRWxlY3Ryb25pYykmI3hEOzE0NzQtMTczMyAoTGlua2luZyk8L2lzYm4+
PGFjY2Vzc2lvbi1udW0+MjM0MzUzMzE8L2FjY2Vzc2lvbi1udW0+PHVybHM+PHJlbGF0ZWQtdXJs
cz48dXJsPmh0dHBzOi8vd3d3Lm5jYmkubmxtLm5paC5nb3YvcHVibWVkLzIzNDM1MzMxPC91cmw+
PHVybD5odHRwczovL3d3dy5uYXR1cmUuY29tL2FydGljbGVzL25yaTMzOTkucGRmPC91cmw+PC9y
ZWxhdGVkLXVybHM+PC91cmxzPjxlbGVjdHJvbmljLXJlc291cmNlLW51bT4xMC4xMDM4L25yaTMz
OTk8L2VsZWN0cm9uaWMtcmVzb3VyY2UtbnVtPjwvcmVjb3JkPjwvQ2l0ZT48L0VuZE5vdGU+
</w:fldData>
              </w:fldChar>
            </w:r>
            <w:r w:rsidR="008505E3">
              <w:rPr>
                <w:sz w:val="22"/>
                <w:szCs w:val="22"/>
              </w:rPr>
              <w:instrText xml:space="preserve"> ADDIN EN.CITE </w:instrText>
            </w:r>
            <w:r w:rsidR="008505E3">
              <w:rPr>
                <w:sz w:val="22"/>
                <w:szCs w:val="22"/>
              </w:rPr>
              <w:fldChar w:fldCharType="begin">
                <w:fldData xml:space="preserve">PEVuZE5vdGU+PENpdGU+PEF1dGhvcj5QYWdlPC9BdXRob3I+PFllYXI+MjAxMzwvWWVhcj48UmVj
TnVtPjE4PC9SZWNOdW0+PERpc3BsYXlUZXh0PjxzdHlsZSBmYWNlPSJzdXBlcnNjcmlwdCI+OCw5
PC9zdHlsZT48L0Rpc3BsYXlUZXh0PjxyZWNvcmQ+PHJlYy1udW1iZXI+MTg8L3JlYy1udW1iZXI+
PGZvcmVpZ24ta2V5cz48a2V5IGFwcD0iRU4iIGRiLWlkPSJwczAycHh0emw1ejBzdWUwdDVhcDVm
dzBwd3QwZTJ0ZmFwOXciIHRpbWVzdGFtcD0iMTUzNTQ3NTQwNyI+MTg8L2tleT48L2ZvcmVpZ24t
a2V5cz48cmVmLXR5cGUgbmFtZT0iSm91cm5hbCBBcnRpY2xlIj4xNzwvcmVmLXR5cGU+PGNvbnRy
aWJ1dG9ycz48YXV0aG9ycz48YXV0aG9yPlBhZ2UsIEMuPC9hdXRob3I+PGF1dGhvcj5QaXRjaGZv
cmQsIFMuPC9hdXRob3I+PC9hdXRob3JzPjwvY29udHJpYnV0b3JzPjxhdXRoLWFkZHJlc3M+U2Fj
a2xlciBJbnN0aXR1dGUgb2YgUHVsbW9uYXJ5IFBoYXJtYWNvbG9neSwgSW5zdGl0dXRlIG9mIFBo
YXJtYWNldXRpY2FsIFNjaWVuY2UsIEtpbmdzIENvbGxlZ2UgTG9uZG9uLCBMb25kb24gU0UxIDlO
SCwgVUsuPC9hdXRoLWFkZHJlc3M+PHRpdGxlcz48dGl0bGU+TmV1dHJvcGhpbCBhbmQgcGxhdGVs
ZXQgY29tcGxleGVzIGFuZCB0aGVpciByZWxldmFuY2UgdG8gbmV1dHJvcGhpbCByZWNydWl0bWVu
dCBhbmQgYWN0aXZhdGlvbjwvdGl0bGU+PHNlY29uZGFyeS10aXRsZT5JbnQgSW1tdW5vcGhhcm1h
Y29sPC9zZWNvbmRhcnktdGl0bGU+PC90aXRsZXM+PHBlcmlvZGljYWw+PGZ1bGwtdGl0bGU+SW50
IEltbXVub3BoYXJtYWNvbDwvZnVsbC10aXRsZT48L3BlcmlvZGljYWw+PHBhZ2VzPjExNzYtODQ8
L3BhZ2VzPjx2b2x1bWU+MTc8L3ZvbHVtZT48bnVtYmVyPjQ8L251bWJlcj48a2V5d29yZHM+PGtl
eXdvcmQ+QW5pbWFsczwva2V5d29yZD48a2V5d29yZD5CbG9vZCBQbGF0ZWxldHMvKmltbXVub2xv
Z3k8L2tleXdvcmQ+PGtleXdvcmQ+SHVtYW5zPC9rZXl3b3JkPjxrZXl3b3JkPkluZmxhbW1hdGlv
bi9pbW11bm9sb2d5PC9rZXl3b3JkPjxrZXl3b3JkPk5ldXRyb3BoaWwgQWN0aXZhdGlvbjwva2V5
d29yZD48a2V5d29yZD5OZXV0cm9waGlsIEluZmlsdHJhdGlvbi9pbW11bm9sb2d5PC9rZXl3b3Jk
PjxrZXl3b3JkPk5ldXRyb3BoaWxzLyppbW11bm9sb2d5PC9rZXl3b3JkPjxrZXl3b3JkPkFyYWNo
aWRvbmljIGFjaWQ8L2tleXdvcmQ+PGtleXdvcmQ+TkVUczwva2V5d29yZD48a2V5d29yZD5OZXV0
cm9waGlsczwva2V5d29yZD48a2V5d29yZD5QLXNlbGVjdGluPC9rZXl3b3JkPjxrZXl3b3JkPlBs
YXRlbGV0czwva2V5d29yZD48a2V5d29yZD5Sb3M8L2tleXdvcmQ+PC9rZXl3b3Jkcz48ZGF0ZXM+
PHllYXI+MjAxMzwveWVhcj48cHViLWRhdGVzPjxkYXRlPkRlYzwvZGF0ZT48L3B1Yi1kYXRlcz48
L2RhdGVzPjxpc2JuPjE4NzgtMTcwNSAoRWxlY3Ryb25pYykmI3hEOzE1NjctNTc2OSAoTGlua2lu
Zyk8L2lzYm4+PGFjY2Vzc2lvbi1udW0+MjM4MTA0NDM8L2FjY2Vzc2lvbi1udW0+PHVybHM+PHJl
bGF0ZWQtdXJscz48dXJsPmh0dHBzOi8vd3d3Lm5jYmkubmxtLm5paC5nb3YvcHVibWVkLzIzODEw
NDQzPC91cmw+PHVybD5odHRwczovL2FjLmVscy1jZG4uY29tL1MxNTY3NTc2OTEzMDAyNDUyLzEt
czIuMC1TMTU2NzU3NjkxMzAwMjQ1Mi1tYWluLnBkZj9fdGlkPWE0NmViOGZkLWEzNWEtNGI4MS04
NmQzLTQ4NzQ3OWJmNjA1NiZhbXA7YWNkbmF0PTE1MzU0NzU2MTJfN2E5YzliNmI1YmZlNmVhNjRi
NGQ3MTc2ZTk0OGFmZDg8L3VybD48L3JlbGF0ZWQtdXJscz48L3VybHM+PGVsZWN0cm9uaWMtcmVz
b3VyY2UtbnVtPjEwLjEwMTYvai5pbnRpbXAuMjAxMy4wNi4wMDQ8L2VsZWN0cm9uaWMtcmVzb3Vy
Y2UtbnVtPjwvcmVjb3JkPjwvQ2l0ZT48Q2l0ZT48QXV0aG9yPktvbGFjemtvd3NrYTwvQXV0aG9y
PjxZZWFyPjIwMTM8L1llYXI+PFJlY051bT4yNDwvUmVjTnVtPjxyZWNvcmQ+PHJlYy1udW1iZXI+
MjQ8L3JlYy1udW1iZXI+PGZvcmVpZ24ta2V5cz48a2V5IGFwcD0iRU4iIGRiLWlkPSJwczAycHh0
emw1ejBzdWUwdDVhcDVmdzBwd3QwZTJ0ZmFwOXciIHRpbWVzdGFtcD0iMTUzNTQ3NTQ0NiI+MjQ8
L2tleT48L2ZvcmVpZ24ta2V5cz48cmVmLXR5cGUgbmFtZT0iSm91cm5hbCBBcnRpY2xlIj4xNzwv
cmVmLXR5cGU+PGNvbnRyaWJ1dG9ycz48YXV0aG9ycz48YXV0aG9yPktvbGFjemtvd3NrYSwgRS48
L2F1dGhvcj48YXV0aG9yPkt1YmVzLCBQLjwvYXV0aG9yPjwvYXV0aG9ycz48L2NvbnRyaWJ1dG9y
cz48YXV0aC1hZGRyZXNzPlNueWRlciBJbnN0aXR1dGUgb2YgSW5mZWN0aW9uLCBJbW11bml0eSwg
YW5kIEluZmxhbW1hdGlvbiwgVW5pdmVyc2l0eSBvZiBDYWxnYXJ5LCBBbGJlcnRhIFQyTiA0TjEs
IENhbmFkYS48L2F1dGgtYWRkcmVzcz48dGl0bGVzPjx0aXRsZT5OZXV0cm9waGlsIHJlY3J1aXRt
ZW50IGFuZCBmdW5jdGlvbiBpbiBoZWFsdGggYW5kIGluZmxhbW1hdGlvbjwvdGl0bGU+PHNlY29u
ZGFyeS10aXRsZT5OYXQgUmV2IEltbXVub2w8L3NlY29uZGFyeS10aXRsZT48L3RpdGxlcz48cGVy
aW9kaWNhbD48ZnVsbC10aXRsZT5OYXQgUmV2IEltbXVub2w8L2Z1bGwtdGl0bGU+PC9wZXJpb2Rp
Y2FsPjxwYWdlcz4xNTktNzU8L3BhZ2VzPjx2b2x1bWU+MTM8L3ZvbHVtZT48bnVtYmVyPjM8L251
bWJlcj48a2V5d29yZHM+PGtleXdvcmQ+QWRhcHRpdmUgSW1tdW5pdHk8L2tleXdvcmQ+PGtleXdv
cmQ+QW5pbWFsczwva2V5d29yZD48a2V5d29yZD5Cb25lIE1hcnJvdyBDZWxscy9jeXRvbG9neTwv
a2V5d29yZD48a2V5d29yZD5DZWxsIEFkaGVzaW9uL3BoeXNpb2xvZ3k8L2tleXdvcmQ+PGtleXdv
cmQ+Q2VsbCBEZWF0aDwva2V5d29yZD48a2V5d29yZD5DZWxsIERpZmZlcmVudGlhdGlvbjwva2V5
d29yZD48a2V5d29yZD5DZWxsdWxhciBTZW5lc2NlbmNlPC9rZXl3b3JkPjxrZXl3b3JkPkNoZW1v
a2luZXMvcGhhcm1hY29sb2d5L3BoeXNpb2xvZ3k8L2tleXdvcmQ+PGtleXdvcmQ+Q2hlbW90YXhp
cywgTGV1a29jeXRlL2RydWcgZWZmZWN0cy9waHlzaW9sb2d5PC9rZXl3b3JkPjxrZXl3b3JkPkVu
ZG90aGVsaXVtLCBWYXNjdWxhci9waHlzaW9sb2d5PC9rZXl3b3JkPjxrZXl3b3JkPkh1bWFuczwv
a2V5d29yZD48a2V5d29yZD5JbW11bml0eSwgSW5uYXRlPC9rZXl3b3JkPjxrZXl3b3JkPkluZmxh
bW1hdGlvbi8qaW1tdW5vbG9neTwva2V5d29yZD48a2V5d29yZD5NaWNlPC9rZXl3b3JkPjxrZXl3
b3JkPk5ldXRyb3BoaWwgQWN0aXZhdGlvbi9waHlzaW9sb2d5PC9rZXl3b3JkPjxrZXl3b3JkPk5l
dXRyb3BoaWwgSW5maWx0cmF0aW9uL2RydWcgZWZmZWN0cy8qcGh5c2lvbG9neTwva2V5d29yZD48
a2V5d29yZD5OZXV0cm9waGlscy9jbGFzc2lmaWNhdGlvbi9jeXRvbG9neS9kcnVnIGVmZmVjdHMv
aW1tdW5vbG9neS8qcGh5c2lvbG9neTwva2V5d29yZD48a2V5d29yZD5SZWNlcHRvcnMsIENoZW1v
a2luZS9waHlzaW9sb2d5PC9rZXl3b3JkPjxrZXl3b3JkPlRyYW5zZW5kb3RoZWxpYWwgYW5kIFRy
YW5zZXBpdGhlbGlhbCBNaWdyYXRpb24vcGh5c2lvbG9neTwva2V5d29yZD48a2V5d29yZD5Xb3Vu
ZCBIZWFsaW5nL3BoeXNpb2xvZ3k8L2tleXdvcmQ+PC9rZXl3b3Jkcz48ZGF0ZXM+PHllYXI+MjAx
MzwveWVhcj48cHViLWRhdGVzPjxkYXRlPk1hcjwvZGF0ZT48L3B1Yi1kYXRlcz48L2RhdGVzPjxp
c2JuPjE0NzQtMTc0MSAoRWxlY3Ryb25pYykmI3hEOzE0NzQtMTczMyAoTGlua2luZyk8L2lzYm4+
PGFjY2Vzc2lvbi1udW0+MjM0MzUzMzE8L2FjY2Vzc2lvbi1udW0+PHVybHM+PHJlbGF0ZWQtdXJs
cz48dXJsPmh0dHBzOi8vd3d3Lm5jYmkubmxtLm5paC5nb3YvcHVibWVkLzIzNDM1MzMxPC91cmw+
PHVybD5odHRwczovL3d3dy5uYXR1cmUuY29tL2FydGljbGVzL25yaTMzOTkucGRmPC91cmw+PC9y
ZWxhdGVkLXVybHM+PC91cmxzPjxlbGVjdHJvbmljLXJlc291cmNlLW51bT4xMC4xMDM4L25yaTMz
OTk8L2VsZWN0cm9uaWMtcmVzb3VyY2UtbnVtPjwvcmVjb3JkPjwvQ2l0ZT48L0VuZE5vdGU+
</w:fldData>
              </w:fldChar>
            </w:r>
            <w:r w:rsidR="008505E3">
              <w:rPr>
                <w:sz w:val="22"/>
                <w:szCs w:val="22"/>
              </w:rPr>
              <w:instrText xml:space="preserve"> ADDIN EN.CITE.DATA </w:instrText>
            </w:r>
            <w:r w:rsidR="008505E3">
              <w:rPr>
                <w:sz w:val="22"/>
                <w:szCs w:val="22"/>
              </w:rPr>
            </w:r>
            <w:r w:rsidR="008505E3">
              <w:rPr>
                <w:sz w:val="22"/>
                <w:szCs w:val="22"/>
              </w:rPr>
              <w:fldChar w:fldCharType="end"/>
            </w:r>
            <w:r>
              <w:rPr>
                <w:sz w:val="22"/>
                <w:szCs w:val="22"/>
              </w:rPr>
            </w:r>
            <w:r>
              <w:rPr>
                <w:sz w:val="22"/>
                <w:szCs w:val="22"/>
              </w:rPr>
              <w:fldChar w:fldCharType="separate"/>
            </w:r>
            <w:hyperlink w:anchor="_ENREF_8" w:tooltip="Page, 2013 #18" w:history="1">
              <w:r w:rsidR="002461E3" w:rsidRPr="008505E3">
                <w:rPr>
                  <w:noProof/>
                  <w:sz w:val="22"/>
                  <w:szCs w:val="22"/>
                  <w:vertAlign w:val="superscript"/>
                </w:rPr>
                <w:t>8</w:t>
              </w:r>
            </w:hyperlink>
            <w:r w:rsidR="008505E3" w:rsidRPr="008505E3">
              <w:rPr>
                <w:noProof/>
                <w:sz w:val="22"/>
                <w:szCs w:val="22"/>
                <w:vertAlign w:val="superscript"/>
              </w:rPr>
              <w:t>,</w:t>
            </w:r>
            <w:hyperlink w:anchor="_ENREF_9" w:tooltip="Kolaczkowska, 2013 #24" w:history="1">
              <w:r w:rsidR="002461E3" w:rsidRPr="008505E3">
                <w:rPr>
                  <w:noProof/>
                  <w:sz w:val="22"/>
                  <w:szCs w:val="22"/>
                  <w:vertAlign w:val="superscript"/>
                </w:rPr>
                <w:t>9</w:t>
              </w:r>
            </w:hyperlink>
            <w:r>
              <w:rPr>
                <w:sz w:val="22"/>
                <w:szCs w:val="22"/>
              </w:rPr>
              <w:fldChar w:fldCharType="end"/>
            </w:r>
          </w:p>
        </w:tc>
      </w:tr>
      <w:tr w:rsidR="002461E3" w:rsidRPr="00752559" w14:paraId="5184996F" w14:textId="77777777" w:rsidTr="006D772C">
        <w:tc>
          <w:tcPr>
            <w:tcW w:w="3133" w:type="dxa"/>
          </w:tcPr>
          <w:p w14:paraId="48A2DA90" w14:textId="20CC0811" w:rsidR="00766AA6" w:rsidRDefault="00766AA6" w:rsidP="00766AA6">
            <w:pPr>
              <w:rPr>
                <w:sz w:val="22"/>
                <w:szCs w:val="22"/>
              </w:rPr>
            </w:pPr>
            <w:r>
              <w:rPr>
                <w:sz w:val="22"/>
                <w:szCs w:val="22"/>
              </w:rPr>
              <w:t>CXCL1 (Gro-a)</w:t>
            </w:r>
          </w:p>
        </w:tc>
        <w:tc>
          <w:tcPr>
            <w:tcW w:w="6126" w:type="dxa"/>
          </w:tcPr>
          <w:p w14:paraId="2AA7B3B6" w14:textId="4E5E3C68" w:rsidR="00766AA6" w:rsidRDefault="00766AA6" w:rsidP="00766AA6">
            <w:pPr>
              <w:rPr>
                <w:sz w:val="22"/>
                <w:szCs w:val="22"/>
              </w:rPr>
            </w:pPr>
            <w:r>
              <w:rPr>
                <w:sz w:val="22"/>
                <w:szCs w:val="22"/>
              </w:rPr>
              <w:t>Also known as growth regulated alpha protein. Cytokine</w:t>
            </w:r>
            <w:r w:rsidRPr="00C257B1">
              <w:rPr>
                <w:sz w:val="22"/>
                <w:szCs w:val="22"/>
              </w:rPr>
              <w:t xml:space="preserve"> </w:t>
            </w:r>
            <w:r>
              <w:rPr>
                <w:sz w:val="22"/>
                <w:szCs w:val="22"/>
              </w:rPr>
              <w:t xml:space="preserve">that </w:t>
            </w:r>
            <w:proofErr w:type="gramStart"/>
            <w:r w:rsidRPr="00C257B1">
              <w:rPr>
                <w:sz w:val="22"/>
                <w:szCs w:val="22"/>
              </w:rPr>
              <w:t>activate</w:t>
            </w:r>
            <w:proofErr w:type="gramEnd"/>
            <w:r w:rsidRPr="00C257B1">
              <w:rPr>
                <w:sz w:val="22"/>
                <w:szCs w:val="22"/>
              </w:rPr>
              <w:t xml:space="preserve"> neutrophils; are released from activated endothelial cells when stimulated by IL-1 rele</w:t>
            </w:r>
            <w:r>
              <w:rPr>
                <w:sz w:val="22"/>
                <w:szCs w:val="22"/>
              </w:rPr>
              <w:t xml:space="preserve">ased from activated platelets. Can also be directly released from activated platelets for chemotaxis. </w:t>
            </w:r>
          </w:p>
        </w:tc>
        <w:tc>
          <w:tcPr>
            <w:tcW w:w="1079" w:type="dxa"/>
          </w:tcPr>
          <w:p w14:paraId="7EA60815" w14:textId="10403F85" w:rsidR="00766AA6" w:rsidRDefault="00766AA6" w:rsidP="00766AA6">
            <w:pPr>
              <w:rPr>
                <w:sz w:val="22"/>
                <w:szCs w:val="22"/>
              </w:rPr>
            </w:pPr>
            <w:r>
              <w:rPr>
                <w:sz w:val="22"/>
                <w:szCs w:val="22"/>
              </w:rPr>
              <w:t>P09341</w:t>
            </w:r>
          </w:p>
        </w:tc>
        <w:tc>
          <w:tcPr>
            <w:tcW w:w="811" w:type="dxa"/>
          </w:tcPr>
          <w:p w14:paraId="42910BF5" w14:textId="28F48410" w:rsidR="00766AA6" w:rsidRDefault="00766AA6" w:rsidP="00FD3B53">
            <w:pPr>
              <w:rPr>
                <w:sz w:val="22"/>
                <w:szCs w:val="22"/>
              </w:rPr>
            </w:pPr>
            <w:r>
              <w:rPr>
                <w:sz w:val="22"/>
                <w:szCs w:val="22"/>
              </w:rPr>
              <w:fldChar w:fldCharType="begin">
                <w:fldData xml:space="preserve">PEVuZE5vdGU+PENpdGU+PEF1dGhvcj5QYWdlPC9BdXRob3I+PFllYXI+MjAxMzwvWWVhcj48UmVj
TnVtPjE4PC9SZWNOdW0+PERpc3BsYXlUZXh0PjxzdHlsZSBmYWNlPSJzdXBlcnNjcmlwdCI+OCwx
NDwvc3R5bGU+PC9EaXNwbGF5VGV4dD48cmVjb3JkPjxyZWMtbnVtYmVyPjE4PC9yZWMtbnVtYmVy
Pjxmb3JlaWduLWtleXM+PGtleSBhcHA9IkVOIiBkYi1pZD0icHMwMnB4dHpsNXowc3VlMHQ1YXA1
ZncwcHd0MGUydGZhcDl3IiB0aW1lc3RhbXA9IjE1MzU0NzU0MDciPjE4PC9rZXk+PC9mb3JlaWdu
LWtleXM+PHJlZi10eXBlIG5hbWU9IkpvdXJuYWwgQXJ0aWNsZSI+MTc8L3JlZi10eXBlPjxjb250
cmlidXRvcnM+PGF1dGhvcnM+PGF1dGhvcj5QYWdlLCBDLjwvYXV0aG9yPjxhdXRob3I+UGl0Y2hm
b3JkLCBTLjwvYXV0aG9yPjwvYXV0aG9ycz48L2NvbnRyaWJ1dG9ycz48YXV0aC1hZGRyZXNzPlNh
Y2tsZXIgSW5zdGl0dXRlIG9mIFB1bG1vbmFyeSBQaGFybWFjb2xvZ3ksIEluc3RpdHV0ZSBvZiBQ
aGFybWFjZXV0aWNhbCBTY2llbmNlLCBLaW5ncyBDb2xsZWdlIExvbmRvbiwgTG9uZG9uIFNFMSA5
TkgsIFVLLjwvYXV0aC1hZGRyZXNzPjx0aXRsZXM+PHRpdGxlPk5ldXRyb3BoaWwgYW5kIHBsYXRl
bGV0IGNvbXBsZXhlcyBhbmQgdGhlaXIgcmVsZXZhbmNlIHRvIG5ldXRyb3BoaWwgcmVjcnVpdG1l
bnQgYW5kIGFjdGl2YXRpb248L3RpdGxlPjxzZWNvbmRhcnktdGl0bGU+SW50IEltbXVub3BoYXJt
YWNvbDwvc2Vjb25kYXJ5LXRpdGxlPjwvdGl0bGVzPjxwZXJpb2RpY2FsPjxmdWxsLXRpdGxlPklu
dCBJbW11bm9waGFybWFjb2w8L2Z1bGwtdGl0bGU+PC9wZXJpb2RpY2FsPjxwYWdlcz4xMTc2LTg0
PC9wYWdlcz48dm9sdW1lPjE3PC92b2x1bWU+PG51bWJlcj40PC9udW1iZXI+PGtleXdvcmRzPjxr
ZXl3b3JkPkFuaW1hbHM8L2tleXdvcmQ+PGtleXdvcmQ+Qmxvb2QgUGxhdGVsZXRzLyppbW11bm9s
b2d5PC9rZXl3b3JkPjxrZXl3b3JkPkh1bWFuczwva2V5d29yZD48a2V5d29yZD5JbmZsYW1tYXRp
b24vaW1tdW5vbG9neTwva2V5d29yZD48a2V5d29yZD5OZXV0cm9waGlsIEFjdGl2YXRpb248L2tl
eXdvcmQ+PGtleXdvcmQ+TmV1dHJvcGhpbCBJbmZpbHRyYXRpb24vaW1tdW5vbG9neTwva2V5d29y
ZD48a2V5d29yZD5OZXV0cm9waGlscy8qaW1tdW5vbG9neTwva2V5d29yZD48a2V5d29yZD5BcmFj
aGlkb25pYyBhY2lkPC9rZXl3b3JkPjxrZXl3b3JkPk5FVHM8L2tleXdvcmQ+PGtleXdvcmQ+TmV1
dHJvcGhpbHM8L2tleXdvcmQ+PGtleXdvcmQ+UC1zZWxlY3Rpbjwva2V5d29yZD48a2V5d29yZD5Q
bGF0ZWxldHM8L2tleXdvcmQ+PGtleXdvcmQ+Um9zPC9rZXl3b3JkPjwva2V5d29yZHM+PGRhdGVz
Pjx5ZWFyPjIwMTM8L3llYXI+PHB1Yi1kYXRlcz48ZGF0ZT5EZWM8L2RhdGU+PC9wdWItZGF0ZXM+
PC9kYXRlcz48aXNibj4xODc4LTE3MDUgKEVsZWN0cm9uaWMpJiN4RDsxNTY3LTU3NjkgKExpbmtp
bmcpPC9pc2JuPjxhY2Nlc3Npb24tbnVtPjIzODEwNDQzPC9hY2Nlc3Npb24tbnVtPjx1cmxzPjxy
ZWxhdGVkLXVybHM+PHVybD5odHRwczovL3d3dy5uY2JpLm5sbS5uaWguZ292L3B1Ym1lZC8yMzgx
MDQ0MzwvdXJsPjx1cmw+aHR0cHM6Ly9hYy5lbHMtY2RuLmNvbS9TMTU2NzU3NjkxMzAwMjQ1Mi8x
LXMyLjAtUzE1Njc1NzY5MTMwMDI0NTItbWFpbi5wZGY/X3RpZD1hNDZlYjhmZC1hMzVhLTRiODEt
ODZkMy00ODc0NzliZjYwNTYmYW1wO2FjZG5hdD0xNTM1NDc1NjEyXzdhOWM5YjZiNWJmZTZlYTY0
YjRkNzE3NmU5NDhhZmQ4PC91cmw+PC9yZWxhdGVkLXVybHM+PC91cmxzPjxlbGVjdHJvbmljLXJl
c291cmNlLW51bT4xMC4xMDE2L2ouaW50aW1wLjIwMTMuMDYuMDA0PC9lbGVjdHJvbmljLXJlc291
cmNlLW51bT48L3JlY29yZD48L0NpdGU+PENpdGU+PEF1dGhvcj5FbmdlbG1hbm48L0F1dGhvcj48
WWVhcj4yMDEzPC9ZZWFyPjxSZWNOdW0+NDQ8L1JlY051bT48cmVjb3JkPjxyZWMtbnVtYmVyPjQ0
PC9yZWMtbnVtYmVyPjxmb3JlaWduLWtleXM+PGtleSBhcHA9IkVOIiBkYi1pZD0icHMwMnB4dHps
NXowc3VlMHQ1YXA1ZncwcHd0MGUydGZhcDl3IiB0aW1lc3RhbXA9IjE1MzYxNjIzOTUiPjQ0PC9r
ZXk+PC9mb3JlaWduLWtleXM+PHJlZi10eXBlIG5hbWU9IkpvdXJuYWwgQXJ0aWNsZSI+MTc8L3Jl
Zi10eXBlPjxjb250cmlidXRvcnM+PGF1dGhvcnM+PGF1dGhvcj5FbmdlbG1hbm4sIEIuPC9hdXRo
b3I+PGF1dGhvcj5NYXNzYmVyZywgUy48L2F1dGhvcj48L2F1dGhvcnM+PC9jb250cmlidXRvcnM+
PGF1dGgtYWRkcmVzcz5JbnN0aXR1dCBmdXIgTGFib3JhdG9yaXVtc21lZGl6aW4sIEtsaW5pa3Vt
IGRlciBVbml2ZXJzaXRhdCwgTHVkd2lnLU1heGltaWxpYW5zLVVuaXZlcnNpdGF0LCBNYXJjaGlv
bmluaXN0cmFzc2UgMTUsIDgxMzc3IE11bmljaCwgR2VybWFueS4gYmVybmQuZW5nZWxtYW5uQG1l
ZC51bmktbXVlbmNoZW4uZGU8L2F1dGgtYWRkcmVzcz48dGl0bGVzPjx0aXRsZT5UaHJvbWJvc2lz
IGFzIGFuIGludHJhdmFzY3VsYXIgZWZmZWN0b3Igb2YgaW5uYXRlIGltbXVuaXR5PC90aXRsZT48
c2Vjb25kYXJ5LXRpdGxlPk5hdCBSZXYgSW1tdW5vbDwvc2Vjb25kYXJ5LXRpdGxlPjwvdGl0bGVz
PjxwZXJpb2RpY2FsPjxmdWxsLXRpdGxlPk5hdCBSZXYgSW1tdW5vbDwvZnVsbC10aXRsZT48L3Bl
cmlvZGljYWw+PHBhZ2VzPjM0LTQ1PC9wYWdlcz48dm9sdW1lPjEzPC92b2x1bWU+PG51bWJlcj4x
PC9udW1iZXI+PGtleXdvcmRzPjxrZXl3b3JkPkFuaW1hbHM8L2tleXdvcmQ+PGtleXdvcmQ+Qmxv
b2QgQ29hZ3VsYXRpb24vaW1tdW5vbG9neTwva2V5d29yZD48a2V5d29yZD5CbG9vZCBQbGF0ZWxl
dHMvaW1tdW5vbG9neTwva2V5d29yZD48a2V5d29yZD5IZW1vc3Rhc2lzL2ltbXVub2xvZ3k8L2tl
eXdvcmQ+PGtleXdvcmQ+SG9zdC1QYXRob2dlbiBJbnRlcmFjdGlvbnMvaW1tdW5vbG9neTwva2V5
d29yZD48a2V5d29yZD5IdW1hbnM8L2tleXdvcmQ+PGtleXdvcmQ+KkltbXVuaXR5LCBJbm5hdGU8
L2tleXdvcmQ+PGtleXdvcmQ+SW5mbGFtbWF0aW9uL2ltbXVub2xvZ3k8L2tleXdvcmQ+PGtleXdv
cmQ+TW9kZWxzLCBJbW11bm9sb2dpY2FsPC9rZXl3b3JkPjxrZXl3b3JkPlRocm9tYm9zaXMvKmlt
bXVub2xvZ3k8L2tleXdvcmQ+PC9rZXl3b3Jkcz48ZGF0ZXM+PHllYXI+MjAxMzwveWVhcj48cHVi
LWRhdGVzPjxkYXRlPkphbjwvZGF0ZT48L3B1Yi1kYXRlcz48L2RhdGVzPjxpc2JuPjE0NzQtMTc0
MSAoRWxlY3Ryb25pYykmI3hEOzE0NzQtMTczMyAoTGlua2luZyk8L2lzYm4+PGFjY2Vzc2lvbi1u
dW0+MjMyMjI1MDI8L2FjY2Vzc2lvbi1udW0+PHVybHM+PHJlbGF0ZWQtdXJscz48dXJsPmh0dHBz
Oi8vd3d3Lm5jYmkubmxtLm5paC5nb3YvcHVibWVkLzIzMjIyNTAyPC91cmw+PHVybD5odHRwczov
L3d3dy5uYXR1cmUuY29tL2FydGljbGVzL25yaTMzNDUucGRmPC91cmw+PC9yZWxhdGVkLXVybHM+
PC91cmxzPjxlbGVjdHJvbmljLXJlc291cmNlLW51bT4xMC4xMDM4L25yaTMzNDU8L2VsZWN0cm9u
aWMtcmVzb3VyY2UtbnVtPjwvcmVjb3JkPjwvQ2l0ZT48L0VuZE5vdGU+
</w:fldData>
              </w:fldChar>
            </w:r>
            <w:r w:rsidR="008505E3">
              <w:rPr>
                <w:sz w:val="22"/>
                <w:szCs w:val="22"/>
              </w:rPr>
              <w:instrText xml:space="preserve"> ADDIN EN.CITE </w:instrText>
            </w:r>
            <w:r w:rsidR="008505E3">
              <w:rPr>
                <w:sz w:val="22"/>
                <w:szCs w:val="22"/>
              </w:rPr>
              <w:fldChar w:fldCharType="begin">
                <w:fldData xml:space="preserve">PEVuZE5vdGU+PENpdGU+PEF1dGhvcj5QYWdlPC9BdXRob3I+PFllYXI+MjAxMzwvWWVhcj48UmVj
TnVtPjE4PC9SZWNOdW0+PERpc3BsYXlUZXh0PjxzdHlsZSBmYWNlPSJzdXBlcnNjcmlwdCI+OCwx
NDwvc3R5bGU+PC9EaXNwbGF5VGV4dD48cmVjb3JkPjxyZWMtbnVtYmVyPjE4PC9yZWMtbnVtYmVy
Pjxmb3JlaWduLWtleXM+PGtleSBhcHA9IkVOIiBkYi1pZD0icHMwMnB4dHpsNXowc3VlMHQ1YXA1
ZncwcHd0MGUydGZhcDl3IiB0aW1lc3RhbXA9IjE1MzU0NzU0MDciPjE4PC9rZXk+PC9mb3JlaWdu
LWtleXM+PHJlZi10eXBlIG5hbWU9IkpvdXJuYWwgQXJ0aWNsZSI+MTc8L3JlZi10eXBlPjxjb250
cmlidXRvcnM+PGF1dGhvcnM+PGF1dGhvcj5QYWdlLCBDLjwvYXV0aG9yPjxhdXRob3I+UGl0Y2hm
b3JkLCBTLjwvYXV0aG9yPjwvYXV0aG9ycz48L2NvbnRyaWJ1dG9ycz48YXV0aC1hZGRyZXNzPlNh
Y2tsZXIgSW5zdGl0dXRlIG9mIFB1bG1vbmFyeSBQaGFybWFjb2xvZ3ksIEluc3RpdHV0ZSBvZiBQ
aGFybWFjZXV0aWNhbCBTY2llbmNlLCBLaW5ncyBDb2xsZWdlIExvbmRvbiwgTG9uZG9uIFNFMSA5
TkgsIFVLLjwvYXV0aC1hZGRyZXNzPjx0aXRsZXM+PHRpdGxlPk5ldXRyb3BoaWwgYW5kIHBsYXRl
bGV0IGNvbXBsZXhlcyBhbmQgdGhlaXIgcmVsZXZhbmNlIHRvIG5ldXRyb3BoaWwgcmVjcnVpdG1l
bnQgYW5kIGFjdGl2YXRpb248L3RpdGxlPjxzZWNvbmRhcnktdGl0bGU+SW50IEltbXVub3BoYXJt
YWNvbDwvc2Vjb25kYXJ5LXRpdGxlPjwvdGl0bGVzPjxwZXJpb2RpY2FsPjxmdWxsLXRpdGxlPklu
dCBJbW11bm9waGFybWFjb2w8L2Z1bGwtdGl0bGU+PC9wZXJpb2RpY2FsPjxwYWdlcz4xMTc2LTg0
PC9wYWdlcz48dm9sdW1lPjE3PC92b2x1bWU+PG51bWJlcj40PC9udW1iZXI+PGtleXdvcmRzPjxr
ZXl3b3JkPkFuaW1hbHM8L2tleXdvcmQ+PGtleXdvcmQ+Qmxvb2QgUGxhdGVsZXRzLyppbW11bm9s
b2d5PC9rZXl3b3JkPjxrZXl3b3JkPkh1bWFuczwva2V5d29yZD48a2V5d29yZD5JbmZsYW1tYXRp
b24vaW1tdW5vbG9neTwva2V5d29yZD48a2V5d29yZD5OZXV0cm9waGlsIEFjdGl2YXRpb248L2tl
eXdvcmQ+PGtleXdvcmQ+TmV1dHJvcGhpbCBJbmZpbHRyYXRpb24vaW1tdW5vbG9neTwva2V5d29y
ZD48a2V5d29yZD5OZXV0cm9waGlscy8qaW1tdW5vbG9neTwva2V5d29yZD48a2V5d29yZD5BcmFj
aGlkb25pYyBhY2lkPC9rZXl3b3JkPjxrZXl3b3JkPk5FVHM8L2tleXdvcmQ+PGtleXdvcmQ+TmV1
dHJvcGhpbHM8L2tleXdvcmQ+PGtleXdvcmQ+UC1zZWxlY3Rpbjwva2V5d29yZD48a2V5d29yZD5Q
bGF0ZWxldHM8L2tleXdvcmQ+PGtleXdvcmQ+Um9zPC9rZXl3b3JkPjwva2V5d29yZHM+PGRhdGVz
Pjx5ZWFyPjIwMTM8L3llYXI+PHB1Yi1kYXRlcz48ZGF0ZT5EZWM8L2RhdGU+PC9wdWItZGF0ZXM+
PC9kYXRlcz48aXNibj4xODc4LTE3MDUgKEVsZWN0cm9uaWMpJiN4RDsxNTY3LTU3NjkgKExpbmtp
bmcpPC9pc2JuPjxhY2Nlc3Npb24tbnVtPjIzODEwNDQzPC9hY2Nlc3Npb24tbnVtPjx1cmxzPjxy
ZWxhdGVkLXVybHM+PHVybD5odHRwczovL3d3dy5uY2JpLm5sbS5uaWguZ292L3B1Ym1lZC8yMzgx
MDQ0MzwvdXJsPjx1cmw+aHR0cHM6Ly9hYy5lbHMtY2RuLmNvbS9TMTU2NzU3NjkxMzAwMjQ1Mi8x
LXMyLjAtUzE1Njc1NzY5MTMwMDI0NTItbWFpbi5wZGY/X3RpZD1hNDZlYjhmZC1hMzVhLTRiODEt
ODZkMy00ODc0NzliZjYwNTYmYW1wO2FjZG5hdD0xNTM1NDc1NjEyXzdhOWM5YjZiNWJmZTZlYTY0
YjRkNzE3NmU5NDhhZmQ4PC91cmw+PC9yZWxhdGVkLXVybHM+PC91cmxzPjxlbGVjdHJvbmljLXJl
c291cmNlLW51bT4xMC4xMDE2L2ouaW50aW1wLjIwMTMuMDYuMDA0PC9lbGVjdHJvbmljLXJlc291
cmNlLW51bT48L3JlY29yZD48L0NpdGU+PENpdGU+PEF1dGhvcj5FbmdlbG1hbm48L0F1dGhvcj48
WWVhcj4yMDEzPC9ZZWFyPjxSZWNOdW0+NDQ8L1JlY051bT48cmVjb3JkPjxyZWMtbnVtYmVyPjQ0
PC9yZWMtbnVtYmVyPjxmb3JlaWduLWtleXM+PGtleSBhcHA9IkVOIiBkYi1pZD0icHMwMnB4dHps
NXowc3VlMHQ1YXA1ZncwcHd0MGUydGZhcDl3IiB0aW1lc3RhbXA9IjE1MzYxNjIzOTUiPjQ0PC9r
ZXk+PC9mb3JlaWduLWtleXM+PHJlZi10eXBlIG5hbWU9IkpvdXJuYWwgQXJ0aWNsZSI+MTc8L3Jl
Zi10eXBlPjxjb250cmlidXRvcnM+PGF1dGhvcnM+PGF1dGhvcj5FbmdlbG1hbm4sIEIuPC9hdXRo
b3I+PGF1dGhvcj5NYXNzYmVyZywgUy48L2F1dGhvcj48L2F1dGhvcnM+PC9jb250cmlidXRvcnM+
PGF1dGgtYWRkcmVzcz5JbnN0aXR1dCBmdXIgTGFib3JhdG9yaXVtc21lZGl6aW4sIEtsaW5pa3Vt
IGRlciBVbml2ZXJzaXRhdCwgTHVkd2lnLU1heGltaWxpYW5zLVVuaXZlcnNpdGF0LCBNYXJjaGlv
bmluaXN0cmFzc2UgMTUsIDgxMzc3IE11bmljaCwgR2VybWFueS4gYmVybmQuZW5nZWxtYW5uQG1l
ZC51bmktbXVlbmNoZW4uZGU8L2F1dGgtYWRkcmVzcz48dGl0bGVzPjx0aXRsZT5UaHJvbWJvc2lz
IGFzIGFuIGludHJhdmFzY3VsYXIgZWZmZWN0b3Igb2YgaW5uYXRlIGltbXVuaXR5PC90aXRsZT48
c2Vjb25kYXJ5LXRpdGxlPk5hdCBSZXYgSW1tdW5vbDwvc2Vjb25kYXJ5LXRpdGxlPjwvdGl0bGVz
PjxwZXJpb2RpY2FsPjxmdWxsLXRpdGxlPk5hdCBSZXYgSW1tdW5vbDwvZnVsbC10aXRsZT48L3Bl
cmlvZGljYWw+PHBhZ2VzPjM0LTQ1PC9wYWdlcz48dm9sdW1lPjEzPC92b2x1bWU+PG51bWJlcj4x
PC9udW1iZXI+PGtleXdvcmRzPjxrZXl3b3JkPkFuaW1hbHM8L2tleXdvcmQ+PGtleXdvcmQ+Qmxv
b2QgQ29hZ3VsYXRpb24vaW1tdW5vbG9neTwva2V5d29yZD48a2V5d29yZD5CbG9vZCBQbGF0ZWxl
dHMvaW1tdW5vbG9neTwva2V5d29yZD48a2V5d29yZD5IZW1vc3Rhc2lzL2ltbXVub2xvZ3k8L2tl
eXdvcmQ+PGtleXdvcmQ+SG9zdC1QYXRob2dlbiBJbnRlcmFjdGlvbnMvaW1tdW5vbG9neTwva2V5
d29yZD48a2V5d29yZD5IdW1hbnM8L2tleXdvcmQ+PGtleXdvcmQ+KkltbXVuaXR5LCBJbm5hdGU8
L2tleXdvcmQ+PGtleXdvcmQ+SW5mbGFtbWF0aW9uL2ltbXVub2xvZ3k8L2tleXdvcmQ+PGtleXdv
cmQ+TW9kZWxzLCBJbW11bm9sb2dpY2FsPC9rZXl3b3JkPjxrZXl3b3JkPlRocm9tYm9zaXMvKmlt
bXVub2xvZ3k8L2tleXdvcmQ+PC9rZXl3b3Jkcz48ZGF0ZXM+PHllYXI+MjAxMzwveWVhcj48cHVi
LWRhdGVzPjxkYXRlPkphbjwvZGF0ZT48L3B1Yi1kYXRlcz48L2RhdGVzPjxpc2JuPjE0NzQtMTc0
MSAoRWxlY3Ryb25pYykmI3hEOzE0NzQtMTczMyAoTGlua2luZyk8L2lzYm4+PGFjY2Vzc2lvbi1u
dW0+MjMyMjI1MDI8L2FjY2Vzc2lvbi1udW0+PHVybHM+PHJlbGF0ZWQtdXJscz48dXJsPmh0dHBz
Oi8vd3d3Lm5jYmkubmxtLm5paC5nb3YvcHVibWVkLzIzMjIyNTAyPC91cmw+PHVybD5odHRwczov
L3d3dy5uYXR1cmUuY29tL2FydGljbGVzL25yaTMzNDUucGRmPC91cmw+PC9yZWxhdGVkLXVybHM+
PC91cmxzPjxlbGVjdHJvbmljLXJlc291cmNlLW51bT4xMC4xMDM4L25yaTMzNDU8L2VsZWN0cm9u
aWMtcmVzb3VyY2UtbnVtPjwvcmVjb3JkPjwvQ2l0ZT48L0VuZE5vdGU+
</w:fldData>
              </w:fldChar>
            </w:r>
            <w:r w:rsidR="008505E3">
              <w:rPr>
                <w:sz w:val="22"/>
                <w:szCs w:val="22"/>
              </w:rPr>
              <w:instrText xml:space="preserve"> ADDIN EN.CITE.DATA </w:instrText>
            </w:r>
            <w:r w:rsidR="008505E3">
              <w:rPr>
                <w:sz w:val="22"/>
                <w:szCs w:val="22"/>
              </w:rPr>
            </w:r>
            <w:r w:rsidR="008505E3">
              <w:rPr>
                <w:sz w:val="22"/>
                <w:szCs w:val="22"/>
              </w:rPr>
              <w:fldChar w:fldCharType="end"/>
            </w:r>
            <w:r>
              <w:rPr>
                <w:sz w:val="22"/>
                <w:szCs w:val="22"/>
              </w:rPr>
            </w:r>
            <w:r>
              <w:rPr>
                <w:sz w:val="22"/>
                <w:szCs w:val="22"/>
              </w:rPr>
              <w:fldChar w:fldCharType="separate"/>
            </w:r>
            <w:hyperlink w:anchor="_ENREF_8" w:tooltip="Page, 2013 #18" w:history="1">
              <w:r w:rsidR="002461E3" w:rsidRPr="008505E3">
                <w:rPr>
                  <w:noProof/>
                  <w:sz w:val="22"/>
                  <w:szCs w:val="22"/>
                  <w:vertAlign w:val="superscript"/>
                </w:rPr>
                <w:t>8</w:t>
              </w:r>
            </w:hyperlink>
            <w:r w:rsidR="008505E3" w:rsidRPr="008505E3">
              <w:rPr>
                <w:noProof/>
                <w:sz w:val="22"/>
                <w:szCs w:val="22"/>
                <w:vertAlign w:val="superscript"/>
              </w:rPr>
              <w:t>,</w:t>
            </w:r>
            <w:hyperlink w:anchor="_ENREF_14" w:tooltip="Engelmann, 2013 #44" w:history="1">
              <w:r w:rsidR="002461E3" w:rsidRPr="008505E3">
                <w:rPr>
                  <w:noProof/>
                  <w:sz w:val="22"/>
                  <w:szCs w:val="22"/>
                  <w:vertAlign w:val="superscript"/>
                </w:rPr>
                <w:t>14</w:t>
              </w:r>
            </w:hyperlink>
            <w:r>
              <w:rPr>
                <w:sz w:val="22"/>
                <w:szCs w:val="22"/>
              </w:rPr>
              <w:fldChar w:fldCharType="end"/>
            </w:r>
          </w:p>
        </w:tc>
      </w:tr>
    </w:tbl>
    <w:p w14:paraId="36DF224F" w14:textId="77777777" w:rsidR="00532B8A" w:rsidRDefault="00532B8A">
      <w:pPr>
        <w:rPr>
          <w:b/>
          <w:u w:val="single"/>
        </w:rPr>
      </w:pPr>
    </w:p>
    <w:p w14:paraId="53FAA7E7" w14:textId="3B894B76" w:rsidR="00E733C8" w:rsidRDefault="00E733C8">
      <w:pPr>
        <w:rPr>
          <w:b/>
          <w:u w:val="single"/>
        </w:rPr>
      </w:pPr>
    </w:p>
    <w:p w14:paraId="1D20B3ED" w14:textId="0AA35E92" w:rsidR="00784FD3" w:rsidRDefault="00784FD3">
      <w:pPr>
        <w:rPr>
          <w:b/>
          <w:u w:val="single"/>
        </w:rPr>
      </w:pPr>
    </w:p>
    <w:p w14:paraId="386FC7DA" w14:textId="3352D49B" w:rsidR="00784FD3" w:rsidRDefault="00784FD3">
      <w:pPr>
        <w:rPr>
          <w:b/>
          <w:u w:val="single"/>
        </w:rPr>
      </w:pPr>
    </w:p>
    <w:p w14:paraId="0BB3130E" w14:textId="6FEEC445" w:rsidR="00784FD3" w:rsidRDefault="00784FD3">
      <w:pPr>
        <w:rPr>
          <w:b/>
          <w:u w:val="single"/>
        </w:rPr>
      </w:pPr>
    </w:p>
    <w:p w14:paraId="35EC7025" w14:textId="4A9716A1" w:rsidR="00784FD3" w:rsidRDefault="00784FD3">
      <w:pPr>
        <w:rPr>
          <w:b/>
          <w:u w:val="single"/>
        </w:rPr>
      </w:pPr>
    </w:p>
    <w:p w14:paraId="214BFA81" w14:textId="7AD5DC6F" w:rsidR="00784FD3" w:rsidRDefault="00784FD3">
      <w:pPr>
        <w:rPr>
          <w:b/>
          <w:u w:val="single"/>
        </w:rPr>
      </w:pPr>
    </w:p>
    <w:p w14:paraId="797689A7" w14:textId="538BCB45" w:rsidR="00784FD3" w:rsidRDefault="00784FD3">
      <w:pPr>
        <w:rPr>
          <w:b/>
          <w:u w:val="single"/>
        </w:rPr>
      </w:pPr>
    </w:p>
    <w:p w14:paraId="3501FCCB" w14:textId="284BD2B6" w:rsidR="00784FD3" w:rsidRDefault="00784FD3">
      <w:pPr>
        <w:rPr>
          <w:b/>
          <w:u w:val="single"/>
        </w:rPr>
      </w:pPr>
    </w:p>
    <w:p w14:paraId="7FDF5738" w14:textId="36220E02" w:rsidR="00784FD3" w:rsidRDefault="00784FD3">
      <w:pPr>
        <w:rPr>
          <w:b/>
          <w:u w:val="single"/>
        </w:rPr>
      </w:pPr>
    </w:p>
    <w:p w14:paraId="53803692" w14:textId="78BA62B1" w:rsidR="00784FD3" w:rsidRDefault="00784FD3">
      <w:pPr>
        <w:rPr>
          <w:b/>
          <w:u w:val="single"/>
        </w:rPr>
      </w:pPr>
    </w:p>
    <w:p w14:paraId="21691078" w14:textId="56A9A249" w:rsidR="00784FD3" w:rsidRDefault="00784FD3">
      <w:pPr>
        <w:rPr>
          <w:b/>
          <w:u w:val="single"/>
        </w:rPr>
      </w:pPr>
    </w:p>
    <w:p w14:paraId="44C3AA6E" w14:textId="77777777" w:rsidR="00784FD3" w:rsidRDefault="00784FD3">
      <w:pPr>
        <w:rPr>
          <w:b/>
          <w:u w:val="single"/>
        </w:rPr>
      </w:pPr>
    </w:p>
    <w:tbl>
      <w:tblPr>
        <w:tblStyle w:val="TableGrid"/>
        <w:tblpPr w:leftFromText="180" w:rightFromText="180" w:vertAnchor="page" w:horzAnchor="page" w:tblpX="1" w:tblpY="1"/>
        <w:tblW w:w="11149" w:type="dxa"/>
        <w:tblLook w:val="04A0" w:firstRow="1" w:lastRow="0" w:firstColumn="1" w:lastColumn="0" w:noHBand="0" w:noVBand="1"/>
      </w:tblPr>
      <w:tblGrid>
        <w:gridCol w:w="3142"/>
        <w:gridCol w:w="6156"/>
        <w:gridCol w:w="1121"/>
        <w:gridCol w:w="730"/>
      </w:tblGrid>
      <w:tr w:rsidR="002461E3" w:rsidRPr="00752559" w14:paraId="1331A206" w14:textId="68474BB0" w:rsidTr="00784FD3">
        <w:tc>
          <w:tcPr>
            <w:tcW w:w="3142" w:type="dxa"/>
            <w:shd w:val="clear" w:color="auto" w:fill="5B9BD5" w:themeFill="accent1"/>
          </w:tcPr>
          <w:p w14:paraId="4BA60AC3" w14:textId="34BBCF24" w:rsidR="00221A40" w:rsidRPr="00752559" w:rsidRDefault="00221A40" w:rsidP="00784FD3">
            <w:pPr>
              <w:rPr>
                <w:b/>
              </w:rPr>
            </w:pPr>
            <w:r>
              <w:rPr>
                <w:b/>
              </w:rPr>
              <w:lastRenderedPageBreak/>
              <w:t>Complement System</w:t>
            </w:r>
          </w:p>
        </w:tc>
        <w:tc>
          <w:tcPr>
            <w:tcW w:w="6156" w:type="dxa"/>
            <w:shd w:val="clear" w:color="auto" w:fill="5B9BD5" w:themeFill="accent1"/>
          </w:tcPr>
          <w:p w14:paraId="3BF7C025" w14:textId="77777777" w:rsidR="00221A40" w:rsidRPr="00752559" w:rsidRDefault="00221A40" w:rsidP="00784FD3">
            <w:pPr>
              <w:rPr>
                <w:b/>
              </w:rPr>
            </w:pPr>
            <w:r>
              <w:rPr>
                <w:b/>
              </w:rPr>
              <w:t>Functions</w:t>
            </w:r>
          </w:p>
        </w:tc>
        <w:tc>
          <w:tcPr>
            <w:tcW w:w="1121" w:type="dxa"/>
            <w:shd w:val="clear" w:color="auto" w:fill="5B9BD5" w:themeFill="accent1"/>
          </w:tcPr>
          <w:p w14:paraId="2A931519" w14:textId="77777777" w:rsidR="00221A40" w:rsidRPr="00752559" w:rsidRDefault="00221A40" w:rsidP="00784FD3">
            <w:pPr>
              <w:tabs>
                <w:tab w:val="left" w:pos="11160"/>
              </w:tabs>
              <w:rPr>
                <w:b/>
              </w:rPr>
            </w:pPr>
            <w:proofErr w:type="spellStart"/>
            <w:r>
              <w:rPr>
                <w:b/>
              </w:rPr>
              <w:t>Uniprot</w:t>
            </w:r>
            <w:proofErr w:type="spellEnd"/>
          </w:p>
        </w:tc>
        <w:tc>
          <w:tcPr>
            <w:tcW w:w="730" w:type="dxa"/>
            <w:shd w:val="clear" w:color="auto" w:fill="5B9BD5" w:themeFill="accent1"/>
          </w:tcPr>
          <w:p w14:paraId="122F9E78" w14:textId="02BA7EBB" w:rsidR="00221A40" w:rsidRDefault="00221A40" w:rsidP="00784FD3">
            <w:pPr>
              <w:tabs>
                <w:tab w:val="left" w:pos="11160"/>
              </w:tabs>
              <w:rPr>
                <w:b/>
              </w:rPr>
            </w:pPr>
            <w:r>
              <w:rPr>
                <w:b/>
              </w:rPr>
              <w:t>Refs.</w:t>
            </w:r>
          </w:p>
        </w:tc>
      </w:tr>
      <w:tr w:rsidR="002461E3" w:rsidRPr="00752559" w14:paraId="058FF6D1" w14:textId="47DF1AEA" w:rsidTr="00784FD3">
        <w:trPr>
          <w:trHeight w:val="265"/>
        </w:trPr>
        <w:tc>
          <w:tcPr>
            <w:tcW w:w="3142" w:type="dxa"/>
            <w:shd w:val="clear" w:color="auto" w:fill="E7E6E6" w:themeFill="background2"/>
          </w:tcPr>
          <w:p w14:paraId="72218A35" w14:textId="24065C31" w:rsidR="00221A40" w:rsidRPr="00281238" w:rsidRDefault="00221A40" w:rsidP="00784FD3">
            <w:pPr>
              <w:rPr>
                <w:b/>
                <w:i/>
                <w:sz w:val="22"/>
                <w:szCs w:val="22"/>
              </w:rPr>
            </w:pPr>
            <w:r>
              <w:rPr>
                <w:b/>
                <w:i/>
                <w:sz w:val="22"/>
                <w:szCs w:val="22"/>
              </w:rPr>
              <w:t>Classical pathway (specific)</w:t>
            </w:r>
          </w:p>
        </w:tc>
        <w:tc>
          <w:tcPr>
            <w:tcW w:w="6156" w:type="dxa"/>
            <w:shd w:val="clear" w:color="auto" w:fill="E7E6E6" w:themeFill="background2"/>
          </w:tcPr>
          <w:p w14:paraId="0BBFFEC8" w14:textId="77777777" w:rsidR="00221A40" w:rsidRPr="00281238" w:rsidRDefault="00221A40" w:rsidP="00784FD3">
            <w:pPr>
              <w:rPr>
                <w:sz w:val="22"/>
                <w:szCs w:val="22"/>
                <w:highlight w:val="lightGray"/>
              </w:rPr>
            </w:pPr>
          </w:p>
        </w:tc>
        <w:tc>
          <w:tcPr>
            <w:tcW w:w="1121" w:type="dxa"/>
            <w:shd w:val="clear" w:color="auto" w:fill="E7E6E6" w:themeFill="background2"/>
          </w:tcPr>
          <w:p w14:paraId="5F9DE4F1" w14:textId="77777777" w:rsidR="00221A40" w:rsidRPr="00281238" w:rsidRDefault="00221A40" w:rsidP="00784FD3">
            <w:pPr>
              <w:rPr>
                <w:sz w:val="22"/>
                <w:szCs w:val="22"/>
                <w:highlight w:val="lightGray"/>
              </w:rPr>
            </w:pPr>
          </w:p>
        </w:tc>
        <w:tc>
          <w:tcPr>
            <w:tcW w:w="730" w:type="dxa"/>
            <w:shd w:val="clear" w:color="auto" w:fill="E7E6E6" w:themeFill="background2"/>
          </w:tcPr>
          <w:p w14:paraId="55185B1F" w14:textId="77777777" w:rsidR="00221A40" w:rsidRPr="00281238" w:rsidRDefault="00221A40" w:rsidP="00784FD3">
            <w:pPr>
              <w:rPr>
                <w:sz w:val="22"/>
                <w:szCs w:val="22"/>
                <w:highlight w:val="lightGray"/>
              </w:rPr>
            </w:pPr>
          </w:p>
        </w:tc>
      </w:tr>
      <w:tr w:rsidR="002461E3" w:rsidRPr="00752559" w14:paraId="461D0F9F" w14:textId="226CA57B" w:rsidTr="00784FD3">
        <w:trPr>
          <w:trHeight w:val="265"/>
        </w:trPr>
        <w:tc>
          <w:tcPr>
            <w:tcW w:w="3142" w:type="dxa"/>
          </w:tcPr>
          <w:p w14:paraId="7EFC6293" w14:textId="1529E42F" w:rsidR="00221A40" w:rsidRPr="00B8479C" w:rsidRDefault="00221A40" w:rsidP="00784FD3">
            <w:pPr>
              <w:rPr>
                <w:sz w:val="22"/>
                <w:szCs w:val="22"/>
              </w:rPr>
            </w:pPr>
            <w:r w:rsidRPr="00362438">
              <w:rPr>
                <w:sz w:val="22"/>
                <w:szCs w:val="22"/>
              </w:rPr>
              <w:t xml:space="preserve">Complement C1q subcomponent  </w:t>
            </w:r>
          </w:p>
        </w:tc>
        <w:tc>
          <w:tcPr>
            <w:tcW w:w="6156" w:type="dxa"/>
          </w:tcPr>
          <w:p w14:paraId="335E9983" w14:textId="60F225F1" w:rsidR="00221A40" w:rsidRPr="00221A40" w:rsidRDefault="00221A40" w:rsidP="00784FD3">
            <w:pPr>
              <w:rPr>
                <w:sz w:val="22"/>
                <w:szCs w:val="22"/>
              </w:rPr>
            </w:pPr>
            <w:r w:rsidRPr="00221A40">
              <w:rPr>
                <w:sz w:val="22"/>
                <w:szCs w:val="22"/>
              </w:rPr>
              <w:t xml:space="preserve">Acts as a PRR by binding to IgM or IgG bound onto antigen or directly binding to PAMPs on microbial cell surfaces. Upon activation, a change in conformation leads to the activation of C1r and C1s components of the C1 complex. </w:t>
            </w:r>
          </w:p>
        </w:tc>
        <w:tc>
          <w:tcPr>
            <w:tcW w:w="1121" w:type="dxa"/>
          </w:tcPr>
          <w:p w14:paraId="4F341706" w14:textId="03239121" w:rsidR="00221A40" w:rsidRPr="00752559" w:rsidRDefault="00221A40" w:rsidP="00784FD3">
            <w:pPr>
              <w:rPr>
                <w:sz w:val="22"/>
                <w:szCs w:val="22"/>
              </w:rPr>
            </w:pPr>
            <w:r>
              <w:rPr>
                <w:sz w:val="22"/>
                <w:szCs w:val="22"/>
              </w:rPr>
              <w:t>P02745, P02746, P02747</w:t>
            </w:r>
          </w:p>
        </w:tc>
        <w:tc>
          <w:tcPr>
            <w:tcW w:w="730" w:type="dxa"/>
          </w:tcPr>
          <w:p w14:paraId="3D1524C5" w14:textId="36FE7182" w:rsidR="00221A40" w:rsidRDefault="002461E3" w:rsidP="00784FD3">
            <w:pPr>
              <w:rPr>
                <w:sz w:val="22"/>
                <w:szCs w:val="22"/>
              </w:rPr>
            </w:pPr>
            <w:hyperlink w:anchor="_ENREF_3" w:tooltip="Baines, 2017 #144" w:history="1">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3</w:t>
              </w:r>
              <w:r>
                <w:rPr>
                  <w:sz w:val="22"/>
                  <w:szCs w:val="22"/>
                </w:rPr>
                <w:fldChar w:fldCharType="end"/>
              </w:r>
            </w:hyperlink>
          </w:p>
        </w:tc>
      </w:tr>
      <w:tr w:rsidR="002461E3" w:rsidRPr="00752559" w14:paraId="0CAAE9AA" w14:textId="6F305F2C" w:rsidTr="00784FD3">
        <w:trPr>
          <w:trHeight w:val="265"/>
        </w:trPr>
        <w:tc>
          <w:tcPr>
            <w:tcW w:w="3142" w:type="dxa"/>
          </w:tcPr>
          <w:p w14:paraId="63ED0F97" w14:textId="78EDDAA8" w:rsidR="00221A40" w:rsidRPr="00B8479C" w:rsidRDefault="00221A40" w:rsidP="00784FD3">
            <w:pPr>
              <w:rPr>
                <w:sz w:val="22"/>
                <w:szCs w:val="22"/>
              </w:rPr>
            </w:pPr>
            <w:r w:rsidRPr="00362438">
              <w:rPr>
                <w:sz w:val="22"/>
                <w:szCs w:val="22"/>
              </w:rPr>
              <w:t xml:space="preserve">Complement C1r subcomponent </w:t>
            </w:r>
          </w:p>
        </w:tc>
        <w:tc>
          <w:tcPr>
            <w:tcW w:w="6156" w:type="dxa"/>
          </w:tcPr>
          <w:p w14:paraId="187C02FA" w14:textId="3C27B232" w:rsidR="00221A40" w:rsidRPr="00221A40" w:rsidRDefault="00221A40" w:rsidP="00784FD3">
            <w:pPr>
              <w:rPr>
                <w:sz w:val="22"/>
                <w:szCs w:val="22"/>
              </w:rPr>
            </w:pPr>
            <w:r w:rsidRPr="00221A40">
              <w:rPr>
                <w:sz w:val="22"/>
                <w:szCs w:val="22"/>
              </w:rPr>
              <w:t xml:space="preserve">Upon complexing and subsequent activation from C1q, it acts as a protease that works in conjunction with C1s to cleave C2 and C4 into the classical pathway C3 convertase (C4bC2a). </w:t>
            </w:r>
          </w:p>
        </w:tc>
        <w:tc>
          <w:tcPr>
            <w:tcW w:w="1121" w:type="dxa"/>
          </w:tcPr>
          <w:p w14:paraId="688AF29B" w14:textId="57EA637E" w:rsidR="00221A40" w:rsidRDefault="00221A40" w:rsidP="00784FD3">
            <w:pPr>
              <w:rPr>
                <w:sz w:val="22"/>
                <w:szCs w:val="22"/>
              </w:rPr>
            </w:pPr>
            <w:r>
              <w:rPr>
                <w:sz w:val="22"/>
                <w:szCs w:val="22"/>
              </w:rPr>
              <w:t>P00736</w:t>
            </w:r>
          </w:p>
        </w:tc>
        <w:tc>
          <w:tcPr>
            <w:tcW w:w="730" w:type="dxa"/>
          </w:tcPr>
          <w:p w14:paraId="2DC0115F" w14:textId="73476008" w:rsidR="00221A40" w:rsidRDefault="002461E3" w:rsidP="00784FD3">
            <w:pPr>
              <w:rPr>
                <w:sz w:val="22"/>
                <w:szCs w:val="22"/>
              </w:rPr>
            </w:pPr>
            <w:hyperlink w:anchor="_ENREF_3" w:tooltip="Baines, 2017 #144" w:history="1">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3</w:t>
              </w:r>
              <w:r>
                <w:rPr>
                  <w:sz w:val="22"/>
                  <w:szCs w:val="22"/>
                </w:rPr>
                <w:fldChar w:fldCharType="end"/>
              </w:r>
            </w:hyperlink>
          </w:p>
        </w:tc>
      </w:tr>
      <w:tr w:rsidR="002461E3" w:rsidRPr="00752559" w14:paraId="621B230E" w14:textId="6A7823B2" w:rsidTr="00784FD3">
        <w:trPr>
          <w:trHeight w:val="301"/>
        </w:trPr>
        <w:tc>
          <w:tcPr>
            <w:tcW w:w="3142" w:type="dxa"/>
          </w:tcPr>
          <w:p w14:paraId="62B8E9B4" w14:textId="68D64E7F" w:rsidR="00221A40" w:rsidRPr="00B8479C" w:rsidRDefault="00221A40" w:rsidP="00784FD3">
            <w:pPr>
              <w:rPr>
                <w:sz w:val="22"/>
                <w:szCs w:val="22"/>
              </w:rPr>
            </w:pPr>
            <w:r>
              <w:rPr>
                <w:sz w:val="22"/>
                <w:szCs w:val="22"/>
              </w:rPr>
              <w:t>Complement component C1q receptor</w:t>
            </w:r>
            <w:r w:rsidR="00C26F6E">
              <w:rPr>
                <w:sz w:val="22"/>
                <w:szCs w:val="22"/>
              </w:rPr>
              <w:t xml:space="preserve"> (C1QR1)</w:t>
            </w:r>
          </w:p>
        </w:tc>
        <w:tc>
          <w:tcPr>
            <w:tcW w:w="6156" w:type="dxa"/>
          </w:tcPr>
          <w:p w14:paraId="6AEA8078" w14:textId="07EF0505" w:rsidR="00221A40" w:rsidRPr="00A57792" w:rsidRDefault="003F2314" w:rsidP="00784FD3">
            <w:pPr>
              <w:rPr>
                <w:sz w:val="22"/>
                <w:szCs w:val="22"/>
              </w:rPr>
            </w:pPr>
            <w:r w:rsidRPr="00A57792">
              <w:rPr>
                <w:sz w:val="22"/>
                <w:szCs w:val="22"/>
              </w:rPr>
              <w:t xml:space="preserve">Receptor present on monocytes and B cells that mediates </w:t>
            </w:r>
            <w:r w:rsidR="00BA1C5A" w:rsidRPr="00A57792">
              <w:rPr>
                <w:sz w:val="22"/>
                <w:szCs w:val="22"/>
              </w:rPr>
              <w:t>phagocytosis and adhesion of C1q bound PAMPs or pathogens.</w:t>
            </w:r>
          </w:p>
        </w:tc>
        <w:tc>
          <w:tcPr>
            <w:tcW w:w="1121" w:type="dxa"/>
          </w:tcPr>
          <w:p w14:paraId="414F72E1" w14:textId="44B02F1C" w:rsidR="00221A40" w:rsidRPr="00752559" w:rsidRDefault="00221A40" w:rsidP="00784FD3">
            <w:pPr>
              <w:rPr>
                <w:sz w:val="22"/>
                <w:szCs w:val="22"/>
              </w:rPr>
            </w:pPr>
            <w:r>
              <w:rPr>
                <w:sz w:val="22"/>
                <w:szCs w:val="22"/>
              </w:rPr>
              <w:t>Q9NPY3</w:t>
            </w:r>
          </w:p>
        </w:tc>
        <w:tc>
          <w:tcPr>
            <w:tcW w:w="730" w:type="dxa"/>
          </w:tcPr>
          <w:p w14:paraId="1DFE5BB4" w14:textId="7AB745BA" w:rsidR="00221A40" w:rsidRDefault="002461E3" w:rsidP="00784FD3">
            <w:pPr>
              <w:rPr>
                <w:sz w:val="22"/>
                <w:szCs w:val="22"/>
              </w:rPr>
            </w:pPr>
            <w:hyperlink w:anchor="_ENREF_12" w:tooltip="Zipfel, 2009 #147" w:history="1">
              <w:r>
                <w:rPr>
                  <w:sz w:val="22"/>
                  <w:szCs w:val="22"/>
                </w:rPr>
                <w:fldChar w:fldCharType="begin"/>
              </w:r>
              <w:r>
                <w:rPr>
                  <w:sz w:val="22"/>
                  <w:szCs w:val="22"/>
                </w:rPr>
                <w:instrText xml:space="preserve"> ADDIN EN.CITE &lt;EndNote&gt;&lt;Cite&gt;&lt;Author&gt;Zipfel&lt;/Author&gt;&lt;Year&gt;2009&lt;/Year&gt;&lt;RecNum&gt;147&lt;/RecNum&gt;&lt;DisplayText&gt;&lt;style face="superscript"&gt;12&lt;/style&gt;&lt;/DisplayText&gt;&lt;record&gt;&lt;rec-number&gt;147&lt;/rec-number&gt;&lt;foreign-keys&gt;&lt;key app="EN" db-id="ps02pxtzl5z0sue0t5ap5fw0pwt0e2tfap9w" timestamp="1547578020"&gt;147&lt;/key&gt;&lt;/foreign-keys&gt;&lt;ref-type name="Journal Article"&gt;17&lt;/ref-type&gt;&lt;contributors&gt;&lt;authors&gt;&lt;author&gt;Zipfel, P. F.&lt;/author&gt;&lt;author&gt;Skerka, C.&lt;/author&gt;&lt;/authors&gt;&lt;/contributors&gt;&lt;auth-address&gt;Department of Infection Biology, Leibniz Institute for Natural Product Research and Infection Biology, Beutenbergstrasse 11a, Jena, Germany. peter.zipfel@hki-jena.de&lt;/auth-address&gt;&lt;titles&gt;&lt;title&gt;Complement regulators and inhibitory proteins&lt;/title&gt;&lt;secondary-title&gt;Nat Rev Immunol&lt;/secondary-title&gt;&lt;/titles&gt;&lt;periodical&gt;&lt;full-title&gt;Nat Rev Immunol&lt;/full-title&gt;&lt;/periodical&gt;&lt;pages&gt;729-40&lt;/pages&gt;&lt;volume&gt;9&lt;/volume&gt;&lt;number&gt;10&lt;/number&gt;&lt;keywords&gt;&lt;keyword&gt;Animals&lt;/keyword&gt;&lt;keyword&gt;Autoimmune Diseases/immunology/metabolism&lt;/keyword&gt;&lt;keyword&gt;Complement Activation/genetics/*immunology&lt;/keyword&gt;&lt;keyword&gt;Complement C3-C5 Convertases/*immunology/metabolism&lt;/keyword&gt;&lt;keyword&gt;Complement Inactivator Proteins/*immunology/metabolism&lt;/keyword&gt;&lt;keyword&gt;Glomerulonephritis, Membranoproliferative/immunology/metabolism&lt;/keyword&gt;&lt;keyword&gt;Hemolytic-Uremic Syndrome/immunology/metabolism&lt;/keyword&gt;&lt;keyword&gt;Humans&lt;/keyword&gt;&lt;keyword&gt;Infection/immunology/metabolism&lt;/keyword&gt;&lt;keyword&gt;Macular Degeneration/immunology/metabolism&lt;/keyword&gt;&lt;keyword&gt;Neoplasms/immunology/metabolism&lt;/keyword&gt;&lt;keyword&gt;Receptors, Complement/*immunology/metabolism&lt;/keyword&gt;&lt;/keywords&gt;&lt;dates&gt;&lt;year&gt;2009&lt;/year&gt;&lt;pub-dates&gt;&lt;date&gt;Oct&lt;/date&gt;&lt;/pub-dates&gt;&lt;/dates&gt;&lt;isbn&gt;1474-1741 (Electronic)&amp;#xD;1474-1733 (Linking)&lt;/isbn&gt;&lt;accession-num&gt;19730437&lt;/accession-num&gt;&lt;urls&gt;&lt;related-urls&gt;&lt;url&gt;https://www.ncbi.nlm.nih.gov/pubmed/19730437&lt;/url&gt;&lt;url&gt;https://www.nature.com/articles/nri2620.pdf&lt;/url&gt;&lt;/related-urls&gt;&lt;/urls&gt;&lt;electronic-resource-num&gt;10.1038/nri2620&lt;/electronic-resource-num&gt;&lt;/record&gt;&lt;/Cite&gt;&lt;/EndNote&gt;</w:instrText>
              </w:r>
              <w:r>
                <w:rPr>
                  <w:sz w:val="22"/>
                  <w:szCs w:val="22"/>
                </w:rPr>
                <w:fldChar w:fldCharType="separate"/>
              </w:r>
              <w:r w:rsidRPr="008505E3">
                <w:rPr>
                  <w:noProof/>
                  <w:sz w:val="22"/>
                  <w:szCs w:val="22"/>
                  <w:vertAlign w:val="superscript"/>
                </w:rPr>
                <w:t>12</w:t>
              </w:r>
              <w:r>
                <w:rPr>
                  <w:sz w:val="22"/>
                  <w:szCs w:val="22"/>
                </w:rPr>
                <w:fldChar w:fldCharType="end"/>
              </w:r>
            </w:hyperlink>
          </w:p>
        </w:tc>
      </w:tr>
      <w:tr w:rsidR="002461E3" w:rsidRPr="00752559" w14:paraId="6A5FE770" w14:textId="4210BB6B" w:rsidTr="00784FD3">
        <w:trPr>
          <w:trHeight w:val="265"/>
        </w:trPr>
        <w:tc>
          <w:tcPr>
            <w:tcW w:w="3142" w:type="dxa"/>
            <w:shd w:val="clear" w:color="auto" w:fill="E7E6E6" w:themeFill="background2"/>
          </w:tcPr>
          <w:p w14:paraId="461CBE75" w14:textId="5755CC50" w:rsidR="00221A40" w:rsidRPr="00F80352" w:rsidRDefault="00221A40" w:rsidP="00784FD3">
            <w:pPr>
              <w:rPr>
                <w:b/>
                <w:i/>
                <w:sz w:val="22"/>
                <w:szCs w:val="22"/>
              </w:rPr>
            </w:pPr>
            <w:r>
              <w:rPr>
                <w:b/>
                <w:i/>
                <w:sz w:val="22"/>
                <w:szCs w:val="22"/>
              </w:rPr>
              <w:t>Classical and Lectin Shared</w:t>
            </w:r>
          </w:p>
        </w:tc>
        <w:tc>
          <w:tcPr>
            <w:tcW w:w="6156" w:type="dxa"/>
            <w:shd w:val="clear" w:color="auto" w:fill="E7E6E6" w:themeFill="background2"/>
          </w:tcPr>
          <w:p w14:paraId="57C35755" w14:textId="19A4A90F" w:rsidR="00221A40" w:rsidRPr="00221A40" w:rsidRDefault="00221A40" w:rsidP="00784FD3">
            <w:pPr>
              <w:rPr>
                <w:sz w:val="22"/>
                <w:szCs w:val="22"/>
              </w:rPr>
            </w:pPr>
          </w:p>
        </w:tc>
        <w:tc>
          <w:tcPr>
            <w:tcW w:w="1121" w:type="dxa"/>
            <w:shd w:val="clear" w:color="auto" w:fill="E7E6E6" w:themeFill="background2"/>
          </w:tcPr>
          <w:p w14:paraId="7BFA46FF" w14:textId="6D4E6B8C" w:rsidR="00221A40" w:rsidRPr="00752559" w:rsidRDefault="00221A40" w:rsidP="00784FD3">
            <w:pPr>
              <w:rPr>
                <w:sz w:val="22"/>
                <w:szCs w:val="22"/>
              </w:rPr>
            </w:pPr>
          </w:p>
        </w:tc>
        <w:tc>
          <w:tcPr>
            <w:tcW w:w="730" w:type="dxa"/>
            <w:shd w:val="clear" w:color="auto" w:fill="E7E6E6" w:themeFill="background2"/>
          </w:tcPr>
          <w:p w14:paraId="16F2C619" w14:textId="77777777" w:rsidR="00221A40" w:rsidRPr="00752559" w:rsidRDefault="00221A40" w:rsidP="00784FD3">
            <w:pPr>
              <w:rPr>
                <w:sz w:val="22"/>
                <w:szCs w:val="22"/>
              </w:rPr>
            </w:pPr>
          </w:p>
        </w:tc>
      </w:tr>
      <w:tr w:rsidR="002461E3" w:rsidRPr="00752559" w14:paraId="5344CF5D" w14:textId="7AA678D5" w:rsidTr="00784FD3">
        <w:trPr>
          <w:trHeight w:val="265"/>
        </w:trPr>
        <w:tc>
          <w:tcPr>
            <w:tcW w:w="3142" w:type="dxa"/>
          </w:tcPr>
          <w:p w14:paraId="7C3EAD84" w14:textId="1ADC2B8A" w:rsidR="00221A40" w:rsidRDefault="00221A40" w:rsidP="00784FD3">
            <w:pPr>
              <w:rPr>
                <w:sz w:val="22"/>
                <w:szCs w:val="22"/>
              </w:rPr>
            </w:pPr>
            <w:r w:rsidRPr="00362438">
              <w:rPr>
                <w:sz w:val="22"/>
                <w:szCs w:val="22"/>
              </w:rPr>
              <w:t>Complement</w:t>
            </w:r>
            <w:r>
              <w:rPr>
                <w:sz w:val="22"/>
                <w:szCs w:val="22"/>
              </w:rPr>
              <w:t xml:space="preserve"> C2</w:t>
            </w:r>
          </w:p>
        </w:tc>
        <w:tc>
          <w:tcPr>
            <w:tcW w:w="6156" w:type="dxa"/>
          </w:tcPr>
          <w:p w14:paraId="0B93AE7F" w14:textId="4A96A6CF" w:rsidR="00221A40" w:rsidRPr="00221A40" w:rsidRDefault="00221A40" w:rsidP="00784FD3">
            <w:pPr>
              <w:rPr>
                <w:sz w:val="22"/>
                <w:szCs w:val="22"/>
              </w:rPr>
            </w:pPr>
            <w:r w:rsidRPr="00221A40">
              <w:rPr>
                <w:sz w:val="22"/>
                <w:szCs w:val="22"/>
              </w:rPr>
              <w:t xml:space="preserve">Essential protein for the formation of the classical and lectin pathway C3 convertase (C4bC2a). This protein gets cleaved into small and large </w:t>
            </w:r>
            <w:proofErr w:type="gramStart"/>
            <w:r w:rsidRPr="00221A40">
              <w:rPr>
                <w:sz w:val="22"/>
                <w:szCs w:val="22"/>
              </w:rPr>
              <w:t>subunits,</w:t>
            </w:r>
            <w:proofErr w:type="gramEnd"/>
            <w:r w:rsidRPr="00221A40">
              <w:rPr>
                <w:sz w:val="22"/>
                <w:szCs w:val="22"/>
              </w:rPr>
              <w:t xml:space="preserve"> the latter being incorporated into the C3 convertase. </w:t>
            </w:r>
          </w:p>
        </w:tc>
        <w:tc>
          <w:tcPr>
            <w:tcW w:w="1121" w:type="dxa"/>
          </w:tcPr>
          <w:p w14:paraId="3B99F642" w14:textId="5BB7C758" w:rsidR="00221A40" w:rsidRPr="00752559" w:rsidRDefault="00221A40" w:rsidP="00784FD3">
            <w:pPr>
              <w:rPr>
                <w:sz w:val="22"/>
                <w:szCs w:val="22"/>
              </w:rPr>
            </w:pPr>
            <w:r>
              <w:rPr>
                <w:sz w:val="22"/>
                <w:szCs w:val="22"/>
              </w:rPr>
              <w:t>P06681</w:t>
            </w:r>
          </w:p>
        </w:tc>
        <w:tc>
          <w:tcPr>
            <w:tcW w:w="730" w:type="dxa"/>
          </w:tcPr>
          <w:p w14:paraId="5F7675B8" w14:textId="3BF835B5" w:rsidR="00221A40" w:rsidRDefault="002461E3" w:rsidP="00784FD3">
            <w:pPr>
              <w:rPr>
                <w:sz w:val="22"/>
                <w:szCs w:val="22"/>
              </w:rPr>
            </w:pPr>
            <w:hyperlink w:anchor="_ENREF_3" w:tooltip="Baines, 2017 #144" w:history="1">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3</w:t>
              </w:r>
              <w:r>
                <w:rPr>
                  <w:sz w:val="22"/>
                  <w:szCs w:val="22"/>
                </w:rPr>
                <w:fldChar w:fldCharType="end"/>
              </w:r>
            </w:hyperlink>
          </w:p>
        </w:tc>
      </w:tr>
      <w:tr w:rsidR="002461E3" w:rsidRPr="00752559" w14:paraId="57E0496D" w14:textId="5E8EF4E0" w:rsidTr="00784FD3">
        <w:tc>
          <w:tcPr>
            <w:tcW w:w="3142" w:type="dxa"/>
          </w:tcPr>
          <w:p w14:paraId="15B346F0" w14:textId="5454D742" w:rsidR="00221A40" w:rsidRPr="00251984" w:rsidRDefault="00221A40" w:rsidP="00784FD3">
            <w:pPr>
              <w:rPr>
                <w:sz w:val="22"/>
                <w:szCs w:val="22"/>
              </w:rPr>
            </w:pPr>
            <w:r w:rsidRPr="00362438">
              <w:rPr>
                <w:sz w:val="22"/>
                <w:szCs w:val="22"/>
              </w:rPr>
              <w:t>Complement</w:t>
            </w:r>
            <w:r>
              <w:rPr>
                <w:sz w:val="22"/>
                <w:szCs w:val="22"/>
              </w:rPr>
              <w:t xml:space="preserve"> C4</w:t>
            </w:r>
          </w:p>
        </w:tc>
        <w:tc>
          <w:tcPr>
            <w:tcW w:w="6156" w:type="dxa"/>
          </w:tcPr>
          <w:p w14:paraId="19B5313E" w14:textId="5B1B8A54" w:rsidR="00221A40" w:rsidRPr="00221A40" w:rsidRDefault="00221A40" w:rsidP="00784FD3">
            <w:pPr>
              <w:rPr>
                <w:sz w:val="22"/>
                <w:szCs w:val="22"/>
              </w:rPr>
            </w:pPr>
            <w:r w:rsidRPr="00221A40">
              <w:rPr>
                <w:sz w:val="22"/>
                <w:szCs w:val="22"/>
              </w:rPr>
              <w:t xml:space="preserve">Essential protein for the formation of the classical and lectin pathway C3 convertase (C4bC2a). This protein gets cleaved into small and large </w:t>
            </w:r>
            <w:proofErr w:type="gramStart"/>
            <w:r w:rsidRPr="00221A40">
              <w:rPr>
                <w:sz w:val="22"/>
                <w:szCs w:val="22"/>
              </w:rPr>
              <w:t>subunits,</w:t>
            </w:r>
            <w:proofErr w:type="gramEnd"/>
            <w:r w:rsidRPr="00221A40">
              <w:rPr>
                <w:sz w:val="22"/>
                <w:szCs w:val="22"/>
              </w:rPr>
              <w:t xml:space="preserve"> the latter being incorporated into the C3 convertase.</w:t>
            </w:r>
          </w:p>
        </w:tc>
        <w:tc>
          <w:tcPr>
            <w:tcW w:w="1121" w:type="dxa"/>
          </w:tcPr>
          <w:p w14:paraId="572ED902" w14:textId="410ED3E6" w:rsidR="00221A40" w:rsidRPr="00752559" w:rsidRDefault="00221A40" w:rsidP="00784FD3">
            <w:pPr>
              <w:rPr>
                <w:sz w:val="22"/>
                <w:szCs w:val="22"/>
              </w:rPr>
            </w:pPr>
            <w:r>
              <w:rPr>
                <w:sz w:val="22"/>
                <w:szCs w:val="22"/>
              </w:rPr>
              <w:t>P0C0L4, P0C0L5</w:t>
            </w:r>
          </w:p>
        </w:tc>
        <w:tc>
          <w:tcPr>
            <w:tcW w:w="730" w:type="dxa"/>
          </w:tcPr>
          <w:p w14:paraId="2D5517D5" w14:textId="325CCBA5" w:rsidR="00221A40" w:rsidRDefault="002461E3" w:rsidP="00784FD3">
            <w:pPr>
              <w:rPr>
                <w:sz w:val="22"/>
                <w:szCs w:val="22"/>
              </w:rPr>
            </w:pPr>
            <w:hyperlink w:anchor="_ENREF_3" w:tooltip="Baines, 2017 #144" w:history="1">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3</w:t>
              </w:r>
              <w:r>
                <w:rPr>
                  <w:sz w:val="22"/>
                  <w:szCs w:val="22"/>
                </w:rPr>
                <w:fldChar w:fldCharType="end"/>
              </w:r>
            </w:hyperlink>
          </w:p>
        </w:tc>
      </w:tr>
      <w:tr w:rsidR="002461E3" w:rsidRPr="00752559" w14:paraId="45DF2507" w14:textId="348013C8" w:rsidTr="00784FD3">
        <w:tc>
          <w:tcPr>
            <w:tcW w:w="3142" w:type="dxa"/>
          </w:tcPr>
          <w:p w14:paraId="526DC884" w14:textId="15C8F09C" w:rsidR="00221A40" w:rsidRPr="00251984" w:rsidRDefault="00221A40" w:rsidP="00784FD3">
            <w:pPr>
              <w:rPr>
                <w:sz w:val="22"/>
                <w:szCs w:val="22"/>
              </w:rPr>
            </w:pPr>
            <w:r w:rsidRPr="00362438">
              <w:rPr>
                <w:sz w:val="22"/>
                <w:szCs w:val="22"/>
              </w:rPr>
              <w:t>Complement</w:t>
            </w:r>
            <w:r>
              <w:rPr>
                <w:sz w:val="22"/>
                <w:szCs w:val="22"/>
              </w:rPr>
              <w:t xml:space="preserve"> C4b</w:t>
            </w:r>
          </w:p>
        </w:tc>
        <w:tc>
          <w:tcPr>
            <w:tcW w:w="6156" w:type="dxa"/>
          </w:tcPr>
          <w:p w14:paraId="58B25BB3" w14:textId="29446009" w:rsidR="00221A40" w:rsidRPr="00221A40" w:rsidRDefault="00221A40" w:rsidP="00784FD3">
            <w:pPr>
              <w:rPr>
                <w:sz w:val="22"/>
                <w:szCs w:val="22"/>
              </w:rPr>
            </w:pPr>
            <w:r w:rsidRPr="00221A40">
              <w:rPr>
                <w:sz w:val="22"/>
                <w:szCs w:val="22"/>
              </w:rPr>
              <w:t>The large subunit that is part of the classical and lectin pathway C3 convertase (C4bC2a).</w:t>
            </w:r>
          </w:p>
        </w:tc>
        <w:tc>
          <w:tcPr>
            <w:tcW w:w="1121" w:type="dxa"/>
          </w:tcPr>
          <w:p w14:paraId="4D74C382" w14:textId="2CC62E95" w:rsidR="00221A40" w:rsidRPr="00752559" w:rsidRDefault="00221A40" w:rsidP="00784FD3">
            <w:pPr>
              <w:rPr>
                <w:sz w:val="22"/>
                <w:szCs w:val="22"/>
              </w:rPr>
            </w:pPr>
            <w:r>
              <w:rPr>
                <w:sz w:val="22"/>
                <w:szCs w:val="22"/>
              </w:rPr>
              <w:t>P0C0L4, P0C0L5</w:t>
            </w:r>
          </w:p>
        </w:tc>
        <w:tc>
          <w:tcPr>
            <w:tcW w:w="730" w:type="dxa"/>
          </w:tcPr>
          <w:p w14:paraId="3083AB7C" w14:textId="1CC7CE83" w:rsidR="00221A40" w:rsidRDefault="002461E3" w:rsidP="00784FD3">
            <w:pPr>
              <w:rPr>
                <w:sz w:val="22"/>
                <w:szCs w:val="22"/>
              </w:rPr>
            </w:pPr>
            <w:hyperlink w:anchor="_ENREF_3" w:tooltip="Baines, 2017 #144" w:history="1">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3</w:t>
              </w:r>
              <w:r>
                <w:rPr>
                  <w:sz w:val="22"/>
                  <w:szCs w:val="22"/>
                </w:rPr>
                <w:fldChar w:fldCharType="end"/>
              </w:r>
            </w:hyperlink>
          </w:p>
        </w:tc>
      </w:tr>
      <w:tr w:rsidR="002461E3" w:rsidRPr="00752559" w14:paraId="22489A4C" w14:textId="465686FE" w:rsidTr="00784FD3">
        <w:tc>
          <w:tcPr>
            <w:tcW w:w="3142" w:type="dxa"/>
            <w:shd w:val="clear" w:color="auto" w:fill="E7E6E6" w:themeFill="background2"/>
          </w:tcPr>
          <w:p w14:paraId="07DE34B3" w14:textId="269AFA48" w:rsidR="00221A40" w:rsidRPr="00F56FDF" w:rsidRDefault="00221A40" w:rsidP="00784FD3">
            <w:pPr>
              <w:rPr>
                <w:b/>
                <w:i/>
                <w:sz w:val="22"/>
                <w:szCs w:val="22"/>
              </w:rPr>
            </w:pPr>
            <w:r>
              <w:rPr>
                <w:b/>
                <w:i/>
                <w:sz w:val="22"/>
                <w:szCs w:val="22"/>
              </w:rPr>
              <w:t>Lectin pathway (specific)</w:t>
            </w:r>
          </w:p>
        </w:tc>
        <w:tc>
          <w:tcPr>
            <w:tcW w:w="6156" w:type="dxa"/>
            <w:shd w:val="clear" w:color="auto" w:fill="E7E6E6" w:themeFill="background2"/>
          </w:tcPr>
          <w:p w14:paraId="72986B66" w14:textId="77777777" w:rsidR="00221A40" w:rsidRPr="00221A40" w:rsidRDefault="00221A40" w:rsidP="00784FD3">
            <w:pPr>
              <w:rPr>
                <w:sz w:val="22"/>
                <w:szCs w:val="22"/>
              </w:rPr>
            </w:pPr>
          </w:p>
        </w:tc>
        <w:tc>
          <w:tcPr>
            <w:tcW w:w="1121" w:type="dxa"/>
            <w:shd w:val="clear" w:color="auto" w:fill="E7E6E6" w:themeFill="background2"/>
          </w:tcPr>
          <w:p w14:paraId="5C5D26FB" w14:textId="77777777" w:rsidR="00221A40" w:rsidRDefault="00221A40" w:rsidP="00784FD3">
            <w:pPr>
              <w:rPr>
                <w:sz w:val="22"/>
                <w:szCs w:val="22"/>
              </w:rPr>
            </w:pPr>
          </w:p>
        </w:tc>
        <w:tc>
          <w:tcPr>
            <w:tcW w:w="730" w:type="dxa"/>
            <w:shd w:val="clear" w:color="auto" w:fill="E7E6E6" w:themeFill="background2"/>
          </w:tcPr>
          <w:p w14:paraId="00859B0A" w14:textId="77777777" w:rsidR="00221A40" w:rsidRDefault="00221A40" w:rsidP="00784FD3">
            <w:pPr>
              <w:rPr>
                <w:sz w:val="22"/>
                <w:szCs w:val="22"/>
              </w:rPr>
            </w:pPr>
          </w:p>
        </w:tc>
      </w:tr>
      <w:tr w:rsidR="002461E3" w:rsidRPr="00752559" w14:paraId="51F7967C" w14:textId="20997D2A" w:rsidTr="00784FD3">
        <w:tc>
          <w:tcPr>
            <w:tcW w:w="3142" w:type="dxa"/>
          </w:tcPr>
          <w:p w14:paraId="1055840C" w14:textId="35C4BD95" w:rsidR="00221A40" w:rsidRDefault="00C26F6E" w:rsidP="00784FD3">
            <w:pPr>
              <w:rPr>
                <w:sz w:val="22"/>
                <w:szCs w:val="22"/>
              </w:rPr>
            </w:pPr>
            <w:r>
              <w:rPr>
                <w:sz w:val="22"/>
                <w:szCs w:val="22"/>
              </w:rPr>
              <w:t>Ficolin-1 (FCN1</w:t>
            </w:r>
            <w:r w:rsidR="00221A40">
              <w:rPr>
                <w:sz w:val="22"/>
                <w:szCs w:val="22"/>
              </w:rPr>
              <w:t>)</w:t>
            </w:r>
          </w:p>
        </w:tc>
        <w:tc>
          <w:tcPr>
            <w:tcW w:w="6156" w:type="dxa"/>
          </w:tcPr>
          <w:p w14:paraId="3BB776AF" w14:textId="5E0A4190" w:rsidR="00ED344B" w:rsidRPr="00ED344B" w:rsidRDefault="000E7248" w:rsidP="00784FD3">
            <w:pPr>
              <w:rPr>
                <w:b/>
                <w:sz w:val="22"/>
                <w:szCs w:val="22"/>
              </w:rPr>
            </w:pPr>
            <w:r>
              <w:rPr>
                <w:sz w:val="22"/>
                <w:szCs w:val="22"/>
              </w:rPr>
              <w:t xml:space="preserve">Also known as M-ficolin. Acts as a </w:t>
            </w:r>
            <w:r w:rsidR="00297691">
              <w:rPr>
                <w:sz w:val="22"/>
                <w:szCs w:val="22"/>
              </w:rPr>
              <w:t>PRR</w:t>
            </w:r>
            <w:r>
              <w:rPr>
                <w:sz w:val="22"/>
                <w:szCs w:val="22"/>
              </w:rPr>
              <w:t xml:space="preserve"> to activate the lectin complement pathway. Are produced and released by monocytes, macrophages, and type II alveolar epithelial cells. Also assists in immunity by </w:t>
            </w:r>
            <w:proofErr w:type="spellStart"/>
            <w:r>
              <w:rPr>
                <w:sz w:val="22"/>
                <w:szCs w:val="22"/>
              </w:rPr>
              <w:t>opsonophagocytosis</w:t>
            </w:r>
            <w:proofErr w:type="spellEnd"/>
            <w:r>
              <w:rPr>
                <w:sz w:val="22"/>
                <w:szCs w:val="22"/>
              </w:rPr>
              <w:t xml:space="preserve">. Recently was shown to enhance EBOV infectivity and entry of macrophages by selectively interacting with the mucin like domain of GP independent of serum complement presence. However, </w:t>
            </w:r>
            <w:r w:rsidR="00F3022A">
              <w:rPr>
                <w:sz w:val="22"/>
                <w:szCs w:val="22"/>
              </w:rPr>
              <w:t xml:space="preserve">cell </w:t>
            </w:r>
            <w:r>
              <w:rPr>
                <w:sz w:val="22"/>
                <w:szCs w:val="22"/>
              </w:rPr>
              <w:t xml:space="preserve">preincubation with FCN1 showed a protective effect demonstrating that in some scenarios, FCN1 might </w:t>
            </w:r>
            <w:proofErr w:type="gramStart"/>
            <w:r>
              <w:rPr>
                <w:sz w:val="22"/>
                <w:szCs w:val="22"/>
              </w:rPr>
              <w:t>actually be</w:t>
            </w:r>
            <w:proofErr w:type="gramEnd"/>
            <w:r>
              <w:rPr>
                <w:sz w:val="22"/>
                <w:szCs w:val="22"/>
              </w:rPr>
              <w:t xml:space="preserve"> protective. </w:t>
            </w:r>
            <w:r w:rsidRPr="00B022D8">
              <w:rPr>
                <w:sz w:val="22"/>
                <w:szCs w:val="22"/>
              </w:rPr>
              <w:t>It i</w:t>
            </w:r>
            <w:r>
              <w:rPr>
                <w:sz w:val="22"/>
                <w:szCs w:val="22"/>
              </w:rPr>
              <w:t>s hypothesized that the GP/FCN1 interaction mediates viral attachment which then may lead to enhanced viral uptake and infection. GP/FCN1 complex appears to compete for the same cell surface receptor where Mannose-binding protein C/GP complex binds. Present in serum at an average of 1ug/</w:t>
            </w:r>
            <w:proofErr w:type="spellStart"/>
            <w:r>
              <w:rPr>
                <w:sz w:val="22"/>
                <w:szCs w:val="22"/>
              </w:rPr>
              <w:t>mL.</w:t>
            </w:r>
            <w:proofErr w:type="spellEnd"/>
            <w:r>
              <w:rPr>
                <w:sz w:val="22"/>
                <w:szCs w:val="22"/>
              </w:rPr>
              <w:t xml:space="preserve"> </w:t>
            </w:r>
            <w:r w:rsidR="00604030">
              <w:rPr>
                <w:sz w:val="22"/>
                <w:szCs w:val="22"/>
              </w:rPr>
              <w:t xml:space="preserve"> </w:t>
            </w:r>
            <w:r w:rsidR="00221A40" w:rsidRPr="00221A40">
              <w:rPr>
                <w:b/>
                <w:sz w:val="22"/>
                <w:szCs w:val="22"/>
              </w:rPr>
              <w:t>Also in the neutrophil section, since it is found in tertiary granules</w:t>
            </w:r>
            <w:r w:rsidR="00E65986">
              <w:rPr>
                <w:b/>
                <w:sz w:val="22"/>
                <w:szCs w:val="22"/>
              </w:rPr>
              <w:t xml:space="preserve">. </w:t>
            </w:r>
          </w:p>
        </w:tc>
        <w:tc>
          <w:tcPr>
            <w:tcW w:w="1121" w:type="dxa"/>
          </w:tcPr>
          <w:p w14:paraId="0850E581" w14:textId="63ED42E2" w:rsidR="00221A40" w:rsidRPr="00752559" w:rsidRDefault="00221A40" w:rsidP="00784FD3">
            <w:pPr>
              <w:rPr>
                <w:sz w:val="22"/>
                <w:szCs w:val="22"/>
              </w:rPr>
            </w:pPr>
            <w:r>
              <w:rPr>
                <w:sz w:val="22"/>
                <w:szCs w:val="22"/>
              </w:rPr>
              <w:t>O00602</w:t>
            </w:r>
          </w:p>
        </w:tc>
        <w:tc>
          <w:tcPr>
            <w:tcW w:w="730" w:type="dxa"/>
          </w:tcPr>
          <w:p w14:paraId="3B638662" w14:textId="4CA23620" w:rsidR="00221A40" w:rsidRDefault="00BB3005" w:rsidP="00784FD3">
            <w:pPr>
              <w:rPr>
                <w:sz w:val="22"/>
                <w:szCs w:val="22"/>
              </w:rPr>
            </w:pPr>
            <w:r>
              <w:rPr>
                <w:sz w:val="22"/>
                <w:szCs w:val="22"/>
              </w:rPr>
              <w:fldChar w:fldCharType="begin">
                <w:fldData xml:space="preserve">PEVuZE5vdGU+PENpdGU+PEF1dGhvcj5Sb3J2aWc8L0F1dGhvcj48WWVhcj4yMDA5PC9ZZWFyPjxS
ZWNOdW0+ODY8L1JlY051bT48RGlzcGxheVRleHQ+PHN0eWxlIGZhY2U9InN1cGVyc2NyaXB0Ij41
Niw1Nzwvc3R5bGU+PC9EaXNwbGF5VGV4dD48cmVjb3JkPjxyZWMtbnVtYmVyPjg2PC9yZWMtbnVt
YmVyPjxmb3JlaWduLWtleXM+PGtleSBhcHA9IkVOIiBkYi1pZD0icHMwMnB4dHpsNXowc3VlMHQ1
YXA1ZncwcHd0MGUydGZhcDl3IiB0aW1lc3RhbXA9IjE1Mzg3NzQ2ODIiPjg2PC9rZXk+PC9mb3Jl
aWduLWtleXM+PHJlZi10eXBlIG5hbWU9IkpvdXJuYWwgQXJ0aWNsZSI+MTc8L3JlZi10eXBlPjxj
b250cmlidXRvcnM+PGF1dGhvcnM+PGF1dGhvcj5Sb3J2aWcsIFMuPC9hdXRob3I+PGF1dGhvcj5I
b25vcmUsIEMuPC9hdXRob3I+PGF1dGhvcj5MYXJzc29uLCBMLiBJLjwvYXV0aG9yPjxhdXRob3I+
T2hsc3NvbiwgUy48L2F1dGhvcj48YXV0aG9yPlBlZGVyc2VuLCBDLiBDLjwvYXV0aG9yPjxhdXRo
b3I+SmFjb2JzZW4sIEwuIEMuPC9hdXRob3I+PGF1dGhvcj5Db3dsYW5kLCBKLiBCLjwvYXV0aG9y
PjxhdXRob3I+R2FycmVkLCBQLjwvYXV0aG9yPjxhdXRob3I+Qm9ycmVnYWFyZCwgTi48L2F1dGhv
cj48L2F1dGhvcnM+PC9jb250cmlidXRvcnM+PGF1dGgtYWRkcmVzcz5UaGUgR3JhbnVsb2N5dGUg
UmVzZWFyY2ggTGFib3JhdG9yeSwgRGVwYXJ0bWVudCBvZiBIZW1hdG9sb2d5LCBGYWN1bHR5IG9m
IExpZmUgU2NpZW5jZXMsIFVuaXZlcnNpdHkgb2YgQ29wZW5oYWdlbiwgQ29wZW5oYWdlbiwgRGVu
bWFyay4gc2FyYS5yb2VydmlnQHJoLnJlZ2lvbmguZGs8L2F1dGgtYWRkcmVzcz48dGl0bGVzPjx0
aXRsZT5GaWNvbGluLTEgaXMgcHJlc2VudCBpbiBhIGhpZ2hseSBtb2JpbGl6YWJsZSBzdWJzZXQg
b2YgaHVtYW4gbmV1dHJvcGhpbCBncmFudWxlcyBhbmQgYXNzb2NpYXRlcyB3aXRoIHRoZSBjZWxs
IHN1cmZhY2UgYWZ0ZXIgc3RpbXVsYXRpb24gd2l0aCBmTUxQPC90aXRsZT48c2Vjb25kYXJ5LXRp
dGxlPkogTGV1a29jIEJpb2w8L3NlY29uZGFyeS10aXRsZT48L3RpdGxlcz48cGVyaW9kaWNhbD48
ZnVsbC10aXRsZT5KIExldWtvYyBCaW9sPC9mdWxsLXRpdGxlPjwvcGVyaW9kaWNhbD48cGFnZXM+
MTQzOS00OTwvcGFnZXM+PHZvbHVtZT44Njwvdm9sdW1lPjxudW1iZXI+NjwvbnVtYmVyPjxrZXl3
b3Jkcz48a2V5d29yZD5BbmltYWxzPC9rZXl3b3JkPjxrZXl3b3JkPkNITyBDZWxsczwva2V5d29y
ZD48a2V5d29yZD5DYXJjaW5vZ2Vucy9waGFybWFjb2xvZ3k8L2tleXdvcmQ+PGtleXdvcmQ+Q3Jp
Y2V0aW5hZTwva2V5d29yZD48a2V5d29yZD5DcmljZXR1bHVzPC9rZXl3b3JkPjxrZXl3b3JkPkV4
b2N5dG9zaXMvZHJ1ZyBlZmZlY3RzLyppbW11bm9sb2d5PC9rZXl3b3JkPjxrZXl3b3JkPkdlbmUg
RXhwcmVzc2lvbiBSZWd1bGF0aW9uL2RydWcgZWZmZWN0cy8qaW1tdW5vbG9neTwva2V5d29yZD48
a2V5d29yZD5IdW1hbnM8L2tleXdvcmQ+PGtleXdvcmQ+TGVjdGlucy8qaW1tdW5vbG9neTwva2V5
d29yZD48a2V5d29yZD5OLUZvcm15bG1ldGhpb25pbmUgTGV1Y3lsLVBoZW55bGFsYW5pbmUvKnBo
YXJtYWNvbG9neTwva2V5d29yZD48a2V5d29yZD5OZXV0cm9waGlscy8qaW1tdW5vbG9neTwva2V5
d29yZD48a2V5d29yZD5SZWNvbWJpbmFudCBQcm90ZWlucy9pbW11bm9sb2d5PC9rZXl3b3JkPjxr
ZXl3b3JkPlNlY3JldG9yeSBWZXNpY2xlcy8qaW1tdW5vbG9neTwva2V5d29yZD48a2V5d29yZD5U
ZXRyYWRlY2Fub3lscGhvcmJvbCBBY2V0YXRlL3BoYXJtYWNvbG9neTwva2V5d29yZD48L2tleXdv
cmRzPjxkYXRlcz48eWVhcj4yMDA5PC95ZWFyPjxwdWItZGF0ZXM+PGRhdGU+RGVjPC9kYXRlPjwv
cHViLWRhdGVzPjwvZGF0ZXM+PGlzYm4+MTkzOC0zNjczIChFbGVjdHJvbmljKSYjeEQ7MDc0MS01
NDAwIChMaW5raW5nKTwvaXNibj48YWNjZXNzaW9uLW51bT4xOTc0MTE1NDwvYWNjZXNzaW9uLW51
bT48dXJscz48cmVsYXRlZC11cmxzPjx1cmw+aHR0cHM6Ly93d3cubmNiaS5ubG0ubmloLmdvdi9w
dWJtZWQvMTk3NDExNTQ8L3VybD48dXJsPmh0dHBzOi8vamxiLm9ubGluZWxpYnJhcnkud2lsZXku
Y29tL2RvaS9wZGYvMTAuMTE4OS9qbGIuMTAwODYwNjwvdXJsPjwvcmVsYXRlZC11cmxzPjwvdXJs
cz48ZWxlY3Ryb25pYy1yZXNvdXJjZS1udW0+MTAuMTE4OS9qbGIuMTAwODYwNjwvZWxlY3Ryb25p
Yy1yZXNvdXJjZS1udW0+PC9yZWNvcmQ+PC9DaXRlPjxDaXRlPjxBdXRob3I+RmF2aWVyPC9BdXRo
b3I+PFllYXI+MjAxNjwvWWVhcj48UmVjTnVtPjg3PC9SZWNOdW0+PHJlY29yZD48cmVjLW51bWJl
cj44NzwvcmVjLW51bWJlcj48Zm9yZWlnbi1rZXlzPjxrZXkgYXBwPSJFTiIgZGItaWQ9InBzMDJw
eHR6bDV6MHN1ZTB0NWFwNWZ3MHB3dDBlMnRmYXA5dyIgdGltZXN0YW1wPSIxNTM4Nzc1OTUzIj44
Nzwva2V5PjwvZm9yZWlnbi1rZXlzPjxyZWYtdHlwZSBuYW1lPSJKb3VybmFsIEFydGljbGUiPjE3
PC9yZWYtdHlwZT48Y29udHJpYnV0b3JzPjxhdXRob3JzPjxhdXRob3I+RmF2aWVyLCBBLiBMLjwv
YXV0aG9yPjxhdXRob3I+R291dCwgRS48L2F1dGhvcj48YXV0aG9yPlJleW5hcmQsIE8uPC9hdXRo
b3I+PGF1dGhvcj5GZXJyYXJpcywgTy48L2F1dGhvcj48YXV0aG9yPktsZW1hbiwgSi4gUC48L2F1
dGhvcj48YXV0aG9yPlZvbGNoa292LCBWLjwvYXV0aG9yPjxhdXRob3I+UGV5cmVmaXR0ZSwgQy48
L2F1dGhvcj48YXV0aG9yPlRoaWVsZW5zLCBOLiBNLjwvYXV0aG9yPjwvYXV0aG9ycz48L2NvbnRy
aWJ1dG9ycz48YXV0aC1hZGRyZXNzPlVuaXRlIGRlIFZpcm9sb2dpZSwgSW5zdGl0dXQgZGUgUmVj
aGVyY2hlIEJpb21lZGljYWxlIGRlcyBBcm1lZXMsIEJyZXRpZ255LXN1ci1PcmdlLCBGcmFuY2Ug
ZmF2aWVyMDNhbEB5YWhvby5mci4mI3hEO1VuaXZlcnNpdGUgR3Jlbm9ibGUgQWxwZXMsIEdyZW5v
YmxlLCBGcmFuY2UuJiN4RDtDTlJTLCBJQlMsIEdyZW5vYmxlLCBGcmFuY2UuJiN4RDtDRUEsIElC
UywgR3Jlbm9ibGUsIEZyYW5jZS4mI3hEO01vbGVjdWxhciBCYXNpcyBvZiBWaXJhbCBQYXRob2dl
bmljaXR5LCBDZW50cmUgSW50ZXJuYXRpb25hbCBkZSBSZWNoZXJjaGUgZW4gSW5mZWN0aW9sb2dp
ZSAoQ0lSSSksIElOU0VSTSBVMTExMS1DTlJTIFVNUjUzMDgsIFVuaXZlcnNpdGUgTHlvbiAxLCBF
TlMgZGUgTHlvbiwgTHlvbiwgRnJhbmNlLiYjeEQ7VW5pdGUgZGUgVmlyb2xvZ2llLCBJbnN0aXR1
dCBkZSBSZWNoZXJjaGUgQmlvbWVkaWNhbGUgZGVzIEFybWVlcywgQnJldGlnbnktc3VyLU9yZ2Us
IEZyYW5jZS48L2F1dGgtYWRkcmVzcz48dGl0bGVzPjx0aXRsZT5FbmhhbmNlbWVudCBvZiBFYm9s
YSBWaXJ1cyBJbmZlY3Rpb24gdmlhIEZpY29saW4tMSBJbnRlcmFjdGlvbiB3aXRoIHRoZSBNdWNp
biBEb21haW4gb2YgR1AgR2x5Y29wcm90ZWluPC90aXRsZT48c2Vjb25kYXJ5LXRpdGxlPkogVmly
b2w8L3NlY29uZGFyeS10aXRsZT48L3RpdGxlcz48cGVyaW9kaWNhbD48ZnVsbC10aXRsZT5KIFZp
cm9sPC9mdWxsLXRpdGxlPjwvcGVyaW9kaWNhbD48cGFnZXM+NTI1Ni01MjY5PC9wYWdlcz48dm9s
dW1lPjkwPC92b2x1bWU+PG51bWJlcj4xMTwvbnVtYmVyPjxrZXl3b3Jkcz48a2V5d29yZD5Bbmlt
YWxzPC9rZXl3b3JkPjxrZXl3b3JkPkNlbGwgTGluZTwva2V5d29yZD48a2V5d29yZD5DZXJjb3Bp
dGhlY3VzIGFldGhpb3BzPC9rZXl3b3JkPjxrZXl3b3JkPkNvbXBsZW1lbnQgU3lzdGVtIFByb3Rl
aW5zL21ldGFib2xpc208L2tleXdvcmQ+PGtleXdvcmQ+RWJvbGF2aXJ1cy9jaGVtaXN0cnkvZ2Vu
ZXRpY3MvKm1ldGFib2xpc208L2tleXdvcmQ+PGtleXdvcmQ+SEVLMjkzIENlbGxzPC9rZXl3b3Jk
PjxrZXl3b3JkPkh1bWFuczwva2V5d29yZD48a2V5d29yZD5MZWN0aW5zLyptZXRhYm9saXNtPC9r
ZXl3b3JkPjxrZXl3b3JkPk1hY3JvcGhhZ2VzL3Zpcm9sb2d5PC9rZXl3b3JkPjxrZXl3b3JkPk1h
bm5vc2UtQmluZGluZyBMZWN0aW4vbWV0YWJvbGlzbTwva2V5d29yZD48a2V5d29yZD5NZW1icmFu
ZSBHbHljb3Byb3RlaW5zLypjaGVtaXN0cnkvKm1ldGFib2xpc208L2tleXdvcmQ+PGtleXdvcmQ+
TXVjaW5zLyptZXRhYm9saXNtPC9rZXl3b3JkPjxrZXl3b3JkPk11dGF0aW9uPC9rZXl3b3JkPjxr
ZXl3b3JkPlByb3RlaW4gQmluZGluZzwva2V5d29yZD48a2V5d29yZD5Qcm90ZWluIEludGVyYWN0
aW9uIERvbWFpbnMgYW5kIE1vdGlmczwva2V5d29yZD48a2V5d29yZD5WZXJvIENlbGxzPC9rZXl3
b3JkPjxrZXl3b3JkPlZpcmFsIEVudmVsb3BlIFByb3RlaW5zL21ldGFib2xpc208L2tleXdvcmQ+
PGtleXdvcmQ+VmlydXMgSW50ZXJuYWxpemF0aW9uPC9rZXl3b3JkPjwva2V5d29yZHM+PGRhdGVz
Pjx5ZWFyPjIwMTY8L3llYXI+PHB1Yi1kYXRlcz48ZGF0ZT5KdW4gMTwvZGF0ZT48L3B1Yi1kYXRl
cz48L2RhdGVzPjxpc2JuPjEwOTgtNTUxNCAoRWxlY3Ryb25pYykmI3hEOzAwMjItNTM4WCAoTGlu
a2luZyk8L2lzYm4+PGFjY2Vzc2lvbi1udW0+MjY5ODQ3MjM8L2FjY2Vzc2lvbi1udW0+PHVybHM+
PHJlbGF0ZWQtdXJscz48dXJsPmh0dHBzOi8vd3d3Lm5jYmkubmxtLm5paC5nb3YvcHVibWVkLzI2
OTg0NzIzPC91cmw+PHVybD5odHRwczovL3d3dy5uY2JpLm5sbS5uaWguZ292L3BtYy9hcnRpY2xl
cy9QTUM0OTM0NzU5L3BkZi96anY1MjU2LnBkZjwvdXJsPjwvcmVsYXRlZC11cmxzPjwvdXJscz48
Y3VzdG9tMj5QTUM0OTM0NzU5PC9jdXN0b20yPjxlbGVjdHJvbmljLXJlc291cmNlLW51bT4xMC4x
MTI4L0pWSS4wMDIzMi0xNjwvZWxlY3Ryb25pYy1yZXNvdXJjZS1udW0+PC9yZWNvcmQ+PC9DaXRl
PjwvRW5kTm90ZT5=
</w:fldData>
              </w:fldChar>
            </w:r>
            <w:r w:rsidR="008505E3">
              <w:rPr>
                <w:sz w:val="22"/>
                <w:szCs w:val="22"/>
              </w:rPr>
              <w:instrText xml:space="preserve"> ADDIN EN.CITE </w:instrText>
            </w:r>
            <w:r w:rsidR="008505E3">
              <w:rPr>
                <w:sz w:val="22"/>
                <w:szCs w:val="22"/>
              </w:rPr>
              <w:fldChar w:fldCharType="begin">
                <w:fldData xml:space="preserve">PEVuZE5vdGU+PENpdGU+PEF1dGhvcj5Sb3J2aWc8L0F1dGhvcj48WWVhcj4yMDA5PC9ZZWFyPjxS
ZWNOdW0+ODY8L1JlY051bT48RGlzcGxheVRleHQ+PHN0eWxlIGZhY2U9InN1cGVyc2NyaXB0Ij41
Niw1Nzwvc3R5bGU+PC9EaXNwbGF5VGV4dD48cmVjb3JkPjxyZWMtbnVtYmVyPjg2PC9yZWMtbnVt
YmVyPjxmb3JlaWduLWtleXM+PGtleSBhcHA9IkVOIiBkYi1pZD0icHMwMnB4dHpsNXowc3VlMHQ1
YXA1ZncwcHd0MGUydGZhcDl3IiB0aW1lc3RhbXA9IjE1Mzg3NzQ2ODIiPjg2PC9rZXk+PC9mb3Jl
aWduLWtleXM+PHJlZi10eXBlIG5hbWU9IkpvdXJuYWwgQXJ0aWNsZSI+MTc8L3JlZi10eXBlPjxj
b250cmlidXRvcnM+PGF1dGhvcnM+PGF1dGhvcj5Sb3J2aWcsIFMuPC9hdXRob3I+PGF1dGhvcj5I
b25vcmUsIEMuPC9hdXRob3I+PGF1dGhvcj5MYXJzc29uLCBMLiBJLjwvYXV0aG9yPjxhdXRob3I+
T2hsc3NvbiwgUy48L2F1dGhvcj48YXV0aG9yPlBlZGVyc2VuLCBDLiBDLjwvYXV0aG9yPjxhdXRo
b3I+SmFjb2JzZW4sIEwuIEMuPC9hdXRob3I+PGF1dGhvcj5Db3dsYW5kLCBKLiBCLjwvYXV0aG9y
PjxhdXRob3I+R2FycmVkLCBQLjwvYXV0aG9yPjxhdXRob3I+Qm9ycmVnYWFyZCwgTi48L2F1dGhv
cj48L2F1dGhvcnM+PC9jb250cmlidXRvcnM+PGF1dGgtYWRkcmVzcz5UaGUgR3JhbnVsb2N5dGUg
UmVzZWFyY2ggTGFib3JhdG9yeSwgRGVwYXJ0bWVudCBvZiBIZW1hdG9sb2d5LCBGYWN1bHR5IG9m
IExpZmUgU2NpZW5jZXMsIFVuaXZlcnNpdHkgb2YgQ29wZW5oYWdlbiwgQ29wZW5oYWdlbiwgRGVu
bWFyay4gc2FyYS5yb2VydmlnQHJoLnJlZ2lvbmguZGs8L2F1dGgtYWRkcmVzcz48dGl0bGVzPjx0
aXRsZT5GaWNvbGluLTEgaXMgcHJlc2VudCBpbiBhIGhpZ2hseSBtb2JpbGl6YWJsZSBzdWJzZXQg
b2YgaHVtYW4gbmV1dHJvcGhpbCBncmFudWxlcyBhbmQgYXNzb2NpYXRlcyB3aXRoIHRoZSBjZWxs
IHN1cmZhY2UgYWZ0ZXIgc3RpbXVsYXRpb24gd2l0aCBmTUxQPC90aXRsZT48c2Vjb25kYXJ5LXRp
dGxlPkogTGV1a29jIEJpb2w8L3NlY29uZGFyeS10aXRsZT48L3RpdGxlcz48cGVyaW9kaWNhbD48
ZnVsbC10aXRsZT5KIExldWtvYyBCaW9sPC9mdWxsLXRpdGxlPjwvcGVyaW9kaWNhbD48cGFnZXM+
MTQzOS00OTwvcGFnZXM+PHZvbHVtZT44Njwvdm9sdW1lPjxudW1iZXI+NjwvbnVtYmVyPjxrZXl3
b3Jkcz48a2V5d29yZD5BbmltYWxzPC9rZXl3b3JkPjxrZXl3b3JkPkNITyBDZWxsczwva2V5d29y
ZD48a2V5d29yZD5DYXJjaW5vZ2Vucy9waGFybWFjb2xvZ3k8L2tleXdvcmQ+PGtleXdvcmQ+Q3Jp
Y2V0aW5hZTwva2V5d29yZD48a2V5d29yZD5DcmljZXR1bHVzPC9rZXl3b3JkPjxrZXl3b3JkPkV4
b2N5dG9zaXMvZHJ1ZyBlZmZlY3RzLyppbW11bm9sb2d5PC9rZXl3b3JkPjxrZXl3b3JkPkdlbmUg
RXhwcmVzc2lvbiBSZWd1bGF0aW9uL2RydWcgZWZmZWN0cy8qaW1tdW5vbG9neTwva2V5d29yZD48
a2V5d29yZD5IdW1hbnM8L2tleXdvcmQ+PGtleXdvcmQ+TGVjdGlucy8qaW1tdW5vbG9neTwva2V5
d29yZD48a2V5d29yZD5OLUZvcm15bG1ldGhpb25pbmUgTGV1Y3lsLVBoZW55bGFsYW5pbmUvKnBo
YXJtYWNvbG9neTwva2V5d29yZD48a2V5d29yZD5OZXV0cm9waGlscy8qaW1tdW5vbG9neTwva2V5
d29yZD48a2V5d29yZD5SZWNvbWJpbmFudCBQcm90ZWlucy9pbW11bm9sb2d5PC9rZXl3b3JkPjxr
ZXl3b3JkPlNlY3JldG9yeSBWZXNpY2xlcy8qaW1tdW5vbG9neTwva2V5d29yZD48a2V5d29yZD5U
ZXRyYWRlY2Fub3lscGhvcmJvbCBBY2V0YXRlL3BoYXJtYWNvbG9neTwva2V5d29yZD48L2tleXdv
cmRzPjxkYXRlcz48eWVhcj4yMDA5PC95ZWFyPjxwdWItZGF0ZXM+PGRhdGU+RGVjPC9kYXRlPjwv
cHViLWRhdGVzPjwvZGF0ZXM+PGlzYm4+MTkzOC0zNjczIChFbGVjdHJvbmljKSYjeEQ7MDc0MS01
NDAwIChMaW5raW5nKTwvaXNibj48YWNjZXNzaW9uLW51bT4xOTc0MTE1NDwvYWNjZXNzaW9uLW51
bT48dXJscz48cmVsYXRlZC11cmxzPjx1cmw+aHR0cHM6Ly93d3cubmNiaS5ubG0ubmloLmdvdi9w
dWJtZWQvMTk3NDExNTQ8L3VybD48dXJsPmh0dHBzOi8vamxiLm9ubGluZWxpYnJhcnkud2lsZXku
Y29tL2RvaS9wZGYvMTAuMTE4OS9qbGIuMTAwODYwNjwvdXJsPjwvcmVsYXRlZC11cmxzPjwvdXJs
cz48ZWxlY3Ryb25pYy1yZXNvdXJjZS1udW0+MTAuMTE4OS9qbGIuMTAwODYwNjwvZWxlY3Ryb25p
Yy1yZXNvdXJjZS1udW0+PC9yZWNvcmQ+PC9DaXRlPjxDaXRlPjxBdXRob3I+RmF2aWVyPC9BdXRo
b3I+PFllYXI+MjAxNjwvWWVhcj48UmVjTnVtPjg3PC9SZWNOdW0+PHJlY29yZD48cmVjLW51bWJl
cj44NzwvcmVjLW51bWJlcj48Zm9yZWlnbi1rZXlzPjxrZXkgYXBwPSJFTiIgZGItaWQ9InBzMDJw
eHR6bDV6MHN1ZTB0NWFwNWZ3MHB3dDBlMnRmYXA5dyIgdGltZXN0YW1wPSIxNTM4Nzc1OTUzIj44
Nzwva2V5PjwvZm9yZWlnbi1rZXlzPjxyZWYtdHlwZSBuYW1lPSJKb3VybmFsIEFydGljbGUiPjE3
PC9yZWYtdHlwZT48Y29udHJpYnV0b3JzPjxhdXRob3JzPjxhdXRob3I+RmF2aWVyLCBBLiBMLjwv
YXV0aG9yPjxhdXRob3I+R291dCwgRS48L2F1dGhvcj48YXV0aG9yPlJleW5hcmQsIE8uPC9hdXRo
b3I+PGF1dGhvcj5GZXJyYXJpcywgTy48L2F1dGhvcj48YXV0aG9yPktsZW1hbiwgSi4gUC48L2F1
dGhvcj48YXV0aG9yPlZvbGNoa292LCBWLjwvYXV0aG9yPjxhdXRob3I+UGV5cmVmaXR0ZSwgQy48
L2F1dGhvcj48YXV0aG9yPlRoaWVsZW5zLCBOLiBNLjwvYXV0aG9yPjwvYXV0aG9ycz48L2NvbnRy
aWJ1dG9ycz48YXV0aC1hZGRyZXNzPlVuaXRlIGRlIFZpcm9sb2dpZSwgSW5zdGl0dXQgZGUgUmVj
aGVyY2hlIEJpb21lZGljYWxlIGRlcyBBcm1lZXMsIEJyZXRpZ255LXN1ci1PcmdlLCBGcmFuY2Ug
ZmF2aWVyMDNhbEB5YWhvby5mci4mI3hEO1VuaXZlcnNpdGUgR3Jlbm9ibGUgQWxwZXMsIEdyZW5v
YmxlLCBGcmFuY2UuJiN4RDtDTlJTLCBJQlMsIEdyZW5vYmxlLCBGcmFuY2UuJiN4RDtDRUEsIElC
UywgR3Jlbm9ibGUsIEZyYW5jZS4mI3hEO01vbGVjdWxhciBCYXNpcyBvZiBWaXJhbCBQYXRob2dl
bmljaXR5LCBDZW50cmUgSW50ZXJuYXRpb25hbCBkZSBSZWNoZXJjaGUgZW4gSW5mZWN0aW9sb2dp
ZSAoQ0lSSSksIElOU0VSTSBVMTExMS1DTlJTIFVNUjUzMDgsIFVuaXZlcnNpdGUgTHlvbiAxLCBF
TlMgZGUgTHlvbiwgTHlvbiwgRnJhbmNlLiYjeEQ7VW5pdGUgZGUgVmlyb2xvZ2llLCBJbnN0aXR1
dCBkZSBSZWNoZXJjaGUgQmlvbWVkaWNhbGUgZGVzIEFybWVlcywgQnJldGlnbnktc3VyLU9yZ2Us
IEZyYW5jZS48L2F1dGgtYWRkcmVzcz48dGl0bGVzPjx0aXRsZT5FbmhhbmNlbWVudCBvZiBFYm9s
YSBWaXJ1cyBJbmZlY3Rpb24gdmlhIEZpY29saW4tMSBJbnRlcmFjdGlvbiB3aXRoIHRoZSBNdWNp
biBEb21haW4gb2YgR1AgR2x5Y29wcm90ZWluPC90aXRsZT48c2Vjb25kYXJ5LXRpdGxlPkogVmly
b2w8L3NlY29uZGFyeS10aXRsZT48L3RpdGxlcz48cGVyaW9kaWNhbD48ZnVsbC10aXRsZT5KIFZp
cm9sPC9mdWxsLXRpdGxlPjwvcGVyaW9kaWNhbD48cGFnZXM+NTI1Ni01MjY5PC9wYWdlcz48dm9s
dW1lPjkwPC92b2x1bWU+PG51bWJlcj4xMTwvbnVtYmVyPjxrZXl3b3Jkcz48a2V5d29yZD5Bbmlt
YWxzPC9rZXl3b3JkPjxrZXl3b3JkPkNlbGwgTGluZTwva2V5d29yZD48a2V5d29yZD5DZXJjb3Bp
dGhlY3VzIGFldGhpb3BzPC9rZXl3b3JkPjxrZXl3b3JkPkNvbXBsZW1lbnQgU3lzdGVtIFByb3Rl
aW5zL21ldGFib2xpc208L2tleXdvcmQ+PGtleXdvcmQ+RWJvbGF2aXJ1cy9jaGVtaXN0cnkvZ2Vu
ZXRpY3MvKm1ldGFib2xpc208L2tleXdvcmQ+PGtleXdvcmQ+SEVLMjkzIENlbGxzPC9rZXl3b3Jk
PjxrZXl3b3JkPkh1bWFuczwva2V5d29yZD48a2V5d29yZD5MZWN0aW5zLyptZXRhYm9saXNtPC9r
ZXl3b3JkPjxrZXl3b3JkPk1hY3JvcGhhZ2VzL3Zpcm9sb2d5PC9rZXl3b3JkPjxrZXl3b3JkPk1h
bm5vc2UtQmluZGluZyBMZWN0aW4vbWV0YWJvbGlzbTwva2V5d29yZD48a2V5d29yZD5NZW1icmFu
ZSBHbHljb3Byb3RlaW5zLypjaGVtaXN0cnkvKm1ldGFib2xpc208L2tleXdvcmQ+PGtleXdvcmQ+
TXVjaW5zLyptZXRhYm9saXNtPC9rZXl3b3JkPjxrZXl3b3JkPk11dGF0aW9uPC9rZXl3b3JkPjxr
ZXl3b3JkPlByb3RlaW4gQmluZGluZzwva2V5d29yZD48a2V5d29yZD5Qcm90ZWluIEludGVyYWN0
aW9uIERvbWFpbnMgYW5kIE1vdGlmczwva2V5d29yZD48a2V5d29yZD5WZXJvIENlbGxzPC9rZXl3
b3JkPjxrZXl3b3JkPlZpcmFsIEVudmVsb3BlIFByb3RlaW5zL21ldGFib2xpc208L2tleXdvcmQ+
PGtleXdvcmQ+VmlydXMgSW50ZXJuYWxpemF0aW9uPC9rZXl3b3JkPjwva2V5d29yZHM+PGRhdGVz
Pjx5ZWFyPjIwMTY8L3llYXI+PHB1Yi1kYXRlcz48ZGF0ZT5KdW4gMTwvZGF0ZT48L3B1Yi1kYXRl
cz48L2RhdGVzPjxpc2JuPjEwOTgtNTUxNCAoRWxlY3Ryb25pYykmI3hEOzAwMjItNTM4WCAoTGlu
a2luZyk8L2lzYm4+PGFjY2Vzc2lvbi1udW0+MjY5ODQ3MjM8L2FjY2Vzc2lvbi1udW0+PHVybHM+
PHJlbGF0ZWQtdXJscz48dXJsPmh0dHBzOi8vd3d3Lm5jYmkubmxtLm5paC5nb3YvcHVibWVkLzI2
OTg0NzIzPC91cmw+PHVybD5odHRwczovL3d3dy5uY2JpLm5sbS5uaWguZ292L3BtYy9hcnRpY2xl
cy9QTUM0OTM0NzU5L3BkZi96anY1MjU2LnBkZjwvdXJsPjwvcmVsYXRlZC11cmxzPjwvdXJscz48
Y3VzdG9tMj5QTUM0OTM0NzU5PC9jdXN0b20yPjxlbGVjdHJvbmljLXJlc291cmNlLW51bT4xMC4x
MTI4L0pWSS4wMDIzMi0xNjwvZWxlY3Ryb25pYy1yZXNvdXJjZS1udW0+PC9yZWNvcmQ+PC9DaXRl
PjwvRW5kTm90ZT5=
</w:fldData>
              </w:fldChar>
            </w:r>
            <w:r w:rsidR="008505E3">
              <w:rPr>
                <w:sz w:val="22"/>
                <w:szCs w:val="22"/>
              </w:rPr>
              <w:instrText xml:space="preserve"> ADDIN EN.CITE.DATA </w:instrText>
            </w:r>
            <w:r w:rsidR="008505E3">
              <w:rPr>
                <w:sz w:val="22"/>
                <w:szCs w:val="22"/>
              </w:rPr>
            </w:r>
            <w:r w:rsidR="008505E3">
              <w:rPr>
                <w:sz w:val="22"/>
                <w:szCs w:val="22"/>
              </w:rPr>
              <w:fldChar w:fldCharType="end"/>
            </w:r>
            <w:r>
              <w:rPr>
                <w:sz w:val="22"/>
                <w:szCs w:val="22"/>
              </w:rPr>
            </w:r>
            <w:r>
              <w:rPr>
                <w:sz w:val="22"/>
                <w:szCs w:val="22"/>
              </w:rPr>
              <w:fldChar w:fldCharType="separate"/>
            </w:r>
            <w:hyperlink w:anchor="_ENREF_56" w:tooltip="Rorvig, 2009 #86" w:history="1">
              <w:r w:rsidR="002461E3" w:rsidRPr="008505E3">
                <w:rPr>
                  <w:noProof/>
                  <w:sz w:val="22"/>
                  <w:szCs w:val="22"/>
                  <w:vertAlign w:val="superscript"/>
                </w:rPr>
                <w:t>56</w:t>
              </w:r>
            </w:hyperlink>
            <w:r w:rsidR="008505E3" w:rsidRPr="008505E3">
              <w:rPr>
                <w:noProof/>
                <w:sz w:val="22"/>
                <w:szCs w:val="22"/>
                <w:vertAlign w:val="superscript"/>
              </w:rPr>
              <w:t>,</w:t>
            </w:r>
            <w:hyperlink w:anchor="_ENREF_57" w:tooltip="Favier, 2016 #87" w:history="1">
              <w:r w:rsidR="002461E3" w:rsidRPr="008505E3">
                <w:rPr>
                  <w:noProof/>
                  <w:sz w:val="22"/>
                  <w:szCs w:val="22"/>
                  <w:vertAlign w:val="superscript"/>
                </w:rPr>
                <w:t>57</w:t>
              </w:r>
            </w:hyperlink>
            <w:r>
              <w:rPr>
                <w:sz w:val="22"/>
                <w:szCs w:val="22"/>
              </w:rPr>
              <w:fldChar w:fldCharType="end"/>
            </w:r>
          </w:p>
        </w:tc>
      </w:tr>
      <w:tr w:rsidR="002461E3" w:rsidRPr="00752559" w14:paraId="13574A55" w14:textId="74271F93" w:rsidTr="00784FD3">
        <w:trPr>
          <w:trHeight w:val="1039"/>
        </w:trPr>
        <w:tc>
          <w:tcPr>
            <w:tcW w:w="3142" w:type="dxa"/>
          </w:tcPr>
          <w:p w14:paraId="2254F26F" w14:textId="1CB32B5A" w:rsidR="00221A40" w:rsidRDefault="00C26F6E" w:rsidP="00784FD3">
            <w:pPr>
              <w:rPr>
                <w:sz w:val="22"/>
                <w:szCs w:val="22"/>
              </w:rPr>
            </w:pPr>
            <w:r>
              <w:rPr>
                <w:sz w:val="22"/>
                <w:szCs w:val="22"/>
              </w:rPr>
              <w:t>Ficolin-2 (FCN2</w:t>
            </w:r>
            <w:r w:rsidR="00221A40">
              <w:rPr>
                <w:sz w:val="22"/>
                <w:szCs w:val="22"/>
              </w:rPr>
              <w:t>)</w:t>
            </w:r>
          </w:p>
        </w:tc>
        <w:tc>
          <w:tcPr>
            <w:tcW w:w="6156" w:type="dxa"/>
          </w:tcPr>
          <w:p w14:paraId="2FE54891" w14:textId="39909A8D" w:rsidR="00221A40" w:rsidRPr="00221A40" w:rsidRDefault="00C26F6E" w:rsidP="00784FD3">
            <w:pPr>
              <w:rPr>
                <w:sz w:val="22"/>
                <w:szCs w:val="22"/>
              </w:rPr>
            </w:pPr>
            <w:r>
              <w:rPr>
                <w:sz w:val="22"/>
                <w:szCs w:val="22"/>
              </w:rPr>
              <w:t xml:space="preserve">Also known as L-ficolin. </w:t>
            </w:r>
            <w:r w:rsidR="00BB3005">
              <w:rPr>
                <w:sz w:val="22"/>
                <w:szCs w:val="22"/>
              </w:rPr>
              <w:t xml:space="preserve">Acts as a </w:t>
            </w:r>
            <w:r w:rsidR="00297691">
              <w:rPr>
                <w:sz w:val="22"/>
                <w:szCs w:val="22"/>
              </w:rPr>
              <w:t>PRR</w:t>
            </w:r>
            <w:r w:rsidR="00BB3005">
              <w:rPr>
                <w:sz w:val="22"/>
                <w:szCs w:val="22"/>
              </w:rPr>
              <w:t xml:space="preserve"> to activate the lectin complement pathway. Also assists in immunity by </w:t>
            </w:r>
            <w:proofErr w:type="spellStart"/>
            <w:r w:rsidR="00BB3005">
              <w:rPr>
                <w:sz w:val="22"/>
                <w:szCs w:val="22"/>
              </w:rPr>
              <w:t>opsonophagocytosis</w:t>
            </w:r>
            <w:proofErr w:type="spellEnd"/>
            <w:r w:rsidR="00BB3005">
              <w:rPr>
                <w:sz w:val="22"/>
                <w:szCs w:val="22"/>
              </w:rPr>
              <w:t xml:space="preserve">. </w:t>
            </w:r>
            <w:r w:rsidR="006879AD">
              <w:rPr>
                <w:sz w:val="22"/>
                <w:szCs w:val="22"/>
              </w:rPr>
              <w:t xml:space="preserve">One report noted that it had no </w:t>
            </w:r>
            <w:r w:rsidR="001C1C2A">
              <w:rPr>
                <w:sz w:val="22"/>
                <w:szCs w:val="22"/>
              </w:rPr>
              <w:t>effect in modulating</w:t>
            </w:r>
            <w:r w:rsidR="00D45E0A">
              <w:rPr>
                <w:sz w:val="22"/>
                <w:szCs w:val="22"/>
              </w:rPr>
              <w:t xml:space="preserve"> </w:t>
            </w:r>
            <w:r w:rsidR="001C1C2A">
              <w:rPr>
                <w:sz w:val="22"/>
                <w:szCs w:val="22"/>
              </w:rPr>
              <w:t>EBOV infection</w:t>
            </w:r>
            <w:r w:rsidR="006879AD">
              <w:rPr>
                <w:sz w:val="22"/>
                <w:szCs w:val="22"/>
              </w:rPr>
              <w:t xml:space="preserve"> </w:t>
            </w:r>
            <w:r w:rsidR="001C1C2A">
              <w:rPr>
                <w:sz w:val="22"/>
                <w:szCs w:val="22"/>
              </w:rPr>
              <w:t>which was in accordance with the inability of FCN-2 to bind to EBOV GP</w:t>
            </w:r>
            <w:r w:rsidR="006879AD">
              <w:rPr>
                <w:sz w:val="22"/>
                <w:szCs w:val="22"/>
              </w:rPr>
              <w:t xml:space="preserve">. </w:t>
            </w:r>
            <w:r w:rsidR="00BB3005">
              <w:rPr>
                <w:sz w:val="22"/>
                <w:szCs w:val="22"/>
              </w:rPr>
              <w:t>Shown in some reports to inhibit influenza A and hepatitis C viruses. Present in serum at an average of 5ug/</w:t>
            </w:r>
            <w:proofErr w:type="spellStart"/>
            <w:r w:rsidR="00BB3005">
              <w:rPr>
                <w:sz w:val="22"/>
                <w:szCs w:val="22"/>
              </w:rPr>
              <w:t>mL.</w:t>
            </w:r>
            <w:proofErr w:type="spellEnd"/>
          </w:p>
        </w:tc>
        <w:tc>
          <w:tcPr>
            <w:tcW w:w="1121" w:type="dxa"/>
          </w:tcPr>
          <w:p w14:paraId="0A1DBE04" w14:textId="48F42999" w:rsidR="00221A40" w:rsidRPr="00752559" w:rsidRDefault="00221A40" w:rsidP="00784FD3">
            <w:pPr>
              <w:rPr>
                <w:sz w:val="22"/>
                <w:szCs w:val="22"/>
              </w:rPr>
            </w:pPr>
            <w:r>
              <w:rPr>
                <w:sz w:val="22"/>
                <w:szCs w:val="22"/>
              </w:rPr>
              <w:t>Q15485</w:t>
            </w:r>
          </w:p>
        </w:tc>
        <w:tc>
          <w:tcPr>
            <w:tcW w:w="730" w:type="dxa"/>
          </w:tcPr>
          <w:p w14:paraId="1BF334F4" w14:textId="39CCC2D2" w:rsidR="00221A40" w:rsidRDefault="002461E3" w:rsidP="00784FD3">
            <w:pPr>
              <w:rPr>
                <w:sz w:val="22"/>
                <w:szCs w:val="22"/>
              </w:rPr>
            </w:pPr>
            <w:hyperlink w:anchor="_ENREF_57" w:tooltip="Favier, 2016 #87" w:history="1">
              <w:r>
                <w:rPr>
                  <w:sz w:val="22"/>
                  <w:szCs w:val="22"/>
                </w:rPr>
                <w:fldChar w:fldCharType="begin">
                  <w:fldData xml:space="preserve">PEVuZE5vdGU+PENpdGU+PEF1dGhvcj5GYXZpZXI8L0F1dGhvcj48WWVhcj4yMDE2PC9ZZWFyPjxS
ZWNOdW0+ODc8L1JlY051bT48RGlzcGxheVRleHQ+PHN0eWxlIGZhY2U9InN1cGVyc2NyaXB0Ij41
Nzwvc3R5bGU+PC9EaXNwbGF5VGV4dD48cmVjb3JkPjxyZWMtbnVtYmVyPjg3PC9yZWMtbnVtYmVy
Pjxmb3JlaWduLWtleXM+PGtleSBhcHA9IkVOIiBkYi1pZD0icHMwMnB4dHpsNXowc3VlMHQ1YXA1
ZncwcHd0MGUydGZhcDl3IiB0aW1lc3RhbXA9IjE1Mzg3NzU5NTMiPjg3PC9rZXk+PC9mb3JlaWdu
LWtleXM+PHJlZi10eXBlIG5hbWU9IkpvdXJuYWwgQXJ0aWNsZSI+MTc8L3JlZi10eXBlPjxjb250
cmlidXRvcnM+PGF1dGhvcnM+PGF1dGhvcj5GYXZpZXIsIEEuIEwuPC9hdXRob3I+PGF1dGhvcj5H
b3V0LCBFLjwvYXV0aG9yPjxhdXRob3I+UmV5bmFyZCwgTy48L2F1dGhvcj48YXV0aG9yPkZlcnJh
cmlzLCBPLjwvYXV0aG9yPjxhdXRob3I+S2xlbWFuLCBKLiBQLjwvYXV0aG9yPjxhdXRob3I+Vm9s
Y2hrb3YsIFYuPC9hdXRob3I+PGF1dGhvcj5QZXlyZWZpdHRlLCBDLjwvYXV0aG9yPjxhdXRob3I+
VGhpZWxlbnMsIE4uIE0uPC9hdXRob3I+PC9hdXRob3JzPjwvY29udHJpYnV0b3JzPjxhdXRoLWFk
ZHJlc3M+VW5pdGUgZGUgVmlyb2xvZ2llLCBJbnN0aXR1dCBkZSBSZWNoZXJjaGUgQmlvbWVkaWNh
bGUgZGVzIEFybWVlcywgQnJldGlnbnktc3VyLU9yZ2UsIEZyYW5jZSBmYXZpZXIwM2FsQHlhaG9v
LmZyLiYjeEQ7VW5pdmVyc2l0ZSBHcmVub2JsZSBBbHBlcywgR3Jlbm9ibGUsIEZyYW5jZS4mI3hE
O0NOUlMsIElCUywgR3Jlbm9ibGUsIEZyYW5jZS4mI3hEO0NFQSwgSUJTLCBHcmVub2JsZSwgRnJh
bmNlLiYjeEQ7TW9sZWN1bGFyIEJhc2lzIG9mIFZpcmFsIFBhdGhvZ2VuaWNpdHksIENlbnRyZSBJ
bnRlcm5hdGlvbmFsIGRlIFJlY2hlcmNoZSBlbiBJbmZlY3Rpb2xvZ2llIChDSVJJKSwgSU5TRVJN
IFUxMTExLUNOUlMgVU1SNTMwOCwgVW5pdmVyc2l0ZSBMeW9uIDEsIEVOUyBkZSBMeW9uLCBMeW9u
LCBGcmFuY2UuJiN4RDtVbml0ZSBkZSBWaXJvbG9naWUsIEluc3RpdHV0IGRlIFJlY2hlcmNoZSBC
aW9tZWRpY2FsZSBkZXMgQXJtZWVzLCBCcmV0aWdueS1zdXItT3JnZSwgRnJhbmNlLjwvYXV0aC1h
ZGRyZXNzPjx0aXRsZXM+PHRpdGxlPkVuaGFuY2VtZW50IG9mIEVib2xhIFZpcnVzIEluZmVjdGlv
biB2aWEgRmljb2xpbi0xIEludGVyYWN0aW9uIHdpdGggdGhlIE11Y2luIERvbWFpbiBvZiBHUCBH
bHljb3Byb3RlaW48L3RpdGxlPjxzZWNvbmRhcnktdGl0bGU+SiBWaXJvbDwvc2Vjb25kYXJ5LXRp
dGxlPjwvdGl0bGVzPjxwZXJpb2RpY2FsPjxmdWxsLXRpdGxlPkogVmlyb2w8L2Z1bGwtdGl0bGU+
PC9wZXJpb2RpY2FsPjxwYWdlcz41MjU2LTUyNjk8L3BhZ2VzPjx2b2x1bWU+OTA8L3ZvbHVtZT48
bnVtYmVyPjExPC9udW1iZXI+PGtleXdvcmRzPjxrZXl3b3JkPkFuaW1hbHM8L2tleXdvcmQ+PGtl
eXdvcmQ+Q2VsbCBMaW5lPC9rZXl3b3JkPjxrZXl3b3JkPkNlcmNvcGl0aGVjdXMgYWV0aGlvcHM8
L2tleXdvcmQ+PGtleXdvcmQ+Q29tcGxlbWVudCBTeXN0ZW0gUHJvdGVpbnMvbWV0YWJvbGlzbTwv
a2V5d29yZD48a2V5d29yZD5FYm9sYXZpcnVzL2NoZW1pc3RyeS9nZW5ldGljcy8qbWV0YWJvbGlz
bTwva2V5d29yZD48a2V5d29yZD5IRUsyOTMgQ2VsbHM8L2tleXdvcmQ+PGtleXdvcmQ+SHVtYW5z
PC9rZXl3b3JkPjxrZXl3b3JkPkxlY3RpbnMvKm1ldGFib2xpc208L2tleXdvcmQ+PGtleXdvcmQ+
TWFjcm9waGFnZXMvdmlyb2xvZ3k8L2tleXdvcmQ+PGtleXdvcmQ+TWFubm9zZS1CaW5kaW5nIExl
Y3Rpbi9tZXRhYm9saXNtPC9rZXl3b3JkPjxrZXl3b3JkPk1lbWJyYW5lIEdseWNvcHJvdGVpbnMv
KmNoZW1pc3RyeS8qbWV0YWJvbGlzbTwva2V5d29yZD48a2V5d29yZD5NdWNpbnMvKm1ldGFib2xp
c208L2tleXdvcmQ+PGtleXdvcmQ+TXV0YXRpb248L2tleXdvcmQ+PGtleXdvcmQ+UHJvdGVpbiBC
aW5kaW5nPC9rZXl3b3JkPjxrZXl3b3JkPlByb3RlaW4gSW50ZXJhY3Rpb24gRG9tYWlucyBhbmQg
TW90aWZzPC9rZXl3b3JkPjxrZXl3b3JkPlZlcm8gQ2VsbHM8L2tleXdvcmQ+PGtleXdvcmQ+Vmly
YWwgRW52ZWxvcGUgUHJvdGVpbnMvbWV0YWJvbGlzbTwva2V5d29yZD48a2V5d29yZD5WaXJ1cyBJ
bnRlcm5hbGl6YXRpb248L2tleXdvcmQ+PC9rZXl3b3Jkcz48ZGF0ZXM+PHllYXI+MjAxNjwveWVh
cj48cHViLWRhdGVzPjxkYXRlPkp1biAxPC9kYXRlPjwvcHViLWRhdGVzPjwvZGF0ZXM+PGlzYm4+
MTA5OC01NTE0IChFbGVjdHJvbmljKSYjeEQ7MDAyMi01MzhYIChMaW5raW5nKTwvaXNibj48YWNj
ZXNzaW9uLW51bT4yNjk4NDcyMzwvYWNjZXNzaW9uLW51bT48dXJscz48cmVsYXRlZC11cmxzPjx1
cmw+aHR0cHM6Ly93d3cubmNiaS5ubG0ubmloLmdvdi9wdWJtZWQvMjY5ODQ3MjM8L3VybD48dXJs
Pmh0dHBzOi8vd3d3Lm5jYmkubmxtLm5paC5nb3YvcG1jL2FydGljbGVzL1BNQzQ5MzQ3NTkvcGRm
L3pqdjUyNTYucGRmPC91cmw+PC9yZWxhdGVkLXVybHM+PC91cmxzPjxjdXN0b20yPlBNQzQ5MzQ3
NTk8L2N1c3RvbTI+PGVsZWN0cm9uaWMtcmVzb3VyY2UtbnVtPjEwLjExMjgvSlZJLjAwMjMyLTE2
PC9lbGVjdHJvbmljLXJlc291cmNlLW51bT48L3JlY29yZD48L0NpdGU+PC9FbmROb3RlPn==
</w:fldData>
                </w:fldChar>
              </w:r>
              <w:r>
                <w:rPr>
                  <w:sz w:val="22"/>
                  <w:szCs w:val="22"/>
                </w:rPr>
                <w:instrText xml:space="preserve"> ADDIN EN.CITE </w:instrText>
              </w:r>
              <w:r>
                <w:rPr>
                  <w:sz w:val="22"/>
                  <w:szCs w:val="22"/>
                </w:rPr>
                <w:fldChar w:fldCharType="begin">
                  <w:fldData xml:space="preserve">PEVuZE5vdGU+PENpdGU+PEF1dGhvcj5GYXZpZXI8L0F1dGhvcj48WWVhcj4yMDE2PC9ZZWFyPjxS
ZWNOdW0+ODc8L1JlY051bT48RGlzcGxheVRleHQ+PHN0eWxlIGZhY2U9InN1cGVyc2NyaXB0Ij41
Nzwvc3R5bGU+PC9EaXNwbGF5VGV4dD48cmVjb3JkPjxyZWMtbnVtYmVyPjg3PC9yZWMtbnVtYmVy
Pjxmb3JlaWduLWtleXM+PGtleSBhcHA9IkVOIiBkYi1pZD0icHMwMnB4dHpsNXowc3VlMHQ1YXA1
ZncwcHd0MGUydGZhcDl3IiB0aW1lc3RhbXA9IjE1Mzg3NzU5NTMiPjg3PC9rZXk+PC9mb3JlaWdu
LWtleXM+PHJlZi10eXBlIG5hbWU9IkpvdXJuYWwgQXJ0aWNsZSI+MTc8L3JlZi10eXBlPjxjb250
cmlidXRvcnM+PGF1dGhvcnM+PGF1dGhvcj5GYXZpZXIsIEEuIEwuPC9hdXRob3I+PGF1dGhvcj5H
b3V0LCBFLjwvYXV0aG9yPjxhdXRob3I+UmV5bmFyZCwgTy48L2F1dGhvcj48YXV0aG9yPkZlcnJh
cmlzLCBPLjwvYXV0aG9yPjxhdXRob3I+S2xlbWFuLCBKLiBQLjwvYXV0aG9yPjxhdXRob3I+Vm9s
Y2hrb3YsIFYuPC9hdXRob3I+PGF1dGhvcj5QZXlyZWZpdHRlLCBDLjwvYXV0aG9yPjxhdXRob3I+
VGhpZWxlbnMsIE4uIE0uPC9hdXRob3I+PC9hdXRob3JzPjwvY29udHJpYnV0b3JzPjxhdXRoLWFk
ZHJlc3M+VW5pdGUgZGUgVmlyb2xvZ2llLCBJbnN0aXR1dCBkZSBSZWNoZXJjaGUgQmlvbWVkaWNh
bGUgZGVzIEFybWVlcywgQnJldGlnbnktc3VyLU9yZ2UsIEZyYW5jZSBmYXZpZXIwM2FsQHlhaG9v
LmZyLiYjeEQ7VW5pdmVyc2l0ZSBHcmVub2JsZSBBbHBlcywgR3Jlbm9ibGUsIEZyYW5jZS4mI3hE
O0NOUlMsIElCUywgR3Jlbm9ibGUsIEZyYW5jZS4mI3hEO0NFQSwgSUJTLCBHcmVub2JsZSwgRnJh
bmNlLiYjeEQ7TW9sZWN1bGFyIEJhc2lzIG9mIFZpcmFsIFBhdGhvZ2VuaWNpdHksIENlbnRyZSBJ
bnRlcm5hdGlvbmFsIGRlIFJlY2hlcmNoZSBlbiBJbmZlY3Rpb2xvZ2llIChDSVJJKSwgSU5TRVJN
IFUxMTExLUNOUlMgVU1SNTMwOCwgVW5pdmVyc2l0ZSBMeW9uIDEsIEVOUyBkZSBMeW9uLCBMeW9u
LCBGcmFuY2UuJiN4RDtVbml0ZSBkZSBWaXJvbG9naWUsIEluc3RpdHV0IGRlIFJlY2hlcmNoZSBC
aW9tZWRpY2FsZSBkZXMgQXJtZWVzLCBCcmV0aWdueS1zdXItT3JnZSwgRnJhbmNlLjwvYXV0aC1h
ZGRyZXNzPjx0aXRsZXM+PHRpdGxlPkVuaGFuY2VtZW50IG9mIEVib2xhIFZpcnVzIEluZmVjdGlv
biB2aWEgRmljb2xpbi0xIEludGVyYWN0aW9uIHdpdGggdGhlIE11Y2luIERvbWFpbiBvZiBHUCBH
bHljb3Byb3RlaW48L3RpdGxlPjxzZWNvbmRhcnktdGl0bGU+SiBWaXJvbDwvc2Vjb25kYXJ5LXRp
dGxlPjwvdGl0bGVzPjxwZXJpb2RpY2FsPjxmdWxsLXRpdGxlPkogVmlyb2w8L2Z1bGwtdGl0bGU+
PC9wZXJpb2RpY2FsPjxwYWdlcz41MjU2LTUyNjk8L3BhZ2VzPjx2b2x1bWU+OTA8L3ZvbHVtZT48
bnVtYmVyPjExPC9udW1iZXI+PGtleXdvcmRzPjxrZXl3b3JkPkFuaW1hbHM8L2tleXdvcmQ+PGtl
eXdvcmQ+Q2VsbCBMaW5lPC9rZXl3b3JkPjxrZXl3b3JkPkNlcmNvcGl0aGVjdXMgYWV0aGlvcHM8
L2tleXdvcmQ+PGtleXdvcmQ+Q29tcGxlbWVudCBTeXN0ZW0gUHJvdGVpbnMvbWV0YWJvbGlzbTwv
a2V5d29yZD48a2V5d29yZD5FYm9sYXZpcnVzL2NoZW1pc3RyeS9nZW5ldGljcy8qbWV0YWJvbGlz
bTwva2V5d29yZD48a2V5d29yZD5IRUsyOTMgQ2VsbHM8L2tleXdvcmQ+PGtleXdvcmQ+SHVtYW5z
PC9rZXl3b3JkPjxrZXl3b3JkPkxlY3RpbnMvKm1ldGFib2xpc208L2tleXdvcmQ+PGtleXdvcmQ+
TWFjcm9waGFnZXMvdmlyb2xvZ3k8L2tleXdvcmQ+PGtleXdvcmQ+TWFubm9zZS1CaW5kaW5nIExl
Y3Rpbi9tZXRhYm9saXNtPC9rZXl3b3JkPjxrZXl3b3JkPk1lbWJyYW5lIEdseWNvcHJvdGVpbnMv
KmNoZW1pc3RyeS8qbWV0YWJvbGlzbTwva2V5d29yZD48a2V5d29yZD5NdWNpbnMvKm1ldGFib2xp
c208L2tleXdvcmQ+PGtleXdvcmQ+TXV0YXRpb248L2tleXdvcmQ+PGtleXdvcmQ+UHJvdGVpbiBC
aW5kaW5nPC9rZXl3b3JkPjxrZXl3b3JkPlByb3RlaW4gSW50ZXJhY3Rpb24gRG9tYWlucyBhbmQg
TW90aWZzPC9rZXl3b3JkPjxrZXl3b3JkPlZlcm8gQ2VsbHM8L2tleXdvcmQ+PGtleXdvcmQ+Vmly
YWwgRW52ZWxvcGUgUHJvdGVpbnMvbWV0YWJvbGlzbTwva2V5d29yZD48a2V5d29yZD5WaXJ1cyBJ
bnRlcm5hbGl6YXRpb248L2tleXdvcmQ+PC9rZXl3b3Jkcz48ZGF0ZXM+PHllYXI+MjAxNjwveWVh
cj48cHViLWRhdGVzPjxkYXRlPkp1biAxPC9kYXRlPjwvcHViLWRhdGVzPjwvZGF0ZXM+PGlzYm4+
MTA5OC01NTE0IChFbGVjdHJvbmljKSYjeEQ7MDAyMi01MzhYIChMaW5raW5nKTwvaXNibj48YWNj
ZXNzaW9uLW51bT4yNjk4NDcyMzwvYWNjZXNzaW9uLW51bT48dXJscz48cmVsYXRlZC11cmxzPjx1
cmw+aHR0cHM6Ly93d3cubmNiaS5ubG0ubmloLmdvdi9wdWJtZWQvMjY5ODQ3MjM8L3VybD48dXJs
Pmh0dHBzOi8vd3d3Lm5jYmkubmxtLm5paC5nb3YvcG1jL2FydGljbGVzL1BNQzQ5MzQ3NTkvcGRm
L3pqdjUyNTYucGRmPC91cmw+PC9yZWxhdGVkLXVybHM+PC91cmxzPjxjdXN0b20yPlBNQzQ5MzQ3
NTk8L2N1c3RvbTI+PGVsZWN0cm9uaWMtcmVzb3VyY2UtbnVtPjEwLjExMjgvSlZJLjAwMjMyLTE2
PC9lbGVjdHJvbmljLXJlc291cmNlLW51bT48L3JlY29yZD48L0NpdGU+PC9FbmROb3RlPn==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8505E3">
                <w:rPr>
                  <w:noProof/>
                  <w:sz w:val="22"/>
                  <w:szCs w:val="22"/>
                  <w:vertAlign w:val="superscript"/>
                </w:rPr>
                <w:t>57</w:t>
              </w:r>
              <w:r>
                <w:rPr>
                  <w:sz w:val="22"/>
                  <w:szCs w:val="22"/>
                </w:rPr>
                <w:fldChar w:fldCharType="end"/>
              </w:r>
            </w:hyperlink>
          </w:p>
        </w:tc>
      </w:tr>
      <w:tr w:rsidR="002461E3" w:rsidRPr="00752559" w14:paraId="1EC6E2B3" w14:textId="5C433381" w:rsidTr="00784FD3">
        <w:tc>
          <w:tcPr>
            <w:tcW w:w="3142" w:type="dxa"/>
          </w:tcPr>
          <w:p w14:paraId="16CB4E3D" w14:textId="389C8243" w:rsidR="00221A40" w:rsidRPr="00752559" w:rsidRDefault="00221A40" w:rsidP="00784FD3">
            <w:pPr>
              <w:rPr>
                <w:sz w:val="22"/>
                <w:szCs w:val="22"/>
              </w:rPr>
            </w:pPr>
            <w:r>
              <w:rPr>
                <w:sz w:val="22"/>
                <w:szCs w:val="22"/>
              </w:rPr>
              <w:t xml:space="preserve">Ficolin-3 </w:t>
            </w:r>
          </w:p>
        </w:tc>
        <w:tc>
          <w:tcPr>
            <w:tcW w:w="6156" w:type="dxa"/>
          </w:tcPr>
          <w:p w14:paraId="108525D9" w14:textId="07050BD2" w:rsidR="00221A40" w:rsidRPr="00221A40" w:rsidRDefault="00C26F6E" w:rsidP="00784FD3">
            <w:pPr>
              <w:rPr>
                <w:sz w:val="22"/>
                <w:szCs w:val="22"/>
              </w:rPr>
            </w:pPr>
            <w:r>
              <w:rPr>
                <w:sz w:val="22"/>
                <w:szCs w:val="22"/>
              </w:rPr>
              <w:t xml:space="preserve">Also known as H-ficolin. </w:t>
            </w:r>
            <w:r w:rsidR="00BB3005">
              <w:rPr>
                <w:sz w:val="22"/>
                <w:szCs w:val="22"/>
              </w:rPr>
              <w:t>Acts as a</w:t>
            </w:r>
            <w:r w:rsidR="00297691">
              <w:rPr>
                <w:sz w:val="22"/>
                <w:szCs w:val="22"/>
              </w:rPr>
              <w:t xml:space="preserve"> PRR</w:t>
            </w:r>
            <w:r w:rsidR="00BB3005">
              <w:rPr>
                <w:sz w:val="22"/>
                <w:szCs w:val="22"/>
              </w:rPr>
              <w:t xml:space="preserve"> to activate the lectin complement pathway. Also assists in i</w:t>
            </w:r>
            <w:r w:rsidR="001C1C2A">
              <w:rPr>
                <w:sz w:val="22"/>
                <w:szCs w:val="22"/>
              </w:rPr>
              <w:t xml:space="preserve">mmunity by </w:t>
            </w:r>
            <w:proofErr w:type="spellStart"/>
            <w:r w:rsidR="001C1C2A">
              <w:rPr>
                <w:sz w:val="22"/>
                <w:szCs w:val="22"/>
              </w:rPr>
              <w:t>opsonophagocytosis</w:t>
            </w:r>
            <w:proofErr w:type="spellEnd"/>
            <w:r w:rsidR="001C1C2A">
              <w:rPr>
                <w:sz w:val="22"/>
                <w:szCs w:val="22"/>
              </w:rPr>
              <w:t xml:space="preserve">. One report noted that it had no effect in modulating EBOV infection which was in accordance with the inability of FCN-2 to bind to EBOV GP. </w:t>
            </w:r>
            <w:r w:rsidR="00BB3005">
              <w:rPr>
                <w:sz w:val="22"/>
                <w:szCs w:val="22"/>
              </w:rPr>
              <w:t xml:space="preserve">Shown in a report to </w:t>
            </w:r>
            <w:r w:rsidR="00BB3005">
              <w:rPr>
                <w:sz w:val="22"/>
                <w:szCs w:val="22"/>
              </w:rPr>
              <w:lastRenderedPageBreak/>
              <w:t>inhibit replication of influenza A viruses. Present in serum at an average of 18ug/</w:t>
            </w:r>
            <w:proofErr w:type="spellStart"/>
            <w:r w:rsidR="00BB3005">
              <w:rPr>
                <w:sz w:val="22"/>
                <w:szCs w:val="22"/>
              </w:rPr>
              <w:t>mL.</w:t>
            </w:r>
            <w:proofErr w:type="spellEnd"/>
          </w:p>
        </w:tc>
        <w:tc>
          <w:tcPr>
            <w:tcW w:w="1121" w:type="dxa"/>
          </w:tcPr>
          <w:p w14:paraId="5F09A556" w14:textId="6A9C1A81" w:rsidR="00221A40" w:rsidRPr="00752559" w:rsidRDefault="00221A40" w:rsidP="00784FD3">
            <w:pPr>
              <w:rPr>
                <w:sz w:val="22"/>
                <w:szCs w:val="22"/>
              </w:rPr>
            </w:pPr>
            <w:r>
              <w:rPr>
                <w:sz w:val="22"/>
                <w:szCs w:val="22"/>
              </w:rPr>
              <w:lastRenderedPageBreak/>
              <w:t>O75636</w:t>
            </w:r>
          </w:p>
        </w:tc>
        <w:tc>
          <w:tcPr>
            <w:tcW w:w="730" w:type="dxa"/>
          </w:tcPr>
          <w:p w14:paraId="191BC4EA" w14:textId="31B522D7" w:rsidR="00221A40" w:rsidRDefault="002461E3" w:rsidP="00784FD3">
            <w:pPr>
              <w:rPr>
                <w:sz w:val="22"/>
                <w:szCs w:val="22"/>
              </w:rPr>
            </w:pPr>
            <w:hyperlink w:anchor="_ENREF_57" w:tooltip="Favier, 2016 #87" w:history="1">
              <w:r>
                <w:rPr>
                  <w:sz w:val="22"/>
                  <w:szCs w:val="22"/>
                </w:rPr>
                <w:fldChar w:fldCharType="begin">
                  <w:fldData xml:space="preserve">PEVuZE5vdGU+PENpdGU+PEF1dGhvcj5GYXZpZXI8L0F1dGhvcj48WWVhcj4yMDE2PC9ZZWFyPjxS
ZWNOdW0+ODc8L1JlY051bT48RGlzcGxheVRleHQ+PHN0eWxlIGZhY2U9InN1cGVyc2NyaXB0Ij41
Nzwvc3R5bGU+PC9EaXNwbGF5VGV4dD48cmVjb3JkPjxyZWMtbnVtYmVyPjg3PC9yZWMtbnVtYmVy
Pjxmb3JlaWduLWtleXM+PGtleSBhcHA9IkVOIiBkYi1pZD0icHMwMnB4dHpsNXowc3VlMHQ1YXA1
ZncwcHd0MGUydGZhcDl3IiB0aW1lc3RhbXA9IjE1Mzg3NzU5NTMiPjg3PC9rZXk+PC9mb3JlaWdu
LWtleXM+PHJlZi10eXBlIG5hbWU9IkpvdXJuYWwgQXJ0aWNsZSI+MTc8L3JlZi10eXBlPjxjb250
cmlidXRvcnM+PGF1dGhvcnM+PGF1dGhvcj5GYXZpZXIsIEEuIEwuPC9hdXRob3I+PGF1dGhvcj5H
b3V0LCBFLjwvYXV0aG9yPjxhdXRob3I+UmV5bmFyZCwgTy48L2F1dGhvcj48YXV0aG9yPkZlcnJh
cmlzLCBPLjwvYXV0aG9yPjxhdXRob3I+S2xlbWFuLCBKLiBQLjwvYXV0aG9yPjxhdXRob3I+Vm9s
Y2hrb3YsIFYuPC9hdXRob3I+PGF1dGhvcj5QZXlyZWZpdHRlLCBDLjwvYXV0aG9yPjxhdXRob3I+
VGhpZWxlbnMsIE4uIE0uPC9hdXRob3I+PC9hdXRob3JzPjwvY29udHJpYnV0b3JzPjxhdXRoLWFk
ZHJlc3M+VW5pdGUgZGUgVmlyb2xvZ2llLCBJbnN0aXR1dCBkZSBSZWNoZXJjaGUgQmlvbWVkaWNh
bGUgZGVzIEFybWVlcywgQnJldGlnbnktc3VyLU9yZ2UsIEZyYW5jZSBmYXZpZXIwM2FsQHlhaG9v
LmZyLiYjeEQ7VW5pdmVyc2l0ZSBHcmVub2JsZSBBbHBlcywgR3Jlbm9ibGUsIEZyYW5jZS4mI3hE
O0NOUlMsIElCUywgR3Jlbm9ibGUsIEZyYW5jZS4mI3hEO0NFQSwgSUJTLCBHcmVub2JsZSwgRnJh
bmNlLiYjeEQ7TW9sZWN1bGFyIEJhc2lzIG9mIFZpcmFsIFBhdGhvZ2VuaWNpdHksIENlbnRyZSBJ
bnRlcm5hdGlvbmFsIGRlIFJlY2hlcmNoZSBlbiBJbmZlY3Rpb2xvZ2llIChDSVJJKSwgSU5TRVJN
IFUxMTExLUNOUlMgVU1SNTMwOCwgVW5pdmVyc2l0ZSBMeW9uIDEsIEVOUyBkZSBMeW9uLCBMeW9u
LCBGcmFuY2UuJiN4RDtVbml0ZSBkZSBWaXJvbG9naWUsIEluc3RpdHV0IGRlIFJlY2hlcmNoZSBC
aW9tZWRpY2FsZSBkZXMgQXJtZWVzLCBCcmV0aWdueS1zdXItT3JnZSwgRnJhbmNlLjwvYXV0aC1h
ZGRyZXNzPjx0aXRsZXM+PHRpdGxlPkVuaGFuY2VtZW50IG9mIEVib2xhIFZpcnVzIEluZmVjdGlv
biB2aWEgRmljb2xpbi0xIEludGVyYWN0aW9uIHdpdGggdGhlIE11Y2luIERvbWFpbiBvZiBHUCBH
bHljb3Byb3RlaW48L3RpdGxlPjxzZWNvbmRhcnktdGl0bGU+SiBWaXJvbDwvc2Vjb25kYXJ5LXRp
dGxlPjwvdGl0bGVzPjxwZXJpb2RpY2FsPjxmdWxsLXRpdGxlPkogVmlyb2w8L2Z1bGwtdGl0bGU+
PC9wZXJpb2RpY2FsPjxwYWdlcz41MjU2LTUyNjk8L3BhZ2VzPjx2b2x1bWU+OTA8L3ZvbHVtZT48
bnVtYmVyPjExPC9udW1iZXI+PGtleXdvcmRzPjxrZXl3b3JkPkFuaW1hbHM8L2tleXdvcmQ+PGtl
eXdvcmQ+Q2VsbCBMaW5lPC9rZXl3b3JkPjxrZXl3b3JkPkNlcmNvcGl0aGVjdXMgYWV0aGlvcHM8
L2tleXdvcmQ+PGtleXdvcmQ+Q29tcGxlbWVudCBTeXN0ZW0gUHJvdGVpbnMvbWV0YWJvbGlzbTwv
a2V5d29yZD48a2V5d29yZD5FYm9sYXZpcnVzL2NoZW1pc3RyeS9nZW5ldGljcy8qbWV0YWJvbGlz
bTwva2V5d29yZD48a2V5d29yZD5IRUsyOTMgQ2VsbHM8L2tleXdvcmQ+PGtleXdvcmQ+SHVtYW5z
PC9rZXl3b3JkPjxrZXl3b3JkPkxlY3RpbnMvKm1ldGFib2xpc208L2tleXdvcmQ+PGtleXdvcmQ+
TWFjcm9waGFnZXMvdmlyb2xvZ3k8L2tleXdvcmQ+PGtleXdvcmQ+TWFubm9zZS1CaW5kaW5nIExl
Y3Rpbi9tZXRhYm9saXNtPC9rZXl3b3JkPjxrZXl3b3JkPk1lbWJyYW5lIEdseWNvcHJvdGVpbnMv
KmNoZW1pc3RyeS8qbWV0YWJvbGlzbTwva2V5d29yZD48a2V5d29yZD5NdWNpbnMvKm1ldGFib2xp
c208L2tleXdvcmQ+PGtleXdvcmQ+TXV0YXRpb248L2tleXdvcmQ+PGtleXdvcmQ+UHJvdGVpbiBC
aW5kaW5nPC9rZXl3b3JkPjxrZXl3b3JkPlByb3RlaW4gSW50ZXJhY3Rpb24gRG9tYWlucyBhbmQg
TW90aWZzPC9rZXl3b3JkPjxrZXl3b3JkPlZlcm8gQ2VsbHM8L2tleXdvcmQ+PGtleXdvcmQ+Vmly
YWwgRW52ZWxvcGUgUHJvdGVpbnMvbWV0YWJvbGlzbTwva2V5d29yZD48a2V5d29yZD5WaXJ1cyBJ
bnRlcm5hbGl6YXRpb248L2tleXdvcmQ+PC9rZXl3b3Jkcz48ZGF0ZXM+PHllYXI+MjAxNjwveWVh
cj48cHViLWRhdGVzPjxkYXRlPkp1biAxPC9kYXRlPjwvcHViLWRhdGVzPjwvZGF0ZXM+PGlzYm4+
MTA5OC01NTE0IChFbGVjdHJvbmljKSYjeEQ7MDAyMi01MzhYIChMaW5raW5nKTwvaXNibj48YWNj
ZXNzaW9uLW51bT4yNjk4NDcyMzwvYWNjZXNzaW9uLW51bT48dXJscz48cmVsYXRlZC11cmxzPjx1
cmw+aHR0cHM6Ly93d3cubmNiaS5ubG0ubmloLmdvdi9wdWJtZWQvMjY5ODQ3MjM8L3VybD48dXJs
Pmh0dHBzOi8vd3d3Lm5jYmkubmxtLm5paC5nb3YvcG1jL2FydGljbGVzL1BNQzQ5MzQ3NTkvcGRm
L3pqdjUyNTYucGRmPC91cmw+PC9yZWxhdGVkLXVybHM+PC91cmxzPjxjdXN0b20yPlBNQzQ5MzQ3
NTk8L2N1c3RvbTI+PGVsZWN0cm9uaWMtcmVzb3VyY2UtbnVtPjEwLjExMjgvSlZJLjAwMjMyLTE2
PC9lbGVjdHJvbmljLXJlc291cmNlLW51bT48L3JlY29yZD48L0NpdGU+PC9FbmROb3RlPn==
</w:fldData>
                </w:fldChar>
              </w:r>
              <w:r>
                <w:rPr>
                  <w:sz w:val="22"/>
                  <w:szCs w:val="22"/>
                </w:rPr>
                <w:instrText xml:space="preserve"> ADDIN EN.CITE </w:instrText>
              </w:r>
              <w:r>
                <w:rPr>
                  <w:sz w:val="22"/>
                  <w:szCs w:val="22"/>
                </w:rPr>
                <w:fldChar w:fldCharType="begin">
                  <w:fldData xml:space="preserve">PEVuZE5vdGU+PENpdGU+PEF1dGhvcj5GYXZpZXI8L0F1dGhvcj48WWVhcj4yMDE2PC9ZZWFyPjxS
ZWNOdW0+ODc8L1JlY051bT48RGlzcGxheVRleHQ+PHN0eWxlIGZhY2U9InN1cGVyc2NyaXB0Ij41
Nzwvc3R5bGU+PC9EaXNwbGF5VGV4dD48cmVjb3JkPjxyZWMtbnVtYmVyPjg3PC9yZWMtbnVtYmVy
Pjxmb3JlaWduLWtleXM+PGtleSBhcHA9IkVOIiBkYi1pZD0icHMwMnB4dHpsNXowc3VlMHQ1YXA1
ZncwcHd0MGUydGZhcDl3IiB0aW1lc3RhbXA9IjE1Mzg3NzU5NTMiPjg3PC9rZXk+PC9mb3JlaWdu
LWtleXM+PHJlZi10eXBlIG5hbWU9IkpvdXJuYWwgQXJ0aWNsZSI+MTc8L3JlZi10eXBlPjxjb250
cmlidXRvcnM+PGF1dGhvcnM+PGF1dGhvcj5GYXZpZXIsIEEuIEwuPC9hdXRob3I+PGF1dGhvcj5H
b3V0LCBFLjwvYXV0aG9yPjxhdXRob3I+UmV5bmFyZCwgTy48L2F1dGhvcj48YXV0aG9yPkZlcnJh
cmlzLCBPLjwvYXV0aG9yPjxhdXRob3I+S2xlbWFuLCBKLiBQLjwvYXV0aG9yPjxhdXRob3I+Vm9s
Y2hrb3YsIFYuPC9hdXRob3I+PGF1dGhvcj5QZXlyZWZpdHRlLCBDLjwvYXV0aG9yPjxhdXRob3I+
VGhpZWxlbnMsIE4uIE0uPC9hdXRob3I+PC9hdXRob3JzPjwvY29udHJpYnV0b3JzPjxhdXRoLWFk
ZHJlc3M+VW5pdGUgZGUgVmlyb2xvZ2llLCBJbnN0aXR1dCBkZSBSZWNoZXJjaGUgQmlvbWVkaWNh
bGUgZGVzIEFybWVlcywgQnJldGlnbnktc3VyLU9yZ2UsIEZyYW5jZSBmYXZpZXIwM2FsQHlhaG9v
LmZyLiYjeEQ7VW5pdmVyc2l0ZSBHcmVub2JsZSBBbHBlcywgR3Jlbm9ibGUsIEZyYW5jZS4mI3hE
O0NOUlMsIElCUywgR3Jlbm9ibGUsIEZyYW5jZS4mI3hEO0NFQSwgSUJTLCBHcmVub2JsZSwgRnJh
bmNlLiYjeEQ7TW9sZWN1bGFyIEJhc2lzIG9mIFZpcmFsIFBhdGhvZ2VuaWNpdHksIENlbnRyZSBJ
bnRlcm5hdGlvbmFsIGRlIFJlY2hlcmNoZSBlbiBJbmZlY3Rpb2xvZ2llIChDSVJJKSwgSU5TRVJN
IFUxMTExLUNOUlMgVU1SNTMwOCwgVW5pdmVyc2l0ZSBMeW9uIDEsIEVOUyBkZSBMeW9uLCBMeW9u
LCBGcmFuY2UuJiN4RDtVbml0ZSBkZSBWaXJvbG9naWUsIEluc3RpdHV0IGRlIFJlY2hlcmNoZSBC
aW9tZWRpY2FsZSBkZXMgQXJtZWVzLCBCcmV0aWdueS1zdXItT3JnZSwgRnJhbmNlLjwvYXV0aC1h
ZGRyZXNzPjx0aXRsZXM+PHRpdGxlPkVuaGFuY2VtZW50IG9mIEVib2xhIFZpcnVzIEluZmVjdGlv
biB2aWEgRmljb2xpbi0xIEludGVyYWN0aW9uIHdpdGggdGhlIE11Y2luIERvbWFpbiBvZiBHUCBH
bHljb3Byb3RlaW48L3RpdGxlPjxzZWNvbmRhcnktdGl0bGU+SiBWaXJvbDwvc2Vjb25kYXJ5LXRp
dGxlPjwvdGl0bGVzPjxwZXJpb2RpY2FsPjxmdWxsLXRpdGxlPkogVmlyb2w8L2Z1bGwtdGl0bGU+
PC9wZXJpb2RpY2FsPjxwYWdlcz41MjU2LTUyNjk8L3BhZ2VzPjx2b2x1bWU+OTA8L3ZvbHVtZT48
bnVtYmVyPjExPC9udW1iZXI+PGtleXdvcmRzPjxrZXl3b3JkPkFuaW1hbHM8L2tleXdvcmQ+PGtl
eXdvcmQ+Q2VsbCBMaW5lPC9rZXl3b3JkPjxrZXl3b3JkPkNlcmNvcGl0aGVjdXMgYWV0aGlvcHM8
L2tleXdvcmQ+PGtleXdvcmQ+Q29tcGxlbWVudCBTeXN0ZW0gUHJvdGVpbnMvbWV0YWJvbGlzbTwv
a2V5d29yZD48a2V5d29yZD5FYm9sYXZpcnVzL2NoZW1pc3RyeS9nZW5ldGljcy8qbWV0YWJvbGlz
bTwva2V5d29yZD48a2V5d29yZD5IRUsyOTMgQ2VsbHM8L2tleXdvcmQ+PGtleXdvcmQ+SHVtYW5z
PC9rZXl3b3JkPjxrZXl3b3JkPkxlY3RpbnMvKm1ldGFib2xpc208L2tleXdvcmQ+PGtleXdvcmQ+
TWFjcm9waGFnZXMvdmlyb2xvZ3k8L2tleXdvcmQ+PGtleXdvcmQ+TWFubm9zZS1CaW5kaW5nIExl
Y3Rpbi9tZXRhYm9saXNtPC9rZXl3b3JkPjxrZXl3b3JkPk1lbWJyYW5lIEdseWNvcHJvdGVpbnMv
KmNoZW1pc3RyeS8qbWV0YWJvbGlzbTwva2V5d29yZD48a2V5d29yZD5NdWNpbnMvKm1ldGFib2xp
c208L2tleXdvcmQ+PGtleXdvcmQ+TXV0YXRpb248L2tleXdvcmQ+PGtleXdvcmQ+UHJvdGVpbiBC
aW5kaW5nPC9rZXl3b3JkPjxrZXl3b3JkPlByb3RlaW4gSW50ZXJhY3Rpb24gRG9tYWlucyBhbmQg
TW90aWZzPC9rZXl3b3JkPjxrZXl3b3JkPlZlcm8gQ2VsbHM8L2tleXdvcmQ+PGtleXdvcmQ+Vmly
YWwgRW52ZWxvcGUgUHJvdGVpbnMvbWV0YWJvbGlzbTwva2V5d29yZD48a2V5d29yZD5WaXJ1cyBJ
bnRlcm5hbGl6YXRpb248L2tleXdvcmQ+PC9rZXl3b3Jkcz48ZGF0ZXM+PHllYXI+MjAxNjwveWVh
cj48cHViLWRhdGVzPjxkYXRlPkp1biAxPC9kYXRlPjwvcHViLWRhdGVzPjwvZGF0ZXM+PGlzYm4+
MTA5OC01NTE0IChFbGVjdHJvbmljKSYjeEQ7MDAyMi01MzhYIChMaW5raW5nKTwvaXNibj48YWNj
ZXNzaW9uLW51bT4yNjk4NDcyMzwvYWNjZXNzaW9uLW51bT48dXJscz48cmVsYXRlZC11cmxzPjx1
cmw+aHR0cHM6Ly93d3cubmNiaS5ubG0ubmloLmdvdi9wdWJtZWQvMjY5ODQ3MjM8L3VybD48dXJs
Pmh0dHBzOi8vd3d3Lm5jYmkubmxtLm5paC5nb3YvcG1jL2FydGljbGVzL1BNQzQ5MzQ3NTkvcGRm
L3pqdjUyNTYucGRmPC91cmw+PC9yZWxhdGVkLXVybHM+PC91cmxzPjxjdXN0b20yPlBNQzQ5MzQ3
NTk8L2N1c3RvbTI+PGVsZWN0cm9uaWMtcmVzb3VyY2UtbnVtPjEwLjExMjgvSlZJLjAwMjMyLTE2
PC9lbGVjdHJvbmljLXJlc291cmNlLW51bT48L3JlY29yZD48L0NpdGU+PC9FbmROb3RlPn==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8505E3">
                <w:rPr>
                  <w:noProof/>
                  <w:sz w:val="22"/>
                  <w:szCs w:val="22"/>
                  <w:vertAlign w:val="superscript"/>
                </w:rPr>
                <w:t>57</w:t>
              </w:r>
              <w:r>
                <w:rPr>
                  <w:sz w:val="22"/>
                  <w:szCs w:val="22"/>
                </w:rPr>
                <w:fldChar w:fldCharType="end"/>
              </w:r>
            </w:hyperlink>
          </w:p>
        </w:tc>
      </w:tr>
      <w:tr w:rsidR="002461E3" w:rsidRPr="00752559" w14:paraId="087D560D" w14:textId="595E11CF" w:rsidTr="00784FD3">
        <w:trPr>
          <w:trHeight w:val="1039"/>
        </w:trPr>
        <w:tc>
          <w:tcPr>
            <w:tcW w:w="3142" w:type="dxa"/>
          </w:tcPr>
          <w:p w14:paraId="4B25C02D" w14:textId="3A43582C" w:rsidR="00221A40" w:rsidRDefault="00221A40" w:rsidP="00784FD3">
            <w:pPr>
              <w:rPr>
                <w:sz w:val="22"/>
                <w:szCs w:val="22"/>
              </w:rPr>
            </w:pPr>
            <w:r>
              <w:rPr>
                <w:sz w:val="22"/>
                <w:szCs w:val="22"/>
              </w:rPr>
              <w:t>Mannose-binding protein C (MBL)</w:t>
            </w:r>
          </w:p>
        </w:tc>
        <w:tc>
          <w:tcPr>
            <w:tcW w:w="6156" w:type="dxa"/>
          </w:tcPr>
          <w:p w14:paraId="024A5040" w14:textId="09124D1B" w:rsidR="00221A40" w:rsidRPr="00221A40" w:rsidRDefault="00221A40" w:rsidP="00784FD3">
            <w:pPr>
              <w:rPr>
                <w:sz w:val="22"/>
                <w:szCs w:val="22"/>
              </w:rPr>
            </w:pPr>
            <w:r w:rsidRPr="00221A40">
              <w:rPr>
                <w:sz w:val="22"/>
                <w:szCs w:val="22"/>
              </w:rPr>
              <w:t xml:space="preserve">Also known as mannan-binding lectin. A PRR that binds to PAMPs to initiate the lectin pathway. Upon PAMP binding, it leads to the activation of mannose-binding lectin-associated serine proteases (MASPs). </w:t>
            </w:r>
            <w:r w:rsidR="0059201A">
              <w:rPr>
                <w:sz w:val="22"/>
                <w:szCs w:val="22"/>
              </w:rPr>
              <w:t>MBL binding to EBOV GP has been shown to</w:t>
            </w:r>
            <w:r w:rsidR="000E7248">
              <w:rPr>
                <w:sz w:val="22"/>
                <w:szCs w:val="22"/>
              </w:rPr>
              <w:t xml:space="preserve"> reduce infection in high serum and complement concentration.</w:t>
            </w:r>
            <w:r w:rsidR="0059201A">
              <w:rPr>
                <w:sz w:val="22"/>
                <w:szCs w:val="22"/>
              </w:rPr>
              <w:t xml:space="preserve"> </w:t>
            </w:r>
            <w:r w:rsidR="00C2124F">
              <w:rPr>
                <w:sz w:val="22"/>
                <w:szCs w:val="22"/>
              </w:rPr>
              <w:t xml:space="preserve">However, in the setting of an ineffective or depleted complement system, MBL binding to EBOV GP </w:t>
            </w:r>
            <w:proofErr w:type="gramStart"/>
            <w:r w:rsidR="00C2124F">
              <w:rPr>
                <w:sz w:val="22"/>
                <w:szCs w:val="22"/>
              </w:rPr>
              <w:t>actually enhances</w:t>
            </w:r>
            <w:proofErr w:type="gramEnd"/>
            <w:r w:rsidR="00C2124F">
              <w:rPr>
                <w:sz w:val="22"/>
                <w:szCs w:val="22"/>
              </w:rPr>
              <w:t xml:space="preserve"> infectivity</w:t>
            </w:r>
            <w:r w:rsidR="000E7248">
              <w:rPr>
                <w:sz w:val="22"/>
                <w:szCs w:val="22"/>
              </w:rPr>
              <w:t xml:space="preserve"> likely mediated by a mechanism of facilitated cell attachment</w:t>
            </w:r>
            <w:r w:rsidR="00C2124F">
              <w:rPr>
                <w:sz w:val="22"/>
                <w:szCs w:val="22"/>
              </w:rPr>
              <w:t xml:space="preserve">. </w:t>
            </w:r>
            <w:r w:rsidR="00232057">
              <w:rPr>
                <w:sz w:val="22"/>
                <w:szCs w:val="22"/>
              </w:rPr>
              <w:t>MBL binding to GP is independent of the mucin like domain and</w:t>
            </w:r>
            <w:r w:rsidR="00BB3005">
              <w:rPr>
                <w:sz w:val="22"/>
                <w:szCs w:val="22"/>
              </w:rPr>
              <w:t xml:space="preserve"> </w:t>
            </w:r>
            <w:r w:rsidR="00232057">
              <w:rPr>
                <w:sz w:val="22"/>
                <w:szCs w:val="22"/>
              </w:rPr>
              <w:t xml:space="preserve">is believed to be specific to mannose residues in the glycan cap. </w:t>
            </w:r>
            <w:r w:rsidR="00BB3005">
              <w:rPr>
                <w:sz w:val="22"/>
                <w:szCs w:val="22"/>
              </w:rPr>
              <w:t>Present in serum at an average of 1.2ug/</w:t>
            </w:r>
            <w:proofErr w:type="spellStart"/>
            <w:r w:rsidR="00BB3005">
              <w:rPr>
                <w:sz w:val="22"/>
                <w:szCs w:val="22"/>
              </w:rPr>
              <w:t>mL.</w:t>
            </w:r>
            <w:proofErr w:type="spellEnd"/>
          </w:p>
        </w:tc>
        <w:tc>
          <w:tcPr>
            <w:tcW w:w="1121" w:type="dxa"/>
          </w:tcPr>
          <w:p w14:paraId="77F548D1" w14:textId="6F432BCF" w:rsidR="00221A40" w:rsidRDefault="00221A40" w:rsidP="00784FD3">
            <w:pPr>
              <w:rPr>
                <w:sz w:val="22"/>
                <w:szCs w:val="22"/>
              </w:rPr>
            </w:pPr>
            <w:r>
              <w:rPr>
                <w:sz w:val="22"/>
                <w:szCs w:val="22"/>
              </w:rPr>
              <w:t>P11226</w:t>
            </w:r>
          </w:p>
        </w:tc>
        <w:tc>
          <w:tcPr>
            <w:tcW w:w="730" w:type="dxa"/>
          </w:tcPr>
          <w:p w14:paraId="08DE1303" w14:textId="48B37610" w:rsidR="00221A40" w:rsidRDefault="00731CED" w:rsidP="00784FD3">
            <w:pPr>
              <w:rPr>
                <w:sz w:val="22"/>
                <w:szCs w:val="22"/>
              </w:rPr>
            </w:pPr>
            <w:r>
              <w:rPr>
                <w:sz w:val="22"/>
                <w:szCs w:val="22"/>
              </w:rPr>
              <w:fldChar w:fldCharType="begin">
                <w:fldData xml:space="preserve">PEVuZE5vdGU+PENpdGU+PEF1dGhvcj5CYWluZXM8L0F1dGhvcj48WWVhcj4yMDE3PC9ZZWFyPjxS
ZWNOdW0+MTQ0PC9SZWNOdW0+PERpc3BsYXlUZXh0PjxzdHlsZSBmYWNlPSJzdXBlcnNjcmlwdCI+
Myw1Nzwvc3R5bGU+PC9EaXNwbGF5VGV4dD48cmVjb3JkPjxyZWMtbnVtYmVyPjE0NDwvcmVjLW51
bWJlcj48Zm9yZWlnbi1rZXlzPjxrZXkgYXBwPSJFTiIgZGItaWQ9InBzMDJweHR6bDV6MHN1ZTB0
NWFwNWZ3MHB3dDBlMnRmYXA5dyIgdGltZXN0YW1wPSIxNTQ2OTc0MDMyIj4xNDQ8L2tleT48L2Zv
cmVpZ24ta2V5cz48cmVmLXR5cGUgbmFtZT0iSm91cm5hbCBBcnRpY2xlIj4xNzwvcmVmLXR5cGU+
PGNvbnRyaWJ1dG9ycz48YXV0aG9ycz48YXV0aG9yPkJhaW5lcywgQS4gQy48L2F1dGhvcj48YXV0
aG9yPkJyb2Rza3ksIFIuIEEuPC9hdXRob3I+PC9hdXRob3JzPjwvY29udHJpYnV0b3JzPjxhdXRo
LWFkZHJlc3M+RGl2aXNpb24gb2YgSGVtYXRvbG9neSwgRGVwYXJ0bWVudCBvZiBNZWRpY2luZSwg
Sm9obnMgSG9wa2lucyBTY2hvb2wgb2YgTWVkaWNpbmUsIEJhbHRpbW9yZSwgTUQgMjEyMDUsIFVT
QS4gRWxlY3Ryb25pYyBhZGRyZXNzOiBhYmFpbmVzMkBqaG1pLmVkdS4mI3hEO0RpdmlzaW9uIG9m
IEhlbWF0b2xvZ3ksIERlcGFydG1lbnQgb2YgTWVkaWNpbmUsIEpvaG5zIEhvcGtpbnMgU2Nob29s
IG9mIE1lZGljaW5lLCBCYWx0aW1vcmUsIE1EIDIxMjA1LCBVU0EuIEVsZWN0cm9uaWMgYWRkcmVz
czogYnJvZHNyb0BqaG1pLmVkdS48L2F1dGgtYWRkcmVzcz48dGl0bGVzPjx0aXRsZT5Db21wbGVt
ZW50b3BhdGhpZXM8L3RpdGxlPjxzZWNvbmRhcnktdGl0bGU+Qmxvb2QgUmV2PC9zZWNvbmRhcnkt
dGl0bGU+PC90aXRsZXM+PHBlcmlvZGljYWw+PGZ1bGwtdGl0bGU+Qmxvb2QgUmV2PC9mdWxsLXRp
dGxlPjwvcGVyaW9kaWNhbD48cGFnZXM+MjEzLTIyMzwvcGFnZXM+PHZvbHVtZT4zMTwvdm9sdW1l
PjxudW1iZXI+NDwvbnVtYmVyPjxrZXl3b3Jkcz48a2V5d29yZD5BZGFwdGl2ZSBJbW11bml0eTwv
a2V5d29yZD48a2V5d29yZD5BbmVtaWEsIEhlbW9seXRpYywgQXV0b2ltbXVuZS8qaW1tdW5vbG9n
eS9wYXRob2xvZ3kvdGhlcmFweTwva2V5d29yZD48a2V5d29yZD5BbmltYWxzPC9rZXl3b3JkPjxr
ZXl3b3JkPkF0eXBpY2FsIEhlbW9seXRpYyBVcmVtaWMgU3luZHJvbWUvKmltbXVub2xvZ3kvcGF0
aG9sb2d5L3RoZXJhcHk8L2tleXdvcmQ+PGtleXdvcmQ+KkNvbXBsZW1lbnQgQWN0aXZhdGlvbjwv
a2V5d29yZD48a2V5d29yZD5Db21wbGVtZW50IFN5c3RlbSBQcm90ZWlucy8qaW1tdW5vbG9neTwv
a2V5d29yZD48a2V5d29yZD5GZW1hbGU8L2tleXdvcmQ+PGtleXdvcmQ+SEVMTFAgU3luZHJvbWUv
KmltbXVub2xvZ3kvcGF0aG9sb2d5L3RoZXJhcHk8L2tleXdvcmQ+PGtleXdvcmQ+SGVtb2dsb2Jp
bnVyaWEsIFBhcm94eXNtYWwvKmltbXVub2xvZ3kvcGF0aG9sb2d5L3RoZXJhcHk8L2tleXdvcmQ+
PGtleXdvcmQ+SHVtYW5zPC9rZXl3b3JkPjxrZXl3b3JkPkltbXVuaXR5LCBJbm5hdGU8L2tleXdv
cmQ+PGtleXdvcmQ+UHJlZ25hbmN5PC9rZXl3b3JkPjxrZXl3b3JkPipBbHRlcm5hdGl2ZSBwYXRo
d2F5IG9mIGNvbXBsZW1lbnQ8L2tleXdvcmQ+PGtleXdvcmQ+KkF0eXBpY2FsIGhlbW9seXRpYyB1
cmVtaWMgc3luZHJvbWU8L2tleXdvcmQ+PGtleXdvcmQ+KkNvbGQgYWdnbHV0aW5pbiBkaXNlYXNl
PC9rZXl3b3JkPjxrZXl3b3JkPipDb21wbGVtZW50b3BhdGh5PC9rZXl3b3JkPjxrZXl3b3JkPipI
RUxMUCBzeW5kcm9tZTwva2V5d29yZD48a2V5d29yZD4qUGFyb3h5c21hbCBub2N0dXJuYWwgaGVt
b2dsb2JpbnVyaWE8L2tleXdvcmQ+PC9rZXl3b3Jkcz48ZGF0ZXM+PHllYXI+MjAxNzwveWVhcj48
cHViLWRhdGVzPjxkYXRlPkp1bDwvZGF0ZT48L3B1Yi1kYXRlcz48L2RhdGVzPjxpc2JuPjE1MzIt
MTY4MSAoRWxlY3Ryb25pYykmI3hEOzAyNjgtOTYwWCAoTGlua2luZyk8L2lzYm4+PGFjY2Vzc2lv
bi1udW0+MjgyMTU3MzE8L2FjY2Vzc2lvbi1udW0+PHVybHM+PHJlbGF0ZWQtdXJscz48dXJsPmh0
dHBzOi8vd3d3Lm5jYmkubmxtLm5paC5nb3YvcHVibWVkLzI4MjE1NzMxPC91cmw+PHVybD5odHRw
czovL2FjLmVscy1jZG4uY29tL1MwMjY4OTYwWDE2MzAwNTZYLzEtczIuMC1TMDI2ODk2MFgxNjMw
MDU2WC1tYWluLnBkZj9fdGlkPTFiNDFkMTQ1LTA4NWUtNDE4Ny05ZDM4LWFkMzJkYzM0MjQxNCZh
bXA7YWNkbmF0PTE1NDY5NzQyNTNfNjQyNDllMGUzYmU5ODdlZjYwMmExMzgwYzJlYzc5MWQ8L3Vy
bD48L3JlbGF0ZWQtdXJscz48L3VybHM+PGN1c3RvbTI+UE1DNTUxMzc2NzwvY3VzdG9tMj48ZWxl
Y3Ryb25pYy1yZXNvdXJjZS1udW0+MTAuMTAxNi9qLmJscmUuMjAxNy4wMi4wMDM8L2VsZWN0cm9u
aWMtcmVzb3VyY2UtbnVtPjwvcmVjb3JkPjwvQ2l0ZT48Q2l0ZT48QXV0aG9yPkZhdmllcjwvQXV0
aG9yPjxZZWFyPjIwMTY8L1llYXI+PFJlY051bT44NzwvUmVjTnVtPjxyZWNvcmQ+PHJlYy1udW1i
ZXI+ODc8L3JlYy1udW1iZXI+PGZvcmVpZ24ta2V5cz48a2V5IGFwcD0iRU4iIGRiLWlkPSJwczAy
cHh0emw1ejBzdWUwdDVhcDVmdzBwd3QwZTJ0ZmFwOXciIHRpbWVzdGFtcD0iMTUzODc3NTk1MyI+
ODc8L2tleT48L2ZvcmVpZ24ta2V5cz48cmVmLXR5cGUgbmFtZT0iSm91cm5hbCBBcnRpY2xlIj4x
NzwvcmVmLXR5cGU+PGNvbnRyaWJ1dG9ycz48YXV0aG9ycz48YXV0aG9yPkZhdmllciwgQS4gTC48
L2F1dGhvcj48YXV0aG9yPkdvdXQsIEUuPC9hdXRob3I+PGF1dGhvcj5SZXluYXJkLCBPLjwvYXV0
aG9yPjxhdXRob3I+RmVycmFyaXMsIE8uPC9hdXRob3I+PGF1dGhvcj5LbGVtYW4sIEouIFAuPC9h
dXRob3I+PGF1dGhvcj5Wb2xjaGtvdiwgVi48L2F1dGhvcj48YXV0aG9yPlBleXJlZml0dGUsIEMu
PC9hdXRob3I+PGF1dGhvcj5UaGllbGVucywgTi4gTS48L2F1dGhvcj48L2F1dGhvcnM+PC9jb250
cmlidXRvcnM+PGF1dGgtYWRkcmVzcz5Vbml0ZSBkZSBWaXJvbG9naWUsIEluc3RpdHV0IGRlIFJl
Y2hlcmNoZSBCaW9tZWRpY2FsZSBkZXMgQXJtZWVzLCBCcmV0aWdueS1zdXItT3JnZSwgRnJhbmNl
IGZhdmllcjAzYWxAeWFob28uZnIuJiN4RDtVbml2ZXJzaXRlIEdyZW5vYmxlIEFscGVzLCBHcmVu
b2JsZSwgRnJhbmNlLiYjeEQ7Q05SUywgSUJTLCBHcmVub2JsZSwgRnJhbmNlLiYjeEQ7Q0VBLCBJ
QlMsIEdyZW5vYmxlLCBGcmFuY2UuJiN4RDtNb2xlY3VsYXIgQmFzaXMgb2YgVmlyYWwgUGF0aG9n
ZW5pY2l0eSwgQ2VudHJlIEludGVybmF0aW9uYWwgZGUgUmVjaGVyY2hlIGVuIEluZmVjdGlvbG9n
aWUgKENJUkkpLCBJTlNFUk0gVTExMTEtQ05SUyBVTVI1MzA4LCBVbml2ZXJzaXRlIEx5b24gMSwg
RU5TIGRlIEx5b24sIEx5b24sIEZyYW5jZS4mI3hEO1VuaXRlIGRlIFZpcm9sb2dpZSwgSW5zdGl0
dXQgZGUgUmVjaGVyY2hlIEJpb21lZGljYWxlIGRlcyBBcm1lZXMsIEJyZXRpZ255LXN1ci1Pcmdl
LCBGcmFuY2UuPC9hdXRoLWFkZHJlc3M+PHRpdGxlcz48dGl0bGU+RW5oYW5jZW1lbnQgb2YgRWJv
bGEgVmlydXMgSW5mZWN0aW9uIHZpYSBGaWNvbGluLTEgSW50ZXJhY3Rpb24gd2l0aCB0aGUgTXVj
aW4gRG9tYWluIG9mIEdQIEdseWNvcHJvdGVpbjwvdGl0bGU+PHNlY29uZGFyeS10aXRsZT5KIFZp
cm9sPC9zZWNvbmRhcnktdGl0bGU+PC90aXRsZXM+PHBlcmlvZGljYWw+PGZ1bGwtdGl0bGU+SiBW
aXJvbDwvZnVsbC10aXRsZT48L3BlcmlvZGljYWw+PHBhZ2VzPjUyNTYtNTI2OTwvcGFnZXM+PHZv
bHVtZT45MDwvdm9sdW1lPjxudW1iZXI+MTE8L251bWJlcj48a2V5d29yZHM+PGtleXdvcmQ+QW5p
bWFsczwva2V5d29yZD48a2V5d29yZD5DZWxsIExpbmU8L2tleXdvcmQ+PGtleXdvcmQ+Q2VyY29w
aXRoZWN1cyBhZXRoaW9wczwva2V5d29yZD48a2V5d29yZD5Db21wbGVtZW50IFN5c3RlbSBQcm90
ZWlucy9tZXRhYm9saXNtPC9rZXl3b3JkPjxrZXl3b3JkPkVib2xhdmlydXMvY2hlbWlzdHJ5L2dl
bmV0aWNzLyptZXRhYm9saXNtPC9rZXl3b3JkPjxrZXl3b3JkPkhFSzI5MyBDZWxsczwva2V5d29y
ZD48a2V5d29yZD5IdW1hbnM8L2tleXdvcmQ+PGtleXdvcmQ+TGVjdGlucy8qbWV0YWJvbGlzbTwv
a2V5d29yZD48a2V5d29yZD5NYWNyb3BoYWdlcy92aXJvbG9neTwva2V5d29yZD48a2V5d29yZD5N
YW5ub3NlLUJpbmRpbmcgTGVjdGluL21ldGFib2xpc208L2tleXdvcmQ+PGtleXdvcmQ+TWVtYnJh
bmUgR2x5Y29wcm90ZWlucy8qY2hlbWlzdHJ5LyptZXRhYm9saXNtPC9rZXl3b3JkPjxrZXl3b3Jk
Pk11Y2lucy8qbWV0YWJvbGlzbTwva2V5d29yZD48a2V5d29yZD5NdXRhdGlvbjwva2V5d29yZD48
a2V5d29yZD5Qcm90ZWluIEJpbmRpbmc8L2tleXdvcmQ+PGtleXdvcmQ+UHJvdGVpbiBJbnRlcmFj
dGlvbiBEb21haW5zIGFuZCBNb3RpZnM8L2tleXdvcmQ+PGtleXdvcmQ+VmVybyBDZWxsczwva2V5
d29yZD48a2V5d29yZD5WaXJhbCBFbnZlbG9wZSBQcm90ZWlucy9tZXRhYm9saXNtPC9rZXl3b3Jk
PjxrZXl3b3JkPlZpcnVzIEludGVybmFsaXphdGlvbjwva2V5d29yZD48L2tleXdvcmRzPjxkYXRl
cz48eWVhcj4yMDE2PC95ZWFyPjxwdWItZGF0ZXM+PGRhdGU+SnVuIDE8L2RhdGU+PC9wdWItZGF0
ZXM+PC9kYXRlcz48aXNibj4xMDk4LTU1MTQgKEVsZWN0cm9uaWMpJiN4RDswMDIyLTUzOFggKExp
bmtpbmcpPC9pc2JuPjxhY2Nlc3Npb24tbnVtPjI2OTg0NzIzPC9hY2Nlc3Npb24tbnVtPjx1cmxz
PjxyZWxhdGVkLXVybHM+PHVybD5odHRwczovL3d3dy5uY2JpLm5sbS5uaWguZ292L3B1Ym1lZC8y
Njk4NDcyMzwvdXJsPjx1cmw+aHR0cHM6Ly93d3cubmNiaS5ubG0ubmloLmdvdi9wbWMvYXJ0aWNs
ZXMvUE1DNDkzNDc1OS9wZGYvemp2NTI1Ni5wZGY8L3VybD48L3JlbGF0ZWQtdXJscz48L3VybHM+
PGN1c3RvbTI+UE1DNDkzNDc1OTwvY3VzdG9tMj48ZWxlY3Ryb25pYy1yZXNvdXJjZS1udW0+MTAu
MTEyOC9KVkkuMDAyMzItMTY8L2VsZWN0cm9uaWMtcmVzb3VyY2UtbnVtPjwvcmVjb3JkPjwvQ2l0
ZT48L0VuZE5vdGU+
</w:fldData>
              </w:fldChar>
            </w:r>
            <w:r w:rsidR="008505E3">
              <w:rPr>
                <w:sz w:val="22"/>
                <w:szCs w:val="22"/>
              </w:rPr>
              <w:instrText xml:space="preserve"> ADDIN EN.CITE </w:instrText>
            </w:r>
            <w:r w:rsidR="008505E3">
              <w:rPr>
                <w:sz w:val="22"/>
                <w:szCs w:val="22"/>
              </w:rPr>
              <w:fldChar w:fldCharType="begin">
                <w:fldData xml:space="preserve">PEVuZE5vdGU+PENpdGU+PEF1dGhvcj5CYWluZXM8L0F1dGhvcj48WWVhcj4yMDE3PC9ZZWFyPjxS
ZWNOdW0+MTQ0PC9SZWNOdW0+PERpc3BsYXlUZXh0PjxzdHlsZSBmYWNlPSJzdXBlcnNjcmlwdCI+
Myw1Nzwvc3R5bGU+PC9EaXNwbGF5VGV4dD48cmVjb3JkPjxyZWMtbnVtYmVyPjE0NDwvcmVjLW51
bWJlcj48Zm9yZWlnbi1rZXlzPjxrZXkgYXBwPSJFTiIgZGItaWQ9InBzMDJweHR6bDV6MHN1ZTB0
NWFwNWZ3MHB3dDBlMnRmYXA5dyIgdGltZXN0YW1wPSIxNTQ2OTc0MDMyIj4xNDQ8L2tleT48L2Zv
cmVpZ24ta2V5cz48cmVmLXR5cGUgbmFtZT0iSm91cm5hbCBBcnRpY2xlIj4xNzwvcmVmLXR5cGU+
PGNvbnRyaWJ1dG9ycz48YXV0aG9ycz48YXV0aG9yPkJhaW5lcywgQS4gQy48L2F1dGhvcj48YXV0
aG9yPkJyb2Rza3ksIFIuIEEuPC9hdXRob3I+PC9hdXRob3JzPjwvY29udHJpYnV0b3JzPjxhdXRo
LWFkZHJlc3M+RGl2aXNpb24gb2YgSGVtYXRvbG9neSwgRGVwYXJ0bWVudCBvZiBNZWRpY2luZSwg
Sm9obnMgSG9wa2lucyBTY2hvb2wgb2YgTWVkaWNpbmUsIEJhbHRpbW9yZSwgTUQgMjEyMDUsIFVT
QS4gRWxlY3Ryb25pYyBhZGRyZXNzOiBhYmFpbmVzMkBqaG1pLmVkdS4mI3hEO0RpdmlzaW9uIG9m
IEhlbWF0b2xvZ3ksIERlcGFydG1lbnQgb2YgTWVkaWNpbmUsIEpvaG5zIEhvcGtpbnMgU2Nob29s
IG9mIE1lZGljaW5lLCBCYWx0aW1vcmUsIE1EIDIxMjA1LCBVU0EuIEVsZWN0cm9uaWMgYWRkcmVz
czogYnJvZHNyb0BqaG1pLmVkdS48L2F1dGgtYWRkcmVzcz48dGl0bGVzPjx0aXRsZT5Db21wbGVt
ZW50b3BhdGhpZXM8L3RpdGxlPjxzZWNvbmRhcnktdGl0bGU+Qmxvb2QgUmV2PC9zZWNvbmRhcnkt
dGl0bGU+PC90aXRsZXM+PHBlcmlvZGljYWw+PGZ1bGwtdGl0bGU+Qmxvb2QgUmV2PC9mdWxsLXRp
dGxlPjwvcGVyaW9kaWNhbD48cGFnZXM+MjEzLTIyMzwvcGFnZXM+PHZvbHVtZT4zMTwvdm9sdW1l
PjxudW1iZXI+NDwvbnVtYmVyPjxrZXl3b3Jkcz48a2V5d29yZD5BZGFwdGl2ZSBJbW11bml0eTwv
a2V5d29yZD48a2V5d29yZD5BbmVtaWEsIEhlbW9seXRpYywgQXV0b2ltbXVuZS8qaW1tdW5vbG9n
eS9wYXRob2xvZ3kvdGhlcmFweTwva2V5d29yZD48a2V5d29yZD5BbmltYWxzPC9rZXl3b3JkPjxr
ZXl3b3JkPkF0eXBpY2FsIEhlbW9seXRpYyBVcmVtaWMgU3luZHJvbWUvKmltbXVub2xvZ3kvcGF0
aG9sb2d5L3RoZXJhcHk8L2tleXdvcmQ+PGtleXdvcmQ+KkNvbXBsZW1lbnQgQWN0aXZhdGlvbjwv
a2V5d29yZD48a2V5d29yZD5Db21wbGVtZW50IFN5c3RlbSBQcm90ZWlucy8qaW1tdW5vbG9neTwv
a2V5d29yZD48a2V5d29yZD5GZW1hbGU8L2tleXdvcmQ+PGtleXdvcmQ+SEVMTFAgU3luZHJvbWUv
KmltbXVub2xvZ3kvcGF0aG9sb2d5L3RoZXJhcHk8L2tleXdvcmQ+PGtleXdvcmQ+SGVtb2dsb2Jp
bnVyaWEsIFBhcm94eXNtYWwvKmltbXVub2xvZ3kvcGF0aG9sb2d5L3RoZXJhcHk8L2tleXdvcmQ+
PGtleXdvcmQ+SHVtYW5zPC9rZXl3b3JkPjxrZXl3b3JkPkltbXVuaXR5LCBJbm5hdGU8L2tleXdv
cmQ+PGtleXdvcmQ+UHJlZ25hbmN5PC9rZXl3b3JkPjxrZXl3b3JkPipBbHRlcm5hdGl2ZSBwYXRo
d2F5IG9mIGNvbXBsZW1lbnQ8L2tleXdvcmQ+PGtleXdvcmQ+KkF0eXBpY2FsIGhlbW9seXRpYyB1
cmVtaWMgc3luZHJvbWU8L2tleXdvcmQ+PGtleXdvcmQ+KkNvbGQgYWdnbHV0aW5pbiBkaXNlYXNl
PC9rZXl3b3JkPjxrZXl3b3JkPipDb21wbGVtZW50b3BhdGh5PC9rZXl3b3JkPjxrZXl3b3JkPipI
RUxMUCBzeW5kcm9tZTwva2V5d29yZD48a2V5d29yZD4qUGFyb3h5c21hbCBub2N0dXJuYWwgaGVt
b2dsb2JpbnVyaWE8L2tleXdvcmQ+PC9rZXl3b3Jkcz48ZGF0ZXM+PHllYXI+MjAxNzwveWVhcj48
cHViLWRhdGVzPjxkYXRlPkp1bDwvZGF0ZT48L3B1Yi1kYXRlcz48L2RhdGVzPjxpc2JuPjE1MzIt
MTY4MSAoRWxlY3Ryb25pYykmI3hEOzAyNjgtOTYwWCAoTGlua2luZyk8L2lzYm4+PGFjY2Vzc2lv
bi1udW0+MjgyMTU3MzE8L2FjY2Vzc2lvbi1udW0+PHVybHM+PHJlbGF0ZWQtdXJscz48dXJsPmh0
dHBzOi8vd3d3Lm5jYmkubmxtLm5paC5nb3YvcHVibWVkLzI4MjE1NzMxPC91cmw+PHVybD5odHRw
czovL2FjLmVscy1jZG4uY29tL1MwMjY4OTYwWDE2MzAwNTZYLzEtczIuMC1TMDI2ODk2MFgxNjMw
MDU2WC1tYWluLnBkZj9fdGlkPTFiNDFkMTQ1LTA4NWUtNDE4Ny05ZDM4LWFkMzJkYzM0MjQxNCZh
bXA7YWNkbmF0PTE1NDY5NzQyNTNfNjQyNDllMGUzYmU5ODdlZjYwMmExMzgwYzJlYzc5MWQ8L3Vy
bD48L3JlbGF0ZWQtdXJscz48L3VybHM+PGN1c3RvbTI+UE1DNTUxMzc2NzwvY3VzdG9tMj48ZWxl
Y3Ryb25pYy1yZXNvdXJjZS1udW0+MTAuMTAxNi9qLmJscmUuMjAxNy4wMi4wMDM8L2VsZWN0cm9u
aWMtcmVzb3VyY2UtbnVtPjwvcmVjb3JkPjwvQ2l0ZT48Q2l0ZT48QXV0aG9yPkZhdmllcjwvQXV0
aG9yPjxZZWFyPjIwMTY8L1llYXI+PFJlY051bT44NzwvUmVjTnVtPjxyZWNvcmQ+PHJlYy1udW1i
ZXI+ODc8L3JlYy1udW1iZXI+PGZvcmVpZ24ta2V5cz48a2V5IGFwcD0iRU4iIGRiLWlkPSJwczAy
cHh0emw1ejBzdWUwdDVhcDVmdzBwd3QwZTJ0ZmFwOXciIHRpbWVzdGFtcD0iMTUzODc3NTk1MyI+
ODc8L2tleT48L2ZvcmVpZ24ta2V5cz48cmVmLXR5cGUgbmFtZT0iSm91cm5hbCBBcnRpY2xlIj4x
NzwvcmVmLXR5cGU+PGNvbnRyaWJ1dG9ycz48YXV0aG9ycz48YXV0aG9yPkZhdmllciwgQS4gTC48
L2F1dGhvcj48YXV0aG9yPkdvdXQsIEUuPC9hdXRob3I+PGF1dGhvcj5SZXluYXJkLCBPLjwvYXV0
aG9yPjxhdXRob3I+RmVycmFyaXMsIE8uPC9hdXRob3I+PGF1dGhvcj5LbGVtYW4sIEouIFAuPC9h
dXRob3I+PGF1dGhvcj5Wb2xjaGtvdiwgVi48L2F1dGhvcj48YXV0aG9yPlBleXJlZml0dGUsIEMu
PC9hdXRob3I+PGF1dGhvcj5UaGllbGVucywgTi4gTS48L2F1dGhvcj48L2F1dGhvcnM+PC9jb250
cmlidXRvcnM+PGF1dGgtYWRkcmVzcz5Vbml0ZSBkZSBWaXJvbG9naWUsIEluc3RpdHV0IGRlIFJl
Y2hlcmNoZSBCaW9tZWRpY2FsZSBkZXMgQXJtZWVzLCBCcmV0aWdueS1zdXItT3JnZSwgRnJhbmNl
IGZhdmllcjAzYWxAeWFob28uZnIuJiN4RDtVbml2ZXJzaXRlIEdyZW5vYmxlIEFscGVzLCBHcmVu
b2JsZSwgRnJhbmNlLiYjeEQ7Q05SUywgSUJTLCBHcmVub2JsZSwgRnJhbmNlLiYjeEQ7Q0VBLCBJ
QlMsIEdyZW5vYmxlLCBGcmFuY2UuJiN4RDtNb2xlY3VsYXIgQmFzaXMgb2YgVmlyYWwgUGF0aG9n
ZW5pY2l0eSwgQ2VudHJlIEludGVybmF0aW9uYWwgZGUgUmVjaGVyY2hlIGVuIEluZmVjdGlvbG9n
aWUgKENJUkkpLCBJTlNFUk0gVTExMTEtQ05SUyBVTVI1MzA4LCBVbml2ZXJzaXRlIEx5b24gMSwg
RU5TIGRlIEx5b24sIEx5b24sIEZyYW5jZS4mI3hEO1VuaXRlIGRlIFZpcm9sb2dpZSwgSW5zdGl0
dXQgZGUgUmVjaGVyY2hlIEJpb21lZGljYWxlIGRlcyBBcm1lZXMsIEJyZXRpZ255LXN1ci1Pcmdl
LCBGcmFuY2UuPC9hdXRoLWFkZHJlc3M+PHRpdGxlcz48dGl0bGU+RW5oYW5jZW1lbnQgb2YgRWJv
bGEgVmlydXMgSW5mZWN0aW9uIHZpYSBGaWNvbGluLTEgSW50ZXJhY3Rpb24gd2l0aCB0aGUgTXVj
aW4gRG9tYWluIG9mIEdQIEdseWNvcHJvdGVpbjwvdGl0bGU+PHNlY29uZGFyeS10aXRsZT5KIFZp
cm9sPC9zZWNvbmRhcnktdGl0bGU+PC90aXRsZXM+PHBlcmlvZGljYWw+PGZ1bGwtdGl0bGU+SiBW
aXJvbDwvZnVsbC10aXRsZT48L3BlcmlvZGljYWw+PHBhZ2VzPjUyNTYtNTI2OTwvcGFnZXM+PHZv
bHVtZT45MDwvdm9sdW1lPjxudW1iZXI+MTE8L251bWJlcj48a2V5d29yZHM+PGtleXdvcmQ+QW5p
bWFsczwva2V5d29yZD48a2V5d29yZD5DZWxsIExpbmU8L2tleXdvcmQ+PGtleXdvcmQ+Q2VyY29w
aXRoZWN1cyBhZXRoaW9wczwva2V5d29yZD48a2V5d29yZD5Db21wbGVtZW50IFN5c3RlbSBQcm90
ZWlucy9tZXRhYm9saXNtPC9rZXl3b3JkPjxrZXl3b3JkPkVib2xhdmlydXMvY2hlbWlzdHJ5L2dl
bmV0aWNzLyptZXRhYm9saXNtPC9rZXl3b3JkPjxrZXl3b3JkPkhFSzI5MyBDZWxsczwva2V5d29y
ZD48a2V5d29yZD5IdW1hbnM8L2tleXdvcmQ+PGtleXdvcmQ+TGVjdGlucy8qbWV0YWJvbGlzbTwv
a2V5d29yZD48a2V5d29yZD5NYWNyb3BoYWdlcy92aXJvbG9neTwva2V5d29yZD48a2V5d29yZD5N
YW5ub3NlLUJpbmRpbmcgTGVjdGluL21ldGFib2xpc208L2tleXdvcmQ+PGtleXdvcmQ+TWVtYnJh
bmUgR2x5Y29wcm90ZWlucy8qY2hlbWlzdHJ5LyptZXRhYm9saXNtPC9rZXl3b3JkPjxrZXl3b3Jk
Pk11Y2lucy8qbWV0YWJvbGlzbTwva2V5d29yZD48a2V5d29yZD5NdXRhdGlvbjwva2V5d29yZD48
a2V5d29yZD5Qcm90ZWluIEJpbmRpbmc8L2tleXdvcmQ+PGtleXdvcmQ+UHJvdGVpbiBJbnRlcmFj
dGlvbiBEb21haW5zIGFuZCBNb3RpZnM8L2tleXdvcmQ+PGtleXdvcmQ+VmVybyBDZWxsczwva2V5
d29yZD48a2V5d29yZD5WaXJhbCBFbnZlbG9wZSBQcm90ZWlucy9tZXRhYm9saXNtPC9rZXl3b3Jk
PjxrZXl3b3JkPlZpcnVzIEludGVybmFsaXphdGlvbjwva2V5d29yZD48L2tleXdvcmRzPjxkYXRl
cz48eWVhcj4yMDE2PC95ZWFyPjxwdWItZGF0ZXM+PGRhdGU+SnVuIDE8L2RhdGU+PC9wdWItZGF0
ZXM+PC9kYXRlcz48aXNibj4xMDk4LTU1MTQgKEVsZWN0cm9uaWMpJiN4RDswMDIyLTUzOFggKExp
bmtpbmcpPC9pc2JuPjxhY2Nlc3Npb24tbnVtPjI2OTg0NzIzPC9hY2Nlc3Npb24tbnVtPjx1cmxz
PjxyZWxhdGVkLXVybHM+PHVybD5odHRwczovL3d3dy5uY2JpLm5sbS5uaWguZ292L3B1Ym1lZC8y
Njk4NDcyMzwvdXJsPjx1cmw+aHR0cHM6Ly93d3cubmNiaS5ubG0ubmloLmdvdi9wbWMvYXJ0aWNs
ZXMvUE1DNDkzNDc1OS9wZGYvemp2NTI1Ni5wZGY8L3VybD48L3JlbGF0ZWQtdXJscz48L3VybHM+
PGN1c3RvbTI+UE1DNDkzNDc1OTwvY3VzdG9tMj48ZWxlY3Ryb25pYy1yZXNvdXJjZS1udW0+MTAu
MTEyOC9KVkkuMDAyMzItMTY8L2VsZWN0cm9uaWMtcmVzb3VyY2UtbnVtPjwvcmVjb3JkPjwvQ2l0
ZT48L0VuZE5vdGU+
</w:fldData>
              </w:fldChar>
            </w:r>
            <w:r w:rsidR="008505E3">
              <w:rPr>
                <w:sz w:val="22"/>
                <w:szCs w:val="22"/>
              </w:rPr>
              <w:instrText xml:space="preserve"> ADDIN EN.CITE.DATA </w:instrText>
            </w:r>
            <w:r w:rsidR="008505E3">
              <w:rPr>
                <w:sz w:val="22"/>
                <w:szCs w:val="22"/>
              </w:rPr>
            </w:r>
            <w:r w:rsidR="008505E3">
              <w:rPr>
                <w:sz w:val="22"/>
                <w:szCs w:val="22"/>
              </w:rPr>
              <w:fldChar w:fldCharType="end"/>
            </w:r>
            <w:r>
              <w:rPr>
                <w:sz w:val="22"/>
                <w:szCs w:val="22"/>
              </w:rPr>
            </w:r>
            <w:r>
              <w:rPr>
                <w:sz w:val="22"/>
                <w:szCs w:val="22"/>
              </w:rPr>
              <w:fldChar w:fldCharType="separate"/>
            </w:r>
            <w:hyperlink w:anchor="_ENREF_3" w:tooltip="Baines, 2017 #144" w:history="1">
              <w:r w:rsidR="002461E3" w:rsidRPr="008505E3">
                <w:rPr>
                  <w:noProof/>
                  <w:sz w:val="22"/>
                  <w:szCs w:val="22"/>
                  <w:vertAlign w:val="superscript"/>
                </w:rPr>
                <w:t>3</w:t>
              </w:r>
            </w:hyperlink>
            <w:r w:rsidR="008505E3" w:rsidRPr="008505E3">
              <w:rPr>
                <w:noProof/>
                <w:sz w:val="22"/>
                <w:szCs w:val="22"/>
                <w:vertAlign w:val="superscript"/>
              </w:rPr>
              <w:t>,</w:t>
            </w:r>
            <w:hyperlink w:anchor="_ENREF_57" w:tooltip="Favier, 2016 #87" w:history="1">
              <w:r w:rsidR="002461E3" w:rsidRPr="008505E3">
                <w:rPr>
                  <w:noProof/>
                  <w:sz w:val="22"/>
                  <w:szCs w:val="22"/>
                  <w:vertAlign w:val="superscript"/>
                </w:rPr>
                <w:t>57</w:t>
              </w:r>
            </w:hyperlink>
            <w:r>
              <w:rPr>
                <w:sz w:val="22"/>
                <w:szCs w:val="22"/>
              </w:rPr>
              <w:fldChar w:fldCharType="end"/>
            </w:r>
          </w:p>
        </w:tc>
      </w:tr>
      <w:tr w:rsidR="002461E3" w:rsidRPr="00752559" w14:paraId="08F05844" w14:textId="12E26AA8" w:rsidTr="00784FD3">
        <w:tc>
          <w:tcPr>
            <w:tcW w:w="3142" w:type="dxa"/>
          </w:tcPr>
          <w:p w14:paraId="0AF649BC" w14:textId="7DABA3B6" w:rsidR="00221A40" w:rsidRDefault="00221A40" w:rsidP="00784FD3">
            <w:pPr>
              <w:rPr>
                <w:sz w:val="22"/>
                <w:szCs w:val="22"/>
              </w:rPr>
            </w:pPr>
            <w:r>
              <w:rPr>
                <w:sz w:val="22"/>
                <w:szCs w:val="22"/>
              </w:rPr>
              <w:t>Collectin-11</w:t>
            </w:r>
            <w:r w:rsidR="00C26F6E">
              <w:rPr>
                <w:sz w:val="22"/>
                <w:szCs w:val="22"/>
              </w:rPr>
              <w:t xml:space="preserve"> (</w:t>
            </w:r>
            <w:proofErr w:type="spellStart"/>
            <w:r w:rsidR="00C26F6E">
              <w:rPr>
                <w:sz w:val="22"/>
                <w:szCs w:val="22"/>
              </w:rPr>
              <w:t>Collectin</w:t>
            </w:r>
            <w:proofErr w:type="spellEnd"/>
            <w:r w:rsidR="00C26F6E">
              <w:rPr>
                <w:sz w:val="22"/>
                <w:szCs w:val="22"/>
              </w:rPr>
              <w:t xml:space="preserve"> Kidney 1)</w:t>
            </w:r>
          </w:p>
        </w:tc>
        <w:tc>
          <w:tcPr>
            <w:tcW w:w="6156" w:type="dxa"/>
          </w:tcPr>
          <w:p w14:paraId="25777842" w14:textId="53AB1271" w:rsidR="00221A40" w:rsidRPr="00221A40" w:rsidRDefault="005764C3" w:rsidP="00784FD3">
            <w:pPr>
              <w:rPr>
                <w:sz w:val="22"/>
                <w:szCs w:val="22"/>
              </w:rPr>
            </w:pPr>
            <w:r>
              <w:rPr>
                <w:sz w:val="22"/>
                <w:szCs w:val="22"/>
              </w:rPr>
              <w:t>A l</w:t>
            </w:r>
            <w:r w:rsidR="00DC71D9">
              <w:rPr>
                <w:sz w:val="22"/>
                <w:szCs w:val="22"/>
              </w:rPr>
              <w:t>ectin that participates in the lectin pathway as a PRR which appears to be mostly reactive to DAMPs</w:t>
            </w:r>
            <w:r>
              <w:rPr>
                <w:sz w:val="22"/>
                <w:szCs w:val="22"/>
              </w:rPr>
              <w:t xml:space="preserve"> during cellular stress and </w:t>
            </w:r>
            <w:proofErr w:type="gramStart"/>
            <w:r>
              <w:rPr>
                <w:sz w:val="22"/>
                <w:szCs w:val="22"/>
              </w:rPr>
              <w:t>damage</w:t>
            </w:r>
            <w:r w:rsidR="00297691">
              <w:rPr>
                <w:sz w:val="22"/>
                <w:szCs w:val="22"/>
              </w:rPr>
              <w:t>, b</w:t>
            </w:r>
            <w:r w:rsidR="00FD3B53">
              <w:rPr>
                <w:sz w:val="22"/>
                <w:szCs w:val="22"/>
              </w:rPr>
              <w:t>ut</w:t>
            </w:r>
            <w:proofErr w:type="gramEnd"/>
            <w:r w:rsidR="00FD3B53">
              <w:rPr>
                <w:sz w:val="22"/>
                <w:szCs w:val="22"/>
              </w:rPr>
              <w:t xml:space="preserve"> can also bind to PAMPs. However, in one report it was noted that it had no interaction with EBOV GP. </w:t>
            </w:r>
            <w:r>
              <w:rPr>
                <w:sz w:val="22"/>
                <w:szCs w:val="22"/>
              </w:rPr>
              <w:t>Most abundant in renal tubules but is present in the rest of the body as well.</w:t>
            </w:r>
          </w:p>
        </w:tc>
        <w:tc>
          <w:tcPr>
            <w:tcW w:w="1121" w:type="dxa"/>
          </w:tcPr>
          <w:p w14:paraId="734D2FF9" w14:textId="5F587B7E" w:rsidR="00221A40" w:rsidRDefault="00221A40" w:rsidP="00784FD3">
            <w:pPr>
              <w:rPr>
                <w:sz w:val="22"/>
                <w:szCs w:val="22"/>
              </w:rPr>
            </w:pPr>
            <w:r>
              <w:rPr>
                <w:sz w:val="22"/>
                <w:szCs w:val="22"/>
              </w:rPr>
              <w:t>Q9BWP8</w:t>
            </w:r>
          </w:p>
        </w:tc>
        <w:tc>
          <w:tcPr>
            <w:tcW w:w="730" w:type="dxa"/>
          </w:tcPr>
          <w:p w14:paraId="13226642" w14:textId="2A3BAAA4" w:rsidR="00221A40" w:rsidRDefault="000F087C" w:rsidP="00784FD3">
            <w:pPr>
              <w:rPr>
                <w:sz w:val="22"/>
                <w:szCs w:val="22"/>
              </w:rPr>
            </w:pPr>
            <w:r>
              <w:rPr>
                <w:sz w:val="22"/>
                <w:szCs w:val="22"/>
              </w:rPr>
              <w:fldChar w:fldCharType="begin">
                <w:fldData xml:space="preserve">PEVuZE5vdGU+PENpdGU+PEF1dGhvcj5OYXVzZXI8L0F1dGhvcj48WWVhcj4yMDE4PC9ZZWFyPjxS
ZWNOdW0+MTYyPC9SZWNOdW0+PERpc3BsYXlUZXh0PjxzdHlsZSBmYWNlPSJzdXBlcnNjcmlwdCI+
NTcsNjE8L3N0eWxlPjwvRGlzcGxheVRleHQ+PHJlY29yZD48cmVjLW51bWJlcj4xNjI8L3JlYy1u
dW1iZXI+PGZvcmVpZ24ta2V5cz48a2V5IGFwcD0iRU4iIGRiLWlkPSJwczAycHh0emw1ejBzdWUw
dDVhcDVmdzBwd3QwZTJ0ZmFwOXciIHRpbWVzdGFtcD0iMTU0NzY2OTU0MyI+MTYyPC9rZXk+PC9m
b3JlaWduLWtleXM+PHJlZi10eXBlIG5hbWU9IkpvdXJuYWwgQXJ0aWNsZSI+MTc8L3JlZi10eXBl
Pjxjb250cmlidXRvcnM+PGF1dGhvcnM+PGF1dGhvcj5OYXVzZXIsIEMuIEwuPC9hdXRob3I+PGF1
dGhvcj5Ib3dhcmQsIE0uIEMuPC9hdXRob3I+PGF1dGhvcj5GYW5lbGxpLCBHLjwvYXV0aG9yPjxh
dXRob3I+RmFycmFyLCBDLiBBLjwvYXV0aG9yPjxhdXRob3I+U2Fja3MsIFMuPC9hdXRob3I+PC9h
dXRob3JzPjwvY29udHJpYnV0b3JzPjxhdXRoLWFkZHJlc3M+TVJDIENlbnRyZSBmb3IgVHJhbnNw
bGFudGF0aW9uLCBTY2hvb2wgb2YgSW1tdW5vbG9neSBhbmQgTWljcm9iaWFsIFNjaWVuY2VzLCBL
aW5nJmFwb3M7cyBDb2xsZWdlIExvbmRvbiwgR3V5JmFwb3M7cyBhbmQgU3QuIFRob21hcyZhcG9z
OyBOSFMgRm91bmRhdGlvbiBUcnVzdCwgTG9uZG9uLCBVbml0ZWQgS2luZ2RvbS48L2F1dGgtYWRk
cmVzcz48dGl0bGVzPjx0aXRsZT5Db2xsZWN0aW4tMTEgKENMLTExKSBJcyBhIE1ham9yIFNlbnRp
bmVsIGF0IEVwaXRoZWxpYWwgU3VyZmFjZXMgYW5kIEtleSBQYXR0ZXJuIFJlY29nbml0aW9uIE1v
bGVjdWxlIGluIENvbXBsZW1lbnQtTWVkaWF0ZWQgSXNjaGFlbWljIEluanVyeTwvdGl0bGU+PHNl
Y29uZGFyeS10aXRsZT5Gcm9udCBJbW11bm9sPC9zZWNvbmRhcnktdGl0bGU+PC90aXRsZXM+PHBl
cmlvZGljYWw+PGZ1bGwtdGl0bGU+RnJvbnQgSW1tdW5vbDwvZnVsbC10aXRsZT48L3BlcmlvZGlj
YWw+PHBhZ2VzPjIwMjM8L3BhZ2VzPjx2b2x1bWU+OTwvdm9sdW1lPjxrZXl3b3Jkcz48a2V5d29y
ZD5jb2xsZWN0aW4tMTE8L2tleXdvcmQ+PGtleXdvcmQ+Y29tcGxlbWVudCBzeXN0ZW08L2tleXdv
cmQ+PGtleXdvcmQ+aW5uYXRlIGltbXVuaXR5PC9rZXl3b3JkPjxrZXl3b3JkPmxlY3RpbiBwYXRo
d2F5PC9rZXl3b3JkPjxrZXl3b3JkPnJlbmFsIGlzY2hhZW1pYTwva2V5d29yZD48a2V5d29yZD5y
ZW5hbCB0cmFuc3BsYW50YXRpb248L2tleXdvcmQ+PC9rZXl3b3Jkcz48ZGF0ZXM+PHllYXI+MjAx
ODwveWVhcj48L2RhdGVzPjxpc2JuPjE2NjQtMzIyNCAoRWxlY3Ryb25pYykmI3hEOzE2NjQtMzIy
NCAoTGlua2luZyk8L2lzYm4+PGFjY2Vzc2lvbi1udW0+MzAyMzc4MDA8L2FjY2Vzc2lvbi1udW0+
PHVybHM+PHJlbGF0ZWQtdXJscz48dXJsPmh0dHBzOi8vd3d3Lm5jYmkubmxtLm5paC5nb3YvcHVi
bWVkLzMwMjM3ODAwPC91cmw+PHVybD5odHRwczovL3d3dy5uY2JpLm5sbS5uaWguZ292L3BtYy9h
cnRpY2xlcy9QTUM2MTM2MDU1L3BkZi9maW1tdS0wOS0wMjAyMy5wZGY8L3VybD48L3JlbGF0ZWQt
dXJscz48L3VybHM+PGN1c3RvbTI+UE1DNjEzNjA1NTwvY3VzdG9tMj48ZWxlY3Ryb25pYy1yZXNv
dXJjZS1udW0+MTAuMzM4OS9maW1tdS4yMDE4LjAyMDIzPC9lbGVjdHJvbmljLXJlc291cmNlLW51
bT48L3JlY29yZD48L0NpdGU+PENpdGU+PEF1dGhvcj5GYXZpZXI8L0F1dGhvcj48WWVhcj4yMDE2
PC9ZZWFyPjxSZWNOdW0+ODc8L1JlY051bT48cmVjb3JkPjxyZWMtbnVtYmVyPjg3PC9yZWMtbnVt
YmVyPjxmb3JlaWduLWtleXM+PGtleSBhcHA9IkVOIiBkYi1pZD0icHMwMnB4dHpsNXowc3VlMHQ1
YXA1ZncwcHd0MGUydGZhcDl3IiB0aW1lc3RhbXA9IjE1Mzg3NzU5NTMiPjg3PC9rZXk+PC9mb3Jl
aWduLWtleXM+PHJlZi10eXBlIG5hbWU9IkpvdXJuYWwgQXJ0aWNsZSI+MTc8L3JlZi10eXBlPjxj
b250cmlidXRvcnM+PGF1dGhvcnM+PGF1dGhvcj5GYXZpZXIsIEEuIEwuPC9hdXRob3I+PGF1dGhv
cj5Hb3V0LCBFLjwvYXV0aG9yPjxhdXRob3I+UmV5bmFyZCwgTy48L2F1dGhvcj48YXV0aG9yPkZl
cnJhcmlzLCBPLjwvYXV0aG9yPjxhdXRob3I+S2xlbWFuLCBKLiBQLjwvYXV0aG9yPjxhdXRob3I+
Vm9sY2hrb3YsIFYuPC9hdXRob3I+PGF1dGhvcj5QZXlyZWZpdHRlLCBDLjwvYXV0aG9yPjxhdXRo
b3I+VGhpZWxlbnMsIE4uIE0uPC9hdXRob3I+PC9hdXRob3JzPjwvY29udHJpYnV0b3JzPjxhdXRo
LWFkZHJlc3M+VW5pdGUgZGUgVmlyb2xvZ2llLCBJbnN0aXR1dCBkZSBSZWNoZXJjaGUgQmlvbWVk
aWNhbGUgZGVzIEFybWVlcywgQnJldGlnbnktc3VyLU9yZ2UsIEZyYW5jZSBmYXZpZXIwM2FsQHlh
aG9vLmZyLiYjeEQ7VW5pdmVyc2l0ZSBHcmVub2JsZSBBbHBlcywgR3Jlbm9ibGUsIEZyYW5jZS4m
I3hEO0NOUlMsIElCUywgR3Jlbm9ibGUsIEZyYW5jZS4mI3hEO0NFQSwgSUJTLCBHcmVub2JsZSwg
RnJhbmNlLiYjeEQ7TW9sZWN1bGFyIEJhc2lzIG9mIFZpcmFsIFBhdGhvZ2VuaWNpdHksIENlbnRy
ZSBJbnRlcm5hdGlvbmFsIGRlIFJlY2hlcmNoZSBlbiBJbmZlY3Rpb2xvZ2llIChDSVJJKSwgSU5T
RVJNIFUxMTExLUNOUlMgVU1SNTMwOCwgVW5pdmVyc2l0ZSBMeW9uIDEsIEVOUyBkZSBMeW9uLCBM
eW9uLCBGcmFuY2UuJiN4RDtVbml0ZSBkZSBWaXJvbG9naWUsIEluc3RpdHV0IGRlIFJlY2hlcmNo
ZSBCaW9tZWRpY2FsZSBkZXMgQXJtZWVzLCBCcmV0aWdueS1zdXItT3JnZSwgRnJhbmNlLjwvYXV0
aC1hZGRyZXNzPjx0aXRsZXM+PHRpdGxlPkVuaGFuY2VtZW50IG9mIEVib2xhIFZpcnVzIEluZmVj
dGlvbiB2aWEgRmljb2xpbi0xIEludGVyYWN0aW9uIHdpdGggdGhlIE11Y2luIERvbWFpbiBvZiBH
UCBHbHljb3Byb3RlaW48L3RpdGxlPjxzZWNvbmRhcnktdGl0bGU+SiBWaXJvbDwvc2Vjb25kYXJ5
LXRpdGxlPjwvdGl0bGVzPjxwZXJpb2RpY2FsPjxmdWxsLXRpdGxlPkogVmlyb2w8L2Z1bGwtdGl0
bGU+PC9wZXJpb2RpY2FsPjxwYWdlcz41MjU2LTUyNjk8L3BhZ2VzPjx2b2x1bWU+OTA8L3ZvbHVt
ZT48bnVtYmVyPjExPC9udW1iZXI+PGtleXdvcmRzPjxrZXl3b3JkPkFuaW1hbHM8L2tleXdvcmQ+
PGtleXdvcmQ+Q2VsbCBMaW5lPC9rZXl3b3JkPjxrZXl3b3JkPkNlcmNvcGl0aGVjdXMgYWV0aGlv
cHM8L2tleXdvcmQ+PGtleXdvcmQ+Q29tcGxlbWVudCBTeXN0ZW0gUHJvdGVpbnMvbWV0YWJvbGlz
bTwva2V5d29yZD48a2V5d29yZD5FYm9sYXZpcnVzL2NoZW1pc3RyeS9nZW5ldGljcy8qbWV0YWJv
bGlzbTwva2V5d29yZD48a2V5d29yZD5IRUsyOTMgQ2VsbHM8L2tleXdvcmQ+PGtleXdvcmQ+SHVt
YW5zPC9rZXl3b3JkPjxrZXl3b3JkPkxlY3RpbnMvKm1ldGFib2xpc208L2tleXdvcmQ+PGtleXdv
cmQ+TWFjcm9waGFnZXMvdmlyb2xvZ3k8L2tleXdvcmQ+PGtleXdvcmQ+TWFubm9zZS1CaW5kaW5n
IExlY3Rpbi9tZXRhYm9saXNtPC9rZXl3b3JkPjxrZXl3b3JkPk1lbWJyYW5lIEdseWNvcHJvdGVp
bnMvKmNoZW1pc3RyeS8qbWV0YWJvbGlzbTwva2V5d29yZD48a2V5d29yZD5NdWNpbnMvKm1ldGFi
b2xpc208L2tleXdvcmQ+PGtleXdvcmQ+TXV0YXRpb248L2tleXdvcmQ+PGtleXdvcmQ+UHJvdGVp
biBCaW5kaW5nPC9rZXl3b3JkPjxrZXl3b3JkPlByb3RlaW4gSW50ZXJhY3Rpb24gRG9tYWlucyBh
bmQgTW90aWZzPC9rZXl3b3JkPjxrZXl3b3JkPlZlcm8gQ2VsbHM8L2tleXdvcmQ+PGtleXdvcmQ+
VmlyYWwgRW52ZWxvcGUgUHJvdGVpbnMvbWV0YWJvbGlzbTwva2V5d29yZD48a2V5d29yZD5WaXJ1
cyBJbnRlcm5hbGl6YXRpb248L2tleXdvcmQ+PC9rZXl3b3Jkcz48ZGF0ZXM+PHllYXI+MjAxNjwv
eWVhcj48cHViLWRhdGVzPjxkYXRlPkp1biAxPC9kYXRlPjwvcHViLWRhdGVzPjwvZGF0ZXM+PGlz
Ym4+MTA5OC01NTE0IChFbGVjdHJvbmljKSYjeEQ7MDAyMi01MzhYIChMaW5raW5nKTwvaXNibj48
YWNjZXNzaW9uLW51bT4yNjk4NDcyMzwvYWNjZXNzaW9uLW51bT48dXJscz48cmVsYXRlZC11cmxz
Pjx1cmw+aHR0cHM6Ly93d3cubmNiaS5ubG0ubmloLmdvdi9wdWJtZWQvMjY5ODQ3MjM8L3VybD48
dXJsPmh0dHBzOi8vd3d3Lm5jYmkubmxtLm5paC5nb3YvcG1jL2FydGljbGVzL1BNQzQ5MzQ3NTkv
cGRmL3pqdjUyNTYucGRmPC91cmw+PC9yZWxhdGVkLXVybHM+PC91cmxzPjxjdXN0b20yPlBNQzQ5
MzQ3NTk8L2N1c3RvbTI+PGVsZWN0cm9uaWMtcmVzb3VyY2UtbnVtPjEwLjExMjgvSlZJLjAwMjMy
LTE2PC9lbGVjdHJvbmljLXJlc291cmNlLW51bT48L3JlY29yZD48L0NpdGU+PC9FbmROb3RlPn==
</w:fldData>
              </w:fldChar>
            </w:r>
            <w:r w:rsidR="006D772C">
              <w:rPr>
                <w:sz w:val="22"/>
                <w:szCs w:val="22"/>
              </w:rPr>
              <w:instrText xml:space="preserve"> ADDIN EN.CITE </w:instrText>
            </w:r>
            <w:r w:rsidR="006D772C">
              <w:rPr>
                <w:sz w:val="22"/>
                <w:szCs w:val="22"/>
              </w:rPr>
              <w:fldChar w:fldCharType="begin">
                <w:fldData xml:space="preserve">PEVuZE5vdGU+PENpdGU+PEF1dGhvcj5OYXVzZXI8L0F1dGhvcj48WWVhcj4yMDE4PC9ZZWFyPjxS
ZWNOdW0+MTYyPC9SZWNOdW0+PERpc3BsYXlUZXh0PjxzdHlsZSBmYWNlPSJzdXBlcnNjcmlwdCI+
NTcsNjE8L3N0eWxlPjwvRGlzcGxheVRleHQ+PHJlY29yZD48cmVjLW51bWJlcj4xNjI8L3JlYy1u
dW1iZXI+PGZvcmVpZ24ta2V5cz48a2V5IGFwcD0iRU4iIGRiLWlkPSJwczAycHh0emw1ejBzdWUw
dDVhcDVmdzBwd3QwZTJ0ZmFwOXciIHRpbWVzdGFtcD0iMTU0NzY2OTU0MyI+MTYyPC9rZXk+PC9m
b3JlaWduLWtleXM+PHJlZi10eXBlIG5hbWU9IkpvdXJuYWwgQXJ0aWNsZSI+MTc8L3JlZi10eXBl
Pjxjb250cmlidXRvcnM+PGF1dGhvcnM+PGF1dGhvcj5OYXVzZXIsIEMuIEwuPC9hdXRob3I+PGF1
dGhvcj5Ib3dhcmQsIE0uIEMuPC9hdXRob3I+PGF1dGhvcj5GYW5lbGxpLCBHLjwvYXV0aG9yPjxh
dXRob3I+RmFycmFyLCBDLiBBLjwvYXV0aG9yPjxhdXRob3I+U2Fja3MsIFMuPC9hdXRob3I+PC9h
dXRob3JzPjwvY29udHJpYnV0b3JzPjxhdXRoLWFkZHJlc3M+TVJDIENlbnRyZSBmb3IgVHJhbnNw
bGFudGF0aW9uLCBTY2hvb2wgb2YgSW1tdW5vbG9neSBhbmQgTWljcm9iaWFsIFNjaWVuY2VzLCBL
aW5nJmFwb3M7cyBDb2xsZWdlIExvbmRvbiwgR3V5JmFwb3M7cyBhbmQgU3QuIFRob21hcyZhcG9z
OyBOSFMgRm91bmRhdGlvbiBUcnVzdCwgTG9uZG9uLCBVbml0ZWQgS2luZ2RvbS48L2F1dGgtYWRk
cmVzcz48dGl0bGVzPjx0aXRsZT5Db2xsZWN0aW4tMTEgKENMLTExKSBJcyBhIE1ham9yIFNlbnRp
bmVsIGF0IEVwaXRoZWxpYWwgU3VyZmFjZXMgYW5kIEtleSBQYXR0ZXJuIFJlY29nbml0aW9uIE1v
bGVjdWxlIGluIENvbXBsZW1lbnQtTWVkaWF0ZWQgSXNjaGFlbWljIEluanVyeTwvdGl0bGU+PHNl
Y29uZGFyeS10aXRsZT5Gcm9udCBJbW11bm9sPC9zZWNvbmRhcnktdGl0bGU+PC90aXRsZXM+PHBl
cmlvZGljYWw+PGZ1bGwtdGl0bGU+RnJvbnQgSW1tdW5vbDwvZnVsbC10aXRsZT48L3BlcmlvZGlj
YWw+PHBhZ2VzPjIwMjM8L3BhZ2VzPjx2b2x1bWU+OTwvdm9sdW1lPjxrZXl3b3Jkcz48a2V5d29y
ZD5jb2xsZWN0aW4tMTE8L2tleXdvcmQ+PGtleXdvcmQ+Y29tcGxlbWVudCBzeXN0ZW08L2tleXdv
cmQ+PGtleXdvcmQ+aW5uYXRlIGltbXVuaXR5PC9rZXl3b3JkPjxrZXl3b3JkPmxlY3RpbiBwYXRo
d2F5PC9rZXl3b3JkPjxrZXl3b3JkPnJlbmFsIGlzY2hhZW1pYTwva2V5d29yZD48a2V5d29yZD5y
ZW5hbCB0cmFuc3BsYW50YXRpb248L2tleXdvcmQ+PC9rZXl3b3Jkcz48ZGF0ZXM+PHllYXI+MjAx
ODwveWVhcj48L2RhdGVzPjxpc2JuPjE2NjQtMzIyNCAoRWxlY3Ryb25pYykmI3hEOzE2NjQtMzIy
NCAoTGlua2luZyk8L2lzYm4+PGFjY2Vzc2lvbi1udW0+MzAyMzc4MDA8L2FjY2Vzc2lvbi1udW0+
PHVybHM+PHJlbGF0ZWQtdXJscz48dXJsPmh0dHBzOi8vd3d3Lm5jYmkubmxtLm5paC5nb3YvcHVi
bWVkLzMwMjM3ODAwPC91cmw+PHVybD5odHRwczovL3d3dy5uY2JpLm5sbS5uaWguZ292L3BtYy9h
cnRpY2xlcy9QTUM2MTM2MDU1L3BkZi9maW1tdS0wOS0wMjAyMy5wZGY8L3VybD48L3JlbGF0ZWQt
dXJscz48L3VybHM+PGN1c3RvbTI+UE1DNjEzNjA1NTwvY3VzdG9tMj48ZWxlY3Ryb25pYy1yZXNv
dXJjZS1udW0+MTAuMzM4OS9maW1tdS4yMDE4LjAyMDIzPC9lbGVjdHJvbmljLXJlc291cmNlLW51
bT48L3JlY29yZD48L0NpdGU+PENpdGU+PEF1dGhvcj5GYXZpZXI8L0F1dGhvcj48WWVhcj4yMDE2
PC9ZZWFyPjxSZWNOdW0+ODc8L1JlY051bT48cmVjb3JkPjxyZWMtbnVtYmVyPjg3PC9yZWMtbnVt
YmVyPjxmb3JlaWduLWtleXM+PGtleSBhcHA9IkVOIiBkYi1pZD0icHMwMnB4dHpsNXowc3VlMHQ1
YXA1ZncwcHd0MGUydGZhcDl3IiB0aW1lc3RhbXA9IjE1Mzg3NzU5NTMiPjg3PC9rZXk+PC9mb3Jl
aWduLWtleXM+PHJlZi10eXBlIG5hbWU9IkpvdXJuYWwgQXJ0aWNsZSI+MTc8L3JlZi10eXBlPjxj
b250cmlidXRvcnM+PGF1dGhvcnM+PGF1dGhvcj5GYXZpZXIsIEEuIEwuPC9hdXRob3I+PGF1dGhv
cj5Hb3V0LCBFLjwvYXV0aG9yPjxhdXRob3I+UmV5bmFyZCwgTy48L2F1dGhvcj48YXV0aG9yPkZl
cnJhcmlzLCBPLjwvYXV0aG9yPjxhdXRob3I+S2xlbWFuLCBKLiBQLjwvYXV0aG9yPjxhdXRob3I+
Vm9sY2hrb3YsIFYuPC9hdXRob3I+PGF1dGhvcj5QZXlyZWZpdHRlLCBDLjwvYXV0aG9yPjxhdXRo
b3I+VGhpZWxlbnMsIE4uIE0uPC9hdXRob3I+PC9hdXRob3JzPjwvY29udHJpYnV0b3JzPjxhdXRo
LWFkZHJlc3M+VW5pdGUgZGUgVmlyb2xvZ2llLCBJbnN0aXR1dCBkZSBSZWNoZXJjaGUgQmlvbWVk
aWNhbGUgZGVzIEFybWVlcywgQnJldGlnbnktc3VyLU9yZ2UsIEZyYW5jZSBmYXZpZXIwM2FsQHlh
aG9vLmZyLiYjeEQ7VW5pdmVyc2l0ZSBHcmVub2JsZSBBbHBlcywgR3Jlbm9ibGUsIEZyYW5jZS4m
I3hEO0NOUlMsIElCUywgR3Jlbm9ibGUsIEZyYW5jZS4mI3hEO0NFQSwgSUJTLCBHcmVub2JsZSwg
RnJhbmNlLiYjeEQ7TW9sZWN1bGFyIEJhc2lzIG9mIFZpcmFsIFBhdGhvZ2VuaWNpdHksIENlbnRy
ZSBJbnRlcm5hdGlvbmFsIGRlIFJlY2hlcmNoZSBlbiBJbmZlY3Rpb2xvZ2llIChDSVJJKSwgSU5T
RVJNIFUxMTExLUNOUlMgVU1SNTMwOCwgVW5pdmVyc2l0ZSBMeW9uIDEsIEVOUyBkZSBMeW9uLCBM
eW9uLCBGcmFuY2UuJiN4RDtVbml0ZSBkZSBWaXJvbG9naWUsIEluc3RpdHV0IGRlIFJlY2hlcmNo
ZSBCaW9tZWRpY2FsZSBkZXMgQXJtZWVzLCBCcmV0aWdueS1zdXItT3JnZSwgRnJhbmNlLjwvYXV0
aC1hZGRyZXNzPjx0aXRsZXM+PHRpdGxlPkVuaGFuY2VtZW50IG9mIEVib2xhIFZpcnVzIEluZmVj
dGlvbiB2aWEgRmljb2xpbi0xIEludGVyYWN0aW9uIHdpdGggdGhlIE11Y2luIERvbWFpbiBvZiBH
UCBHbHljb3Byb3RlaW48L3RpdGxlPjxzZWNvbmRhcnktdGl0bGU+SiBWaXJvbDwvc2Vjb25kYXJ5
LXRpdGxlPjwvdGl0bGVzPjxwZXJpb2RpY2FsPjxmdWxsLXRpdGxlPkogVmlyb2w8L2Z1bGwtdGl0
bGU+PC9wZXJpb2RpY2FsPjxwYWdlcz41MjU2LTUyNjk8L3BhZ2VzPjx2b2x1bWU+OTA8L3ZvbHVt
ZT48bnVtYmVyPjExPC9udW1iZXI+PGtleXdvcmRzPjxrZXl3b3JkPkFuaW1hbHM8L2tleXdvcmQ+
PGtleXdvcmQ+Q2VsbCBMaW5lPC9rZXl3b3JkPjxrZXl3b3JkPkNlcmNvcGl0aGVjdXMgYWV0aGlv
cHM8L2tleXdvcmQ+PGtleXdvcmQ+Q29tcGxlbWVudCBTeXN0ZW0gUHJvdGVpbnMvbWV0YWJvbGlz
bTwva2V5d29yZD48a2V5d29yZD5FYm9sYXZpcnVzL2NoZW1pc3RyeS9nZW5ldGljcy8qbWV0YWJv
bGlzbTwva2V5d29yZD48a2V5d29yZD5IRUsyOTMgQ2VsbHM8L2tleXdvcmQ+PGtleXdvcmQ+SHVt
YW5zPC9rZXl3b3JkPjxrZXl3b3JkPkxlY3RpbnMvKm1ldGFib2xpc208L2tleXdvcmQ+PGtleXdv
cmQ+TWFjcm9waGFnZXMvdmlyb2xvZ3k8L2tleXdvcmQ+PGtleXdvcmQ+TWFubm9zZS1CaW5kaW5n
IExlY3Rpbi9tZXRhYm9saXNtPC9rZXl3b3JkPjxrZXl3b3JkPk1lbWJyYW5lIEdseWNvcHJvdGVp
bnMvKmNoZW1pc3RyeS8qbWV0YWJvbGlzbTwva2V5d29yZD48a2V5d29yZD5NdWNpbnMvKm1ldGFi
b2xpc208L2tleXdvcmQ+PGtleXdvcmQ+TXV0YXRpb248L2tleXdvcmQ+PGtleXdvcmQ+UHJvdGVp
biBCaW5kaW5nPC9rZXl3b3JkPjxrZXl3b3JkPlByb3RlaW4gSW50ZXJhY3Rpb24gRG9tYWlucyBh
bmQgTW90aWZzPC9rZXl3b3JkPjxrZXl3b3JkPlZlcm8gQ2VsbHM8L2tleXdvcmQ+PGtleXdvcmQ+
VmlyYWwgRW52ZWxvcGUgUHJvdGVpbnMvbWV0YWJvbGlzbTwva2V5d29yZD48a2V5d29yZD5WaXJ1
cyBJbnRlcm5hbGl6YXRpb248L2tleXdvcmQ+PC9rZXl3b3Jkcz48ZGF0ZXM+PHllYXI+MjAxNjwv
eWVhcj48cHViLWRhdGVzPjxkYXRlPkp1biAxPC9kYXRlPjwvcHViLWRhdGVzPjwvZGF0ZXM+PGlz
Ym4+MTA5OC01NTE0IChFbGVjdHJvbmljKSYjeEQ7MDAyMi01MzhYIChMaW5raW5nKTwvaXNibj48
YWNjZXNzaW9uLW51bT4yNjk4NDcyMzwvYWNjZXNzaW9uLW51bT48dXJscz48cmVsYXRlZC11cmxz
Pjx1cmw+aHR0cHM6Ly93d3cubmNiaS5ubG0ubmloLmdvdi9wdWJtZWQvMjY5ODQ3MjM8L3VybD48
dXJsPmh0dHBzOi8vd3d3Lm5jYmkubmxtLm5paC5nb3YvcG1jL2FydGljbGVzL1BNQzQ5MzQ3NTkv
cGRmL3pqdjUyNTYucGRmPC91cmw+PC9yZWxhdGVkLXVybHM+PC91cmxzPjxjdXN0b20yPlBNQzQ5
MzQ3NTk8L2N1c3RvbTI+PGVsZWN0cm9uaWMtcmVzb3VyY2UtbnVtPjEwLjExMjgvSlZJLjAwMjMy
LTE2PC9lbGVjdHJvbmljLXJlc291cmNlLW51bT48L3JlY29yZD48L0NpdGU+PC9FbmROb3RlPn==
</w:fldData>
              </w:fldChar>
            </w:r>
            <w:r w:rsidR="006D772C">
              <w:rPr>
                <w:sz w:val="22"/>
                <w:szCs w:val="22"/>
              </w:rPr>
              <w:instrText xml:space="preserve"> ADDIN EN.CITE.DATA </w:instrText>
            </w:r>
            <w:r w:rsidR="006D772C">
              <w:rPr>
                <w:sz w:val="22"/>
                <w:szCs w:val="22"/>
              </w:rPr>
            </w:r>
            <w:r w:rsidR="006D772C">
              <w:rPr>
                <w:sz w:val="22"/>
                <w:szCs w:val="22"/>
              </w:rPr>
              <w:fldChar w:fldCharType="end"/>
            </w:r>
            <w:r>
              <w:rPr>
                <w:sz w:val="22"/>
                <w:szCs w:val="22"/>
              </w:rPr>
            </w:r>
            <w:r>
              <w:rPr>
                <w:sz w:val="22"/>
                <w:szCs w:val="22"/>
              </w:rPr>
              <w:fldChar w:fldCharType="separate"/>
            </w:r>
            <w:hyperlink w:anchor="_ENREF_57" w:tooltip="Favier, 2016 #87" w:history="1">
              <w:r w:rsidR="002461E3" w:rsidRPr="006D772C">
                <w:rPr>
                  <w:noProof/>
                  <w:sz w:val="22"/>
                  <w:szCs w:val="22"/>
                  <w:vertAlign w:val="superscript"/>
                </w:rPr>
                <w:t>57</w:t>
              </w:r>
            </w:hyperlink>
            <w:r w:rsidR="006D772C" w:rsidRPr="006D772C">
              <w:rPr>
                <w:noProof/>
                <w:sz w:val="22"/>
                <w:szCs w:val="22"/>
                <w:vertAlign w:val="superscript"/>
              </w:rPr>
              <w:t>,</w:t>
            </w:r>
            <w:hyperlink w:anchor="_ENREF_61" w:tooltip="Nauser, 2018 #162" w:history="1">
              <w:r w:rsidR="002461E3" w:rsidRPr="006D772C">
                <w:rPr>
                  <w:noProof/>
                  <w:sz w:val="22"/>
                  <w:szCs w:val="22"/>
                  <w:vertAlign w:val="superscript"/>
                </w:rPr>
                <w:t>61</w:t>
              </w:r>
            </w:hyperlink>
            <w:r>
              <w:rPr>
                <w:sz w:val="22"/>
                <w:szCs w:val="22"/>
              </w:rPr>
              <w:fldChar w:fldCharType="end"/>
            </w:r>
          </w:p>
        </w:tc>
      </w:tr>
      <w:tr w:rsidR="002461E3" w:rsidRPr="00752559" w14:paraId="5B85CABA" w14:textId="6EDDB0AD" w:rsidTr="00784FD3">
        <w:tc>
          <w:tcPr>
            <w:tcW w:w="3142" w:type="dxa"/>
            <w:shd w:val="clear" w:color="auto" w:fill="E7E6E6" w:themeFill="background2"/>
          </w:tcPr>
          <w:p w14:paraId="2BED856D" w14:textId="5E0C8B7C" w:rsidR="00221A40" w:rsidRPr="00F56FDF" w:rsidRDefault="00221A40" w:rsidP="00784FD3">
            <w:pPr>
              <w:rPr>
                <w:b/>
                <w:i/>
                <w:sz w:val="22"/>
                <w:szCs w:val="22"/>
              </w:rPr>
            </w:pPr>
            <w:r>
              <w:rPr>
                <w:b/>
                <w:i/>
                <w:sz w:val="22"/>
                <w:szCs w:val="22"/>
              </w:rPr>
              <w:t>Alternative pathway (specific)</w:t>
            </w:r>
          </w:p>
        </w:tc>
        <w:tc>
          <w:tcPr>
            <w:tcW w:w="6156" w:type="dxa"/>
            <w:shd w:val="clear" w:color="auto" w:fill="E7E6E6" w:themeFill="background2"/>
          </w:tcPr>
          <w:p w14:paraId="52247965" w14:textId="77777777" w:rsidR="00221A40" w:rsidRPr="00221A40" w:rsidRDefault="00221A40" w:rsidP="00784FD3">
            <w:pPr>
              <w:rPr>
                <w:sz w:val="22"/>
                <w:szCs w:val="22"/>
              </w:rPr>
            </w:pPr>
          </w:p>
        </w:tc>
        <w:tc>
          <w:tcPr>
            <w:tcW w:w="1121" w:type="dxa"/>
            <w:shd w:val="clear" w:color="auto" w:fill="E7E6E6" w:themeFill="background2"/>
          </w:tcPr>
          <w:p w14:paraId="5C51E684" w14:textId="77777777" w:rsidR="00221A40" w:rsidRDefault="00221A40" w:rsidP="00784FD3">
            <w:pPr>
              <w:rPr>
                <w:sz w:val="22"/>
                <w:szCs w:val="22"/>
              </w:rPr>
            </w:pPr>
          </w:p>
        </w:tc>
        <w:tc>
          <w:tcPr>
            <w:tcW w:w="730" w:type="dxa"/>
            <w:shd w:val="clear" w:color="auto" w:fill="E7E6E6" w:themeFill="background2"/>
          </w:tcPr>
          <w:p w14:paraId="49CFDA2A" w14:textId="77777777" w:rsidR="00221A40" w:rsidRDefault="00221A40" w:rsidP="00784FD3">
            <w:pPr>
              <w:rPr>
                <w:sz w:val="22"/>
                <w:szCs w:val="22"/>
              </w:rPr>
            </w:pPr>
          </w:p>
        </w:tc>
      </w:tr>
      <w:tr w:rsidR="002461E3" w:rsidRPr="00752559" w14:paraId="653E84D5" w14:textId="45F1627C" w:rsidTr="00784FD3">
        <w:tc>
          <w:tcPr>
            <w:tcW w:w="3142" w:type="dxa"/>
          </w:tcPr>
          <w:p w14:paraId="4EF3A765" w14:textId="73B13F1A" w:rsidR="00221A40" w:rsidRDefault="00221A40" w:rsidP="00784FD3">
            <w:pPr>
              <w:rPr>
                <w:sz w:val="22"/>
                <w:szCs w:val="22"/>
              </w:rPr>
            </w:pPr>
            <w:r w:rsidRPr="00362438">
              <w:rPr>
                <w:sz w:val="22"/>
                <w:szCs w:val="22"/>
              </w:rPr>
              <w:t>Complement</w:t>
            </w:r>
            <w:r w:rsidR="00C26F6E">
              <w:rPr>
                <w:sz w:val="22"/>
                <w:szCs w:val="22"/>
              </w:rPr>
              <w:t xml:space="preserve"> F</w:t>
            </w:r>
            <w:r>
              <w:rPr>
                <w:sz w:val="22"/>
                <w:szCs w:val="22"/>
              </w:rPr>
              <w:t>actor B</w:t>
            </w:r>
          </w:p>
        </w:tc>
        <w:tc>
          <w:tcPr>
            <w:tcW w:w="6156" w:type="dxa"/>
          </w:tcPr>
          <w:p w14:paraId="7469BAA2" w14:textId="59E99FF2" w:rsidR="00221A40" w:rsidRPr="00221A40" w:rsidRDefault="00221A40" w:rsidP="00784FD3">
            <w:pPr>
              <w:rPr>
                <w:sz w:val="22"/>
                <w:szCs w:val="22"/>
              </w:rPr>
            </w:pPr>
            <w:r w:rsidRPr="00221A40">
              <w:rPr>
                <w:sz w:val="22"/>
                <w:szCs w:val="22"/>
              </w:rPr>
              <w:t xml:space="preserve">Binds to activated/hydrolyzed form of C3 (C3b) to form the C3 pro-convertase (C3bB). </w:t>
            </w:r>
          </w:p>
        </w:tc>
        <w:tc>
          <w:tcPr>
            <w:tcW w:w="1121" w:type="dxa"/>
          </w:tcPr>
          <w:p w14:paraId="1729DD1A" w14:textId="1FC9F429" w:rsidR="00221A40" w:rsidRPr="00752559" w:rsidRDefault="00221A40" w:rsidP="00784FD3">
            <w:pPr>
              <w:rPr>
                <w:sz w:val="22"/>
                <w:szCs w:val="22"/>
              </w:rPr>
            </w:pPr>
            <w:r>
              <w:rPr>
                <w:sz w:val="22"/>
                <w:szCs w:val="22"/>
              </w:rPr>
              <w:t>P00751</w:t>
            </w:r>
          </w:p>
        </w:tc>
        <w:tc>
          <w:tcPr>
            <w:tcW w:w="730" w:type="dxa"/>
          </w:tcPr>
          <w:p w14:paraId="585C1818" w14:textId="72534B48" w:rsidR="00221A40" w:rsidRDefault="002461E3" w:rsidP="00784FD3">
            <w:pPr>
              <w:rPr>
                <w:sz w:val="22"/>
                <w:szCs w:val="22"/>
              </w:rPr>
            </w:pPr>
            <w:hyperlink w:anchor="_ENREF_3" w:tooltip="Baines, 2017 #144" w:history="1">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3</w:t>
              </w:r>
              <w:r>
                <w:rPr>
                  <w:sz w:val="22"/>
                  <w:szCs w:val="22"/>
                </w:rPr>
                <w:fldChar w:fldCharType="end"/>
              </w:r>
            </w:hyperlink>
          </w:p>
        </w:tc>
      </w:tr>
      <w:tr w:rsidR="002461E3" w:rsidRPr="00752559" w14:paraId="5949C03C" w14:textId="601543E2" w:rsidTr="00784FD3">
        <w:tc>
          <w:tcPr>
            <w:tcW w:w="3142" w:type="dxa"/>
          </w:tcPr>
          <w:p w14:paraId="6217FF29" w14:textId="22FD509C" w:rsidR="00221A40" w:rsidRDefault="00221A40" w:rsidP="00784FD3">
            <w:pPr>
              <w:rPr>
                <w:sz w:val="22"/>
                <w:szCs w:val="22"/>
              </w:rPr>
            </w:pPr>
            <w:r w:rsidRPr="00362438">
              <w:rPr>
                <w:sz w:val="22"/>
                <w:szCs w:val="22"/>
              </w:rPr>
              <w:t>Complement</w:t>
            </w:r>
            <w:r w:rsidR="00C26F6E">
              <w:rPr>
                <w:sz w:val="22"/>
                <w:szCs w:val="22"/>
              </w:rPr>
              <w:t xml:space="preserve"> F</w:t>
            </w:r>
            <w:r>
              <w:rPr>
                <w:sz w:val="22"/>
                <w:szCs w:val="22"/>
              </w:rPr>
              <w:t>actor D</w:t>
            </w:r>
          </w:p>
        </w:tc>
        <w:tc>
          <w:tcPr>
            <w:tcW w:w="6156" w:type="dxa"/>
          </w:tcPr>
          <w:p w14:paraId="4DA4A627" w14:textId="1C7561B3" w:rsidR="00221A40" w:rsidRPr="00221A40" w:rsidRDefault="00221A40" w:rsidP="00784FD3">
            <w:pPr>
              <w:rPr>
                <w:sz w:val="22"/>
                <w:szCs w:val="22"/>
              </w:rPr>
            </w:pPr>
            <w:r w:rsidRPr="00221A40">
              <w:rPr>
                <w:sz w:val="22"/>
                <w:szCs w:val="22"/>
              </w:rPr>
              <w:t>Processes C3bB into the active alternative pathway C3 convertase (C3bBb).</w:t>
            </w:r>
          </w:p>
        </w:tc>
        <w:tc>
          <w:tcPr>
            <w:tcW w:w="1121" w:type="dxa"/>
          </w:tcPr>
          <w:p w14:paraId="40871357" w14:textId="5C38C653" w:rsidR="00221A40" w:rsidRDefault="00221A40" w:rsidP="00784FD3">
            <w:pPr>
              <w:rPr>
                <w:sz w:val="22"/>
                <w:szCs w:val="22"/>
              </w:rPr>
            </w:pPr>
            <w:r>
              <w:rPr>
                <w:sz w:val="22"/>
                <w:szCs w:val="22"/>
              </w:rPr>
              <w:t>P00746</w:t>
            </w:r>
          </w:p>
        </w:tc>
        <w:tc>
          <w:tcPr>
            <w:tcW w:w="730" w:type="dxa"/>
          </w:tcPr>
          <w:p w14:paraId="2ADA15E9" w14:textId="484A1E77" w:rsidR="00221A40" w:rsidRDefault="002461E3" w:rsidP="00784FD3">
            <w:pPr>
              <w:rPr>
                <w:sz w:val="22"/>
                <w:szCs w:val="22"/>
              </w:rPr>
            </w:pPr>
            <w:hyperlink w:anchor="_ENREF_3" w:tooltip="Baines, 2017 #144" w:history="1">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3</w:t>
              </w:r>
              <w:r>
                <w:rPr>
                  <w:sz w:val="22"/>
                  <w:szCs w:val="22"/>
                </w:rPr>
                <w:fldChar w:fldCharType="end"/>
              </w:r>
            </w:hyperlink>
          </w:p>
        </w:tc>
      </w:tr>
      <w:tr w:rsidR="002461E3" w:rsidRPr="00752559" w14:paraId="102950A2" w14:textId="0B875933" w:rsidTr="00784FD3">
        <w:tc>
          <w:tcPr>
            <w:tcW w:w="3142" w:type="dxa"/>
          </w:tcPr>
          <w:p w14:paraId="35195B7E" w14:textId="1D596588" w:rsidR="00221A40" w:rsidRDefault="00221A40" w:rsidP="00784FD3">
            <w:pPr>
              <w:rPr>
                <w:sz w:val="22"/>
                <w:szCs w:val="22"/>
              </w:rPr>
            </w:pPr>
            <w:r>
              <w:rPr>
                <w:sz w:val="22"/>
                <w:szCs w:val="22"/>
              </w:rPr>
              <w:t>Properdin</w:t>
            </w:r>
          </w:p>
        </w:tc>
        <w:tc>
          <w:tcPr>
            <w:tcW w:w="6156" w:type="dxa"/>
          </w:tcPr>
          <w:p w14:paraId="28D7C79E" w14:textId="732DFF9C" w:rsidR="00221A40" w:rsidRPr="00A57792" w:rsidRDefault="001312B7" w:rsidP="00784FD3">
            <w:pPr>
              <w:rPr>
                <w:sz w:val="22"/>
                <w:szCs w:val="22"/>
              </w:rPr>
            </w:pPr>
            <w:r w:rsidRPr="00A57792">
              <w:rPr>
                <w:sz w:val="22"/>
                <w:szCs w:val="22"/>
              </w:rPr>
              <w:t>Soluble mediator of the alternative pathway that can bind to the surface of an apoptotic cell or microbial surface. Upon binding it can assist the formation of the alternative pathway C3 convertase and promote i</w:t>
            </w:r>
            <w:r w:rsidR="006A5FA1" w:rsidRPr="00A57792">
              <w:rPr>
                <w:sz w:val="22"/>
                <w:szCs w:val="22"/>
              </w:rPr>
              <w:t xml:space="preserve">ts activity. </w:t>
            </w:r>
          </w:p>
        </w:tc>
        <w:tc>
          <w:tcPr>
            <w:tcW w:w="1121" w:type="dxa"/>
          </w:tcPr>
          <w:p w14:paraId="7911BFE0" w14:textId="0998E74E" w:rsidR="00221A40" w:rsidRDefault="00221A40" w:rsidP="00784FD3">
            <w:pPr>
              <w:rPr>
                <w:sz w:val="22"/>
                <w:szCs w:val="22"/>
              </w:rPr>
            </w:pPr>
            <w:r>
              <w:rPr>
                <w:sz w:val="22"/>
                <w:szCs w:val="22"/>
              </w:rPr>
              <w:t>P27918</w:t>
            </w:r>
          </w:p>
        </w:tc>
        <w:tc>
          <w:tcPr>
            <w:tcW w:w="730" w:type="dxa"/>
          </w:tcPr>
          <w:p w14:paraId="6275ACED" w14:textId="173734C1" w:rsidR="00221A40" w:rsidRDefault="002461E3" w:rsidP="00784FD3">
            <w:pPr>
              <w:rPr>
                <w:sz w:val="22"/>
                <w:szCs w:val="22"/>
              </w:rPr>
            </w:pPr>
            <w:hyperlink w:anchor="_ENREF_12" w:tooltip="Zipfel, 2009 #147" w:history="1">
              <w:r>
                <w:rPr>
                  <w:sz w:val="22"/>
                  <w:szCs w:val="22"/>
                </w:rPr>
                <w:fldChar w:fldCharType="begin"/>
              </w:r>
              <w:r>
                <w:rPr>
                  <w:sz w:val="22"/>
                  <w:szCs w:val="22"/>
                </w:rPr>
                <w:instrText xml:space="preserve"> ADDIN EN.CITE &lt;EndNote&gt;&lt;Cite&gt;&lt;Author&gt;Zipfel&lt;/Author&gt;&lt;Year&gt;2009&lt;/Year&gt;&lt;RecNum&gt;147&lt;/RecNum&gt;&lt;DisplayText&gt;&lt;style face="superscript"&gt;12&lt;/style&gt;&lt;/DisplayText&gt;&lt;record&gt;&lt;rec-number&gt;147&lt;/rec-number&gt;&lt;foreign-keys&gt;&lt;key app="EN" db-id="ps02pxtzl5z0sue0t5ap5fw0pwt0e2tfap9w" timestamp="1547578020"&gt;147&lt;/key&gt;&lt;/foreign-keys&gt;&lt;ref-type name="Journal Article"&gt;17&lt;/ref-type&gt;&lt;contributors&gt;&lt;authors&gt;&lt;author&gt;Zipfel, P. F.&lt;/author&gt;&lt;author&gt;Skerka, C.&lt;/author&gt;&lt;/authors&gt;&lt;/contributors&gt;&lt;auth-address&gt;Department of Infection Biology, Leibniz Institute for Natural Product Research and Infection Biology, Beutenbergstrasse 11a, Jena, Germany. peter.zipfel@hki-jena.de&lt;/auth-address&gt;&lt;titles&gt;&lt;title&gt;Complement regulators and inhibitory proteins&lt;/title&gt;&lt;secondary-title&gt;Nat Rev Immunol&lt;/secondary-title&gt;&lt;/titles&gt;&lt;periodical&gt;&lt;full-title&gt;Nat Rev Immunol&lt;/full-title&gt;&lt;/periodical&gt;&lt;pages&gt;729-40&lt;/pages&gt;&lt;volume&gt;9&lt;/volume&gt;&lt;number&gt;10&lt;/number&gt;&lt;keywords&gt;&lt;keyword&gt;Animals&lt;/keyword&gt;&lt;keyword&gt;Autoimmune Diseases/immunology/metabolism&lt;/keyword&gt;&lt;keyword&gt;Complement Activation/genetics/*immunology&lt;/keyword&gt;&lt;keyword&gt;Complement C3-C5 Convertases/*immunology/metabolism&lt;/keyword&gt;&lt;keyword&gt;Complement Inactivator Proteins/*immunology/metabolism&lt;/keyword&gt;&lt;keyword&gt;Glomerulonephritis, Membranoproliferative/immunology/metabolism&lt;/keyword&gt;&lt;keyword&gt;Hemolytic-Uremic Syndrome/immunology/metabolism&lt;/keyword&gt;&lt;keyword&gt;Humans&lt;/keyword&gt;&lt;keyword&gt;Infection/immunology/metabolism&lt;/keyword&gt;&lt;keyword&gt;Macular Degeneration/immunology/metabolism&lt;/keyword&gt;&lt;keyword&gt;Neoplasms/immunology/metabolism&lt;/keyword&gt;&lt;keyword&gt;Receptors, Complement/*immunology/metabolism&lt;/keyword&gt;&lt;/keywords&gt;&lt;dates&gt;&lt;year&gt;2009&lt;/year&gt;&lt;pub-dates&gt;&lt;date&gt;Oct&lt;/date&gt;&lt;/pub-dates&gt;&lt;/dates&gt;&lt;isbn&gt;1474-1741 (Electronic)&amp;#xD;1474-1733 (Linking)&lt;/isbn&gt;&lt;accession-num&gt;19730437&lt;/accession-num&gt;&lt;urls&gt;&lt;related-urls&gt;&lt;url&gt;https://www.ncbi.nlm.nih.gov/pubmed/19730437&lt;/url&gt;&lt;url&gt;https://www.nature.com/articles/nri2620.pdf&lt;/url&gt;&lt;/related-urls&gt;&lt;/urls&gt;&lt;electronic-resource-num&gt;10.1038/nri2620&lt;/electronic-resource-num&gt;&lt;/record&gt;&lt;/Cite&gt;&lt;/EndNote&gt;</w:instrText>
              </w:r>
              <w:r>
                <w:rPr>
                  <w:sz w:val="22"/>
                  <w:szCs w:val="22"/>
                </w:rPr>
                <w:fldChar w:fldCharType="separate"/>
              </w:r>
              <w:r w:rsidRPr="008505E3">
                <w:rPr>
                  <w:noProof/>
                  <w:sz w:val="22"/>
                  <w:szCs w:val="22"/>
                  <w:vertAlign w:val="superscript"/>
                </w:rPr>
                <w:t>12</w:t>
              </w:r>
              <w:r>
                <w:rPr>
                  <w:sz w:val="22"/>
                  <w:szCs w:val="22"/>
                </w:rPr>
                <w:fldChar w:fldCharType="end"/>
              </w:r>
            </w:hyperlink>
          </w:p>
        </w:tc>
      </w:tr>
      <w:tr w:rsidR="002461E3" w:rsidRPr="00752559" w14:paraId="74BEA6E9" w14:textId="5777F12A" w:rsidTr="00784FD3">
        <w:tc>
          <w:tcPr>
            <w:tcW w:w="3142" w:type="dxa"/>
          </w:tcPr>
          <w:p w14:paraId="1E2D0429" w14:textId="6B0A426B" w:rsidR="00221A40" w:rsidRDefault="00221A40" w:rsidP="00784FD3">
            <w:pPr>
              <w:rPr>
                <w:sz w:val="22"/>
                <w:szCs w:val="22"/>
              </w:rPr>
            </w:pPr>
            <w:r>
              <w:rPr>
                <w:sz w:val="22"/>
                <w:szCs w:val="22"/>
              </w:rPr>
              <w:t>Collectin-12</w:t>
            </w:r>
            <w:r w:rsidR="00C26F6E">
              <w:rPr>
                <w:sz w:val="22"/>
                <w:szCs w:val="22"/>
              </w:rPr>
              <w:t xml:space="preserve"> (COLEC12)</w:t>
            </w:r>
          </w:p>
        </w:tc>
        <w:tc>
          <w:tcPr>
            <w:tcW w:w="6156" w:type="dxa"/>
          </w:tcPr>
          <w:p w14:paraId="40054879" w14:textId="641D57F5" w:rsidR="00221A40" w:rsidRPr="00221A40" w:rsidRDefault="008163C2" w:rsidP="00784FD3">
            <w:pPr>
              <w:rPr>
                <w:sz w:val="22"/>
                <w:szCs w:val="22"/>
              </w:rPr>
            </w:pPr>
            <w:r>
              <w:rPr>
                <w:sz w:val="22"/>
                <w:szCs w:val="22"/>
              </w:rPr>
              <w:t xml:space="preserve">A lectin present in membrane-bound and soluble forms. The soluble form has been shown to bind to pathogens directly and appears to mediate the recruitment of properdin for alternative pathway activation. </w:t>
            </w:r>
          </w:p>
        </w:tc>
        <w:tc>
          <w:tcPr>
            <w:tcW w:w="1121" w:type="dxa"/>
          </w:tcPr>
          <w:p w14:paraId="25BA30E9" w14:textId="4DAACD9B" w:rsidR="00221A40" w:rsidRDefault="00221A40" w:rsidP="00784FD3">
            <w:pPr>
              <w:rPr>
                <w:sz w:val="22"/>
                <w:szCs w:val="22"/>
              </w:rPr>
            </w:pPr>
            <w:r>
              <w:rPr>
                <w:sz w:val="22"/>
                <w:szCs w:val="22"/>
              </w:rPr>
              <w:t>Q5KU26</w:t>
            </w:r>
          </w:p>
        </w:tc>
        <w:tc>
          <w:tcPr>
            <w:tcW w:w="730" w:type="dxa"/>
          </w:tcPr>
          <w:p w14:paraId="2F6BB5C5" w14:textId="624D8453" w:rsidR="00221A40" w:rsidRDefault="002461E3" w:rsidP="00784FD3">
            <w:pPr>
              <w:rPr>
                <w:sz w:val="22"/>
                <w:szCs w:val="22"/>
              </w:rPr>
            </w:pPr>
            <w:hyperlink w:anchor="_ENREF_62" w:tooltip="Ma, 2015 #163" w:history="1">
              <w:r>
                <w:rPr>
                  <w:sz w:val="22"/>
                  <w:szCs w:val="22"/>
                </w:rPr>
                <w:fldChar w:fldCharType="begin">
                  <w:fldData xml:space="preserve">PEVuZE5vdGU+PENpdGU+PEF1dGhvcj5NYTwvQXV0aG9yPjxZZWFyPjIwMTU8L1llYXI+PFJlY051
bT4xNjM8L1JlY051bT48RGlzcGxheVRleHQ+PHN0eWxlIGZhY2U9InN1cGVyc2NyaXB0Ij42Mjwv
c3R5bGU+PC9EaXNwbGF5VGV4dD48cmVjb3JkPjxyZWMtbnVtYmVyPjE2MzwvcmVjLW51bWJlcj48
Zm9yZWlnbi1rZXlzPjxrZXkgYXBwPSJFTiIgZGItaWQ9InBzMDJweHR6bDV6MHN1ZTB0NWFwNWZ3
MHB3dDBlMnRmYXA5dyIgdGltZXN0YW1wPSIxNTQ3Njc0MTQzIj4xNjM8L2tleT48L2ZvcmVpZ24t
a2V5cz48cmVmLXR5cGUgbmFtZT0iSm91cm5hbCBBcnRpY2xlIj4xNzwvcmVmLXR5cGU+PGNvbnRy
aWJ1dG9ycz48YXV0aG9ycz48YXV0aG9yPk1hLCBZLiBKLjwvYXV0aG9yPjxhdXRob3I+SGVpbiwg
RS48L2F1dGhvcj48YXV0aG9yPk11bnRoZS1Gb2csIEwuPC9hdXRob3I+PGF1dGhvcj5Ta2pvZWR0
LCBNLiBPLjwvYXV0aG9yPjxhdXRob3I+QmF5YXJyaS1PbG1vcywgUi48L2F1dGhvcj48YXV0aG9y
PlJvbWFuaSwgTC48L2F1dGhvcj48YXV0aG9yPkdhcnJlZCwgUC48L2F1dGhvcj48L2F1dGhvcnM+
PC9jb250cmlidXRvcnM+PGF1dGgtYWRkcmVzcz5UaGUgTGFib3JhdG9yeSBvZiBNb2xlY3VsYXIg
TWVkaWNpbmUsIERlcGFydG1lbnQgb2YgQ2xpbmljYWwgSW1tdW5vbG9neSwgU2VjdGlvbiA3NjMx
LCBSaWdzaG9zcGl0YWxldCwgRmFjdWx0eSBvZiBIZWFsdGggYW5kIE1lZGljYWwgU2NpZW5jZXMs
IFVuaXZlcnNpdHkgb2YgQ29wZW5oYWdlbiwgMjEwMCBDb3BlbmhhZ2VuLCBEZW5tYXJrOyBhbmQu
JiN4RDtNaWNyb2Jpb2xvZ3kgU2VjdGlvbiwgRGVwYXJ0bWVudCBvZiBFeHBlcmltZW50YWwgTWVk
aWNpbmUgYW5kIEJpb2NoZW1pY2FsIFNjaWVuY2UsIFVuaXZlcnNpdHkgb2YgUGVydWdpYSwgMDYx
MjIgUGVydWdpYSwgSXRhbHkuJiN4RDtUaGUgTGFib3JhdG9yeSBvZiBNb2xlY3VsYXIgTWVkaWNp
bmUsIERlcGFydG1lbnQgb2YgQ2xpbmljYWwgSW1tdW5vbG9neSwgU2VjdGlvbiA3NjMxLCBSaWdz
aG9zcGl0YWxldCwgRmFjdWx0eSBvZiBIZWFsdGggYW5kIE1lZGljYWwgU2NpZW5jZXMsIFVuaXZl
cnNpdHkgb2YgQ29wZW5oYWdlbiwgMjEwMCBDb3BlbmhhZ2VuLCBEZW5tYXJrOyBhbmQgZ2FycmVk
QHBvc3Q1LnRlbGUuZGsuPC9hdXRoLWFkZHJlc3M+PHRpdGxlcz48dGl0bGU+U29sdWJsZSBDb2xs
ZWN0aW4tMTIgKENMLTEyKSBJcyBhIFBhdHRlcm4gUmVjb2duaXRpb24gTW9sZWN1bGUgSW5pdGlh
dGluZyBDb21wbGVtZW50IEFjdGl2YXRpb24gdmlhIHRoZSBBbHRlcm5hdGl2ZSBQYXRod2F5PC90
aXRsZT48c2Vjb25kYXJ5LXRpdGxlPkogSW1tdW5vbDwvc2Vjb25kYXJ5LXRpdGxlPjwvdGl0bGVz
PjxwZXJpb2RpY2FsPjxmdWxsLXRpdGxlPkogSW1tdW5vbDwvZnVsbC10aXRsZT48L3BlcmlvZGlj
YWw+PHBhZ2VzPjMzNjUtNzM8L3BhZ2VzPjx2b2x1bWU+MTk1PC92b2x1bWU+PG51bWJlcj43PC9u
dW1iZXI+PGtleXdvcmRzPjxrZXl3b3JkPkFzcGVyZ2lsbHVzIGZ1bWlnYXR1cy8qaW1tdW5vbG9n
eTwva2V5d29yZD48a2V5d29yZD5Db2xsZWN0aW5zL2Jsb29kLyppbW11bm9sb2d5PC9rZXl3b3Jk
PjxrZXl3b3JkPkNvbXBsZW1lbnQgQWN0aXZhdGlvbi8qaW1tdW5vbG9neTwva2V5d29yZD48a2V5
d29yZD5Db21wbGVtZW50IEMzYi9pbW11bm9sb2d5PC9rZXl3b3JkPjxrZXl3b3JkPkNvbXBsZW1l
bnQgUGF0aHdheSwgQWx0ZXJuYXRpdmUvKmltbXVub2xvZ3k8L2tleXdvcmQ+PGtleXdvcmQ+RmVt
YWxlPC9rZXl3b3JkPjxrZXl3b3JkPkZldGFsIEJsb29kPC9rZXl3b3JkPjxrZXl3b3JkPkh1bWFu
IFVtYmlsaWNhbCBWZWluIEVuZG90aGVsaWFsIENlbGxzL21ldGFib2xpc208L2tleXdvcmQ+PGtl
eXdvcmQ+SHVtYW5zPC9rZXl3b3JkPjxrZXl3b3JkPkltbXVuaXR5LCBJbm5hdGUvaW1tdW5vbG9n
eTwva2V5d29yZD48a2V5d29yZD5Qcm9wZXJkaW4vaW1tdW5vbG9neTwva2V5d29yZD48a2V5d29y
ZD5SZWNlcHRvcnMsIFNjYXZlbmdlci9ibG9vZC8qaW1tdW5vbG9neTwva2V5d29yZD48a2V5d29y
ZD5TcG9yZXMsIEZ1bmdhbC8qaW1tdW5vbG9neTwva2V5d29yZD48L2tleXdvcmRzPjxkYXRlcz48
eWVhcj4yMDE1PC95ZWFyPjxwdWItZGF0ZXM+PGRhdGU+T2N0IDE8L2RhdGU+PC9wdWItZGF0ZXM+
PC9kYXRlcz48aXNibj4xNTUwLTY2MDYgKEVsZWN0cm9uaWMpJiN4RDswMDIyLTE3NjcgKExpbmtp
bmcpPC9pc2JuPjxhY2Nlc3Npb24tbnVtPjI2MjkwNjA1PC9hY2Nlc3Npb24tbnVtPjx1cmxzPjxy
ZWxhdGVkLXVybHM+PHVybD5odHRwczovL3d3dy5uY2JpLm5sbS5uaWguZ292L3B1Ym1lZC8yNjI5
MDYwNTwvdXJsPjx1cmw+aHR0cDovL3d3dy5qaW1tdW5vbC5vcmcvY29udGVudC9qaW1tdW5vbC8x
OTUvNy8zMzY1LmZ1bGwucGRmPC91cmw+PC9yZWxhdGVkLXVybHM+PC91cmxzPjxlbGVjdHJvbmlj
LXJlc291cmNlLW51bT4xMC40MDQ5L2ppbW11bm9sLjE1MDA0OTM8L2VsZWN0cm9uaWMtcmVzb3Vy
Y2UtbnVtPjwvcmVjb3JkPjwvQ2l0ZT48L0VuZE5vdGU+AG==
</w:fldData>
                </w:fldChar>
              </w:r>
              <w:r>
                <w:rPr>
                  <w:sz w:val="22"/>
                  <w:szCs w:val="22"/>
                </w:rPr>
                <w:instrText xml:space="preserve"> ADDIN EN.CITE </w:instrText>
              </w:r>
              <w:r>
                <w:rPr>
                  <w:sz w:val="22"/>
                  <w:szCs w:val="22"/>
                </w:rPr>
                <w:fldChar w:fldCharType="begin">
                  <w:fldData xml:space="preserve">PEVuZE5vdGU+PENpdGU+PEF1dGhvcj5NYTwvQXV0aG9yPjxZZWFyPjIwMTU8L1llYXI+PFJlY051
bT4xNjM8L1JlY051bT48RGlzcGxheVRleHQ+PHN0eWxlIGZhY2U9InN1cGVyc2NyaXB0Ij42Mjwv
c3R5bGU+PC9EaXNwbGF5VGV4dD48cmVjb3JkPjxyZWMtbnVtYmVyPjE2MzwvcmVjLW51bWJlcj48
Zm9yZWlnbi1rZXlzPjxrZXkgYXBwPSJFTiIgZGItaWQ9InBzMDJweHR6bDV6MHN1ZTB0NWFwNWZ3
MHB3dDBlMnRmYXA5dyIgdGltZXN0YW1wPSIxNTQ3Njc0MTQzIj4xNjM8L2tleT48L2ZvcmVpZ24t
a2V5cz48cmVmLXR5cGUgbmFtZT0iSm91cm5hbCBBcnRpY2xlIj4xNzwvcmVmLXR5cGU+PGNvbnRy
aWJ1dG9ycz48YXV0aG9ycz48YXV0aG9yPk1hLCBZLiBKLjwvYXV0aG9yPjxhdXRob3I+SGVpbiwg
RS48L2F1dGhvcj48YXV0aG9yPk11bnRoZS1Gb2csIEwuPC9hdXRob3I+PGF1dGhvcj5Ta2pvZWR0
LCBNLiBPLjwvYXV0aG9yPjxhdXRob3I+QmF5YXJyaS1PbG1vcywgUi48L2F1dGhvcj48YXV0aG9y
PlJvbWFuaSwgTC48L2F1dGhvcj48YXV0aG9yPkdhcnJlZCwgUC48L2F1dGhvcj48L2F1dGhvcnM+
PC9jb250cmlidXRvcnM+PGF1dGgtYWRkcmVzcz5UaGUgTGFib3JhdG9yeSBvZiBNb2xlY3VsYXIg
TWVkaWNpbmUsIERlcGFydG1lbnQgb2YgQ2xpbmljYWwgSW1tdW5vbG9neSwgU2VjdGlvbiA3NjMx
LCBSaWdzaG9zcGl0YWxldCwgRmFjdWx0eSBvZiBIZWFsdGggYW5kIE1lZGljYWwgU2NpZW5jZXMs
IFVuaXZlcnNpdHkgb2YgQ29wZW5oYWdlbiwgMjEwMCBDb3BlbmhhZ2VuLCBEZW5tYXJrOyBhbmQu
JiN4RDtNaWNyb2Jpb2xvZ3kgU2VjdGlvbiwgRGVwYXJ0bWVudCBvZiBFeHBlcmltZW50YWwgTWVk
aWNpbmUgYW5kIEJpb2NoZW1pY2FsIFNjaWVuY2UsIFVuaXZlcnNpdHkgb2YgUGVydWdpYSwgMDYx
MjIgUGVydWdpYSwgSXRhbHkuJiN4RDtUaGUgTGFib3JhdG9yeSBvZiBNb2xlY3VsYXIgTWVkaWNp
bmUsIERlcGFydG1lbnQgb2YgQ2xpbmljYWwgSW1tdW5vbG9neSwgU2VjdGlvbiA3NjMxLCBSaWdz
aG9zcGl0YWxldCwgRmFjdWx0eSBvZiBIZWFsdGggYW5kIE1lZGljYWwgU2NpZW5jZXMsIFVuaXZl
cnNpdHkgb2YgQ29wZW5oYWdlbiwgMjEwMCBDb3BlbmhhZ2VuLCBEZW5tYXJrOyBhbmQgZ2FycmVk
QHBvc3Q1LnRlbGUuZGsuPC9hdXRoLWFkZHJlc3M+PHRpdGxlcz48dGl0bGU+U29sdWJsZSBDb2xs
ZWN0aW4tMTIgKENMLTEyKSBJcyBhIFBhdHRlcm4gUmVjb2duaXRpb24gTW9sZWN1bGUgSW5pdGlh
dGluZyBDb21wbGVtZW50IEFjdGl2YXRpb24gdmlhIHRoZSBBbHRlcm5hdGl2ZSBQYXRod2F5PC90
aXRsZT48c2Vjb25kYXJ5LXRpdGxlPkogSW1tdW5vbDwvc2Vjb25kYXJ5LXRpdGxlPjwvdGl0bGVz
PjxwZXJpb2RpY2FsPjxmdWxsLXRpdGxlPkogSW1tdW5vbDwvZnVsbC10aXRsZT48L3BlcmlvZGlj
YWw+PHBhZ2VzPjMzNjUtNzM8L3BhZ2VzPjx2b2x1bWU+MTk1PC92b2x1bWU+PG51bWJlcj43PC9u
dW1iZXI+PGtleXdvcmRzPjxrZXl3b3JkPkFzcGVyZ2lsbHVzIGZ1bWlnYXR1cy8qaW1tdW5vbG9n
eTwva2V5d29yZD48a2V5d29yZD5Db2xsZWN0aW5zL2Jsb29kLyppbW11bm9sb2d5PC9rZXl3b3Jk
PjxrZXl3b3JkPkNvbXBsZW1lbnQgQWN0aXZhdGlvbi8qaW1tdW5vbG9neTwva2V5d29yZD48a2V5
d29yZD5Db21wbGVtZW50IEMzYi9pbW11bm9sb2d5PC9rZXl3b3JkPjxrZXl3b3JkPkNvbXBsZW1l
bnQgUGF0aHdheSwgQWx0ZXJuYXRpdmUvKmltbXVub2xvZ3k8L2tleXdvcmQ+PGtleXdvcmQ+RmVt
YWxlPC9rZXl3b3JkPjxrZXl3b3JkPkZldGFsIEJsb29kPC9rZXl3b3JkPjxrZXl3b3JkPkh1bWFu
IFVtYmlsaWNhbCBWZWluIEVuZG90aGVsaWFsIENlbGxzL21ldGFib2xpc208L2tleXdvcmQ+PGtl
eXdvcmQ+SHVtYW5zPC9rZXl3b3JkPjxrZXl3b3JkPkltbXVuaXR5LCBJbm5hdGUvaW1tdW5vbG9n
eTwva2V5d29yZD48a2V5d29yZD5Qcm9wZXJkaW4vaW1tdW5vbG9neTwva2V5d29yZD48a2V5d29y
ZD5SZWNlcHRvcnMsIFNjYXZlbmdlci9ibG9vZC8qaW1tdW5vbG9neTwva2V5d29yZD48a2V5d29y
ZD5TcG9yZXMsIEZ1bmdhbC8qaW1tdW5vbG9neTwva2V5d29yZD48L2tleXdvcmRzPjxkYXRlcz48
eWVhcj4yMDE1PC95ZWFyPjxwdWItZGF0ZXM+PGRhdGU+T2N0IDE8L2RhdGU+PC9wdWItZGF0ZXM+
PC9kYXRlcz48aXNibj4xNTUwLTY2MDYgKEVsZWN0cm9uaWMpJiN4RDswMDIyLTE3NjcgKExpbmtp
bmcpPC9pc2JuPjxhY2Nlc3Npb24tbnVtPjI2MjkwNjA1PC9hY2Nlc3Npb24tbnVtPjx1cmxzPjxy
ZWxhdGVkLXVybHM+PHVybD5odHRwczovL3d3dy5uY2JpLm5sbS5uaWguZ292L3B1Ym1lZC8yNjI5
MDYwNTwvdXJsPjx1cmw+aHR0cDovL3d3dy5qaW1tdW5vbC5vcmcvY29udGVudC9qaW1tdW5vbC8x
OTUvNy8zMzY1LmZ1bGwucGRmPC91cmw+PC9yZWxhdGVkLXVybHM+PC91cmxzPjxlbGVjdHJvbmlj
LXJlc291cmNlLW51bT4xMC40MDQ5L2ppbW11bm9sLjE1MDA0OTM8L2VsZWN0cm9uaWMtcmVzb3Vy
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6D772C">
                <w:rPr>
                  <w:noProof/>
                  <w:sz w:val="22"/>
                  <w:szCs w:val="22"/>
                  <w:vertAlign w:val="superscript"/>
                </w:rPr>
                <w:t>62</w:t>
              </w:r>
              <w:r>
                <w:rPr>
                  <w:sz w:val="22"/>
                  <w:szCs w:val="22"/>
                </w:rPr>
                <w:fldChar w:fldCharType="end"/>
              </w:r>
            </w:hyperlink>
          </w:p>
        </w:tc>
      </w:tr>
      <w:tr w:rsidR="002461E3" w:rsidRPr="00752559" w14:paraId="10A08EC4" w14:textId="1C6B0091" w:rsidTr="00784FD3">
        <w:tc>
          <w:tcPr>
            <w:tcW w:w="3142" w:type="dxa"/>
            <w:shd w:val="clear" w:color="auto" w:fill="E7E6E6" w:themeFill="background2"/>
          </w:tcPr>
          <w:p w14:paraId="1E21B907" w14:textId="1F162384" w:rsidR="00221A40" w:rsidRPr="00C56A24" w:rsidRDefault="00221A40" w:rsidP="00784FD3">
            <w:pPr>
              <w:rPr>
                <w:b/>
                <w:i/>
                <w:sz w:val="22"/>
                <w:szCs w:val="22"/>
              </w:rPr>
            </w:pPr>
            <w:r>
              <w:rPr>
                <w:b/>
                <w:i/>
                <w:sz w:val="22"/>
                <w:szCs w:val="22"/>
              </w:rPr>
              <w:t>Shared and MAC</w:t>
            </w:r>
          </w:p>
        </w:tc>
        <w:tc>
          <w:tcPr>
            <w:tcW w:w="6156" w:type="dxa"/>
            <w:shd w:val="clear" w:color="auto" w:fill="E7E6E6" w:themeFill="background2"/>
          </w:tcPr>
          <w:p w14:paraId="0EC4019C" w14:textId="77777777" w:rsidR="00221A40" w:rsidRPr="00221A40" w:rsidRDefault="00221A40" w:rsidP="00784FD3">
            <w:pPr>
              <w:rPr>
                <w:sz w:val="22"/>
                <w:szCs w:val="22"/>
              </w:rPr>
            </w:pPr>
          </w:p>
        </w:tc>
        <w:tc>
          <w:tcPr>
            <w:tcW w:w="1121" w:type="dxa"/>
            <w:shd w:val="clear" w:color="auto" w:fill="E7E6E6" w:themeFill="background2"/>
          </w:tcPr>
          <w:p w14:paraId="107E7CC4" w14:textId="77777777" w:rsidR="00221A40" w:rsidRDefault="00221A40" w:rsidP="00784FD3">
            <w:pPr>
              <w:rPr>
                <w:sz w:val="22"/>
                <w:szCs w:val="22"/>
              </w:rPr>
            </w:pPr>
          </w:p>
        </w:tc>
        <w:tc>
          <w:tcPr>
            <w:tcW w:w="730" w:type="dxa"/>
            <w:shd w:val="clear" w:color="auto" w:fill="E7E6E6" w:themeFill="background2"/>
          </w:tcPr>
          <w:p w14:paraId="50018441" w14:textId="77777777" w:rsidR="00221A40" w:rsidRDefault="00221A40" w:rsidP="00784FD3">
            <w:pPr>
              <w:rPr>
                <w:sz w:val="22"/>
                <w:szCs w:val="22"/>
              </w:rPr>
            </w:pPr>
          </w:p>
        </w:tc>
      </w:tr>
      <w:tr w:rsidR="002461E3" w:rsidRPr="00752559" w14:paraId="16F995B8" w14:textId="653B99B0" w:rsidTr="00784FD3">
        <w:tc>
          <w:tcPr>
            <w:tcW w:w="3142" w:type="dxa"/>
          </w:tcPr>
          <w:p w14:paraId="53C9F1D3" w14:textId="1A306B74" w:rsidR="00221A40" w:rsidRDefault="00221A40" w:rsidP="00784FD3">
            <w:pPr>
              <w:rPr>
                <w:sz w:val="22"/>
                <w:szCs w:val="22"/>
              </w:rPr>
            </w:pPr>
            <w:r w:rsidRPr="00362438">
              <w:rPr>
                <w:sz w:val="22"/>
                <w:szCs w:val="22"/>
              </w:rPr>
              <w:t>Complement</w:t>
            </w:r>
            <w:r>
              <w:rPr>
                <w:sz w:val="22"/>
                <w:szCs w:val="22"/>
              </w:rPr>
              <w:t xml:space="preserve"> C3</w:t>
            </w:r>
          </w:p>
        </w:tc>
        <w:tc>
          <w:tcPr>
            <w:tcW w:w="6156" w:type="dxa"/>
          </w:tcPr>
          <w:p w14:paraId="054F1CA6" w14:textId="475307B6" w:rsidR="00221A40" w:rsidRPr="00221A40" w:rsidRDefault="00221A40" w:rsidP="00784FD3">
            <w:pPr>
              <w:rPr>
                <w:sz w:val="22"/>
                <w:szCs w:val="22"/>
              </w:rPr>
            </w:pPr>
            <w:r w:rsidRPr="00221A40">
              <w:rPr>
                <w:sz w:val="22"/>
                <w:szCs w:val="22"/>
              </w:rPr>
              <w:t xml:space="preserve">Undergoes spontaneous hydrolysis to form C3b as the initial step in the alternative pathway. Also becomes cleaved by both types of C3 convertases (C4bC2a and C3bBb) to form C3a and C3b and therefore is a pivotal protein to all complement pathways. </w:t>
            </w:r>
          </w:p>
        </w:tc>
        <w:tc>
          <w:tcPr>
            <w:tcW w:w="1121" w:type="dxa"/>
          </w:tcPr>
          <w:p w14:paraId="470ABC7C" w14:textId="4E96FAD6" w:rsidR="00221A40" w:rsidRDefault="00221A40" w:rsidP="00784FD3">
            <w:pPr>
              <w:rPr>
                <w:sz w:val="22"/>
                <w:szCs w:val="22"/>
              </w:rPr>
            </w:pPr>
            <w:r>
              <w:rPr>
                <w:sz w:val="22"/>
                <w:szCs w:val="22"/>
              </w:rPr>
              <w:t>P01024</w:t>
            </w:r>
          </w:p>
        </w:tc>
        <w:tc>
          <w:tcPr>
            <w:tcW w:w="730" w:type="dxa"/>
          </w:tcPr>
          <w:p w14:paraId="3A83DA3E" w14:textId="3FE7CC3B" w:rsidR="00221A40" w:rsidRDefault="002461E3" w:rsidP="00784FD3">
            <w:pPr>
              <w:rPr>
                <w:sz w:val="22"/>
                <w:szCs w:val="22"/>
              </w:rPr>
            </w:pPr>
            <w:hyperlink w:anchor="_ENREF_3" w:tooltip="Baines, 2017 #144" w:history="1">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3</w:t>
              </w:r>
              <w:r>
                <w:rPr>
                  <w:sz w:val="22"/>
                  <w:szCs w:val="22"/>
                </w:rPr>
                <w:fldChar w:fldCharType="end"/>
              </w:r>
            </w:hyperlink>
          </w:p>
        </w:tc>
      </w:tr>
      <w:tr w:rsidR="002461E3" w:rsidRPr="00752559" w14:paraId="6626D9B9" w14:textId="6F58462D" w:rsidTr="00784FD3">
        <w:tc>
          <w:tcPr>
            <w:tcW w:w="3142" w:type="dxa"/>
          </w:tcPr>
          <w:p w14:paraId="56684021" w14:textId="1121B857" w:rsidR="00221A40" w:rsidRDefault="00221A40" w:rsidP="00784FD3">
            <w:pPr>
              <w:rPr>
                <w:sz w:val="22"/>
                <w:szCs w:val="22"/>
              </w:rPr>
            </w:pPr>
            <w:r w:rsidRPr="00362438">
              <w:rPr>
                <w:sz w:val="22"/>
                <w:szCs w:val="22"/>
              </w:rPr>
              <w:t>Complement</w:t>
            </w:r>
            <w:r>
              <w:rPr>
                <w:sz w:val="22"/>
                <w:szCs w:val="22"/>
              </w:rPr>
              <w:t xml:space="preserve"> C3b</w:t>
            </w:r>
          </w:p>
        </w:tc>
        <w:tc>
          <w:tcPr>
            <w:tcW w:w="6156" w:type="dxa"/>
          </w:tcPr>
          <w:p w14:paraId="569DFBB2" w14:textId="25AB7011" w:rsidR="00221A40" w:rsidRPr="00221A40" w:rsidRDefault="00221A40" w:rsidP="00784FD3">
            <w:pPr>
              <w:rPr>
                <w:sz w:val="22"/>
                <w:szCs w:val="22"/>
              </w:rPr>
            </w:pPr>
            <w:r w:rsidRPr="00221A40">
              <w:rPr>
                <w:sz w:val="22"/>
                <w:szCs w:val="22"/>
              </w:rPr>
              <w:t>Produced by spontaneous hydrolysis through the alternative pathway or through C3 convertase activity. Apart from being integral to the in</w:t>
            </w:r>
            <w:r w:rsidR="00297691">
              <w:rPr>
                <w:sz w:val="22"/>
                <w:szCs w:val="22"/>
              </w:rPr>
              <w:t>it</w:t>
            </w:r>
            <w:r w:rsidRPr="00221A40">
              <w:rPr>
                <w:sz w:val="22"/>
                <w:szCs w:val="22"/>
              </w:rPr>
              <w:t xml:space="preserve">iation of the alternative pathway it has three additional functions: </w:t>
            </w:r>
          </w:p>
          <w:p w14:paraId="625CCE9B" w14:textId="05CDBA01" w:rsidR="00221A40" w:rsidRPr="00221A40" w:rsidRDefault="00221A40" w:rsidP="00784FD3">
            <w:pPr>
              <w:rPr>
                <w:sz w:val="22"/>
                <w:szCs w:val="22"/>
              </w:rPr>
            </w:pPr>
            <w:r w:rsidRPr="00221A40">
              <w:rPr>
                <w:sz w:val="22"/>
                <w:szCs w:val="22"/>
              </w:rPr>
              <w:t>1- opsonizes foreign antigens</w:t>
            </w:r>
          </w:p>
          <w:p w14:paraId="6435D8D0" w14:textId="427B5746" w:rsidR="00221A40" w:rsidRPr="00221A40" w:rsidRDefault="00221A40" w:rsidP="00784FD3">
            <w:pPr>
              <w:rPr>
                <w:sz w:val="22"/>
                <w:szCs w:val="22"/>
              </w:rPr>
            </w:pPr>
            <w:r w:rsidRPr="00221A40">
              <w:rPr>
                <w:sz w:val="22"/>
                <w:szCs w:val="22"/>
              </w:rPr>
              <w:t>2- binds to C3 convertases to form C5 convertases (C4bC2aC3b and C3bBbC3b)</w:t>
            </w:r>
          </w:p>
          <w:p w14:paraId="78710D06" w14:textId="10CFE22A" w:rsidR="00221A40" w:rsidRPr="00221A40" w:rsidRDefault="00221A40" w:rsidP="00784FD3">
            <w:pPr>
              <w:rPr>
                <w:sz w:val="22"/>
                <w:szCs w:val="22"/>
              </w:rPr>
            </w:pPr>
            <w:r w:rsidRPr="00221A40">
              <w:rPr>
                <w:sz w:val="22"/>
                <w:szCs w:val="22"/>
              </w:rPr>
              <w:t>3- participates in an amplification loop where the C3b produced through C3 convertase activity can cycle back and complex with Factor B to further the activation of the alternative pathway</w:t>
            </w:r>
          </w:p>
        </w:tc>
        <w:tc>
          <w:tcPr>
            <w:tcW w:w="1121" w:type="dxa"/>
          </w:tcPr>
          <w:p w14:paraId="240D939F" w14:textId="55A997DA" w:rsidR="00221A40" w:rsidRDefault="00221A40" w:rsidP="00784FD3">
            <w:pPr>
              <w:rPr>
                <w:sz w:val="22"/>
                <w:szCs w:val="22"/>
              </w:rPr>
            </w:pPr>
            <w:r>
              <w:rPr>
                <w:sz w:val="22"/>
                <w:szCs w:val="22"/>
              </w:rPr>
              <w:t>P01024</w:t>
            </w:r>
          </w:p>
        </w:tc>
        <w:tc>
          <w:tcPr>
            <w:tcW w:w="730" w:type="dxa"/>
          </w:tcPr>
          <w:p w14:paraId="28891B65" w14:textId="0EE6259A" w:rsidR="00221A40" w:rsidRDefault="002461E3" w:rsidP="00784FD3">
            <w:pPr>
              <w:rPr>
                <w:sz w:val="22"/>
                <w:szCs w:val="22"/>
              </w:rPr>
            </w:pPr>
            <w:hyperlink w:anchor="_ENREF_3" w:tooltip="Baines, 2017 #144" w:history="1">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3</w:t>
              </w:r>
              <w:r>
                <w:rPr>
                  <w:sz w:val="22"/>
                  <w:szCs w:val="22"/>
                </w:rPr>
                <w:fldChar w:fldCharType="end"/>
              </w:r>
            </w:hyperlink>
          </w:p>
        </w:tc>
      </w:tr>
      <w:tr w:rsidR="002461E3" w:rsidRPr="00752559" w14:paraId="27C710D8" w14:textId="092957B5" w:rsidTr="00784FD3">
        <w:tc>
          <w:tcPr>
            <w:tcW w:w="3142" w:type="dxa"/>
          </w:tcPr>
          <w:p w14:paraId="1017D370" w14:textId="6521987E" w:rsidR="00221A40" w:rsidRDefault="00221A40" w:rsidP="00784FD3">
            <w:pPr>
              <w:rPr>
                <w:sz w:val="22"/>
                <w:szCs w:val="22"/>
              </w:rPr>
            </w:pPr>
            <w:r w:rsidRPr="00362438">
              <w:rPr>
                <w:sz w:val="22"/>
                <w:szCs w:val="22"/>
              </w:rPr>
              <w:t>Complement</w:t>
            </w:r>
            <w:r>
              <w:rPr>
                <w:sz w:val="22"/>
                <w:szCs w:val="22"/>
              </w:rPr>
              <w:t xml:space="preserve"> C3d fragment</w:t>
            </w:r>
          </w:p>
        </w:tc>
        <w:tc>
          <w:tcPr>
            <w:tcW w:w="6156" w:type="dxa"/>
          </w:tcPr>
          <w:p w14:paraId="7D17252F" w14:textId="7FEA926D" w:rsidR="00221A40" w:rsidRPr="00221A40" w:rsidRDefault="00017A18" w:rsidP="00784FD3">
            <w:pPr>
              <w:rPr>
                <w:sz w:val="22"/>
                <w:szCs w:val="22"/>
              </w:rPr>
            </w:pPr>
            <w:r>
              <w:rPr>
                <w:sz w:val="22"/>
                <w:szCs w:val="22"/>
              </w:rPr>
              <w:t xml:space="preserve">The terminal cleavage product of C3 that </w:t>
            </w:r>
            <w:proofErr w:type="gramStart"/>
            <w:r>
              <w:rPr>
                <w:sz w:val="22"/>
                <w:szCs w:val="22"/>
              </w:rPr>
              <w:t>is able to</w:t>
            </w:r>
            <w:proofErr w:type="gramEnd"/>
            <w:r>
              <w:rPr>
                <w:sz w:val="22"/>
                <w:szCs w:val="22"/>
              </w:rPr>
              <w:t xml:space="preserve"> bind to pathogens. </w:t>
            </w:r>
            <w:r w:rsidR="002E4FF6">
              <w:rPr>
                <w:sz w:val="22"/>
                <w:szCs w:val="22"/>
              </w:rPr>
              <w:t>Evidence suggests that this</w:t>
            </w:r>
            <w:r>
              <w:rPr>
                <w:sz w:val="22"/>
                <w:szCs w:val="22"/>
              </w:rPr>
              <w:t xml:space="preserve"> binding can further enhance</w:t>
            </w:r>
            <w:r w:rsidR="002E4FF6">
              <w:rPr>
                <w:sz w:val="22"/>
                <w:szCs w:val="22"/>
              </w:rPr>
              <w:t xml:space="preserve"> </w:t>
            </w:r>
            <w:r w:rsidR="002E4FF6">
              <w:rPr>
                <w:sz w:val="22"/>
                <w:szCs w:val="22"/>
              </w:rPr>
              <w:lastRenderedPageBreak/>
              <w:t>the</w:t>
            </w:r>
            <w:r>
              <w:rPr>
                <w:sz w:val="22"/>
                <w:szCs w:val="22"/>
              </w:rPr>
              <w:t xml:space="preserve"> immune response</w:t>
            </w:r>
            <w:r w:rsidR="002E4FF6">
              <w:rPr>
                <w:sz w:val="22"/>
                <w:szCs w:val="22"/>
              </w:rPr>
              <w:t xml:space="preserve"> by C3d interaction </w:t>
            </w:r>
            <w:r w:rsidR="00353986">
              <w:rPr>
                <w:sz w:val="22"/>
                <w:szCs w:val="22"/>
              </w:rPr>
              <w:t xml:space="preserve">with </w:t>
            </w:r>
            <w:r w:rsidR="002E4FF6">
              <w:rPr>
                <w:sz w:val="22"/>
                <w:szCs w:val="22"/>
              </w:rPr>
              <w:t xml:space="preserve">its receptor, CR2, on T cells, B cells, or follicular dendritic cells. </w:t>
            </w:r>
          </w:p>
        </w:tc>
        <w:tc>
          <w:tcPr>
            <w:tcW w:w="1121" w:type="dxa"/>
          </w:tcPr>
          <w:p w14:paraId="7BFA706F" w14:textId="54E410FC" w:rsidR="00221A40" w:rsidRDefault="00221A40" w:rsidP="00784FD3">
            <w:pPr>
              <w:rPr>
                <w:sz w:val="22"/>
                <w:szCs w:val="22"/>
              </w:rPr>
            </w:pPr>
            <w:r>
              <w:rPr>
                <w:sz w:val="22"/>
                <w:szCs w:val="22"/>
              </w:rPr>
              <w:lastRenderedPageBreak/>
              <w:t>P01024</w:t>
            </w:r>
          </w:p>
        </w:tc>
        <w:tc>
          <w:tcPr>
            <w:tcW w:w="730" w:type="dxa"/>
          </w:tcPr>
          <w:p w14:paraId="121661B8" w14:textId="0ECDF80E" w:rsidR="00221A40" w:rsidRDefault="002461E3" w:rsidP="00784FD3">
            <w:pPr>
              <w:rPr>
                <w:sz w:val="22"/>
                <w:szCs w:val="22"/>
              </w:rPr>
            </w:pPr>
            <w:hyperlink w:anchor="_ENREF_63" w:tooltip="Toapanta, 2006 #161" w:history="1">
              <w:r>
                <w:rPr>
                  <w:sz w:val="22"/>
                  <w:szCs w:val="22"/>
                </w:rPr>
                <w:fldChar w:fldCharType="begin"/>
              </w:r>
              <w:r>
                <w:rPr>
                  <w:sz w:val="22"/>
                  <w:szCs w:val="22"/>
                </w:rPr>
                <w:instrText xml:space="preserve"> ADDIN EN.CITE &lt;EndNote&gt;&lt;Cite&gt;&lt;Author&gt;Toapanta&lt;/Author&gt;&lt;Year&gt;2006&lt;/Year&gt;&lt;RecNum&gt;161&lt;/RecNum&gt;&lt;DisplayText&gt;&lt;style face="superscript"&gt;63&lt;/style&gt;&lt;/DisplayText&gt;&lt;record&gt;&lt;rec-number&gt;161&lt;/rec-number&gt;&lt;foreign-keys&gt;&lt;key app="EN" db-id="ps02pxtzl5z0sue0t5ap5fw0pwt0e2tfap9w" timestamp="1547664773"&gt;161&lt;/key&gt;&lt;/foreign-keys&gt;&lt;ref-type name="Journal Article"&gt;17&lt;/ref-type&gt;&lt;contributors&gt;&lt;authors&gt;&lt;author&gt;Toapanta, F. R.&lt;/author&gt;&lt;author&gt;Ross, T. M.&lt;/author&gt;&lt;/authors&gt;&lt;/contributors&gt;&lt;auth-address&gt;Department of Medicine, Division of Infectious Diseases, Center for Vaccine Research for Emerging Infections and Biodefense, University of Pittsburgh, School of Medicine Pittsburgh, PA 15261, USA.&lt;/auth-address&gt;&lt;titles&gt;&lt;title&gt;Complement-mediated activation of the adaptive immune responses: role of C3d in linking the innate and adaptive immunity&lt;/title&gt;&lt;secondary-title&gt;Immunol Res&lt;/secondary-title&gt;&lt;/titles&gt;&lt;periodical&gt;&lt;full-title&gt;Immunol Res&lt;/full-title&gt;&lt;/periodical&gt;&lt;pages&gt;197-210&lt;/pages&gt;&lt;volume&gt;36&lt;/volume&gt;&lt;number&gt;1-3&lt;/number&gt;&lt;keywords&gt;&lt;keyword&gt;Animals&lt;/keyword&gt;&lt;keyword&gt;Antigen Presentation/immunology&lt;/keyword&gt;&lt;keyword&gt;B-Lymphocytes/immunology&lt;/keyword&gt;&lt;keyword&gt;Complement Activation/immunology&lt;/keyword&gt;&lt;keyword&gt;Complement C3d/*immunology&lt;/keyword&gt;&lt;keyword&gt;Complement Pathway, Classical/*immunology&lt;/keyword&gt;&lt;keyword&gt;Humans&lt;/keyword&gt;&lt;keyword&gt;*Models, Immunological&lt;/keyword&gt;&lt;keyword&gt;Receptors, Complement 3d/*immunology&lt;/keyword&gt;&lt;keyword&gt;Signal Transduction/*immunology&lt;/keyword&gt;&lt;/keywords&gt;&lt;dates&gt;&lt;year&gt;2006&lt;/year&gt;&lt;/dates&gt;&lt;isbn&gt;0257-277X (Print)&amp;#xD;0257-277X (Linking)&lt;/isbn&gt;&lt;accession-num&gt;17337780&lt;/accession-num&gt;&lt;urls&gt;&lt;related-urls&gt;&lt;url&gt;https://www.ncbi.nlm.nih.gov/pubmed/17337780&lt;/url&gt;&lt;url&gt;https://link.springer.com/content/pdf/10.1385%2FIR%3A36%3A1%3A197.pdf&lt;/url&gt;&lt;/related-urls&gt;&lt;/urls&gt;&lt;electronic-resource-num&gt;10.1385/IR:36:1:197&lt;/electronic-resource-num&gt;&lt;/record&gt;&lt;/Cite&gt;&lt;/EndNote&gt;</w:instrText>
              </w:r>
              <w:r>
                <w:rPr>
                  <w:sz w:val="22"/>
                  <w:szCs w:val="22"/>
                </w:rPr>
                <w:fldChar w:fldCharType="separate"/>
              </w:r>
              <w:r w:rsidRPr="006D772C">
                <w:rPr>
                  <w:noProof/>
                  <w:sz w:val="22"/>
                  <w:szCs w:val="22"/>
                  <w:vertAlign w:val="superscript"/>
                </w:rPr>
                <w:t>63</w:t>
              </w:r>
              <w:r>
                <w:rPr>
                  <w:sz w:val="22"/>
                  <w:szCs w:val="22"/>
                </w:rPr>
                <w:fldChar w:fldCharType="end"/>
              </w:r>
            </w:hyperlink>
          </w:p>
        </w:tc>
      </w:tr>
      <w:tr w:rsidR="002461E3" w:rsidRPr="00752559" w14:paraId="5DD11C54" w14:textId="7FAF94B3" w:rsidTr="00784FD3">
        <w:tc>
          <w:tcPr>
            <w:tcW w:w="3142" w:type="dxa"/>
          </w:tcPr>
          <w:p w14:paraId="3144B663" w14:textId="2D1B439A" w:rsidR="00221A40" w:rsidRDefault="00221A40" w:rsidP="00784FD3">
            <w:pPr>
              <w:rPr>
                <w:sz w:val="22"/>
                <w:szCs w:val="22"/>
              </w:rPr>
            </w:pPr>
            <w:r>
              <w:rPr>
                <w:sz w:val="22"/>
                <w:szCs w:val="22"/>
              </w:rPr>
              <w:t xml:space="preserve">C3a anaphylatoxin </w:t>
            </w:r>
          </w:p>
        </w:tc>
        <w:tc>
          <w:tcPr>
            <w:tcW w:w="6156" w:type="dxa"/>
          </w:tcPr>
          <w:p w14:paraId="3415C065" w14:textId="5D30D16D" w:rsidR="00221A40" w:rsidRPr="00221A40" w:rsidRDefault="00221A40" w:rsidP="00784FD3">
            <w:pPr>
              <w:rPr>
                <w:sz w:val="22"/>
                <w:szCs w:val="22"/>
              </w:rPr>
            </w:pPr>
            <w:r w:rsidRPr="00221A40">
              <w:rPr>
                <w:sz w:val="22"/>
                <w:szCs w:val="22"/>
              </w:rPr>
              <w:t xml:space="preserve">Cleaved small subunit produced from C3 convertase activity. It has potent chemotactic and activation properties for </w:t>
            </w:r>
            <w:r w:rsidR="00A64B4A">
              <w:rPr>
                <w:sz w:val="22"/>
                <w:szCs w:val="22"/>
              </w:rPr>
              <w:t xml:space="preserve">basophils, </w:t>
            </w:r>
            <w:r w:rsidR="003E7CF5">
              <w:rPr>
                <w:sz w:val="22"/>
                <w:szCs w:val="22"/>
              </w:rPr>
              <w:t xml:space="preserve">eosinophils, </w:t>
            </w:r>
            <w:r w:rsidRPr="00221A40">
              <w:rPr>
                <w:sz w:val="22"/>
                <w:szCs w:val="22"/>
              </w:rPr>
              <w:t xml:space="preserve">monocyte, macrophages, neutrophils, and mast cells. </w:t>
            </w:r>
          </w:p>
        </w:tc>
        <w:tc>
          <w:tcPr>
            <w:tcW w:w="1121" w:type="dxa"/>
          </w:tcPr>
          <w:p w14:paraId="4182A0A8" w14:textId="09FD3008" w:rsidR="00221A40" w:rsidRDefault="00221A40" w:rsidP="00784FD3">
            <w:pPr>
              <w:rPr>
                <w:sz w:val="22"/>
                <w:szCs w:val="22"/>
              </w:rPr>
            </w:pPr>
            <w:r>
              <w:rPr>
                <w:sz w:val="22"/>
                <w:szCs w:val="22"/>
              </w:rPr>
              <w:t>P01024</w:t>
            </w:r>
          </w:p>
        </w:tc>
        <w:tc>
          <w:tcPr>
            <w:tcW w:w="730" w:type="dxa"/>
          </w:tcPr>
          <w:p w14:paraId="0DE89476" w14:textId="5042AAEF" w:rsidR="00221A40" w:rsidRDefault="003E7F82" w:rsidP="00784FD3">
            <w:pPr>
              <w:rPr>
                <w:sz w:val="22"/>
                <w:szCs w:val="22"/>
              </w:rPr>
            </w:pPr>
            <w:r>
              <w:rPr>
                <w:sz w:val="22"/>
                <w:szCs w:val="22"/>
              </w:rPr>
              <w:fldChar w:fldCharType="begin">
                <w:fldData xml:space="preserve">PEVuZE5vdGU+PENpdGU+PEF1dGhvcj5CYWluZXM8L0F1dGhvcj48WWVhcj4yMDE3PC9ZZWFyPjxS
ZWNOdW0+MTQ0PC9SZWNOdW0+PERpc3BsYXlUZXh0PjxzdHlsZSBmYWNlPSJzdXBlcnNjcmlwdCI+
Myw2NDwvc3R5bGU+PC9EaXNwbGF5VGV4dD48cmVjb3JkPjxyZWMtbnVtYmVyPjE0NDwvcmVjLW51
bWJlcj48Zm9yZWlnbi1rZXlzPjxrZXkgYXBwPSJFTiIgZGItaWQ9InBzMDJweHR6bDV6MHN1ZTB0
NWFwNWZ3MHB3dDBlMnRmYXA5dyIgdGltZXN0YW1wPSIxNTQ2OTc0MDMyIj4xNDQ8L2tleT48L2Zv
cmVpZ24ta2V5cz48cmVmLXR5cGUgbmFtZT0iSm91cm5hbCBBcnRpY2xlIj4xNzwvcmVmLXR5cGU+
PGNvbnRyaWJ1dG9ycz48YXV0aG9ycz48YXV0aG9yPkJhaW5lcywgQS4gQy48L2F1dGhvcj48YXV0
aG9yPkJyb2Rza3ksIFIuIEEuPC9hdXRob3I+PC9hdXRob3JzPjwvY29udHJpYnV0b3JzPjxhdXRo
LWFkZHJlc3M+RGl2aXNpb24gb2YgSGVtYXRvbG9neSwgRGVwYXJ0bWVudCBvZiBNZWRpY2luZSwg
Sm9obnMgSG9wa2lucyBTY2hvb2wgb2YgTWVkaWNpbmUsIEJhbHRpbW9yZSwgTUQgMjEyMDUsIFVT
QS4gRWxlY3Ryb25pYyBhZGRyZXNzOiBhYmFpbmVzMkBqaG1pLmVkdS4mI3hEO0RpdmlzaW9uIG9m
IEhlbWF0b2xvZ3ksIERlcGFydG1lbnQgb2YgTWVkaWNpbmUsIEpvaG5zIEhvcGtpbnMgU2Nob29s
IG9mIE1lZGljaW5lLCBCYWx0aW1vcmUsIE1EIDIxMjA1LCBVU0EuIEVsZWN0cm9uaWMgYWRkcmVz
czogYnJvZHNyb0BqaG1pLmVkdS48L2F1dGgtYWRkcmVzcz48dGl0bGVzPjx0aXRsZT5Db21wbGVt
ZW50b3BhdGhpZXM8L3RpdGxlPjxzZWNvbmRhcnktdGl0bGU+Qmxvb2QgUmV2PC9zZWNvbmRhcnkt
dGl0bGU+PC90aXRsZXM+PHBlcmlvZGljYWw+PGZ1bGwtdGl0bGU+Qmxvb2QgUmV2PC9mdWxsLXRp
dGxlPjwvcGVyaW9kaWNhbD48cGFnZXM+MjEzLTIyMzwvcGFnZXM+PHZvbHVtZT4zMTwvdm9sdW1l
PjxudW1iZXI+NDwvbnVtYmVyPjxrZXl3b3Jkcz48a2V5d29yZD5BZGFwdGl2ZSBJbW11bml0eTwv
a2V5d29yZD48a2V5d29yZD5BbmVtaWEsIEhlbW9seXRpYywgQXV0b2ltbXVuZS8qaW1tdW5vbG9n
eS9wYXRob2xvZ3kvdGhlcmFweTwva2V5d29yZD48a2V5d29yZD5BbmltYWxzPC9rZXl3b3JkPjxr
ZXl3b3JkPkF0eXBpY2FsIEhlbW9seXRpYyBVcmVtaWMgU3luZHJvbWUvKmltbXVub2xvZ3kvcGF0
aG9sb2d5L3RoZXJhcHk8L2tleXdvcmQ+PGtleXdvcmQ+KkNvbXBsZW1lbnQgQWN0aXZhdGlvbjwv
a2V5d29yZD48a2V5d29yZD5Db21wbGVtZW50IFN5c3RlbSBQcm90ZWlucy8qaW1tdW5vbG9neTwv
a2V5d29yZD48a2V5d29yZD5GZW1hbGU8L2tleXdvcmQ+PGtleXdvcmQ+SEVMTFAgU3luZHJvbWUv
KmltbXVub2xvZ3kvcGF0aG9sb2d5L3RoZXJhcHk8L2tleXdvcmQ+PGtleXdvcmQ+SGVtb2dsb2Jp
bnVyaWEsIFBhcm94eXNtYWwvKmltbXVub2xvZ3kvcGF0aG9sb2d5L3RoZXJhcHk8L2tleXdvcmQ+
PGtleXdvcmQ+SHVtYW5zPC9rZXl3b3JkPjxrZXl3b3JkPkltbXVuaXR5LCBJbm5hdGU8L2tleXdv
cmQ+PGtleXdvcmQ+UHJlZ25hbmN5PC9rZXl3b3JkPjxrZXl3b3JkPipBbHRlcm5hdGl2ZSBwYXRo
d2F5IG9mIGNvbXBsZW1lbnQ8L2tleXdvcmQ+PGtleXdvcmQ+KkF0eXBpY2FsIGhlbW9seXRpYyB1
cmVtaWMgc3luZHJvbWU8L2tleXdvcmQ+PGtleXdvcmQ+KkNvbGQgYWdnbHV0aW5pbiBkaXNlYXNl
PC9rZXl3b3JkPjxrZXl3b3JkPipDb21wbGVtZW50b3BhdGh5PC9rZXl3b3JkPjxrZXl3b3JkPipI
RUxMUCBzeW5kcm9tZTwva2V5d29yZD48a2V5d29yZD4qUGFyb3h5c21hbCBub2N0dXJuYWwgaGVt
b2dsb2JpbnVyaWE8L2tleXdvcmQ+PC9rZXl3b3Jkcz48ZGF0ZXM+PHllYXI+MjAxNzwveWVhcj48
cHViLWRhdGVzPjxkYXRlPkp1bDwvZGF0ZT48L3B1Yi1kYXRlcz48L2RhdGVzPjxpc2JuPjE1MzIt
MTY4MSAoRWxlY3Ryb25pYykmI3hEOzAyNjgtOTYwWCAoTGlua2luZyk8L2lzYm4+PGFjY2Vzc2lv
bi1udW0+MjgyMTU3MzE8L2FjY2Vzc2lvbi1udW0+PHVybHM+PHJlbGF0ZWQtdXJscz48dXJsPmh0
dHBzOi8vd3d3Lm5jYmkubmxtLm5paC5nb3YvcHVibWVkLzI4MjE1NzMxPC91cmw+PHVybD5odHRw
czovL2FjLmVscy1jZG4uY29tL1MwMjY4OTYwWDE2MzAwNTZYLzEtczIuMC1TMDI2ODk2MFgxNjMw
MDU2WC1tYWluLnBkZj9fdGlkPTFiNDFkMTQ1LTA4NWUtNDE4Ny05ZDM4LWFkMzJkYzM0MjQxNCZh
bXA7YWNkbmF0PTE1NDY5NzQyNTNfNjQyNDllMGUzYmU5ODdlZjYwMmExMzgwYzJlYzc5MWQ8L3Vy
bD48L3JlbGF0ZWQtdXJscz48L3VybHM+PGN1c3RvbTI+UE1DNTUxMzc2NzwvY3VzdG9tMj48ZWxl
Y3Ryb25pYy1yZXNvdXJjZS1udW0+MTAuMTAxNi9qLmJscmUuMjAxNy4wMi4wMDM8L2VsZWN0cm9u
aWMtcmVzb3VyY2UtbnVtPjwvcmVjb3JkPjwvQ2l0ZT48Q2l0ZT48QXV0aG9yPkJhamljPC9BdXRo
b3I+PFllYXI+MjAxMzwvWWVhcj48UmVjTnVtPjE2MDwvUmVjTnVtPjxyZWNvcmQ+PHJlYy1udW1i
ZXI+MTYwPC9yZWMtbnVtYmVyPjxmb3JlaWduLWtleXM+PGtleSBhcHA9IkVOIiBkYi1pZD0icHMw
MnB4dHpsNXowc3VlMHQ1YXA1ZncwcHd0MGUydGZhcDl3IiB0aW1lc3RhbXA9IjE1NDc2NjM0MzYi
PjE2MDwva2V5PjwvZm9yZWlnbi1rZXlzPjxyZWYtdHlwZSBuYW1lPSJKb3VybmFsIEFydGljbGUi
PjE3PC9yZWYtdHlwZT48Y29udHJpYnV0b3JzPjxhdXRob3JzPjxhdXRob3I+QmFqaWMsIEcuPC9h
dXRob3I+PGF1dGhvcj5ZYXRpbWUsIEwuPC9hdXRob3I+PGF1dGhvcj5LbG9zLCBBLjwvYXV0aG9y
PjxhdXRob3I+QW5kZXJzZW4sIEcuIFIuPC9hdXRob3I+PC9hdXRob3JzPjwvY29udHJpYnV0b3Jz
PjxhdXRoLWFkZHJlc3M+RGVwYXJ0bWVudCBvZiBNb2xlY3VsYXIgQmlvbG9neSBhbmQgR2VuZXRp
Y3MsIEFhcmh1cyBVbml2ZXJzaXR5LCBHdXN0YXYgV2llZHMgVmVqIDEwQywgREstODAwMCBBYXJo
dXMsIERlbm1hcmsuPC9hdXRoLWFkZHJlc3M+PHRpdGxlcz48dGl0bGU+SHVtYW4gQzNhIGFuZCBD
M2EgZGVzQXJnIGFuYXBoeWxhdG94aW5zIGhhdmUgY29uc2VydmVkIHN0cnVjdHVyZXMsIGluIGNv
bnRyYXN0IHRvIEM1YSBhbmQgQzVhIGRlc0FyZzwvdGl0bGU+PHNlY29uZGFyeS10aXRsZT5Qcm90
ZWluIFNjaTwvc2Vjb25kYXJ5LXRpdGxlPjwvdGl0bGVzPjxwZXJpb2RpY2FsPjxmdWxsLXRpdGxl
PlByb3RlaW4gU2NpPC9mdWxsLXRpdGxlPjwvcGVyaW9kaWNhbD48cGFnZXM+MjA0LTEyPC9wYWdl
cz48dm9sdW1lPjIyPC92b2x1bWU+PG51bWJlcj4yPC9udW1iZXI+PGtleXdvcmRzPjxrZXl3b3Jk
PkFuYXBoeWxhdG94aW5zLypjaGVtaXN0cnk8L2tleXdvcmQ+PGtleXdvcmQ+Q29tcGxlbWVudCBD
M2EvKmNoZW1pc3RyeTwva2V5d29yZD48a2V5d29yZD5Db21wbGVtZW50IEM1YS8qY2hlbWlzdHJ5
PC9rZXl3b3JkPjxrZXl3b3JkPkNyeXN0YWxsb2dyYXBoeSwgWC1SYXk8L2tleXdvcmQ+PGtleXdv
cmQ+SHVtYW5zPC9rZXl3b3JkPjxrZXl3b3JkPk1vZGVscywgTW9sZWN1bGFyPC9rZXl3b3JkPjxr
ZXl3b3JkPlByb3RlaW4gQ29uZm9ybWF0aW9uPC9rZXl3b3JkPjwva2V5d29yZHM+PGRhdGVzPjx5
ZWFyPjIwMTM8L3llYXI+PHB1Yi1kYXRlcz48ZGF0ZT5GZWI8L2RhdGU+PC9wdWItZGF0ZXM+PC9k
YXRlcz48aXNibj4xNDY5LTg5NlggKEVsZWN0cm9uaWMpJiN4RDswOTYxLTgzNjggKExpbmtpbmcp
PC9pc2JuPjxhY2Nlc3Npb24tbnVtPjIzMTg0Mzk0PC9hY2Nlc3Npb24tbnVtPjx1cmxzPjxyZWxh
dGVkLXVybHM+PHVybD5odHRwczovL3d3dy5uY2JpLm5sbS5uaWguZ292L3B1Ym1lZC8yMzE4NDM5
NDwvdXJsPjx1cmw+aHR0cHM6Ly93d3cubmNiaS5ubG0ubmloLmdvdi9wbWMvYXJ0aWNsZXMvUE1D
MzU4ODkxNi9wZGYvcHJvMDAyMi0wMjA0LnBkZjwvdXJsPjwvcmVsYXRlZC11cmxzPjwvdXJscz48
Y3VzdG9tMj5QTUMzNTg4OTE2PC9jdXN0b20yPjxlbGVjdHJvbmljLXJlc291cmNlLW51bT4xMC4x
MDAyL3Byby4yMjAwPC9lbGVjdHJvbmljLXJlc291cmNlLW51bT48L3JlY29yZD48L0NpdGU+PC9F
bmROb3RlPn==
</w:fldData>
              </w:fldChar>
            </w:r>
            <w:r w:rsidR="006D772C">
              <w:rPr>
                <w:sz w:val="22"/>
                <w:szCs w:val="22"/>
              </w:rPr>
              <w:instrText xml:space="preserve"> ADDIN EN.CITE </w:instrText>
            </w:r>
            <w:r w:rsidR="006D772C">
              <w:rPr>
                <w:sz w:val="22"/>
                <w:szCs w:val="22"/>
              </w:rPr>
              <w:fldChar w:fldCharType="begin">
                <w:fldData xml:space="preserve">PEVuZE5vdGU+PENpdGU+PEF1dGhvcj5CYWluZXM8L0F1dGhvcj48WWVhcj4yMDE3PC9ZZWFyPjxS
ZWNOdW0+MTQ0PC9SZWNOdW0+PERpc3BsYXlUZXh0PjxzdHlsZSBmYWNlPSJzdXBlcnNjcmlwdCI+
Myw2NDwvc3R5bGU+PC9EaXNwbGF5VGV4dD48cmVjb3JkPjxyZWMtbnVtYmVyPjE0NDwvcmVjLW51
bWJlcj48Zm9yZWlnbi1rZXlzPjxrZXkgYXBwPSJFTiIgZGItaWQ9InBzMDJweHR6bDV6MHN1ZTB0
NWFwNWZ3MHB3dDBlMnRmYXA5dyIgdGltZXN0YW1wPSIxNTQ2OTc0MDMyIj4xNDQ8L2tleT48L2Zv
cmVpZ24ta2V5cz48cmVmLXR5cGUgbmFtZT0iSm91cm5hbCBBcnRpY2xlIj4xNzwvcmVmLXR5cGU+
PGNvbnRyaWJ1dG9ycz48YXV0aG9ycz48YXV0aG9yPkJhaW5lcywgQS4gQy48L2F1dGhvcj48YXV0
aG9yPkJyb2Rza3ksIFIuIEEuPC9hdXRob3I+PC9hdXRob3JzPjwvY29udHJpYnV0b3JzPjxhdXRo
LWFkZHJlc3M+RGl2aXNpb24gb2YgSGVtYXRvbG9neSwgRGVwYXJ0bWVudCBvZiBNZWRpY2luZSwg
Sm9obnMgSG9wa2lucyBTY2hvb2wgb2YgTWVkaWNpbmUsIEJhbHRpbW9yZSwgTUQgMjEyMDUsIFVT
QS4gRWxlY3Ryb25pYyBhZGRyZXNzOiBhYmFpbmVzMkBqaG1pLmVkdS4mI3hEO0RpdmlzaW9uIG9m
IEhlbWF0b2xvZ3ksIERlcGFydG1lbnQgb2YgTWVkaWNpbmUsIEpvaG5zIEhvcGtpbnMgU2Nob29s
IG9mIE1lZGljaW5lLCBCYWx0aW1vcmUsIE1EIDIxMjA1LCBVU0EuIEVsZWN0cm9uaWMgYWRkcmVz
czogYnJvZHNyb0BqaG1pLmVkdS48L2F1dGgtYWRkcmVzcz48dGl0bGVzPjx0aXRsZT5Db21wbGVt
ZW50b3BhdGhpZXM8L3RpdGxlPjxzZWNvbmRhcnktdGl0bGU+Qmxvb2QgUmV2PC9zZWNvbmRhcnkt
dGl0bGU+PC90aXRsZXM+PHBlcmlvZGljYWw+PGZ1bGwtdGl0bGU+Qmxvb2QgUmV2PC9mdWxsLXRp
dGxlPjwvcGVyaW9kaWNhbD48cGFnZXM+MjEzLTIyMzwvcGFnZXM+PHZvbHVtZT4zMTwvdm9sdW1l
PjxudW1iZXI+NDwvbnVtYmVyPjxrZXl3b3Jkcz48a2V5d29yZD5BZGFwdGl2ZSBJbW11bml0eTwv
a2V5d29yZD48a2V5d29yZD5BbmVtaWEsIEhlbW9seXRpYywgQXV0b2ltbXVuZS8qaW1tdW5vbG9n
eS9wYXRob2xvZ3kvdGhlcmFweTwva2V5d29yZD48a2V5d29yZD5BbmltYWxzPC9rZXl3b3JkPjxr
ZXl3b3JkPkF0eXBpY2FsIEhlbW9seXRpYyBVcmVtaWMgU3luZHJvbWUvKmltbXVub2xvZ3kvcGF0
aG9sb2d5L3RoZXJhcHk8L2tleXdvcmQ+PGtleXdvcmQ+KkNvbXBsZW1lbnQgQWN0aXZhdGlvbjwv
a2V5d29yZD48a2V5d29yZD5Db21wbGVtZW50IFN5c3RlbSBQcm90ZWlucy8qaW1tdW5vbG9neTwv
a2V5d29yZD48a2V5d29yZD5GZW1hbGU8L2tleXdvcmQ+PGtleXdvcmQ+SEVMTFAgU3luZHJvbWUv
KmltbXVub2xvZ3kvcGF0aG9sb2d5L3RoZXJhcHk8L2tleXdvcmQ+PGtleXdvcmQ+SGVtb2dsb2Jp
bnVyaWEsIFBhcm94eXNtYWwvKmltbXVub2xvZ3kvcGF0aG9sb2d5L3RoZXJhcHk8L2tleXdvcmQ+
PGtleXdvcmQ+SHVtYW5zPC9rZXl3b3JkPjxrZXl3b3JkPkltbXVuaXR5LCBJbm5hdGU8L2tleXdv
cmQ+PGtleXdvcmQ+UHJlZ25hbmN5PC9rZXl3b3JkPjxrZXl3b3JkPipBbHRlcm5hdGl2ZSBwYXRo
d2F5IG9mIGNvbXBsZW1lbnQ8L2tleXdvcmQ+PGtleXdvcmQ+KkF0eXBpY2FsIGhlbW9seXRpYyB1
cmVtaWMgc3luZHJvbWU8L2tleXdvcmQ+PGtleXdvcmQ+KkNvbGQgYWdnbHV0aW5pbiBkaXNlYXNl
PC9rZXl3b3JkPjxrZXl3b3JkPipDb21wbGVtZW50b3BhdGh5PC9rZXl3b3JkPjxrZXl3b3JkPipI
RUxMUCBzeW5kcm9tZTwva2V5d29yZD48a2V5d29yZD4qUGFyb3h5c21hbCBub2N0dXJuYWwgaGVt
b2dsb2JpbnVyaWE8L2tleXdvcmQ+PC9rZXl3b3Jkcz48ZGF0ZXM+PHllYXI+MjAxNzwveWVhcj48
cHViLWRhdGVzPjxkYXRlPkp1bDwvZGF0ZT48L3B1Yi1kYXRlcz48L2RhdGVzPjxpc2JuPjE1MzIt
MTY4MSAoRWxlY3Ryb25pYykmI3hEOzAyNjgtOTYwWCAoTGlua2luZyk8L2lzYm4+PGFjY2Vzc2lv
bi1udW0+MjgyMTU3MzE8L2FjY2Vzc2lvbi1udW0+PHVybHM+PHJlbGF0ZWQtdXJscz48dXJsPmh0
dHBzOi8vd3d3Lm5jYmkubmxtLm5paC5nb3YvcHVibWVkLzI4MjE1NzMxPC91cmw+PHVybD5odHRw
czovL2FjLmVscy1jZG4uY29tL1MwMjY4OTYwWDE2MzAwNTZYLzEtczIuMC1TMDI2ODk2MFgxNjMw
MDU2WC1tYWluLnBkZj9fdGlkPTFiNDFkMTQ1LTA4NWUtNDE4Ny05ZDM4LWFkMzJkYzM0MjQxNCZh
bXA7YWNkbmF0PTE1NDY5NzQyNTNfNjQyNDllMGUzYmU5ODdlZjYwMmExMzgwYzJlYzc5MWQ8L3Vy
bD48L3JlbGF0ZWQtdXJscz48L3VybHM+PGN1c3RvbTI+UE1DNTUxMzc2NzwvY3VzdG9tMj48ZWxl
Y3Ryb25pYy1yZXNvdXJjZS1udW0+MTAuMTAxNi9qLmJscmUuMjAxNy4wMi4wMDM8L2VsZWN0cm9u
aWMtcmVzb3VyY2UtbnVtPjwvcmVjb3JkPjwvQ2l0ZT48Q2l0ZT48QXV0aG9yPkJhamljPC9BdXRo
b3I+PFllYXI+MjAxMzwvWWVhcj48UmVjTnVtPjE2MDwvUmVjTnVtPjxyZWNvcmQ+PHJlYy1udW1i
ZXI+MTYwPC9yZWMtbnVtYmVyPjxmb3JlaWduLWtleXM+PGtleSBhcHA9IkVOIiBkYi1pZD0icHMw
MnB4dHpsNXowc3VlMHQ1YXA1ZncwcHd0MGUydGZhcDl3IiB0aW1lc3RhbXA9IjE1NDc2NjM0MzYi
PjE2MDwva2V5PjwvZm9yZWlnbi1rZXlzPjxyZWYtdHlwZSBuYW1lPSJKb3VybmFsIEFydGljbGUi
PjE3PC9yZWYtdHlwZT48Y29udHJpYnV0b3JzPjxhdXRob3JzPjxhdXRob3I+QmFqaWMsIEcuPC9h
dXRob3I+PGF1dGhvcj5ZYXRpbWUsIEwuPC9hdXRob3I+PGF1dGhvcj5LbG9zLCBBLjwvYXV0aG9y
PjxhdXRob3I+QW5kZXJzZW4sIEcuIFIuPC9hdXRob3I+PC9hdXRob3JzPjwvY29udHJpYnV0b3Jz
PjxhdXRoLWFkZHJlc3M+RGVwYXJ0bWVudCBvZiBNb2xlY3VsYXIgQmlvbG9neSBhbmQgR2VuZXRp
Y3MsIEFhcmh1cyBVbml2ZXJzaXR5LCBHdXN0YXYgV2llZHMgVmVqIDEwQywgREstODAwMCBBYXJo
dXMsIERlbm1hcmsuPC9hdXRoLWFkZHJlc3M+PHRpdGxlcz48dGl0bGU+SHVtYW4gQzNhIGFuZCBD
M2EgZGVzQXJnIGFuYXBoeWxhdG94aW5zIGhhdmUgY29uc2VydmVkIHN0cnVjdHVyZXMsIGluIGNv
bnRyYXN0IHRvIEM1YSBhbmQgQzVhIGRlc0FyZzwvdGl0bGU+PHNlY29uZGFyeS10aXRsZT5Qcm90
ZWluIFNjaTwvc2Vjb25kYXJ5LXRpdGxlPjwvdGl0bGVzPjxwZXJpb2RpY2FsPjxmdWxsLXRpdGxl
PlByb3RlaW4gU2NpPC9mdWxsLXRpdGxlPjwvcGVyaW9kaWNhbD48cGFnZXM+MjA0LTEyPC9wYWdl
cz48dm9sdW1lPjIyPC92b2x1bWU+PG51bWJlcj4yPC9udW1iZXI+PGtleXdvcmRzPjxrZXl3b3Jk
PkFuYXBoeWxhdG94aW5zLypjaGVtaXN0cnk8L2tleXdvcmQ+PGtleXdvcmQ+Q29tcGxlbWVudCBD
M2EvKmNoZW1pc3RyeTwva2V5d29yZD48a2V5d29yZD5Db21wbGVtZW50IEM1YS8qY2hlbWlzdHJ5
PC9rZXl3b3JkPjxrZXl3b3JkPkNyeXN0YWxsb2dyYXBoeSwgWC1SYXk8L2tleXdvcmQ+PGtleXdv
cmQ+SHVtYW5zPC9rZXl3b3JkPjxrZXl3b3JkPk1vZGVscywgTW9sZWN1bGFyPC9rZXl3b3JkPjxr
ZXl3b3JkPlByb3RlaW4gQ29uZm9ybWF0aW9uPC9rZXl3b3JkPjwva2V5d29yZHM+PGRhdGVzPjx5
ZWFyPjIwMTM8L3llYXI+PHB1Yi1kYXRlcz48ZGF0ZT5GZWI8L2RhdGU+PC9wdWItZGF0ZXM+PC9k
YXRlcz48aXNibj4xNDY5LTg5NlggKEVsZWN0cm9uaWMpJiN4RDswOTYxLTgzNjggKExpbmtpbmcp
PC9pc2JuPjxhY2Nlc3Npb24tbnVtPjIzMTg0Mzk0PC9hY2Nlc3Npb24tbnVtPjx1cmxzPjxyZWxh
dGVkLXVybHM+PHVybD5odHRwczovL3d3dy5uY2JpLm5sbS5uaWguZ292L3B1Ym1lZC8yMzE4NDM5
NDwvdXJsPjx1cmw+aHR0cHM6Ly93d3cubmNiaS5ubG0ubmloLmdvdi9wbWMvYXJ0aWNsZXMvUE1D
MzU4ODkxNi9wZGYvcHJvMDAyMi0wMjA0LnBkZjwvdXJsPjwvcmVsYXRlZC11cmxzPjwvdXJscz48
Y3VzdG9tMj5QTUMzNTg4OTE2PC9jdXN0b20yPjxlbGVjdHJvbmljLXJlc291cmNlLW51bT4xMC4x
MDAyL3Byby4yMjAwPC9lbGVjdHJvbmljLXJlc291cmNlLW51bT48L3JlY29yZD48L0NpdGU+PC9F
bmROb3RlPn==
</w:fldData>
              </w:fldChar>
            </w:r>
            <w:r w:rsidR="006D772C">
              <w:rPr>
                <w:sz w:val="22"/>
                <w:szCs w:val="22"/>
              </w:rPr>
              <w:instrText xml:space="preserve"> ADDIN EN.CITE.DATA </w:instrText>
            </w:r>
            <w:r w:rsidR="006D772C">
              <w:rPr>
                <w:sz w:val="22"/>
                <w:szCs w:val="22"/>
              </w:rPr>
            </w:r>
            <w:r w:rsidR="006D772C">
              <w:rPr>
                <w:sz w:val="22"/>
                <w:szCs w:val="22"/>
              </w:rPr>
              <w:fldChar w:fldCharType="end"/>
            </w:r>
            <w:r>
              <w:rPr>
                <w:sz w:val="22"/>
                <w:szCs w:val="22"/>
              </w:rPr>
            </w:r>
            <w:r>
              <w:rPr>
                <w:sz w:val="22"/>
                <w:szCs w:val="22"/>
              </w:rPr>
              <w:fldChar w:fldCharType="separate"/>
            </w:r>
            <w:hyperlink w:anchor="_ENREF_3" w:tooltip="Baines, 2017 #144" w:history="1">
              <w:r w:rsidR="002461E3" w:rsidRPr="006D772C">
                <w:rPr>
                  <w:noProof/>
                  <w:sz w:val="22"/>
                  <w:szCs w:val="22"/>
                  <w:vertAlign w:val="superscript"/>
                </w:rPr>
                <w:t>3</w:t>
              </w:r>
            </w:hyperlink>
            <w:r w:rsidR="006D772C" w:rsidRPr="006D772C">
              <w:rPr>
                <w:noProof/>
                <w:sz w:val="22"/>
                <w:szCs w:val="22"/>
                <w:vertAlign w:val="superscript"/>
              </w:rPr>
              <w:t>,</w:t>
            </w:r>
            <w:hyperlink w:anchor="_ENREF_64" w:tooltip="Bajic, 2013 #160" w:history="1">
              <w:r w:rsidR="002461E3" w:rsidRPr="006D772C">
                <w:rPr>
                  <w:noProof/>
                  <w:sz w:val="22"/>
                  <w:szCs w:val="22"/>
                  <w:vertAlign w:val="superscript"/>
                </w:rPr>
                <w:t>64</w:t>
              </w:r>
            </w:hyperlink>
            <w:r>
              <w:rPr>
                <w:sz w:val="22"/>
                <w:szCs w:val="22"/>
              </w:rPr>
              <w:fldChar w:fldCharType="end"/>
            </w:r>
          </w:p>
        </w:tc>
      </w:tr>
      <w:tr w:rsidR="002461E3" w:rsidRPr="00752559" w14:paraId="5ACF585A" w14:textId="2E94290B" w:rsidTr="00784FD3">
        <w:tc>
          <w:tcPr>
            <w:tcW w:w="3142" w:type="dxa"/>
          </w:tcPr>
          <w:p w14:paraId="0B10553F" w14:textId="51286884" w:rsidR="00221A40" w:rsidRDefault="00221A40" w:rsidP="00784FD3">
            <w:pPr>
              <w:rPr>
                <w:sz w:val="22"/>
                <w:szCs w:val="22"/>
              </w:rPr>
            </w:pPr>
            <w:r>
              <w:rPr>
                <w:sz w:val="22"/>
                <w:szCs w:val="22"/>
              </w:rPr>
              <w:t xml:space="preserve">C3a anaphylatoxin des Arginine </w:t>
            </w:r>
          </w:p>
        </w:tc>
        <w:tc>
          <w:tcPr>
            <w:tcW w:w="6156" w:type="dxa"/>
          </w:tcPr>
          <w:p w14:paraId="0CA3090A" w14:textId="401DCB0F" w:rsidR="00221A40" w:rsidRPr="00221A40" w:rsidRDefault="005D5F29" w:rsidP="00784FD3">
            <w:pPr>
              <w:rPr>
                <w:sz w:val="22"/>
                <w:szCs w:val="22"/>
              </w:rPr>
            </w:pPr>
            <w:r>
              <w:rPr>
                <w:sz w:val="22"/>
                <w:szCs w:val="22"/>
              </w:rPr>
              <w:t>Inactivated C3a peptide with no pro-inflammatory capacity</w:t>
            </w:r>
            <w:r w:rsidR="00221A40" w:rsidRPr="00221A40">
              <w:rPr>
                <w:sz w:val="22"/>
                <w:szCs w:val="22"/>
              </w:rPr>
              <w:t xml:space="preserve"> because of C-terminal arginine cleavage.</w:t>
            </w:r>
          </w:p>
        </w:tc>
        <w:tc>
          <w:tcPr>
            <w:tcW w:w="1121" w:type="dxa"/>
          </w:tcPr>
          <w:p w14:paraId="659E6C1E" w14:textId="71F4D35B" w:rsidR="00221A40" w:rsidRDefault="00221A40" w:rsidP="00784FD3">
            <w:pPr>
              <w:rPr>
                <w:sz w:val="22"/>
                <w:szCs w:val="22"/>
              </w:rPr>
            </w:pPr>
            <w:r>
              <w:rPr>
                <w:sz w:val="22"/>
                <w:szCs w:val="22"/>
              </w:rPr>
              <w:t>P01024</w:t>
            </w:r>
          </w:p>
        </w:tc>
        <w:tc>
          <w:tcPr>
            <w:tcW w:w="730" w:type="dxa"/>
          </w:tcPr>
          <w:p w14:paraId="04F74AFD" w14:textId="07E795CC" w:rsidR="00221A40" w:rsidRDefault="002461E3" w:rsidP="00784FD3">
            <w:pPr>
              <w:rPr>
                <w:sz w:val="22"/>
                <w:szCs w:val="22"/>
              </w:rPr>
            </w:pPr>
            <w:hyperlink w:anchor="_ENREF_64" w:tooltip="Bajic, 2013 #160" w:history="1">
              <w:r>
                <w:rPr>
                  <w:sz w:val="22"/>
                  <w:szCs w:val="22"/>
                </w:rPr>
                <w:fldChar w:fldCharType="begin"/>
              </w:r>
              <w:r>
                <w:rPr>
                  <w:sz w:val="22"/>
                  <w:szCs w:val="22"/>
                </w:rPr>
                <w:instrText xml:space="preserve"> ADDIN EN.CITE &lt;EndNote&gt;&lt;Cite&gt;&lt;Author&gt;Bajic&lt;/Author&gt;&lt;Year&gt;2013&lt;/Year&gt;&lt;RecNum&gt;160&lt;/RecNum&gt;&lt;DisplayText&gt;&lt;style face="superscript"&gt;64&lt;/style&gt;&lt;/DisplayText&gt;&lt;record&gt;&lt;rec-number&gt;160&lt;/rec-number&gt;&lt;foreign-keys&gt;&lt;key app="EN" db-id="ps02pxtzl5z0sue0t5ap5fw0pwt0e2tfap9w" timestamp="1547663436"&gt;160&lt;/key&gt;&lt;/foreign-keys&gt;&lt;ref-type name="Journal Article"&gt;17&lt;/ref-type&gt;&lt;contributors&gt;&lt;authors&gt;&lt;author&gt;Bajic, G.&lt;/author&gt;&lt;author&gt;Yatime, L.&lt;/author&gt;&lt;author&gt;Klos, A.&lt;/author&gt;&lt;author&gt;Andersen, G. R.&lt;/author&gt;&lt;/authors&gt;&lt;/contributors&gt;&lt;auth-address&gt;Department of Molecular Biology and Genetics, Aarhus University, Gustav Wieds Vej 10C, DK-8000 Aarhus, Denmark.&lt;/auth-address&gt;&lt;titles&gt;&lt;title&gt;Human C3a and C3a desArg anaphylatoxins have conserved structures, in contrast to C5a and C5a desArg&lt;/title&gt;&lt;secondary-title&gt;Protein Sci&lt;/secondary-title&gt;&lt;/titles&gt;&lt;periodical&gt;&lt;full-title&gt;Protein Sci&lt;/full-title&gt;&lt;/periodical&gt;&lt;pages&gt;204-12&lt;/pages&gt;&lt;volume&gt;22&lt;/volume&gt;&lt;number&gt;2&lt;/number&gt;&lt;keywords&gt;&lt;keyword&gt;Anaphylatoxins/*chemistry&lt;/keyword&gt;&lt;keyword&gt;Complement C3a/*chemistry&lt;/keyword&gt;&lt;keyword&gt;Complement C5a/*chemistry&lt;/keyword&gt;&lt;keyword&gt;Crystallography, X-Ray&lt;/keyword&gt;&lt;keyword&gt;Humans&lt;/keyword&gt;&lt;keyword&gt;Models, Molecular&lt;/keyword&gt;&lt;keyword&gt;Protein Conformation&lt;/keyword&gt;&lt;/keywords&gt;&lt;dates&gt;&lt;year&gt;2013&lt;/year&gt;&lt;pub-dates&gt;&lt;date&gt;Feb&lt;/date&gt;&lt;/pub-dates&gt;&lt;/dates&gt;&lt;isbn&gt;1469-896X (Electronic)&amp;#xD;0961-8368 (Linking)&lt;/isbn&gt;&lt;accession-num&gt;23184394&lt;/accession-num&gt;&lt;urls&gt;&lt;related-urls&gt;&lt;url&gt;https://www.ncbi.nlm.nih.gov/pubmed/23184394&lt;/url&gt;&lt;url&gt;https://www.ncbi.nlm.nih.gov/pmc/articles/PMC3588916/pdf/pro0022-0204.pdf&lt;/url&gt;&lt;/related-urls&gt;&lt;/urls&gt;&lt;custom2&gt;PMC3588916&lt;/custom2&gt;&lt;electronic-resource-num&gt;10.1002/pro.2200&lt;/electronic-resource-num&gt;&lt;/record&gt;&lt;/Cite&gt;&lt;/EndNote&gt;</w:instrText>
              </w:r>
              <w:r>
                <w:rPr>
                  <w:sz w:val="22"/>
                  <w:szCs w:val="22"/>
                </w:rPr>
                <w:fldChar w:fldCharType="separate"/>
              </w:r>
              <w:r w:rsidRPr="006D772C">
                <w:rPr>
                  <w:noProof/>
                  <w:sz w:val="22"/>
                  <w:szCs w:val="22"/>
                  <w:vertAlign w:val="superscript"/>
                </w:rPr>
                <w:t>64</w:t>
              </w:r>
              <w:r>
                <w:rPr>
                  <w:sz w:val="22"/>
                  <w:szCs w:val="22"/>
                </w:rPr>
                <w:fldChar w:fldCharType="end"/>
              </w:r>
            </w:hyperlink>
          </w:p>
        </w:tc>
      </w:tr>
      <w:tr w:rsidR="002461E3" w:rsidRPr="00752559" w14:paraId="18E9701A" w14:textId="1E048409" w:rsidTr="00784FD3">
        <w:tc>
          <w:tcPr>
            <w:tcW w:w="3142" w:type="dxa"/>
          </w:tcPr>
          <w:p w14:paraId="2D1F55DC" w14:textId="6C6E83EB" w:rsidR="00221A40" w:rsidRDefault="00221A40" w:rsidP="00784FD3">
            <w:pPr>
              <w:rPr>
                <w:sz w:val="22"/>
                <w:szCs w:val="22"/>
              </w:rPr>
            </w:pPr>
            <w:r w:rsidRPr="00362438">
              <w:rPr>
                <w:sz w:val="22"/>
                <w:szCs w:val="22"/>
              </w:rPr>
              <w:t>Complement</w:t>
            </w:r>
            <w:r>
              <w:rPr>
                <w:sz w:val="22"/>
                <w:szCs w:val="22"/>
              </w:rPr>
              <w:t xml:space="preserve"> C5</w:t>
            </w:r>
          </w:p>
        </w:tc>
        <w:tc>
          <w:tcPr>
            <w:tcW w:w="6156" w:type="dxa"/>
          </w:tcPr>
          <w:p w14:paraId="262D94B7" w14:textId="06C1F1D1" w:rsidR="00221A40" w:rsidRPr="00221A40" w:rsidRDefault="00221A40" w:rsidP="00784FD3">
            <w:pPr>
              <w:rPr>
                <w:sz w:val="22"/>
                <w:szCs w:val="22"/>
              </w:rPr>
            </w:pPr>
            <w:r w:rsidRPr="00221A40">
              <w:rPr>
                <w:sz w:val="22"/>
                <w:szCs w:val="22"/>
              </w:rPr>
              <w:t xml:space="preserve">Inactive precursor that becomes cleaved by either C5 convertase into the small and large subunits, C5a and C5b respectively. </w:t>
            </w:r>
          </w:p>
        </w:tc>
        <w:tc>
          <w:tcPr>
            <w:tcW w:w="1121" w:type="dxa"/>
          </w:tcPr>
          <w:p w14:paraId="3DAF085F" w14:textId="0E4FDA28" w:rsidR="00221A40" w:rsidRDefault="00221A40" w:rsidP="00784FD3">
            <w:pPr>
              <w:rPr>
                <w:sz w:val="22"/>
                <w:szCs w:val="22"/>
              </w:rPr>
            </w:pPr>
            <w:r>
              <w:rPr>
                <w:sz w:val="22"/>
                <w:szCs w:val="22"/>
              </w:rPr>
              <w:t>P01031</w:t>
            </w:r>
          </w:p>
        </w:tc>
        <w:tc>
          <w:tcPr>
            <w:tcW w:w="730" w:type="dxa"/>
          </w:tcPr>
          <w:p w14:paraId="2E4A029F" w14:textId="38D7BFE0" w:rsidR="00221A40" w:rsidRDefault="002461E3" w:rsidP="00784FD3">
            <w:pPr>
              <w:rPr>
                <w:sz w:val="22"/>
                <w:szCs w:val="22"/>
              </w:rPr>
            </w:pPr>
            <w:hyperlink w:anchor="_ENREF_3" w:tooltip="Baines, 2017 #144" w:history="1">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3</w:t>
              </w:r>
              <w:r>
                <w:rPr>
                  <w:sz w:val="22"/>
                  <w:szCs w:val="22"/>
                </w:rPr>
                <w:fldChar w:fldCharType="end"/>
              </w:r>
            </w:hyperlink>
          </w:p>
        </w:tc>
      </w:tr>
      <w:tr w:rsidR="002461E3" w:rsidRPr="00752559" w14:paraId="79C66AC0" w14:textId="68534DD3" w:rsidTr="00784FD3">
        <w:tc>
          <w:tcPr>
            <w:tcW w:w="3142" w:type="dxa"/>
          </w:tcPr>
          <w:p w14:paraId="1F849B81" w14:textId="7101C84F" w:rsidR="00221A40" w:rsidRDefault="00221A40" w:rsidP="00784FD3">
            <w:pPr>
              <w:rPr>
                <w:sz w:val="22"/>
                <w:szCs w:val="22"/>
              </w:rPr>
            </w:pPr>
            <w:r>
              <w:rPr>
                <w:sz w:val="22"/>
                <w:szCs w:val="22"/>
              </w:rPr>
              <w:t>C5a anaphylatoxin</w:t>
            </w:r>
          </w:p>
        </w:tc>
        <w:tc>
          <w:tcPr>
            <w:tcW w:w="6156" w:type="dxa"/>
          </w:tcPr>
          <w:p w14:paraId="3D4E5E28" w14:textId="511A0641" w:rsidR="00221A40" w:rsidRPr="00221A40" w:rsidRDefault="00221A40" w:rsidP="00784FD3">
            <w:pPr>
              <w:rPr>
                <w:sz w:val="22"/>
                <w:szCs w:val="22"/>
              </w:rPr>
            </w:pPr>
            <w:r w:rsidRPr="00221A40">
              <w:rPr>
                <w:sz w:val="22"/>
                <w:szCs w:val="22"/>
              </w:rPr>
              <w:t>Cleaved small subunit produced from C5 convertase activity. It has potent chemotacti</w:t>
            </w:r>
            <w:r w:rsidR="009B3D31">
              <w:rPr>
                <w:sz w:val="22"/>
                <w:szCs w:val="22"/>
              </w:rPr>
              <w:t>c and activation properties for</w:t>
            </w:r>
            <w:r w:rsidR="003E7CF5">
              <w:rPr>
                <w:sz w:val="22"/>
                <w:szCs w:val="22"/>
              </w:rPr>
              <w:t xml:space="preserve"> basophils, eosinophils, </w:t>
            </w:r>
            <w:r w:rsidRPr="00221A40">
              <w:rPr>
                <w:sz w:val="22"/>
                <w:szCs w:val="22"/>
              </w:rPr>
              <w:t>monocyte, macrophages, neutrophils, and mast cells.</w:t>
            </w:r>
          </w:p>
        </w:tc>
        <w:tc>
          <w:tcPr>
            <w:tcW w:w="1121" w:type="dxa"/>
          </w:tcPr>
          <w:p w14:paraId="027F0A83" w14:textId="443698C1" w:rsidR="00221A40" w:rsidRDefault="00221A40" w:rsidP="00784FD3">
            <w:pPr>
              <w:rPr>
                <w:sz w:val="22"/>
                <w:szCs w:val="22"/>
              </w:rPr>
            </w:pPr>
            <w:r>
              <w:rPr>
                <w:sz w:val="22"/>
                <w:szCs w:val="22"/>
              </w:rPr>
              <w:t>P01031</w:t>
            </w:r>
          </w:p>
        </w:tc>
        <w:tc>
          <w:tcPr>
            <w:tcW w:w="730" w:type="dxa"/>
          </w:tcPr>
          <w:p w14:paraId="5EDD7D1B" w14:textId="4F6F3FC1" w:rsidR="00221A40" w:rsidRDefault="005D5F29" w:rsidP="00784FD3">
            <w:pPr>
              <w:rPr>
                <w:sz w:val="22"/>
                <w:szCs w:val="22"/>
              </w:rPr>
            </w:pPr>
            <w:r>
              <w:rPr>
                <w:sz w:val="22"/>
                <w:szCs w:val="22"/>
              </w:rPr>
              <w:fldChar w:fldCharType="begin">
                <w:fldData xml:space="preserve">PEVuZE5vdGU+PENpdGU+PEF1dGhvcj5CYWluZXM8L0F1dGhvcj48WWVhcj4yMDE3PC9ZZWFyPjxS
ZWNOdW0+MTQ0PC9SZWNOdW0+PERpc3BsYXlUZXh0PjxzdHlsZSBmYWNlPSJzdXBlcnNjcmlwdCI+
Myw2NDwvc3R5bGU+PC9EaXNwbGF5VGV4dD48cmVjb3JkPjxyZWMtbnVtYmVyPjE0NDwvcmVjLW51
bWJlcj48Zm9yZWlnbi1rZXlzPjxrZXkgYXBwPSJFTiIgZGItaWQ9InBzMDJweHR6bDV6MHN1ZTB0
NWFwNWZ3MHB3dDBlMnRmYXA5dyIgdGltZXN0YW1wPSIxNTQ2OTc0MDMyIj4xNDQ8L2tleT48L2Zv
cmVpZ24ta2V5cz48cmVmLXR5cGUgbmFtZT0iSm91cm5hbCBBcnRpY2xlIj4xNzwvcmVmLXR5cGU+
PGNvbnRyaWJ1dG9ycz48YXV0aG9ycz48YXV0aG9yPkJhaW5lcywgQS4gQy48L2F1dGhvcj48YXV0
aG9yPkJyb2Rza3ksIFIuIEEuPC9hdXRob3I+PC9hdXRob3JzPjwvY29udHJpYnV0b3JzPjxhdXRo
LWFkZHJlc3M+RGl2aXNpb24gb2YgSGVtYXRvbG9neSwgRGVwYXJ0bWVudCBvZiBNZWRpY2luZSwg
Sm9obnMgSG9wa2lucyBTY2hvb2wgb2YgTWVkaWNpbmUsIEJhbHRpbW9yZSwgTUQgMjEyMDUsIFVT
QS4gRWxlY3Ryb25pYyBhZGRyZXNzOiBhYmFpbmVzMkBqaG1pLmVkdS4mI3hEO0RpdmlzaW9uIG9m
IEhlbWF0b2xvZ3ksIERlcGFydG1lbnQgb2YgTWVkaWNpbmUsIEpvaG5zIEhvcGtpbnMgU2Nob29s
IG9mIE1lZGljaW5lLCBCYWx0aW1vcmUsIE1EIDIxMjA1LCBVU0EuIEVsZWN0cm9uaWMgYWRkcmVz
czogYnJvZHNyb0BqaG1pLmVkdS48L2F1dGgtYWRkcmVzcz48dGl0bGVzPjx0aXRsZT5Db21wbGVt
ZW50b3BhdGhpZXM8L3RpdGxlPjxzZWNvbmRhcnktdGl0bGU+Qmxvb2QgUmV2PC9zZWNvbmRhcnkt
dGl0bGU+PC90aXRsZXM+PHBlcmlvZGljYWw+PGZ1bGwtdGl0bGU+Qmxvb2QgUmV2PC9mdWxsLXRp
dGxlPjwvcGVyaW9kaWNhbD48cGFnZXM+MjEzLTIyMzwvcGFnZXM+PHZvbHVtZT4zMTwvdm9sdW1l
PjxudW1iZXI+NDwvbnVtYmVyPjxrZXl3b3Jkcz48a2V5d29yZD5BZGFwdGl2ZSBJbW11bml0eTwv
a2V5d29yZD48a2V5d29yZD5BbmVtaWEsIEhlbW9seXRpYywgQXV0b2ltbXVuZS8qaW1tdW5vbG9n
eS9wYXRob2xvZ3kvdGhlcmFweTwva2V5d29yZD48a2V5d29yZD5BbmltYWxzPC9rZXl3b3JkPjxr
ZXl3b3JkPkF0eXBpY2FsIEhlbW9seXRpYyBVcmVtaWMgU3luZHJvbWUvKmltbXVub2xvZ3kvcGF0
aG9sb2d5L3RoZXJhcHk8L2tleXdvcmQ+PGtleXdvcmQ+KkNvbXBsZW1lbnQgQWN0aXZhdGlvbjwv
a2V5d29yZD48a2V5d29yZD5Db21wbGVtZW50IFN5c3RlbSBQcm90ZWlucy8qaW1tdW5vbG9neTwv
a2V5d29yZD48a2V5d29yZD5GZW1hbGU8L2tleXdvcmQ+PGtleXdvcmQ+SEVMTFAgU3luZHJvbWUv
KmltbXVub2xvZ3kvcGF0aG9sb2d5L3RoZXJhcHk8L2tleXdvcmQ+PGtleXdvcmQ+SGVtb2dsb2Jp
bnVyaWEsIFBhcm94eXNtYWwvKmltbXVub2xvZ3kvcGF0aG9sb2d5L3RoZXJhcHk8L2tleXdvcmQ+
PGtleXdvcmQ+SHVtYW5zPC9rZXl3b3JkPjxrZXl3b3JkPkltbXVuaXR5LCBJbm5hdGU8L2tleXdv
cmQ+PGtleXdvcmQ+UHJlZ25hbmN5PC9rZXl3b3JkPjxrZXl3b3JkPipBbHRlcm5hdGl2ZSBwYXRo
d2F5IG9mIGNvbXBsZW1lbnQ8L2tleXdvcmQ+PGtleXdvcmQ+KkF0eXBpY2FsIGhlbW9seXRpYyB1
cmVtaWMgc3luZHJvbWU8L2tleXdvcmQ+PGtleXdvcmQ+KkNvbGQgYWdnbHV0aW5pbiBkaXNlYXNl
PC9rZXl3b3JkPjxrZXl3b3JkPipDb21wbGVtZW50b3BhdGh5PC9rZXl3b3JkPjxrZXl3b3JkPipI
RUxMUCBzeW5kcm9tZTwva2V5d29yZD48a2V5d29yZD4qUGFyb3h5c21hbCBub2N0dXJuYWwgaGVt
b2dsb2JpbnVyaWE8L2tleXdvcmQ+PC9rZXl3b3Jkcz48ZGF0ZXM+PHllYXI+MjAxNzwveWVhcj48
cHViLWRhdGVzPjxkYXRlPkp1bDwvZGF0ZT48L3B1Yi1kYXRlcz48L2RhdGVzPjxpc2JuPjE1MzIt
MTY4MSAoRWxlY3Ryb25pYykmI3hEOzAyNjgtOTYwWCAoTGlua2luZyk8L2lzYm4+PGFjY2Vzc2lv
bi1udW0+MjgyMTU3MzE8L2FjY2Vzc2lvbi1udW0+PHVybHM+PHJlbGF0ZWQtdXJscz48dXJsPmh0
dHBzOi8vd3d3Lm5jYmkubmxtLm5paC5nb3YvcHVibWVkLzI4MjE1NzMxPC91cmw+PHVybD5odHRw
czovL2FjLmVscy1jZG4uY29tL1MwMjY4OTYwWDE2MzAwNTZYLzEtczIuMC1TMDI2ODk2MFgxNjMw
MDU2WC1tYWluLnBkZj9fdGlkPTFiNDFkMTQ1LTA4NWUtNDE4Ny05ZDM4LWFkMzJkYzM0MjQxNCZh
bXA7YWNkbmF0PTE1NDY5NzQyNTNfNjQyNDllMGUzYmU5ODdlZjYwMmExMzgwYzJlYzc5MWQ8L3Vy
bD48L3JlbGF0ZWQtdXJscz48L3VybHM+PGN1c3RvbTI+UE1DNTUxMzc2NzwvY3VzdG9tMj48ZWxl
Y3Ryb25pYy1yZXNvdXJjZS1udW0+MTAuMTAxNi9qLmJscmUuMjAxNy4wMi4wMDM8L2VsZWN0cm9u
aWMtcmVzb3VyY2UtbnVtPjwvcmVjb3JkPjwvQ2l0ZT48Q2l0ZT48QXV0aG9yPkJhamljPC9BdXRo
b3I+PFllYXI+MjAxMzwvWWVhcj48UmVjTnVtPjE2MDwvUmVjTnVtPjxyZWNvcmQ+PHJlYy1udW1i
ZXI+MTYwPC9yZWMtbnVtYmVyPjxmb3JlaWduLWtleXM+PGtleSBhcHA9IkVOIiBkYi1pZD0icHMw
MnB4dHpsNXowc3VlMHQ1YXA1ZncwcHd0MGUydGZhcDl3IiB0aW1lc3RhbXA9IjE1NDc2NjM0MzYi
PjE2MDwva2V5PjwvZm9yZWlnbi1rZXlzPjxyZWYtdHlwZSBuYW1lPSJKb3VybmFsIEFydGljbGUi
PjE3PC9yZWYtdHlwZT48Y29udHJpYnV0b3JzPjxhdXRob3JzPjxhdXRob3I+QmFqaWMsIEcuPC9h
dXRob3I+PGF1dGhvcj5ZYXRpbWUsIEwuPC9hdXRob3I+PGF1dGhvcj5LbG9zLCBBLjwvYXV0aG9y
PjxhdXRob3I+QW5kZXJzZW4sIEcuIFIuPC9hdXRob3I+PC9hdXRob3JzPjwvY29udHJpYnV0b3Jz
PjxhdXRoLWFkZHJlc3M+RGVwYXJ0bWVudCBvZiBNb2xlY3VsYXIgQmlvbG9neSBhbmQgR2VuZXRp
Y3MsIEFhcmh1cyBVbml2ZXJzaXR5LCBHdXN0YXYgV2llZHMgVmVqIDEwQywgREstODAwMCBBYXJo
dXMsIERlbm1hcmsuPC9hdXRoLWFkZHJlc3M+PHRpdGxlcz48dGl0bGU+SHVtYW4gQzNhIGFuZCBD
M2EgZGVzQXJnIGFuYXBoeWxhdG94aW5zIGhhdmUgY29uc2VydmVkIHN0cnVjdHVyZXMsIGluIGNv
bnRyYXN0IHRvIEM1YSBhbmQgQzVhIGRlc0FyZzwvdGl0bGU+PHNlY29uZGFyeS10aXRsZT5Qcm90
ZWluIFNjaTwvc2Vjb25kYXJ5LXRpdGxlPjwvdGl0bGVzPjxwZXJpb2RpY2FsPjxmdWxsLXRpdGxl
PlByb3RlaW4gU2NpPC9mdWxsLXRpdGxlPjwvcGVyaW9kaWNhbD48cGFnZXM+MjA0LTEyPC9wYWdl
cz48dm9sdW1lPjIyPC92b2x1bWU+PG51bWJlcj4yPC9udW1iZXI+PGtleXdvcmRzPjxrZXl3b3Jk
PkFuYXBoeWxhdG94aW5zLypjaGVtaXN0cnk8L2tleXdvcmQ+PGtleXdvcmQ+Q29tcGxlbWVudCBD
M2EvKmNoZW1pc3RyeTwva2V5d29yZD48a2V5d29yZD5Db21wbGVtZW50IEM1YS8qY2hlbWlzdHJ5
PC9rZXl3b3JkPjxrZXl3b3JkPkNyeXN0YWxsb2dyYXBoeSwgWC1SYXk8L2tleXdvcmQ+PGtleXdv
cmQ+SHVtYW5zPC9rZXl3b3JkPjxrZXl3b3JkPk1vZGVscywgTW9sZWN1bGFyPC9rZXl3b3JkPjxr
ZXl3b3JkPlByb3RlaW4gQ29uZm9ybWF0aW9uPC9rZXl3b3JkPjwva2V5d29yZHM+PGRhdGVzPjx5
ZWFyPjIwMTM8L3llYXI+PHB1Yi1kYXRlcz48ZGF0ZT5GZWI8L2RhdGU+PC9wdWItZGF0ZXM+PC9k
YXRlcz48aXNibj4xNDY5LTg5NlggKEVsZWN0cm9uaWMpJiN4RDswOTYxLTgzNjggKExpbmtpbmcp
PC9pc2JuPjxhY2Nlc3Npb24tbnVtPjIzMTg0Mzk0PC9hY2Nlc3Npb24tbnVtPjx1cmxzPjxyZWxh
dGVkLXVybHM+PHVybD5odHRwczovL3d3dy5uY2JpLm5sbS5uaWguZ292L3B1Ym1lZC8yMzE4NDM5
NDwvdXJsPjx1cmw+aHR0cHM6Ly93d3cubmNiaS5ubG0ubmloLmdvdi9wbWMvYXJ0aWNsZXMvUE1D
MzU4ODkxNi9wZGYvcHJvMDAyMi0wMjA0LnBkZjwvdXJsPjwvcmVsYXRlZC11cmxzPjwvdXJscz48
Y3VzdG9tMj5QTUMzNTg4OTE2PC9jdXN0b20yPjxlbGVjdHJvbmljLXJlc291cmNlLW51bT4xMC4x
MDAyL3Byby4yMjAwPC9lbGVjdHJvbmljLXJlc291cmNlLW51bT48L3JlY29yZD48L0NpdGU+PC9F
bmROb3RlPn==
</w:fldData>
              </w:fldChar>
            </w:r>
            <w:r w:rsidR="006D772C">
              <w:rPr>
                <w:sz w:val="22"/>
                <w:szCs w:val="22"/>
              </w:rPr>
              <w:instrText xml:space="preserve"> ADDIN EN.CITE </w:instrText>
            </w:r>
            <w:r w:rsidR="006D772C">
              <w:rPr>
                <w:sz w:val="22"/>
                <w:szCs w:val="22"/>
              </w:rPr>
              <w:fldChar w:fldCharType="begin">
                <w:fldData xml:space="preserve">PEVuZE5vdGU+PENpdGU+PEF1dGhvcj5CYWluZXM8L0F1dGhvcj48WWVhcj4yMDE3PC9ZZWFyPjxS
ZWNOdW0+MTQ0PC9SZWNOdW0+PERpc3BsYXlUZXh0PjxzdHlsZSBmYWNlPSJzdXBlcnNjcmlwdCI+
Myw2NDwvc3R5bGU+PC9EaXNwbGF5VGV4dD48cmVjb3JkPjxyZWMtbnVtYmVyPjE0NDwvcmVjLW51
bWJlcj48Zm9yZWlnbi1rZXlzPjxrZXkgYXBwPSJFTiIgZGItaWQ9InBzMDJweHR6bDV6MHN1ZTB0
NWFwNWZ3MHB3dDBlMnRmYXA5dyIgdGltZXN0YW1wPSIxNTQ2OTc0MDMyIj4xNDQ8L2tleT48L2Zv
cmVpZ24ta2V5cz48cmVmLXR5cGUgbmFtZT0iSm91cm5hbCBBcnRpY2xlIj4xNzwvcmVmLXR5cGU+
PGNvbnRyaWJ1dG9ycz48YXV0aG9ycz48YXV0aG9yPkJhaW5lcywgQS4gQy48L2F1dGhvcj48YXV0
aG9yPkJyb2Rza3ksIFIuIEEuPC9hdXRob3I+PC9hdXRob3JzPjwvY29udHJpYnV0b3JzPjxhdXRo
LWFkZHJlc3M+RGl2aXNpb24gb2YgSGVtYXRvbG9neSwgRGVwYXJ0bWVudCBvZiBNZWRpY2luZSwg
Sm9obnMgSG9wa2lucyBTY2hvb2wgb2YgTWVkaWNpbmUsIEJhbHRpbW9yZSwgTUQgMjEyMDUsIFVT
QS4gRWxlY3Ryb25pYyBhZGRyZXNzOiBhYmFpbmVzMkBqaG1pLmVkdS4mI3hEO0RpdmlzaW9uIG9m
IEhlbWF0b2xvZ3ksIERlcGFydG1lbnQgb2YgTWVkaWNpbmUsIEpvaG5zIEhvcGtpbnMgU2Nob29s
IG9mIE1lZGljaW5lLCBCYWx0aW1vcmUsIE1EIDIxMjA1LCBVU0EuIEVsZWN0cm9uaWMgYWRkcmVz
czogYnJvZHNyb0BqaG1pLmVkdS48L2F1dGgtYWRkcmVzcz48dGl0bGVzPjx0aXRsZT5Db21wbGVt
ZW50b3BhdGhpZXM8L3RpdGxlPjxzZWNvbmRhcnktdGl0bGU+Qmxvb2QgUmV2PC9zZWNvbmRhcnkt
dGl0bGU+PC90aXRsZXM+PHBlcmlvZGljYWw+PGZ1bGwtdGl0bGU+Qmxvb2QgUmV2PC9mdWxsLXRp
dGxlPjwvcGVyaW9kaWNhbD48cGFnZXM+MjEzLTIyMzwvcGFnZXM+PHZvbHVtZT4zMTwvdm9sdW1l
PjxudW1iZXI+NDwvbnVtYmVyPjxrZXl3b3Jkcz48a2V5d29yZD5BZGFwdGl2ZSBJbW11bml0eTwv
a2V5d29yZD48a2V5d29yZD5BbmVtaWEsIEhlbW9seXRpYywgQXV0b2ltbXVuZS8qaW1tdW5vbG9n
eS9wYXRob2xvZ3kvdGhlcmFweTwva2V5d29yZD48a2V5d29yZD5BbmltYWxzPC9rZXl3b3JkPjxr
ZXl3b3JkPkF0eXBpY2FsIEhlbW9seXRpYyBVcmVtaWMgU3luZHJvbWUvKmltbXVub2xvZ3kvcGF0
aG9sb2d5L3RoZXJhcHk8L2tleXdvcmQ+PGtleXdvcmQ+KkNvbXBsZW1lbnQgQWN0aXZhdGlvbjwv
a2V5d29yZD48a2V5d29yZD5Db21wbGVtZW50IFN5c3RlbSBQcm90ZWlucy8qaW1tdW5vbG9neTwv
a2V5d29yZD48a2V5d29yZD5GZW1hbGU8L2tleXdvcmQ+PGtleXdvcmQ+SEVMTFAgU3luZHJvbWUv
KmltbXVub2xvZ3kvcGF0aG9sb2d5L3RoZXJhcHk8L2tleXdvcmQ+PGtleXdvcmQ+SGVtb2dsb2Jp
bnVyaWEsIFBhcm94eXNtYWwvKmltbXVub2xvZ3kvcGF0aG9sb2d5L3RoZXJhcHk8L2tleXdvcmQ+
PGtleXdvcmQ+SHVtYW5zPC9rZXl3b3JkPjxrZXl3b3JkPkltbXVuaXR5LCBJbm5hdGU8L2tleXdv
cmQ+PGtleXdvcmQ+UHJlZ25hbmN5PC9rZXl3b3JkPjxrZXl3b3JkPipBbHRlcm5hdGl2ZSBwYXRo
d2F5IG9mIGNvbXBsZW1lbnQ8L2tleXdvcmQ+PGtleXdvcmQ+KkF0eXBpY2FsIGhlbW9seXRpYyB1
cmVtaWMgc3luZHJvbWU8L2tleXdvcmQ+PGtleXdvcmQ+KkNvbGQgYWdnbHV0aW5pbiBkaXNlYXNl
PC9rZXl3b3JkPjxrZXl3b3JkPipDb21wbGVtZW50b3BhdGh5PC9rZXl3b3JkPjxrZXl3b3JkPipI
RUxMUCBzeW5kcm9tZTwva2V5d29yZD48a2V5d29yZD4qUGFyb3h5c21hbCBub2N0dXJuYWwgaGVt
b2dsb2JpbnVyaWE8L2tleXdvcmQ+PC9rZXl3b3Jkcz48ZGF0ZXM+PHllYXI+MjAxNzwveWVhcj48
cHViLWRhdGVzPjxkYXRlPkp1bDwvZGF0ZT48L3B1Yi1kYXRlcz48L2RhdGVzPjxpc2JuPjE1MzIt
MTY4MSAoRWxlY3Ryb25pYykmI3hEOzAyNjgtOTYwWCAoTGlua2luZyk8L2lzYm4+PGFjY2Vzc2lv
bi1udW0+MjgyMTU3MzE8L2FjY2Vzc2lvbi1udW0+PHVybHM+PHJlbGF0ZWQtdXJscz48dXJsPmh0
dHBzOi8vd3d3Lm5jYmkubmxtLm5paC5nb3YvcHVibWVkLzI4MjE1NzMxPC91cmw+PHVybD5odHRw
czovL2FjLmVscy1jZG4uY29tL1MwMjY4OTYwWDE2MzAwNTZYLzEtczIuMC1TMDI2ODk2MFgxNjMw
MDU2WC1tYWluLnBkZj9fdGlkPTFiNDFkMTQ1LTA4NWUtNDE4Ny05ZDM4LWFkMzJkYzM0MjQxNCZh
bXA7YWNkbmF0PTE1NDY5NzQyNTNfNjQyNDllMGUzYmU5ODdlZjYwMmExMzgwYzJlYzc5MWQ8L3Vy
bD48L3JlbGF0ZWQtdXJscz48L3VybHM+PGN1c3RvbTI+UE1DNTUxMzc2NzwvY3VzdG9tMj48ZWxl
Y3Ryb25pYy1yZXNvdXJjZS1udW0+MTAuMTAxNi9qLmJscmUuMjAxNy4wMi4wMDM8L2VsZWN0cm9u
aWMtcmVzb3VyY2UtbnVtPjwvcmVjb3JkPjwvQ2l0ZT48Q2l0ZT48QXV0aG9yPkJhamljPC9BdXRo
b3I+PFllYXI+MjAxMzwvWWVhcj48UmVjTnVtPjE2MDwvUmVjTnVtPjxyZWNvcmQ+PHJlYy1udW1i
ZXI+MTYwPC9yZWMtbnVtYmVyPjxmb3JlaWduLWtleXM+PGtleSBhcHA9IkVOIiBkYi1pZD0icHMw
MnB4dHpsNXowc3VlMHQ1YXA1ZncwcHd0MGUydGZhcDl3IiB0aW1lc3RhbXA9IjE1NDc2NjM0MzYi
PjE2MDwva2V5PjwvZm9yZWlnbi1rZXlzPjxyZWYtdHlwZSBuYW1lPSJKb3VybmFsIEFydGljbGUi
PjE3PC9yZWYtdHlwZT48Y29udHJpYnV0b3JzPjxhdXRob3JzPjxhdXRob3I+QmFqaWMsIEcuPC9h
dXRob3I+PGF1dGhvcj5ZYXRpbWUsIEwuPC9hdXRob3I+PGF1dGhvcj5LbG9zLCBBLjwvYXV0aG9y
PjxhdXRob3I+QW5kZXJzZW4sIEcuIFIuPC9hdXRob3I+PC9hdXRob3JzPjwvY29udHJpYnV0b3Jz
PjxhdXRoLWFkZHJlc3M+RGVwYXJ0bWVudCBvZiBNb2xlY3VsYXIgQmlvbG9neSBhbmQgR2VuZXRp
Y3MsIEFhcmh1cyBVbml2ZXJzaXR5LCBHdXN0YXYgV2llZHMgVmVqIDEwQywgREstODAwMCBBYXJo
dXMsIERlbm1hcmsuPC9hdXRoLWFkZHJlc3M+PHRpdGxlcz48dGl0bGU+SHVtYW4gQzNhIGFuZCBD
M2EgZGVzQXJnIGFuYXBoeWxhdG94aW5zIGhhdmUgY29uc2VydmVkIHN0cnVjdHVyZXMsIGluIGNv
bnRyYXN0IHRvIEM1YSBhbmQgQzVhIGRlc0FyZzwvdGl0bGU+PHNlY29uZGFyeS10aXRsZT5Qcm90
ZWluIFNjaTwvc2Vjb25kYXJ5LXRpdGxlPjwvdGl0bGVzPjxwZXJpb2RpY2FsPjxmdWxsLXRpdGxl
PlByb3RlaW4gU2NpPC9mdWxsLXRpdGxlPjwvcGVyaW9kaWNhbD48cGFnZXM+MjA0LTEyPC9wYWdl
cz48dm9sdW1lPjIyPC92b2x1bWU+PG51bWJlcj4yPC9udW1iZXI+PGtleXdvcmRzPjxrZXl3b3Jk
PkFuYXBoeWxhdG94aW5zLypjaGVtaXN0cnk8L2tleXdvcmQ+PGtleXdvcmQ+Q29tcGxlbWVudCBD
M2EvKmNoZW1pc3RyeTwva2V5d29yZD48a2V5d29yZD5Db21wbGVtZW50IEM1YS8qY2hlbWlzdHJ5
PC9rZXl3b3JkPjxrZXl3b3JkPkNyeXN0YWxsb2dyYXBoeSwgWC1SYXk8L2tleXdvcmQ+PGtleXdv
cmQ+SHVtYW5zPC9rZXl3b3JkPjxrZXl3b3JkPk1vZGVscywgTW9sZWN1bGFyPC9rZXl3b3JkPjxr
ZXl3b3JkPlByb3RlaW4gQ29uZm9ybWF0aW9uPC9rZXl3b3JkPjwva2V5d29yZHM+PGRhdGVzPjx5
ZWFyPjIwMTM8L3llYXI+PHB1Yi1kYXRlcz48ZGF0ZT5GZWI8L2RhdGU+PC9wdWItZGF0ZXM+PC9k
YXRlcz48aXNibj4xNDY5LTg5NlggKEVsZWN0cm9uaWMpJiN4RDswOTYxLTgzNjggKExpbmtpbmcp
PC9pc2JuPjxhY2Nlc3Npb24tbnVtPjIzMTg0Mzk0PC9hY2Nlc3Npb24tbnVtPjx1cmxzPjxyZWxh
dGVkLXVybHM+PHVybD5odHRwczovL3d3dy5uY2JpLm5sbS5uaWguZ292L3B1Ym1lZC8yMzE4NDM5
NDwvdXJsPjx1cmw+aHR0cHM6Ly93d3cubmNiaS5ubG0ubmloLmdvdi9wbWMvYXJ0aWNsZXMvUE1D
MzU4ODkxNi9wZGYvcHJvMDAyMi0wMjA0LnBkZjwvdXJsPjwvcmVsYXRlZC11cmxzPjwvdXJscz48
Y3VzdG9tMj5QTUMzNTg4OTE2PC9jdXN0b20yPjxlbGVjdHJvbmljLXJlc291cmNlLW51bT4xMC4x
MDAyL3Byby4yMjAwPC9lbGVjdHJvbmljLXJlc291cmNlLW51bT48L3JlY29yZD48L0NpdGU+PC9F
bmROb3RlPn==
</w:fldData>
              </w:fldChar>
            </w:r>
            <w:r w:rsidR="006D772C">
              <w:rPr>
                <w:sz w:val="22"/>
                <w:szCs w:val="22"/>
              </w:rPr>
              <w:instrText xml:space="preserve"> ADDIN EN.CITE.DATA </w:instrText>
            </w:r>
            <w:r w:rsidR="006D772C">
              <w:rPr>
                <w:sz w:val="22"/>
                <w:szCs w:val="22"/>
              </w:rPr>
            </w:r>
            <w:r w:rsidR="006D772C">
              <w:rPr>
                <w:sz w:val="22"/>
                <w:szCs w:val="22"/>
              </w:rPr>
              <w:fldChar w:fldCharType="end"/>
            </w:r>
            <w:r>
              <w:rPr>
                <w:sz w:val="22"/>
                <w:szCs w:val="22"/>
              </w:rPr>
            </w:r>
            <w:r>
              <w:rPr>
                <w:sz w:val="22"/>
                <w:szCs w:val="22"/>
              </w:rPr>
              <w:fldChar w:fldCharType="separate"/>
            </w:r>
            <w:hyperlink w:anchor="_ENREF_3" w:tooltip="Baines, 2017 #144" w:history="1">
              <w:r w:rsidR="002461E3" w:rsidRPr="006D772C">
                <w:rPr>
                  <w:noProof/>
                  <w:sz w:val="22"/>
                  <w:szCs w:val="22"/>
                  <w:vertAlign w:val="superscript"/>
                </w:rPr>
                <w:t>3</w:t>
              </w:r>
            </w:hyperlink>
            <w:r w:rsidR="006D772C" w:rsidRPr="006D772C">
              <w:rPr>
                <w:noProof/>
                <w:sz w:val="22"/>
                <w:szCs w:val="22"/>
                <w:vertAlign w:val="superscript"/>
              </w:rPr>
              <w:t>,</w:t>
            </w:r>
            <w:hyperlink w:anchor="_ENREF_64" w:tooltip="Bajic, 2013 #160" w:history="1">
              <w:r w:rsidR="002461E3" w:rsidRPr="006D772C">
                <w:rPr>
                  <w:noProof/>
                  <w:sz w:val="22"/>
                  <w:szCs w:val="22"/>
                  <w:vertAlign w:val="superscript"/>
                </w:rPr>
                <w:t>64</w:t>
              </w:r>
            </w:hyperlink>
            <w:r>
              <w:rPr>
                <w:sz w:val="22"/>
                <w:szCs w:val="22"/>
              </w:rPr>
              <w:fldChar w:fldCharType="end"/>
            </w:r>
          </w:p>
        </w:tc>
      </w:tr>
      <w:tr w:rsidR="002461E3" w:rsidRPr="00752559" w14:paraId="4C101896" w14:textId="72154C66" w:rsidTr="00784FD3">
        <w:tc>
          <w:tcPr>
            <w:tcW w:w="3142" w:type="dxa"/>
          </w:tcPr>
          <w:p w14:paraId="1B74603B" w14:textId="7D8EFB7A" w:rsidR="00221A40" w:rsidRPr="002461E3" w:rsidRDefault="00221A40" w:rsidP="00784FD3">
            <w:pPr>
              <w:rPr>
                <w:sz w:val="22"/>
                <w:szCs w:val="22"/>
              </w:rPr>
            </w:pPr>
            <w:r w:rsidRPr="002461E3">
              <w:rPr>
                <w:sz w:val="22"/>
                <w:szCs w:val="22"/>
              </w:rPr>
              <w:t>Complement C5b-C6 complex</w:t>
            </w:r>
          </w:p>
        </w:tc>
        <w:tc>
          <w:tcPr>
            <w:tcW w:w="6156" w:type="dxa"/>
          </w:tcPr>
          <w:p w14:paraId="5A9C7C11" w14:textId="17E1E39D" w:rsidR="00221A40" w:rsidRPr="002461E3" w:rsidRDefault="002461E3" w:rsidP="00784FD3">
            <w:pPr>
              <w:rPr>
                <w:sz w:val="22"/>
                <w:szCs w:val="22"/>
              </w:rPr>
            </w:pPr>
            <w:r>
              <w:rPr>
                <w:sz w:val="22"/>
                <w:szCs w:val="22"/>
              </w:rPr>
              <w:t>Complex of the C5b and C6 that provides the scaffold for pore formation initiation of the Membrane Attack Complex (MAC).</w:t>
            </w:r>
          </w:p>
        </w:tc>
        <w:tc>
          <w:tcPr>
            <w:tcW w:w="1121" w:type="dxa"/>
          </w:tcPr>
          <w:p w14:paraId="405080B3" w14:textId="71526F94" w:rsidR="00221A40" w:rsidRPr="002461E3" w:rsidRDefault="00221A40" w:rsidP="00784FD3">
            <w:pPr>
              <w:rPr>
                <w:sz w:val="22"/>
                <w:szCs w:val="22"/>
              </w:rPr>
            </w:pPr>
            <w:r w:rsidRPr="002461E3">
              <w:rPr>
                <w:sz w:val="22"/>
                <w:szCs w:val="22"/>
              </w:rPr>
              <w:t>P01031, P13671</w:t>
            </w:r>
          </w:p>
        </w:tc>
        <w:tc>
          <w:tcPr>
            <w:tcW w:w="730" w:type="dxa"/>
          </w:tcPr>
          <w:p w14:paraId="3620CBDB" w14:textId="26CB410D" w:rsidR="00221A40" w:rsidRPr="002461E3" w:rsidRDefault="002461E3" w:rsidP="00784FD3">
            <w:pPr>
              <w:rPr>
                <w:sz w:val="22"/>
                <w:szCs w:val="22"/>
              </w:rPr>
            </w:pPr>
            <w:hyperlink w:anchor="_ENREF_65" w:tooltip="Aleshin, 2012 #767" w:history="1">
              <w:r w:rsidRPr="002461E3">
                <w:rPr>
                  <w:sz w:val="22"/>
                  <w:szCs w:val="22"/>
                </w:rPr>
                <w:fldChar w:fldCharType="begin"/>
              </w:r>
              <w:r w:rsidRPr="002461E3">
                <w:rPr>
                  <w:sz w:val="22"/>
                  <w:szCs w:val="22"/>
                </w:rPr>
                <w:instrText xml:space="preserve"> ADDIN EN.CITE &lt;EndNote&gt;&lt;Cite&gt;&lt;Author&gt;Aleshin&lt;/Author&gt;&lt;Year&gt;2012&lt;/Year&gt;&lt;RecNum&gt;767&lt;/RecNum&gt;&lt;DisplayText&gt;&lt;style face="superscript"&gt;65&lt;/style&gt;&lt;/DisplayText&gt;&lt;record&gt;&lt;rec-number&gt;767&lt;/rec-number&gt;&lt;foreign-keys&gt;&lt;key app="EN" db-id="ps02pxtzl5z0sue0t5ap5fw0pwt0e2tfap9w" timestamp="1592860423"&gt;767&lt;/key&gt;&lt;/foreign-keys&gt;&lt;ref-type name="Journal Article"&gt;17&lt;/ref-type&gt;&lt;contributors&gt;&lt;authors&gt;&lt;author&gt;Aleshin, A. E.&lt;/author&gt;&lt;author&gt;DiScipio, R. G.&lt;/author&gt;&lt;author&gt;Stec, B.&lt;/author&gt;&lt;author&gt;Liddington, R. C.&lt;/author&gt;&lt;/authors&gt;&lt;/contributors&gt;&lt;auth-address&gt;Program on Infectious Diseases, Sanford-Burnham Medical Research Institute, La Jolla, California 92037, USA.&lt;/auth-address&gt;&lt;titles&gt;&lt;title&gt;Crystal structure of C5b-6 suggests structural basis for priming assembly of the membrane attack complex&lt;/title&gt;&lt;secondary-title&gt;J Biol Chem&lt;/secondary-title&gt;&lt;/titles&gt;&lt;periodical&gt;&lt;full-title&gt;J Biol Chem&lt;/full-title&gt;&lt;/periodical&gt;&lt;pages&gt;19642-52&lt;/pages&gt;&lt;volume&gt;287&lt;/volume&gt;&lt;number&gt;23&lt;/number&gt;&lt;edition&gt;2012/04/14&lt;/edition&gt;&lt;keywords&gt;&lt;keyword&gt;Complement Membrane Attack Complex/*chemistry/metabolism&lt;/keyword&gt;&lt;keyword&gt;Complement System Proteins/*chemistry/metabolism&lt;/keyword&gt;&lt;keyword&gt;Crystallography, X-Ray&lt;/keyword&gt;&lt;keyword&gt;Humans&lt;/keyword&gt;&lt;keyword&gt;Hydrophobic and Hydrophilic Interactions&lt;/keyword&gt;&lt;keyword&gt;Protein Structure, Quaternary&lt;/keyword&gt;&lt;keyword&gt;Protein Structure, Secondary&lt;/keyword&gt;&lt;keyword&gt;Protein Structure, Tertiary&lt;/keyword&gt;&lt;/keywords&gt;&lt;dates&gt;&lt;year&gt;2012&lt;/year&gt;&lt;pub-dates&gt;&lt;date&gt;Jun 1&lt;/date&gt;&lt;/pub-dates&gt;&lt;/dates&gt;&lt;isbn&gt;1083-351X (Electronic)&amp;#xD;0021-9258 (Linking)&lt;/isbn&gt;&lt;accession-num&gt;22500023&lt;/accession-num&gt;&lt;urls&gt;&lt;related-urls&gt;&lt;url&gt;https://www.ncbi.nlm.nih.gov/pubmed/22500023&lt;/url&gt;&lt;url&gt;https://www.ncbi.nlm.nih.gov/pmc/articles/PMC3365999/pdf/zbc19642.pdf&lt;/url&gt;&lt;/related-urls&gt;&lt;/urls&gt;&lt;custom2&gt;PMC3365999&lt;/custom2&gt;&lt;electronic-resource-num&gt;10.1074/jbc.M112.361121&lt;/electronic-resource-num&gt;&lt;/record&gt;&lt;/Cite&gt;&lt;/EndNote&gt;</w:instrText>
              </w:r>
              <w:r w:rsidRPr="002461E3">
                <w:rPr>
                  <w:sz w:val="22"/>
                  <w:szCs w:val="22"/>
                </w:rPr>
                <w:fldChar w:fldCharType="separate"/>
              </w:r>
              <w:r w:rsidRPr="002461E3">
                <w:rPr>
                  <w:noProof/>
                  <w:sz w:val="22"/>
                  <w:szCs w:val="22"/>
                  <w:vertAlign w:val="superscript"/>
                </w:rPr>
                <w:t>65</w:t>
              </w:r>
              <w:r w:rsidRPr="002461E3">
                <w:rPr>
                  <w:sz w:val="22"/>
                  <w:szCs w:val="22"/>
                </w:rPr>
                <w:fldChar w:fldCharType="end"/>
              </w:r>
            </w:hyperlink>
          </w:p>
        </w:tc>
      </w:tr>
      <w:tr w:rsidR="002461E3" w:rsidRPr="00752559" w14:paraId="74A865DB" w14:textId="2339727E" w:rsidTr="00784FD3">
        <w:tc>
          <w:tcPr>
            <w:tcW w:w="3142" w:type="dxa"/>
          </w:tcPr>
          <w:p w14:paraId="2C96EFD9" w14:textId="271D3E05" w:rsidR="00221A40" w:rsidRPr="00362438" w:rsidRDefault="00221A40" w:rsidP="00784FD3">
            <w:pPr>
              <w:rPr>
                <w:sz w:val="22"/>
                <w:szCs w:val="22"/>
              </w:rPr>
            </w:pPr>
            <w:r w:rsidRPr="00362438">
              <w:rPr>
                <w:sz w:val="22"/>
                <w:szCs w:val="22"/>
              </w:rPr>
              <w:t>Complement</w:t>
            </w:r>
            <w:r>
              <w:rPr>
                <w:sz w:val="22"/>
                <w:szCs w:val="22"/>
              </w:rPr>
              <w:t xml:space="preserve"> component C6</w:t>
            </w:r>
          </w:p>
        </w:tc>
        <w:tc>
          <w:tcPr>
            <w:tcW w:w="6156" w:type="dxa"/>
          </w:tcPr>
          <w:p w14:paraId="357C1AAB" w14:textId="39FFFE74" w:rsidR="00221A40" w:rsidRPr="00221A40" w:rsidRDefault="00221A40" w:rsidP="00784FD3">
            <w:pPr>
              <w:rPr>
                <w:sz w:val="22"/>
                <w:szCs w:val="22"/>
              </w:rPr>
            </w:pPr>
            <w:r w:rsidRPr="00221A40">
              <w:rPr>
                <w:sz w:val="22"/>
                <w:szCs w:val="22"/>
              </w:rPr>
              <w:t>Component of the MAC along with C5b, C7, C8, and poly-C9.</w:t>
            </w:r>
          </w:p>
        </w:tc>
        <w:tc>
          <w:tcPr>
            <w:tcW w:w="1121" w:type="dxa"/>
          </w:tcPr>
          <w:p w14:paraId="7517ECDB" w14:textId="27E10F79" w:rsidR="00221A40" w:rsidRDefault="00221A40" w:rsidP="00784FD3">
            <w:pPr>
              <w:rPr>
                <w:sz w:val="22"/>
                <w:szCs w:val="22"/>
              </w:rPr>
            </w:pPr>
            <w:r>
              <w:rPr>
                <w:sz w:val="22"/>
                <w:szCs w:val="22"/>
              </w:rPr>
              <w:t>P13671</w:t>
            </w:r>
          </w:p>
        </w:tc>
        <w:tc>
          <w:tcPr>
            <w:tcW w:w="730" w:type="dxa"/>
          </w:tcPr>
          <w:p w14:paraId="6DEA0EC2" w14:textId="2267FA9A" w:rsidR="00221A40" w:rsidRDefault="002461E3" w:rsidP="00784FD3">
            <w:pPr>
              <w:rPr>
                <w:sz w:val="22"/>
                <w:szCs w:val="22"/>
              </w:rPr>
            </w:pPr>
            <w:hyperlink w:anchor="_ENREF_3" w:tooltip="Baines, 2017 #144" w:history="1">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3</w:t>
              </w:r>
              <w:r>
                <w:rPr>
                  <w:sz w:val="22"/>
                  <w:szCs w:val="22"/>
                </w:rPr>
                <w:fldChar w:fldCharType="end"/>
              </w:r>
            </w:hyperlink>
          </w:p>
        </w:tc>
      </w:tr>
      <w:tr w:rsidR="002461E3" w:rsidRPr="00752559" w14:paraId="7C0E52A9" w14:textId="47451127" w:rsidTr="00784FD3">
        <w:tc>
          <w:tcPr>
            <w:tcW w:w="3142" w:type="dxa"/>
          </w:tcPr>
          <w:p w14:paraId="421F1DC6" w14:textId="001B5DA4" w:rsidR="00221A40" w:rsidRPr="00362438" w:rsidRDefault="00221A40" w:rsidP="00784FD3">
            <w:pPr>
              <w:rPr>
                <w:sz w:val="22"/>
                <w:szCs w:val="22"/>
              </w:rPr>
            </w:pPr>
            <w:r w:rsidRPr="00163FF5">
              <w:rPr>
                <w:sz w:val="22"/>
                <w:szCs w:val="22"/>
              </w:rPr>
              <w:t>Complement component C7</w:t>
            </w:r>
          </w:p>
        </w:tc>
        <w:tc>
          <w:tcPr>
            <w:tcW w:w="6156" w:type="dxa"/>
          </w:tcPr>
          <w:p w14:paraId="3EC5FEF6" w14:textId="797D6DFF" w:rsidR="00221A40" w:rsidRPr="00221A40" w:rsidRDefault="00221A40" w:rsidP="00784FD3">
            <w:pPr>
              <w:rPr>
                <w:sz w:val="22"/>
                <w:szCs w:val="22"/>
              </w:rPr>
            </w:pPr>
            <w:r w:rsidRPr="00221A40">
              <w:rPr>
                <w:sz w:val="22"/>
                <w:szCs w:val="22"/>
              </w:rPr>
              <w:t>Component of the MAC along with C5b, C6, C8, and poly-C9.</w:t>
            </w:r>
          </w:p>
        </w:tc>
        <w:tc>
          <w:tcPr>
            <w:tcW w:w="1121" w:type="dxa"/>
          </w:tcPr>
          <w:p w14:paraId="4CD2E887" w14:textId="34E41766" w:rsidR="00221A40" w:rsidRDefault="00221A40" w:rsidP="00784FD3">
            <w:pPr>
              <w:rPr>
                <w:sz w:val="22"/>
                <w:szCs w:val="22"/>
              </w:rPr>
            </w:pPr>
            <w:r w:rsidRPr="00163FF5">
              <w:rPr>
                <w:sz w:val="22"/>
                <w:szCs w:val="22"/>
              </w:rPr>
              <w:t>P10643</w:t>
            </w:r>
          </w:p>
        </w:tc>
        <w:tc>
          <w:tcPr>
            <w:tcW w:w="730" w:type="dxa"/>
          </w:tcPr>
          <w:p w14:paraId="3FAFD591" w14:textId="76A49ECE" w:rsidR="00221A40" w:rsidRPr="00163FF5" w:rsidRDefault="002461E3" w:rsidP="00784FD3">
            <w:pPr>
              <w:rPr>
                <w:sz w:val="22"/>
                <w:szCs w:val="22"/>
              </w:rPr>
            </w:pPr>
            <w:hyperlink w:anchor="_ENREF_3" w:tooltip="Baines, 2017 #144" w:history="1">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3</w:t>
              </w:r>
              <w:r>
                <w:rPr>
                  <w:sz w:val="22"/>
                  <w:szCs w:val="22"/>
                </w:rPr>
                <w:fldChar w:fldCharType="end"/>
              </w:r>
            </w:hyperlink>
          </w:p>
        </w:tc>
      </w:tr>
      <w:tr w:rsidR="002461E3" w:rsidRPr="00752559" w14:paraId="2A81360E" w14:textId="57A0F1B1" w:rsidTr="00784FD3">
        <w:tc>
          <w:tcPr>
            <w:tcW w:w="3142" w:type="dxa"/>
          </w:tcPr>
          <w:p w14:paraId="5A19B6D3" w14:textId="2D626E16" w:rsidR="00221A40" w:rsidRPr="00362438" w:rsidRDefault="00221A40" w:rsidP="00784FD3">
            <w:pPr>
              <w:rPr>
                <w:sz w:val="22"/>
                <w:szCs w:val="22"/>
              </w:rPr>
            </w:pPr>
            <w:r w:rsidRPr="00362438">
              <w:rPr>
                <w:sz w:val="22"/>
                <w:szCs w:val="22"/>
              </w:rPr>
              <w:t>Complement</w:t>
            </w:r>
            <w:r>
              <w:rPr>
                <w:sz w:val="22"/>
                <w:szCs w:val="22"/>
              </w:rPr>
              <w:t xml:space="preserve"> component C8</w:t>
            </w:r>
          </w:p>
        </w:tc>
        <w:tc>
          <w:tcPr>
            <w:tcW w:w="6156" w:type="dxa"/>
          </w:tcPr>
          <w:p w14:paraId="2787ABEC" w14:textId="7D35AF88" w:rsidR="00221A40" w:rsidRPr="00221A40" w:rsidRDefault="00221A40" w:rsidP="00784FD3">
            <w:pPr>
              <w:rPr>
                <w:sz w:val="22"/>
                <w:szCs w:val="22"/>
              </w:rPr>
            </w:pPr>
            <w:r w:rsidRPr="00221A40">
              <w:rPr>
                <w:sz w:val="22"/>
                <w:szCs w:val="22"/>
              </w:rPr>
              <w:t>Component of the</w:t>
            </w:r>
            <w:r w:rsidR="002461E3">
              <w:rPr>
                <w:sz w:val="22"/>
                <w:szCs w:val="22"/>
              </w:rPr>
              <w:t xml:space="preserve"> MAC</w:t>
            </w:r>
            <w:r w:rsidRPr="00221A40">
              <w:rPr>
                <w:sz w:val="22"/>
                <w:szCs w:val="22"/>
              </w:rPr>
              <w:t xml:space="preserve"> along with C5b, C6, C7, and poly-C9.</w:t>
            </w:r>
          </w:p>
        </w:tc>
        <w:tc>
          <w:tcPr>
            <w:tcW w:w="1121" w:type="dxa"/>
          </w:tcPr>
          <w:p w14:paraId="1ADB4C76" w14:textId="3426158A" w:rsidR="00221A40" w:rsidRDefault="00221A40" w:rsidP="00784FD3">
            <w:pPr>
              <w:rPr>
                <w:sz w:val="22"/>
                <w:szCs w:val="22"/>
              </w:rPr>
            </w:pPr>
            <w:r>
              <w:rPr>
                <w:sz w:val="22"/>
                <w:szCs w:val="22"/>
              </w:rPr>
              <w:t>P07357, P07358, P07360</w:t>
            </w:r>
          </w:p>
        </w:tc>
        <w:tc>
          <w:tcPr>
            <w:tcW w:w="730" w:type="dxa"/>
          </w:tcPr>
          <w:p w14:paraId="54650138" w14:textId="3B233756" w:rsidR="00221A40" w:rsidRDefault="002461E3" w:rsidP="00784FD3">
            <w:pPr>
              <w:rPr>
                <w:sz w:val="22"/>
                <w:szCs w:val="22"/>
              </w:rPr>
            </w:pPr>
            <w:hyperlink w:anchor="_ENREF_3" w:tooltip="Baines, 2017 #144" w:history="1">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3</w:t>
              </w:r>
              <w:r>
                <w:rPr>
                  <w:sz w:val="22"/>
                  <w:szCs w:val="22"/>
                </w:rPr>
                <w:fldChar w:fldCharType="end"/>
              </w:r>
            </w:hyperlink>
          </w:p>
        </w:tc>
      </w:tr>
      <w:tr w:rsidR="002461E3" w:rsidRPr="00752559" w14:paraId="3E934DB6" w14:textId="41ECAD17" w:rsidTr="00784FD3">
        <w:tc>
          <w:tcPr>
            <w:tcW w:w="3142" w:type="dxa"/>
          </w:tcPr>
          <w:p w14:paraId="7CE173D8" w14:textId="341516EA" w:rsidR="00221A40" w:rsidRPr="00362438" w:rsidRDefault="00221A40" w:rsidP="00784FD3">
            <w:pPr>
              <w:rPr>
                <w:sz w:val="22"/>
                <w:szCs w:val="22"/>
              </w:rPr>
            </w:pPr>
            <w:r w:rsidRPr="00362438">
              <w:rPr>
                <w:sz w:val="22"/>
                <w:szCs w:val="22"/>
              </w:rPr>
              <w:t>Complement</w:t>
            </w:r>
            <w:r>
              <w:rPr>
                <w:sz w:val="22"/>
                <w:szCs w:val="22"/>
              </w:rPr>
              <w:t xml:space="preserve"> component C9</w:t>
            </w:r>
          </w:p>
        </w:tc>
        <w:tc>
          <w:tcPr>
            <w:tcW w:w="6156" w:type="dxa"/>
          </w:tcPr>
          <w:p w14:paraId="7026102A" w14:textId="633F717B" w:rsidR="00221A40" w:rsidRPr="00221A40" w:rsidRDefault="00221A40" w:rsidP="00784FD3">
            <w:pPr>
              <w:rPr>
                <w:sz w:val="22"/>
                <w:szCs w:val="22"/>
              </w:rPr>
            </w:pPr>
            <w:r w:rsidRPr="00221A40">
              <w:rPr>
                <w:sz w:val="22"/>
                <w:szCs w:val="22"/>
              </w:rPr>
              <w:t xml:space="preserve">Component of the Membrane Attack Complex (MAC) along with C5b, C6, C7, and C8. Multiple C9 components polymerize to form the pore complex inside the target membrane which leads to lysis. </w:t>
            </w:r>
          </w:p>
        </w:tc>
        <w:tc>
          <w:tcPr>
            <w:tcW w:w="1121" w:type="dxa"/>
          </w:tcPr>
          <w:p w14:paraId="7F470E45" w14:textId="281CE94C" w:rsidR="00221A40" w:rsidRDefault="00221A40" w:rsidP="00784FD3">
            <w:pPr>
              <w:rPr>
                <w:sz w:val="22"/>
                <w:szCs w:val="22"/>
              </w:rPr>
            </w:pPr>
            <w:r>
              <w:rPr>
                <w:sz w:val="22"/>
                <w:szCs w:val="22"/>
              </w:rPr>
              <w:t>P02748</w:t>
            </w:r>
          </w:p>
        </w:tc>
        <w:tc>
          <w:tcPr>
            <w:tcW w:w="730" w:type="dxa"/>
          </w:tcPr>
          <w:p w14:paraId="2FB92CD7" w14:textId="7AEB6207" w:rsidR="00221A40" w:rsidRDefault="002461E3" w:rsidP="00784FD3">
            <w:pPr>
              <w:rPr>
                <w:sz w:val="22"/>
                <w:szCs w:val="22"/>
              </w:rPr>
            </w:pPr>
            <w:hyperlink w:anchor="_ENREF_3" w:tooltip="Baines, 2017 #144" w:history="1">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3</w:t>
              </w:r>
              <w:r>
                <w:rPr>
                  <w:sz w:val="22"/>
                  <w:szCs w:val="22"/>
                </w:rPr>
                <w:fldChar w:fldCharType="end"/>
              </w:r>
            </w:hyperlink>
          </w:p>
        </w:tc>
      </w:tr>
      <w:tr w:rsidR="002461E3" w:rsidRPr="00752559" w14:paraId="5085D21D" w14:textId="707A6608" w:rsidTr="00784FD3">
        <w:tc>
          <w:tcPr>
            <w:tcW w:w="3142" w:type="dxa"/>
            <w:shd w:val="clear" w:color="auto" w:fill="E7E6E6" w:themeFill="background2"/>
          </w:tcPr>
          <w:p w14:paraId="185A0009" w14:textId="7C808D78" w:rsidR="00221A40" w:rsidRPr="00C56A24" w:rsidRDefault="00221A40" w:rsidP="00784FD3">
            <w:pPr>
              <w:rPr>
                <w:b/>
                <w:i/>
                <w:sz w:val="22"/>
                <w:szCs w:val="22"/>
              </w:rPr>
            </w:pPr>
            <w:r>
              <w:rPr>
                <w:b/>
                <w:i/>
                <w:sz w:val="22"/>
                <w:szCs w:val="22"/>
              </w:rPr>
              <w:t>Complement regulation and inhibition</w:t>
            </w:r>
          </w:p>
        </w:tc>
        <w:tc>
          <w:tcPr>
            <w:tcW w:w="6156" w:type="dxa"/>
            <w:shd w:val="clear" w:color="auto" w:fill="E7E6E6" w:themeFill="background2"/>
          </w:tcPr>
          <w:p w14:paraId="4FC00C4C" w14:textId="77777777" w:rsidR="00221A40" w:rsidRPr="00221A40" w:rsidRDefault="00221A40" w:rsidP="00784FD3">
            <w:pPr>
              <w:rPr>
                <w:sz w:val="22"/>
                <w:szCs w:val="22"/>
              </w:rPr>
            </w:pPr>
          </w:p>
        </w:tc>
        <w:tc>
          <w:tcPr>
            <w:tcW w:w="1121" w:type="dxa"/>
            <w:shd w:val="clear" w:color="auto" w:fill="E7E6E6" w:themeFill="background2"/>
          </w:tcPr>
          <w:p w14:paraId="15A48DD6" w14:textId="77777777" w:rsidR="00221A40" w:rsidRDefault="00221A40" w:rsidP="00784FD3">
            <w:pPr>
              <w:rPr>
                <w:sz w:val="22"/>
                <w:szCs w:val="22"/>
              </w:rPr>
            </w:pPr>
          </w:p>
        </w:tc>
        <w:tc>
          <w:tcPr>
            <w:tcW w:w="730" w:type="dxa"/>
            <w:shd w:val="clear" w:color="auto" w:fill="E7E6E6" w:themeFill="background2"/>
          </w:tcPr>
          <w:p w14:paraId="22A92B3B" w14:textId="77777777" w:rsidR="00221A40" w:rsidRDefault="00221A40" w:rsidP="00784FD3">
            <w:pPr>
              <w:rPr>
                <w:sz w:val="22"/>
                <w:szCs w:val="22"/>
              </w:rPr>
            </w:pPr>
          </w:p>
        </w:tc>
      </w:tr>
      <w:tr w:rsidR="002461E3" w:rsidRPr="00752559" w14:paraId="6524EC67" w14:textId="4EEC46AE" w:rsidTr="00784FD3">
        <w:tc>
          <w:tcPr>
            <w:tcW w:w="3142" w:type="dxa"/>
          </w:tcPr>
          <w:p w14:paraId="1DCD8DE9" w14:textId="6B932BA8" w:rsidR="00221A40" w:rsidRDefault="00221A40" w:rsidP="00784FD3">
            <w:pPr>
              <w:rPr>
                <w:sz w:val="22"/>
                <w:szCs w:val="22"/>
              </w:rPr>
            </w:pPr>
            <w:r w:rsidRPr="00362438">
              <w:rPr>
                <w:sz w:val="22"/>
                <w:szCs w:val="22"/>
              </w:rPr>
              <w:t>Complement</w:t>
            </w:r>
            <w:r>
              <w:rPr>
                <w:sz w:val="22"/>
                <w:szCs w:val="22"/>
              </w:rPr>
              <w:t xml:space="preserve"> decay-accelerating factor (DAF)</w:t>
            </w:r>
          </w:p>
        </w:tc>
        <w:tc>
          <w:tcPr>
            <w:tcW w:w="6156" w:type="dxa"/>
          </w:tcPr>
          <w:p w14:paraId="71C9EAD3" w14:textId="6E06645D" w:rsidR="00221A40" w:rsidRPr="00221A40" w:rsidRDefault="00221A40" w:rsidP="00784FD3">
            <w:pPr>
              <w:rPr>
                <w:sz w:val="22"/>
                <w:szCs w:val="22"/>
              </w:rPr>
            </w:pPr>
            <w:r w:rsidRPr="00221A40">
              <w:rPr>
                <w:sz w:val="22"/>
                <w:szCs w:val="22"/>
              </w:rPr>
              <w:t xml:space="preserve">Also known as CD55. Membrane associated protein that assists in the degradation of C3 convertases but also prevents its formation. </w:t>
            </w:r>
          </w:p>
        </w:tc>
        <w:tc>
          <w:tcPr>
            <w:tcW w:w="1121" w:type="dxa"/>
          </w:tcPr>
          <w:p w14:paraId="6A428FEB" w14:textId="359CA85F" w:rsidR="00221A40" w:rsidRDefault="00221A40" w:rsidP="00784FD3">
            <w:pPr>
              <w:rPr>
                <w:sz w:val="22"/>
                <w:szCs w:val="22"/>
              </w:rPr>
            </w:pPr>
            <w:r>
              <w:rPr>
                <w:sz w:val="22"/>
                <w:szCs w:val="22"/>
              </w:rPr>
              <w:t>P08174</w:t>
            </w:r>
          </w:p>
        </w:tc>
        <w:tc>
          <w:tcPr>
            <w:tcW w:w="730" w:type="dxa"/>
          </w:tcPr>
          <w:p w14:paraId="59606FA7" w14:textId="02BDD4F4" w:rsidR="00221A40" w:rsidRDefault="002461E3" w:rsidP="00784FD3">
            <w:pPr>
              <w:rPr>
                <w:sz w:val="22"/>
                <w:szCs w:val="22"/>
              </w:rPr>
            </w:pPr>
            <w:hyperlink w:anchor="_ENREF_3" w:tooltip="Baines, 2017 #144" w:history="1">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3</w:t>
              </w:r>
              <w:r>
                <w:rPr>
                  <w:sz w:val="22"/>
                  <w:szCs w:val="22"/>
                </w:rPr>
                <w:fldChar w:fldCharType="end"/>
              </w:r>
            </w:hyperlink>
          </w:p>
        </w:tc>
      </w:tr>
      <w:tr w:rsidR="002461E3" w:rsidRPr="00752559" w14:paraId="68DDB34E" w14:textId="63A84FD4" w:rsidTr="00784FD3">
        <w:tc>
          <w:tcPr>
            <w:tcW w:w="3142" w:type="dxa"/>
          </w:tcPr>
          <w:p w14:paraId="58C90BE7" w14:textId="2163F201" w:rsidR="00221A40" w:rsidRDefault="00221A40" w:rsidP="00784FD3">
            <w:pPr>
              <w:rPr>
                <w:sz w:val="22"/>
                <w:szCs w:val="22"/>
              </w:rPr>
            </w:pPr>
            <w:r w:rsidRPr="00362438">
              <w:rPr>
                <w:sz w:val="22"/>
                <w:szCs w:val="22"/>
              </w:rPr>
              <w:t>Complement</w:t>
            </w:r>
            <w:r w:rsidR="00C26F6E">
              <w:rPr>
                <w:sz w:val="22"/>
                <w:szCs w:val="22"/>
              </w:rPr>
              <w:t xml:space="preserve"> F</w:t>
            </w:r>
            <w:r>
              <w:rPr>
                <w:sz w:val="22"/>
                <w:szCs w:val="22"/>
              </w:rPr>
              <w:t xml:space="preserve">actor H </w:t>
            </w:r>
          </w:p>
        </w:tc>
        <w:tc>
          <w:tcPr>
            <w:tcW w:w="6156" w:type="dxa"/>
          </w:tcPr>
          <w:p w14:paraId="33DA84C5" w14:textId="36EE5D19" w:rsidR="00221A40" w:rsidRPr="00221A40" w:rsidRDefault="00221A40" w:rsidP="00784FD3">
            <w:pPr>
              <w:rPr>
                <w:sz w:val="22"/>
                <w:szCs w:val="22"/>
              </w:rPr>
            </w:pPr>
            <w:r w:rsidRPr="00221A40">
              <w:rPr>
                <w:sz w:val="22"/>
                <w:szCs w:val="22"/>
              </w:rPr>
              <w:t>Binds to host cells to limit the extent of spontaneous amplification of the alternative pathway by promoting the dissociation of the Bb s</w:t>
            </w:r>
            <w:r w:rsidR="00C26F6E">
              <w:rPr>
                <w:sz w:val="22"/>
                <w:szCs w:val="22"/>
              </w:rPr>
              <w:t>ubunit from the C3 convertase. Factor H</w:t>
            </w:r>
            <w:r w:rsidRPr="00221A40">
              <w:rPr>
                <w:sz w:val="22"/>
                <w:szCs w:val="22"/>
              </w:rPr>
              <w:t xml:space="preserve"> also acts as a cofactor for the complement factor I activity. </w:t>
            </w:r>
          </w:p>
        </w:tc>
        <w:tc>
          <w:tcPr>
            <w:tcW w:w="1121" w:type="dxa"/>
          </w:tcPr>
          <w:p w14:paraId="612449F6" w14:textId="60EB2995" w:rsidR="00221A40" w:rsidRDefault="00221A40" w:rsidP="00784FD3">
            <w:pPr>
              <w:rPr>
                <w:sz w:val="22"/>
                <w:szCs w:val="22"/>
              </w:rPr>
            </w:pPr>
            <w:r>
              <w:rPr>
                <w:sz w:val="22"/>
                <w:szCs w:val="22"/>
              </w:rPr>
              <w:t>P08603</w:t>
            </w:r>
          </w:p>
        </w:tc>
        <w:tc>
          <w:tcPr>
            <w:tcW w:w="730" w:type="dxa"/>
          </w:tcPr>
          <w:p w14:paraId="4B0B6303" w14:textId="024A4B82" w:rsidR="00221A40" w:rsidRDefault="002461E3" w:rsidP="00784FD3">
            <w:pPr>
              <w:rPr>
                <w:sz w:val="22"/>
                <w:szCs w:val="22"/>
              </w:rPr>
            </w:pPr>
            <w:hyperlink w:anchor="_ENREF_3" w:tooltip="Baines, 2017 #144" w:history="1">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3</w:t>
              </w:r>
              <w:r>
                <w:rPr>
                  <w:sz w:val="22"/>
                  <w:szCs w:val="22"/>
                </w:rPr>
                <w:fldChar w:fldCharType="end"/>
              </w:r>
            </w:hyperlink>
          </w:p>
        </w:tc>
      </w:tr>
      <w:tr w:rsidR="002461E3" w:rsidRPr="00752559" w14:paraId="13253E8F" w14:textId="0EE2529E" w:rsidTr="00784FD3">
        <w:trPr>
          <w:trHeight w:val="530"/>
        </w:trPr>
        <w:tc>
          <w:tcPr>
            <w:tcW w:w="3142" w:type="dxa"/>
          </w:tcPr>
          <w:p w14:paraId="71F100B3" w14:textId="38A7245A" w:rsidR="00221A40" w:rsidRDefault="00221A40" w:rsidP="00784FD3">
            <w:pPr>
              <w:rPr>
                <w:sz w:val="22"/>
                <w:szCs w:val="22"/>
              </w:rPr>
            </w:pPr>
            <w:r w:rsidRPr="00362438">
              <w:rPr>
                <w:sz w:val="22"/>
                <w:szCs w:val="22"/>
              </w:rPr>
              <w:t>Complement</w:t>
            </w:r>
            <w:r>
              <w:rPr>
                <w:sz w:val="22"/>
                <w:szCs w:val="22"/>
              </w:rPr>
              <w:t xml:space="preserve"> factor H-related protein 5</w:t>
            </w:r>
          </w:p>
        </w:tc>
        <w:tc>
          <w:tcPr>
            <w:tcW w:w="6156" w:type="dxa"/>
          </w:tcPr>
          <w:p w14:paraId="45B4BE2D" w14:textId="12715260" w:rsidR="00221A40" w:rsidRPr="00221A40" w:rsidRDefault="000A7FA8" w:rsidP="00784FD3">
            <w:pPr>
              <w:rPr>
                <w:sz w:val="22"/>
                <w:szCs w:val="22"/>
              </w:rPr>
            </w:pPr>
            <w:r>
              <w:rPr>
                <w:sz w:val="22"/>
                <w:szCs w:val="22"/>
              </w:rPr>
              <w:t>Has</w:t>
            </w:r>
            <w:r w:rsidR="00C26F6E">
              <w:rPr>
                <w:sz w:val="22"/>
                <w:szCs w:val="22"/>
              </w:rPr>
              <w:t xml:space="preserve"> some sequence homology with Factor H</w:t>
            </w:r>
            <w:r>
              <w:rPr>
                <w:sz w:val="22"/>
                <w:szCs w:val="22"/>
              </w:rPr>
              <w:t xml:space="preserve"> </w:t>
            </w:r>
            <w:r w:rsidR="00C26F6E">
              <w:rPr>
                <w:sz w:val="22"/>
                <w:szCs w:val="22"/>
              </w:rPr>
              <w:t>and has similar functions to Factor H</w:t>
            </w:r>
            <w:r>
              <w:rPr>
                <w:sz w:val="22"/>
                <w:szCs w:val="22"/>
              </w:rPr>
              <w:t xml:space="preserve"> but performs them to a lesser degree. It has been indicated that mutations in this gene can possibly play a role in abnormal complement activation in glomeruli acting as a possible mechanism to complement mediated nephropathy. </w:t>
            </w:r>
          </w:p>
        </w:tc>
        <w:tc>
          <w:tcPr>
            <w:tcW w:w="1121" w:type="dxa"/>
          </w:tcPr>
          <w:p w14:paraId="41F09499" w14:textId="7F2A67C2" w:rsidR="00221A40" w:rsidRDefault="00221A40" w:rsidP="00784FD3">
            <w:pPr>
              <w:rPr>
                <w:sz w:val="22"/>
                <w:szCs w:val="22"/>
              </w:rPr>
            </w:pPr>
            <w:r>
              <w:rPr>
                <w:sz w:val="22"/>
                <w:szCs w:val="22"/>
              </w:rPr>
              <w:t>Q9BXR6</w:t>
            </w:r>
          </w:p>
        </w:tc>
        <w:tc>
          <w:tcPr>
            <w:tcW w:w="730" w:type="dxa"/>
          </w:tcPr>
          <w:p w14:paraId="1B8839CA" w14:textId="10C120EA" w:rsidR="00221A40" w:rsidRDefault="0076625C" w:rsidP="00784FD3">
            <w:pPr>
              <w:rPr>
                <w:sz w:val="22"/>
                <w:szCs w:val="22"/>
              </w:rPr>
            </w:pPr>
            <w:r>
              <w:rPr>
                <w:sz w:val="22"/>
                <w:szCs w:val="22"/>
              </w:rPr>
              <w:fldChar w:fldCharType="begin">
                <w:fldData xml:space="preserve">PEVuZE5vdGU+PENpdGU+PEF1dGhvcj5NY1JhZTwvQXV0aG9yPjxZZWFyPjIwMDU8L1llYXI+PFJl
Y051bT4xNjQ8L1JlY051bT48RGlzcGxheVRleHQ+PHN0eWxlIGZhY2U9InN1cGVyc2NyaXB0Ij42
Niw2Nzwvc3R5bGU+PC9EaXNwbGF5VGV4dD48cmVjb3JkPjxyZWMtbnVtYmVyPjE2NDwvcmVjLW51
bWJlcj48Zm9yZWlnbi1rZXlzPjxrZXkgYXBwPSJFTiIgZGItaWQ9InBzMDJweHR6bDV6MHN1ZTB0
NWFwNWZ3MHB3dDBlMnRmYXA5dyIgdGltZXN0YW1wPSIxNTQ4MjYzMzM4Ij4xNjQ8L2tleT48L2Zv
cmVpZ24ta2V5cz48cmVmLXR5cGUgbmFtZT0iSm91cm5hbCBBcnRpY2xlIj4xNzwvcmVmLXR5cGU+
PGNvbnRyaWJ1dG9ycz48YXV0aG9ycz48YXV0aG9yPk1jUmFlLCBKLiBMLjwvYXV0aG9yPjxhdXRo
b3I+RHV0aHksIFQuIEcuPC9hdXRob3I+PGF1dGhvcj5HcmlnZ3MsIEsuIE0uPC9hdXRob3I+PGF1
dGhvcj5Pcm1zYnksIFIuIEouPC9hdXRob3I+PGF1dGhvcj5Db3dhbiwgUC4gSi48L2F1dGhvcj48
YXV0aG9yPkNyb21lciwgQi4gQS48L2F1dGhvcj48YXV0aG9yPk1jS2luc3RyeSwgVy4gSi48L2F1
dGhvcj48YXV0aG9yPlBhcmtlciwgTS4gVy48L2F1dGhvcj48YXV0aG9yPk11cnBoeSwgQi4gRi48
L2F1dGhvcj48YXV0aG9yPkdvcmRvbiwgRC4gTC48L2F1dGhvcj48L2F1dGhvcnM+PC9jb250cmli
dXRvcnM+PGF1dGgtYWRkcmVzcz5EZXBhcnRtZW50IG9mIE5lcGhyb2xvZ3ksIEltbXVub2xvZ3kg
UmVzZWFyY2ggQ2VudHJlLCBTdC4gVmluY2VudCZhcG9zO3MgSG9zcGl0YWwgTWVsYm91cm5lLCBG
aXR6cm95LCBWaWN0b3JpYSwgQXVzdHJhbGlhLiBKZW5uaWZlci5NQ1JBRUBzdmhtLm9yZy5hdTwv
YXV0aC1hZGRyZXNzPjx0aXRsZXM+PHRpdGxlPkh1bWFuIGZhY3RvciBILXJlbGF0ZWQgcHJvdGVp
biA1IGhhcyBjb2ZhY3RvciBhY3Rpdml0eSwgaW5oaWJpdHMgQzMgY29udmVydGFzZSBhY3Rpdml0
eSwgYmluZHMgaGVwYXJpbiBhbmQgQy1yZWFjdGl2ZSBwcm90ZWluLCBhbmQgYXNzb2NpYXRlcyB3
aXRoIGxpcG9wcm90ZWluPC90aXRsZT48c2Vjb25kYXJ5LXRpdGxlPkogSW1tdW5vbDwvc2Vjb25k
YXJ5LXRpdGxlPjwvdGl0bGVzPjxwZXJpb2RpY2FsPjxmdWxsLXRpdGxlPkogSW1tdW5vbDwvZnVs
bC10aXRsZT48L3BlcmlvZGljYWw+PHBhZ2VzPjYyNTAtNjwvcGFnZXM+PHZvbHVtZT4xNzQ8L3Zv
bHVtZT48bnVtYmVyPjEwPC9udW1iZXI+PGtleXdvcmRzPjxrZXl3b3JkPkJsb29kIFByb3RlaW5z
L2Jpb3N5bnRoZXNpcy9nZW5ldGljcy9tZXRhYm9saXNtLypwaHlzaW9sb2d5PC9rZXl3b3JkPjxr
ZXl3b3JkPkMtUmVhY3RpdmUgUHJvdGVpbi8qbWV0YWJvbGlzbTwva2V5d29yZD48a2V5d29yZD5D
b21wbGVtZW50IEMzLUM1IENvbnZlcnRhc2VzLyphbnRhZ29uaXN0cyAmYW1wOyBpbmhpYml0b3Jz
L21ldGFib2xpc208L2tleXdvcmQ+PGtleXdvcmQ+Q29tcGxlbWVudCBDM2IvbWV0YWJvbGlzbTwv
a2V5d29yZD48a2V5d29yZD5Db21wbGVtZW50IEZhY3RvciBIL21ldGFib2xpc20vKnBoeXNpb2xv
Z3k8L2tleXdvcmQ+PGtleXdvcmQ+Q29tcGxlbWVudCBJbmFjdGl2YXRvciBQcm90ZWlucy9iaW9z
eW50aGVzaXMvZ2VuZXRpY3MvbWV0YWJvbGlzbS8qcGh5c2lvbG9neTwva2V5d29yZD48a2V5d29y
ZD5Db21wbGVtZW50IFN5c3RlbSBQcm90ZWluczwva2V5d29yZD48a2V5d29yZD5Db25zZW5zdXMg
U2VxdWVuY2U8L2tleXdvcmQ+PGtleXdvcmQ+Rmlicmlub2dlbi9waHlzaW9sb2d5PC9rZXl3b3Jk
PjxrZXl3b3JkPkhlcGFyaW4vKm1ldGFib2xpc208L2tleXdvcmQ+PGtleXdvcmQ+SHVtYW5zPC9r
ZXl3b3JkPjxrZXl3b3JkPkh5ZHJvbHlzaXM8L2tleXdvcmQ+PGtleXdvcmQ+TGlwb3Byb3RlaW5z
LCBIREwvYmxvb2QvKm1ldGFib2xpc208L2tleXdvcmQ+PGtleXdvcmQ+UGVwdGlkZSBGcmFnbWVu
dHMvYmlvc3ludGhlc2lzL2dlbmV0aWNzPC9rZXl3b3JkPjxrZXl3b3JkPlBpY2hpYS9nZW5ldGlj
czwva2V5d29yZD48a2V5d29yZD5Qcm90ZWluIEJpbmRpbmc8L2tleXdvcmQ+PGtleXdvcmQ+UHJv
dGVpbiBTdHJ1Y3R1cmUsIFRlcnRpYXJ5PC9rZXl3b3JkPjxrZXl3b3JkPlJlY29tYmluYW50IFBy
b3RlaW5zL2Jpb3N5bnRoZXNpcy9nZW5ldGljcy9tZXRhYm9saXNtL3BoYXJtYWNvbG9neTwva2V5
d29yZD48a2V5d29yZD5SZXBldGl0aXZlIFNlcXVlbmNlcywgQW1pbm8gQWNpZDwva2V5d29yZD48
L2tleXdvcmRzPjxkYXRlcz48eWVhcj4yMDA1PC95ZWFyPjxwdWItZGF0ZXM+PGRhdGU+TWF5IDE1
PC9kYXRlPjwvcHViLWRhdGVzPjwvZGF0ZXM+PGlzYm4+MDAyMi0xNzY3IChQcmludCkmI3hEOzAw
MjItMTc2NyAoTGlua2luZyk8L2lzYm4+PGFjY2Vzc2lvbi1udW0+MTU4NzkxMjM8L2FjY2Vzc2lv
bi1udW0+PHVybHM+PHJlbGF0ZWQtdXJscz48dXJsPmh0dHBzOi8vd3d3Lm5jYmkubmxtLm5paC5n
b3YvcHVibWVkLzE1ODc5MTIzPC91cmw+PHVybD5odHRwOi8vd3d3LmppbW11bm9sLm9yZy9jb250
ZW50L2ppbW11bm9sLzE3NC8xMC82MjUwLmZ1bGwucGRmPC91cmw+PC9yZWxhdGVkLXVybHM+PC91
cmxzPjwvcmVjb3JkPjwvQ2l0ZT48Q2l0ZT48QXV0aG9yPkNoZW48L0F1dGhvcj48WWVhcj4yMDE2
PC9ZZWFyPjxSZWNOdW0+MTY1PC9SZWNOdW0+PHJlY29yZD48cmVjLW51bWJlcj4xNjU8L3JlYy1u
dW1iZXI+PGZvcmVpZ24ta2V5cz48a2V5IGFwcD0iRU4iIGRiLWlkPSJwczAycHh0emw1ejBzdWUw
dDVhcDVmdzBwd3QwZTJ0ZmFwOXciIHRpbWVzdGFtcD0iMTU0ODI2MzQ5MyI+MTY1PC9rZXk+PC9m
b3JlaWduLWtleXM+PHJlZi10eXBlIG5hbWU9IkpvdXJuYWwgQXJ0aWNsZSI+MTc8L3JlZi10eXBl
Pjxjb250cmlidXRvcnM+PGF1dGhvcnM+PGF1dGhvcj5DaGVuLCBRLjwvYXV0aG9yPjxhdXRob3I+
TWFuemtlLCBNLjwvYXV0aG9yPjxhdXRob3I+SGFydG1hbm4sIEEuPC9hdXRob3I+PGF1dGhvcj5C
dXR0bmVyLCBNLjwvYXV0aG9yPjxhdXRob3I+QW1hbm4sIEsuPC9hdXRob3I+PGF1dGhvcj5QYXVs
eSwgRC48L2F1dGhvcj48YXV0aG9yPldpZXNlbmVyLCBNLjwvYXV0aG9yPjxhdXRob3I+U2tlcmth
LCBDLjwvYXV0aG9yPjxhdXRob3I+WmlwZmVsLCBQLiBGLjwvYXV0aG9yPjwvYXV0aG9ycz48L2Nv
bnRyaWJ1dG9ycz48YXV0aC1hZGRyZXNzPkRlcGFydG1lbnQgb2YgSW5mZWN0aW9uIEJpb2xvZ3ks
IExlaWJuaXogSW5zdGl0dXRlIGZvciBOYXR1cmFsIFByb2R1Y3QgUmVzZWFyY2ggYW5kIEluZmVj
dGlvbiBCaW9sb2d5LCBKZW5hLCBHZXJtYW55OyYjeEQ7RGVwYXJ0bWVudCBvZiBOZXBocm9sb2d5
IGFuZCBIeXBlcnRlbnNpb24sIEZyaWVkcmljaC1BbGV4YW5kZXIgVW5pdmVyc2l0eSBvZiBFcmxh
bmdlbi1OdXJlbWJlcmcsIEdlcm1hbnk7JiN4RDtVbml2ZXJzaXR5IEhvc3BpdGFsIFJlZ2Vuc2J1
cmcsIFJlZ2Vuc2J1cmcsIEdlcm1hbnk7IGFuZC4mI3hEO0RlcGFydG1lbnQgb2YgSW5mZWN0aW9u
IEJpb2xvZ3ksIExlaWJuaXogSW5zdGl0dXRlIGZvciBOYXR1cmFsIFByb2R1Y3QgUmVzZWFyY2gg
YW5kIEluZmVjdGlvbiBCaW9sb2d5LCBKZW5hLCBHZXJtYW55OyBGcmllZHJpY2ggU2NoaWxsZXIg
VW5pdmVyc2l0eSwgSmVuYSwgR2VybWFueSBwZXRlci56aXBmZWxAbGVpYm5pei1oa2kuZGUuPC9h
dXRoLWFkZHJlc3M+PHRpdGxlcz48dGl0bGU+Q29tcGxlbWVudCBGYWN0b3IgSC1SZWxhdGVkIDUt
SHlicmlkIFByb3RlaW5zIEFuY2hvciBQcm9wZXJkaW4gYW5kIEFjdGl2YXRlIENvbXBsZW1lbnQg
YXQgU2VsZi1TdXJmYWNlczwvdGl0bGU+PHNlY29uZGFyeS10aXRsZT5KIEFtIFNvYyBOZXBocm9s
PC9zZWNvbmRhcnktdGl0bGU+PC90aXRsZXM+PHBlcmlvZGljYWw+PGZ1bGwtdGl0bGU+SiBBbSBT
b2MgTmVwaHJvbDwvZnVsbC10aXRsZT48L3BlcmlvZGljYWw+PHBhZ2VzPjE0MTMtMjU8L3BhZ2Vz
Pjx2b2x1bWU+Mjc8L3ZvbHVtZT48bnVtYmVyPjU8L251bWJlcj48a2V5d29yZHM+PGtleXdvcmQ+
KkNlbGwgTWVtYnJhbmU8L2tleXdvcmQ+PGtleXdvcmQ+KkNvbXBsZW1lbnQgQWN0aXZhdGlvbjwv
a2V5d29yZD48a2V5d29yZD5Db21wbGVtZW50IFN5c3RlbSBQcm90ZWlucy8qcGh5c2lvbG9neTwv
a2V5d29yZD48a2V5d29yZD5IdW1hbnM8L2tleXdvcmQ+PGtleXdvcmQ+S2lkbmV5IERpc2Vhc2Vz
L2ltbXVub2xvZ3k8L2tleXdvcmQ+PGtleXdvcmQ+S2lkbmV5IEdsb21lcnVsdXM8L2tleXdvcmQ+
PGtleXdvcmQ+UHJvcGVyZGluLypwaHlzaW9sb2d5PC9rZXl3b3JkPjxrZXl3b3JkPipFc3JkPC9r
ZXl3b3JkPjxrZXl3b3JkPipjb21wbGVtZW50PC9rZXl3b3JkPjxrZXl3b3JkPipnbG9tZXJ1bG9w
YXRoeTwva2V5d29yZD48a2V5d29yZD4qaW1tdW5lIGRlZmljaWVuY3k8L2tleXdvcmQ+PGtleXdv
cmQ+KnBhdGhvbG9neTwva2V5d29yZD48a2V5d29yZD4qcGVkaWF0cmljIG5lcGhyb2xvZ3k8L2tl
eXdvcmQ+PC9rZXl3b3Jkcz48ZGF0ZXM+PHllYXI+MjAxNjwveWVhcj48cHViLWRhdGVzPjxkYXRl
Pk1heTwvZGF0ZT48L3B1Yi1kYXRlcz48L2RhdGVzPjxpc2JuPjE1MzMtMzQ1MCAoRWxlY3Ryb25p
YykmI3hEOzEwNDYtNjY3MyAoTGlua2luZyk8L2lzYm4+PGFjY2Vzc2lvbi1udW0+MjY0MzI5MDM8
L2FjY2Vzc2lvbi1udW0+PHVybHM+PHJlbGF0ZWQtdXJscz48dXJsPmh0dHBzOi8vd3d3Lm5jYmku
bmxtLm5paC5nb3YvcHVibWVkLzI2NDMyOTAzPC91cmw+PHVybD5odHRwczovL2phc24uYXNuam91
cm5hbHMub3JnL2NvbnRlbnQvam5lcGhyb2wvMjcvNS8xNDEzLmZ1bGwucGRmPC91cmw+PC9yZWxh
dGVkLXVybHM+PC91cmxzPjxjdXN0b20yPlBNQzQ4NDk4MTk8L2N1c3RvbTI+PGVsZWN0cm9uaWMt
cmVzb3VyY2UtbnVtPjEwLjE2ODEvQVNOLjIwMTUwMjAyMTI8L2VsZWN0cm9uaWMtcmVzb3VyY2Ut
bnVtPjwvcmVjb3JkPjwvQ2l0ZT48L0VuZE5vdGU+
</w:fldData>
              </w:fldChar>
            </w:r>
            <w:r w:rsidR="002461E3">
              <w:rPr>
                <w:sz w:val="22"/>
                <w:szCs w:val="22"/>
              </w:rPr>
              <w:instrText xml:space="preserve"> ADDIN EN.CITE </w:instrText>
            </w:r>
            <w:r w:rsidR="002461E3">
              <w:rPr>
                <w:sz w:val="22"/>
                <w:szCs w:val="22"/>
              </w:rPr>
              <w:fldChar w:fldCharType="begin">
                <w:fldData xml:space="preserve">PEVuZE5vdGU+PENpdGU+PEF1dGhvcj5NY1JhZTwvQXV0aG9yPjxZZWFyPjIwMDU8L1llYXI+PFJl
Y051bT4xNjQ8L1JlY051bT48RGlzcGxheVRleHQ+PHN0eWxlIGZhY2U9InN1cGVyc2NyaXB0Ij42
Niw2Nzwvc3R5bGU+PC9EaXNwbGF5VGV4dD48cmVjb3JkPjxyZWMtbnVtYmVyPjE2NDwvcmVjLW51
bWJlcj48Zm9yZWlnbi1rZXlzPjxrZXkgYXBwPSJFTiIgZGItaWQ9InBzMDJweHR6bDV6MHN1ZTB0
NWFwNWZ3MHB3dDBlMnRmYXA5dyIgdGltZXN0YW1wPSIxNTQ4MjYzMzM4Ij4xNjQ8L2tleT48L2Zv
cmVpZ24ta2V5cz48cmVmLXR5cGUgbmFtZT0iSm91cm5hbCBBcnRpY2xlIj4xNzwvcmVmLXR5cGU+
PGNvbnRyaWJ1dG9ycz48YXV0aG9ycz48YXV0aG9yPk1jUmFlLCBKLiBMLjwvYXV0aG9yPjxhdXRo
b3I+RHV0aHksIFQuIEcuPC9hdXRob3I+PGF1dGhvcj5HcmlnZ3MsIEsuIE0uPC9hdXRob3I+PGF1
dGhvcj5Pcm1zYnksIFIuIEouPC9hdXRob3I+PGF1dGhvcj5Db3dhbiwgUC4gSi48L2F1dGhvcj48
YXV0aG9yPkNyb21lciwgQi4gQS48L2F1dGhvcj48YXV0aG9yPk1jS2luc3RyeSwgVy4gSi48L2F1
dGhvcj48YXV0aG9yPlBhcmtlciwgTS4gVy48L2F1dGhvcj48YXV0aG9yPk11cnBoeSwgQi4gRi48
L2F1dGhvcj48YXV0aG9yPkdvcmRvbiwgRC4gTC48L2F1dGhvcj48L2F1dGhvcnM+PC9jb250cmli
dXRvcnM+PGF1dGgtYWRkcmVzcz5EZXBhcnRtZW50IG9mIE5lcGhyb2xvZ3ksIEltbXVub2xvZ3kg
UmVzZWFyY2ggQ2VudHJlLCBTdC4gVmluY2VudCZhcG9zO3MgSG9zcGl0YWwgTWVsYm91cm5lLCBG
aXR6cm95LCBWaWN0b3JpYSwgQXVzdHJhbGlhLiBKZW5uaWZlci5NQ1JBRUBzdmhtLm9yZy5hdTwv
YXV0aC1hZGRyZXNzPjx0aXRsZXM+PHRpdGxlPkh1bWFuIGZhY3RvciBILXJlbGF0ZWQgcHJvdGVp
biA1IGhhcyBjb2ZhY3RvciBhY3Rpdml0eSwgaW5oaWJpdHMgQzMgY29udmVydGFzZSBhY3Rpdml0
eSwgYmluZHMgaGVwYXJpbiBhbmQgQy1yZWFjdGl2ZSBwcm90ZWluLCBhbmQgYXNzb2NpYXRlcyB3
aXRoIGxpcG9wcm90ZWluPC90aXRsZT48c2Vjb25kYXJ5LXRpdGxlPkogSW1tdW5vbDwvc2Vjb25k
YXJ5LXRpdGxlPjwvdGl0bGVzPjxwZXJpb2RpY2FsPjxmdWxsLXRpdGxlPkogSW1tdW5vbDwvZnVs
bC10aXRsZT48L3BlcmlvZGljYWw+PHBhZ2VzPjYyNTAtNjwvcGFnZXM+PHZvbHVtZT4xNzQ8L3Zv
bHVtZT48bnVtYmVyPjEwPC9udW1iZXI+PGtleXdvcmRzPjxrZXl3b3JkPkJsb29kIFByb3RlaW5z
L2Jpb3N5bnRoZXNpcy9nZW5ldGljcy9tZXRhYm9saXNtLypwaHlzaW9sb2d5PC9rZXl3b3JkPjxr
ZXl3b3JkPkMtUmVhY3RpdmUgUHJvdGVpbi8qbWV0YWJvbGlzbTwva2V5d29yZD48a2V5d29yZD5D
b21wbGVtZW50IEMzLUM1IENvbnZlcnRhc2VzLyphbnRhZ29uaXN0cyAmYW1wOyBpbmhpYml0b3Jz
L21ldGFib2xpc208L2tleXdvcmQ+PGtleXdvcmQ+Q29tcGxlbWVudCBDM2IvbWV0YWJvbGlzbTwv
a2V5d29yZD48a2V5d29yZD5Db21wbGVtZW50IEZhY3RvciBIL21ldGFib2xpc20vKnBoeXNpb2xv
Z3k8L2tleXdvcmQ+PGtleXdvcmQ+Q29tcGxlbWVudCBJbmFjdGl2YXRvciBQcm90ZWlucy9iaW9z
eW50aGVzaXMvZ2VuZXRpY3MvbWV0YWJvbGlzbS8qcGh5c2lvbG9neTwva2V5d29yZD48a2V5d29y
ZD5Db21wbGVtZW50IFN5c3RlbSBQcm90ZWluczwva2V5d29yZD48a2V5d29yZD5Db25zZW5zdXMg
U2VxdWVuY2U8L2tleXdvcmQ+PGtleXdvcmQ+Rmlicmlub2dlbi9waHlzaW9sb2d5PC9rZXl3b3Jk
PjxrZXl3b3JkPkhlcGFyaW4vKm1ldGFib2xpc208L2tleXdvcmQ+PGtleXdvcmQ+SHVtYW5zPC9r
ZXl3b3JkPjxrZXl3b3JkPkh5ZHJvbHlzaXM8L2tleXdvcmQ+PGtleXdvcmQ+TGlwb3Byb3RlaW5z
LCBIREwvYmxvb2QvKm1ldGFib2xpc208L2tleXdvcmQ+PGtleXdvcmQ+UGVwdGlkZSBGcmFnbWVu
dHMvYmlvc3ludGhlc2lzL2dlbmV0aWNzPC9rZXl3b3JkPjxrZXl3b3JkPlBpY2hpYS9nZW5ldGlj
czwva2V5d29yZD48a2V5d29yZD5Qcm90ZWluIEJpbmRpbmc8L2tleXdvcmQ+PGtleXdvcmQ+UHJv
dGVpbiBTdHJ1Y3R1cmUsIFRlcnRpYXJ5PC9rZXl3b3JkPjxrZXl3b3JkPlJlY29tYmluYW50IFBy
b3RlaW5zL2Jpb3N5bnRoZXNpcy9nZW5ldGljcy9tZXRhYm9saXNtL3BoYXJtYWNvbG9neTwva2V5
d29yZD48a2V5d29yZD5SZXBldGl0aXZlIFNlcXVlbmNlcywgQW1pbm8gQWNpZDwva2V5d29yZD48
L2tleXdvcmRzPjxkYXRlcz48eWVhcj4yMDA1PC95ZWFyPjxwdWItZGF0ZXM+PGRhdGU+TWF5IDE1
PC9kYXRlPjwvcHViLWRhdGVzPjwvZGF0ZXM+PGlzYm4+MDAyMi0xNzY3IChQcmludCkmI3hEOzAw
MjItMTc2NyAoTGlua2luZyk8L2lzYm4+PGFjY2Vzc2lvbi1udW0+MTU4NzkxMjM8L2FjY2Vzc2lv
bi1udW0+PHVybHM+PHJlbGF0ZWQtdXJscz48dXJsPmh0dHBzOi8vd3d3Lm5jYmkubmxtLm5paC5n
b3YvcHVibWVkLzE1ODc5MTIzPC91cmw+PHVybD5odHRwOi8vd3d3LmppbW11bm9sLm9yZy9jb250
ZW50L2ppbW11bm9sLzE3NC8xMC82MjUwLmZ1bGwucGRmPC91cmw+PC9yZWxhdGVkLXVybHM+PC91
cmxzPjwvcmVjb3JkPjwvQ2l0ZT48Q2l0ZT48QXV0aG9yPkNoZW48L0F1dGhvcj48WWVhcj4yMDE2
PC9ZZWFyPjxSZWNOdW0+MTY1PC9SZWNOdW0+PHJlY29yZD48cmVjLW51bWJlcj4xNjU8L3JlYy1u
dW1iZXI+PGZvcmVpZ24ta2V5cz48a2V5IGFwcD0iRU4iIGRiLWlkPSJwczAycHh0emw1ejBzdWUw
dDVhcDVmdzBwd3QwZTJ0ZmFwOXciIHRpbWVzdGFtcD0iMTU0ODI2MzQ5MyI+MTY1PC9rZXk+PC9m
b3JlaWduLWtleXM+PHJlZi10eXBlIG5hbWU9IkpvdXJuYWwgQXJ0aWNsZSI+MTc8L3JlZi10eXBl
Pjxjb250cmlidXRvcnM+PGF1dGhvcnM+PGF1dGhvcj5DaGVuLCBRLjwvYXV0aG9yPjxhdXRob3I+
TWFuemtlLCBNLjwvYXV0aG9yPjxhdXRob3I+SGFydG1hbm4sIEEuPC9hdXRob3I+PGF1dGhvcj5C
dXR0bmVyLCBNLjwvYXV0aG9yPjxhdXRob3I+QW1hbm4sIEsuPC9hdXRob3I+PGF1dGhvcj5QYXVs
eSwgRC48L2F1dGhvcj48YXV0aG9yPldpZXNlbmVyLCBNLjwvYXV0aG9yPjxhdXRob3I+U2tlcmth
LCBDLjwvYXV0aG9yPjxhdXRob3I+WmlwZmVsLCBQLiBGLjwvYXV0aG9yPjwvYXV0aG9ycz48L2Nv
bnRyaWJ1dG9ycz48YXV0aC1hZGRyZXNzPkRlcGFydG1lbnQgb2YgSW5mZWN0aW9uIEJpb2xvZ3ks
IExlaWJuaXogSW5zdGl0dXRlIGZvciBOYXR1cmFsIFByb2R1Y3QgUmVzZWFyY2ggYW5kIEluZmVj
dGlvbiBCaW9sb2d5LCBKZW5hLCBHZXJtYW55OyYjeEQ7RGVwYXJ0bWVudCBvZiBOZXBocm9sb2d5
IGFuZCBIeXBlcnRlbnNpb24sIEZyaWVkcmljaC1BbGV4YW5kZXIgVW5pdmVyc2l0eSBvZiBFcmxh
bmdlbi1OdXJlbWJlcmcsIEdlcm1hbnk7JiN4RDtVbml2ZXJzaXR5IEhvc3BpdGFsIFJlZ2Vuc2J1
cmcsIFJlZ2Vuc2J1cmcsIEdlcm1hbnk7IGFuZC4mI3hEO0RlcGFydG1lbnQgb2YgSW5mZWN0aW9u
IEJpb2xvZ3ksIExlaWJuaXogSW5zdGl0dXRlIGZvciBOYXR1cmFsIFByb2R1Y3QgUmVzZWFyY2gg
YW5kIEluZmVjdGlvbiBCaW9sb2d5LCBKZW5hLCBHZXJtYW55OyBGcmllZHJpY2ggU2NoaWxsZXIg
VW5pdmVyc2l0eSwgSmVuYSwgR2VybWFueSBwZXRlci56aXBmZWxAbGVpYm5pei1oa2kuZGUuPC9h
dXRoLWFkZHJlc3M+PHRpdGxlcz48dGl0bGU+Q29tcGxlbWVudCBGYWN0b3IgSC1SZWxhdGVkIDUt
SHlicmlkIFByb3RlaW5zIEFuY2hvciBQcm9wZXJkaW4gYW5kIEFjdGl2YXRlIENvbXBsZW1lbnQg
YXQgU2VsZi1TdXJmYWNlczwvdGl0bGU+PHNlY29uZGFyeS10aXRsZT5KIEFtIFNvYyBOZXBocm9s
PC9zZWNvbmRhcnktdGl0bGU+PC90aXRsZXM+PHBlcmlvZGljYWw+PGZ1bGwtdGl0bGU+SiBBbSBT
b2MgTmVwaHJvbDwvZnVsbC10aXRsZT48L3BlcmlvZGljYWw+PHBhZ2VzPjE0MTMtMjU8L3BhZ2Vz
Pjx2b2x1bWU+Mjc8L3ZvbHVtZT48bnVtYmVyPjU8L251bWJlcj48a2V5d29yZHM+PGtleXdvcmQ+
KkNlbGwgTWVtYnJhbmU8L2tleXdvcmQ+PGtleXdvcmQ+KkNvbXBsZW1lbnQgQWN0aXZhdGlvbjwv
a2V5d29yZD48a2V5d29yZD5Db21wbGVtZW50IFN5c3RlbSBQcm90ZWlucy8qcGh5c2lvbG9neTwv
a2V5d29yZD48a2V5d29yZD5IdW1hbnM8L2tleXdvcmQ+PGtleXdvcmQ+S2lkbmV5IERpc2Vhc2Vz
L2ltbXVub2xvZ3k8L2tleXdvcmQ+PGtleXdvcmQ+S2lkbmV5IEdsb21lcnVsdXM8L2tleXdvcmQ+
PGtleXdvcmQ+UHJvcGVyZGluLypwaHlzaW9sb2d5PC9rZXl3b3JkPjxrZXl3b3JkPipFc3JkPC9r
ZXl3b3JkPjxrZXl3b3JkPipjb21wbGVtZW50PC9rZXl3b3JkPjxrZXl3b3JkPipnbG9tZXJ1bG9w
YXRoeTwva2V5d29yZD48a2V5d29yZD4qaW1tdW5lIGRlZmljaWVuY3k8L2tleXdvcmQ+PGtleXdv
cmQ+KnBhdGhvbG9neTwva2V5d29yZD48a2V5d29yZD4qcGVkaWF0cmljIG5lcGhyb2xvZ3k8L2tl
eXdvcmQ+PC9rZXl3b3Jkcz48ZGF0ZXM+PHllYXI+MjAxNjwveWVhcj48cHViLWRhdGVzPjxkYXRl
Pk1heTwvZGF0ZT48L3B1Yi1kYXRlcz48L2RhdGVzPjxpc2JuPjE1MzMtMzQ1MCAoRWxlY3Ryb25p
YykmI3hEOzEwNDYtNjY3MyAoTGlua2luZyk8L2lzYm4+PGFjY2Vzc2lvbi1udW0+MjY0MzI5MDM8
L2FjY2Vzc2lvbi1udW0+PHVybHM+PHJlbGF0ZWQtdXJscz48dXJsPmh0dHBzOi8vd3d3Lm5jYmku
bmxtLm5paC5nb3YvcHVibWVkLzI2NDMyOTAzPC91cmw+PHVybD5odHRwczovL2phc24uYXNuam91
cm5hbHMub3JnL2NvbnRlbnQvam5lcGhyb2wvMjcvNS8xNDEzLmZ1bGwucGRmPC91cmw+PC9yZWxh
dGVkLXVybHM+PC91cmxzPjxjdXN0b20yPlBNQzQ4NDk4MTk8L2N1c3RvbTI+PGVsZWN0cm9uaWMt
cmVzb3VyY2UtbnVtPjEwLjE2ODEvQVNOLjIwMTUwMjAyMTI8L2VsZWN0cm9uaWMtcmVzb3VyY2Ut
bnVtPjwvcmVjb3JkPjwvQ2l0ZT48L0VuZE5vdGU+
</w:fldData>
              </w:fldChar>
            </w:r>
            <w:r w:rsidR="002461E3">
              <w:rPr>
                <w:sz w:val="22"/>
                <w:szCs w:val="22"/>
              </w:rPr>
              <w:instrText xml:space="preserve"> ADDIN EN.CITE.DATA </w:instrText>
            </w:r>
            <w:r w:rsidR="002461E3">
              <w:rPr>
                <w:sz w:val="22"/>
                <w:szCs w:val="22"/>
              </w:rPr>
            </w:r>
            <w:r w:rsidR="002461E3">
              <w:rPr>
                <w:sz w:val="22"/>
                <w:szCs w:val="22"/>
              </w:rPr>
              <w:fldChar w:fldCharType="end"/>
            </w:r>
            <w:r>
              <w:rPr>
                <w:sz w:val="22"/>
                <w:szCs w:val="22"/>
              </w:rPr>
            </w:r>
            <w:r>
              <w:rPr>
                <w:sz w:val="22"/>
                <w:szCs w:val="22"/>
              </w:rPr>
              <w:fldChar w:fldCharType="separate"/>
            </w:r>
            <w:hyperlink w:anchor="_ENREF_66" w:tooltip="McRae, 2005 #164" w:history="1">
              <w:r w:rsidR="002461E3" w:rsidRPr="002461E3">
                <w:rPr>
                  <w:noProof/>
                  <w:sz w:val="22"/>
                  <w:szCs w:val="22"/>
                  <w:vertAlign w:val="superscript"/>
                </w:rPr>
                <w:t>66</w:t>
              </w:r>
            </w:hyperlink>
            <w:r w:rsidR="002461E3" w:rsidRPr="002461E3">
              <w:rPr>
                <w:noProof/>
                <w:sz w:val="22"/>
                <w:szCs w:val="22"/>
                <w:vertAlign w:val="superscript"/>
              </w:rPr>
              <w:t>,</w:t>
            </w:r>
            <w:hyperlink w:anchor="_ENREF_67" w:tooltip="Chen, 2016 #165" w:history="1">
              <w:r w:rsidR="002461E3" w:rsidRPr="002461E3">
                <w:rPr>
                  <w:noProof/>
                  <w:sz w:val="22"/>
                  <w:szCs w:val="22"/>
                  <w:vertAlign w:val="superscript"/>
                </w:rPr>
                <w:t>67</w:t>
              </w:r>
            </w:hyperlink>
            <w:r>
              <w:rPr>
                <w:sz w:val="22"/>
                <w:szCs w:val="22"/>
              </w:rPr>
              <w:fldChar w:fldCharType="end"/>
            </w:r>
          </w:p>
        </w:tc>
      </w:tr>
      <w:tr w:rsidR="002461E3" w:rsidRPr="00752559" w14:paraId="6FC8E119" w14:textId="541DAB4F" w:rsidTr="00784FD3">
        <w:tc>
          <w:tcPr>
            <w:tcW w:w="3142" w:type="dxa"/>
          </w:tcPr>
          <w:p w14:paraId="43A78130" w14:textId="4A264079" w:rsidR="00221A40" w:rsidRDefault="00221A40" w:rsidP="00784FD3">
            <w:pPr>
              <w:rPr>
                <w:sz w:val="22"/>
                <w:szCs w:val="22"/>
              </w:rPr>
            </w:pPr>
            <w:r w:rsidRPr="00362438">
              <w:rPr>
                <w:sz w:val="22"/>
                <w:szCs w:val="22"/>
              </w:rPr>
              <w:t>Complement</w:t>
            </w:r>
            <w:r w:rsidR="00C26F6E">
              <w:rPr>
                <w:sz w:val="22"/>
                <w:szCs w:val="22"/>
              </w:rPr>
              <w:t xml:space="preserve"> F</w:t>
            </w:r>
            <w:r>
              <w:rPr>
                <w:sz w:val="22"/>
                <w:szCs w:val="22"/>
              </w:rPr>
              <w:t>actor I</w:t>
            </w:r>
          </w:p>
        </w:tc>
        <w:tc>
          <w:tcPr>
            <w:tcW w:w="6156" w:type="dxa"/>
          </w:tcPr>
          <w:p w14:paraId="0C13DA7F" w14:textId="7374E61D" w:rsidR="00221A40" w:rsidRPr="00221A40" w:rsidRDefault="00221A40" w:rsidP="00784FD3">
            <w:pPr>
              <w:rPr>
                <w:sz w:val="22"/>
                <w:szCs w:val="22"/>
              </w:rPr>
            </w:pPr>
            <w:r w:rsidRPr="00221A40">
              <w:rPr>
                <w:sz w:val="22"/>
                <w:szCs w:val="22"/>
              </w:rPr>
              <w:t>Inhibits C3 convertase activity by cleaving C4b and C3b. Requires cofactors for its activity.</w:t>
            </w:r>
          </w:p>
        </w:tc>
        <w:tc>
          <w:tcPr>
            <w:tcW w:w="1121" w:type="dxa"/>
          </w:tcPr>
          <w:p w14:paraId="70B1E0B9" w14:textId="37D30990" w:rsidR="00221A40" w:rsidRDefault="00221A40" w:rsidP="00784FD3">
            <w:pPr>
              <w:rPr>
                <w:sz w:val="22"/>
                <w:szCs w:val="22"/>
              </w:rPr>
            </w:pPr>
            <w:r>
              <w:rPr>
                <w:sz w:val="22"/>
                <w:szCs w:val="22"/>
              </w:rPr>
              <w:t>P05156</w:t>
            </w:r>
          </w:p>
        </w:tc>
        <w:tc>
          <w:tcPr>
            <w:tcW w:w="730" w:type="dxa"/>
          </w:tcPr>
          <w:p w14:paraId="1141E6FE" w14:textId="3D5F0E0B" w:rsidR="00221A40" w:rsidRDefault="002461E3" w:rsidP="00784FD3">
            <w:pPr>
              <w:rPr>
                <w:sz w:val="22"/>
                <w:szCs w:val="22"/>
              </w:rPr>
            </w:pPr>
            <w:hyperlink w:anchor="_ENREF_3" w:tooltip="Baines, 2017 #144" w:history="1">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3</w:t>
              </w:r>
              <w:r>
                <w:rPr>
                  <w:sz w:val="22"/>
                  <w:szCs w:val="22"/>
                </w:rPr>
                <w:fldChar w:fldCharType="end"/>
              </w:r>
            </w:hyperlink>
          </w:p>
        </w:tc>
      </w:tr>
      <w:tr w:rsidR="002461E3" w:rsidRPr="00752559" w14:paraId="3A1E2615" w14:textId="28476A54" w:rsidTr="00784FD3">
        <w:tc>
          <w:tcPr>
            <w:tcW w:w="3142" w:type="dxa"/>
          </w:tcPr>
          <w:p w14:paraId="7812472C" w14:textId="78AC3EE3" w:rsidR="00221A40" w:rsidRDefault="00221A40" w:rsidP="00784FD3">
            <w:pPr>
              <w:rPr>
                <w:sz w:val="22"/>
                <w:szCs w:val="22"/>
              </w:rPr>
            </w:pPr>
            <w:r>
              <w:rPr>
                <w:sz w:val="22"/>
                <w:szCs w:val="22"/>
              </w:rPr>
              <w:t>Plasma protease C1 inhibitor (C1-Esterase Inhibitor)</w:t>
            </w:r>
          </w:p>
        </w:tc>
        <w:tc>
          <w:tcPr>
            <w:tcW w:w="6156" w:type="dxa"/>
          </w:tcPr>
          <w:p w14:paraId="70414F7A" w14:textId="52DE2C71" w:rsidR="003335E0" w:rsidRPr="003335E0" w:rsidRDefault="00221A40" w:rsidP="00784FD3">
            <w:pPr>
              <w:rPr>
                <w:b/>
                <w:sz w:val="22"/>
                <w:szCs w:val="22"/>
              </w:rPr>
            </w:pPr>
            <w:r w:rsidRPr="00221A40">
              <w:rPr>
                <w:sz w:val="22"/>
                <w:szCs w:val="22"/>
              </w:rPr>
              <w:t xml:space="preserve">Protease inhibitor of plasma kallikrein, </w:t>
            </w:r>
            <w:proofErr w:type="spellStart"/>
            <w:r w:rsidRPr="00221A40">
              <w:rPr>
                <w:sz w:val="22"/>
                <w:szCs w:val="22"/>
              </w:rPr>
              <w:t>XIa</w:t>
            </w:r>
            <w:proofErr w:type="spellEnd"/>
            <w:r w:rsidRPr="00221A40">
              <w:rPr>
                <w:sz w:val="22"/>
                <w:szCs w:val="22"/>
              </w:rPr>
              <w:t xml:space="preserve">, and </w:t>
            </w:r>
            <w:proofErr w:type="spellStart"/>
            <w:r w:rsidRPr="00221A40">
              <w:rPr>
                <w:sz w:val="22"/>
                <w:szCs w:val="22"/>
              </w:rPr>
              <w:t>XIIa</w:t>
            </w:r>
            <w:proofErr w:type="spellEnd"/>
            <w:r w:rsidRPr="00221A40">
              <w:rPr>
                <w:sz w:val="22"/>
                <w:szCs w:val="22"/>
              </w:rPr>
              <w:t xml:space="preserve">; </w:t>
            </w:r>
            <w:proofErr w:type="gramStart"/>
            <w:r w:rsidRPr="00221A40">
              <w:rPr>
                <w:sz w:val="22"/>
                <w:szCs w:val="22"/>
              </w:rPr>
              <w:t>however</w:t>
            </w:r>
            <w:proofErr w:type="gramEnd"/>
            <w:r w:rsidRPr="00221A40">
              <w:rPr>
                <w:sz w:val="22"/>
                <w:szCs w:val="22"/>
              </w:rPr>
              <w:t xml:space="preserve"> its main function is to inhibit the cleavage of C2 and C4 by binding to C1r and C1s in the classical pathway and MASPs in the lectin pathway. </w:t>
            </w:r>
            <w:proofErr w:type="gramStart"/>
            <w:r w:rsidRPr="00221A40">
              <w:rPr>
                <w:b/>
                <w:sz w:val="22"/>
                <w:szCs w:val="22"/>
              </w:rPr>
              <w:t>Also</w:t>
            </w:r>
            <w:proofErr w:type="gramEnd"/>
            <w:r w:rsidRPr="00221A40">
              <w:rPr>
                <w:b/>
                <w:sz w:val="22"/>
                <w:szCs w:val="22"/>
              </w:rPr>
              <w:t xml:space="preserve"> in the coagulation section.</w:t>
            </w:r>
          </w:p>
        </w:tc>
        <w:tc>
          <w:tcPr>
            <w:tcW w:w="1121" w:type="dxa"/>
          </w:tcPr>
          <w:p w14:paraId="1492FC20" w14:textId="2259A27C" w:rsidR="00221A40" w:rsidRPr="00752559" w:rsidRDefault="00221A40" w:rsidP="00784FD3">
            <w:pPr>
              <w:rPr>
                <w:sz w:val="22"/>
                <w:szCs w:val="22"/>
              </w:rPr>
            </w:pPr>
            <w:r>
              <w:rPr>
                <w:sz w:val="22"/>
                <w:szCs w:val="22"/>
              </w:rPr>
              <w:t>P05155</w:t>
            </w:r>
          </w:p>
        </w:tc>
        <w:tc>
          <w:tcPr>
            <w:tcW w:w="730" w:type="dxa"/>
          </w:tcPr>
          <w:p w14:paraId="56C6DA00" w14:textId="771BDC33" w:rsidR="00221A40" w:rsidRDefault="002461E3" w:rsidP="00784FD3">
            <w:pPr>
              <w:rPr>
                <w:sz w:val="22"/>
                <w:szCs w:val="22"/>
              </w:rPr>
            </w:pPr>
            <w:hyperlink w:anchor="_ENREF_3" w:tooltip="Baines, 2017 #144" w:history="1">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3</w:t>
              </w:r>
              <w:r>
                <w:rPr>
                  <w:sz w:val="22"/>
                  <w:szCs w:val="22"/>
                </w:rPr>
                <w:fldChar w:fldCharType="end"/>
              </w:r>
            </w:hyperlink>
          </w:p>
        </w:tc>
      </w:tr>
      <w:tr w:rsidR="002461E3" w:rsidRPr="00752559" w14:paraId="722F50EF" w14:textId="25A628C3" w:rsidTr="00784FD3">
        <w:tc>
          <w:tcPr>
            <w:tcW w:w="3142" w:type="dxa"/>
          </w:tcPr>
          <w:p w14:paraId="31A7C0BB" w14:textId="4C90196B" w:rsidR="00221A40" w:rsidRDefault="00221A40" w:rsidP="00784FD3">
            <w:pPr>
              <w:rPr>
                <w:sz w:val="22"/>
                <w:szCs w:val="22"/>
              </w:rPr>
            </w:pPr>
            <w:r>
              <w:rPr>
                <w:sz w:val="22"/>
                <w:szCs w:val="22"/>
              </w:rPr>
              <w:t>Carboxypeptidase B2 (TAFI)</w:t>
            </w:r>
          </w:p>
        </w:tc>
        <w:tc>
          <w:tcPr>
            <w:tcW w:w="6156" w:type="dxa"/>
          </w:tcPr>
          <w:p w14:paraId="0B999C41" w14:textId="7DB30BE9" w:rsidR="00221A40" w:rsidRPr="00221A40" w:rsidRDefault="00221A40" w:rsidP="00784FD3">
            <w:pPr>
              <w:rPr>
                <w:sz w:val="22"/>
                <w:szCs w:val="22"/>
              </w:rPr>
            </w:pPr>
            <w:r w:rsidRPr="00221A40">
              <w:rPr>
                <w:sz w:val="22"/>
                <w:szCs w:val="22"/>
              </w:rPr>
              <w:t>Thrombin-activatable fibrinolysis inhibitor; activated by thrombin and downregulates fibrinolysis by preventing fibrin-plasminogen binding.</w:t>
            </w:r>
            <w:r w:rsidRPr="00221A40">
              <w:rPr>
                <w:b/>
                <w:sz w:val="22"/>
                <w:szCs w:val="22"/>
              </w:rPr>
              <w:t xml:space="preserve"> </w:t>
            </w:r>
            <w:r w:rsidRPr="00221A40">
              <w:rPr>
                <w:sz w:val="22"/>
                <w:szCs w:val="22"/>
              </w:rPr>
              <w:t xml:space="preserve">Cleaves C3a and C5a. </w:t>
            </w:r>
            <w:proofErr w:type="gramStart"/>
            <w:r w:rsidRPr="00221A40">
              <w:rPr>
                <w:b/>
                <w:sz w:val="22"/>
                <w:szCs w:val="22"/>
              </w:rPr>
              <w:t>Also</w:t>
            </w:r>
            <w:proofErr w:type="gramEnd"/>
            <w:r w:rsidRPr="00221A40">
              <w:rPr>
                <w:b/>
                <w:sz w:val="22"/>
                <w:szCs w:val="22"/>
              </w:rPr>
              <w:t xml:space="preserve"> in the coagulation section.</w:t>
            </w:r>
          </w:p>
        </w:tc>
        <w:tc>
          <w:tcPr>
            <w:tcW w:w="1121" w:type="dxa"/>
          </w:tcPr>
          <w:p w14:paraId="1F0C26AF" w14:textId="67ECCEB4" w:rsidR="00221A40" w:rsidRPr="00752559" w:rsidRDefault="00221A40" w:rsidP="00784FD3">
            <w:pPr>
              <w:rPr>
                <w:sz w:val="22"/>
                <w:szCs w:val="22"/>
              </w:rPr>
            </w:pPr>
            <w:r>
              <w:rPr>
                <w:sz w:val="22"/>
                <w:szCs w:val="22"/>
              </w:rPr>
              <w:t>Q96IY4</w:t>
            </w:r>
          </w:p>
        </w:tc>
        <w:tc>
          <w:tcPr>
            <w:tcW w:w="730" w:type="dxa"/>
          </w:tcPr>
          <w:p w14:paraId="727696DB" w14:textId="4E4C5747" w:rsidR="00221A40" w:rsidRDefault="002461E3" w:rsidP="00784FD3">
            <w:pPr>
              <w:rPr>
                <w:sz w:val="22"/>
                <w:szCs w:val="22"/>
              </w:rPr>
            </w:pPr>
            <w:hyperlink w:anchor="_ENREF_3" w:tooltip="Baines, 2017 #144" w:history="1">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 </w:instrText>
              </w:r>
              <w:r>
                <w:rPr>
                  <w:sz w:val="22"/>
                  <w:szCs w:val="22"/>
                </w:rPr>
                <w:fldChar w:fldCharType="begin">
                  <w:fldData xml:space="preserve">PEVuZE5vdGU+PENpdGU+PEF1dGhvcj5CYWluZXM8L0F1dGhvcj48WWVhcj4yMDE3PC9ZZWFyPjxS
ZWNOdW0+MTQ0PC9SZWNOdW0+PERpc3BsYXlUZXh0PjxzdHlsZSBmYWNlPSJzdXBlcnNjcmlwdCI+
Mzwvc3R5bGU+PC9EaXNwbGF5VGV4dD48cmVjb3JkPjxyZWMtbnVtYmVyPjE0NDwvcmVjLW51bWJl
cj48Zm9yZWlnbi1rZXlzPjxrZXkgYXBwPSJFTiIgZGItaWQ9InBzMDJweHR6bDV6MHN1ZTB0NWFw
NWZ3MHB3dDBlMnRmYXA5dyIgdGltZXN0YW1wPSIxNTQ2OTc0MDMyIj4xNDQ8L2tleT48L2ZvcmVp
Z24ta2V5cz48cmVmLXR5cGUgbmFtZT0iSm91cm5hbCBBcnRpY2xlIj4xNzwvcmVmLXR5cGU+PGNv
bnRyaWJ1dG9ycz48YXV0aG9ycz48YXV0aG9yPkJhaW5lcywgQS4gQy48L2F1dGhvcj48YXV0aG9y
PkJyb2Rza3ksIFIuIEEuPC9hdXRob3I+PC9hdXRob3JzPjwvY29udHJpYnV0b3JzPjxhdXRoLWFk
ZHJlc3M+RGl2aXNpb24gb2YgSGVtYXRvbG9neSwgRGVwYXJ0bWVudCBvZiBNZWRpY2luZSwgSm9o
bnMgSG9wa2lucyBTY2hvb2wgb2YgTWVkaWNpbmUsIEJhbHRpbW9yZSwgTUQgMjEyMDUsIFVTQS4g
RWxlY3Ryb25pYyBhZGRyZXNzOiBhYmFpbmVzMkBqaG1pLmVkdS4mI3hEO0RpdmlzaW9uIG9mIEhl
bWF0b2xvZ3ksIERlcGFydG1lbnQgb2YgTWVkaWNpbmUsIEpvaG5zIEhvcGtpbnMgU2Nob29sIG9m
IE1lZGljaW5lLCBCYWx0aW1vcmUsIE1EIDIxMjA1LCBVU0EuIEVsZWN0cm9uaWMgYWRkcmVzczog
YnJvZHNyb0BqaG1pLmVkdS48L2F1dGgtYWRkcmVzcz48dGl0bGVzPjx0aXRsZT5Db21wbGVtZW50
b3BhdGhpZXM8L3RpdGxlPjxzZWNvbmRhcnktdGl0bGU+Qmxvb2QgUmV2PC9zZWNvbmRhcnktdGl0
bGU+PC90aXRsZXM+PHBlcmlvZGljYWw+PGZ1bGwtdGl0bGU+Qmxvb2QgUmV2PC9mdWxsLXRpdGxl
PjwvcGVyaW9kaWNhbD48cGFnZXM+MjEzLTIyMzwvcGFnZXM+PHZvbHVtZT4zMTwvdm9sdW1lPjxu
dW1iZXI+NDwvbnVtYmVyPjxrZXl3b3Jkcz48a2V5d29yZD5BZGFwdGl2ZSBJbW11bml0eTwva2V5
d29yZD48a2V5d29yZD5BbmVtaWEsIEhlbW9seXRpYywgQXV0b2ltbXVuZS8qaW1tdW5vbG9neS9w
YXRob2xvZ3kvdGhlcmFweTwva2V5d29yZD48a2V5d29yZD5BbmltYWxzPC9rZXl3b3JkPjxrZXl3
b3JkPkF0eXBpY2FsIEhlbW9seXRpYyBVcmVtaWMgU3luZHJvbWUvKmltbXVub2xvZ3kvcGF0aG9s
b2d5L3RoZXJhcHk8L2tleXdvcmQ+PGtleXdvcmQ+KkNvbXBsZW1lbnQgQWN0aXZhdGlvbjwva2V5
d29yZD48a2V5d29yZD5Db21wbGVtZW50IFN5c3RlbSBQcm90ZWlucy8qaW1tdW5vbG9neTwva2V5
d29yZD48a2V5d29yZD5GZW1hbGU8L2tleXdvcmQ+PGtleXdvcmQ+SEVMTFAgU3luZHJvbWUvKmlt
bXVub2xvZ3kvcGF0aG9sb2d5L3RoZXJhcHk8L2tleXdvcmQ+PGtleXdvcmQ+SGVtb2dsb2JpbnVy
aWEsIFBhcm94eXNtYWwvKmltbXVub2xvZ3kvcGF0aG9sb2d5L3RoZXJhcHk8L2tleXdvcmQ+PGtl
eXdvcmQ+SHVtYW5zPC9rZXl3b3JkPjxrZXl3b3JkPkltbXVuaXR5LCBJbm5hdGU8L2tleXdvcmQ+
PGtleXdvcmQ+UHJlZ25hbmN5PC9rZXl3b3JkPjxrZXl3b3JkPipBbHRlcm5hdGl2ZSBwYXRod2F5
IG9mIGNvbXBsZW1lbnQ8L2tleXdvcmQ+PGtleXdvcmQ+KkF0eXBpY2FsIGhlbW9seXRpYyB1cmVt
aWMgc3luZHJvbWU8L2tleXdvcmQ+PGtleXdvcmQ+KkNvbGQgYWdnbHV0aW5pbiBkaXNlYXNlPC9r
ZXl3b3JkPjxrZXl3b3JkPipDb21wbGVtZW50b3BhdGh5PC9rZXl3b3JkPjxrZXl3b3JkPipIRUxM
UCBzeW5kcm9tZTwva2V5d29yZD48a2V5d29yZD4qUGFyb3h5c21hbCBub2N0dXJuYWwgaGVtb2ds
b2JpbnVyaWE8L2tleXdvcmQ+PC9rZXl3b3Jkcz48ZGF0ZXM+PHllYXI+MjAxNzwveWVhcj48cHVi
LWRhdGVzPjxkYXRlPkp1bDwvZGF0ZT48L3B1Yi1kYXRlcz48L2RhdGVzPjxpc2JuPjE1MzItMTY4
MSAoRWxlY3Ryb25pYykmI3hEOzAyNjgtOTYwWCAoTGlua2luZyk8L2lzYm4+PGFjY2Vzc2lvbi1u
dW0+MjgyMTU3MzE8L2FjY2Vzc2lvbi1udW0+PHVybHM+PHJlbGF0ZWQtdXJscz48dXJsPmh0dHBz
Oi8vd3d3Lm5jYmkubmxtLm5paC5nb3YvcHVibWVkLzI4MjE1NzMxPC91cmw+PHVybD5odHRwczov
L2FjLmVscy1jZG4uY29tL1MwMjY4OTYwWDE2MzAwNTZYLzEtczIuMC1TMDI2ODk2MFgxNjMwMDU2
WC1tYWluLnBkZj9fdGlkPTFiNDFkMTQ1LTA4NWUtNDE4Ny05ZDM4LWFkMzJkYzM0MjQxNCZhbXA7
YWNkbmF0PTE1NDY5NzQyNTNfNjQyNDllMGUzYmU5ODdlZjYwMmExMzgwYzJlYzc5MWQ8L3VybD48
L3JlbGF0ZWQtdXJscz48L3VybHM+PGN1c3RvbTI+UE1DNTUxMzc2NzwvY3VzdG9tMj48ZWxlY3Ry
b25pYy1yZXNvdXJjZS1udW0+MTAuMTAxNi9qLmJscmUuMjAxNy4wMi4wMDM8L2VsZWN0cm9uaWMt
cmVzb3VyY2UtbnVtPjwvcmVjb3JkPjwvQ2l0ZT48L0VuZE5vdGU+AG==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sidRPr="007F53E2">
                <w:rPr>
                  <w:noProof/>
                  <w:sz w:val="22"/>
                  <w:szCs w:val="22"/>
                  <w:vertAlign w:val="superscript"/>
                </w:rPr>
                <w:t>3</w:t>
              </w:r>
              <w:r>
                <w:rPr>
                  <w:sz w:val="22"/>
                  <w:szCs w:val="22"/>
                </w:rPr>
                <w:fldChar w:fldCharType="end"/>
              </w:r>
            </w:hyperlink>
          </w:p>
        </w:tc>
      </w:tr>
      <w:tr w:rsidR="002461E3" w:rsidRPr="00752559" w14:paraId="6544DF30" w14:textId="4A863D7A" w:rsidTr="00784FD3">
        <w:tc>
          <w:tcPr>
            <w:tcW w:w="3142" w:type="dxa"/>
          </w:tcPr>
          <w:p w14:paraId="1C40DF02" w14:textId="2B41EB83" w:rsidR="00221A40" w:rsidRDefault="00221A40" w:rsidP="00784FD3">
            <w:pPr>
              <w:rPr>
                <w:sz w:val="22"/>
                <w:szCs w:val="22"/>
              </w:rPr>
            </w:pPr>
            <w:r>
              <w:rPr>
                <w:sz w:val="22"/>
                <w:szCs w:val="22"/>
              </w:rPr>
              <w:t>CD59 glycoprotein</w:t>
            </w:r>
          </w:p>
        </w:tc>
        <w:tc>
          <w:tcPr>
            <w:tcW w:w="6156" w:type="dxa"/>
          </w:tcPr>
          <w:p w14:paraId="7FB7FEB4" w14:textId="52F9B544" w:rsidR="00221A40" w:rsidRPr="00A57792" w:rsidRDefault="00C75942" w:rsidP="00784FD3">
            <w:pPr>
              <w:rPr>
                <w:sz w:val="22"/>
                <w:szCs w:val="22"/>
              </w:rPr>
            </w:pPr>
            <w:r w:rsidRPr="00A57792">
              <w:rPr>
                <w:sz w:val="22"/>
                <w:szCs w:val="22"/>
              </w:rPr>
              <w:t xml:space="preserve">Also known as </w:t>
            </w:r>
            <w:proofErr w:type="spellStart"/>
            <w:r w:rsidRPr="00A57792">
              <w:rPr>
                <w:sz w:val="22"/>
                <w:szCs w:val="22"/>
              </w:rPr>
              <w:t>Protectin</w:t>
            </w:r>
            <w:proofErr w:type="spellEnd"/>
            <w:r w:rsidRPr="00A57792">
              <w:rPr>
                <w:sz w:val="22"/>
                <w:szCs w:val="22"/>
              </w:rPr>
              <w:t xml:space="preserve">. </w:t>
            </w:r>
            <w:r w:rsidR="00221A40" w:rsidRPr="00A57792">
              <w:rPr>
                <w:sz w:val="22"/>
                <w:szCs w:val="22"/>
              </w:rPr>
              <w:t>Membrane associated</w:t>
            </w:r>
            <w:r w:rsidRPr="00A57792">
              <w:rPr>
                <w:sz w:val="22"/>
                <w:szCs w:val="22"/>
              </w:rPr>
              <w:t xml:space="preserve"> protein that inhibits the formation and assembly of the MAC. </w:t>
            </w:r>
            <w:r w:rsidR="00841786" w:rsidRPr="00A57792">
              <w:rPr>
                <w:sz w:val="22"/>
                <w:szCs w:val="22"/>
              </w:rPr>
              <w:t xml:space="preserve">Can also be shed to provide local protection. </w:t>
            </w:r>
          </w:p>
        </w:tc>
        <w:tc>
          <w:tcPr>
            <w:tcW w:w="1121" w:type="dxa"/>
          </w:tcPr>
          <w:p w14:paraId="50B33B52" w14:textId="0D043F5D" w:rsidR="00221A40" w:rsidRPr="00752559" w:rsidRDefault="00221A40" w:rsidP="00784FD3">
            <w:pPr>
              <w:rPr>
                <w:sz w:val="22"/>
                <w:szCs w:val="22"/>
              </w:rPr>
            </w:pPr>
            <w:r>
              <w:rPr>
                <w:sz w:val="22"/>
                <w:szCs w:val="22"/>
              </w:rPr>
              <w:t>P13987</w:t>
            </w:r>
          </w:p>
        </w:tc>
        <w:tc>
          <w:tcPr>
            <w:tcW w:w="730" w:type="dxa"/>
          </w:tcPr>
          <w:p w14:paraId="1AF15D25" w14:textId="130E7E07" w:rsidR="00221A40" w:rsidRDefault="002461E3" w:rsidP="00784FD3">
            <w:pPr>
              <w:rPr>
                <w:sz w:val="22"/>
                <w:szCs w:val="22"/>
              </w:rPr>
            </w:pPr>
            <w:hyperlink w:anchor="_ENREF_12" w:tooltip="Zipfel, 2009 #147" w:history="1">
              <w:r>
                <w:rPr>
                  <w:sz w:val="22"/>
                  <w:szCs w:val="22"/>
                </w:rPr>
                <w:fldChar w:fldCharType="begin"/>
              </w:r>
              <w:r>
                <w:rPr>
                  <w:sz w:val="22"/>
                  <w:szCs w:val="22"/>
                </w:rPr>
                <w:instrText xml:space="preserve"> ADDIN EN.CITE &lt;EndNote&gt;&lt;Cite&gt;&lt;Author&gt;Zipfel&lt;/Author&gt;&lt;Year&gt;2009&lt;/Year&gt;&lt;RecNum&gt;147&lt;/RecNum&gt;&lt;DisplayText&gt;&lt;style face="superscript"&gt;12&lt;/style&gt;&lt;/DisplayText&gt;&lt;record&gt;&lt;rec-number&gt;147&lt;/rec-number&gt;&lt;foreign-keys&gt;&lt;key app="EN" db-id="ps02pxtzl5z0sue0t5ap5fw0pwt0e2tfap9w" timestamp="1547578020"&gt;147&lt;/key&gt;&lt;/foreign-keys&gt;&lt;ref-type name="Journal Article"&gt;17&lt;/ref-type&gt;&lt;contributors&gt;&lt;authors&gt;&lt;author&gt;Zipfel, P. F.&lt;/author&gt;&lt;author&gt;Skerka, C.&lt;/author&gt;&lt;/authors&gt;&lt;/contributors&gt;&lt;auth-address&gt;Department of Infection Biology, Leibniz Institute for Natural Product Research and Infection Biology, Beutenbergstrasse 11a, Jena, Germany. peter.zipfel@hki-jena.de&lt;/auth-address&gt;&lt;titles&gt;&lt;title&gt;Complement regulators and inhibitory proteins&lt;/title&gt;&lt;secondary-title&gt;Nat Rev Immunol&lt;/secondary-title&gt;&lt;/titles&gt;&lt;periodical&gt;&lt;full-title&gt;Nat Rev Immunol&lt;/full-title&gt;&lt;/periodical&gt;&lt;pages&gt;729-40&lt;/pages&gt;&lt;volume&gt;9&lt;/volume&gt;&lt;number&gt;10&lt;/number&gt;&lt;keywords&gt;&lt;keyword&gt;Animals&lt;/keyword&gt;&lt;keyword&gt;Autoimmune Diseases/immunology/metabolism&lt;/keyword&gt;&lt;keyword&gt;Complement Activation/genetics/*immunology&lt;/keyword&gt;&lt;keyword&gt;Complement C3-C5 Convertases/*immunology/metabolism&lt;/keyword&gt;&lt;keyword&gt;Complement Inactivator Proteins/*immunology/metabolism&lt;/keyword&gt;&lt;keyword&gt;Glomerulonephritis, Membranoproliferative/immunology/metabolism&lt;/keyword&gt;&lt;keyword&gt;Hemolytic-Uremic Syndrome/immunology/metabolism&lt;/keyword&gt;&lt;keyword&gt;Humans&lt;/keyword&gt;&lt;keyword&gt;Infection/immunology/metabolism&lt;/keyword&gt;&lt;keyword&gt;Macular Degeneration/immunology/metabolism&lt;/keyword&gt;&lt;keyword&gt;Neoplasms/immunology/metabolism&lt;/keyword&gt;&lt;keyword&gt;Receptors, Complement/*immunology/metabolism&lt;/keyword&gt;&lt;/keywords&gt;&lt;dates&gt;&lt;year&gt;2009&lt;/year&gt;&lt;pub-dates&gt;&lt;date&gt;Oct&lt;/date&gt;&lt;/pub-dates&gt;&lt;/dates&gt;&lt;isbn&gt;1474-1741 (Electronic)&amp;#xD;1474-1733 (Linking)&lt;/isbn&gt;&lt;accession-num&gt;19730437&lt;/accession-num&gt;&lt;urls&gt;&lt;related-urls&gt;&lt;url&gt;https://www.ncbi.nlm.nih.gov/pubmed/19730437&lt;/url&gt;&lt;url&gt;https://www.nature.com/articles/nri2620.pdf&lt;/url&gt;&lt;/related-urls&gt;&lt;/urls&gt;&lt;electronic-resource-num&gt;10.1038/nri2620&lt;/electronic-resource-num&gt;&lt;/record&gt;&lt;/Cite&gt;&lt;/EndNote&gt;</w:instrText>
              </w:r>
              <w:r>
                <w:rPr>
                  <w:sz w:val="22"/>
                  <w:szCs w:val="22"/>
                </w:rPr>
                <w:fldChar w:fldCharType="separate"/>
              </w:r>
              <w:r w:rsidRPr="008505E3">
                <w:rPr>
                  <w:noProof/>
                  <w:sz w:val="22"/>
                  <w:szCs w:val="22"/>
                  <w:vertAlign w:val="superscript"/>
                </w:rPr>
                <w:t>12</w:t>
              </w:r>
              <w:r>
                <w:rPr>
                  <w:sz w:val="22"/>
                  <w:szCs w:val="22"/>
                </w:rPr>
                <w:fldChar w:fldCharType="end"/>
              </w:r>
            </w:hyperlink>
          </w:p>
        </w:tc>
      </w:tr>
      <w:tr w:rsidR="002461E3" w:rsidRPr="00752559" w14:paraId="3BD0F59E" w14:textId="0A1F1C51" w:rsidTr="00784FD3">
        <w:trPr>
          <w:trHeight w:val="287"/>
        </w:trPr>
        <w:tc>
          <w:tcPr>
            <w:tcW w:w="3142" w:type="dxa"/>
          </w:tcPr>
          <w:p w14:paraId="417E62C0" w14:textId="0DD2842C" w:rsidR="00221A40" w:rsidRDefault="00221A40" w:rsidP="00784FD3">
            <w:pPr>
              <w:rPr>
                <w:sz w:val="22"/>
                <w:szCs w:val="22"/>
              </w:rPr>
            </w:pPr>
            <w:r>
              <w:rPr>
                <w:sz w:val="22"/>
                <w:szCs w:val="22"/>
              </w:rPr>
              <w:t>Vitronectin</w:t>
            </w:r>
          </w:p>
        </w:tc>
        <w:tc>
          <w:tcPr>
            <w:tcW w:w="6156" w:type="dxa"/>
          </w:tcPr>
          <w:p w14:paraId="289F462E" w14:textId="3EF69BD1" w:rsidR="003335E0" w:rsidRPr="00BD015C" w:rsidRDefault="00221A40" w:rsidP="00784FD3">
            <w:pPr>
              <w:rPr>
                <w:sz w:val="22"/>
                <w:szCs w:val="22"/>
              </w:rPr>
            </w:pPr>
            <w:r>
              <w:rPr>
                <w:sz w:val="22"/>
                <w:szCs w:val="22"/>
              </w:rPr>
              <w:t xml:space="preserve">Present as a plasma </w:t>
            </w:r>
            <w:proofErr w:type="spellStart"/>
            <w:r>
              <w:rPr>
                <w:sz w:val="22"/>
                <w:szCs w:val="22"/>
              </w:rPr>
              <w:t>Vn</w:t>
            </w:r>
            <w:proofErr w:type="spellEnd"/>
            <w:r>
              <w:rPr>
                <w:sz w:val="22"/>
                <w:szCs w:val="22"/>
              </w:rPr>
              <w:t xml:space="preserve"> (mostly inactive), platelet secreted, and an ECM component. When secreted from platelets, it assists in thrombus stabilization and platelet aggregation and tethering to </w:t>
            </w:r>
            <w:r>
              <w:rPr>
                <w:sz w:val="22"/>
                <w:szCs w:val="22"/>
              </w:rPr>
              <w:lastRenderedPageBreak/>
              <w:t xml:space="preserve">endothelium; also acts as a PAI-1 stabilizer.  However, plasma </w:t>
            </w:r>
            <w:proofErr w:type="spellStart"/>
            <w:r>
              <w:rPr>
                <w:sz w:val="22"/>
                <w:szCs w:val="22"/>
              </w:rPr>
              <w:t>Vn</w:t>
            </w:r>
            <w:proofErr w:type="spellEnd"/>
            <w:r>
              <w:rPr>
                <w:sz w:val="22"/>
                <w:szCs w:val="22"/>
              </w:rPr>
              <w:t xml:space="preserve"> inhibits platelet aggregation.</w:t>
            </w:r>
            <w:r w:rsidR="003335E0">
              <w:rPr>
                <w:sz w:val="22"/>
                <w:szCs w:val="22"/>
              </w:rPr>
              <w:t xml:space="preserve"> Inhibitor of complete MAC formation. </w:t>
            </w:r>
            <w:proofErr w:type="gramStart"/>
            <w:r>
              <w:rPr>
                <w:b/>
                <w:sz w:val="22"/>
                <w:szCs w:val="22"/>
              </w:rPr>
              <w:t>Also</w:t>
            </w:r>
            <w:proofErr w:type="gramEnd"/>
            <w:r>
              <w:rPr>
                <w:b/>
                <w:sz w:val="22"/>
                <w:szCs w:val="22"/>
              </w:rPr>
              <w:t xml:space="preserve"> in platelets section. </w:t>
            </w:r>
          </w:p>
        </w:tc>
        <w:tc>
          <w:tcPr>
            <w:tcW w:w="1121" w:type="dxa"/>
          </w:tcPr>
          <w:p w14:paraId="015411CE" w14:textId="13841B10" w:rsidR="00221A40" w:rsidRDefault="00221A40" w:rsidP="00784FD3">
            <w:pPr>
              <w:rPr>
                <w:sz w:val="22"/>
                <w:szCs w:val="22"/>
              </w:rPr>
            </w:pPr>
            <w:r>
              <w:rPr>
                <w:sz w:val="22"/>
                <w:szCs w:val="22"/>
              </w:rPr>
              <w:lastRenderedPageBreak/>
              <w:t>P04004</w:t>
            </w:r>
          </w:p>
        </w:tc>
        <w:tc>
          <w:tcPr>
            <w:tcW w:w="730" w:type="dxa"/>
          </w:tcPr>
          <w:p w14:paraId="668E10B0" w14:textId="12E1C1C7" w:rsidR="00221A40" w:rsidRDefault="002461E3" w:rsidP="00784FD3">
            <w:pPr>
              <w:rPr>
                <w:sz w:val="22"/>
                <w:szCs w:val="22"/>
              </w:rPr>
            </w:pPr>
            <w:hyperlink w:anchor="_ENREF_12" w:tooltip="Zipfel, 2009 #147" w:history="1">
              <w:r>
                <w:rPr>
                  <w:sz w:val="22"/>
                  <w:szCs w:val="22"/>
                </w:rPr>
                <w:fldChar w:fldCharType="begin"/>
              </w:r>
              <w:r>
                <w:rPr>
                  <w:sz w:val="22"/>
                  <w:szCs w:val="22"/>
                </w:rPr>
                <w:instrText xml:space="preserve"> ADDIN EN.CITE &lt;EndNote&gt;&lt;Cite&gt;&lt;Author&gt;Zipfel&lt;/Author&gt;&lt;Year&gt;2009&lt;/Year&gt;&lt;RecNum&gt;147&lt;/RecNum&gt;&lt;DisplayText&gt;&lt;style face="superscript"&gt;12&lt;/style&gt;&lt;/DisplayText&gt;&lt;record&gt;&lt;rec-number&gt;147&lt;/rec-number&gt;&lt;foreign-keys&gt;&lt;key app="EN" db-id="ps02pxtzl5z0sue0t5ap5fw0pwt0e2tfap9w" timestamp="1547578020"&gt;147&lt;/key&gt;&lt;/foreign-keys&gt;&lt;ref-type name="Journal Article"&gt;17&lt;/ref-type&gt;&lt;contributors&gt;&lt;authors&gt;&lt;author&gt;Zipfel, P. F.&lt;/author&gt;&lt;author&gt;Skerka, C.&lt;/author&gt;&lt;/authors&gt;&lt;/contributors&gt;&lt;auth-address&gt;Department of Infection Biology, Leibniz Institute for Natural Product Research and Infection Biology, Beutenbergstrasse 11a, Jena, Germany. peter.zipfel@hki-jena.de&lt;/auth-address&gt;&lt;titles&gt;&lt;title&gt;Complement regulators and inhibitory proteins&lt;/title&gt;&lt;secondary-title&gt;Nat Rev Immunol&lt;/secondary-title&gt;&lt;/titles&gt;&lt;periodical&gt;&lt;full-title&gt;Nat Rev Immunol&lt;/full-title&gt;&lt;/periodical&gt;&lt;pages&gt;729-40&lt;/pages&gt;&lt;volume&gt;9&lt;/volume&gt;&lt;number&gt;10&lt;/number&gt;&lt;keywords&gt;&lt;keyword&gt;Animals&lt;/keyword&gt;&lt;keyword&gt;Autoimmune Diseases/immunology/metabolism&lt;/keyword&gt;&lt;keyword&gt;Complement Activation/genetics/*immunology&lt;/keyword&gt;&lt;keyword&gt;Complement C3-C5 Convertases/*immunology/metabolism&lt;/keyword&gt;&lt;keyword&gt;Complement Inactivator Proteins/*immunology/metabolism&lt;/keyword&gt;&lt;keyword&gt;Glomerulonephritis, Membranoproliferative/immunology/metabolism&lt;/keyword&gt;&lt;keyword&gt;Hemolytic-Uremic Syndrome/immunology/metabolism&lt;/keyword&gt;&lt;keyword&gt;Humans&lt;/keyword&gt;&lt;keyword&gt;Infection/immunology/metabolism&lt;/keyword&gt;&lt;keyword&gt;Macular Degeneration/immunology/metabolism&lt;/keyword&gt;&lt;keyword&gt;Neoplasms/immunology/metabolism&lt;/keyword&gt;&lt;keyword&gt;Receptors, Complement/*immunology/metabolism&lt;/keyword&gt;&lt;/keywords&gt;&lt;dates&gt;&lt;year&gt;2009&lt;/year&gt;&lt;pub-dates&gt;&lt;date&gt;Oct&lt;/date&gt;&lt;/pub-dates&gt;&lt;/dates&gt;&lt;isbn&gt;1474-1741 (Electronic)&amp;#xD;1474-1733 (Linking)&lt;/isbn&gt;&lt;accession-num&gt;19730437&lt;/accession-num&gt;&lt;urls&gt;&lt;related-urls&gt;&lt;url&gt;https://www.ncbi.nlm.nih.gov/pubmed/19730437&lt;/url&gt;&lt;url&gt;https://www.nature.com/articles/nri2620.pdf&lt;/url&gt;&lt;/related-urls&gt;&lt;/urls&gt;&lt;electronic-resource-num&gt;10.1038/nri2620&lt;/electronic-resource-num&gt;&lt;/record&gt;&lt;/Cite&gt;&lt;/EndNote&gt;</w:instrText>
              </w:r>
              <w:r>
                <w:rPr>
                  <w:sz w:val="22"/>
                  <w:szCs w:val="22"/>
                </w:rPr>
                <w:fldChar w:fldCharType="separate"/>
              </w:r>
              <w:r w:rsidRPr="008505E3">
                <w:rPr>
                  <w:noProof/>
                  <w:sz w:val="22"/>
                  <w:szCs w:val="22"/>
                  <w:vertAlign w:val="superscript"/>
                </w:rPr>
                <w:t>12</w:t>
              </w:r>
              <w:r>
                <w:rPr>
                  <w:sz w:val="22"/>
                  <w:szCs w:val="22"/>
                </w:rPr>
                <w:fldChar w:fldCharType="end"/>
              </w:r>
            </w:hyperlink>
          </w:p>
        </w:tc>
      </w:tr>
      <w:tr w:rsidR="002461E3" w:rsidRPr="00752559" w14:paraId="48402B07" w14:textId="6076677F" w:rsidTr="00784FD3">
        <w:trPr>
          <w:trHeight w:val="287"/>
        </w:trPr>
        <w:tc>
          <w:tcPr>
            <w:tcW w:w="3142" w:type="dxa"/>
          </w:tcPr>
          <w:p w14:paraId="6ADCD0A9" w14:textId="60BF7845" w:rsidR="00221A40" w:rsidRDefault="00221A40" w:rsidP="00784FD3">
            <w:pPr>
              <w:rPr>
                <w:sz w:val="22"/>
                <w:szCs w:val="22"/>
              </w:rPr>
            </w:pPr>
            <w:proofErr w:type="spellStart"/>
            <w:r>
              <w:rPr>
                <w:sz w:val="22"/>
                <w:szCs w:val="22"/>
              </w:rPr>
              <w:t>Clusterin</w:t>
            </w:r>
            <w:proofErr w:type="spellEnd"/>
            <w:r>
              <w:rPr>
                <w:sz w:val="22"/>
                <w:szCs w:val="22"/>
              </w:rPr>
              <w:t xml:space="preserve"> </w:t>
            </w:r>
          </w:p>
        </w:tc>
        <w:tc>
          <w:tcPr>
            <w:tcW w:w="6156" w:type="dxa"/>
          </w:tcPr>
          <w:p w14:paraId="343DD9C8" w14:textId="09D540C4" w:rsidR="00221A40" w:rsidRDefault="000F087C" w:rsidP="00784FD3">
            <w:pPr>
              <w:rPr>
                <w:sz w:val="22"/>
                <w:szCs w:val="22"/>
              </w:rPr>
            </w:pPr>
            <w:r>
              <w:rPr>
                <w:sz w:val="22"/>
                <w:szCs w:val="22"/>
              </w:rPr>
              <w:t>Soluble i</w:t>
            </w:r>
            <w:r w:rsidR="00A93589">
              <w:rPr>
                <w:sz w:val="22"/>
                <w:szCs w:val="22"/>
              </w:rPr>
              <w:t>nhibitor of MA</w:t>
            </w:r>
            <w:r w:rsidR="00104AA2">
              <w:rPr>
                <w:sz w:val="22"/>
                <w:szCs w:val="22"/>
              </w:rPr>
              <w:t>C generation</w:t>
            </w:r>
            <w:r w:rsidR="003E7F82">
              <w:rPr>
                <w:sz w:val="22"/>
                <w:szCs w:val="22"/>
              </w:rPr>
              <w:t xml:space="preserve">. </w:t>
            </w:r>
          </w:p>
        </w:tc>
        <w:tc>
          <w:tcPr>
            <w:tcW w:w="1121" w:type="dxa"/>
          </w:tcPr>
          <w:p w14:paraId="43D8A732" w14:textId="578A8913" w:rsidR="00221A40" w:rsidRDefault="00221A40" w:rsidP="00784FD3">
            <w:pPr>
              <w:rPr>
                <w:sz w:val="22"/>
                <w:szCs w:val="22"/>
              </w:rPr>
            </w:pPr>
            <w:r>
              <w:rPr>
                <w:sz w:val="22"/>
                <w:szCs w:val="22"/>
              </w:rPr>
              <w:t>P10909</w:t>
            </w:r>
          </w:p>
        </w:tc>
        <w:tc>
          <w:tcPr>
            <w:tcW w:w="730" w:type="dxa"/>
          </w:tcPr>
          <w:p w14:paraId="396D4A0E" w14:textId="31B5B27D" w:rsidR="00221A40" w:rsidRDefault="002461E3" w:rsidP="00784FD3">
            <w:pPr>
              <w:rPr>
                <w:sz w:val="22"/>
                <w:szCs w:val="22"/>
              </w:rPr>
            </w:pPr>
            <w:hyperlink w:anchor="_ENREF_12" w:tooltip="Zipfel, 2009 #147" w:history="1">
              <w:r>
                <w:rPr>
                  <w:sz w:val="22"/>
                  <w:szCs w:val="22"/>
                </w:rPr>
                <w:fldChar w:fldCharType="begin"/>
              </w:r>
              <w:r>
                <w:rPr>
                  <w:sz w:val="22"/>
                  <w:szCs w:val="22"/>
                </w:rPr>
                <w:instrText xml:space="preserve"> ADDIN EN.CITE &lt;EndNote&gt;&lt;Cite&gt;&lt;Author&gt;Zipfel&lt;/Author&gt;&lt;Year&gt;2009&lt;/Year&gt;&lt;RecNum&gt;147&lt;/RecNum&gt;&lt;DisplayText&gt;&lt;style face="superscript"&gt;12&lt;/style&gt;&lt;/DisplayText&gt;&lt;record&gt;&lt;rec-number&gt;147&lt;/rec-number&gt;&lt;foreign-keys&gt;&lt;key app="EN" db-id="ps02pxtzl5z0sue0t5ap5fw0pwt0e2tfap9w" timestamp="1547578020"&gt;147&lt;/key&gt;&lt;/foreign-keys&gt;&lt;ref-type name="Journal Article"&gt;17&lt;/ref-type&gt;&lt;contributors&gt;&lt;authors&gt;&lt;author&gt;Zipfel, P. F.&lt;/author&gt;&lt;author&gt;Skerka, C.&lt;/author&gt;&lt;/authors&gt;&lt;/contributors&gt;&lt;auth-address&gt;Department of Infection Biology, Leibniz Institute for Natural Product Research and Infection Biology, Beutenbergstrasse 11a, Jena, Germany. peter.zipfel@hki-jena.de&lt;/auth-address&gt;&lt;titles&gt;&lt;title&gt;Complement regulators and inhibitory proteins&lt;/title&gt;&lt;secondary-title&gt;Nat Rev Immunol&lt;/secondary-title&gt;&lt;/titles&gt;&lt;periodical&gt;&lt;full-title&gt;Nat Rev Immunol&lt;/full-title&gt;&lt;/periodical&gt;&lt;pages&gt;729-40&lt;/pages&gt;&lt;volume&gt;9&lt;/volume&gt;&lt;number&gt;10&lt;/number&gt;&lt;keywords&gt;&lt;keyword&gt;Animals&lt;/keyword&gt;&lt;keyword&gt;Autoimmune Diseases/immunology/metabolism&lt;/keyword&gt;&lt;keyword&gt;Complement Activation/genetics/*immunology&lt;/keyword&gt;&lt;keyword&gt;Complement C3-C5 Convertases/*immunology/metabolism&lt;/keyword&gt;&lt;keyword&gt;Complement Inactivator Proteins/*immunology/metabolism&lt;/keyword&gt;&lt;keyword&gt;Glomerulonephritis, Membranoproliferative/immunology/metabolism&lt;/keyword&gt;&lt;keyword&gt;Hemolytic-Uremic Syndrome/immunology/metabolism&lt;/keyword&gt;&lt;keyword&gt;Humans&lt;/keyword&gt;&lt;keyword&gt;Infection/immunology/metabolism&lt;/keyword&gt;&lt;keyword&gt;Macular Degeneration/immunology/metabolism&lt;/keyword&gt;&lt;keyword&gt;Neoplasms/immunology/metabolism&lt;/keyword&gt;&lt;keyword&gt;Receptors, Complement/*immunology/metabolism&lt;/keyword&gt;&lt;/keywords&gt;&lt;dates&gt;&lt;year&gt;2009&lt;/year&gt;&lt;pub-dates&gt;&lt;date&gt;Oct&lt;/date&gt;&lt;/pub-dates&gt;&lt;/dates&gt;&lt;isbn&gt;1474-1741 (Electronic)&amp;#xD;1474-1733 (Linking)&lt;/isbn&gt;&lt;accession-num&gt;19730437&lt;/accession-num&gt;&lt;urls&gt;&lt;related-urls&gt;&lt;url&gt;https://www.ncbi.nlm.nih.gov/pubmed/19730437&lt;/url&gt;&lt;url&gt;https://www.nature.com/articles/nri2620.pdf&lt;/url&gt;&lt;/related-urls&gt;&lt;/urls&gt;&lt;electronic-resource-num&gt;10.1038/nri2620&lt;/electronic-resource-num&gt;&lt;/record&gt;&lt;/Cite&gt;&lt;/EndNote&gt;</w:instrText>
              </w:r>
              <w:r>
                <w:rPr>
                  <w:sz w:val="22"/>
                  <w:szCs w:val="22"/>
                </w:rPr>
                <w:fldChar w:fldCharType="separate"/>
              </w:r>
              <w:r w:rsidRPr="008505E3">
                <w:rPr>
                  <w:noProof/>
                  <w:sz w:val="22"/>
                  <w:szCs w:val="22"/>
                  <w:vertAlign w:val="superscript"/>
                </w:rPr>
                <w:t>12</w:t>
              </w:r>
              <w:r>
                <w:rPr>
                  <w:sz w:val="22"/>
                  <w:szCs w:val="22"/>
                </w:rPr>
                <w:fldChar w:fldCharType="end"/>
              </w:r>
            </w:hyperlink>
          </w:p>
        </w:tc>
      </w:tr>
    </w:tbl>
    <w:p w14:paraId="5208283A" w14:textId="77777777" w:rsidR="00E733C8" w:rsidRDefault="00E733C8">
      <w:pPr>
        <w:rPr>
          <w:b/>
          <w:u w:val="single"/>
        </w:rPr>
      </w:pPr>
    </w:p>
    <w:p w14:paraId="1DFC14B6" w14:textId="77777777" w:rsidR="00E733C8" w:rsidRDefault="00E733C8">
      <w:pPr>
        <w:rPr>
          <w:b/>
          <w:u w:val="single"/>
        </w:rPr>
      </w:pPr>
    </w:p>
    <w:p w14:paraId="2709356F" w14:textId="77777777" w:rsidR="00373481" w:rsidRDefault="00373481">
      <w:pPr>
        <w:rPr>
          <w:b/>
          <w:u w:val="single"/>
        </w:rPr>
      </w:pPr>
    </w:p>
    <w:p w14:paraId="2753B78C" w14:textId="77777777" w:rsidR="00373481" w:rsidRDefault="00373481">
      <w:pPr>
        <w:rPr>
          <w:b/>
          <w:u w:val="single"/>
        </w:rPr>
      </w:pPr>
    </w:p>
    <w:p w14:paraId="51B52FA1" w14:textId="77777777" w:rsidR="00373481" w:rsidRDefault="00373481">
      <w:pPr>
        <w:rPr>
          <w:b/>
          <w:u w:val="single"/>
        </w:rPr>
      </w:pPr>
    </w:p>
    <w:p w14:paraId="2EF10F0D" w14:textId="77777777" w:rsidR="00373481" w:rsidRDefault="00373481">
      <w:pPr>
        <w:rPr>
          <w:b/>
          <w:u w:val="single"/>
        </w:rPr>
      </w:pPr>
    </w:p>
    <w:p w14:paraId="70DB3E36" w14:textId="77777777" w:rsidR="00373481" w:rsidRDefault="00373481">
      <w:pPr>
        <w:rPr>
          <w:b/>
          <w:u w:val="single"/>
        </w:rPr>
      </w:pPr>
    </w:p>
    <w:p w14:paraId="25EE8B50" w14:textId="77777777" w:rsidR="00373481" w:rsidRDefault="00373481">
      <w:pPr>
        <w:rPr>
          <w:b/>
          <w:u w:val="single"/>
        </w:rPr>
      </w:pPr>
    </w:p>
    <w:p w14:paraId="4B6352E7" w14:textId="77777777" w:rsidR="00373481" w:rsidRDefault="00373481">
      <w:pPr>
        <w:rPr>
          <w:b/>
          <w:u w:val="single"/>
        </w:rPr>
      </w:pPr>
    </w:p>
    <w:p w14:paraId="3C7055C3" w14:textId="77777777" w:rsidR="00373481" w:rsidRDefault="00373481">
      <w:pPr>
        <w:rPr>
          <w:b/>
          <w:u w:val="single"/>
        </w:rPr>
      </w:pPr>
    </w:p>
    <w:p w14:paraId="3C96FE9E" w14:textId="77777777" w:rsidR="00373481" w:rsidRDefault="00373481">
      <w:pPr>
        <w:rPr>
          <w:b/>
          <w:u w:val="single"/>
        </w:rPr>
      </w:pPr>
    </w:p>
    <w:p w14:paraId="07B2D901" w14:textId="77777777" w:rsidR="00373481" w:rsidRDefault="00373481">
      <w:pPr>
        <w:rPr>
          <w:b/>
          <w:u w:val="single"/>
        </w:rPr>
      </w:pPr>
    </w:p>
    <w:p w14:paraId="733BBA86" w14:textId="77777777" w:rsidR="00373481" w:rsidRDefault="00373481">
      <w:pPr>
        <w:rPr>
          <w:b/>
          <w:u w:val="single"/>
        </w:rPr>
      </w:pPr>
    </w:p>
    <w:p w14:paraId="556FAB9A" w14:textId="77777777" w:rsidR="00373481" w:rsidRDefault="00373481">
      <w:pPr>
        <w:rPr>
          <w:b/>
          <w:u w:val="single"/>
        </w:rPr>
      </w:pPr>
    </w:p>
    <w:p w14:paraId="381715C7" w14:textId="77777777" w:rsidR="00373481" w:rsidRDefault="00373481">
      <w:pPr>
        <w:rPr>
          <w:b/>
          <w:u w:val="single"/>
        </w:rPr>
      </w:pPr>
    </w:p>
    <w:p w14:paraId="68AB3D2C" w14:textId="77777777" w:rsidR="00373481" w:rsidRDefault="00373481">
      <w:pPr>
        <w:rPr>
          <w:b/>
          <w:u w:val="single"/>
        </w:rPr>
      </w:pPr>
    </w:p>
    <w:p w14:paraId="0C569E93" w14:textId="77777777" w:rsidR="00373481" w:rsidRDefault="00373481">
      <w:pPr>
        <w:rPr>
          <w:b/>
          <w:u w:val="single"/>
        </w:rPr>
      </w:pPr>
    </w:p>
    <w:p w14:paraId="6F7B0B5F" w14:textId="77777777" w:rsidR="00775AEF" w:rsidRDefault="00775AEF">
      <w:pPr>
        <w:rPr>
          <w:b/>
          <w:u w:val="single"/>
        </w:rPr>
      </w:pPr>
    </w:p>
    <w:p w14:paraId="372E0EED" w14:textId="270D427B" w:rsidR="00100D5A" w:rsidRDefault="00100D5A">
      <w:pPr>
        <w:rPr>
          <w:b/>
          <w:u w:val="single"/>
        </w:rPr>
      </w:pPr>
    </w:p>
    <w:p w14:paraId="176E807E" w14:textId="4FD81E78" w:rsidR="00145AD1" w:rsidRDefault="00145AD1">
      <w:pPr>
        <w:rPr>
          <w:b/>
          <w:u w:val="single"/>
        </w:rPr>
      </w:pPr>
    </w:p>
    <w:p w14:paraId="3115CD7E" w14:textId="2C7923D4" w:rsidR="00F829CB" w:rsidRDefault="00F829CB">
      <w:pPr>
        <w:rPr>
          <w:b/>
          <w:u w:val="single"/>
        </w:rPr>
      </w:pPr>
    </w:p>
    <w:p w14:paraId="3E6059AD" w14:textId="115D1DA3" w:rsidR="00F829CB" w:rsidRDefault="00F829CB">
      <w:pPr>
        <w:rPr>
          <w:b/>
          <w:u w:val="single"/>
        </w:rPr>
      </w:pPr>
    </w:p>
    <w:p w14:paraId="3C46BD3F" w14:textId="00D6FB39" w:rsidR="00F829CB" w:rsidRDefault="00F829CB">
      <w:pPr>
        <w:rPr>
          <w:b/>
          <w:u w:val="single"/>
        </w:rPr>
      </w:pPr>
    </w:p>
    <w:p w14:paraId="52706B4F" w14:textId="3DD198FB" w:rsidR="00F829CB" w:rsidRDefault="00F829CB">
      <w:pPr>
        <w:rPr>
          <w:b/>
          <w:u w:val="single"/>
        </w:rPr>
      </w:pPr>
    </w:p>
    <w:p w14:paraId="2CE6ADFA" w14:textId="28AD0CAA" w:rsidR="00F829CB" w:rsidRDefault="00F829CB">
      <w:pPr>
        <w:rPr>
          <w:b/>
          <w:u w:val="single"/>
        </w:rPr>
      </w:pPr>
    </w:p>
    <w:p w14:paraId="11CB9C1E" w14:textId="4B30F3E1" w:rsidR="00F829CB" w:rsidRDefault="00F829CB">
      <w:pPr>
        <w:rPr>
          <w:b/>
          <w:u w:val="single"/>
        </w:rPr>
      </w:pPr>
    </w:p>
    <w:p w14:paraId="3008D56E" w14:textId="5DF0BCDE" w:rsidR="00F829CB" w:rsidRDefault="00F829CB">
      <w:pPr>
        <w:rPr>
          <w:b/>
          <w:u w:val="single"/>
        </w:rPr>
      </w:pPr>
    </w:p>
    <w:p w14:paraId="778A7DAB" w14:textId="1703EDFA" w:rsidR="00F829CB" w:rsidRDefault="00F829CB">
      <w:pPr>
        <w:rPr>
          <w:b/>
          <w:u w:val="single"/>
        </w:rPr>
      </w:pPr>
    </w:p>
    <w:p w14:paraId="0CCD562E" w14:textId="3C6FEBB1" w:rsidR="00F829CB" w:rsidRDefault="00F829CB">
      <w:pPr>
        <w:rPr>
          <w:b/>
          <w:u w:val="single"/>
        </w:rPr>
      </w:pPr>
    </w:p>
    <w:p w14:paraId="2CB1BBFF" w14:textId="3985DF2F" w:rsidR="00F829CB" w:rsidRDefault="00F829CB">
      <w:pPr>
        <w:rPr>
          <w:b/>
          <w:u w:val="single"/>
        </w:rPr>
      </w:pPr>
    </w:p>
    <w:p w14:paraId="5FCFD4BB" w14:textId="4320EECA" w:rsidR="00F829CB" w:rsidRDefault="00F829CB">
      <w:pPr>
        <w:rPr>
          <w:b/>
          <w:u w:val="single"/>
        </w:rPr>
      </w:pPr>
    </w:p>
    <w:p w14:paraId="61758197" w14:textId="73F95F42" w:rsidR="00F829CB" w:rsidRDefault="00F829CB">
      <w:pPr>
        <w:rPr>
          <w:b/>
          <w:u w:val="single"/>
        </w:rPr>
      </w:pPr>
    </w:p>
    <w:p w14:paraId="40C86C46" w14:textId="63EE98A9" w:rsidR="00F829CB" w:rsidRDefault="00F829CB">
      <w:pPr>
        <w:rPr>
          <w:b/>
          <w:u w:val="single"/>
        </w:rPr>
      </w:pPr>
    </w:p>
    <w:p w14:paraId="5C5983BF" w14:textId="77777777" w:rsidR="004E2943" w:rsidRDefault="004E2943">
      <w:pPr>
        <w:rPr>
          <w:b/>
          <w:u w:val="single"/>
        </w:rPr>
      </w:pPr>
    </w:p>
    <w:p w14:paraId="7743656B" w14:textId="77777777" w:rsidR="004E2943" w:rsidRDefault="004E2943">
      <w:pPr>
        <w:rPr>
          <w:b/>
          <w:u w:val="single"/>
        </w:rPr>
      </w:pPr>
    </w:p>
    <w:p w14:paraId="04000191" w14:textId="77777777" w:rsidR="004E2943" w:rsidRDefault="004E2943">
      <w:pPr>
        <w:rPr>
          <w:b/>
          <w:u w:val="single"/>
        </w:rPr>
      </w:pPr>
    </w:p>
    <w:p w14:paraId="781C1806" w14:textId="77777777" w:rsidR="004E2943" w:rsidRDefault="004E2943">
      <w:pPr>
        <w:rPr>
          <w:b/>
          <w:u w:val="single"/>
        </w:rPr>
      </w:pPr>
    </w:p>
    <w:p w14:paraId="733565CB" w14:textId="77777777" w:rsidR="004E2943" w:rsidRDefault="004E2943">
      <w:pPr>
        <w:rPr>
          <w:b/>
          <w:u w:val="single"/>
        </w:rPr>
      </w:pPr>
    </w:p>
    <w:p w14:paraId="26A70FFD" w14:textId="77777777" w:rsidR="004E2943" w:rsidRDefault="004E2943">
      <w:pPr>
        <w:rPr>
          <w:b/>
          <w:u w:val="single"/>
        </w:rPr>
      </w:pPr>
    </w:p>
    <w:p w14:paraId="14D6268B" w14:textId="77777777" w:rsidR="004E2943" w:rsidRDefault="004E2943">
      <w:pPr>
        <w:rPr>
          <w:b/>
          <w:u w:val="single"/>
        </w:rPr>
      </w:pPr>
    </w:p>
    <w:p w14:paraId="48E13695" w14:textId="77777777" w:rsidR="004F1789" w:rsidRDefault="004F1789">
      <w:pPr>
        <w:rPr>
          <w:b/>
          <w:u w:val="single"/>
        </w:rPr>
      </w:pPr>
    </w:p>
    <w:p w14:paraId="792785F1" w14:textId="77777777" w:rsidR="004F1789" w:rsidRDefault="004F1789">
      <w:pPr>
        <w:rPr>
          <w:b/>
          <w:u w:val="single"/>
        </w:rPr>
      </w:pPr>
    </w:p>
    <w:p w14:paraId="4CC47F2B" w14:textId="77777777" w:rsidR="004F1789" w:rsidRDefault="004F1789">
      <w:pPr>
        <w:rPr>
          <w:b/>
          <w:u w:val="single"/>
        </w:rPr>
      </w:pPr>
    </w:p>
    <w:p w14:paraId="662843BA" w14:textId="77777777" w:rsidR="004F1789" w:rsidRDefault="004F1789">
      <w:pPr>
        <w:rPr>
          <w:b/>
          <w:u w:val="single"/>
        </w:rPr>
      </w:pPr>
    </w:p>
    <w:p w14:paraId="75015C6C" w14:textId="77777777" w:rsidR="004F1789" w:rsidRPr="004F1789" w:rsidRDefault="004F1789" w:rsidP="004F1789">
      <w:pPr>
        <w:pStyle w:val="EndNoteBibliography"/>
        <w:framePr w:wrap="around" w:vAnchor="page" w:x="887" w:y="2823"/>
        <w:rPr>
          <w:noProof/>
          <w:sz w:val="11"/>
        </w:rPr>
      </w:pPr>
      <w:r w:rsidRPr="003335E0">
        <w:rPr>
          <w:rFonts w:ascii="Times New Roman" w:hAnsi="Times New Roman" w:cs="Times New Roman"/>
          <w:b/>
          <w:sz w:val="2"/>
          <w:szCs w:val="11"/>
          <w:u w:val="single"/>
        </w:rPr>
        <w:fldChar w:fldCharType="begin"/>
      </w:r>
      <w:r w:rsidRPr="003335E0">
        <w:rPr>
          <w:rFonts w:ascii="Times New Roman" w:hAnsi="Times New Roman" w:cs="Times New Roman"/>
          <w:b/>
          <w:sz w:val="2"/>
          <w:szCs w:val="11"/>
          <w:u w:val="single"/>
        </w:rPr>
        <w:instrText xml:space="preserve"> ADDIN EN.REFLIST </w:instrText>
      </w:r>
      <w:r w:rsidRPr="003335E0">
        <w:rPr>
          <w:rFonts w:ascii="Times New Roman" w:hAnsi="Times New Roman" w:cs="Times New Roman"/>
          <w:b/>
          <w:sz w:val="2"/>
          <w:szCs w:val="11"/>
          <w:u w:val="single"/>
        </w:rPr>
        <w:fldChar w:fldCharType="separate"/>
      </w:r>
      <w:bookmarkStart w:id="1" w:name="_ENREF_1"/>
      <w:r w:rsidRPr="004F1789">
        <w:rPr>
          <w:noProof/>
          <w:sz w:val="11"/>
        </w:rPr>
        <w:t>1.</w:t>
      </w:r>
      <w:r w:rsidRPr="004F1789">
        <w:rPr>
          <w:noProof/>
          <w:sz w:val="11"/>
        </w:rPr>
        <w:tab/>
        <w:t>Gando S, Levi M, Toh CH. Disseminated intravascular coagulation. Nat Rev Dis Primers 2016;2:16037.</w:t>
      </w:r>
      <w:bookmarkEnd w:id="1"/>
    </w:p>
    <w:p w14:paraId="50439238" w14:textId="77777777" w:rsidR="004F1789" w:rsidRPr="004F1789" w:rsidRDefault="004F1789" w:rsidP="004F1789">
      <w:pPr>
        <w:pStyle w:val="EndNoteBibliography"/>
        <w:framePr w:wrap="around" w:vAnchor="page" w:x="887" w:y="2823"/>
        <w:rPr>
          <w:noProof/>
          <w:sz w:val="11"/>
        </w:rPr>
      </w:pPr>
      <w:bookmarkStart w:id="2" w:name="_ENREF_2"/>
      <w:r w:rsidRPr="004F1789">
        <w:rPr>
          <w:noProof/>
          <w:sz w:val="11"/>
        </w:rPr>
        <w:t>2.</w:t>
      </w:r>
      <w:r w:rsidRPr="004F1789">
        <w:rPr>
          <w:noProof/>
          <w:sz w:val="11"/>
        </w:rPr>
        <w:tab/>
        <w:t>Cuker A, Greinacher A. Disorders of platelet number and function.  American Society of Hematology Self-Assesment Program. Sixth ed. Washington, DC: American Society of Hematology:249-76.</w:t>
      </w:r>
      <w:bookmarkEnd w:id="2"/>
    </w:p>
    <w:p w14:paraId="4B4D5944" w14:textId="77777777" w:rsidR="004F1789" w:rsidRPr="004F1789" w:rsidRDefault="004F1789" w:rsidP="004F1789">
      <w:pPr>
        <w:pStyle w:val="EndNoteBibliography"/>
        <w:framePr w:wrap="around" w:vAnchor="page" w:x="887" w:y="2823"/>
        <w:rPr>
          <w:noProof/>
          <w:sz w:val="11"/>
        </w:rPr>
      </w:pPr>
      <w:bookmarkStart w:id="3" w:name="_ENREF_3"/>
      <w:r w:rsidRPr="004F1789">
        <w:rPr>
          <w:noProof/>
          <w:sz w:val="11"/>
        </w:rPr>
        <w:t>3.</w:t>
      </w:r>
      <w:r w:rsidRPr="004F1789">
        <w:rPr>
          <w:noProof/>
          <w:sz w:val="11"/>
        </w:rPr>
        <w:tab/>
        <w:t>Baines AC, Brodsky RA. Complementopathies. Blood Rev 2017;31:213-23.</w:t>
      </w:r>
      <w:bookmarkEnd w:id="3"/>
    </w:p>
    <w:p w14:paraId="71666742" w14:textId="77777777" w:rsidR="004F1789" w:rsidRPr="004F1789" w:rsidRDefault="004F1789" w:rsidP="004F1789">
      <w:pPr>
        <w:pStyle w:val="EndNoteBibliography"/>
        <w:framePr w:wrap="around" w:vAnchor="page" w:x="887" w:y="2823"/>
        <w:rPr>
          <w:noProof/>
          <w:sz w:val="11"/>
        </w:rPr>
      </w:pPr>
      <w:bookmarkStart w:id="4" w:name="_ENREF_4"/>
      <w:r w:rsidRPr="004F1789">
        <w:rPr>
          <w:noProof/>
          <w:sz w:val="11"/>
        </w:rPr>
        <w:t>4.</w:t>
      </w:r>
      <w:r w:rsidRPr="004F1789">
        <w:rPr>
          <w:noProof/>
          <w:sz w:val="11"/>
        </w:rPr>
        <w:tab/>
        <w:t>Reed GL, Houng AK, Singh S, Wang D. alpha2-Antiplasmin: New Insights and Opportunities for Ischemic Stroke. Semin Thromb Hemost 2017;43:191-9.</w:t>
      </w:r>
      <w:bookmarkEnd w:id="4"/>
    </w:p>
    <w:p w14:paraId="00943BDA" w14:textId="77777777" w:rsidR="004F1789" w:rsidRPr="004F1789" w:rsidRDefault="004F1789" w:rsidP="004F1789">
      <w:pPr>
        <w:pStyle w:val="EndNoteBibliography"/>
        <w:framePr w:wrap="around" w:vAnchor="page" w:x="887" w:y="2823"/>
        <w:rPr>
          <w:noProof/>
          <w:sz w:val="11"/>
        </w:rPr>
      </w:pPr>
      <w:bookmarkStart w:id="5" w:name="_ENREF_5"/>
      <w:r w:rsidRPr="004F1789">
        <w:rPr>
          <w:noProof/>
          <w:sz w:val="11"/>
        </w:rPr>
        <w:t>5.</w:t>
      </w:r>
      <w:r w:rsidRPr="004F1789">
        <w:rPr>
          <w:noProof/>
          <w:sz w:val="11"/>
        </w:rPr>
        <w:tab/>
        <w:t>Rehman AA, Ahsan H, Khan FH. alpha-2-Macroglobulin: a physiological guardian. J Cell Physiol 2013;228:1665-75.</w:t>
      </w:r>
      <w:bookmarkEnd w:id="5"/>
    </w:p>
    <w:p w14:paraId="51C8CAD3" w14:textId="77777777" w:rsidR="004F1789" w:rsidRPr="004F1789" w:rsidRDefault="004F1789" w:rsidP="004F1789">
      <w:pPr>
        <w:pStyle w:val="EndNoteBibliography"/>
        <w:framePr w:wrap="around" w:vAnchor="page" w:x="887" w:y="2823"/>
        <w:rPr>
          <w:noProof/>
          <w:sz w:val="11"/>
        </w:rPr>
      </w:pPr>
      <w:bookmarkStart w:id="6" w:name="_ENREF_6"/>
      <w:r w:rsidRPr="004F1789">
        <w:rPr>
          <w:noProof/>
          <w:sz w:val="11"/>
        </w:rPr>
        <w:t>6.</w:t>
      </w:r>
      <w:r w:rsidRPr="004F1789">
        <w:rPr>
          <w:noProof/>
          <w:sz w:val="11"/>
        </w:rPr>
        <w:tab/>
        <w:t>Alshehri OM, Hughes CE, Montague S, et al. Fibrin activates GPVI in human and mouse platelets. Blood 2015;126:1601-8.</w:t>
      </w:r>
      <w:bookmarkEnd w:id="6"/>
    </w:p>
    <w:p w14:paraId="1F19D613" w14:textId="77777777" w:rsidR="004F1789" w:rsidRPr="004F1789" w:rsidRDefault="004F1789" w:rsidP="004F1789">
      <w:pPr>
        <w:pStyle w:val="EndNoteBibliography"/>
        <w:framePr w:wrap="around" w:vAnchor="page" w:x="887" w:y="2823"/>
        <w:rPr>
          <w:noProof/>
          <w:sz w:val="11"/>
        </w:rPr>
      </w:pPr>
      <w:bookmarkStart w:id="7" w:name="_ENREF_7"/>
      <w:r w:rsidRPr="004F1789">
        <w:rPr>
          <w:noProof/>
          <w:sz w:val="11"/>
        </w:rPr>
        <w:t>7.</w:t>
      </w:r>
      <w:r w:rsidRPr="004F1789">
        <w:rPr>
          <w:noProof/>
          <w:sz w:val="11"/>
        </w:rPr>
        <w:tab/>
        <w:t>Mammadova-Bach E, Ollivier V, Loyau S, et al. Platelet glycoprotein VI binds to polymerized fibrin and promotes thrombin generation. Blood 2015;126:683-91.</w:t>
      </w:r>
      <w:bookmarkEnd w:id="7"/>
    </w:p>
    <w:p w14:paraId="3D36588A" w14:textId="77777777" w:rsidR="004F1789" w:rsidRPr="004F1789" w:rsidRDefault="004F1789" w:rsidP="004F1789">
      <w:pPr>
        <w:pStyle w:val="EndNoteBibliography"/>
        <w:framePr w:wrap="around" w:vAnchor="page" w:x="887" w:y="2823"/>
        <w:rPr>
          <w:noProof/>
          <w:sz w:val="11"/>
        </w:rPr>
      </w:pPr>
      <w:bookmarkStart w:id="8" w:name="_ENREF_8"/>
      <w:r w:rsidRPr="004F1789">
        <w:rPr>
          <w:noProof/>
          <w:sz w:val="11"/>
        </w:rPr>
        <w:t>8.</w:t>
      </w:r>
      <w:r w:rsidRPr="004F1789">
        <w:rPr>
          <w:noProof/>
          <w:sz w:val="11"/>
        </w:rPr>
        <w:tab/>
        <w:t>Page C, Pitchford S. Neutrophil and platelet complexes and their relevance to neutrophil recruitment and activation. Int Immunopharmacol 2013;17:1176-84.</w:t>
      </w:r>
      <w:bookmarkEnd w:id="8"/>
    </w:p>
    <w:p w14:paraId="68EF8477" w14:textId="77777777" w:rsidR="004F1789" w:rsidRPr="004F1789" w:rsidRDefault="004F1789" w:rsidP="004F1789">
      <w:pPr>
        <w:pStyle w:val="EndNoteBibliography"/>
        <w:framePr w:wrap="around" w:vAnchor="page" w:x="887" w:y="2823"/>
        <w:rPr>
          <w:noProof/>
          <w:sz w:val="11"/>
        </w:rPr>
      </w:pPr>
      <w:bookmarkStart w:id="9" w:name="_ENREF_9"/>
      <w:r w:rsidRPr="004F1789">
        <w:rPr>
          <w:noProof/>
          <w:sz w:val="11"/>
        </w:rPr>
        <w:t>9.</w:t>
      </w:r>
      <w:r w:rsidRPr="004F1789">
        <w:rPr>
          <w:noProof/>
          <w:sz w:val="11"/>
        </w:rPr>
        <w:tab/>
        <w:t>Kolaczkowska E, Kubes P. Neutrophil recruitment and function in health and inflammation. Nat Rev Immunol 2013;13:159-75.</w:t>
      </w:r>
      <w:bookmarkEnd w:id="9"/>
    </w:p>
    <w:p w14:paraId="47B9BD5F" w14:textId="77777777" w:rsidR="004F1789" w:rsidRPr="004F1789" w:rsidRDefault="004F1789" w:rsidP="004F1789">
      <w:pPr>
        <w:pStyle w:val="EndNoteBibliography"/>
        <w:framePr w:wrap="around" w:vAnchor="page" w:x="887" w:y="2823"/>
        <w:rPr>
          <w:noProof/>
          <w:sz w:val="11"/>
        </w:rPr>
      </w:pPr>
      <w:bookmarkStart w:id="10" w:name="_ENREF_10"/>
      <w:r w:rsidRPr="004F1789">
        <w:rPr>
          <w:noProof/>
          <w:sz w:val="11"/>
        </w:rPr>
        <w:t>10.</w:t>
      </w:r>
      <w:r w:rsidRPr="004F1789">
        <w:rPr>
          <w:noProof/>
          <w:sz w:val="11"/>
        </w:rPr>
        <w:tab/>
        <w:t>Cho J, Mosher DF. Role of fibronectin assembly in platelet thrombus formation. J Thromb Haemost 2006;4:1461-9.</w:t>
      </w:r>
      <w:bookmarkEnd w:id="10"/>
    </w:p>
    <w:p w14:paraId="3BA2ADD1" w14:textId="77777777" w:rsidR="004F1789" w:rsidRPr="004F1789" w:rsidRDefault="004F1789" w:rsidP="004F1789">
      <w:pPr>
        <w:pStyle w:val="EndNoteBibliography"/>
        <w:framePr w:wrap="around" w:vAnchor="page" w:x="887" w:y="2823"/>
        <w:rPr>
          <w:noProof/>
          <w:sz w:val="11"/>
        </w:rPr>
      </w:pPr>
      <w:bookmarkStart w:id="11" w:name="_ENREF_11"/>
      <w:r w:rsidRPr="004F1789">
        <w:rPr>
          <w:noProof/>
          <w:sz w:val="11"/>
        </w:rPr>
        <w:t>11.</w:t>
      </w:r>
      <w:r w:rsidRPr="004F1789">
        <w:rPr>
          <w:noProof/>
          <w:sz w:val="11"/>
        </w:rPr>
        <w:tab/>
        <w:t>Reheman A, Gross P, Yang H, et al. Vitronectin stabilizes thrombi and vessel occlusion but plays a dual role in platelet aggregation. J Thromb Haemost 2005;3:875-83.</w:t>
      </w:r>
      <w:bookmarkEnd w:id="11"/>
    </w:p>
    <w:p w14:paraId="6AF30FA1" w14:textId="77777777" w:rsidR="004F1789" w:rsidRPr="004F1789" w:rsidRDefault="004F1789" w:rsidP="004F1789">
      <w:pPr>
        <w:pStyle w:val="EndNoteBibliography"/>
        <w:framePr w:wrap="around" w:vAnchor="page" w:x="887" w:y="2823"/>
        <w:rPr>
          <w:noProof/>
          <w:sz w:val="11"/>
        </w:rPr>
      </w:pPr>
      <w:bookmarkStart w:id="12" w:name="_ENREF_12"/>
      <w:r w:rsidRPr="004F1789">
        <w:rPr>
          <w:noProof/>
          <w:sz w:val="11"/>
        </w:rPr>
        <w:t>12.</w:t>
      </w:r>
      <w:r w:rsidRPr="004F1789">
        <w:rPr>
          <w:noProof/>
          <w:sz w:val="11"/>
        </w:rPr>
        <w:tab/>
        <w:t>Zipfel PF, Skerka C. Complement regulators and inhibitory proteins. Nat Rev Immunol 2009;9:729-40.</w:t>
      </w:r>
      <w:bookmarkEnd w:id="12"/>
    </w:p>
    <w:p w14:paraId="09AB7220" w14:textId="77777777" w:rsidR="004F1789" w:rsidRPr="004F1789" w:rsidRDefault="004F1789" w:rsidP="004F1789">
      <w:pPr>
        <w:pStyle w:val="EndNoteBibliography"/>
        <w:framePr w:wrap="around" w:vAnchor="page" w:x="887" w:y="2823"/>
        <w:rPr>
          <w:noProof/>
          <w:sz w:val="11"/>
        </w:rPr>
      </w:pPr>
      <w:bookmarkStart w:id="13" w:name="_ENREF_13"/>
      <w:r w:rsidRPr="004F1789">
        <w:rPr>
          <w:noProof/>
          <w:sz w:val="11"/>
        </w:rPr>
        <w:t>13.</w:t>
      </w:r>
      <w:r w:rsidRPr="004F1789">
        <w:rPr>
          <w:noProof/>
          <w:sz w:val="11"/>
        </w:rPr>
        <w:tab/>
        <w:t>Kaczmarek E, Koziak K, Sevigny J, et al. Identification and characterization of CD39/vascular ATP diphosphohydrolase. J Biol Chem 1996;271:33116-22.</w:t>
      </w:r>
      <w:bookmarkEnd w:id="13"/>
    </w:p>
    <w:p w14:paraId="1145F8FD" w14:textId="77777777" w:rsidR="004F1789" w:rsidRPr="004F1789" w:rsidRDefault="004F1789" w:rsidP="004F1789">
      <w:pPr>
        <w:pStyle w:val="EndNoteBibliography"/>
        <w:framePr w:wrap="around" w:vAnchor="page" w:x="887" w:y="2823"/>
        <w:rPr>
          <w:noProof/>
          <w:sz w:val="11"/>
        </w:rPr>
      </w:pPr>
      <w:bookmarkStart w:id="14" w:name="_ENREF_14"/>
      <w:r w:rsidRPr="004F1789">
        <w:rPr>
          <w:noProof/>
          <w:sz w:val="11"/>
        </w:rPr>
        <w:t>14.</w:t>
      </w:r>
      <w:r w:rsidRPr="004F1789">
        <w:rPr>
          <w:noProof/>
          <w:sz w:val="11"/>
        </w:rPr>
        <w:tab/>
        <w:t>Engelmann B, Massberg S. Thrombosis as an intravascular effector of innate immunity. Nat Rev Immunol 2013;13:34-45.</w:t>
      </w:r>
      <w:bookmarkEnd w:id="14"/>
    </w:p>
    <w:p w14:paraId="446DC0B3" w14:textId="77777777" w:rsidR="004F1789" w:rsidRPr="004F1789" w:rsidRDefault="004F1789" w:rsidP="004F1789">
      <w:pPr>
        <w:pStyle w:val="EndNoteBibliography"/>
        <w:framePr w:wrap="around" w:vAnchor="page" w:x="887" w:y="2823"/>
        <w:rPr>
          <w:noProof/>
          <w:sz w:val="11"/>
        </w:rPr>
      </w:pPr>
      <w:bookmarkStart w:id="15" w:name="_ENREF_15"/>
      <w:r w:rsidRPr="004F1789">
        <w:rPr>
          <w:noProof/>
          <w:sz w:val="11"/>
        </w:rPr>
        <w:t>15.</w:t>
      </w:r>
      <w:r w:rsidRPr="004F1789">
        <w:rPr>
          <w:noProof/>
          <w:sz w:val="11"/>
        </w:rPr>
        <w:tab/>
        <w:t>Zimmerman GA, McIntyre TM, Prescott SM, Stafforini DM. The platelet-activating factor signaling system and its regulators in syndromes of inflammation and thrombosis. Crit Care Med 2002;30:S294-301.</w:t>
      </w:r>
      <w:bookmarkEnd w:id="15"/>
    </w:p>
    <w:p w14:paraId="4186751C" w14:textId="77777777" w:rsidR="004F1789" w:rsidRPr="004F1789" w:rsidRDefault="004F1789" w:rsidP="004F1789">
      <w:pPr>
        <w:pStyle w:val="EndNoteBibliography"/>
        <w:framePr w:wrap="around" w:vAnchor="page" w:x="887" w:y="2823"/>
        <w:rPr>
          <w:noProof/>
          <w:sz w:val="11"/>
        </w:rPr>
      </w:pPr>
      <w:bookmarkStart w:id="16" w:name="_ENREF_16"/>
      <w:r w:rsidRPr="004F1789">
        <w:rPr>
          <w:noProof/>
          <w:sz w:val="11"/>
        </w:rPr>
        <w:t>16.</w:t>
      </w:r>
      <w:r w:rsidRPr="004F1789">
        <w:rPr>
          <w:noProof/>
          <w:sz w:val="11"/>
        </w:rPr>
        <w:tab/>
        <w:t>Auffray C, Sieweke MH, Geissmann F. Blood monocytes: development, heterogeneity, and relationship with dendritic cells. Annu Rev Immunol 2009;27:669-92.</w:t>
      </w:r>
      <w:bookmarkEnd w:id="16"/>
    </w:p>
    <w:p w14:paraId="5E478418" w14:textId="77777777" w:rsidR="004F1789" w:rsidRPr="004F1789" w:rsidRDefault="004F1789" w:rsidP="004F1789">
      <w:pPr>
        <w:pStyle w:val="EndNoteBibliography"/>
        <w:framePr w:wrap="around" w:vAnchor="page" w:x="887" w:y="2823"/>
        <w:rPr>
          <w:noProof/>
          <w:sz w:val="11"/>
        </w:rPr>
      </w:pPr>
      <w:bookmarkStart w:id="17" w:name="_ENREF_17"/>
      <w:r w:rsidRPr="004F1789">
        <w:rPr>
          <w:noProof/>
          <w:sz w:val="11"/>
        </w:rPr>
        <w:t>17.</w:t>
      </w:r>
      <w:r w:rsidRPr="004F1789">
        <w:rPr>
          <w:noProof/>
          <w:sz w:val="11"/>
        </w:rPr>
        <w:tab/>
        <w:t>Lin H, Lee E, Hestir K, et al. Discovery of a cytokine and its receptor by functional screening of the extracellular proteome. Science 2008;320:807-11.</w:t>
      </w:r>
      <w:bookmarkEnd w:id="17"/>
    </w:p>
    <w:p w14:paraId="78A36D26" w14:textId="77777777" w:rsidR="004F1789" w:rsidRPr="004F1789" w:rsidRDefault="004F1789" w:rsidP="004F1789">
      <w:pPr>
        <w:pStyle w:val="EndNoteBibliography"/>
        <w:framePr w:wrap="around" w:vAnchor="page" w:x="887" w:y="2823"/>
        <w:rPr>
          <w:noProof/>
          <w:sz w:val="11"/>
        </w:rPr>
      </w:pPr>
      <w:bookmarkStart w:id="18" w:name="_ENREF_18"/>
      <w:r w:rsidRPr="004F1789">
        <w:rPr>
          <w:noProof/>
          <w:sz w:val="11"/>
        </w:rPr>
        <w:t>18.</w:t>
      </w:r>
      <w:r w:rsidRPr="004F1789">
        <w:rPr>
          <w:noProof/>
          <w:sz w:val="11"/>
        </w:rPr>
        <w:tab/>
        <w:t>Azad AK, Rajaram MV, Schlesinger LS. Exploitation of the Macrophage Mannose Receptor (CD206) in Infectious Disease Diagnostics and Therapeutics. J Cytol Mol Biol 2014;1.</w:t>
      </w:r>
      <w:bookmarkEnd w:id="18"/>
    </w:p>
    <w:p w14:paraId="309F423E" w14:textId="77777777" w:rsidR="004F1789" w:rsidRPr="004F1789" w:rsidRDefault="004F1789" w:rsidP="004F1789">
      <w:pPr>
        <w:pStyle w:val="EndNoteBibliography"/>
        <w:framePr w:wrap="around" w:vAnchor="page" w:x="887" w:y="2823"/>
        <w:rPr>
          <w:noProof/>
          <w:sz w:val="11"/>
        </w:rPr>
      </w:pPr>
      <w:bookmarkStart w:id="19" w:name="_ENREF_19"/>
      <w:r w:rsidRPr="004F1789">
        <w:rPr>
          <w:noProof/>
          <w:sz w:val="11"/>
        </w:rPr>
        <w:t>19.</w:t>
      </w:r>
      <w:r w:rsidRPr="004F1789">
        <w:rPr>
          <w:noProof/>
          <w:sz w:val="11"/>
        </w:rPr>
        <w:tab/>
        <w:t>Lee SJ, Evers S, Roeder D, et al. Mannose receptor-mediated regulation of serum glycoprotein homeostasis. Science 2002;295:1898-901.</w:t>
      </w:r>
      <w:bookmarkEnd w:id="19"/>
    </w:p>
    <w:p w14:paraId="68BD0CAD" w14:textId="77777777" w:rsidR="004F1789" w:rsidRPr="004F1789" w:rsidRDefault="004F1789" w:rsidP="004F1789">
      <w:pPr>
        <w:pStyle w:val="EndNoteBibliography"/>
        <w:framePr w:wrap="around" w:vAnchor="page" w:x="887" w:y="2823"/>
        <w:rPr>
          <w:noProof/>
          <w:sz w:val="11"/>
        </w:rPr>
      </w:pPr>
      <w:bookmarkStart w:id="20" w:name="_ENREF_20"/>
      <w:r w:rsidRPr="004F1789">
        <w:rPr>
          <w:noProof/>
          <w:sz w:val="11"/>
        </w:rPr>
        <w:t>20.</w:t>
      </w:r>
      <w:r w:rsidRPr="004F1789">
        <w:rPr>
          <w:noProof/>
          <w:sz w:val="11"/>
        </w:rPr>
        <w:tab/>
        <w:t>Suzuki Y, Shirai M, Asada K, et al. Macrophage mannose receptor, CD206, predict prognosis in patients with pulmonary tuberculosis. Sci Rep 2018;8:13129.</w:t>
      </w:r>
      <w:bookmarkEnd w:id="20"/>
    </w:p>
    <w:p w14:paraId="379C45FB" w14:textId="77777777" w:rsidR="004F1789" w:rsidRPr="004F1789" w:rsidRDefault="004F1789" w:rsidP="004F1789">
      <w:pPr>
        <w:pStyle w:val="EndNoteBibliography"/>
        <w:framePr w:wrap="around" w:vAnchor="page" w:x="887" w:y="2823"/>
        <w:rPr>
          <w:noProof/>
          <w:sz w:val="11"/>
        </w:rPr>
      </w:pPr>
      <w:bookmarkStart w:id="21" w:name="_ENREF_21"/>
      <w:r w:rsidRPr="004F1789">
        <w:rPr>
          <w:noProof/>
          <w:sz w:val="11"/>
        </w:rPr>
        <w:t>21.</w:t>
      </w:r>
      <w:r w:rsidRPr="004F1789">
        <w:rPr>
          <w:noProof/>
          <w:sz w:val="11"/>
        </w:rPr>
        <w:tab/>
        <w:t>Dean RA, Cox JH, Bellac CL, Doucet A, Starr AE, Overall CM. Macrophage-specific metalloelastase (MMP-12) truncates and inactivates ELR+ CXC chemokines and generates CCL2, -7, -8, and -13 antagonists: potential role of the macrophage in terminating polymorphonuclear leukocyte influx. Blood 2008;112:3455-64.</w:t>
      </w:r>
      <w:bookmarkEnd w:id="21"/>
    </w:p>
    <w:p w14:paraId="01356EB3" w14:textId="77777777" w:rsidR="004F1789" w:rsidRPr="004F1789" w:rsidRDefault="004F1789" w:rsidP="004F1789">
      <w:pPr>
        <w:pStyle w:val="EndNoteBibliography"/>
        <w:framePr w:wrap="around" w:vAnchor="page" w:x="887" w:y="2823"/>
        <w:rPr>
          <w:noProof/>
          <w:sz w:val="11"/>
        </w:rPr>
      </w:pPr>
      <w:bookmarkStart w:id="22" w:name="_ENREF_22"/>
      <w:r w:rsidRPr="004F1789">
        <w:rPr>
          <w:noProof/>
          <w:sz w:val="11"/>
        </w:rPr>
        <w:t>22.</w:t>
      </w:r>
      <w:r w:rsidRPr="004F1789">
        <w:rPr>
          <w:noProof/>
          <w:sz w:val="11"/>
        </w:rPr>
        <w:tab/>
        <w:t>Bellac CL, Dufour A, Krisinger MJ, et al. Macrophage matrix metalloproteinase-12 dampens inflammation and neutrophil influx in arthritis. Cell Rep 2014;9:618-32.</w:t>
      </w:r>
      <w:bookmarkEnd w:id="22"/>
    </w:p>
    <w:p w14:paraId="79E48B8F" w14:textId="77777777" w:rsidR="004F1789" w:rsidRPr="004F1789" w:rsidRDefault="004F1789" w:rsidP="004F1789">
      <w:pPr>
        <w:pStyle w:val="EndNoteBibliography"/>
        <w:framePr w:wrap="around" w:vAnchor="page" w:x="887" w:y="2823"/>
        <w:rPr>
          <w:noProof/>
          <w:sz w:val="11"/>
        </w:rPr>
      </w:pPr>
      <w:bookmarkStart w:id="23" w:name="_ENREF_23"/>
      <w:r w:rsidRPr="004F1789">
        <w:rPr>
          <w:noProof/>
          <w:sz w:val="11"/>
        </w:rPr>
        <w:t>23.</w:t>
      </w:r>
      <w:r w:rsidRPr="004F1789">
        <w:rPr>
          <w:noProof/>
          <w:sz w:val="11"/>
        </w:rPr>
        <w:tab/>
        <w:t>Shi C, Pamer EG. Monocyte recruitment during infection and inflammation. Nat Rev Immunol 2011;11:762-74.</w:t>
      </w:r>
      <w:bookmarkEnd w:id="23"/>
    </w:p>
    <w:p w14:paraId="4FCAF88B" w14:textId="77777777" w:rsidR="004F1789" w:rsidRPr="004F1789" w:rsidRDefault="004F1789" w:rsidP="004F1789">
      <w:pPr>
        <w:pStyle w:val="EndNoteBibliography"/>
        <w:framePr w:wrap="around" w:vAnchor="page" w:x="887" w:y="2823"/>
        <w:rPr>
          <w:noProof/>
          <w:sz w:val="11"/>
        </w:rPr>
      </w:pPr>
      <w:bookmarkStart w:id="24" w:name="_ENREF_24"/>
      <w:r w:rsidRPr="004F1789">
        <w:rPr>
          <w:noProof/>
          <w:sz w:val="11"/>
        </w:rPr>
        <w:t>24.</w:t>
      </w:r>
      <w:r w:rsidRPr="004F1789">
        <w:rPr>
          <w:noProof/>
          <w:sz w:val="11"/>
        </w:rPr>
        <w:tab/>
        <w:t>Kelley JL, Ozment TR, Li C, Schweitzer JB, Williams DL. Scavenger receptor-A (CD204): a two-edged sword in health and disease. Crit Rev Immunol 2014;34:241-61.</w:t>
      </w:r>
      <w:bookmarkEnd w:id="24"/>
    </w:p>
    <w:p w14:paraId="38ADBACC" w14:textId="77777777" w:rsidR="004F1789" w:rsidRPr="004F1789" w:rsidRDefault="004F1789" w:rsidP="004F1789">
      <w:pPr>
        <w:pStyle w:val="EndNoteBibliography"/>
        <w:framePr w:wrap="around" w:vAnchor="page" w:x="887" w:y="2823"/>
        <w:rPr>
          <w:noProof/>
          <w:sz w:val="11"/>
        </w:rPr>
      </w:pPr>
      <w:bookmarkStart w:id="25" w:name="_ENREF_25"/>
      <w:r w:rsidRPr="004F1789">
        <w:rPr>
          <w:noProof/>
          <w:sz w:val="11"/>
        </w:rPr>
        <w:t>25.</w:t>
      </w:r>
      <w:r w:rsidRPr="004F1789">
        <w:rPr>
          <w:noProof/>
          <w:sz w:val="11"/>
        </w:rPr>
        <w:tab/>
        <w:t>Wang MH, Zhou YQ, Chen YQ. Macrophage-stimulating protein and RON receptor tyrosine kinase: potential regulators of macrophage inflammatory activities. Scand J Immunol 2002;56:545-53.</w:t>
      </w:r>
      <w:bookmarkEnd w:id="25"/>
    </w:p>
    <w:p w14:paraId="7BE3F6D4" w14:textId="77777777" w:rsidR="004F1789" w:rsidRPr="004F1789" w:rsidRDefault="004F1789" w:rsidP="004F1789">
      <w:pPr>
        <w:pStyle w:val="EndNoteBibliography"/>
        <w:framePr w:wrap="around" w:vAnchor="page" w:x="887" w:y="2823"/>
        <w:rPr>
          <w:noProof/>
          <w:sz w:val="11"/>
        </w:rPr>
      </w:pPr>
      <w:bookmarkStart w:id="26" w:name="_ENREF_26"/>
      <w:r w:rsidRPr="004F1789">
        <w:rPr>
          <w:noProof/>
          <w:sz w:val="11"/>
        </w:rPr>
        <w:t>26.</w:t>
      </w:r>
      <w:r w:rsidRPr="004F1789">
        <w:rPr>
          <w:noProof/>
          <w:sz w:val="11"/>
        </w:rPr>
        <w:tab/>
        <w:t>McElroy AK, Shrivastava-Ranjan P, Harmon JR, et al. Macrophage Activation Marker Soluble CD163 Associated with Fatal and Severe Ebola Virus Disease in Humans(1). Emerg Infect Dis 2019;25:290-8.</w:t>
      </w:r>
      <w:bookmarkEnd w:id="26"/>
    </w:p>
    <w:p w14:paraId="7381113B" w14:textId="77777777" w:rsidR="004F1789" w:rsidRPr="004F1789" w:rsidRDefault="004F1789" w:rsidP="004F1789">
      <w:pPr>
        <w:pStyle w:val="EndNoteBibliography"/>
        <w:framePr w:wrap="around" w:vAnchor="page" w:x="887" w:y="2823"/>
        <w:rPr>
          <w:noProof/>
          <w:sz w:val="11"/>
        </w:rPr>
      </w:pPr>
      <w:bookmarkStart w:id="27" w:name="_ENREF_27"/>
      <w:r w:rsidRPr="004F1789">
        <w:rPr>
          <w:noProof/>
          <w:sz w:val="11"/>
        </w:rPr>
        <w:t>27.</w:t>
      </w:r>
      <w:r w:rsidRPr="004F1789">
        <w:rPr>
          <w:noProof/>
          <w:sz w:val="11"/>
        </w:rPr>
        <w:tab/>
        <w:t>Stark MA, Huo Y, Burcin TL, Morris MA, Olson TS, Ley K. Phagocytosis of apoptotic neutrophils regulates granulopoiesis via IL-23 and IL-17. Immunity 2005;22:285-94.</w:t>
      </w:r>
      <w:bookmarkEnd w:id="27"/>
    </w:p>
    <w:p w14:paraId="397F0C21" w14:textId="77777777" w:rsidR="004F1789" w:rsidRPr="004F1789" w:rsidRDefault="004F1789" w:rsidP="004F1789">
      <w:pPr>
        <w:pStyle w:val="EndNoteBibliography"/>
        <w:framePr w:wrap="around" w:vAnchor="page" w:x="887" w:y="2823"/>
        <w:rPr>
          <w:noProof/>
          <w:sz w:val="11"/>
        </w:rPr>
      </w:pPr>
      <w:bookmarkStart w:id="28" w:name="_ENREF_28"/>
      <w:r w:rsidRPr="004F1789">
        <w:rPr>
          <w:noProof/>
          <w:sz w:val="11"/>
        </w:rPr>
        <w:t>28.</w:t>
      </w:r>
      <w:r w:rsidRPr="004F1789">
        <w:rPr>
          <w:noProof/>
          <w:sz w:val="11"/>
        </w:rPr>
        <w:tab/>
        <w:t>Cua DJ, Tato CM. Innate IL-17-producing cells: the sentinels of the immune system. Nat Rev Immunol 2010;10:479-89.</w:t>
      </w:r>
      <w:bookmarkEnd w:id="28"/>
    </w:p>
    <w:p w14:paraId="5A012607" w14:textId="77777777" w:rsidR="004F1789" w:rsidRPr="004F1789" w:rsidRDefault="004F1789" w:rsidP="004F1789">
      <w:pPr>
        <w:pStyle w:val="EndNoteBibliography"/>
        <w:framePr w:wrap="around" w:vAnchor="page" w:x="887" w:y="2823"/>
        <w:rPr>
          <w:noProof/>
          <w:sz w:val="11"/>
        </w:rPr>
      </w:pPr>
      <w:bookmarkStart w:id="29" w:name="_ENREF_29"/>
      <w:r w:rsidRPr="004F1789">
        <w:rPr>
          <w:noProof/>
          <w:sz w:val="11"/>
        </w:rPr>
        <w:t>29.</w:t>
      </w:r>
      <w:r w:rsidRPr="004F1789">
        <w:rPr>
          <w:noProof/>
          <w:sz w:val="11"/>
        </w:rPr>
        <w:tab/>
        <w:t>Mehta HM, Malandra M, Corey SJ. G-CSF and GM-CSF in Neutropenia. J Immunol 2015;195:1341-9.</w:t>
      </w:r>
      <w:bookmarkEnd w:id="29"/>
    </w:p>
    <w:p w14:paraId="791CC4CA" w14:textId="77777777" w:rsidR="004F1789" w:rsidRPr="004F1789" w:rsidRDefault="004F1789" w:rsidP="004F1789">
      <w:pPr>
        <w:pStyle w:val="EndNoteBibliography"/>
        <w:framePr w:wrap="around" w:vAnchor="page" w:x="887" w:y="2823"/>
        <w:rPr>
          <w:noProof/>
          <w:sz w:val="11"/>
        </w:rPr>
      </w:pPr>
      <w:bookmarkStart w:id="30" w:name="_ENREF_30"/>
      <w:r w:rsidRPr="004F1789">
        <w:rPr>
          <w:noProof/>
          <w:sz w:val="11"/>
        </w:rPr>
        <w:t>30.</w:t>
      </w:r>
      <w:r w:rsidRPr="004F1789">
        <w:rPr>
          <w:noProof/>
          <w:sz w:val="11"/>
        </w:rPr>
        <w:tab/>
        <w:t>Brinkmann V, Reichard U, Goosmann C, et al. Neutrophil extracellular traps kill bacteria. Science 2004;303:1532-5.</w:t>
      </w:r>
      <w:bookmarkEnd w:id="30"/>
    </w:p>
    <w:p w14:paraId="5FB668F3" w14:textId="77777777" w:rsidR="004F1789" w:rsidRPr="004F1789" w:rsidRDefault="004F1789" w:rsidP="004F1789">
      <w:pPr>
        <w:pStyle w:val="EndNoteBibliography"/>
        <w:framePr w:wrap="around" w:vAnchor="page" w:x="887" w:y="2823"/>
        <w:rPr>
          <w:noProof/>
          <w:sz w:val="11"/>
        </w:rPr>
      </w:pPr>
      <w:bookmarkStart w:id="31" w:name="_ENREF_31"/>
      <w:r w:rsidRPr="004F1789">
        <w:rPr>
          <w:noProof/>
          <w:sz w:val="11"/>
        </w:rPr>
        <w:t>31.</w:t>
      </w:r>
      <w:r w:rsidRPr="004F1789">
        <w:rPr>
          <w:noProof/>
          <w:sz w:val="11"/>
        </w:rPr>
        <w:tab/>
        <w:t>Urban CF, Ermert D, Schmid M, et al. Neutrophil extracellular traps contain calprotectin, a cytosolic protein complex involved in host defense against Candida albicans. PLoS Pathog 2009;5:e1000639.</w:t>
      </w:r>
      <w:bookmarkEnd w:id="31"/>
    </w:p>
    <w:p w14:paraId="73E51DF2" w14:textId="77777777" w:rsidR="004F1789" w:rsidRPr="004F1789" w:rsidRDefault="004F1789" w:rsidP="004F1789">
      <w:pPr>
        <w:pStyle w:val="EndNoteBibliography"/>
        <w:framePr w:wrap="around" w:vAnchor="page" w:x="887" w:y="2823"/>
        <w:rPr>
          <w:noProof/>
          <w:sz w:val="11"/>
        </w:rPr>
      </w:pPr>
      <w:bookmarkStart w:id="32" w:name="_ENREF_32"/>
      <w:r w:rsidRPr="004F1789">
        <w:rPr>
          <w:noProof/>
          <w:sz w:val="11"/>
        </w:rPr>
        <w:t>32.</w:t>
      </w:r>
      <w:r w:rsidRPr="004F1789">
        <w:rPr>
          <w:noProof/>
          <w:sz w:val="11"/>
        </w:rPr>
        <w:tab/>
        <w:t>Weinrauch Y, Drujan D, Shapiro SD, Weiss J, Zychlinsky A. Neutrophil elastase targets virulence factors of enterobacteria. Nature 2002;417:91-4.</w:t>
      </w:r>
      <w:bookmarkEnd w:id="32"/>
    </w:p>
    <w:p w14:paraId="37BACDCB" w14:textId="77777777" w:rsidR="004F1789" w:rsidRPr="004F1789" w:rsidRDefault="004F1789" w:rsidP="004F1789">
      <w:pPr>
        <w:pStyle w:val="EndNoteBibliography"/>
        <w:framePr w:wrap="around" w:vAnchor="page" w:x="887" w:y="2823"/>
        <w:rPr>
          <w:noProof/>
          <w:sz w:val="11"/>
        </w:rPr>
      </w:pPr>
      <w:bookmarkStart w:id="33" w:name="_ENREF_33"/>
      <w:r w:rsidRPr="004F1789">
        <w:rPr>
          <w:noProof/>
          <w:sz w:val="11"/>
        </w:rPr>
        <w:t>33.</w:t>
      </w:r>
      <w:r w:rsidRPr="004F1789">
        <w:rPr>
          <w:noProof/>
          <w:sz w:val="11"/>
        </w:rPr>
        <w:tab/>
        <w:t>Belaaouaj A, Kim KS, Shapiro SD. Degradation of outer membrane protein A in Escherichia coli killing by neutrophil elastase. Science 2000;289:1185-8.</w:t>
      </w:r>
      <w:bookmarkEnd w:id="33"/>
    </w:p>
    <w:p w14:paraId="1475A869" w14:textId="77777777" w:rsidR="004F1789" w:rsidRPr="004F1789" w:rsidRDefault="004F1789" w:rsidP="004F1789">
      <w:pPr>
        <w:pStyle w:val="EndNoteBibliography"/>
        <w:framePr w:wrap="around" w:vAnchor="page" w:x="887" w:y="2823"/>
        <w:rPr>
          <w:noProof/>
          <w:sz w:val="11"/>
        </w:rPr>
      </w:pPr>
      <w:bookmarkStart w:id="34" w:name="_ENREF_34"/>
      <w:r w:rsidRPr="004F1789">
        <w:rPr>
          <w:noProof/>
          <w:sz w:val="11"/>
        </w:rPr>
        <w:t>34.</w:t>
      </w:r>
      <w:r w:rsidRPr="004F1789">
        <w:rPr>
          <w:noProof/>
          <w:sz w:val="11"/>
        </w:rPr>
        <w:tab/>
        <w:t>Massberg S, Grahl L, von Bruehl ML, et al. Reciprocal coupling of coagulation and innate immunity via neutrophil serine proteases. Nat Med 2010;16:887-96.</w:t>
      </w:r>
      <w:bookmarkEnd w:id="34"/>
    </w:p>
    <w:p w14:paraId="00CA7873" w14:textId="77777777" w:rsidR="004F1789" w:rsidRPr="004F1789" w:rsidRDefault="004F1789" w:rsidP="004F1789">
      <w:pPr>
        <w:pStyle w:val="EndNoteBibliography"/>
        <w:framePr w:wrap="around" w:vAnchor="page" w:x="887" w:y="2823"/>
        <w:rPr>
          <w:noProof/>
          <w:sz w:val="11"/>
        </w:rPr>
      </w:pPr>
      <w:bookmarkStart w:id="35" w:name="_ENREF_35"/>
      <w:r w:rsidRPr="004F1789">
        <w:rPr>
          <w:noProof/>
          <w:sz w:val="11"/>
        </w:rPr>
        <w:t>35.</w:t>
      </w:r>
      <w:r w:rsidRPr="004F1789">
        <w:rPr>
          <w:noProof/>
          <w:sz w:val="11"/>
        </w:rPr>
        <w:tab/>
        <w:t>Papayannopoulos V, Metzler KD, Hakkim A, Zychlinsky A. Neutrophil elastase and myeloperoxidase regulate the formation of neutrophil extracellular traps. J Cell Biol 2010;191:677-91.</w:t>
      </w:r>
      <w:bookmarkEnd w:id="35"/>
    </w:p>
    <w:p w14:paraId="727B7F02" w14:textId="77777777" w:rsidR="004F1789" w:rsidRPr="004F1789" w:rsidRDefault="004F1789" w:rsidP="004F1789">
      <w:pPr>
        <w:pStyle w:val="EndNoteBibliography"/>
        <w:framePr w:wrap="around" w:vAnchor="page" w:x="887" w:y="2823"/>
        <w:rPr>
          <w:noProof/>
          <w:sz w:val="11"/>
        </w:rPr>
      </w:pPr>
      <w:bookmarkStart w:id="36" w:name="_ENREF_36"/>
      <w:r w:rsidRPr="004F1789">
        <w:rPr>
          <w:noProof/>
          <w:sz w:val="11"/>
        </w:rPr>
        <w:t>36.</w:t>
      </w:r>
      <w:r w:rsidRPr="004F1789">
        <w:rPr>
          <w:noProof/>
          <w:sz w:val="11"/>
        </w:rPr>
        <w:tab/>
        <w:t>Pham CT. Neutrophil serine proteases: specific regulators of inflammation. Nat Rev Immunol 2006;6:541-50.</w:t>
      </w:r>
      <w:bookmarkEnd w:id="36"/>
    </w:p>
    <w:p w14:paraId="06C46884" w14:textId="77777777" w:rsidR="004F1789" w:rsidRPr="004F1789" w:rsidRDefault="004F1789" w:rsidP="004F1789">
      <w:pPr>
        <w:pStyle w:val="EndNoteBibliography"/>
        <w:framePr w:wrap="around" w:vAnchor="page" w:x="887" w:y="2823"/>
        <w:rPr>
          <w:noProof/>
          <w:sz w:val="11"/>
        </w:rPr>
      </w:pPr>
      <w:bookmarkStart w:id="37" w:name="_ENREF_37"/>
      <w:r w:rsidRPr="004F1789">
        <w:rPr>
          <w:noProof/>
          <w:sz w:val="11"/>
        </w:rPr>
        <w:t>37.</w:t>
      </w:r>
      <w:r w:rsidRPr="004F1789">
        <w:rPr>
          <w:noProof/>
          <w:sz w:val="11"/>
        </w:rPr>
        <w:tab/>
        <w:t>Glaser CB, Morser J, Clarke JH, et al. Oxidation of a specific methionine in thrombomodulin by activated neutrophil products blocks cofactor activity. A potential rapid mechanism for modulation of coagulation. J Clin Invest 1992;90:2565-73.</w:t>
      </w:r>
      <w:bookmarkEnd w:id="37"/>
    </w:p>
    <w:p w14:paraId="37EA477A" w14:textId="77777777" w:rsidR="004F1789" w:rsidRPr="004F1789" w:rsidRDefault="004F1789" w:rsidP="004F1789">
      <w:pPr>
        <w:pStyle w:val="EndNoteBibliography"/>
        <w:framePr w:wrap="around" w:vAnchor="page" w:x="887" w:y="2823"/>
        <w:rPr>
          <w:noProof/>
          <w:sz w:val="11"/>
        </w:rPr>
      </w:pPr>
      <w:bookmarkStart w:id="38" w:name="_ENREF_38"/>
      <w:r w:rsidRPr="004F1789">
        <w:rPr>
          <w:noProof/>
          <w:sz w:val="11"/>
        </w:rPr>
        <w:t>38.</w:t>
      </w:r>
      <w:r w:rsidRPr="004F1789">
        <w:rPr>
          <w:noProof/>
          <w:sz w:val="11"/>
        </w:rPr>
        <w:tab/>
        <w:t>Metzler KD, Fuchs TA, Nauseef WM, et al. Myeloperoxidase is required for neutrophil extracellular trap formation: implications for innate immunity. Blood 2011;117:953-9.</w:t>
      </w:r>
      <w:bookmarkEnd w:id="38"/>
    </w:p>
    <w:p w14:paraId="31C4DDA6" w14:textId="77777777" w:rsidR="004F1789" w:rsidRPr="004F1789" w:rsidRDefault="004F1789" w:rsidP="004F1789">
      <w:pPr>
        <w:pStyle w:val="EndNoteBibliography"/>
        <w:framePr w:wrap="around" w:vAnchor="page" w:x="887" w:y="2823"/>
        <w:rPr>
          <w:noProof/>
          <w:sz w:val="11"/>
        </w:rPr>
      </w:pPr>
      <w:bookmarkStart w:id="39" w:name="_ENREF_39"/>
      <w:r w:rsidRPr="004F1789">
        <w:rPr>
          <w:noProof/>
          <w:sz w:val="11"/>
        </w:rPr>
        <w:t>39.</w:t>
      </w:r>
      <w:r w:rsidRPr="004F1789">
        <w:rPr>
          <w:noProof/>
          <w:sz w:val="11"/>
        </w:rPr>
        <w:tab/>
        <w:t>Chertov O, Ueda H, Xu LL, et al. Identification of human neutrophil-derived cathepsin G and azurocidin/CAP37 as chemoattractants for mononuclear cells and neutrophils. J Exp Med 1997;186:739-47.</w:t>
      </w:r>
      <w:bookmarkEnd w:id="39"/>
    </w:p>
    <w:p w14:paraId="68780A56" w14:textId="77777777" w:rsidR="004F1789" w:rsidRPr="004F1789" w:rsidRDefault="004F1789" w:rsidP="004F1789">
      <w:pPr>
        <w:pStyle w:val="EndNoteBibliography"/>
        <w:framePr w:wrap="around" w:vAnchor="page" w:x="887" w:y="2823"/>
        <w:rPr>
          <w:noProof/>
          <w:sz w:val="11"/>
        </w:rPr>
      </w:pPr>
      <w:bookmarkStart w:id="40" w:name="_ENREF_40"/>
      <w:r w:rsidRPr="004F1789">
        <w:rPr>
          <w:noProof/>
          <w:sz w:val="11"/>
        </w:rPr>
        <w:t>40.</w:t>
      </w:r>
      <w:r w:rsidRPr="004F1789">
        <w:rPr>
          <w:noProof/>
          <w:sz w:val="11"/>
        </w:rPr>
        <w:tab/>
        <w:t>Balakrishnan A, Marathe SA, Joglekar M, Chakravortty D. Bactericidal/permeability increasing protein: a multifaceted protein with functions beyond LPS neutralization. Innate Immun 2013;19:339-47.</w:t>
      </w:r>
      <w:bookmarkEnd w:id="40"/>
    </w:p>
    <w:p w14:paraId="603167B2" w14:textId="77777777" w:rsidR="004F1789" w:rsidRPr="004F1789" w:rsidRDefault="004F1789" w:rsidP="004F1789">
      <w:pPr>
        <w:pStyle w:val="EndNoteBibliography"/>
        <w:framePr w:wrap="around" w:vAnchor="page" w:x="887" w:y="2823"/>
        <w:rPr>
          <w:noProof/>
          <w:sz w:val="11"/>
        </w:rPr>
      </w:pPr>
      <w:bookmarkStart w:id="41" w:name="_ENREF_41"/>
      <w:r w:rsidRPr="004F1789">
        <w:rPr>
          <w:noProof/>
          <w:sz w:val="11"/>
        </w:rPr>
        <w:t>41.</w:t>
      </w:r>
      <w:r w:rsidRPr="004F1789">
        <w:rPr>
          <w:noProof/>
          <w:sz w:val="11"/>
        </w:rPr>
        <w:tab/>
        <w:t>Pinkenburg O, Meyer T, Bannert N, et al. The Human Antimicrobial Protein Bactericidal/Permeability-Increasing Protein (BPI) Inhibits the Infectivity of Influenza A Virus. PLoS One 2016;11:e0156929.</w:t>
      </w:r>
      <w:bookmarkEnd w:id="41"/>
    </w:p>
    <w:p w14:paraId="62640B6D" w14:textId="77777777" w:rsidR="004F1789" w:rsidRPr="004F1789" w:rsidRDefault="004F1789" w:rsidP="004F1789">
      <w:pPr>
        <w:pStyle w:val="EndNoteBibliography"/>
        <w:framePr w:wrap="around" w:vAnchor="page" w:x="887" w:y="2823"/>
        <w:rPr>
          <w:noProof/>
          <w:sz w:val="11"/>
        </w:rPr>
      </w:pPr>
      <w:bookmarkStart w:id="42" w:name="_ENREF_42"/>
      <w:r w:rsidRPr="004F1789">
        <w:rPr>
          <w:noProof/>
          <w:sz w:val="11"/>
        </w:rPr>
        <w:t>42.</w:t>
      </w:r>
      <w:r w:rsidRPr="004F1789">
        <w:rPr>
          <w:noProof/>
          <w:sz w:val="11"/>
        </w:rPr>
        <w:tab/>
        <w:t>Almeida RP, Vanet A, Witko-Sarsat V, Melchior M, McCabe D, Gabay JE. Azurocidin, a natural antibiotic from human neutrophils: expression, antimicrobial activity, and secretion. Protein Expr Purif 1996;7:355-66.</w:t>
      </w:r>
      <w:bookmarkEnd w:id="42"/>
    </w:p>
    <w:p w14:paraId="331746CA" w14:textId="77777777" w:rsidR="004F1789" w:rsidRPr="004F1789" w:rsidRDefault="004F1789" w:rsidP="004F1789">
      <w:pPr>
        <w:pStyle w:val="EndNoteBibliography"/>
        <w:framePr w:wrap="around" w:vAnchor="page" w:x="887" w:y="2823"/>
        <w:rPr>
          <w:noProof/>
          <w:sz w:val="11"/>
        </w:rPr>
      </w:pPr>
      <w:bookmarkStart w:id="43" w:name="_ENREF_43"/>
      <w:r w:rsidRPr="004F1789">
        <w:rPr>
          <w:noProof/>
          <w:sz w:val="11"/>
        </w:rPr>
        <w:t>43.</w:t>
      </w:r>
      <w:r w:rsidRPr="004F1789">
        <w:rPr>
          <w:noProof/>
          <w:sz w:val="11"/>
        </w:rPr>
        <w:tab/>
        <w:t>Sorensen OE, Follin P, Johnsen AH, et al. Human cathelicidin, hCAP-18, is processed to the antimicrobial peptide LL-37 by extracellular cleavage with proteinase 3. Blood 2001;97:3951-9.</w:t>
      </w:r>
      <w:bookmarkEnd w:id="43"/>
    </w:p>
    <w:p w14:paraId="1F038655" w14:textId="77777777" w:rsidR="004F1789" w:rsidRPr="004F1789" w:rsidRDefault="004F1789" w:rsidP="004F1789">
      <w:pPr>
        <w:pStyle w:val="EndNoteBibliography"/>
        <w:framePr w:wrap="around" w:vAnchor="page" w:x="887" w:y="2823"/>
        <w:rPr>
          <w:noProof/>
          <w:sz w:val="11"/>
        </w:rPr>
      </w:pPr>
      <w:bookmarkStart w:id="44" w:name="_ENREF_44"/>
      <w:r w:rsidRPr="004F1789">
        <w:rPr>
          <w:noProof/>
          <w:sz w:val="11"/>
        </w:rPr>
        <w:t>44.</w:t>
      </w:r>
      <w:r w:rsidRPr="004F1789">
        <w:rPr>
          <w:noProof/>
          <w:sz w:val="11"/>
        </w:rPr>
        <w:tab/>
        <w:t>Jovic S, Linge HM, Shikhagaie MM, et al. The neutrophil-recruiting chemokine GCP-2/CXCL6 is expressed in cystic fibrosis airways and retains its functional properties after binding to extracellular DNA. Mucosal Immunol 2016;9:112-23.</w:t>
      </w:r>
      <w:bookmarkEnd w:id="44"/>
    </w:p>
    <w:p w14:paraId="65452146" w14:textId="77777777" w:rsidR="004F1789" w:rsidRPr="004F1789" w:rsidRDefault="004F1789" w:rsidP="004F1789">
      <w:pPr>
        <w:pStyle w:val="EndNoteBibliography"/>
        <w:framePr w:wrap="around" w:vAnchor="page" w:x="887" w:y="2823"/>
        <w:rPr>
          <w:noProof/>
          <w:sz w:val="11"/>
        </w:rPr>
      </w:pPr>
      <w:bookmarkStart w:id="45" w:name="_ENREF_45"/>
      <w:r w:rsidRPr="004F1789">
        <w:rPr>
          <w:noProof/>
          <w:sz w:val="11"/>
        </w:rPr>
        <w:t>45.</w:t>
      </w:r>
      <w:r w:rsidRPr="004F1789">
        <w:rPr>
          <w:noProof/>
          <w:sz w:val="11"/>
        </w:rPr>
        <w:tab/>
        <w:t>Gonzalez-Chavez SA, Arevalo-Gallegos S, Rascon-Cruz Q. Lactoferrin: structure, function and applications. Int J Antimicrob Agents 2009;33:301 e1-8.</w:t>
      </w:r>
      <w:bookmarkEnd w:id="45"/>
    </w:p>
    <w:p w14:paraId="281A75B0" w14:textId="77777777" w:rsidR="004F1789" w:rsidRPr="004F1789" w:rsidRDefault="004F1789" w:rsidP="004F1789">
      <w:pPr>
        <w:pStyle w:val="EndNoteBibliography"/>
        <w:framePr w:wrap="around" w:vAnchor="page" w:x="887" w:y="2823"/>
        <w:rPr>
          <w:noProof/>
          <w:sz w:val="11"/>
        </w:rPr>
      </w:pPr>
      <w:bookmarkStart w:id="46" w:name="_ENREF_46"/>
      <w:r w:rsidRPr="004F1789">
        <w:rPr>
          <w:noProof/>
          <w:sz w:val="11"/>
        </w:rPr>
        <w:t>46.</w:t>
      </w:r>
      <w:r w:rsidRPr="004F1789">
        <w:rPr>
          <w:noProof/>
          <w:sz w:val="11"/>
        </w:rPr>
        <w:tab/>
        <w:t>Ragland SA, Criss AK. From bacterial killing to immune modulation: Recent insights into the functions of lysozyme. PLoS Pathog 2017;13:e1006512.</w:t>
      </w:r>
      <w:bookmarkEnd w:id="46"/>
    </w:p>
    <w:p w14:paraId="1A21B310" w14:textId="77777777" w:rsidR="004F1789" w:rsidRPr="004F1789" w:rsidRDefault="004F1789" w:rsidP="004F1789">
      <w:pPr>
        <w:pStyle w:val="EndNoteBibliography"/>
        <w:framePr w:wrap="around" w:vAnchor="page" w:x="887" w:y="2823"/>
        <w:rPr>
          <w:noProof/>
          <w:sz w:val="11"/>
        </w:rPr>
      </w:pPr>
      <w:bookmarkStart w:id="47" w:name="_ENREF_47"/>
      <w:r w:rsidRPr="004F1789">
        <w:rPr>
          <w:noProof/>
          <w:sz w:val="11"/>
        </w:rPr>
        <w:t>47.</w:t>
      </w:r>
      <w:r w:rsidRPr="004F1789">
        <w:rPr>
          <w:noProof/>
          <w:sz w:val="11"/>
        </w:rPr>
        <w:tab/>
        <w:t>Ohno N, Morrison DC. Lipopolysaccharide interaction with lysozyme. Binding of lipopolysaccharide to lysozyme and inhibition of lysozyme enzymatic activity. J Biol Chem 1989;264:4434-41.</w:t>
      </w:r>
      <w:bookmarkEnd w:id="47"/>
    </w:p>
    <w:p w14:paraId="19DF234A" w14:textId="77777777" w:rsidR="004F1789" w:rsidRPr="004F1789" w:rsidRDefault="004F1789" w:rsidP="004F1789">
      <w:pPr>
        <w:pStyle w:val="EndNoteBibliography"/>
        <w:framePr w:wrap="around" w:vAnchor="page" w:x="887" w:y="2823"/>
        <w:rPr>
          <w:noProof/>
          <w:sz w:val="11"/>
        </w:rPr>
      </w:pPr>
      <w:bookmarkStart w:id="48" w:name="_ENREF_48"/>
      <w:r w:rsidRPr="004F1789">
        <w:rPr>
          <w:noProof/>
          <w:sz w:val="11"/>
        </w:rPr>
        <w:t>48.</w:t>
      </w:r>
      <w:r w:rsidRPr="004F1789">
        <w:rPr>
          <w:noProof/>
          <w:sz w:val="11"/>
        </w:rPr>
        <w:tab/>
        <w:t>Cho JH, Fraser IP, Fukase K, et al. Human peptidoglycan recognition protein S is an effector of neutrophil-mediated innate immunity. Blood 2005;106:2551-8.</w:t>
      </w:r>
      <w:bookmarkEnd w:id="48"/>
    </w:p>
    <w:p w14:paraId="20598362" w14:textId="77777777" w:rsidR="004F1789" w:rsidRPr="004F1789" w:rsidRDefault="004F1789" w:rsidP="004F1789">
      <w:pPr>
        <w:pStyle w:val="EndNoteBibliography"/>
        <w:framePr w:wrap="around" w:vAnchor="page" w:x="887" w:y="2823"/>
        <w:rPr>
          <w:noProof/>
          <w:sz w:val="11"/>
        </w:rPr>
      </w:pPr>
      <w:bookmarkStart w:id="49" w:name="_ENREF_49"/>
      <w:r w:rsidRPr="004F1789">
        <w:rPr>
          <w:noProof/>
          <w:sz w:val="11"/>
        </w:rPr>
        <w:t>49.</w:t>
      </w:r>
      <w:r w:rsidRPr="004F1789">
        <w:rPr>
          <w:noProof/>
          <w:sz w:val="11"/>
        </w:rPr>
        <w:tab/>
        <w:t>De Marzi MC, Todone M, Ganem MB, et al. Peptidoglycan recognition protein-peptidoglycan complexes increase monocyte/macrophage activation and enhance the inflammatory response. Immunology 2015;145:429-42.</w:t>
      </w:r>
      <w:bookmarkEnd w:id="49"/>
    </w:p>
    <w:p w14:paraId="2512149B" w14:textId="77777777" w:rsidR="004F1789" w:rsidRPr="004F1789" w:rsidRDefault="004F1789" w:rsidP="004F1789">
      <w:pPr>
        <w:pStyle w:val="EndNoteBibliography"/>
        <w:framePr w:wrap="around" w:vAnchor="page" w:x="887" w:y="2823"/>
        <w:rPr>
          <w:noProof/>
          <w:sz w:val="11"/>
        </w:rPr>
      </w:pPr>
      <w:bookmarkStart w:id="50" w:name="_ENREF_50"/>
      <w:r w:rsidRPr="004F1789">
        <w:rPr>
          <w:noProof/>
          <w:sz w:val="11"/>
        </w:rPr>
        <w:t>50.</w:t>
      </w:r>
      <w:r w:rsidRPr="004F1789">
        <w:rPr>
          <w:noProof/>
          <w:sz w:val="11"/>
        </w:rPr>
        <w:tab/>
        <w:t>Flo TH, Smith KD, Sato S, et al. Lipocalin 2 mediates an innate immune response to bacterial infection by sequestrating iron. Nature 2004;432:917-21.</w:t>
      </w:r>
      <w:bookmarkEnd w:id="50"/>
    </w:p>
    <w:p w14:paraId="41AD3528" w14:textId="77777777" w:rsidR="004F1789" w:rsidRPr="004F1789" w:rsidRDefault="004F1789" w:rsidP="004F1789">
      <w:pPr>
        <w:pStyle w:val="EndNoteBibliography"/>
        <w:framePr w:wrap="around" w:vAnchor="page" w:x="887" w:y="2823"/>
        <w:rPr>
          <w:noProof/>
          <w:sz w:val="11"/>
        </w:rPr>
      </w:pPr>
      <w:bookmarkStart w:id="51" w:name="_ENREF_51"/>
      <w:r w:rsidRPr="004F1789">
        <w:rPr>
          <w:noProof/>
          <w:sz w:val="11"/>
        </w:rPr>
        <w:t>51.</w:t>
      </w:r>
      <w:r w:rsidRPr="004F1789">
        <w:rPr>
          <w:noProof/>
          <w:sz w:val="11"/>
        </w:rPr>
        <w:tab/>
        <w:t>Devarajan P. Neutrophil gelatinase-associated lipocalin: a promising biomarker for human acute kidney injury. Biomark Med 2010;4:265-80.</w:t>
      </w:r>
      <w:bookmarkEnd w:id="51"/>
    </w:p>
    <w:p w14:paraId="2CDD17E0" w14:textId="77777777" w:rsidR="004F1789" w:rsidRPr="004F1789" w:rsidRDefault="004F1789" w:rsidP="004F1789">
      <w:pPr>
        <w:pStyle w:val="EndNoteBibliography"/>
        <w:framePr w:wrap="around" w:vAnchor="page" w:x="887" w:y="2823"/>
        <w:rPr>
          <w:noProof/>
          <w:sz w:val="11"/>
        </w:rPr>
      </w:pPr>
      <w:bookmarkStart w:id="52" w:name="_ENREF_52"/>
      <w:r w:rsidRPr="004F1789">
        <w:rPr>
          <w:noProof/>
          <w:sz w:val="11"/>
        </w:rPr>
        <w:t>52.</w:t>
      </w:r>
      <w:r w:rsidRPr="004F1789">
        <w:rPr>
          <w:noProof/>
          <w:sz w:val="11"/>
        </w:rPr>
        <w:tab/>
        <w:t>Williams SE, Brown TI, Roghanian A, Sallenave JM. SLPI and elafin: one glove, many fingers. Clin Sci (Lond) 2006;110:21-35.</w:t>
      </w:r>
      <w:bookmarkEnd w:id="52"/>
    </w:p>
    <w:p w14:paraId="38E9A5C5" w14:textId="77777777" w:rsidR="004F1789" w:rsidRPr="004F1789" w:rsidRDefault="004F1789" w:rsidP="004F1789">
      <w:pPr>
        <w:pStyle w:val="EndNoteBibliography"/>
        <w:framePr w:wrap="around" w:vAnchor="page" w:x="887" w:y="2823"/>
        <w:rPr>
          <w:noProof/>
          <w:sz w:val="11"/>
        </w:rPr>
      </w:pPr>
      <w:bookmarkStart w:id="53" w:name="_ENREF_53"/>
      <w:r w:rsidRPr="004F1789">
        <w:rPr>
          <w:noProof/>
          <w:sz w:val="11"/>
        </w:rPr>
        <w:t>53.</w:t>
      </w:r>
      <w:r w:rsidRPr="004F1789">
        <w:rPr>
          <w:noProof/>
          <w:sz w:val="11"/>
        </w:rPr>
        <w:tab/>
        <w:t>Theilgaard-Monch K, Jacobsen LC, Nielsen MJ, et al. Haptoglobin is synthesized during granulocyte differentiation, stored in specific granules, and released by neutrophils in response to activation. Blood 2006;108:353-61.</w:t>
      </w:r>
      <w:bookmarkEnd w:id="53"/>
    </w:p>
    <w:p w14:paraId="768955A6" w14:textId="77777777" w:rsidR="004F1789" w:rsidRPr="004F1789" w:rsidRDefault="004F1789" w:rsidP="004F1789">
      <w:pPr>
        <w:pStyle w:val="EndNoteBibliography"/>
        <w:framePr w:wrap="around" w:vAnchor="page" w:x="887" w:y="2823"/>
        <w:rPr>
          <w:noProof/>
          <w:sz w:val="11"/>
        </w:rPr>
      </w:pPr>
      <w:bookmarkStart w:id="54" w:name="_ENREF_54"/>
      <w:r w:rsidRPr="004F1789">
        <w:rPr>
          <w:noProof/>
          <w:sz w:val="11"/>
        </w:rPr>
        <w:t>54.</w:t>
      </w:r>
      <w:r w:rsidRPr="004F1789">
        <w:rPr>
          <w:noProof/>
          <w:sz w:val="11"/>
        </w:rPr>
        <w:tab/>
        <w:t>Borregaard N. Neutrophils, from marrow to microbes. Immunity 2010;33:657-70.</w:t>
      </w:r>
      <w:bookmarkEnd w:id="54"/>
    </w:p>
    <w:p w14:paraId="0DA7AE67" w14:textId="77777777" w:rsidR="004F1789" w:rsidRPr="004F1789" w:rsidRDefault="004F1789" w:rsidP="004F1789">
      <w:pPr>
        <w:pStyle w:val="EndNoteBibliography"/>
        <w:framePr w:wrap="around" w:vAnchor="page" w:x="887" w:y="2823"/>
        <w:rPr>
          <w:noProof/>
          <w:sz w:val="11"/>
        </w:rPr>
      </w:pPr>
      <w:bookmarkStart w:id="55" w:name="_ENREF_55"/>
      <w:r w:rsidRPr="004F1789">
        <w:rPr>
          <w:noProof/>
          <w:sz w:val="11"/>
        </w:rPr>
        <w:t>55.</w:t>
      </w:r>
      <w:r w:rsidRPr="004F1789">
        <w:rPr>
          <w:noProof/>
          <w:sz w:val="11"/>
        </w:rPr>
        <w:tab/>
        <w:t>Faurschou M, Borregaard N. Neutrophil granules and secretory vesicles in inflammation. Microbes Infect 2003;5:1317-27.</w:t>
      </w:r>
      <w:bookmarkEnd w:id="55"/>
    </w:p>
    <w:p w14:paraId="74DA6AE0" w14:textId="77777777" w:rsidR="004F1789" w:rsidRPr="004F1789" w:rsidRDefault="004F1789" w:rsidP="004F1789">
      <w:pPr>
        <w:pStyle w:val="EndNoteBibliography"/>
        <w:framePr w:wrap="around" w:vAnchor="page" w:x="887" w:y="2823"/>
        <w:rPr>
          <w:noProof/>
          <w:sz w:val="11"/>
        </w:rPr>
      </w:pPr>
      <w:bookmarkStart w:id="56" w:name="_ENREF_56"/>
      <w:r w:rsidRPr="004F1789">
        <w:rPr>
          <w:noProof/>
          <w:sz w:val="11"/>
        </w:rPr>
        <w:t>56.</w:t>
      </w:r>
      <w:r w:rsidRPr="004F1789">
        <w:rPr>
          <w:noProof/>
          <w:sz w:val="11"/>
        </w:rPr>
        <w:tab/>
        <w:t>Rorvig S, Honore C, Larsson LI, et al. Ficolin-1 is present in a highly mobilizable subset of human neutrophil granules and associates with the cell surface after stimulation with fMLP. J Leukoc Biol 2009;86:1439-49.</w:t>
      </w:r>
      <w:bookmarkEnd w:id="56"/>
    </w:p>
    <w:p w14:paraId="7A42FBD2" w14:textId="77777777" w:rsidR="004F1789" w:rsidRPr="004F1789" w:rsidRDefault="004F1789" w:rsidP="004F1789">
      <w:pPr>
        <w:pStyle w:val="EndNoteBibliography"/>
        <w:framePr w:wrap="around" w:vAnchor="page" w:x="887" w:y="2823"/>
        <w:rPr>
          <w:noProof/>
          <w:sz w:val="11"/>
        </w:rPr>
      </w:pPr>
      <w:bookmarkStart w:id="57" w:name="_ENREF_57"/>
      <w:r w:rsidRPr="004F1789">
        <w:rPr>
          <w:noProof/>
          <w:sz w:val="11"/>
        </w:rPr>
        <w:t>57.</w:t>
      </w:r>
      <w:r w:rsidRPr="004F1789">
        <w:rPr>
          <w:noProof/>
          <w:sz w:val="11"/>
        </w:rPr>
        <w:tab/>
        <w:t>Favier AL, Gout E, Reynard O, et al. Enhancement of Ebola Virus Infection via Ficolin-1 Interaction with the Mucin Domain of GP Glycoprotein. J Virol 2016;90:5256-69.</w:t>
      </w:r>
      <w:bookmarkEnd w:id="57"/>
    </w:p>
    <w:p w14:paraId="76C3AF95" w14:textId="77777777" w:rsidR="004F1789" w:rsidRPr="004F1789" w:rsidRDefault="004F1789" w:rsidP="004F1789">
      <w:pPr>
        <w:pStyle w:val="EndNoteBibliography"/>
        <w:framePr w:wrap="around" w:vAnchor="page" w:x="887" w:y="2823"/>
        <w:rPr>
          <w:noProof/>
          <w:sz w:val="11"/>
        </w:rPr>
      </w:pPr>
      <w:bookmarkStart w:id="58" w:name="_ENREF_58"/>
      <w:r w:rsidRPr="004F1789">
        <w:rPr>
          <w:noProof/>
          <w:sz w:val="11"/>
        </w:rPr>
        <w:t>58.</w:t>
      </w:r>
      <w:r w:rsidRPr="004F1789">
        <w:rPr>
          <w:noProof/>
          <w:sz w:val="11"/>
        </w:rPr>
        <w:tab/>
        <w:t>Scheu S, Ali S, Ruland C, Arolt V, Alferink J. The C-C Chemokines CCL17 and CCL22 and Their Receptor CCR4 in CNS Autoimmunity. Int J Mol Sci 2017;18.</w:t>
      </w:r>
      <w:bookmarkEnd w:id="58"/>
    </w:p>
    <w:p w14:paraId="4C33D08D" w14:textId="77777777" w:rsidR="004F1789" w:rsidRPr="004F1789" w:rsidRDefault="004F1789" w:rsidP="004F1789">
      <w:pPr>
        <w:pStyle w:val="EndNoteBibliography"/>
        <w:framePr w:wrap="around" w:vAnchor="page" w:x="887" w:y="2823"/>
        <w:rPr>
          <w:noProof/>
          <w:sz w:val="11"/>
        </w:rPr>
      </w:pPr>
      <w:bookmarkStart w:id="59" w:name="_ENREF_59"/>
      <w:r w:rsidRPr="004F1789">
        <w:rPr>
          <w:noProof/>
          <w:sz w:val="11"/>
        </w:rPr>
        <w:t>59.</w:t>
      </w:r>
      <w:r w:rsidRPr="004F1789">
        <w:rPr>
          <w:noProof/>
          <w:sz w:val="11"/>
        </w:rPr>
        <w:tab/>
        <w:t>Semple JW, Italiano JE, Jr., Freedman J. Platelets and the immune continuum. Nat Rev Immunol 2011;11:264-74.</w:t>
      </w:r>
      <w:bookmarkEnd w:id="59"/>
    </w:p>
    <w:p w14:paraId="7AD4A0F0" w14:textId="77777777" w:rsidR="004F1789" w:rsidRPr="004F1789" w:rsidRDefault="004F1789" w:rsidP="004F1789">
      <w:pPr>
        <w:pStyle w:val="EndNoteBibliography"/>
        <w:framePr w:wrap="around" w:vAnchor="page" w:x="887" w:y="2823"/>
        <w:rPr>
          <w:noProof/>
          <w:sz w:val="11"/>
        </w:rPr>
      </w:pPr>
      <w:bookmarkStart w:id="60" w:name="_ENREF_60"/>
      <w:r w:rsidRPr="004F1789">
        <w:rPr>
          <w:noProof/>
          <w:sz w:val="11"/>
        </w:rPr>
        <w:t>60.</w:t>
      </w:r>
      <w:r w:rsidRPr="004F1789">
        <w:rPr>
          <w:noProof/>
          <w:sz w:val="11"/>
        </w:rPr>
        <w:tab/>
        <w:t>Zineh I, Beitelshees AL, Welder GJ, et al. Epithelial neutrophil-activating peptide (ENA-78), acute coronary syndrome prognosis, and modulatory effect of statins. PLoS One 2008;3:e3117.</w:t>
      </w:r>
      <w:bookmarkEnd w:id="60"/>
    </w:p>
    <w:p w14:paraId="4A2F10B9" w14:textId="77777777" w:rsidR="004F1789" w:rsidRPr="004F1789" w:rsidRDefault="004F1789" w:rsidP="004F1789">
      <w:pPr>
        <w:pStyle w:val="EndNoteBibliography"/>
        <w:framePr w:wrap="around" w:vAnchor="page" w:x="887" w:y="2823"/>
        <w:rPr>
          <w:noProof/>
          <w:sz w:val="11"/>
        </w:rPr>
      </w:pPr>
      <w:bookmarkStart w:id="61" w:name="_ENREF_61"/>
      <w:r w:rsidRPr="004F1789">
        <w:rPr>
          <w:noProof/>
          <w:sz w:val="11"/>
        </w:rPr>
        <w:t>61.</w:t>
      </w:r>
      <w:r w:rsidRPr="004F1789">
        <w:rPr>
          <w:noProof/>
          <w:sz w:val="11"/>
        </w:rPr>
        <w:tab/>
        <w:t>Nauser CL, Howard MC, Fanelli G, Farrar CA, Sacks S. Collectin-11 (CL-11) Is a Major Sentinel at Epithelial Surfaces and Key Pattern Recognition Molecule in Complement-Mediated Ischaemic Injury. Front Immunol 2018;9:2023.</w:t>
      </w:r>
      <w:bookmarkEnd w:id="61"/>
    </w:p>
    <w:p w14:paraId="0AA154AA" w14:textId="77777777" w:rsidR="004F1789" w:rsidRPr="004F1789" w:rsidRDefault="004F1789" w:rsidP="004F1789">
      <w:pPr>
        <w:pStyle w:val="EndNoteBibliography"/>
        <w:framePr w:wrap="around" w:vAnchor="page" w:x="887" w:y="2823"/>
        <w:rPr>
          <w:noProof/>
          <w:sz w:val="11"/>
        </w:rPr>
      </w:pPr>
      <w:bookmarkStart w:id="62" w:name="_ENREF_62"/>
      <w:r w:rsidRPr="004F1789">
        <w:rPr>
          <w:noProof/>
          <w:sz w:val="11"/>
        </w:rPr>
        <w:t>62.</w:t>
      </w:r>
      <w:r w:rsidRPr="004F1789">
        <w:rPr>
          <w:noProof/>
          <w:sz w:val="11"/>
        </w:rPr>
        <w:tab/>
        <w:t>Ma YJ, Hein E, Munthe-Fog L, et al. Soluble Collectin-12 (CL-12) Is a Pattern Recognition Molecule Initiating Complement Activation via the Alternative Pathway. J Immunol 2015;195:3365-73.</w:t>
      </w:r>
      <w:bookmarkEnd w:id="62"/>
    </w:p>
    <w:p w14:paraId="6A39ADDC" w14:textId="77777777" w:rsidR="004F1789" w:rsidRPr="004F1789" w:rsidRDefault="004F1789" w:rsidP="004F1789">
      <w:pPr>
        <w:pStyle w:val="EndNoteBibliography"/>
        <w:framePr w:wrap="around" w:vAnchor="page" w:x="887" w:y="2823"/>
        <w:rPr>
          <w:noProof/>
          <w:sz w:val="11"/>
        </w:rPr>
      </w:pPr>
      <w:bookmarkStart w:id="63" w:name="_ENREF_63"/>
      <w:r w:rsidRPr="004F1789">
        <w:rPr>
          <w:noProof/>
          <w:sz w:val="11"/>
        </w:rPr>
        <w:t>63.</w:t>
      </w:r>
      <w:r w:rsidRPr="004F1789">
        <w:rPr>
          <w:noProof/>
          <w:sz w:val="11"/>
        </w:rPr>
        <w:tab/>
        <w:t>Toapanta FR, Ross TM. Complement-mediated activation of the adaptive immune responses: role of C3d in linking the innate and adaptive immunity. Immunol Res 2006;36:197-210.</w:t>
      </w:r>
      <w:bookmarkEnd w:id="63"/>
    </w:p>
    <w:p w14:paraId="41CFC24A" w14:textId="77777777" w:rsidR="004F1789" w:rsidRPr="004F1789" w:rsidRDefault="004F1789" w:rsidP="004F1789">
      <w:pPr>
        <w:pStyle w:val="EndNoteBibliography"/>
        <w:framePr w:wrap="around" w:vAnchor="page" w:x="887" w:y="2823"/>
        <w:rPr>
          <w:noProof/>
          <w:sz w:val="11"/>
        </w:rPr>
      </w:pPr>
      <w:bookmarkStart w:id="64" w:name="_ENREF_64"/>
      <w:r w:rsidRPr="004F1789">
        <w:rPr>
          <w:noProof/>
          <w:sz w:val="11"/>
        </w:rPr>
        <w:t>64.</w:t>
      </w:r>
      <w:r w:rsidRPr="004F1789">
        <w:rPr>
          <w:noProof/>
          <w:sz w:val="11"/>
        </w:rPr>
        <w:tab/>
        <w:t>Bajic G, Yatime L, Klos A, Andersen GR. Human C3a and C3a desArg anaphylatoxins have conserved structures, in contrast to C5a and C5a desArg. Protein Sci 2013;22:204-12.</w:t>
      </w:r>
      <w:bookmarkEnd w:id="64"/>
    </w:p>
    <w:p w14:paraId="5A5D63E7" w14:textId="77777777" w:rsidR="004F1789" w:rsidRPr="004F1789" w:rsidRDefault="004F1789" w:rsidP="004F1789">
      <w:pPr>
        <w:pStyle w:val="EndNoteBibliography"/>
        <w:framePr w:wrap="around" w:vAnchor="page" w:x="887" w:y="2823"/>
        <w:rPr>
          <w:noProof/>
          <w:sz w:val="11"/>
        </w:rPr>
      </w:pPr>
      <w:bookmarkStart w:id="65" w:name="_ENREF_65"/>
      <w:r w:rsidRPr="004F1789">
        <w:rPr>
          <w:noProof/>
          <w:sz w:val="11"/>
        </w:rPr>
        <w:t>65.</w:t>
      </w:r>
      <w:r w:rsidRPr="004F1789">
        <w:rPr>
          <w:noProof/>
          <w:sz w:val="11"/>
        </w:rPr>
        <w:tab/>
        <w:t>Aleshin AE, DiScipio RG, Stec B, Liddington RC. Crystal structure of C5b-6 suggests structural basis for priming assembly of the membrane attack complex. J Biol Chem 2012;287:19642-52.</w:t>
      </w:r>
      <w:bookmarkEnd w:id="65"/>
    </w:p>
    <w:p w14:paraId="4BCE78A6" w14:textId="77777777" w:rsidR="004F1789" w:rsidRPr="004F1789" w:rsidRDefault="004F1789" w:rsidP="004F1789">
      <w:pPr>
        <w:pStyle w:val="EndNoteBibliography"/>
        <w:framePr w:wrap="around" w:vAnchor="page" w:x="887" w:y="2823"/>
        <w:rPr>
          <w:noProof/>
          <w:sz w:val="11"/>
        </w:rPr>
      </w:pPr>
      <w:bookmarkStart w:id="66" w:name="_ENREF_66"/>
      <w:r w:rsidRPr="004F1789">
        <w:rPr>
          <w:noProof/>
          <w:sz w:val="11"/>
        </w:rPr>
        <w:t>66.</w:t>
      </w:r>
      <w:r w:rsidRPr="004F1789">
        <w:rPr>
          <w:noProof/>
          <w:sz w:val="11"/>
        </w:rPr>
        <w:tab/>
        <w:t>McRae JL, Duthy TG, Griggs KM, et al. Human factor H-related protein 5 has cofactor activity, inhibits C3 convertase activity, binds heparin and C-reactive protein, and associates with lipoprotein. J Immunol 2005;174:6250-6.</w:t>
      </w:r>
      <w:bookmarkEnd w:id="66"/>
    </w:p>
    <w:p w14:paraId="4AF74914" w14:textId="77777777" w:rsidR="004F1789" w:rsidRPr="004F1789" w:rsidRDefault="004F1789" w:rsidP="004F1789">
      <w:pPr>
        <w:pStyle w:val="EndNoteBibliography"/>
        <w:framePr w:wrap="around" w:vAnchor="page" w:x="887" w:y="2823"/>
        <w:rPr>
          <w:noProof/>
          <w:sz w:val="11"/>
        </w:rPr>
      </w:pPr>
      <w:bookmarkStart w:id="67" w:name="_ENREF_67"/>
      <w:r w:rsidRPr="004F1789">
        <w:rPr>
          <w:noProof/>
          <w:sz w:val="11"/>
        </w:rPr>
        <w:t>67.</w:t>
      </w:r>
      <w:r w:rsidRPr="004F1789">
        <w:rPr>
          <w:noProof/>
          <w:sz w:val="11"/>
        </w:rPr>
        <w:tab/>
        <w:t>Chen Q, Manzke M, Hartmann A, et al. Complement Factor H-Related 5-Hybrid Proteins Anchor Properdin and Activate Complement at Self-Surfaces. J Am Soc Nephrol 2016;27:1413-25.</w:t>
      </w:r>
      <w:bookmarkEnd w:id="67"/>
    </w:p>
    <w:p w14:paraId="19CD0BAD" w14:textId="1958DEE9" w:rsidR="00C71277" w:rsidRPr="00752559" w:rsidRDefault="004F1789">
      <w:pPr>
        <w:rPr>
          <w:b/>
          <w:u w:val="single"/>
        </w:rPr>
      </w:pPr>
      <w:r w:rsidRPr="003335E0">
        <w:rPr>
          <w:b/>
          <w:sz w:val="2"/>
          <w:szCs w:val="11"/>
          <w:u w:val="single"/>
        </w:rPr>
        <w:fldChar w:fldCharType="end"/>
      </w:r>
    </w:p>
    <w:sectPr w:rsidR="00C71277" w:rsidRPr="00752559" w:rsidSect="00557A8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E68F5" w14:textId="77777777" w:rsidR="002A12D4" w:rsidRDefault="002A12D4" w:rsidP="00752559">
      <w:r>
        <w:separator/>
      </w:r>
    </w:p>
  </w:endnote>
  <w:endnote w:type="continuationSeparator" w:id="0">
    <w:p w14:paraId="0A59FC85" w14:textId="77777777" w:rsidR="002A12D4" w:rsidRDefault="002A12D4" w:rsidP="00752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075B4" w14:textId="77777777" w:rsidR="004671A5" w:rsidRDefault="004671A5" w:rsidP="006A442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ADAC6D" w14:textId="77777777" w:rsidR="004671A5" w:rsidRDefault="004671A5" w:rsidP="007152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038EB" w14:textId="77777777" w:rsidR="004671A5" w:rsidRDefault="004671A5" w:rsidP="006A442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7408269" w14:textId="77777777" w:rsidR="004671A5" w:rsidRDefault="004671A5" w:rsidP="007152A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68276" w14:textId="77777777" w:rsidR="003F78A5" w:rsidRDefault="003F78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341BD" w14:textId="77777777" w:rsidR="002A12D4" w:rsidRDefault="002A12D4" w:rsidP="00752559">
      <w:r>
        <w:separator/>
      </w:r>
    </w:p>
  </w:footnote>
  <w:footnote w:type="continuationSeparator" w:id="0">
    <w:p w14:paraId="723C4B86" w14:textId="77777777" w:rsidR="002A12D4" w:rsidRDefault="002A12D4" w:rsidP="007525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307A1" w14:textId="77777777" w:rsidR="003F78A5" w:rsidRDefault="003F78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D2555" w14:textId="5EE2F91D" w:rsidR="004671A5" w:rsidRDefault="004671A5" w:rsidP="003F78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572C7" w14:textId="77777777" w:rsidR="003F78A5" w:rsidRDefault="003F78A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ew England J Medici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ps02pxtzl5z0sue0t5ap5fw0pwt0e2tfap9w&quot;&gt;04.21.20 My EndNote Library Copy&lt;record-ids&gt;&lt;item&gt;10&lt;/item&gt;&lt;item&gt;11&lt;/item&gt;&lt;item&gt;14&lt;/item&gt;&lt;item&gt;18&lt;/item&gt;&lt;item&gt;24&lt;/item&gt;&lt;item&gt;28&lt;/item&gt;&lt;item&gt;33&lt;/item&gt;&lt;item&gt;36&lt;/item&gt;&lt;item&gt;40&lt;/item&gt;&lt;item&gt;44&lt;/item&gt;&lt;item&gt;48&lt;/item&gt;&lt;item&gt;52&lt;/item&gt;&lt;item&gt;53&lt;/item&gt;&lt;item&gt;54&lt;/item&gt;&lt;item&gt;58&lt;/item&gt;&lt;item&gt;59&lt;/item&gt;&lt;item&gt;61&lt;/item&gt;&lt;item&gt;62&lt;/item&gt;&lt;item&gt;64&lt;/item&gt;&lt;item&gt;65&lt;/item&gt;&lt;item&gt;66&lt;/item&gt;&lt;item&gt;67&lt;/item&gt;&lt;item&gt;68&lt;/item&gt;&lt;item&gt;69&lt;/item&gt;&lt;item&gt;76&lt;/item&gt;&lt;item&gt;79&lt;/item&gt;&lt;item&gt;80&lt;/item&gt;&lt;item&gt;82&lt;/item&gt;&lt;item&gt;83&lt;/item&gt;&lt;item&gt;84&lt;/item&gt;&lt;item&gt;86&lt;/item&gt;&lt;item&gt;87&lt;/item&gt;&lt;item&gt;88&lt;/item&gt;&lt;item&gt;89&lt;/item&gt;&lt;item&gt;90&lt;/item&gt;&lt;item&gt;91&lt;/item&gt;&lt;item&gt;94&lt;/item&gt;&lt;item&gt;95&lt;/item&gt;&lt;item&gt;99&lt;/item&gt;&lt;item&gt;106&lt;/item&gt;&lt;item&gt;109&lt;/item&gt;&lt;item&gt;113&lt;/item&gt;&lt;item&gt;115&lt;/item&gt;&lt;item&gt;117&lt;/item&gt;&lt;item&gt;118&lt;/item&gt;&lt;item&gt;120&lt;/item&gt;&lt;item&gt;123&lt;/item&gt;&lt;item&gt;132&lt;/item&gt;&lt;item&gt;133&lt;/item&gt;&lt;item&gt;134&lt;/item&gt;&lt;item&gt;135&lt;/item&gt;&lt;item&gt;139&lt;/item&gt;&lt;item&gt;141&lt;/item&gt;&lt;item&gt;142&lt;/item&gt;&lt;item&gt;144&lt;/item&gt;&lt;item&gt;147&lt;/item&gt;&lt;item&gt;160&lt;/item&gt;&lt;item&gt;161&lt;/item&gt;&lt;item&gt;162&lt;/item&gt;&lt;item&gt;163&lt;/item&gt;&lt;item&gt;164&lt;/item&gt;&lt;item&gt;165&lt;/item&gt;&lt;item&gt;678&lt;/item&gt;&lt;item&gt;682&lt;/item&gt;&lt;item&gt;711&lt;/item&gt;&lt;item&gt;765&lt;/item&gt;&lt;item&gt;766&lt;/item&gt;&lt;item&gt;767&lt;/item&gt;&lt;/record-ids&gt;&lt;/item&gt;&lt;/Libraries&gt;"/>
  </w:docVars>
  <w:rsids>
    <w:rsidRoot w:val="00752559"/>
    <w:rsid w:val="00003467"/>
    <w:rsid w:val="00004ECC"/>
    <w:rsid w:val="0001291B"/>
    <w:rsid w:val="00013237"/>
    <w:rsid w:val="000137CF"/>
    <w:rsid w:val="00014001"/>
    <w:rsid w:val="0001417F"/>
    <w:rsid w:val="00017A18"/>
    <w:rsid w:val="000209FA"/>
    <w:rsid w:val="00021605"/>
    <w:rsid w:val="00021A8E"/>
    <w:rsid w:val="00032DC3"/>
    <w:rsid w:val="0003532E"/>
    <w:rsid w:val="0003627F"/>
    <w:rsid w:val="000374E3"/>
    <w:rsid w:val="00041B5C"/>
    <w:rsid w:val="00043077"/>
    <w:rsid w:val="00044E9B"/>
    <w:rsid w:val="00046C66"/>
    <w:rsid w:val="00052C04"/>
    <w:rsid w:val="00053427"/>
    <w:rsid w:val="00062590"/>
    <w:rsid w:val="00062958"/>
    <w:rsid w:val="0006334A"/>
    <w:rsid w:val="0008081B"/>
    <w:rsid w:val="00081E96"/>
    <w:rsid w:val="000851CC"/>
    <w:rsid w:val="000A0FE2"/>
    <w:rsid w:val="000A2E36"/>
    <w:rsid w:val="000A60B6"/>
    <w:rsid w:val="000A65D4"/>
    <w:rsid w:val="000A6B34"/>
    <w:rsid w:val="000A787E"/>
    <w:rsid w:val="000A7FA8"/>
    <w:rsid w:val="000B2B5F"/>
    <w:rsid w:val="000B364B"/>
    <w:rsid w:val="000B5A17"/>
    <w:rsid w:val="000C04D7"/>
    <w:rsid w:val="000C0F15"/>
    <w:rsid w:val="000C2224"/>
    <w:rsid w:val="000C29AA"/>
    <w:rsid w:val="000C3760"/>
    <w:rsid w:val="000C3BAC"/>
    <w:rsid w:val="000C4761"/>
    <w:rsid w:val="000D08FE"/>
    <w:rsid w:val="000D2238"/>
    <w:rsid w:val="000D7FF0"/>
    <w:rsid w:val="000E7248"/>
    <w:rsid w:val="000E79E3"/>
    <w:rsid w:val="000F087C"/>
    <w:rsid w:val="000F0CCB"/>
    <w:rsid w:val="000F250C"/>
    <w:rsid w:val="000F737F"/>
    <w:rsid w:val="00100D5A"/>
    <w:rsid w:val="0010211C"/>
    <w:rsid w:val="0010257B"/>
    <w:rsid w:val="00104AA2"/>
    <w:rsid w:val="00115FFB"/>
    <w:rsid w:val="001165A4"/>
    <w:rsid w:val="00117232"/>
    <w:rsid w:val="00121831"/>
    <w:rsid w:val="001265B1"/>
    <w:rsid w:val="00126899"/>
    <w:rsid w:val="001311FC"/>
    <w:rsid w:val="001312B7"/>
    <w:rsid w:val="00135EDA"/>
    <w:rsid w:val="00141B07"/>
    <w:rsid w:val="00142F68"/>
    <w:rsid w:val="00143D99"/>
    <w:rsid w:val="00144322"/>
    <w:rsid w:val="00145AD1"/>
    <w:rsid w:val="0014646B"/>
    <w:rsid w:val="0014753D"/>
    <w:rsid w:val="001524C2"/>
    <w:rsid w:val="00152E23"/>
    <w:rsid w:val="00155B0D"/>
    <w:rsid w:val="00163FF5"/>
    <w:rsid w:val="001658C9"/>
    <w:rsid w:val="00170E63"/>
    <w:rsid w:val="00173A9B"/>
    <w:rsid w:val="00192B75"/>
    <w:rsid w:val="001A5D28"/>
    <w:rsid w:val="001A5F0C"/>
    <w:rsid w:val="001B0727"/>
    <w:rsid w:val="001C12CB"/>
    <w:rsid w:val="001C1C2A"/>
    <w:rsid w:val="001C2042"/>
    <w:rsid w:val="001C5924"/>
    <w:rsid w:val="001D14B9"/>
    <w:rsid w:val="001E1441"/>
    <w:rsid w:val="001E2C38"/>
    <w:rsid w:val="001E322B"/>
    <w:rsid w:val="001E446D"/>
    <w:rsid w:val="001F12C9"/>
    <w:rsid w:val="001F570C"/>
    <w:rsid w:val="001F6AB4"/>
    <w:rsid w:val="002025D9"/>
    <w:rsid w:val="00210D90"/>
    <w:rsid w:val="00212C21"/>
    <w:rsid w:val="00217D6F"/>
    <w:rsid w:val="002201F1"/>
    <w:rsid w:val="00221A40"/>
    <w:rsid w:val="00225D06"/>
    <w:rsid w:val="00232057"/>
    <w:rsid w:val="002325DB"/>
    <w:rsid w:val="00241627"/>
    <w:rsid w:val="00245EDD"/>
    <w:rsid w:val="002461E3"/>
    <w:rsid w:val="0024799B"/>
    <w:rsid w:val="00251984"/>
    <w:rsid w:val="00262BF0"/>
    <w:rsid w:val="00262E76"/>
    <w:rsid w:val="002641BE"/>
    <w:rsid w:val="00266DF0"/>
    <w:rsid w:val="002758D9"/>
    <w:rsid w:val="0027641E"/>
    <w:rsid w:val="00276E61"/>
    <w:rsid w:val="002778AF"/>
    <w:rsid w:val="00280C20"/>
    <w:rsid w:val="00281238"/>
    <w:rsid w:val="0028130C"/>
    <w:rsid w:val="0028219D"/>
    <w:rsid w:val="00284C64"/>
    <w:rsid w:val="00285D01"/>
    <w:rsid w:val="00287EB5"/>
    <w:rsid w:val="00297691"/>
    <w:rsid w:val="00297D90"/>
    <w:rsid w:val="002A12D4"/>
    <w:rsid w:val="002A2284"/>
    <w:rsid w:val="002A5585"/>
    <w:rsid w:val="002A6D10"/>
    <w:rsid w:val="002B21FC"/>
    <w:rsid w:val="002B5A10"/>
    <w:rsid w:val="002B5B74"/>
    <w:rsid w:val="002B7370"/>
    <w:rsid w:val="002B76EE"/>
    <w:rsid w:val="002B76F3"/>
    <w:rsid w:val="002C0B46"/>
    <w:rsid w:val="002C3211"/>
    <w:rsid w:val="002C5010"/>
    <w:rsid w:val="002C57A4"/>
    <w:rsid w:val="002C69ED"/>
    <w:rsid w:val="002D1F32"/>
    <w:rsid w:val="002D1FE1"/>
    <w:rsid w:val="002D4F97"/>
    <w:rsid w:val="002E343C"/>
    <w:rsid w:val="002E499E"/>
    <w:rsid w:val="002E4F77"/>
    <w:rsid w:val="002E4FF6"/>
    <w:rsid w:val="002E58BF"/>
    <w:rsid w:val="002E753D"/>
    <w:rsid w:val="002E755B"/>
    <w:rsid w:val="002F746C"/>
    <w:rsid w:val="002F7517"/>
    <w:rsid w:val="002F792A"/>
    <w:rsid w:val="003003F7"/>
    <w:rsid w:val="003007C7"/>
    <w:rsid w:val="00302447"/>
    <w:rsid w:val="003050B9"/>
    <w:rsid w:val="00310534"/>
    <w:rsid w:val="003125F5"/>
    <w:rsid w:val="00313BBD"/>
    <w:rsid w:val="00315A63"/>
    <w:rsid w:val="003204BA"/>
    <w:rsid w:val="00330D22"/>
    <w:rsid w:val="003323C2"/>
    <w:rsid w:val="003329F0"/>
    <w:rsid w:val="003335E0"/>
    <w:rsid w:val="00335A67"/>
    <w:rsid w:val="003405AB"/>
    <w:rsid w:val="00346FE3"/>
    <w:rsid w:val="00350135"/>
    <w:rsid w:val="00352B47"/>
    <w:rsid w:val="003531BA"/>
    <w:rsid w:val="00353986"/>
    <w:rsid w:val="00362438"/>
    <w:rsid w:val="003664AA"/>
    <w:rsid w:val="00367E03"/>
    <w:rsid w:val="00370B2D"/>
    <w:rsid w:val="00373481"/>
    <w:rsid w:val="003745D9"/>
    <w:rsid w:val="00376998"/>
    <w:rsid w:val="0038104B"/>
    <w:rsid w:val="00382BED"/>
    <w:rsid w:val="003837EA"/>
    <w:rsid w:val="003906C4"/>
    <w:rsid w:val="00393484"/>
    <w:rsid w:val="003A173A"/>
    <w:rsid w:val="003A2DBF"/>
    <w:rsid w:val="003A4A82"/>
    <w:rsid w:val="003B087E"/>
    <w:rsid w:val="003B0E43"/>
    <w:rsid w:val="003B1FAA"/>
    <w:rsid w:val="003B2988"/>
    <w:rsid w:val="003B5D51"/>
    <w:rsid w:val="003B7884"/>
    <w:rsid w:val="003C3179"/>
    <w:rsid w:val="003C317D"/>
    <w:rsid w:val="003C62FF"/>
    <w:rsid w:val="003D4E44"/>
    <w:rsid w:val="003D53D4"/>
    <w:rsid w:val="003D5636"/>
    <w:rsid w:val="003D655E"/>
    <w:rsid w:val="003D71C1"/>
    <w:rsid w:val="003D77E9"/>
    <w:rsid w:val="003E0CA3"/>
    <w:rsid w:val="003E384A"/>
    <w:rsid w:val="003E40FE"/>
    <w:rsid w:val="003E4700"/>
    <w:rsid w:val="003E5BD2"/>
    <w:rsid w:val="003E5EDA"/>
    <w:rsid w:val="003E69B3"/>
    <w:rsid w:val="003E7BD4"/>
    <w:rsid w:val="003E7CF5"/>
    <w:rsid w:val="003E7F82"/>
    <w:rsid w:val="003F2314"/>
    <w:rsid w:val="003F5F7B"/>
    <w:rsid w:val="003F5F99"/>
    <w:rsid w:val="003F78A5"/>
    <w:rsid w:val="003F7FD3"/>
    <w:rsid w:val="004013FC"/>
    <w:rsid w:val="004048A9"/>
    <w:rsid w:val="004102C0"/>
    <w:rsid w:val="004103F0"/>
    <w:rsid w:val="00411D93"/>
    <w:rsid w:val="00421615"/>
    <w:rsid w:val="004219DD"/>
    <w:rsid w:val="00424E5D"/>
    <w:rsid w:val="0042735A"/>
    <w:rsid w:val="00427E56"/>
    <w:rsid w:val="00427ECA"/>
    <w:rsid w:val="00434A1B"/>
    <w:rsid w:val="00434BAB"/>
    <w:rsid w:val="004404F8"/>
    <w:rsid w:val="00446833"/>
    <w:rsid w:val="00451AD8"/>
    <w:rsid w:val="00453048"/>
    <w:rsid w:val="00454BF9"/>
    <w:rsid w:val="00455271"/>
    <w:rsid w:val="00456405"/>
    <w:rsid w:val="00457088"/>
    <w:rsid w:val="004634D9"/>
    <w:rsid w:val="0046617E"/>
    <w:rsid w:val="004671A5"/>
    <w:rsid w:val="00470F3B"/>
    <w:rsid w:val="004744AD"/>
    <w:rsid w:val="0048021D"/>
    <w:rsid w:val="00481BCC"/>
    <w:rsid w:val="00482BF6"/>
    <w:rsid w:val="004856F6"/>
    <w:rsid w:val="00485797"/>
    <w:rsid w:val="004867C3"/>
    <w:rsid w:val="00486DFA"/>
    <w:rsid w:val="00487FAC"/>
    <w:rsid w:val="00492236"/>
    <w:rsid w:val="00492F37"/>
    <w:rsid w:val="00496E1B"/>
    <w:rsid w:val="004A0844"/>
    <w:rsid w:val="004A2E60"/>
    <w:rsid w:val="004A31B7"/>
    <w:rsid w:val="004A3D34"/>
    <w:rsid w:val="004B59EB"/>
    <w:rsid w:val="004C01A7"/>
    <w:rsid w:val="004C1A0D"/>
    <w:rsid w:val="004C7AE2"/>
    <w:rsid w:val="004D44C2"/>
    <w:rsid w:val="004D719A"/>
    <w:rsid w:val="004D7AF9"/>
    <w:rsid w:val="004E214E"/>
    <w:rsid w:val="004E22C4"/>
    <w:rsid w:val="004E2943"/>
    <w:rsid w:val="004F1789"/>
    <w:rsid w:val="004F2684"/>
    <w:rsid w:val="004F2AAB"/>
    <w:rsid w:val="004F6357"/>
    <w:rsid w:val="00501556"/>
    <w:rsid w:val="005022E1"/>
    <w:rsid w:val="00502D74"/>
    <w:rsid w:val="00503286"/>
    <w:rsid w:val="00504171"/>
    <w:rsid w:val="00511C0F"/>
    <w:rsid w:val="00512F05"/>
    <w:rsid w:val="00513AF2"/>
    <w:rsid w:val="005263DA"/>
    <w:rsid w:val="00530AD2"/>
    <w:rsid w:val="00532B8A"/>
    <w:rsid w:val="00532F80"/>
    <w:rsid w:val="00533432"/>
    <w:rsid w:val="00533E72"/>
    <w:rsid w:val="00540C30"/>
    <w:rsid w:val="00542200"/>
    <w:rsid w:val="005449A3"/>
    <w:rsid w:val="00544DA5"/>
    <w:rsid w:val="00544FC6"/>
    <w:rsid w:val="00545D1F"/>
    <w:rsid w:val="005475AF"/>
    <w:rsid w:val="00550B74"/>
    <w:rsid w:val="00556544"/>
    <w:rsid w:val="00556EC6"/>
    <w:rsid w:val="00557A80"/>
    <w:rsid w:val="0056152C"/>
    <w:rsid w:val="0056363A"/>
    <w:rsid w:val="00564912"/>
    <w:rsid w:val="00565902"/>
    <w:rsid w:val="00570DF2"/>
    <w:rsid w:val="00570F1C"/>
    <w:rsid w:val="00574EE5"/>
    <w:rsid w:val="005758B5"/>
    <w:rsid w:val="005764C3"/>
    <w:rsid w:val="00577C8B"/>
    <w:rsid w:val="0058017E"/>
    <w:rsid w:val="00581C01"/>
    <w:rsid w:val="0058316E"/>
    <w:rsid w:val="0058468E"/>
    <w:rsid w:val="00584F83"/>
    <w:rsid w:val="00586935"/>
    <w:rsid w:val="0059201A"/>
    <w:rsid w:val="005938A8"/>
    <w:rsid w:val="00593CCD"/>
    <w:rsid w:val="00593F10"/>
    <w:rsid w:val="005947DA"/>
    <w:rsid w:val="00597A3E"/>
    <w:rsid w:val="005A1A23"/>
    <w:rsid w:val="005A1E7F"/>
    <w:rsid w:val="005A1EE6"/>
    <w:rsid w:val="005A23D0"/>
    <w:rsid w:val="005A3AB1"/>
    <w:rsid w:val="005A5B4A"/>
    <w:rsid w:val="005A75BF"/>
    <w:rsid w:val="005A7FB3"/>
    <w:rsid w:val="005B07D7"/>
    <w:rsid w:val="005B5893"/>
    <w:rsid w:val="005C0DC3"/>
    <w:rsid w:val="005C4EBE"/>
    <w:rsid w:val="005C6436"/>
    <w:rsid w:val="005C6BBB"/>
    <w:rsid w:val="005C7068"/>
    <w:rsid w:val="005C7F3D"/>
    <w:rsid w:val="005D4881"/>
    <w:rsid w:val="005D559D"/>
    <w:rsid w:val="005D5F29"/>
    <w:rsid w:val="005E16C8"/>
    <w:rsid w:val="005E4D35"/>
    <w:rsid w:val="005E4D4C"/>
    <w:rsid w:val="005E7E16"/>
    <w:rsid w:val="005F18EC"/>
    <w:rsid w:val="005F2C65"/>
    <w:rsid w:val="00601881"/>
    <w:rsid w:val="00604030"/>
    <w:rsid w:val="0060497E"/>
    <w:rsid w:val="00605BD4"/>
    <w:rsid w:val="00606C61"/>
    <w:rsid w:val="006109CD"/>
    <w:rsid w:val="00612B9E"/>
    <w:rsid w:val="00613CA1"/>
    <w:rsid w:val="006141BA"/>
    <w:rsid w:val="00615EAC"/>
    <w:rsid w:val="00617431"/>
    <w:rsid w:val="006200D1"/>
    <w:rsid w:val="00624D00"/>
    <w:rsid w:val="006260F4"/>
    <w:rsid w:val="00630508"/>
    <w:rsid w:val="00632BCB"/>
    <w:rsid w:val="006330B9"/>
    <w:rsid w:val="00633111"/>
    <w:rsid w:val="00634700"/>
    <w:rsid w:val="006366E5"/>
    <w:rsid w:val="006433F2"/>
    <w:rsid w:val="00644221"/>
    <w:rsid w:val="00645660"/>
    <w:rsid w:val="00647E6F"/>
    <w:rsid w:val="0065328F"/>
    <w:rsid w:val="006539F3"/>
    <w:rsid w:val="00665727"/>
    <w:rsid w:val="00666C71"/>
    <w:rsid w:val="00667080"/>
    <w:rsid w:val="00674100"/>
    <w:rsid w:val="0067490D"/>
    <w:rsid w:val="006775DD"/>
    <w:rsid w:val="006879AD"/>
    <w:rsid w:val="00690638"/>
    <w:rsid w:val="00690BDE"/>
    <w:rsid w:val="0069120E"/>
    <w:rsid w:val="00691A84"/>
    <w:rsid w:val="006A1936"/>
    <w:rsid w:val="006A4427"/>
    <w:rsid w:val="006A5D9F"/>
    <w:rsid w:val="006A5FA1"/>
    <w:rsid w:val="006B2B74"/>
    <w:rsid w:val="006B4C44"/>
    <w:rsid w:val="006B50F2"/>
    <w:rsid w:val="006B51ED"/>
    <w:rsid w:val="006C493B"/>
    <w:rsid w:val="006C6B6E"/>
    <w:rsid w:val="006C7520"/>
    <w:rsid w:val="006D06C2"/>
    <w:rsid w:val="006D772C"/>
    <w:rsid w:val="006E0D2E"/>
    <w:rsid w:val="006E70D3"/>
    <w:rsid w:val="00700CD3"/>
    <w:rsid w:val="007108D8"/>
    <w:rsid w:val="007152AA"/>
    <w:rsid w:val="007176F5"/>
    <w:rsid w:val="00722BE3"/>
    <w:rsid w:val="00725A64"/>
    <w:rsid w:val="00730D88"/>
    <w:rsid w:val="00731CED"/>
    <w:rsid w:val="00736509"/>
    <w:rsid w:val="007402A0"/>
    <w:rsid w:val="007473BB"/>
    <w:rsid w:val="00751D68"/>
    <w:rsid w:val="00752559"/>
    <w:rsid w:val="0076086F"/>
    <w:rsid w:val="00760ED1"/>
    <w:rsid w:val="007614EE"/>
    <w:rsid w:val="007618B2"/>
    <w:rsid w:val="0076284F"/>
    <w:rsid w:val="0076420B"/>
    <w:rsid w:val="00765FCD"/>
    <w:rsid w:val="0076625C"/>
    <w:rsid w:val="00766AA6"/>
    <w:rsid w:val="00766B69"/>
    <w:rsid w:val="00766EA6"/>
    <w:rsid w:val="00772C6D"/>
    <w:rsid w:val="007730D7"/>
    <w:rsid w:val="00774D3A"/>
    <w:rsid w:val="00775AEF"/>
    <w:rsid w:val="00776AF8"/>
    <w:rsid w:val="00784FD3"/>
    <w:rsid w:val="00785DC0"/>
    <w:rsid w:val="007908A4"/>
    <w:rsid w:val="00795652"/>
    <w:rsid w:val="007A0EC3"/>
    <w:rsid w:val="007A18DF"/>
    <w:rsid w:val="007A1C6C"/>
    <w:rsid w:val="007A747E"/>
    <w:rsid w:val="007B2948"/>
    <w:rsid w:val="007B31A6"/>
    <w:rsid w:val="007B3BAA"/>
    <w:rsid w:val="007B4532"/>
    <w:rsid w:val="007B7785"/>
    <w:rsid w:val="007C6C91"/>
    <w:rsid w:val="007D5229"/>
    <w:rsid w:val="007D59A4"/>
    <w:rsid w:val="007D6112"/>
    <w:rsid w:val="007D6EBF"/>
    <w:rsid w:val="007D720F"/>
    <w:rsid w:val="007D77C5"/>
    <w:rsid w:val="007E095E"/>
    <w:rsid w:val="007E0C4D"/>
    <w:rsid w:val="007E572E"/>
    <w:rsid w:val="007F17D4"/>
    <w:rsid w:val="007F2FF5"/>
    <w:rsid w:val="007F3328"/>
    <w:rsid w:val="007F3A3E"/>
    <w:rsid w:val="007F53E2"/>
    <w:rsid w:val="00801FF7"/>
    <w:rsid w:val="008031F7"/>
    <w:rsid w:val="00804FCF"/>
    <w:rsid w:val="00807A86"/>
    <w:rsid w:val="008119A7"/>
    <w:rsid w:val="0081638B"/>
    <w:rsid w:val="008163C2"/>
    <w:rsid w:val="00816402"/>
    <w:rsid w:val="00816FA0"/>
    <w:rsid w:val="008216B6"/>
    <w:rsid w:val="008220BE"/>
    <w:rsid w:val="00827A50"/>
    <w:rsid w:val="008314FD"/>
    <w:rsid w:val="008360A9"/>
    <w:rsid w:val="008364DA"/>
    <w:rsid w:val="00837796"/>
    <w:rsid w:val="0084010D"/>
    <w:rsid w:val="00841786"/>
    <w:rsid w:val="008433BA"/>
    <w:rsid w:val="008456B0"/>
    <w:rsid w:val="00846843"/>
    <w:rsid w:val="008505E3"/>
    <w:rsid w:val="00854564"/>
    <w:rsid w:val="0086015F"/>
    <w:rsid w:val="0086398E"/>
    <w:rsid w:val="0086581C"/>
    <w:rsid w:val="00874E22"/>
    <w:rsid w:val="00877E02"/>
    <w:rsid w:val="00882EEF"/>
    <w:rsid w:val="00884735"/>
    <w:rsid w:val="00886DC4"/>
    <w:rsid w:val="008908A8"/>
    <w:rsid w:val="008934F5"/>
    <w:rsid w:val="00893914"/>
    <w:rsid w:val="00896D5E"/>
    <w:rsid w:val="008A11FB"/>
    <w:rsid w:val="008A1759"/>
    <w:rsid w:val="008A3571"/>
    <w:rsid w:val="008A42F1"/>
    <w:rsid w:val="008A4B83"/>
    <w:rsid w:val="008B79C4"/>
    <w:rsid w:val="008C28DA"/>
    <w:rsid w:val="008C348F"/>
    <w:rsid w:val="008C3536"/>
    <w:rsid w:val="008C430B"/>
    <w:rsid w:val="008D6DDA"/>
    <w:rsid w:val="008D75BB"/>
    <w:rsid w:val="008E03CE"/>
    <w:rsid w:val="008E401B"/>
    <w:rsid w:val="008F06A2"/>
    <w:rsid w:val="008F0A34"/>
    <w:rsid w:val="008F2AC0"/>
    <w:rsid w:val="008F412E"/>
    <w:rsid w:val="008F580F"/>
    <w:rsid w:val="008F5C67"/>
    <w:rsid w:val="008F6F23"/>
    <w:rsid w:val="008F752E"/>
    <w:rsid w:val="008F790A"/>
    <w:rsid w:val="0090296F"/>
    <w:rsid w:val="00906530"/>
    <w:rsid w:val="0090717F"/>
    <w:rsid w:val="009072A7"/>
    <w:rsid w:val="00913D42"/>
    <w:rsid w:val="00913F58"/>
    <w:rsid w:val="009239D3"/>
    <w:rsid w:val="009322E5"/>
    <w:rsid w:val="00940086"/>
    <w:rsid w:val="0094066E"/>
    <w:rsid w:val="0094289E"/>
    <w:rsid w:val="00942A15"/>
    <w:rsid w:val="00945A89"/>
    <w:rsid w:val="0094780C"/>
    <w:rsid w:val="00950F46"/>
    <w:rsid w:val="00951942"/>
    <w:rsid w:val="00954AAB"/>
    <w:rsid w:val="009601B2"/>
    <w:rsid w:val="009672D7"/>
    <w:rsid w:val="00967C59"/>
    <w:rsid w:val="009720DC"/>
    <w:rsid w:val="009757BE"/>
    <w:rsid w:val="00981DFF"/>
    <w:rsid w:val="00983ECA"/>
    <w:rsid w:val="009840AA"/>
    <w:rsid w:val="00984B95"/>
    <w:rsid w:val="0098570B"/>
    <w:rsid w:val="00985AD2"/>
    <w:rsid w:val="00985AD4"/>
    <w:rsid w:val="009976B1"/>
    <w:rsid w:val="00997F7B"/>
    <w:rsid w:val="009A0863"/>
    <w:rsid w:val="009A36EF"/>
    <w:rsid w:val="009A57C8"/>
    <w:rsid w:val="009B1D7A"/>
    <w:rsid w:val="009B3D31"/>
    <w:rsid w:val="009B3DB6"/>
    <w:rsid w:val="009B426D"/>
    <w:rsid w:val="009B61B8"/>
    <w:rsid w:val="009C4B54"/>
    <w:rsid w:val="009C66EC"/>
    <w:rsid w:val="009C7481"/>
    <w:rsid w:val="009D04D3"/>
    <w:rsid w:val="009D1C9C"/>
    <w:rsid w:val="009E0F7D"/>
    <w:rsid w:val="009E397C"/>
    <w:rsid w:val="009E401F"/>
    <w:rsid w:val="009E4432"/>
    <w:rsid w:val="009E7908"/>
    <w:rsid w:val="009F06DC"/>
    <w:rsid w:val="009F1711"/>
    <w:rsid w:val="009F2075"/>
    <w:rsid w:val="009F4942"/>
    <w:rsid w:val="009F4B2E"/>
    <w:rsid w:val="009F50E4"/>
    <w:rsid w:val="009F6617"/>
    <w:rsid w:val="009F747B"/>
    <w:rsid w:val="00A0068B"/>
    <w:rsid w:val="00A049BF"/>
    <w:rsid w:val="00A04E6B"/>
    <w:rsid w:val="00A05E85"/>
    <w:rsid w:val="00A14CB4"/>
    <w:rsid w:val="00A21D4C"/>
    <w:rsid w:val="00A25BEE"/>
    <w:rsid w:val="00A2779C"/>
    <w:rsid w:val="00A30E40"/>
    <w:rsid w:val="00A33089"/>
    <w:rsid w:val="00A3357B"/>
    <w:rsid w:val="00A3357D"/>
    <w:rsid w:val="00A34D95"/>
    <w:rsid w:val="00A35123"/>
    <w:rsid w:val="00A3752C"/>
    <w:rsid w:val="00A4250C"/>
    <w:rsid w:val="00A50BFF"/>
    <w:rsid w:val="00A52E8C"/>
    <w:rsid w:val="00A57792"/>
    <w:rsid w:val="00A61055"/>
    <w:rsid w:val="00A64B4A"/>
    <w:rsid w:val="00A72EBB"/>
    <w:rsid w:val="00A83424"/>
    <w:rsid w:val="00A85B10"/>
    <w:rsid w:val="00A87761"/>
    <w:rsid w:val="00A924F7"/>
    <w:rsid w:val="00A929CD"/>
    <w:rsid w:val="00A93589"/>
    <w:rsid w:val="00A978B9"/>
    <w:rsid w:val="00AA10ED"/>
    <w:rsid w:val="00AA11DD"/>
    <w:rsid w:val="00AA18CB"/>
    <w:rsid w:val="00AA37F4"/>
    <w:rsid w:val="00AA387C"/>
    <w:rsid w:val="00AA4046"/>
    <w:rsid w:val="00AA4252"/>
    <w:rsid w:val="00AB1BDC"/>
    <w:rsid w:val="00AB32C5"/>
    <w:rsid w:val="00AB5AF5"/>
    <w:rsid w:val="00AB76C7"/>
    <w:rsid w:val="00AC11C7"/>
    <w:rsid w:val="00AC245A"/>
    <w:rsid w:val="00AC3D1D"/>
    <w:rsid w:val="00AC5078"/>
    <w:rsid w:val="00AC72C6"/>
    <w:rsid w:val="00AD1368"/>
    <w:rsid w:val="00AD16A6"/>
    <w:rsid w:val="00AD1DA5"/>
    <w:rsid w:val="00AD3D59"/>
    <w:rsid w:val="00AE1236"/>
    <w:rsid w:val="00AE23DA"/>
    <w:rsid w:val="00AE3C45"/>
    <w:rsid w:val="00AE3FD1"/>
    <w:rsid w:val="00AF06CF"/>
    <w:rsid w:val="00AF460A"/>
    <w:rsid w:val="00AF55B0"/>
    <w:rsid w:val="00B022D8"/>
    <w:rsid w:val="00B03631"/>
    <w:rsid w:val="00B04835"/>
    <w:rsid w:val="00B06E25"/>
    <w:rsid w:val="00B1327F"/>
    <w:rsid w:val="00B1530A"/>
    <w:rsid w:val="00B23F5E"/>
    <w:rsid w:val="00B248B7"/>
    <w:rsid w:val="00B3026E"/>
    <w:rsid w:val="00B3462E"/>
    <w:rsid w:val="00B3501B"/>
    <w:rsid w:val="00B35759"/>
    <w:rsid w:val="00B406DA"/>
    <w:rsid w:val="00B45F2D"/>
    <w:rsid w:val="00B46233"/>
    <w:rsid w:val="00B474F2"/>
    <w:rsid w:val="00B47850"/>
    <w:rsid w:val="00B52F34"/>
    <w:rsid w:val="00B57C69"/>
    <w:rsid w:val="00B60B80"/>
    <w:rsid w:val="00B62BF5"/>
    <w:rsid w:val="00B62F10"/>
    <w:rsid w:val="00B63D2D"/>
    <w:rsid w:val="00B673A4"/>
    <w:rsid w:val="00B701EC"/>
    <w:rsid w:val="00B70F9C"/>
    <w:rsid w:val="00B83521"/>
    <w:rsid w:val="00B8479C"/>
    <w:rsid w:val="00B86287"/>
    <w:rsid w:val="00B878F5"/>
    <w:rsid w:val="00B938C2"/>
    <w:rsid w:val="00B93C99"/>
    <w:rsid w:val="00B95912"/>
    <w:rsid w:val="00B96E01"/>
    <w:rsid w:val="00BA1C5A"/>
    <w:rsid w:val="00BA3D90"/>
    <w:rsid w:val="00BA460C"/>
    <w:rsid w:val="00BA693C"/>
    <w:rsid w:val="00BA699B"/>
    <w:rsid w:val="00BA7066"/>
    <w:rsid w:val="00BB0F64"/>
    <w:rsid w:val="00BB141E"/>
    <w:rsid w:val="00BB2BC4"/>
    <w:rsid w:val="00BB3005"/>
    <w:rsid w:val="00BB349B"/>
    <w:rsid w:val="00BB5081"/>
    <w:rsid w:val="00BB73FA"/>
    <w:rsid w:val="00BC1843"/>
    <w:rsid w:val="00BC275A"/>
    <w:rsid w:val="00BD015C"/>
    <w:rsid w:val="00BD06B3"/>
    <w:rsid w:val="00BD11E6"/>
    <w:rsid w:val="00BD1BB7"/>
    <w:rsid w:val="00BD5285"/>
    <w:rsid w:val="00BD5F25"/>
    <w:rsid w:val="00BE3930"/>
    <w:rsid w:val="00BE4846"/>
    <w:rsid w:val="00BE4BCD"/>
    <w:rsid w:val="00BE7D87"/>
    <w:rsid w:val="00BF0184"/>
    <w:rsid w:val="00BF19D7"/>
    <w:rsid w:val="00BF23A3"/>
    <w:rsid w:val="00BF2AF9"/>
    <w:rsid w:val="00BF3939"/>
    <w:rsid w:val="00C00B6F"/>
    <w:rsid w:val="00C11D46"/>
    <w:rsid w:val="00C2022A"/>
    <w:rsid w:val="00C2049A"/>
    <w:rsid w:val="00C204ED"/>
    <w:rsid w:val="00C21220"/>
    <w:rsid w:val="00C2124F"/>
    <w:rsid w:val="00C257B1"/>
    <w:rsid w:val="00C25ABA"/>
    <w:rsid w:val="00C2669E"/>
    <w:rsid w:val="00C26F6E"/>
    <w:rsid w:val="00C34103"/>
    <w:rsid w:val="00C34731"/>
    <w:rsid w:val="00C35667"/>
    <w:rsid w:val="00C36D27"/>
    <w:rsid w:val="00C411C2"/>
    <w:rsid w:val="00C42CAD"/>
    <w:rsid w:val="00C4363B"/>
    <w:rsid w:val="00C44C32"/>
    <w:rsid w:val="00C44DC9"/>
    <w:rsid w:val="00C45629"/>
    <w:rsid w:val="00C4784F"/>
    <w:rsid w:val="00C52107"/>
    <w:rsid w:val="00C56A24"/>
    <w:rsid w:val="00C56F1C"/>
    <w:rsid w:val="00C5753A"/>
    <w:rsid w:val="00C61971"/>
    <w:rsid w:val="00C61A12"/>
    <w:rsid w:val="00C63945"/>
    <w:rsid w:val="00C70ADE"/>
    <w:rsid w:val="00C71277"/>
    <w:rsid w:val="00C734EF"/>
    <w:rsid w:val="00C74BA9"/>
    <w:rsid w:val="00C75942"/>
    <w:rsid w:val="00C81046"/>
    <w:rsid w:val="00C81070"/>
    <w:rsid w:val="00C84A4E"/>
    <w:rsid w:val="00C85424"/>
    <w:rsid w:val="00C92158"/>
    <w:rsid w:val="00C92596"/>
    <w:rsid w:val="00CA20F9"/>
    <w:rsid w:val="00CA288A"/>
    <w:rsid w:val="00CA4B68"/>
    <w:rsid w:val="00CA6E2F"/>
    <w:rsid w:val="00CA7666"/>
    <w:rsid w:val="00CB06C3"/>
    <w:rsid w:val="00CB22F5"/>
    <w:rsid w:val="00CB36FF"/>
    <w:rsid w:val="00CB5CFF"/>
    <w:rsid w:val="00CB7244"/>
    <w:rsid w:val="00CC38FC"/>
    <w:rsid w:val="00CC47B9"/>
    <w:rsid w:val="00CC638D"/>
    <w:rsid w:val="00CD4A6E"/>
    <w:rsid w:val="00CE172F"/>
    <w:rsid w:val="00CE2010"/>
    <w:rsid w:val="00CE2D74"/>
    <w:rsid w:val="00CE4D56"/>
    <w:rsid w:val="00CE586F"/>
    <w:rsid w:val="00CF28C1"/>
    <w:rsid w:val="00CF4CAA"/>
    <w:rsid w:val="00CF6E40"/>
    <w:rsid w:val="00D04490"/>
    <w:rsid w:val="00D04A39"/>
    <w:rsid w:val="00D04DB5"/>
    <w:rsid w:val="00D11F51"/>
    <w:rsid w:val="00D13E07"/>
    <w:rsid w:val="00D14106"/>
    <w:rsid w:val="00D17F7E"/>
    <w:rsid w:val="00D22D37"/>
    <w:rsid w:val="00D2519E"/>
    <w:rsid w:val="00D27D01"/>
    <w:rsid w:val="00D321FB"/>
    <w:rsid w:val="00D3371B"/>
    <w:rsid w:val="00D37809"/>
    <w:rsid w:val="00D417AD"/>
    <w:rsid w:val="00D41B7A"/>
    <w:rsid w:val="00D4358B"/>
    <w:rsid w:val="00D44F33"/>
    <w:rsid w:val="00D45E0A"/>
    <w:rsid w:val="00D466B7"/>
    <w:rsid w:val="00D52292"/>
    <w:rsid w:val="00D548A8"/>
    <w:rsid w:val="00D55E06"/>
    <w:rsid w:val="00D5632D"/>
    <w:rsid w:val="00D57748"/>
    <w:rsid w:val="00D63C8E"/>
    <w:rsid w:val="00D63DFD"/>
    <w:rsid w:val="00D6459D"/>
    <w:rsid w:val="00D70CA9"/>
    <w:rsid w:val="00D72C44"/>
    <w:rsid w:val="00D743C2"/>
    <w:rsid w:val="00D848B4"/>
    <w:rsid w:val="00D91D64"/>
    <w:rsid w:val="00D92127"/>
    <w:rsid w:val="00D92825"/>
    <w:rsid w:val="00D92BDF"/>
    <w:rsid w:val="00DA075E"/>
    <w:rsid w:val="00DA0FD1"/>
    <w:rsid w:val="00DA224A"/>
    <w:rsid w:val="00DA2BA3"/>
    <w:rsid w:val="00DA547A"/>
    <w:rsid w:val="00DC272C"/>
    <w:rsid w:val="00DC2D7B"/>
    <w:rsid w:val="00DC3001"/>
    <w:rsid w:val="00DC39A0"/>
    <w:rsid w:val="00DC62FD"/>
    <w:rsid w:val="00DC71D9"/>
    <w:rsid w:val="00DC788D"/>
    <w:rsid w:val="00DD55D7"/>
    <w:rsid w:val="00DD599D"/>
    <w:rsid w:val="00DD5B60"/>
    <w:rsid w:val="00DD5B6D"/>
    <w:rsid w:val="00DD6F03"/>
    <w:rsid w:val="00DD7BE3"/>
    <w:rsid w:val="00DE0046"/>
    <w:rsid w:val="00DE19DE"/>
    <w:rsid w:val="00DE71E7"/>
    <w:rsid w:val="00DF0100"/>
    <w:rsid w:val="00DF0BBC"/>
    <w:rsid w:val="00DF3411"/>
    <w:rsid w:val="00DF39A8"/>
    <w:rsid w:val="00DF5957"/>
    <w:rsid w:val="00DF7262"/>
    <w:rsid w:val="00DF7386"/>
    <w:rsid w:val="00DF74FB"/>
    <w:rsid w:val="00E010C8"/>
    <w:rsid w:val="00E01822"/>
    <w:rsid w:val="00E01908"/>
    <w:rsid w:val="00E0494F"/>
    <w:rsid w:val="00E06D2B"/>
    <w:rsid w:val="00E14EAD"/>
    <w:rsid w:val="00E20C24"/>
    <w:rsid w:val="00E20F7C"/>
    <w:rsid w:val="00E23B15"/>
    <w:rsid w:val="00E24C54"/>
    <w:rsid w:val="00E306C3"/>
    <w:rsid w:val="00E34175"/>
    <w:rsid w:val="00E35BAD"/>
    <w:rsid w:val="00E3785C"/>
    <w:rsid w:val="00E37B19"/>
    <w:rsid w:val="00E37D01"/>
    <w:rsid w:val="00E40DDB"/>
    <w:rsid w:val="00E44B61"/>
    <w:rsid w:val="00E47C1F"/>
    <w:rsid w:val="00E53F54"/>
    <w:rsid w:val="00E56663"/>
    <w:rsid w:val="00E566B2"/>
    <w:rsid w:val="00E5790C"/>
    <w:rsid w:val="00E64D88"/>
    <w:rsid w:val="00E65986"/>
    <w:rsid w:val="00E721EF"/>
    <w:rsid w:val="00E733C8"/>
    <w:rsid w:val="00E73BEB"/>
    <w:rsid w:val="00E73E06"/>
    <w:rsid w:val="00E80619"/>
    <w:rsid w:val="00E9158A"/>
    <w:rsid w:val="00E93D38"/>
    <w:rsid w:val="00EA3080"/>
    <w:rsid w:val="00EA7C76"/>
    <w:rsid w:val="00EC0DB9"/>
    <w:rsid w:val="00EC6791"/>
    <w:rsid w:val="00ED344B"/>
    <w:rsid w:val="00EE0637"/>
    <w:rsid w:val="00EE5314"/>
    <w:rsid w:val="00EE5F8C"/>
    <w:rsid w:val="00EF1F81"/>
    <w:rsid w:val="00F03D6D"/>
    <w:rsid w:val="00F056EA"/>
    <w:rsid w:val="00F067DA"/>
    <w:rsid w:val="00F11DAA"/>
    <w:rsid w:val="00F125DE"/>
    <w:rsid w:val="00F159BB"/>
    <w:rsid w:val="00F16C83"/>
    <w:rsid w:val="00F177C2"/>
    <w:rsid w:val="00F20F25"/>
    <w:rsid w:val="00F25F75"/>
    <w:rsid w:val="00F2788E"/>
    <w:rsid w:val="00F3022A"/>
    <w:rsid w:val="00F34EAB"/>
    <w:rsid w:val="00F3510A"/>
    <w:rsid w:val="00F36C14"/>
    <w:rsid w:val="00F40AB7"/>
    <w:rsid w:val="00F41358"/>
    <w:rsid w:val="00F42E56"/>
    <w:rsid w:val="00F43B64"/>
    <w:rsid w:val="00F45B69"/>
    <w:rsid w:val="00F55B96"/>
    <w:rsid w:val="00F568DB"/>
    <w:rsid w:val="00F569B1"/>
    <w:rsid w:val="00F56FDF"/>
    <w:rsid w:val="00F6377F"/>
    <w:rsid w:val="00F63A90"/>
    <w:rsid w:val="00F728E7"/>
    <w:rsid w:val="00F80352"/>
    <w:rsid w:val="00F829CB"/>
    <w:rsid w:val="00F830B5"/>
    <w:rsid w:val="00F8353D"/>
    <w:rsid w:val="00F851D1"/>
    <w:rsid w:val="00F8715F"/>
    <w:rsid w:val="00F87CE9"/>
    <w:rsid w:val="00FA12A4"/>
    <w:rsid w:val="00FA2EF1"/>
    <w:rsid w:val="00FA4835"/>
    <w:rsid w:val="00FA7A86"/>
    <w:rsid w:val="00FB002A"/>
    <w:rsid w:val="00FB0B96"/>
    <w:rsid w:val="00FB1870"/>
    <w:rsid w:val="00FB3DBB"/>
    <w:rsid w:val="00FB65A5"/>
    <w:rsid w:val="00FC091D"/>
    <w:rsid w:val="00FD08E8"/>
    <w:rsid w:val="00FD1E5E"/>
    <w:rsid w:val="00FD3B53"/>
    <w:rsid w:val="00FD451B"/>
    <w:rsid w:val="00FD4A0D"/>
    <w:rsid w:val="00FD58EF"/>
    <w:rsid w:val="00FE0BAE"/>
    <w:rsid w:val="00FE1EDB"/>
    <w:rsid w:val="00FE36A4"/>
    <w:rsid w:val="00FE3D48"/>
    <w:rsid w:val="00FF3A72"/>
    <w:rsid w:val="00FF3E3B"/>
    <w:rsid w:val="00FF4252"/>
    <w:rsid w:val="00FF6149"/>
    <w:rsid w:val="00FF6A41"/>
    <w:rsid w:val="00FF7708"/>
    <w:rsid w:val="00FF77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5DA722"/>
  <w14:defaultImageDpi w14:val="32767"/>
  <w15:chartTrackingRefBased/>
  <w15:docId w15:val="{B66C62B5-5408-634F-8AD8-69BD90C86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90BD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25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52559"/>
    <w:pPr>
      <w:tabs>
        <w:tab w:val="center" w:pos="4680"/>
        <w:tab w:val="right" w:pos="9360"/>
      </w:tabs>
    </w:pPr>
  </w:style>
  <w:style w:type="character" w:customStyle="1" w:styleId="HeaderChar">
    <w:name w:val="Header Char"/>
    <w:basedOn w:val="DefaultParagraphFont"/>
    <w:link w:val="Header"/>
    <w:uiPriority w:val="99"/>
    <w:rsid w:val="00752559"/>
  </w:style>
  <w:style w:type="paragraph" w:styleId="Footer">
    <w:name w:val="footer"/>
    <w:basedOn w:val="Normal"/>
    <w:link w:val="FooterChar"/>
    <w:uiPriority w:val="99"/>
    <w:unhideWhenUsed/>
    <w:rsid w:val="00752559"/>
    <w:pPr>
      <w:tabs>
        <w:tab w:val="center" w:pos="4680"/>
        <w:tab w:val="right" w:pos="9360"/>
      </w:tabs>
    </w:pPr>
  </w:style>
  <w:style w:type="character" w:customStyle="1" w:styleId="FooterChar">
    <w:name w:val="Footer Char"/>
    <w:basedOn w:val="DefaultParagraphFont"/>
    <w:link w:val="Footer"/>
    <w:uiPriority w:val="99"/>
    <w:rsid w:val="00752559"/>
  </w:style>
  <w:style w:type="character" w:styleId="PageNumber">
    <w:name w:val="page number"/>
    <w:basedOn w:val="DefaultParagraphFont"/>
    <w:uiPriority w:val="99"/>
    <w:semiHidden/>
    <w:unhideWhenUsed/>
    <w:rsid w:val="007152AA"/>
  </w:style>
  <w:style w:type="paragraph" w:customStyle="1" w:styleId="EndNoteBibliographyTitle">
    <w:name w:val="EndNote Bibliography Title"/>
    <w:basedOn w:val="Normal"/>
    <w:rsid w:val="00766EA6"/>
    <w:pPr>
      <w:framePr w:hSpace="180" w:wrap="around" w:hAnchor="page" w:x="614" w:y="724"/>
      <w:jc w:val="center"/>
    </w:pPr>
    <w:rPr>
      <w:rFonts w:ascii="Calibri" w:eastAsiaTheme="minorHAnsi" w:hAnsi="Calibri" w:cs="Calibri"/>
    </w:rPr>
  </w:style>
  <w:style w:type="paragraph" w:customStyle="1" w:styleId="EndNoteBibliography">
    <w:name w:val="EndNote Bibliography"/>
    <w:basedOn w:val="Normal"/>
    <w:rsid w:val="00766EA6"/>
    <w:pPr>
      <w:framePr w:hSpace="180" w:wrap="around" w:hAnchor="page" w:x="614" w:y="724"/>
    </w:pPr>
    <w:rPr>
      <w:rFonts w:ascii="Calibri" w:eastAsiaTheme="minorHAnsi" w:hAnsi="Calibri" w:cs="Calibri"/>
    </w:rPr>
  </w:style>
  <w:style w:type="character" w:styleId="Hyperlink">
    <w:name w:val="Hyperlink"/>
    <w:basedOn w:val="DefaultParagraphFont"/>
    <w:uiPriority w:val="99"/>
    <w:unhideWhenUsed/>
    <w:rsid w:val="00766EA6"/>
    <w:rPr>
      <w:color w:val="0563C1" w:themeColor="hyperlink"/>
      <w:u w:val="single"/>
    </w:rPr>
  </w:style>
  <w:style w:type="paragraph" w:styleId="BalloonText">
    <w:name w:val="Balloon Text"/>
    <w:basedOn w:val="Normal"/>
    <w:link w:val="BalloonTextChar"/>
    <w:uiPriority w:val="99"/>
    <w:semiHidden/>
    <w:unhideWhenUsed/>
    <w:rsid w:val="00A30E40"/>
    <w:rPr>
      <w:sz w:val="18"/>
      <w:szCs w:val="18"/>
    </w:rPr>
  </w:style>
  <w:style w:type="character" w:customStyle="1" w:styleId="BalloonTextChar">
    <w:name w:val="Balloon Text Char"/>
    <w:basedOn w:val="DefaultParagraphFont"/>
    <w:link w:val="BalloonText"/>
    <w:uiPriority w:val="99"/>
    <w:semiHidden/>
    <w:rsid w:val="00A30E40"/>
    <w:rPr>
      <w:rFonts w:ascii="Times New Roman" w:hAnsi="Times New Roman" w:cs="Times New Roman"/>
      <w:sz w:val="18"/>
      <w:szCs w:val="18"/>
    </w:rPr>
  </w:style>
  <w:style w:type="character" w:styleId="UnresolvedMention">
    <w:name w:val="Unresolved Mention"/>
    <w:basedOn w:val="DefaultParagraphFont"/>
    <w:uiPriority w:val="99"/>
    <w:rsid w:val="00784F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1549">
      <w:bodyDiv w:val="1"/>
      <w:marLeft w:val="0"/>
      <w:marRight w:val="0"/>
      <w:marTop w:val="0"/>
      <w:marBottom w:val="0"/>
      <w:divBdr>
        <w:top w:val="none" w:sz="0" w:space="0" w:color="auto"/>
        <w:left w:val="none" w:sz="0" w:space="0" w:color="auto"/>
        <w:bottom w:val="none" w:sz="0" w:space="0" w:color="auto"/>
        <w:right w:val="none" w:sz="0" w:space="0" w:color="auto"/>
      </w:divBdr>
    </w:div>
    <w:div w:id="72357084">
      <w:bodyDiv w:val="1"/>
      <w:marLeft w:val="0"/>
      <w:marRight w:val="0"/>
      <w:marTop w:val="0"/>
      <w:marBottom w:val="0"/>
      <w:divBdr>
        <w:top w:val="none" w:sz="0" w:space="0" w:color="auto"/>
        <w:left w:val="none" w:sz="0" w:space="0" w:color="auto"/>
        <w:bottom w:val="none" w:sz="0" w:space="0" w:color="auto"/>
        <w:right w:val="none" w:sz="0" w:space="0" w:color="auto"/>
      </w:divBdr>
    </w:div>
    <w:div w:id="131598662">
      <w:bodyDiv w:val="1"/>
      <w:marLeft w:val="0"/>
      <w:marRight w:val="0"/>
      <w:marTop w:val="0"/>
      <w:marBottom w:val="0"/>
      <w:divBdr>
        <w:top w:val="none" w:sz="0" w:space="0" w:color="auto"/>
        <w:left w:val="none" w:sz="0" w:space="0" w:color="auto"/>
        <w:bottom w:val="none" w:sz="0" w:space="0" w:color="auto"/>
        <w:right w:val="none" w:sz="0" w:space="0" w:color="auto"/>
      </w:divBdr>
    </w:div>
    <w:div w:id="135608306">
      <w:bodyDiv w:val="1"/>
      <w:marLeft w:val="0"/>
      <w:marRight w:val="0"/>
      <w:marTop w:val="0"/>
      <w:marBottom w:val="0"/>
      <w:divBdr>
        <w:top w:val="none" w:sz="0" w:space="0" w:color="auto"/>
        <w:left w:val="none" w:sz="0" w:space="0" w:color="auto"/>
        <w:bottom w:val="none" w:sz="0" w:space="0" w:color="auto"/>
        <w:right w:val="none" w:sz="0" w:space="0" w:color="auto"/>
      </w:divBdr>
    </w:div>
    <w:div w:id="252054463">
      <w:bodyDiv w:val="1"/>
      <w:marLeft w:val="0"/>
      <w:marRight w:val="0"/>
      <w:marTop w:val="0"/>
      <w:marBottom w:val="0"/>
      <w:divBdr>
        <w:top w:val="none" w:sz="0" w:space="0" w:color="auto"/>
        <w:left w:val="none" w:sz="0" w:space="0" w:color="auto"/>
        <w:bottom w:val="none" w:sz="0" w:space="0" w:color="auto"/>
        <w:right w:val="none" w:sz="0" w:space="0" w:color="auto"/>
      </w:divBdr>
    </w:div>
    <w:div w:id="362095092">
      <w:bodyDiv w:val="1"/>
      <w:marLeft w:val="0"/>
      <w:marRight w:val="0"/>
      <w:marTop w:val="0"/>
      <w:marBottom w:val="0"/>
      <w:divBdr>
        <w:top w:val="none" w:sz="0" w:space="0" w:color="auto"/>
        <w:left w:val="none" w:sz="0" w:space="0" w:color="auto"/>
        <w:bottom w:val="none" w:sz="0" w:space="0" w:color="auto"/>
        <w:right w:val="none" w:sz="0" w:space="0" w:color="auto"/>
      </w:divBdr>
    </w:div>
    <w:div w:id="583925935">
      <w:bodyDiv w:val="1"/>
      <w:marLeft w:val="0"/>
      <w:marRight w:val="0"/>
      <w:marTop w:val="0"/>
      <w:marBottom w:val="0"/>
      <w:divBdr>
        <w:top w:val="none" w:sz="0" w:space="0" w:color="auto"/>
        <w:left w:val="none" w:sz="0" w:space="0" w:color="auto"/>
        <w:bottom w:val="none" w:sz="0" w:space="0" w:color="auto"/>
        <w:right w:val="none" w:sz="0" w:space="0" w:color="auto"/>
      </w:divBdr>
    </w:div>
    <w:div w:id="595678301">
      <w:bodyDiv w:val="1"/>
      <w:marLeft w:val="0"/>
      <w:marRight w:val="0"/>
      <w:marTop w:val="0"/>
      <w:marBottom w:val="0"/>
      <w:divBdr>
        <w:top w:val="none" w:sz="0" w:space="0" w:color="auto"/>
        <w:left w:val="none" w:sz="0" w:space="0" w:color="auto"/>
        <w:bottom w:val="none" w:sz="0" w:space="0" w:color="auto"/>
        <w:right w:val="none" w:sz="0" w:space="0" w:color="auto"/>
      </w:divBdr>
    </w:div>
    <w:div w:id="785273603">
      <w:bodyDiv w:val="1"/>
      <w:marLeft w:val="0"/>
      <w:marRight w:val="0"/>
      <w:marTop w:val="0"/>
      <w:marBottom w:val="0"/>
      <w:divBdr>
        <w:top w:val="none" w:sz="0" w:space="0" w:color="auto"/>
        <w:left w:val="none" w:sz="0" w:space="0" w:color="auto"/>
        <w:bottom w:val="none" w:sz="0" w:space="0" w:color="auto"/>
        <w:right w:val="none" w:sz="0" w:space="0" w:color="auto"/>
      </w:divBdr>
    </w:div>
    <w:div w:id="824250045">
      <w:bodyDiv w:val="1"/>
      <w:marLeft w:val="0"/>
      <w:marRight w:val="0"/>
      <w:marTop w:val="0"/>
      <w:marBottom w:val="0"/>
      <w:divBdr>
        <w:top w:val="none" w:sz="0" w:space="0" w:color="auto"/>
        <w:left w:val="none" w:sz="0" w:space="0" w:color="auto"/>
        <w:bottom w:val="none" w:sz="0" w:space="0" w:color="auto"/>
        <w:right w:val="none" w:sz="0" w:space="0" w:color="auto"/>
      </w:divBdr>
    </w:div>
    <w:div w:id="977955446">
      <w:bodyDiv w:val="1"/>
      <w:marLeft w:val="0"/>
      <w:marRight w:val="0"/>
      <w:marTop w:val="0"/>
      <w:marBottom w:val="0"/>
      <w:divBdr>
        <w:top w:val="none" w:sz="0" w:space="0" w:color="auto"/>
        <w:left w:val="none" w:sz="0" w:space="0" w:color="auto"/>
        <w:bottom w:val="none" w:sz="0" w:space="0" w:color="auto"/>
        <w:right w:val="none" w:sz="0" w:space="0" w:color="auto"/>
      </w:divBdr>
    </w:div>
    <w:div w:id="1347752589">
      <w:bodyDiv w:val="1"/>
      <w:marLeft w:val="0"/>
      <w:marRight w:val="0"/>
      <w:marTop w:val="0"/>
      <w:marBottom w:val="0"/>
      <w:divBdr>
        <w:top w:val="none" w:sz="0" w:space="0" w:color="auto"/>
        <w:left w:val="none" w:sz="0" w:space="0" w:color="auto"/>
        <w:bottom w:val="none" w:sz="0" w:space="0" w:color="auto"/>
        <w:right w:val="none" w:sz="0" w:space="0" w:color="auto"/>
      </w:divBdr>
    </w:div>
    <w:div w:id="1358459848">
      <w:bodyDiv w:val="1"/>
      <w:marLeft w:val="0"/>
      <w:marRight w:val="0"/>
      <w:marTop w:val="0"/>
      <w:marBottom w:val="0"/>
      <w:divBdr>
        <w:top w:val="none" w:sz="0" w:space="0" w:color="auto"/>
        <w:left w:val="none" w:sz="0" w:space="0" w:color="auto"/>
        <w:bottom w:val="none" w:sz="0" w:space="0" w:color="auto"/>
        <w:right w:val="none" w:sz="0" w:space="0" w:color="auto"/>
      </w:divBdr>
    </w:div>
    <w:div w:id="1443065002">
      <w:bodyDiv w:val="1"/>
      <w:marLeft w:val="0"/>
      <w:marRight w:val="0"/>
      <w:marTop w:val="0"/>
      <w:marBottom w:val="0"/>
      <w:divBdr>
        <w:top w:val="none" w:sz="0" w:space="0" w:color="auto"/>
        <w:left w:val="none" w:sz="0" w:space="0" w:color="auto"/>
        <w:bottom w:val="none" w:sz="0" w:space="0" w:color="auto"/>
        <w:right w:val="none" w:sz="0" w:space="0" w:color="auto"/>
      </w:divBdr>
    </w:div>
    <w:div w:id="1458403289">
      <w:bodyDiv w:val="1"/>
      <w:marLeft w:val="0"/>
      <w:marRight w:val="0"/>
      <w:marTop w:val="0"/>
      <w:marBottom w:val="0"/>
      <w:divBdr>
        <w:top w:val="none" w:sz="0" w:space="0" w:color="auto"/>
        <w:left w:val="none" w:sz="0" w:space="0" w:color="auto"/>
        <w:bottom w:val="none" w:sz="0" w:space="0" w:color="auto"/>
        <w:right w:val="none" w:sz="0" w:space="0" w:color="auto"/>
      </w:divBdr>
    </w:div>
    <w:div w:id="1676953811">
      <w:bodyDiv w:val="1"/>
      <w:marLeft w:val="0"/>
      <w:marRight w:val="0"/>
      <w:marTop w:val="0"/>
      <w:marBottom w:val="0"/>
      <w:divBdr>
        <w:top w:val="none" w:sz="0" w:space="0" w:color="auto"/>
        <w:left w:val="none" w:sz="0" w:space="0" w:color="auto"/>
        <w:bottom w:val="none" w:sz="0" w:space="0" w:color="auto"/>
        <w:right w:val="none" w:sz="0" w:space="0" w:color="auto"/>
      </w:divBdr>
    </w:div>
    <w:div w:id="1689526518">
      <w:bodyDiv w:val="1"/>
      <w:marLeft w:val="0"/>
      <w:marRight w:val="0"/>
      <w:marTop w:val="0"/>
      <w:marBottom w:val="0"/>
      <w:divBdr>
        <w:top w:val="none" w:sz="0" w:space="0" w:color="auto"/>
        <w:left w:val="none" w:sz="0" w:space="0" w:color="auto"/>
        <w:bottom w:val="none" w:sz="0" w:space="0" w:color="auto"/>
        <w:right w:val="none" w:sz="0" w:space="0" w:color="auto"/>
      </w:divBdr>
    </w:div>
    <w:div w:id="1972638301">
      <w:bodyDiv w:val="1"/>
      <w:marLeft w:val="0"/>
      <w:marRight w:val="0"/>
      <w:marTop w:val="0"/>
      <w:marBottom w:val="0"/>
      <w:divBdr>
        <w:top w:val="none" w:sz="0" w:space="0" w:color="auto"/>
        <w:left w:val="none" w:sz="0" w:space="0" w:color="auto"/>
        <w:bottom w:val="none" w:sz="0" w:space="0" w:color="auto"/>
        <w:right w:val="none" w:sz="0" w:space="0" w:color="auto"/>
      </w:divBdr>
    </w:div>
    <w:div w:id="2038461169">
      <w:bodyDiv w:val="1"/>
      <w:marLeft w:val="0"/>
      <w:marRight w:val="0"/>
      <w:marTop w:val="0"/>
      <w:marBottom w:val="0"/>
      <w:divBdr>
        <w:top w:val="none" w:sz="0" w:space="0" w:color="auto"/>
        <w:left w:val="none" w:sz="0" w:space="0" w:color="auto"/>
        <w:bottom w:val="none" w:sz="0" w:space="0" w:color="auto"/>
        <w:right w:val="none" w:sz="0" w:space="0" w:color="auto"/>
      </w:divBdr>
    </w:div>
    <w:div w:id="2127579543">
      <w:bodyDiv w:val="1"/>
      <w:marLeft w:val="0"/>
      <w:marRight w:val="0"/>
      <w:marTop w:val="0"/>
      <w:marBottom w:val="0"/>
      <w:divBdr>
        <w:top w:val="none" w:sz="0" w:space="0" w:color="auto"/>
        <w:left w:val="none" w:sz="0" w:space="0" w:color="auto"/>
        <w:bottom w:val="none" w:sz="0" w:space="0" w:color="auto"/>
        <w:right w:val="none" w:sz="0" w:space="0" w:color="auto"/>
      </w:divBdr>
    </w:div>
    <w:div w:id="21421147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57FD060-977E-CE45-A1BE-C4E619934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13862</Words>
  <Characters>82624</Characters>
  <Application>Microsoft Office Word</Application>
  <DocSecurity>0</DocSecurity>
  <Lines>2665</Lines>
  <Paragraphs>1635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Vannella, Kevin (NIH/CC) [E]</cp:lastModifiedBy>
  <cp:revision>2</cp:revision>
  <cp:lastPrinted>2019-03-30T17:53:00Z</cp:lastPrinted>
  <dcterms:created xsi:type="dcterms:W3CDTF">2026-05-26T19:49:00Z</dcterms:created>
  <dcterms:modified xsi:type="dcterms:W3CDTF">2026-05-26T19:49:00Z</dcterms:modified>
</cp:coreProperties>
</file>