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A9C38" w14:textId="34204D6A" w:rsidR="002E5190" w:rsidRPr="00E05396" w:rsidRDefault="00E05396" w:rsidP="00E05396">
      <w:pPr>
        <w:jc w:val="center"/>
        <w:rPr>
          <w:b/>
          <w:bCs/>
          <w:sz w:val="56"/>
          <w:szCs w:val="48"/>
          <w:lang w:val="en-IN"/>
        </w:rPr>
      </w:pPr>
      <w:r w:rsidRPr="00E05396">
        <w:rPr>
          <w:b/>
          <w:bCs/>
          <w:sz w:val="56"/>
          <w:szCs w:val="48"/>
          <w:lang w:val="en-IN"/>
        </w:rPr>
        <w:t>Brief Psychological Intervention</w:t>
      </w:r>
    </w:p>
    <w:p w14:paraId="1BC93071" w14:textId="77777777" w:rsidR="00E05396" w:rsidRDefault="00E05396" w:rsidP="00E05396">
      <w:pPr>
        <w:jc w:val="center"/>
        <w:rPr>
          <w:lang w:val="en-IN"/>
        </w:rPr>
      </w:pPr>
    </w:p>
    <w:tbl>
      <w:tblPr>
        <w:tblStyle w:val="TableGrid"/>
        <w:tblW w:w="14460" w:type="dxa"/>
        <w:tblInd w:w="-176" w:type="dxa"/>
        <w:tblLayout w:type="fixed"/>
        <w:tblLook w:val="04A0" w:firstRow="1" w:lastRow="0" w:firstColumn="1" w:lastColumn="0" w:noHBand="0" w:noVBand="1"/>
      </w:tblPr>
      <w:tblGrid>
        <w:gridCol w:w="959"/>
        <w:gridCol w:w="1276"/>
        <w:gridCol w:w="2018"/>
        <w:gridCol w:w="1843"/>
        <w:gridCol w:w="6095"/>
        <w:gridCol w:w="2269"/>
      </w:tblGrid>
      <w:tr w:rsidR="00900978" w14:paraId="231B2D09" w14:textId="77777777" w:rsidTr="00847F85">
        <w:trPr>
          <w:trHeight w:val="433"/>
        </w:trPr>
        <w:tc>
          <w:tcPr>
            <w:tcW w:w="959" w:type="dxa"/>
          </w:tcPr>
          <w:p w14:paraId="752C8DDD" w14:textId="3CCF67DA" w:rsidR="00900978" w:rsidRDefault="00900978" w:rsidP="00E05396">
            <w:pPr>
              <w:jc w:val="center"/>
              <w:rPr>
                <w:lang w:val="en-IN"/>
              </w:rPr>
            </w:pPr>
            <w:r>
              <w:rPr>
                <w:lang w:val="en-IN"/>
              </w:rPr>
              <w:t>Session</w:t>
            </w:r>
          </w:p>
        </w:tc>
        <w:tc>
          <w:tcPr>
            <w:tcW w:w="1276" w:type="dxa"/>
          </w:tcPr>
          <w:p w14:paraId="7F0B622E" w14:textId="320053A2" w:rsidR="00900978" w:rsidRDefault="00900978" w:rsidP="00E05396">
            <w:pPr>
              <w:jc w:val="center"/>
              <w:rPr>
                <w:lang w:val="en-IN"/>
              </w:rPr>
            </w:pPr>
            <w:r>
              <w:rPr>
                <w:lang w:val="en-IN"/>
              </w:rPr>
              <w:t>Duration</w:t>
            </w:r>
          </w:p>
        </w:tc>
        <w:tc>
          <w:tcPr>
            <w:tcW w:w="2018" w:type="dxa"/>
          </w:tcPr>
          <w:p w14:paraId="6913B811" w14:textId="3E0030F0" w:rsidR="00900978" w:rsidRDefault="00900978" w:rsidP="00E05396">
            <w:pPr>
              <w:jc w:val="center"/>
              <w:rPr>
                <w:lang w:val="en-IN"/>
              </w:rPr>
            </w:pPr>
            <w:r>
              <w:rPr>
                <w:lang w:val="en-IN"/>
              </w:rPr>
              <w:t>Mode of delivery</w:t>
            </w:r>
          </w:p>
        </w:tc>
        <w:tc>
          <w:tcPr>
            <w:tcW w:w="1843" w:type="dxa"/>
          </w:tcPr>
          <w:p w14:paraId="494B4F65" w14:textId="61CBF8C6" w:rsidR="00900978" w:rsidRDefault="00900978" w:rsidP="00E05396">
            <w:pPr>
              <w:jc w:val="center"/>
              <w:rPr>
                <w:lang w:val="en-IN"/>
              </w:rPr>
            </w:pPr>
            <w:r>
              <w:rPr>
                <w:lang w:val="en-IN"/>
              </w:rPr>
              <w:t>Topics</w:t>
            </w:r>
          </w:p>
        </w:tc>
        <w:tc>
          <w:tcPr>
            <w:tcW w:w="6095" w:type="dxa"/>
          </w:tcPr>
          <w:p w14:paraId="6931B61F" w14:textId="67443924" w:rsidR="00900978" w:rsidRDefault="00900978" w:rsidP="00E05396">
            <w:pPr>
              <w:jc w:val="center"/>
              <w:rPr>
                <w:lang w:val="en-IN"/>
              </w:rPr>
            </w:pPr>
            <w:r>
              <w:rPr>
                <w:lang w:val="en-IN"/>
              </w:rPr>
              <w:t>Content</w:t>
            </w:r>
          </w:p>
        </w:tc>
        <w:tc>
          <w:tcPr>
            <w:tcW w:w="2269" w:type="dxa"/>
          </w:tcPr>
          <w:p w14:paraId="3324BAB3" w14:textId="3576DB45" w:rsidR="00900978" w:rsidRDefault="00900978" w:rsidP="00E05396">
            <w:pPr>
              <w:jc w:val="center"/>
              <w:rPr>
                <w:lang w:val="en-IN"/>
              </w:rPr>
            </w:pPr>
            <w:r>
              <w:rPr>
                <w:lang w:val="en-IN"/>
              </w:rPr>
              <w:t>Assignment</w:t>
            </w:r>
          </w:p>
        </w:tc>
      </w:tr>
      <w:tr w:rsidR="00900978" w14:paraId="2991FCDF" w14:textId="77777777" w:rsidTr="00847F85">
        <w:trPr>
          <w:trHeight w:val="411"/>
        </w:trPr>
        <w:tc>
          <w:tcPr>
            <w:tcW w:w="959" w:type="dxa"/>
          </w:tcPr>
          <w:p w14:paraId="649B7B19" w14:textId="7BCFFBDF" w:rsidR="00900978" w:rsidRDefault="00900978" w:rsidP="00E05396">
            <w:pPr>
              <w:jc w:val="center"/>
              <w:rPr>
                <w:lang w:val="en-IN"/>
              </w:rPr>
            </w:pPr>
            <w:r>
              <w:rPr>
                <w:lang w:val="en-IN"/>
              </w:rPr>
              <w:t>1</w:t>
            </w:r>
          </w:p>
        </w:tc>
        <w:tc>
          <w:tcPr>
            <w:tcW w:w="1276" w:type="dxa"/>
          </w:tcPr>
          <w:p w14:paraId="29A892E6" w14:textId="230AE647" w:rsidR="00900978" w:rsidRDefault="00900978" w:rsidP="00E05396">
            <w:pPr>
              <w:jc w:val="center"/>
              <w:rPr>
                <w:lang w:val="en-IN"/>
              </w:rPr>
            </w:pPr>
            <w:r>
              <w:rPr>
                <w:lang w:val="en-IN"/>
              </w:rPr>
              <w:t>45 minutes</w:t>
            </w:r>
          </w:p>
        </w:tc>
        <w:tc>
          <w:tcPr>
            <w:tcW w:w="2018" w:type="dxa"/>
          </w:tcPr>
          <w:p w14:paraId="133C0D2D" w14:textId="56CA93B8" w:rsidR="00900978" w:rsidRDefault="00900978" w:rsidP="00E05396">
            <w:pPr>
              <w:jc w:val="center"/>
              <w:rPr>
                <w:lang w:val="en-IN"/>
              </w:rPr>
            </w:pPr>
            <w:r>
              <w:rPr>
                <w:lang w:val="en-IN"/>
              </w:rPr>
              <w:t>Face to face</w:t>
            </w:r>
          </w:p>
        </w:tc>
        <w:tc>
          <w:tcPr>
            <w:tcW w:w="1843" w:type="dxa"/>
          </w:tcPr>
          <w:p w14:paraId="3BCE5D34" w14:textId="148AE6A3" w:rsidR="00900978" w:rsidRDefault="00900978" w:rsidP="00E05396">
            <w:pPr>
              <w:jc w:val="center"/>
              <w:rPr>
                <w:lang w:val="en-IN"/>
              </w:rPr>
            </w:pPr>
            <w:r w:rsidRPr="00900978">
              <w:t>Psychoeducation and introducing the therapy</w:t>
            </w:r>
          </w:p>
        </w:tc>
        <w:tc>
          <w:tcPr>
            <w:tcW w:w="6095" w:type="dxa"/>
          </w:tcPr>
          <w:p w14:paraId="53CA92F9" w14:textId="77777777" w:rsidR="00AE5BDA" w:rsidRDefault="00900978" w:rsidP="00900978">
            <w:pPr>
              <w:spacing w:line="276" w:lineRule="auto"/>
              <w:rPr>
                <w:lang w:val="en-IN"/>
              </w:rPr>
            </w:pPr>
            <w:r>
              <w:rPr>
                <w:lang w:val="en-IN"/>
              </w:rPr>
              <w:t>Start the first session with greeting the participants and maintaining rapport</w:t>
            </w:r>
            <w:r w:rsidR="00461039">
              <w:rPr>
                <w:lang w:val="en-IN"/>
              </w:rPr>
              <w:t>.</w:t>
            </w:r>
            <w:r w:rsidR="003D7C0D">
              <w:rPr>
                <w:lang w:val="en-IN"/>
              </w:rPr>
              <w:t xml:space="preserve"> </w:t>
            </w:r>
          </w:p>
          <w:p w14:paraId="557547B8" w14:textId="124A79FB" w:rsidR="00AE5BDA" w:rsidRDefault="00552973" w:rsidP="00AE5BDA">
            <w:pPr>
              <w:pStyle w:val="Heading2"/>
            </w:pPr>
            <w:r>
              <w:t>Familiarization</w:t>
            </w:r>
          </w:p>
          <w:p w14:paraId="0443CB12" w14:textId="3CAD0A6A" w:rsidR="003D7C0D" w:rsidRDefault="00F3078A" w:rsidP="00900978">
            <w:pPr>
              <w:spacing w:line="276" w:lineRule="auto"/>
              <w:rPr>
                <w:lang w:val="en-IN"/>
              </w:rPr>
            </w:pPr>
            <w:r>
              <w:rPr>
                <w:lang w:val="en-IN"/>
              </w:rPr>
              <w:t>Participants will be given a</w:t>
            </w:r>
            <w:r w:rsidR="006771DB">
              <w:rPr>
                <w:lang w:val="en-IN"/>
              </w:rPr>
              <w:t xml:space="preserve"> handout explaining the process of </w:t>
            </w:r>
            <w:r w:rsidR="00AE5BDA">
              <w:rPr>
                <w:lang w:val="en-IN"/>
              </w:rPr>
              <w:t>intervention and what they can expect from the sessions.</w:t>
            </w:r>
          </w:p>
          <w:p w14:paraId="0FEC37BC" w14:textId="77777777" w:rsidR="00900978" w:rsidRDefault="00900978" w:rsidP="00AE5BDA">
            <w:pPr>
              <w:pStyle w:val="Heading2"/>
            </w:pPr>
            <w:r w:rsidRPr="00AE5BDA">
              <w:t>Psychoeducation</w:t>
            </w:r>
            <w:r>
              <w:t xml:space="preserve"> (20 minutes)</w:t>
            </w:r>
          </w:p>
          <w:p w14:paraId="7422ECD4" w14:textId="5BB7D3E3" w:rsidR="00900978" w:rsidRDefault="00900978" w:rsidP="00900978">
            <w:pPr>
              <w:spacing w:line="276" w:lineRule="auto"/>
              <w:rPr>
                <w:lang w:val="en-IN"/>
              </w:rPr>
            </w:pPr>
            <w:r>
              <w:rPr>
                <w:lang w:val="en-IN"/>
              </w:rPr>
              <w:t xml:space="preserve">The session </w:t>
            </w:r>
            <w:r w:rsidR="00847F85">
              <w:rPr>
                <w:lang w:val="en-IN"/>
              </w:rPr>
              <w:t>begins</w:t>
            </w:r>
            <w:r w:rsidR="003D7C0D">
              <w:rPr>
                <w:lang w:val="en-IN"/>
              </w:rPr>
              <w:t xml:space="preserve"> with </w:t>
            </w:r>
            <w:r>
              <w:rPr>
                <w:lang w:val="en-IN"/>
              </w:rPr>
              <w:t xml:space="preserve">psychoeducation about breast cancer related common myths and misconception. Subjects will be asked about their perception of cancer, their perceived cause of development of breast cancer and their expectations from the treatment they are undergoing. Any doubts or misconceptions will be clarified by the researcher. </w:t>
            </w:r>
          </w:p>
          <w:p w14:paraId="7AE4706E" w14:textId="77777777" w:rsidR="00900978" w:rsidRDefault="00900978" w:rsidP="00900978">
            <w:pPr>
              <w:spacing w:line="276" w:lineRule="auto"/>
              <w:rPr>
                <w:lang w:val="en-IN"/>
              </w:rPr>
            </w:pPr>
            <w:r>
              <w:rPr>
                <w:lang w:val="en-IN"/>
              </w:rPr>
              <w:t>Explanation about cancer development, its effect on the physiology (fatigue, pain, reduced appetite) and psychology (stress, anxiety, depression, fear of recurrence of cancer among individuals) and the various coping mechanisms that help individuals cope better with cancer will be discussed. Some common myths include:</w:t>
            </w:r>
          </w:p>
          <w:p w14:paraId="28BA3010" w14:textId="77777777" w:rsidR="00900978" w:rsidRDefault="00900978" w:rsidP="00900978">
            <w:pPr>
              <w:spacing w:line="276" w:lineRule="auto"/>
              <w:rPr>
                <w:lang w:val="en-IN"/>
              </w:rPr>
            </w:pPr>
            <w:r>
              <w:rPr>
                <w:lang w:val="en-IN"/>
              </w:rPr>
              <w:t>1. Brea</w:t>
            </w:r>
            <w:r w:rsidRPr="003B62C5">
              <w:rPr>
                <w:lang w:val="en-IN"/>
              </w:rPr>
              <w:t>st cancer spreads after biopsy</w:t>
            </w:r>
            <w:r>
              <w:rPr>
                <w:lang w:val="en-IN"/>
              </w:rPr>
              <w:t>.</w:t>
            </w:r>
          </w:p>
          <w:p w14:paraId="09D29249" w14:textId="77777777" w:rsidR="00900978" w:rsidRDefault="00900978" w:rsidP="00900978">
            <w:pPr>
              <w:spacing w:line="276" w:lineRule="auto"/>
              <w:rPr>
                <w:lang w:val="en-IN"/>
              </w:rPr>
            </w:pPr>
            <w:r>
              <w:rPr>
                <w:lang w:val="en-IN"/>
              </w:rPr>
              <w:t>False, biopsy is the gold standard technique to diagnose breast cancer. It doesn’t lead to spread of cancer.</w:t>
            </w:r>
          </w:p>
          <w:p w14:paraId="6E429E08" w14:textId="77777777" w:rsidR="00900978" w:rsidRDefault="00900978" w:rsidP="00900978">
            <w:pPr>
              <w:spacing w:line="276" w:lineRule="auto"/>
              <w:rPr>
                <w:lang w:val="en-IN"/>
              </w:rPr>
            </w:pPr>
            <w:r>
              <w:rPr>
                <w:lang w:val="en-IN"/>
              </w:rPr>
              <w:lastRenderedPageBreak/>
              <w:t>2. B</w:t>
            </w:r>
            <w:r w:rsidRPr="00726745">
              <w:rPr>
                <w:lang w:val="en-IN"/>
              </w:rPr>
              <w:t>reastfeeding offer immunity to breast cancer completely</w:t>
            </w:r>
          </w:p>
          <w:p w14:paraId="0CB59CDC" w14:textId="77777777" w:rsidR="00900978" w:rsidRDefault="00900978" w:rsidP="00900978">
            <w:pPr>
              <w:spacing w:line="276" w:lineRule="auto"/>
              <w:rPr>
                <w:lang w:val="en-IN"/>
              </w:rPr>
            </w:pPr>
            <w:r>
              <w:rPr>
                <w:lang w:val="en-IN"/>
              </w:rPr>
              <w:t>False, breastfeeding has a role to decrease the risk of development of breast cancer among women but it doesn’t offer complete immunity to breast cancer.</w:t>
            </w:r>
          </w:p>
          <w:p w14:paraId="2E4F5274" w14:textId="77777777" w:rsidR="00900978" w:rsidRDefault="00900978" w:rsidP="00900978">
            <w:pPr>
              <w:spacing w:line="276" w:lineRule="auto"/>
              <w:rPr>
                <w:lang w:val="en-IN"/>
              </w:rPr>
            </w:pPr>
            <w:r>
              <w:rPr>
                <w:lang w:val="en-IN"/>
              </w:rPr>
              <w:t>3. Eating smoked; processed food can result in breast cancer.</w:t>
            </w:r>
          </w:p>
          <w:p w14:paraId="341AFE43" w14:textId="77777777" w:rsidR="00900978" w:rsidRDefault="00900978" w:rsidP="00900978">
            <w:pPr>
              <w:spacing w:line="276" w:lineRule="auto"/>
              <w:rPr>
                <w:lang w:val="en-IN"/>
              </w:rPr>
            </w:pPr>
            <w:r>
              <w:rPr>
                <w:lang w:val="en-IN"/>
              </w:rPr>
              <w:t>False, breast cancer is a multifaceted disease with causes of genetics and environmental factors. Diet though has a significant role in maintaining health life, but doesn’t act as a cause to develop breast cancer.</w:t>
            </w:r>
          </w:p>
          <w:p w14:paraId="65434FD8" w14:textId="25A76A7F" w:rsidR="003D7C0D" w:rsidRDefault="003D7C0D" w:rsidP="00900978">
            <w:pPr>
              <w:spacing w:line="276" w:lineRule="auto"/>
              <w:rPr>
                <w:lang w:val="en-IN"/>
              </w:rPr>
            </w:pPr>
            <w:r>
              <w:rPr>
                <w:lang w:val="en-IN"/>
              </w:rPr>
              <w:t>Also, psychoeducation regarding stress and various coping mechanisms will also be discussed. Stress is a response to a perceived threat or problem. It can overall affect one’s physiological as well as psychological functioning of body. Furthermore, it can severely affect immune system making one susceptible to various problems and issues. Various coping mechanism is identified that maybe adopted by an individual to adapt to the stressful condition. It can be adaptive, maladaptive, problem focused, emotional and avoidant coping.</w:t>
            </w:r>
          </w:p>
          <w:p w14:paraId="3166F336" w14:textId="77777777" w:rsidR="00900978" w:rsidRPr="00726745" w:rsidRDefault="00900978" w:rsidP="00AE5BDA">
            <w:pPr>
              <w:pStyle w:val="Heading2"/>
            </w:pPr>
            <w:r>
              <w:t>Introduction to therapy (25 minutes)</w:t>
            </w:r>
          </w:p>
          <w:p w14:paraId="558D2C9E" w14:textId="77777777" w:rsidR="00900978" w:rsidRDefault="00900978" w:rsidP="00900978">
            <w:pPr>
              <w:spacing w:line="276" w:lineRule="auto"/>
            </w:pPr>
            <w:r>
              <w:t xml:space="preserve">Began second part of session with gaining insight about participant’s knowledge of mindfulness practices and the importance of body-mind relationship. Discuss about being on ‘Automatic pilot’ in our day-to-day life, doing things out of habit rather than by choice. By becoming more aware of our thoughts, feelings, and body sensations, from moment to moment, we give ourselves the possibility of greater freedom and choice. It also saves us to go into same old habits that resulted in problems in the past. Participants will be guided to move towards mindfulness by </w:t>
            </w:r>
            <w:r>
              <w:lastRenderedPageBreak/>
              <w:t>performing some exercises.</w:t>
            </w:r>
          </w:p>
          <w:p w14:paraId="23F5869C" w14:textId="77777777" w:rsidR="00900978" w:rsidRDefault="00900978" w:rsidP="00900978">
            <w:pPr>
              <w:spacing w:line="276" w:lineRule="auto"/>
            </w:pPr>
            <w:r w:rsidRPr="00823E0B">
              <w:rPr>
                <w:b/>
                <w:bCs/>
              </w:rPr>
              <w:t>Raisin exercise</w:t>
            </w:r>
            <w:r>
              <w:rPr>
                <w:b/>
                <w:bCs/>
              </w:rPr>
              <w:t>:</w:t>
            </w:r>
            <w:r>
              <w:t xml:space="preserve"> </w:t>
            </w:r>
            <w:r w:rsidRPr="00823E0B">
              <w:t>The raisin exercise is a mindful eating exercise that helps us practice staying present, even during activities that we normally do on autopilot.</w:t>
            </w:r>
            <w:r>
              <w:t xml:space="preserve"> Participants will be asked to take </w:t>
            </w:r>
            <w:r w:rsidRPr="00823E0B">
              <w:t xml:space="preserve">a raisin and slowly observe it with all of </w:t>
            </w:r>
            <w:r>
              <w:t>their</w:t>
            </w:r>
            <w:r w:rsidRPr="00823E0B">
              <w:t xml:space="preserve"> senses: sight</w:t>
            </w:r>
            <w:r>
              <w:t>,</w:t>
            </w:r>
            <w:r w:rsidRPr="00823E0B">
              <w:t xml:space="preserve"> touch, smell, taste, and sound. Then, you pay attention to how you feel at the end of the exercise.</w:t>
            </w:r>
          </w:p>
          <w:p w14:paraId="1D39E704" w14:textId="77777777" w:rsidR="00900978" w:rsidRDefault="00900978" w:rsidP="00900978">
            <w:pPr>
              <w:spacing w:line="276" w:lineRule="auto"/>
            </w:pPr>
            <w:r>
              <w:rPr>
                <w:b/>
                <w:bCs/>
              </w:rPr>
              <w:t xml:space="preserve">Mindfulness meditation: </w:t>
            </w:r>
            <w:r>
              <w:t>Conduct a 5-minute session of mindfulness meditation focusing on breathing pattern of individual with eye closed in a quiet and calm environment.</w:t>
            </w:r>
            <w:r w:rsidRPr="009152A5">
              <w:t xml:space="preserve"> </w:t>
            </w:r>
            <w:r>
              <w:t>Participants are asked to s</w:t>
            </w:r>
            <w:r w:rsidRPr="009152A5">
              <w:t xml:space="preserve">it comfortably with </w:t>
            </w:r>
            <w:r>
              <w:t>thei</w:t>
            </w:r>
            <w:r w:rsidRPr="009152A5">
              <w:t xml:space="preserve">r spine straight, feet planted firmly on the floor, and hands resting in </w:t>
            </w:r>
            <w:r>
              <w:t>their</w:t>
            </w:r>
            <w:r w:rsidRPr="009152A5">
              <w:t xml:space="preserve"> lap. </w:t>
            </w:r>
            <w:r>
              <w:t>Instruct them to b</w:t>
            </w:r>
            <w:r w:rsidRPr="009152A5">
              <w:t xml:space="preserve">reathe through </w:t>
            </w:r>
            <w:r>
              <w:t xml:space="preserve">their </w:t>
            </w:r>
            <w:r w:rsidRPr="009152A5">
              <w:t xml:space="preserve">nose, directing </w:t>
            </w:r>
            <w:r>
              <w:t xml:space="preserve">their </w:t>
            </w:r>
            <w:r w:rsidRPr="009152A5">
              <w:t xml:space="preserve">attention to the sensation of </w:t>
            </w:r>
            <w:r>
              <w:t>their</w:t>
            </w:r>
            <w:r w:rsidRPr="009152A5">
              <w:t xml:space="preserve"> breath flowing in and out of </w:t>
            </w:r>
            <w:r>
              <w:t>their</w:t>
            </w:r>
            <w:r w:rsidRPr="009152A5">
              <w:t xml:space="preserve"> body. If any physical sensations or thoughts arise during </w:t>
            </w:r>
            <w:r>
              <w:t>their</w:t>
            </w:r>
            <w:r w:rsidRPr="009152A5">
              <w:t xml:space="preserve"> meditation, simply acknowledge them and gently shift </w:t>
            </w:r>
            <w:r>
              <w:t xml:space="preserve">their </w:t>
            </w:r>
            <w:r w:rsidRPr="009152A5">
              <w:t xml:space="preserve">focus back to </w:t>
            </w:r>
            <w:r>
              <w:t>thei</w:t>
            </w:r>
            <w:r w:rsidRPr="009152A5">
              <w:t>r breath.</w:t>
            </w:r>
          </w:p>
          <w:p w14:paraId="51603DD9" w14:textId="77777777" w:rsidR="00900978" w:rsidRDefault="00900978" w:rsidP="00900978">
            <w:pPr>
              <w:spacing w:line="276" w:lineRule="auto"/>
            </w:pPr>
            <w:r>
              <w:t xml:space="preserve">For this exercise patients will be asked to assess Visual Analog Scale (VAS) to help evaluating how much they could relax by doing mindfulness meditation </w:t>
            </w:r>
            <w:r w:rsidRPr="00482F3F">
              <w:rPr>
                <w:bCs/>
              </w:rPr>
              <w:t>on</w:t>
            </w:r>
            <w:r>
              <w:rPr>
                <w:color w:val="FF0000"/>
              </w:rPr>
              <w:t xml:space="preserve"> </w:t>
            </w:r>
            <w:r>
              <w:t>scale of 0 (not at all) to 10 (complete relax).</w:t>
            </w:r>
          </w:p>
          <w:p w14:paraId="76DA55AD" w14:textId="7DB72AB0" w:rsidR="00900978" w:rsidRPr="00900978" w:rsidRDefault="00900978" w:rsidP="00900978">
            <w:pPr>
              <w:spacing w:line="276" w:lineRule="auto"/>
            </w:pPr>
            <w:r>
              <w:t xml:space="preserve">Take feedback of participants on how they feel post exercise and assign homework. </w:t>
            </w:r>
          </w:p>
        </w:tc>
        <w:tc>
          <w:tcPr>
            <w:tcW w:w="2269" w:type="dxa"/>
          </w:tcPr>
          <w:p w14:paraId="3115BA1F" w14:textId="25D529F4" w:rsidR="00900978" w:rsidRDefault="00900978" w:rsidP="00E05396">
            <w:pPr>
              <w:jc w:val="center"/>
              <w:rPr>
                <w:lang w:val="en-IN"/>
              </w:rPr>
            </w:pPr>
            <w:r>
              <w:lastRenderedPageBreak/>
              <w:t>Assignment to perform 10 minutes of mindfulness and body scanning exercise.</w:t>
            </w:r>
            <w:r w:rsidRPr="00482F3F">
              <w:t xml:space="preserve"> </w:t>
            </w:r>
            <w:r>
              <w:t>Also advised to maintain a dairy for regularity, write feedback related to their thoughts or any difficulties if they are facing.</w:t>
            </w:r>
          </w:p>
        </w:tc>
      </w:tr>
      <w:tr w:rsidR="00900978" w14:paraId="7BF65155" w14:textId="77777777" w:rsidTr="00847F85">
        <w:trPr>
          <w:trHeight w:val="562"/>
        </w:trPr>
        <w:tc>
          <w:tcPr>
            <w:tcW w:w="959" w:type="dxa"/>
          </w:tcPr>
          <w:p w14:paraId="609EC709" w14:textId="74FE8681" w:rsidR="00900978" w:rsidRDefault="00900978" w:rsidP="00E05396">
            <w:pPr>
              <w:jc w:val="center"/>
              <w:rPr>
                <w:lang w:val="en-IN"/>
              </w:rPr>
            </w:pPr>
            <w:r>
              <w:rPr>
                <w:lang w:val="en-IN"/>
              </w:rPr>
              <w:lastRenderedPageBreak/>
              <w:t>2</w:t>
            </w:r>
          </w:p>
        </w:tc>
        <w:tc>
          <w:tcPr>
            <w:tcW w:w="1276" w:type="dxa"/>
          </w:tcPr>
          <w:p w14:paraId="1574A607" w14:textId="193DBE5B" w:rsidR="00900978" w:rsidRDefault="00900978" w:rsidP="00E05396">
            <w:pPr>
              <w:jc w:val="center"/>
              <w:rPr>
                <w:lang w:val="en-IN"/>
              </w:rPr>
            </w:pPr>
            <w:r>
              <w:rPr>
                <w:lang w:val="en-IN"/>
              </w:rPr>
              <w:t>45 Minutes</w:t>
            </w:r>
          </w:p>
        </w:tc>
        <w:tc>
          <w:tcPr>
            <w:tcW w:w="2018" w:type="dxa"/>
          </w:tcPr>
          <w:p w14:paraId="7779AA0B" w14:textId="223FF53A" w:rsidR="00900978" w:rsidRDefault="00900978" w:rsidP="00E05396">
            <w:pPr>
              <w:jc w:val="center"/>
              <w:rPr>
                <w:lang w:val="en-IN"/>
              </w:rPr>
            </w:pPr>
            <w:r>
              <w:rPr>
                <w:lang w:val="en-IN"/>
              </w:rPr>
              <w:t>Telephonically</w:t>
            </w:r>
          </w:p>
        </w:tc>
        <w:tc>
          <w:tcPr>
            <w:tcW w:w="1843" w:type="dxa"/>
          </w:tcPr>
          <w:p w14:paraId="46467DCF" w14:textId="5A1CFFDE" w:rsidR="00900978" w:rsidRDefault="00900978" w:rsidP="00E05396">
            <w:pPr>
              <w:jc w:val="center"/>
              <w:rPr>
                <w:lang w:val="en-IN"/>
              </w:rPr>
            </w:pPr>
            <w:r w:rsidRPr="00900978">
              <w:rPr>
                <w:lang w:val="en-IN"/>
              </w:rPr>
              <w:t>Mindfulness exercises</w:t>
            </w:r>
          </w:p>
        </w:tc>
        <w:tc>
          <w:tcPr>
            <w:tcW w:w="6095" w:type="dxa"/>
          </w:tcPr>
          <w:p w14:paraId="3640D6FD" w14:textId="77777777" w:rsidR="00900978" w:rsidRDefault="00900978" w:rsidP="00900978">
            <w:r>
              <w:t>Review the homework of participants and clarify doubts and difficulties if any.</w:t>
            </w:r>
          </w:p>
          <w:p w14:paraId="7084803F" w14:textId="77777777" w:rsidR="00900978" w:rsidRDefault="00900978" w:rsidP="00900978">
            <w:r>
              <w:t xml:space="preserve">During this session various mindfulness exercises will be exercised to have a good awareness of body, breathing pattern, thoughts and their influence on the body and being open to all </w:t>
            </w:r>
            <w:r>
              <w:lastRenderedPageBreak/>
              <w:t>experiences without judgement.</w:t>
            </w:r>
          </w:p>
          <w:p w14:paraId="2638F703" w14:textId="77777777" w:rsidR="00900978" w:rsidRDefault="00900978" w:rsidP="00900978">
            <w:pPr>
              <w:rPr>
                <w:b/>
                <w:bCs/>
              </w:rPr>
            </w:pPr>
            <w:r>
              <w:rPr>
                <w:b/>
                <w:bCs/>
              </w:rPr>
              <w:t>1. Body Scan (20 minutes)</w:t>
            </w:r>
          </w:p>
          <w:p w14:paraId="7268E6F5" w14:textId="77777777" w:rsidR="00900978" w:rsidRPr="0077542B" w:rsidRDefault="00900978" w:rsidP="00900978">
            <w:pPr>
              <w:rPr>
                <w:lang w:val="en-IN"/>
              </w:rPr>
            </w:pPr>
            <w:r>
              <w:rPr>
                <w:lang w:val="en-IN"/>
              </w:rPr>
              <w:t xml:space="preserve">Ask </w:t>
            </w:r>
            <w:r w:rsidRPr="0077542B">
              <w:rPr>
                <w:lang w:val="en-IN"/>
              </w:rPr>
              <w:t xml:space="preserve">participants </w:t>
            </w:r>
            <w:r>
              <w:rPr>
                <w:lang w:val="en-IN"/>
              </w:rPr>
              <w:t xml:space="preserve">to </w:t>
            </w:r>
            <w:r w:rsidRPr="0077542B">
              <w:rPr>
                <w:lang w:val="en-IN"/>
              </w:rPr>
              <w:t>l</w:t>
            </w:r>
            <w:r>
              <w:rPr>
                <w:lang w:val="en-IN"/>
              </w:rPr>
              <w:t>ie</w:t>
            </w:r>
            <w:r w:rsidRPr="0077542B">
              <w:rPr>
                <w:lang w:val="en-IN"/>
              </w:rPr>
              <w:t xml:space="preserve"> on their backs with their palms facing up and their feet falling slightly apart</w:t>
            </w:r>
            <w:r>
              <w:rPr>
                <w:lang w:val="en-IN"/>
              </w:rPr>
              <w:t xml:space="preserve"> or</w:t>
            </w:r>
            <w:r w:rsidRPr="0077542B">
              <w:rPr>
                <w:lang w:val="en-IN"/>
              </w:rPr>
              <w:t xml:space="preserve"> sitting on a comfortable chair with feet resting on the floor</w:t>
            </w:r>
            <w:r>
              <w:rPr>
                <w:lang w:val="en-IN"/>
              </w:rPr>
              <w:t xml:space="preserve">. </w:t>
            </w:r>
            <w:r w:rsidRPr="0077542B">
              <w:rPr>
                <w:lang w:val="en-IN"/>
              </w:rPr>
              <w:t xml:space="preserve">Participants begin by bringing awareness to the breath, noticing the rhythm, the experience of breathing in and expelling out. The </w:t>
            </w:r>
            <w:r>
              <w:rPr>
                <w:lang w:val="en-IN"/>
              </w:rPr>
              <w:t xml:space="preserve">participants should not try to </w:t>
            </w:r>
            <w:r w:rsidRPr="0077542B">
              <w:rPr>
                <w:lang w:val="en-IN"/>
              </w:rPr>
              <w:t>change the way they are breathing but rather just hold gentle awareness on the breath</w:t>
            </w:r>
            <w:r>
              <w:rPr>
                <w:lang w:val="en-IN"/>
              </w:rPr>
              <w:t>.</w:t>
            </w:r>
          </w:p>
          <w:p w14:paraId="3D714009" w14:textId="77777777" w:rsidR="00900978" w:rsidRDefault="00900978" w:rsidP="00900978">
            <w:pPr>
              <w:rPr>
                <w:lang w:val="en-IN"/>
              </w:rPr>
            </w:pPr>
            <w:r>
              <w:rPr>
                <w:lang w:val="en-IN"/>
              </w:rPr>
              <w:t xml:space="preserve">Next participants are </w:t>
            </w:r>
            <w:r w:rsidRPr="0077542B">
              <w:rPr>
                <w:lang w:val="en-IN"/>
              </w:rPr>
              <w:t>guide</w:t>
            </w:r>
            <w:r>
              <w:rPr>
                <w:lang w:val="en-IN"/>
              </w:rPr>
              <w:t xml:space="preserve">d </w:t>
            </w:r>
            <w:r w:rsidRPr="0077542B">
              <w:rPr>
                <w:lang w:val="en-IN"/>
              </w:rPr>
              <w:t>attention to the body: how it feels, the texture of clothing against the skin, the contours of the surface on which the body is resting, the temperature of the body and the environment</w:t>
            </w:r>
            <w:r>
              <w:rPr>
                <w:lang w:val="en-IN"/>
              </w:rPr>
              <w:t>.</w:t>
            </w:r>
          </w:p>
          <w:p w14:paraId="3CB27D00" w14:textId="77777777" w:rsidR="00900978" w:rsidRPr="0077542B" w:rsidRDefault="00900978" w:rsidP="00900978">
            <w:pPr>
              <w:rPr>
                <w:lang w:val="en-IN"/>
              </w:rPr>
            </w:pPr>
            <w:r>
              <w:rPr>
                <w:lang w:val="en-IN"/>
              </w:rPr>
              <w:t xml:space="preserve">Gently guide </w:t>
            </w:r>
            <w:r w:rsidRPr="0077542B">
              <w:rPr>
                <w:lang w:val="en-IN"/>
              </w:rPr>
              <w:t>awareness to the parts of the body that are tingling, sore, or feeling particularly heavy or light, ask</w:t>
            </w:r>
            <w:r>
              <w:rPr>
                <w:lang w:val="en-IN"/>
              </w:rPr>
              <w:t xml:space="preserve"> </w:t>
            </w:r>
            <w:r w:rsidRPr="0077542B">
              <w:rPr>
                <w:lang w:val="en-IN"/>
              </w:rPr>
              <w:t>the participants to note any areas of their body where they don’t feel any sensations at all or are hypersensitive</w:t>
            </w:r>
            <w:r>
              <w:rPr>
                <w:lang w:val="en-IN"/>
              </w:rPr>
              <w:t xml:space="preserve"> and </w:t>
            </w:r>
            <w:r w:rsidRPr="0077542B">
              <w:rPr>
                <w:lang w:val="en-IN"/>
              </w:rPr>
              <w:t>special attention to the way each area feels. The scan usually moves systematically through the body, e.g. starting at the feet and moving upwards as follows:</w:t>
            </w:r>
            <w:r>
              <w:rPr>
                <w:lang w:val="en-IN"/>
              </w:rPr>
              <w:t xml:space="preserve"> t</w:t>
            </w:r>
            <w:r w:rsidRPr="0077542B">
              <w:rPr>
                <w:lang w:val="en-IN"/>
              </w:rPr>
              <w:t>oes of both feet</w:t>
            </w:r>
            <w:r>
              <w:rPr>
                <w:lang w:val="en-IN"/>
              </w:rPr>
              <w:t>,</w:t>
            </w:r>
            <w:r w:rsidRPr="0077542B">
              <w:rPr>
                <w:lang w:val="en-IN"/>
              </w:rPr>
              <w:t xml:space="preserve"> rest of the feet (top, bottom, ankle)</w:t>
            </w:r>
            <w:r>
              <w:rPr>
                <w:lang w:val="en-IN"/>
              </w:rPr>
              <w:t xml:space="preserve">, </w:t>
            </w:r>
            <w:r w:rsidRPr="0077542B">
              <w:rPr>
                <w:lang w:val="en-IN"/>
              </w:rPr>
              <w:t>lower legs</w:t>
            </w:r>
            <w:r>
              <w:rPr>
                <w:lang w:val="en-IN"/>
              </w:rPr>
              <w:t xml:space="preserve">, </w:t>
            </w:r>
            <w:r w:rsidRPr="0077542B">
              <w:rPr>
                <w:lang w:val="en-IN"/>
              </w:rPr>
              <w:t>knees;</w:t>
            </w:r>
            <w:r>
              <w:rPr>
                <w:lang w:val="en-IN"/>
              </w:rPr>
              <w:t xml:space="preserve"> </w:t>
            </w:r>
            <w:r w:rsidRPr="0077542B">
              <w:rPr>
                <w:lang w:val="en-IN"/>
              </w:rPr>
              <w:t>thighs</w:t>
            </w:r>
            <w:r>
              <w:rPr>
                <w:lang w:val="en-IN"/>
              </w:rPr>
              <w:t xml:space="preserve">, </w:t>
            </w:r>
            <w:r w:rsidRPr="0077542B">
              <w:rPr>
                <w:lang w:val="en-IN"/>
              </w:rPr>
              <w:t>pelvic region (buttocks, tailbone, pelvic bone, genitals)</w:t>
            </w:r>
            <w:r>
              <w:rPr>
                <w:lang w:val="en-IN"/>
              </w:rPr>
              <w:t xml:space="preserve">, </w:t>
            </w:r>
            <w:r w:rsidRPr="0077542B">
              <w:rPr>
                <w:lang w:val="en-IN"/>
              </w:rPr>
              <w:t>abdomen</w:t>
            </w:r>
            <w:r>
              <w:rPr>
                <w:lang w:val="en-IN"/>
              </w:rPr>
              <w:t xml:space="preserve">, </w:t>
            </w:r>
            <w:r w:rsidRPr="0077542B">
              <w:rPr>
                <w:lang w:val="en-IN"/>
              </w:rPr>
              <w:t>chest</w:t>
            </w:r>
            <w:r>
              <w:rPr>
                <w:lang w:val="en-IN"/>
              </w:rPr>
              <w:t xml:space="preserve">, </w:t>
            </w:r>
            <w:r w:rsidRPr="0077542B">
              <w:rPr>
                <w:lang w:val="en-IN"/>
              </w:rPr>
              <w:t>lower back</w:t>
            </w:r>
            <w:r>
              <w:rPr>
                <w:lang w:val="en-IN"/>
              </w:rPr>
              <w:t xml:space="preserve">, </w:t>
            </w:r>
            <w:r w:rsidRPr="0077542B">
              <w:rPr>
                <w:lang w:val="en-IN"/>
              </w:rPr>
              <w:t>upper back (back ribs &amp; shoulder blades)</w:t>
            </w:r>
            <w:r>
              <w:rPr>
                <w:lang w:val="en-IN"/>
              </w:rPr>
              <w:t xml:space="preserve">, </w:t>
            </w:r>
            <w:r w:rsidRPr="0077542B">
              <w:rPr>
                <w:lang w:val="en-IN"/>
              </w:rPr>
              <w:t>hands (fingers, palms, backs, wrists)</w:t>
            </w:r>
            <w:r>
              <w:rPr>
                <w:lang w:val="en-IN"/>
              </w:rPr>
              <w:t xml:space="preserve">, </w:t>
            </w:r>
            <w:r w:rsidRPr="0077542B">
              <w:rPr>
                <w:lang w:val="en-IN"/>
              </w:rPr>
              <w:t>arms (lower, elbows, upper)</w:t>
            </w:r>
            <w:r>
              <w:rPr>
                <w:lang w:val="en-IN"/>
              </w:rPr>
              <w:t xml:space="preserve">, </w:t>
            </w:r>
            <w:r w:rsidRPr="0077542B">
              <w:rPr>
                <w:lang w:val="en-IN"/>
              </w:rPr>
              <w:t>neck</w:t>
            </w:r>
            <w:r>
              <w:rPr>
                <w:lang w:val="en-IN"/>
              </w:rPr>
              <w:t xml:space="preserve">, </w:t>
            </w:r>
            <w:r w:rsidRPr="0077542B">
              <w:rPr>
                <w:lang w:val="en-IN"/>
              </w:rPr>
              <w:t>face and head (jaw, mouth, nose, cheeks, ears, eyes, forehead, scalp, back</w:t>
            </w:r>
            <w:r>
              <w:rPr>
                <w:lang w:val="en-IN"/>
              </w:rPr>
              <w:t xml:space="preserve"> and </w:t>
            </w:r>
            <w:r w:rsidRPr="0077542B">
              <w:rPr>
                <w:lang w:val="en-IN"/>
              </w:rPr>
              <w:t>top of the head)</w:t>
            </w:r>
          </w:p>
          <w:p w14:paraId="267239C6" w14:textId="77777777" w:rsidR="00900978" w:rsidRDefault="00900978" w:rsidP="00900978">
            <w:pPr>
              <w:rPr>
                <w:lang w:val="en-IN"/>
              </w:rPr>
            </w:pPr>
            <w:r>
              <w:t xml:space="preserve">Ask participants to notice any sensations, discomfort, tightness in the whole-body and to relax during scanning. </w:t>
            </w:r>
            <w:r w:rsidRPr="0077542B">
              <w:rPr>
                <w:lang w:val="en-IN"/>
              </w:rPr>
              <w:t xml:space="preserve">After the Body Scan is complete and the participants feel ready to come back to the room, they can slowly open their eyes and move naturally to a </w:t>
            </w:r>
            <w:r w:rsidRPr="0077542B">
              <w:rPr>
                <w:lang w:val="en-IN"/>
              </w:rPr>
              <w:lastRenderedPageBreak/>
              <w:t>comfortable sitting position.</w:t>
            </w:r>
          </w:p>
          <w:p w14:paraId="071F336E" w14:textId="77777777" w:rsidR="00900978" w:rsidRPr="0030062B" w:rsidRDefault="00900978" w:rsidP="00900978">
            <w:pPr>
              <w:rPr>
                <w:b/>
                <w:bCs/>
                <w:lang w:val="en-IN"/>
              </w:rPr>
            </w:pPr>
            <w:r>
              <w:rPr>
                <w:b/>
                <w:bCs/>
                <w:lang w:val="en-IN"/>
              </w:rPr>
              <w:t>2. Mindfulness Stretching (20 minutes)</w:t>
            </w:r>
          </w:p>
          <w:p w14:paraId="5304B5E9" w14:textId="77777777" w:rsidR="00900978" w:rsidRPr="0030062B" w:rsidRDefault="00900978" w:rsidP="00900978">
            <w:pPr>
              <w:rPr>
                <w:lang w:val="en-IN"/>
              </w:rPr>
            </w:pPr>
            <w:r w:rsidRPr="0030062B">
              <w:rPr>
                <w:lang w:val="en-IN"/>
              </w:rPr>
              <w:t>Grounding and Awareness:</w:t>
            </w:r>
            <w:r>
              <w:rPr>
                <w:lang w:val="en-IN"/>
              </w:rPr>
              <w:t xml:space="preserve"> </w:t>
            </w:r>
            <w:r w:rsidRPr="0030062B">
              <w:rPr>
                <w:lang w:val="en-IN"/>
              </w:rPr>
              <w:t xml:space="preserve">Begin by standing with </w:t>
            </w:r>
            <w:r>
              <w:rPr>
                <w:lang w:val="en-IN"/>
              </w:rPr>
              <w:t>their</w:t>
            </w:r>
            <w:r w:rsidRPr="0030062B">
              <w:rPr>
                <w:lang w:val="en-IN"/>
              </w:rPr>
              <w:t xml:space="preserve"> feet flat on the ground, hip-width apart. Take a moment to notice the sensations of the ground beneath </w:t>
            </w:r>
            <w:r>
              <w:rPr>
                <w:lang w:val="en-IN"/>
              </w:rPr>
              <w:t>their</w:t>
            </w:r>
            <w:r w:rsidRPr="0030062B">
              <w:rPr>
                <w:lang w:val="en-IN"/>
              </w:rPr>
              <w:t xml:space="preserve"> feet and the feelings in </w:t>
            </w:r>
            <w:r>
              <w:rPr>
                <w:lang w:val="en-IN"/>
              </w:rPr>
              <w:t>their</w:t>
            </w:r>
            <w:r w:rsidRPr="0030062B">
              <w:rPr>
                <w:lang w:val="en-IN"/>
              </w:rPr>
              <w:t xml:space="preserve"> body. Allow </w:t>
            </w:r>
            <w:r>
              <w:rPr>
                <w:lang w:val="en-IN"/>
              </w:rPr>
              <w:t>their</w:t>
            </w:r>
            <w:r w:rsidRPr="0030062B">
              <w:rPr>
                <w:lang w:val="en-IN"/>
              </w:rPr>
              <w:t xml:space="preserve"> shoulders to relax.</w:t>
            </w:r>
            <w:r>
              <w:rPr>
                <w:lang w:val="en-IN"/>
              </w:rPr>
              <w:t xml:space="preserve"> </w:t>
            </w:r>
            <w:r w:rsidRPr="0030062B">
              <w:rPr>
                <w:lang w:val="en-IN"/>
              </w:rPr>
              <w:t xml:space="preserve">Bring </w:t>
            </w:r>
            <w:r>
              <w:rPr>
                <w:lang w:val="en-IN"/>
              </w:rPr>
              <w:t>their</w:t>
            </w:r>
            <w:r w:rsidRPr="0030062B">
              <w:rPr>
                <w:lang w:val="en-IN"/>
              </w:rPr>
              <w:t xml:space="preserve"> awareness to </w:t>
            </w:r>
            <w:r>
              <w:rPr>
                <w:lang w:val="en-IN"/>
              </w:rPr>
              <w:t>their</w:t>
            </w:r>
            <w:r w:rsidRPr="0030062B">
              <w:rPr>
                <w:lang w:val="en-IN"/>
              </w:rPr>
              <w:t xml:space="preserve"> breath and </w:t>
            </w:r>
            <w:r>
              <w:rPr>
                <w:lang w:val="en-IN"/>
              </w:rPr>
              <w:t>their</w:t>
            </w:r>
            <w:r w:rsidRPr="0030062B">
              <w:rPr>
                <w:lang w:val="en-IN"/>
              </w:rPr>
              <w:t xml:space="preserve"> stomach. Be present in </w:t>
            </w:r>
            <w:r>
              <w:rPr>
                <w:lang w:val="en-IN"/>
              </w:rPr>
              <w:t>their</w:t>
            </w:r>
            <w:r w:rsidRPr="0030062B">
              <w:rPr>
                <w:lang w:val="en-IN"/>
              </w:rPr>
              <w:t xml:space="preserve"> body as you stand and breathe.</w:t>
            </w:r>
          </w:p>
          <w:p w14:paraId="76C39943" w14:textId="77777777" w:rsidR="00900978" w:rsidRPr="0030062B" w:rsidRDefault="00900978" w:rsidP="00900978">
            <w:pPr>
              <w:rPr>
                <w:lang w:val="en-IN"/>
              </w:rPr>
            </w:pPr>
            <w:r w:rsidRPr="0030062B">
              <w:rPr>
                <w:lang w:val="en-IN"/>
              </w:rPr>
              <w:t>Arm Movements:</w:t>
            </w:r>
            <w:r>
              <w:rPr>
                <w:lang w:val="en-IN"/>
              </w:rPr>
              <w:t xml:space="preserve"> </w:t>
            </w:r>
            <w:r w:rsidRPr="0030062B">
              <w:rPr>
                <w:lang w:val="en-IN"/>
              </w:rPr>
              <w:t xml:space="preserve">Slowly move </w:t>
            </w:r>
            <w:r>
              <w:rPr>
                <w:lang w:val="en-IN"/>
              </w:rPr>
              <w:t>their</w:t>
            </w:r>
            <w:r w:rsidRPr="0030062B">
              <w:rPr>
                <w:lang w:val="en-IN"/>
              </w:rPr>
              <w:t xml:space="preserve"> arms out to the sides of </w:t>
            </w:r>
            <w:r>
              <w:rPr>
                <w:lang w:val="en-IN"/>
              </w:rPr>
              <w:t>their</w:t>
            </w:r>
            <w:r w:rsidRPr="0030062B">
              <w:rPr>
                <w:lang w:val="en-IN"/>
              </w:rPr>
              <w:t xml:space="preserve"> body. Notice the environment around </w:t>
            </w:r>
            <w:r>
              <w:rPr>
                <w:lang w:val="en-IN"/>
              </w:rPr>
              <w:t>their</w:t>
            </w:r>
            <w:r w:rsidRPr="0030062B">
              <w:rPr>
                <w:lang w:val="en-IN"/>
              </w:rPr>
              <w:t xml:space="preserve"> arms and any sensations as they rise.</w:t>
            </w:r>
            <w:r>
              <w:rPr>
                <w:lang w:val="en-IN"/>
              </w:rPr>
              <w:t xml:space="preserve"> </w:t>
            </w:r>
            <w:r w:rsidRPr="0030062B">
              <w:rPr>
                <w:lang w:val="en-IN"/>
              </w:rPr>
              <w:t xml:space="preserve">Gently raise </w:t>
            </w:r>
            <w:r>
              <w:rPr>
                <w:lang w:val="en-IN"/>
              </w:rPr>
              <w:t>their</w:t>
            </w:r>
            <w:r w:rsidRPr="0030062B">
              <w:rPr>
                <w:lang w:val="en-IN"/>
              </w:rPr>
              <w:t xml:space="preserve"> arms upward until they’re right over </w:t>
            </w:r>
            <w:r>
              <w:rPr>
                <w:lang w:val="en-IN"/>
              </w:rPr>
              <w:t>their</w:t>
            </w:r>
            <w:r w:rsidRPr="0030062B">
              <w:rPr>
                <w:lang w:val="en-IN"/>
              </w:rPr>
              <w:t xml:space="preserve"> head, reaching for the sky.</w:t>
            </w:r>
          </w:p>
          <w:p w14:paraId="48DB9594" w14:textId="3920B283" w:rsidR="00900978" w:rsidRPr="0030062B" w:rsidRDefault="00900978" w:rsidP="00900978">
            <w:pPr>
              <w:rPr>
                <w:lang w:val="en-IN"/>
              </w:rPr>
            </w:pPr>
            <w:r w:rsidRPr="0030062B">
              <w:rPr>
                <w:lang w:val="en-IN"/>
              </w:rPr>
              <w:t>Gentle Bending and Twisting:</w:t>
            </w:r>
            <w:r>
              <w:rPr>
                <w:lang w:val="en-IN"/>
              </w:rPr>
              <w:t xml:space="preserve"> </w:t>
            </w:r>
            <w:r w:rsidRPr="0030062B">
              <w:rPr>
                <w:lang w:val="en-IN"/>
              </w:rPr>
              <w:t xml:space="preserve">Shift </w:t>
            </w:r>
            <w:r>
              <w:rPr>
                <w:lang w:val="en-IN"/>
              </w:rPr>
              <w:t>their</w:t>
            </w:r>
            <w:r w:rsidRPr="0030062B">
              <w:rPr>
                <w:lang w:val="en-IN"/>
              </w:rPr>
              <w:t xml:space="preserve"> arms to the right, slightly bending </w:t>
            </w:r>
            <w:r>
              <w:rPr>
                <w:lang w:val="en-IN"/>
              </w:rPr>
              <w:t>their</w:t>
            </w:r>
            <w:r w:rsidRPr="0030062B">
              <w:rPr>
                <w:lang w:val="en-IN"/>
              </w:rPr>
              <w:t xml:space="preserve"> body. You may notice </w:t>
            </w:r>
            <w:r>
              <w:rPr>
                <w:lang w:val="en-IN"/>
              </w:rPr>
              <w:t>their</w:t>
            </w:r>
            <w:r w:rsidRPr="0030062B">
              <w:rPr>
                <w:lang w:val="en-IN"/>
              </w:rPr>
              <w:t xml:space="preserve"> hips moving out to the left. Be mindful of the stretch.</w:t>
            </w:r>
            <w:r>
              <w:rPr>
                <w:lang w:val="en-IN"/>
              </w:rPr>
              <w:t xml:space="preserve"> </w:t>
            </w:r>
            <w:r w:rsidRPr="0030062B">
              <w:rPr>
                <w:lang w:val="en-IN"/>
              </w:rPr>
              <w:t xml:space="preserve">Return </w:t>
            </w:r>
            <w:r>
              <w:rPr>
                <w:lang w:val="en-IN"/>
              </w:rPr>
              <w:t>their</w:t>
            </w:r>
            <w:r w:rsidRPr="0030062B">
              <w:rPr>
                <w:lang w:val="en-IN"/>
              </w:rPr>
              <w:t xml:space="preserve"> arms to the </w:t>
            </w:r>
            <w:r w:rsidR="00847F85" w:rsidRPr="0030062B">
              <w:rPr>
                <w:lang w:val="en-IN"/>
              </w:rPr>
              <w:t>centre</w:t>
            </w:r>
            <w:r w:rsidRPr="0030062B">
              <w:rPr>
                <w:lang w:val="en-IN"/>
              </w:rPr>
              <w:t>.</w:t>
            </w:r>
            <w:r>
              <w:rPr>
                <w:lang w:val="en-IN"/>
              </w:rPr>
              <w:t xml:space="preserve"> </w:t>
            </w:r>
            <w:r w:rsidRPr="0030062B">
              <w:rPr>
                <w:lang w:val="en-IN"/>
              </w:rPr>
              <w:t xml:space="preserve">Repeat the movement, this time shifting </w:t>
            </w:r>
            <w:r>
              <w:rPr>
                <w:lang w:val="en-IN"/>
              </w:rPr>
              <w:t>their</w:t>
            </w:r>
            <w:r w:rsidRPr="0030062B">
              <w:rPr>
                <w:lang w:val="en-IN"/>
              </w:rPr>
              <w:t xml:space="preserve"> arms to the left. Feel the sensations of the stretch.</w:t>
            </w:r>
            <w:r>
              <w:rPr>
                <w:lang w:val="en-IN"/>
              </w:rPr>
              <w:t xml:space="preserve"> </w:t>
            </w:r>
            <w:r w:rsidRPr="0030062B">
              <w:rPr>
                <w:lang w:val="en-IN"/>
              </w:rPr>
              <w:t xml:space="preserve">Come back to the </w:t>
            </w:r>
            <w:proofErr w:type="spellStart"/>
            <w:r w:rsidRPr="0030062B">
              <w:rPr>
                <w:lang w:val="en-IN"/>
              </w:rPr>
              <w:t>center</w:t>
            </w:r>
            <w:proofErr w:type="spellEnd"/>
            <w:r w:rsidRPr="0030062B">
              <w:rPr>
                <w:lang w:val="en-IN"/>
              </w:rPr>
              <w:t xml:space="preserve"> and lower </w:t>
            </w:r>
            <w:r>
              <w:rPr>
                <w:lang w:val="en-IN"/>
              </w:rPr>
              <w:t>their</w:t>
            </w:r>
            <w:r w:rsidRPr="0030062B">
              <w:rPr>
                <w:lang w:val="en-IN"/>
              </w:rPr>
              <w:t xml:space="preserve"> arms to </w:t>
            </w:r>
            <w:r>
              <w:rPr>
                <w:lang w:val="en-IN"/>
              </w:rPr>
              <w:t>their</w:t>
            </w:r>
            <w:r w:rsidRPr="0030062B">
              <w:rPr>
                <w:lang w:val="en-IN"/>
              </w:rPr>
              <w:t xml:space="preserve"> sides.</w:t>
            </w:r>
          </w:p>
          <w:p w14:paraId="2B061A85" w14:textId="6EE47661" w:rsidR="00900978" w:rsidRPr="0030062B" w:rsidRDefault="00900978" w:rsidP="00900978">
            <w:pPr>
              <w:rPr>
                <w:lang w:val="en-IN"/>
              </w:rPr>
            </w:pPr>
            <w:r w:rsidRPr="0030062B">
              <w:rPr>
                <w:lang w:val="en-IN"/>
              </w:rPr>
              <w:t>Neck Stretch:</w:t>
            </w:r>
            <w:r>
              <w:rPr>
                <w:lang w:val="en-IN"/>
              </w:rPr>
              <w:t xml:space="preserve"> </w:t>
            </w:r>
            <w:r w:rsidRPr="0030062B">
              <w:rPr>
                <w:lang w:val="en-IN"/>
              </w:rPr>
              <w:t xml:space="preserve">Rest </w:t>
            </w:r>
            <w:r>
              <w:rPr>
                <w:lang w:val="en-IN"/>
              </w:rPr>
              <w:t>their</w:t>
            </w:r>
            <w:r w:rsidRPr="0030062B">
              <w:rPr>
                <w:lang w:val="en-IN"/>
              </w:rPr>
              <w:t xml:space="preserve"> hands on </w:t>
            </w:r>
            <w:r>
              <w:rPr>
                <w:lang w:val="en-IN"/>
              </w:rPr>
              <w:t>their</w:t>
            </w:r>
            <w:r w:rsidRPr="0030062B">
              <w:rPr>
                <w:lang w:val="en-IN"/>
              </w:rPr>
              <w:t xml:space="preserve"> hips with elbows out to the sides. Keep </w:t>
            </w:r>
            <w:r>
              <w:rPr>
                <w:lang w:val="en-IN"/>
              </w:rPr>
              <w:t>their</w:t>
            </w:r>
            <w:r w:rsidRPr="0030062B">
              <w:rPr>
                <w:lang w:val="en-IN"/>
              </w:rPr>
              <w:t xml:space="preserve"> hips and feet facing forward.</w:t>
            </w:r>
            <w:r>
              <w:rPr>
                <w:lang w:val="en-IN"/>
              </w:rPr>
              <w:t xml:space="preserve"> </w:t>
            </w:r>
            <w:r w:rsidRPr="0030062B">
              <w:rPr>
                <w:lang w:val="en-IN"/>
              </w:rPr>
              <w:t xml:space="preserve">Gently turn </w:t>
            </w:r>
            <w:r>
              <w:rPr>
                <w:lang w:val="en-IN"/>
              </w:rPr>
              <w:t>their</w:t>
            </w:r>
            <w:r w:rsidRPr="0030062B">
              <w:rPr>
                <w:lang w:val="en-IN"/>
              </w:rPr>
              <w:t xml:space="preserve"> upper body to the right, twisting as far as it feels comfortable.</w:t>
            </w:r>
            <w:r>
              <w:rPr>
                <w:lang w:val="en-IN"/>
              </w:rPr>
              <w:t xml:space="preserve"> </w:t>
            </w:r>
            <w:r w:rsidRPr="0030062B">
              <w:rPr>
                <w:lang w:val="en-IN"/>
              </w:rPr>
              <w:t xml:space="preserve">Return to the </w:t>
            </w:r>
            <w:r w:rsidR="003D7C0D" w:rsidRPr="0030062B">
              <w:rPr>
                <w:lang w:val="en-IN"/>
              </w:rPr>
              <w:t>centre</w:t>
            </w:r>
            <w:r w:rsidRPr="0030062B">
              <w:rPr>
                <w:lang w:val="en-IN"/>
              </w:rPr>
              <w:t xml:space="preserve"> and repeat the twist to the left.</w:t>
            </w:r>
            <w:r>
              <w:rPr>
                <w:lang w:val="en-IN"/>
              </w:rPr>
              <w:t xml:space="preserve"> </w:t>
            </w:r>
            <w:r w:rsidRPr="0030062B">
              <w:rPr>
                <w:lang w:val="en-IN"/>
              </w:rPr>
              <w:t xml:space="preserve">Allow </w:t>
            </w:r>
            <w:r>
              <w:rPr>
                <w:lang w:val="en-IN"/>
              </w:rPr>
              <w:t>their</w:t>
            </w:r>
            <w:r w:rsidRPr="0030062B">
              <w:rPr>
                <w:lang w:val="en-IN"/>
              </w:rPr>
              <w:t xml:space="preserve"> arms to fall to </w:t>
            </w:r>
            <w:r>
              <w:rPr>
                <w:lang w:val="en-IN"/>
              </w:rPr>
              <w:t>their</w:t>
            </w:r>
            <w:r w:rsidRPr="0030062B">
              <w:rPr>
                <w:lang w:val="en-IN"/>
              </w:rPr>
              <w:t xml:space="preserve"> sides.</w:t>
            </w:r>
          </w:p>
          <w:p w14:paraId="24342C4C" w14:textId="77777777" w:rsidR="00900978" w:rsidRDefault="00900978" w:rsidP="00900978">
            <w:pPr>
              <w:rPr>
                <w:lang w:val="en-IN"/>
              </w:rPr>
            </w:pPr>
            <w:r w:rsidRPr="0030062B">
              <w:rPr>
                <w:lang w:val="en-IN"/>
              </w:rPr>
              <w:t>Final Resting Pose:</w:t>
            </w:r>
            <w:r>
              <w:rPr>
                <w:lang w:val="en-IN"/>
              </w:rPr>
              <w:t xml:space="preserve"> </w:t>
            </w:r>
            <w:r w:rsidRPr="0030062B">
              <w:rPr>
                <w:lang w:val="en-IN"/>
              </w:rPr>
              <w:t xml:space="preserve">Stand with feet flat on the floor, arms resting by </w:t>
            </w:r>
            <w:r>
              <w:rPr>
                <w:lang w:val="en-IN"/>
              </w:rPr>
              <w:t>their</w:t>
            </w:r>
            <w:r w:rsidRPr="0030062B">
              <w:rPr>
                <w:lang w:val="en-IN"/>
              </w:rPr>
              <w:t xml:space="preserve"> sides, shoulders back, and head straight.</w:t>
            </w:r>
            <w:r>
              <w:rPr>
                <w:lang w:val="en-IN"/>
              </w:rPr>
              <w:t xml:space="preserve"> </w:t>
            </w:r>
            <w:r w:rsidRPr="0030062B">
              <w:rPr>
                <w:lang w:val="en-IN"/>
              </w:rPr>
              <w:t xml:space="preserve">Focus on </w:t>
            </w:r>
            <w:r>
              <w:rPr>
                <w:lang w:val="en-IN"/>
              </w:rPr>
              <w:t>their</w:t>
            </w:r>
            <w:r w:rsidRPr="0030062B">
              <w:rPr>
                <w:lang w:val="en-IN"/>
              </w:rPr>
              <w:t xml:space="preserve"> stomach rising and falling with each breath.</w:t>
            </w:r>
            <w:r>
              <w:rPr>
                <w:lang w:val="en-IN"/>
              </w:rPr>
              <w:t xml:space="preserve"> </w:t>
            </w:r>
            <w:r w:rsidRPr="0030062B">
              <w:rPr>
                <w:lang w:val="en-IN"/>
              </w:rPr>
              <w:t xml:space="preserve">Rest in this posture, bringing mindfulness to </w:t>
            </w:r>
            <w:r>
              <w:rPr>
                <w:lang w:val="en-IN"/>
              </w:rPr>
              <w:t>their</w:t>
            </w:r>
            <w:r w:rsidRPr="0030062B">
              <w:rPr>
                <w:lang w:val="en-IN"/>
              </w:rPr>
              <w:t xml:space="preserve"> bod</w:t>
            </w:r>
            <w:r>
              <w:rPr>
                <w:lang w:val="en-IN"/>
              </w:rPr>
              <w:t xml:space="preserve">y. </w:t>
            </w:r>
          </w:p>
          <w:p w14:paraId="00941A22" w14:textId="77777777" w:rsidR="00900978" w:rsidRDefault="00900978" w:rsidP="00900978">
            <w:pPr>
              <w:rPr>
                <w:b/>
                <w:bCs/>
                <w:lang w:val="en-IN"/>
              </w:rPr>
            </w:pPr>
            <w:r>
              <w:rPr>
                <w:b/>
                <w:bCs/>
                <w:lang w:val="en-IN"/>
              </w:rPr>
              <w:t xml:space="preserve">3. </w:t>
            </w:r>
            <w:r w:rsidRPr="00AE44ED">
              <w:rPr>
                <w:b/>
                <w:bCs/>
                <w:lang w:val="en-IN"/>
              </w:rPr>
              <w:t>Three-minute breathing space:</w:t>
            </w:r>
          </w:p>
          <w:p w14:paraId="4CBB3882" w14:textId="77777777" w:rsidR="00900978" w:rsidRPr="00AE44ED" w:rsidRDefault="00900978" w:rsidP="00900978">
            <w:pPr>
              <w:rPr>
                <w:lang w:val="en-IN"/>
              </w:rPr>
            </w:pPr>
            <w:r>
              <w:rPr>
                <w:lang w:val="en-IN"/>
              </w:rPr>
              <w:lastRenderedPageBreak/>
              <w:t xml:space="preserve">There are three steps </w:t>
            </w:r>
            <w:r w:rsidRPr="00AE44ED">
              <w:rPr>
                <w:lang w:val="en-IN"/>
              </w:rPr>
              <w:t xml:space="preserve">roughly </w:t>
            </w:r>
            <w:r>
              <w:rPr>
                <w:lang w:val="en-IN"/>
              </w:rPr>
              <w:t xml:space="preserve">of </w:t>
            </w:r>
            <w:r w:rsidRPr="00AE44ED">
              <w:rPr>
                <w:lang w:val="en-IN"/>
              </w:rPr>
              <w:t>one minute in length</w:t>
            </w:r>
            <w:r>
              <w:rPr>
                <w:lang w:val="en-IN"/>
              </w:rPr>
              <w:t xml:space="preserve"> to the practice as:</w:t>
            </w:r>
          </w:p>
          <w:p w14:paraId="4573A8DF" w14:textId="77777777" w:rsidR="00900978" w:rsidRPr="00AE44ED" w:rsidRDefault="00900978" w:rsidP="00900978">
            <w:pPr>
              <w:rPr>
                <w:lang w:val="en-IN"/>
              </w:rPr>
            </w:pPr>
            <w:r w:rsidRPr="00AE44ED">
              <w:rPr>
                <w:lang w:val="en-IN"/>
              </w:rPr>
              <w:t xml:space="preserve">Attend to what is: In this step, </w:t>
            </w:r>
            <w:r>
              <w:rPr>
                <w:lang w:val="en-IN"/>
              </w:rPr>
              <w:t>participants a</w:t>
            </w:r>
            <w:r w:rsidRPr="00AE44ED">
              <w:rPr>
                <w:lang w:val="en-IN"/>
              </w:rPr>
              <w:t xml:space="preserve">re encouraged to observe </w:t>
            </w:r>
            <w:r>
              <w:rPr>
                <w:lang w:val="en-IN"/>
              </w:rPr>
              <w:t>their</w:t>
            </w:r>
            <w:r w:rsidRPr="00AE44ED">
              <w:rPr>
                <w:lang w:val="en-IN"/>
              </w:rPr>
              <w:t xml:space="preserve"> experience without judgment. It involves paying attention to your thoughts, feelings, and bodily sensations as they arise. The key is to be present in the moment and notice what’s happening without trying to change it.</w:t>
            </w:r>
          </w:p>
          <w:p w14:paraId="0122498F" w14:textId="77777777" w:rsidR="00900978" w:rsidRPr="00AE44ED" w:rsidRDefault="00900978" w:rsidP="00900978">
            <w:pPr>
              <w:rPr>
                <w:lang w:val="en-IN"/>
              </w:rPr>
            </w:pPr>
            <w:r w:rsidRPr="00AE44ED">
              <w:rPr>
                <w:lang w:val="en-IN"/>
              </w:rPr>
              <w:t>Focus on the breath: The second step involves narrowing your attention to your breath. By focusing on the breath, you create a single point of focus. This can help calm the mind and bring awareness to the present moment. You might notice the rhythm of your breath, the rise and fall of your chest, or the sensation of air passing through your nostrils.</w:t>
            </w:r>
          </w:p>
          <w:p w14:paraId="310BA2DA" w14:textId="106C1ADD" w:rsidR="00900978" w:rsidRDefault="00900978" w:rsidP="00900978">
            <w:pPr>
              <w:rPr>
                <w:lang w:val="en-IN"/>
              </w:rPr>
            </w:pPr>
            <w:r w:rsidRPr="00AE44ED">
              <w:rPr>
                <w:lang w:val="en-IN"/>
              </w:rPr>
              <w:t>Attend to the body: In the third step, you widen your attention to include the entire body. This means noticing any physical sensations, tension, or discomfort. It’s about being aware of how your body feels overall. By doing so, you can connect with your body and gain insights into your emotional state.</w:t>
            </w:r>
          </w:p>
          <w:p w14:paraId="26734E71" w14:textId="77777777" w:rsidR="00900978" w:rsidRDefault="00900978" w:rsidP="00900978">
            <w:pPr>
              <w:spacing w:line="276" w:lineRule="auto"/>
            </w:pPr>
            <w:r>
              <w:rPr>
                <w:lang w:val="en-IN"/>
              </w:rPr>
              <w:t xml:space="preserve">Participants will be assessed for level of relaxation by using </w:t>
            </w:r>
            <w:r>
              <w:t xml:space="preserve">Visual Analog Scale (VAS) </w:t>
            </w:r>
            <w:r w:rsidRPr="00482F3F">
              <w:rPr>
                <w:bCs/>
              </w:rPr>
              <w:t>on</w:t>
            </w:r>
            <w:r>
              <w:rPr>
                <w:color w:val="FF0000"/>
              </w:rPr>
              <w:t xml:space="preserve"> </w:t>
            </w:r>
            <w:r>
              <w:t>scale of 0 (not at all) to 10 (complete relax) and gain feedback about their experience.</w:t>
            </w:r>
          </w:p>
          <w:p w14:paraId="11DD7A2F" w14:textId="52C957B7" w:rsidR="00847F85" w:rsidRDefault="00847F85" w:rsidP="00900978">
            <w:pPr>
              <w:spacing w:line="276" w:lineRule="auto"/>
            </w:pPr>
            <w:r>
              <w:t>Participants will also be shared a video and audio of the same instructions to be followed at home.</w:t>
            </w:r>
          </w:p>
          <w:p w14:paraId="19554A5D" w14:textId="77777777" w:rsidR="00900978" w:rsidRPr="00900978" w:rsidRDefault="00900978" w:rsidP="00E05396">
            <w:pPr>
              <w:jc w:val="center"/>
            </w:pPr>
          </w:p>
        </w:tc>
        <w:tc>
          <w:tcPr>
            <w:tcW w:w="2269" w:type="dxa"/>
          </w:tcPr>
          <w:p w14:paraId="5E5E3128" w14:textId="77777777" w:rsidR="00900978" w:rsidRPr="002F0EDF" w:rsidRDefault="00900978" w:rsidP="00900978">
            <w:pPr>
              <w:spacing w:line="276" w:lineRule="auto"/>
            </w:pPr>
            <w:r>
              <w:lastRenderedPageBreak/>
              <w:t xml:space="preserve">Participants will be asked to perform first two exercises every day at a specified time until next session and </w:t>
            </w:r>
            <w:r w:rsidRPr="00D0754F">
              <w:lastRenderedPageBreak/>
              <w:t>the l</w:t>
            </w:r>
            <w:r>
              <w:t>ast</w:t>
            </w:r>
            <w:r w:rsidRPr="00D0754F">
              <w:t xml:space="preserve"> exercise multiple times throughout the day during your breaks.</w:t>
            </w:r>
            <w:r>
              <w:t xml:space="preserve"> Participants are also advised to write down three things they are grateful each day after completion of both the exercises. In addition, they are told that they are free to write their experiences, barriers and difficulties in the diary regarding these practices.</w:t>
            </w:r>
          </w:p>
          <w:p w14:paraId="7812954B" w14:textId="77777777" w:rsidR="00900978" w:rsidRPr="00900978" w:rsidRDefault="00900978" w:rsidP="00E05396">
            <w:pPr>
              <w:jc w:val="center"/>
            </w:pPr>
          </w:p>
        </w:tc>
      </w:tr>
      <w:tr w:rsidR="00900978" w14:paraId="785C6D0B" w14:textId="77777777" w:rsidTr="00847F85">
        <w:trPr>
          <w:trHeight w:val="414"/>
        </w:trPr>
        <w:tc>
          <w:tcPr>
            <w:tcW w:w="959" w:type="dxa"/>
          </w:tcPr>
          <w:p w14:paraId="339B2A15" w14:textId="637B03AA" w:rsidR="00900978" w:rsidRDefault="00900978" w:rsidP="00E05396">
            <w:pPr>
              <w:jc w:val="center"/>
              <w:rPr>
                <w:lang w:val="en-IN"/>
              </w:rPr>
            </w:pPr>
            <w:r>
              <w:rPr>
                <w:lang w:val="en-IN"/>
              </w:rPr>
              <w:lastRenderedPageBreak/>
              <w:t>3</w:t>
            </w:r>
          </w:p>
        </w:tc>
        <w:tc>
          <w:tcPr>
            <w:tcW w:w="1276" w:type="dxa"/>
          </w:tcPr>
          <w:p w14:paraId="4968F63B" w14:textId="369A3F7E" w:rsidR="00900978" w:rsidRDefault="00900978" w:rsidP="00E05396">
            <w:pPr>
              <w:jc w:val="center"/>
              <w:rPr>
                <w:lang w:val="en-IN"/>
              </w:rPr>
            </w:pPr>
            <w:r>
              <w:rPr>
                <w:lang w:val="en-IN"/>
              </w:rPr>
              <w:t>30 minutes</w:t>
            </w:r>
          </w:p>
        </w:tc>
        <w:tc>
          <w:tcPr>
            <w:tcW w:w="2018" w:type="dxa"/>
          </w:tcPr>
          <w:p w14:paraId="13BA0DB4" w14:textId="7411BAA4" w:rsidR="00900978" w:rsidRDefault="00900978" w:rsidP="00E05396">
            <w:pPr>
              <w:jc w:val="center"/>
              <w:rPr>
                <w:lang w:val="en-IN"/>
              </w:rPr>
            </w:pPr>
            <w:r>
              <w:rPr>
                <w:lang w:val="en-IN"/>
              </w:rPr>
              <w:t>Face to Face</w:t>
            </w:r>
          </w:p>
        </w:tc>
        <w:tc>
          <w:tcPr>
            <w:tcW w:w="1843" w:type="dxa"/>
          </w:tcPr>
          <w:p w14:paraId="62AA3960" w14:textId="1419E93D" w:rsidR="00900978" w:rsidRDefault="00900978" w:rsidP="00E05396">
            <w:pPr>
              <w:jc w:val="center"/>
              <w:rPr>
                <w:lang w:val="en-IN"/>
              </w:rPr>
            </w:pPr>
            <w:r>
              <w:rPr>
                <w:lang w:val="en-IN"/>
              </w:rPr>
              <w:t>Acceptance</w:t>
            </w:r>
          </w:p>
        </w:tc>
        <w:tc>
          <w:tcPr>
            <w:tcW w:w="6095" w:type="dxa"/>
          </w:tcPr>
          <w:p w14:paraId="1AE14589" w14:textId="77777777" w:rsidR="00900978" w:rsidRDefault="00900978" w:rsidP="00900978">
            <w:r>
              <w:t>Review the assignment. Discuss regarding actively contacting psychological experiences directly, fully, and without needless defense (defense might include deliberate avoidance of emotions/events or fighting with these emotions/events)</w:t>
            </w:r>
          </w:p>
          <w:p w14:paraId="4F355131" w14:textId="77777777" w:rsidR="00900978" w:rsidRDefault="00900978" w:rsidP="00900978">
            <w:pPr>
              <w:spacing w:line="276" w:lineRule="auto"/>
            </w:pPr>
            <w:r w:rsidRPr="002F0EDF">
              <w:rPr>
                <w:rStyle w:val="Heading2Char"/>
              </w:rPr>
              <w:lastRenderedPageBreak/>
              <w:t>Acceptance:</w:t>
            </w:r>
            <w:r>
              <w:t xml:space="preserve"> Acceptance of events/emotions is taught as an alternative to experiential avoidance (avoiding experience of events/emotions). </w:t>
            </w:r>
            <w:r w:rsidRPr="008D7801">
              <w:rPr>
                <w:lang w:val="en-IN"/>
              </w:rPr>
              <w:t>It challenges the belief that controlling these experiences is the solution.</w:t>
            </w:r>
            <w:r>
              <w:rPr>
                <w:lang w:val="en-IN"/>
              </w:rPr>
              <w:t xml:space="preserve"> As when we are trying to control the emotions/events, we are somewhere fuelling in their importance and impact in our lives. </w:t>
            </w:r>
            <w:r>
              <w:t xml:space="preserve">Acceptance means opening up and making room for painful feelings, sensations, urges, and emotions. We drop the struggle with them, give them some breathing space, and allow them to be as they are. Instead of fighting them, resisting them, running from them, or getting overwhelmed by them, we open up to them and let them be. (Note: This doesn’t mean liking them or wanting them. It simply means making room for them) </w:t>
            </w:r>
            <w:r>
              <w:rPr>
                <w:lang w:val="en-IN"/>
              </w:rPr>
              <w:t>U</w:t>
            </w:r>
            <w:r w:rsidRPr="008D7801">
              <w:rPr>
                <w:lang w:val="en-IN"/>
              </w:rPr>
              <w:t>se metaphors like a tug of war with a monster.</w:t>
            </w:r>
            <w:r>
              <w:rPr>
                <w:lang w:val="en-IN"/>
              </w:rPr>
              <w:t xml:space="preserve"> </w:t>
            </w:r>
            <w:r w:rsidRPr="008D7801">
              <w:rPr>
                <w:lang w:val="en-IN"/>
              </w:rPr>
              <w:t>Clients actively engage with their experiences without resistance.</w:t>
            </w:r>
            <w:r>
              <w:rPr>
                <w:lang w:val="en-IN"/>
              </w:rPr>
              <w:t xml:space="preserve"> </w:t>
            </w:r>
            <w:r w:rsidRPr="008D7801">
              <w:rPr>
                <w:lang w:val="en-IN"/>
              </w:rPr>
              <w:t>The goal is to let go of unhelpful emotion-control strategies</w:t>
            </w:r>
            <w:r>
              <w:rPr>
                <w:lang w:val="en-IN"/>
              </w:rPr>
              <w:t xml:space="preserve">, </w:t>
            </w:r>
            <w:r w:rsidRPr="00772F01">
              <w:t>understanding that “thoughts are not always facts” and “we are not our thoughts”.</w:t>
            </w:r>
          </w:p>
          <w:p w14:paraId="4B789606" w14:textId="77777777" w:rsidR="00900978" w:rsidRDefault="00900978" w:rsidP="00900978">
            <w:pPr>
              <w:spacing w:line="276" w:lineRule="auto"/>
            </w:pPr>
            <w:r>
              <w:t xml:space="preserve">4 quick steps for acceptance: </w:t>
            </w:r>
          </w:p>
          <w:p w14:paraId="6C203A1F" w14:textId="77777777" w:rsidR="00900978" w:rsidRDefault="00900978" w:rsidP="00900978">
            <w:pPr>
              <w:spacing w:line="276" w:lineRule="auto"/>
            </w:pPr>
            <w:r>
              <w:t xml:space="preserve">1. OBSERVE: Bring awareness to the feelings in your body. </w:t>
            </w:r>
          </w:p>
          <w:p w14:paraId="2B629E37" w14:textId="77777777" w:rsidR="00900978" w:rsidRDefault="00900978" w:rsidP="00900978">
            <w:pPr>
              <w:spacing w:line="276" w:lineRule="auto"/>
            </w:pPr>
            <w:r>
              <w:t xml:space="preserve">2. BREATHE: Take a few deep breaths. Breathe into and around them. </w:t>
            </w:r>
          </w:p>
          <w:p w14:paraId="015C6DA4" w14:textId="77777777" w:rsidR="00900978" w:rsidRDefault="00900978" w:rsidP="00900978">
            <w:pPr>
              <w:spacing w:line="276" w:lineRule="auto"/>
            </w:pPr>
            <w:r>
              <w:t xml:space="preserve">3. EXPAND: Make room for these feelings. Create some space for them. </w:t>
            </w:r>
          </w:p>
          <w:p w14:paraId="51E6CEE5" w14:textId="77777777" w:rsidR="00900978" w:rsidRDefault="00900978" w:rsidP="00900978">
            <w:pPr>
              <w:spacing w:line="276" w:lineRule="auto"/>
            </w:pPr>
            <w:r>
              <w:t>4. ALLOW: Allow them to be there. Make peace with them.</w:t>
            </w:r>
          </w:p>
          <w:p w14:paraId="1E9C0860" w14:textId="77777777" w:rsidR="00900978" w:rsidRDefault="00900978" w:rsidP="00900978">
            <w:pPr>
              <w:rPr>
                <w:lang w:val="en-IN"/>
              </w:rPr>
            </w:pPr>
            <w:r w:rsidRPr="002F0EDF">
              <w:rPr>
                <w:rStyle w:val="Heading2Char"/>
              </w:rPr>
              <w:t>Cognitive diffusion:</w:t>
            </w:r>
            <w:r>
              <w:rPr>
                <w:lang w:val="en-IN"/>
              </w:rPr>
              <w:t xml:space="preserve"> </w:t>
            </w:r>
            <w:r w:rsidRPr="00D0754F">
              <w:rPr>
                <w:lang w:val="en-IN"/>
              </w:rPr>
              <w:t xml:space="preserve">Diffusion means learning to “step back” and separate or detach from our thoughts, images, and memories. (The full term is “cognitive </w:t>
            </w:r>
            <w:proofErr w:type="spellStart"/>
            <w:r w:rsidRPr="00D0754F">
              <w:rPr>
                <w:lang w:val="en-IN"/>
              </w:rPr>
              <w:t>defusion</w:t>
            </w:r>
            <w:proofErr w:type="spellEnd"/>
            <w:r w:rsidRPr="00D0754F">
              <w:rPr>
                <w:lang w:val="en-IN"/>
              </w:rPr>
              <w:t>,” but usually we just call it “</w:t>
            </w:r>
            <w:proofErr w:type="spellStart"/>
            <w:r w:rsidRPr="00D0754F">
              <w:rPr>
                <w:lang w:val="en-IN"/>
              </w:rPr>
              <w:t>defusion</w:t>
            </w:r>
            <w:proofErr w:type="spellEnd"/>
            <w:r w:rsidRPr="00D0754F">
              <w:rPr>
                <w:lang w:val="en-IN"/>
              </w:rPr>
              <w:t xml:space="preserve">.”) Instead of getting caught up in our thoughts or being </w:t>
            </w:r>
            <w:r w:rsidRPr="00D0754F">
              <w:rPr>
                <w:lang w:val="en-IN"/>
              </w:rPr>
              <w:lastRenderedPageBreak/>
              <w:t>pushed around by them, we let them come and go as if they were just cars driving past outside our house. We step back and watch our thinking instead of getting tangled up in it. We see our thoughts for what they are—nothing more or less than words or pictures. We hold them lightly instead of clutching them tightly</w:t>
            </w:r>
            <w:r>
              <w:rPr>
                <w:lang w:val="en-IN"/>
              </w:rPr>
              <w:t>.</w:t>
            </w:r>
            <w:r w:rsidRPr="00D0754F">
              <w:rPr>
                <w:lang w:val="en-IN"/>
              </w:rPr>
              <w:t xml:space="preserve"> </w:t>
            </w:r>
            <w:r w:rsidRPr="0014411B">
              <w:rPr>
                <w:lang w:val="en-IN"/>
              </w:rPr>
              <w:t xml:space="preserve">Several metaphors </w:t>
            </w:r>
            <w:r>
              <w:rPr>
                <w:lang w:val="en-IN"/>
              </w:rPr>
              <w:t xml:space="preserve">can be employed </w:t>
            </w:r>
            <w:r w:rsidRPr="0014411B">
              <w:rPr>
                <w:lang w:val="en-IN"/>
              </w:rPr>
              <w:t>to illustrate diffusion:</w:t>
            </w:r>
          </w:p>
          <w:p w14:paraId="62FA205E" w14:textId="77777777" w:rsidR="00900978" w:rsidRDefault="00900978" w:rsidP="00900978">
            <w:pPr>
              <w:spacing w:line="276" w:lineRule="auto"/>
            </w:pPr>
            <w:r>
              <w:t>Leaves on a stream: Imagine thoughts as leaves on a steam, just passing. Don’t try to hold them or remove them. Just acknowledge them and let them flow.</w:t>
            </w:r>
          </w:p>
          <w:p w14:paraId="30B899A8" w14:textId="77777777" w:rsidR="00900978" w:rsidRPr="0014411B" w:rsidRDefault="00900978" w:rsidP="00900978">
            <w:pPr>
              <w:spacing w:line="276" w:lineRule="auto"/>
              <w:rPr>
                <w:lang w:val="en-IN"/>
              </w:rPr>
            </w:pPr>
            <w:r>
              <w:t>Hear thoughts in silly voices: Hear unhelpful thoughts in silly voices (cartoon, or tune).</w:t>
            </w:r>
          </w:p>
          <w:p w14:paraId="34EB7DE6" w14:textId="77777777" w:rsidR="00900978" w:rsidRPr="0014411B" w:rsidRDefault="00900978" w:rsidP="00900978">
            <w:pPr>
              <w:spacing w:line="276" w:lineRule="auto"/>
              <w:rPr>
                <w:lang w:val="en-IN"/>
              </w:rPr>
            </w:pPr>
            <w:r w:rsidRPr="0014411B">
              <w:rPr>
                <w:lang w:val="en-IN"/>
              </w:rPr>
              <w:t>Hands Trap: This metaphor highlights how thoughts can trap us, much like hands caught in a physical trap.</w:t>
            </w:r>
          </w:p>
          <w:p w14:paraId="4949BF6A" w14:textId="77777777" w:rsidR="00900978" w:rsidRPr="0014411B" w:rsidRDefault="00900978" w:rsidP="00900978">
            <w:pPr>
              <w:spacing w:line="276" w:lineRule="auto"/>
              <w:rPr>
                <w:lang w:val="en-IN"/>
              </w:rPr>
            </w:pPr>
            <w:r w:rsidRPr="0014411B">
              <w:rPr>
                <w:lang w:val="en-IN"/>
              </w:rPr>
              <w:t>Mind as a Bully: Clients learn to recognize when their minds bully them with unhelpful thoughts.</w:t>
            </w:r>
          </w:p>
          <w:p w14:paraId="2D411DB3" w14:textId="77777777" w:rsidR="00900978" w:rsidRDefault="00900978" w:rsidP="00900978">
            <w:pPr>
              <w:spacing w:line="276" w:lineRule="auto"/>
              <w:rPr>
                <w:lang w:val="en-IN"/>
              </w:rPr>
            </w:pPr>
            <w:r w:rsidRPr="0014411B">
              <w:rPr>
                <w:lang w:val="en-IN"/>
              </w:rPr>
              <w:t xml:space="preserve">Passengers on a Bus: This metaphor encourages </w:t>
            </w:r>
            <w:r>
              <w:rPr>
                <w:lang w:val="en-IN"/>
              </w:rPr>
              <w:t xml:space="preserve">participants </w:t>
            </w:r>
            <w:r w:rsidRPr="0014411B">
              <w:rPr>
                <w:lang w:val="en-IN"/>
              </w:rPr>
              <w:t>to observe their thoughts and feelings as passengers on a bus, rather than being the bus driver.</w:t>
            </w:r>
          </w:p>
          <w:p w14:paraId="3767F83C" w14:textId="61C76072" w:rsidR="00900978" w:rsidRDefault="00900978" w:rsidP="00900978">
            <w:pPr>
              <w:spacing w:line="276" w:lineRule="auto"/>
              <w:rPr>
                <w:lang w:val="en-IN"/>
              </w:rPr>
            </w:pPr>
            <w:r>
              <w:rPr>
                <w:lang w:val="en-IN"/>
              </w:rPr>
              <w:t>At the end of session, three-minute breathing space is practiced to relax and move on to the day.</w:t>
            </w:r>
          </w:p>
        </w:tc>
        <w:tc>
          <w:tcPr>
            <w:tcW w:w="2269" w:type="dxa"/>
          </w:tcPr>
          <w:p w14:paraId="2AAADFE7" w14:textId="71372BD9" w:rsidR="00900978" w:rsidRDefault="00900978" w:rsidP="00E05396">
            <w:pPr>
              <w:jc w:val="center"/>
              <w:rPr>
                <w:lang w:val="en-IN"/>
              </w:rPr>
            </w:pPr>
            <w:r>
              <w:rPr>
                <w:lang w:val="en-IN"/>
              </w:rPr>
              <w:lastRenderedPageBreak/>
              <w:t xml:space="preserve">Participants are told to perform mindfulness meditation and body scan exercises. Throughout the day </w:t>
            </w:r>
            <w:r>
              <w:rPr>
                <w:lang w:val="en-IN"/>
              </w:rPr>
              <w:lastRenderedPageBreak/>
              <w:t>they are told to note down intrusive thoughts/emotions/events that upset them and practice breathing space and self-compassion in order to accept them. They also are advised to maintain diary and note automatic thoughts and negative beliefs about oneself.</w:t>
            </w:r>
          </w:p>
        </w:tc>
      </w:tr>
      <w:tr w:rsidR="00900978" w14:paraId="292E8EEF" w14:textId="77777777" w:rsidTr="00847F85">
        <w:trPr>
          <w:trHeight w:val="3286"/>
        </w:trPr>
        <w:tc>
          <w:tcPr>
            <w:tcW w:w="959" w:type="dxa"/>
          </w:tcPr>
          <w:p w14:paraId="0CD02DD2" w14:textId="014873E4" w:rsidR="00900978" w:rsidRDefault="00900978" w:rsidP="00E05396">
            <w:pPr>
              <w:jc w:val="center"/>
              <w:rPr>
                <w:lang w:val="en-IN"/>
              </w:rPr>
            </w:pPr>
            <w:r>
              <w:rPr>
                <w:lang w:val="en-IN"/>
              </w:rPr>
              <w:lastRenderedPageBreak/>
              <w:t>4</w:t>
            </w:r>
          </w:p>
        </w:tc>
        <w:tc>
          <w:tcPr>
            <w:tcW w:w="1276" w:type="dxa"/>
          </w:tcPr>
          <w:p w14:paraId="569EB295" w14:textId="5E386D8D" w:rsidR="00900978" w:rsidRDefault="00900978" w:rsidP="00E05396">
            <w:pPr>
              <w:jc w:val="center"/>
              <w:rPr>
                <w:lang w:val="en-IN"/>
              </w:rPr>
            </w:pPr>
            <w:r>
              <w:rPr>
                <w:lang w:val="en-IN"/>
              </w:rPr>
              <w:t>30 minutes</w:t>
            </w:r>
          </w:p>
        </w:tc>
        <w:tc>
          <w:tcPr>
            <w:tcW w:w="2018" w:type="dxa"/>
          </w:tcPr>
          <w:p w14:paraId="6ACC44CA" w14:textId="0587CD62" w:rsidR="00900978" w:rsidRDefault="00900978" w:rsidP="00E05396">
            <w:pPr>
              <w:jc w:val="center"/>
              <w:rPr>
                <w:lang w:val="en-IN"/>
              </w:rPr>
            </w:pPr>
            <w:r>
              <w:rPr>
                <w:lang w:val="en-IN"/>
              </w:rPr>
              <w:t>Telephonically</w:t>
            </w:r>
          </w:p>
        </w:tc>
        <w:tc>
          <w:tcPr>
            <w:tcW w:w="1843" w:type="dxa"/>
          </w:tcPr>
          <w:p w14:paraId="297A7748" w14:textId="46D18F04" w:rsidR="00900978" w:rsidRDefault="00900978" w:rsidP="00E05396">
            <w:pPr>
              <w:jc w:val="center"/>
              <w:rPr>
                <w:lang w:val="en-IN"/>
              </w:rPr>
            </w:pPr>
            <w:r>
              <w:rPr>
                <w:lang w:val="en-IN"/>
              </w:rPr>
              <w:t>Termination Phase</w:t>
            </w:r>
          </w:p>
        </w:tc>
        <w:tc>
          <w:tcPr>
            <w:tcW w:w="6095" w:type="dxa"/>
          </w:tcPr>
          <w:p w14:paraId="0D117BBB" w14:textId="77777777" w:rsidR="00900978" w:rsidRPr="002F0EDF" w:rsidRDefault="00900978" w:rsidP="00900978">
            <w:pPr>
              <w:spacing w:line="276" w:lineRule="auto"/>
              <w:rPr>
                <w:rFonts w:cs="Times New Roman"/>
                <w:szCs w:val="24"/>
              </w:rPr>
            </w:pPr>
            <w:r>
              <w:t xml:space="preserve">Teaching to practice mindfulness in day-to-day life. Paying attention to reactions when faced with problems and its effect on the body and the mind, perform breathing exercises to calm and relax when feeling overwhelmed. </w:t>
            </w:r>
            <w:r>
              <w:rPr>
                <w:rFonts w:cs="Times New Roman"/>
                <w:szCs w:val="24"/>
              </w:rPr>
              <w:t>Discuss participant’s values determined with aim to ensure that participants can link their values to their action strategies. Participants will be asked to list feasible actions and strategies. Finally, participants will be encouraged to take at least minimal steps or actions that could pursue their life values.</w:t>
            </w:r>
          </w:p>
          <w:p w14:paraId="5A3EBC27" w14:textId="74411CF2" w:rsidR="00900978" w:rsidRPr="00900978" w:rsidRDefault="00900978" w:rsidP="00847F85">
            <w:pPr>
              <w:spacing w:line="276" w:lineRule="auto"/>
            </w:pPr>
            <w:r>
              <w:t>Terminating the intervention, reflect on the experience and obtain feedback from the participants.</w:t>
            </w:r>
          </w:p>
        </w:tc>
        <w:tc>
          <w:tcPr>
            <w:tcW w:w="2269" w:type="dxa"/>
          </w:tcPr>
          <w:p w14:paraId="6FE29051" w14:textId="77777777" w:rsidR="00900978" w:rsidRPr="00823E0B" w:rsidRDefault="00900978" w:rsidP="00900978">
            <w:pPr>
              <w:spacing w:line="276" w:lineRule="auto"/>
            </w:pPr>
            <w:r>
              <w:t xml:space="preserve">Perform the activities for 30 minutes daily as per their preference for next 4 weeks and maintain the diary regularly. </w:t>
            </w:r>
          </w:p>
          <w:p w14:paraId="33C50A72" w14:textId="77777777" w:rsidR="00900978" w:rsidRPr="00900978" w:rsidRDefault="00900978" w:rsidP="00E05396">
            <w:pPr>
              <w:jc w:val="center"/>
            </w:pPr>
          </w:p>
        </w:tc>
      </w:tr>
    </w:tbl>
    <w:p w14:paraId="716B8BB8" w14:textId="77777777" w:rsidR="00E05396" w:rsidRPr="00E05396" w:rsidRDefault="00E05396" w:rsidP="00847F85">
      <w:pPr>
        <w:rPr>
          <w:lang w:val="en-IN"/>
        </w:rPr>
      </w:pPr>
    </w:p>
    <w:sectPr w:rsidR="00E05396" w:rsidRPr="00E05396" w:rsidSect="00E0539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05396"/>
    <w:rsid w:val="000414C5"/>
    <w:rsid w:val="000D2BAE"/>
    <w:rsid w:val="000D6941"/>
    <w:rsid w:val="00127D30"/>
    <w:rsid w:val="00163713"/>
    <w:rsid w:val="001A5DA1"/>
    <w:rsid w:val="002C0CAA"/>
    <w:rsid w:val="002C5DD2"/>
    <w:rsid w:val="002E5190"/>
    <w:rsid w:val="00316BD4"/>
    <w:rsid w:val="00317F62"/>
    <w:rsid w:val="003263AA"/>
    <w:rsid w:val="003D7C0D"/>
    <w:rsid w:val="00425D0F"/>
    <w:rsid w:val="00461039"/>
    <w:rsid w:val="004648B0"/>
    <w:rsid w:val="004C4BA8"/>
    <w:rsid w:val="004D245B"/>
    <w:rsid w:val="004E00C8"/>
    <w:rsid w:val="004E583C"/>
    <w:rsid w:val="005073AE"/>
    <w:rsid w:val="0051434A"/>
    <w:rsid w:val="0053126D"/>
    <w:rsid w:val="005471EA"/>
    <w:rsid w:val="00552973"/>
    <w:rsid w:val="005A7C0E"/>
    <w:rsid w:val="005E13A0"/>
    <w:rsid w:val="005F5F99"/>
    <w:rsid w:val="006771DB"/>
    <w:rsid w:val="006B3BF8"/>
    <w:rsid w:val="006C76F1"/>
    <w:rsid w:val="006F5892"/>
    <w:rsid w:val="006F6CAF"/>
    <w:rsid w:val="00705EF0"/>
    <w:rsid w:val="00740945"/>
    <w:rsid w:val="008247F1"/>
    <w:rsid w:val="00847F85"/>
    <w:rsid w:val="00857A05"/>
    <w:rsid w:val="008D3D8B"/>
    <w:rsid w:val="00900978"/>
    <w:rsid w:val="00925180"/>
    <w:rsid w:val="00951FF8"/>
    <w:rsid w:val="00977417"/>
    <w:rsid w:val="009E62DB"/>
    <w:rsid w:val="00A06638"/>
    <w:rsid w:val="00A42DF4"/>
    <w:rsid w:val="00A46568"/>
    <w:rsid w:val="00AA598E"/>
    <w:rsid w:val="00AC5A92"/>
    <w:rsid w:val="00AE5BDA"/>
    <w:rsid w:val="00AF3A52"/>
    <w:rsid w:val="00AF6E20"/>
    <w:rsid w:val="00B223C6"/>
    <w:rsid w:val="00B27BD6"/>
    <w:rsid w:val="00B61EF5"/>
    <w:rsid w:val="00BA67E7"/>
    <w:rsid w:val="00BE674C"/>
    <w:rsid w:val="00C34026"/>
    <w:rsid w:val="00C406F4"/>
    <w:rsid w:val="00C415B7"/>
    <w:rsid w:val="00C52C24"/>
    <w:rsid w:val="00CB12B6"/>
    <w:rsid w:val="00CB352F"/>
    <w:rsid w:val="00D2650F"/>
    <w:rsid w:val="00D53259"/>
    <w:rsid w:val="00D91C6F"/>
    <w:rsid w:val="00E05396"/>
    <w:rsid w:val="00E3311A"/>
    <w:rsid w:val="00E61D8C"/>
    <w:rsid w:val="00EB296B"/>
    <w:rsid w:val="00EE1CB3"/>
    <w:rsid w:val="00EE5B9C"/>
    <w:rsid w:val="00F3078A"/>
    <w:rsid w:val="00F32218"/>
    <w:rsid w:val="00F957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EA118"/>
  <w15:chartTrackingRefBased/>
  <w15:docId w15:val="{13806F13-D6FD-46A9-9C5A-955B465C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F99"/>
    <w:pPr>
      <w:spacing w:after="120" w:line="264" w:lineRule="auto"/>
    </w:pPr>
    <w:rPr>
      <w:rFonts w:ascii="Times New Roman" w:eastAsiaTheme="minorEastAsia" w:hAnsi="Times New Roman"/>
      <w:kern w:val="0"/>
      <w:sz w:val="24"/>
      <w:szCs w:val="20"/>
      <w:lang w:val="en-US" w:bidi="th-TH"/>
      <w14:ligatures w14:val="none"/>
    </w:rPr>
  </w:style>
  <w:style w:type="paragraph" w:styleId="Heading2">
    <w:name w:val="heading 2"/>
    <w:basedOn w:val="Normal"/>
    <w:next w:val="Normal"/>
    <w:link w:val="Heading2Char"/>
    <w:uiPriority w:val="9"/>
    <w:unhideWhenUsed/>
    <w:qFormat/>
    <w:rsid w:val="00AE5BDA"/>
    <w:pPr>
      <w:keepNext/>
      <w:keepLines/>
      <w:spacing w:before="40" w:after="0" w:line="276" w:lineRule="auto"/>
      <w:outlineLvl w:val="1"/>
    </w:pPr>
    <w:rPr>
      <w:rFonts w:asciiTheme="majorHAnsi" w:eastAsiaTheme="majorEastAsia" w:hAnsiTheme="majorHAnsi" w:cs="Angsana New"/>
      <w:color w:val="2F5496" w:themeColor="accent1" w:themeShade="BF"/>
      <w:sz w:val="26"/>
      <w:szCs w:val="33"/>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5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E5BDA"/>
    <w:rPr>
      <w:rFonts w:asciiTheme="majorHAnsi" w:eastAsiaTheme="majorEastAsia" w:hAnsiTheme="majorHAnsi" w:cs="Angsana New"/>
      <w:color w:val="2F5496" w:themeColor="accent1" w:themeShade="BF"/>
      <w:kern w:val="0"/>
      <w:sz w:val="26"/>
      <w:szCs w:val="33"/>
      <w:lang w:bidi="th-T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2138</TotalTime>
  <Pages>9</Pages>
  <Words>2054</Words>
  <Characters>11711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Abhishikha Sharma</dc:creator>
  <cp:keywords/>
  <dc:description/>
  <cp:lastModifiedBy>Abhishikha Sharma</cp:lastModifiedBy>
  <cp:revision>6</cp:revision>
  <dcterms:created xsi:type="dcterms:W3CDTF">2024-08-28T08:25:00Z</dcterms:created>
  <dcterms:modified xsi:type="dcterms:W3CDTF">2024-09-21T07:37:00Z</dcterms:modified>
</cp:coreProperties>
</file>