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26CA" w14:textId="77777777" w:rsidR="005635E6" w:rsidRPr="000E0BDE" w:rsidRDefault="005635E6" w:rsidP="005635E6">
      <w:pPr>
        <w:overflowPunct w:val="0"/>
        <w:spacing w:before="240" w:line="360" w:lineRule="auto"/>
        <w:jc w:val="both"/>
        <w:rPr>
          <w:rFonts w:ascii="Arial" w:hAnsi="Arial" w:cs="Arial"/>
        </w:rPr>
      </w:pPr>
      <w:r w:rsidRPr="00B16C07">
        <w:rPr>
          <w:rFonts w:ascii="Arial" w:hAnsi="Arial" w:cs="Arial"/>
          <w:b/>
          <w:bCs/>
        </w:rPr>
        <w:t xml:space="preserve">Supplementary File </w:t>
      </w:r>
      <w:r>
        <w:rPr>
          <w:rFonts w:ascii="Arial" w:hAnsi="Arial" w:cs="Arial"/>
          <w:b/>
          <w:bCs/>
        </w:rPr>
        <w:t>S5</w:t>
      </w:r>
      <w:r w:rsidRPr="00B16C07">
        <w:rPr>
          <w:rFonts w:ascii="Arial" w:hAnsi="Arial" w:cs="Arial"/>
          <w:b/>
          <w:bCs/>
        </w:rPr>
        <w:t>.</w:t>
      </w:r>
      <w:r w:rsidRPr="002A2D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ITS sequences extracted from the genomes of the fungal strains used in this study.</w:t>
      </w:r>
    </w:p>
    <w:p w14:paraId="1E3C4D47" w14:textId="77777777" w:rsidR="005635E6" w:rsidRDefault="005635E6" w:rsidP="008C6475">
      <w:pPr>
        <w:rPr>
          <w:rFonts w:ascii="Courier New" w:hAnsi="Courier New" w:cs="Courier New"/>
        </w:rPr>
      </w:pPr>
    </w:p>
    <w:p w14:paraId="7DAE2631" w14:textId="3F871582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proofErr w:type="spellStart"/>
      <w:r w:rsidR="008C6475">
        <w:rPr>
          <w:rFonts w:ascii="Courier New" w:hAnsi="Courier New" w:cs="Courier New"/>
        </w:rPr>
        <w:t>Ztri_ITS</w:t>
      </w:r>
      <w:proofErr w:type="spellEnd"/>
      <w:r w:rsidR="008C6475">
        <w:rPr>
          <w:rFonts w:ascii="Courier New" w:hAnsi="Courier New" w:cs="Courier New"/>
        </w:rPr>
        <w:t xml:space="preserve"> </w:t>
      </w:r>
      <w:proofErr w:type="spellStart"/>
      <w:r w:rsidRPr="008C6475">
        <w:rPr>
          <w:rFonts w:ascii="Courier New" w:hAnsi="Courier New" w:cs="Courier New"/>
          <w:i/>
          <w:iCs/>
        </w:rPr>
        <w:t>Zymoseptoria</w:t>
      </w:r>
      <w:proofErr w:type="spellEnd"/>
      <w:r w:rsidR="008C6475" w:rsidRPr="008C6475">
        <w:rPr>
          <w:rFonts w:ascii="Courier New" w:hAnsi="Courier New" w:cs="Courier New"/>
          <w:i/>
          <w:iCs/>
        </w:rPr>
        <w:t xml:space="preserve"> </w:t>
      </w:r>
      <w:r w:rsidRPr="008C6475">
        <w:rPr>
          <w:rFonts w:ascii="Courier New" w:hAnsi="Courier New" w:cs="Courier New"/>
          <w:i/>
          <w:iCs/>
        </w:rPr>
        <w:t>tritici</w:t>
      </w:r>
      <w:r w:rsidRPr="008C6475">
        <w:rPr>
          <w:rFonts w:ascii="Courier New" w:hAnsi="Courier New" w:cs="Courier New"/>
        </w:rPr>
        <w:t xml:space="preserve"> IPO 323 ITS region; from TYPE material</w:t>
      </w:r>
    </w:p>
    <w:p w14:paraId="3A76122C" w14:textId="43967BD3" w:rsidR="00873D7E" w:rsidRPr="008C6475" w:rsidRDefault="005C5391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GGAAGTAAAAGTCGTAACAAGGTCTCCGTAGGTGAACCTGCGGAGGGATCATTACCGAGCGAGGGCCTCCGGGTCCGACCTCCAACCCTTTGTGAACACATCCCGTTGCTTCGGGGGCGACCCTGCCGGGCGCCCCCGGAGGACCACCAAAAAACACTGCATCTCTGCGTCGGAGTTTACGAGTAAATCGAAACAAAACTTTCAACAACGGATCTCTTGGTTCTGGCATCGATGAAGAACGCAGCGAAATGCGATAAGTAATGTGAATTGCAGAATTCAGTGAATCATCGAATCTTTGAACGCACATTGCGCCCCCTGGTATTCCGGGGGGCATGCCCGTTCGAGCGTCATTACACCACTCCAGCCTCGCTGGGTATTGGGCGTCTTTTCGCGGGGGATCACTCCCCCGCGCGCCTCAAAGTCTCCGGCTGAGCGGTCTCGTCTCCCAGCGTTGTGGCATCACGTCTCGCCGCGGAGTTCACGAGCCCTCACGGCCGTTAAATCACACCTCAGGTTGACCTCGGATCGGGTAGGGATACCCGCTGAACTTA</w:t>
      </w:r>
    </w:p>
    <w:p w14:paraId="12B7D4CF" w14:textId="77777777" w:rsidR="005C5391" w:rsidRPr="008C6475" w:rsidRDefault="005C5391" w:rsidP="008C6475">
      <w:pPr>
        <w:rPr>
          <w:rFonts w:ascii="Courier New" w:hAnsi="Courier New" w:cs="Courier New"/>
        </w:rPr>
      </w:pPr>
    </w:p>
    <w:p w14:paraId="5EA3F7A0" w14:textId="0C8E9FE6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proofErr w:type="spellStart"/>
      <w:r w:rsidR="008C6475">
        <w:rPr>
          <w:rFonts w:ascii="Courier New" w:hAnsi="Courier New" w:cs="Courier New"/>
        </w:rPr>
        <w:t>Ptri_ITS</w:t>
      </w:r>
      <w:proofErr w:type="spellEnd"/>
      <w:r w:rsidR="008C6475">
        <w:rPr>
          <w:rFonts w:ascii="Courier New" w:hAnsi="Courier New" w:cs="Courier New"/>
        </w:rPr>
        <w:t xml:space="preserve"> </w:t>
      </w:r>
      <w:r w:rsidRPr="008C6475">
        <w:rPr>
          <w:rFonts w:ascii="Courier New" w:hAnsi="Courier New" w:cs="Courier New"/>
          <w:i/>
          <w:iCs/>
        </w:rPr>
        <w:t>Pyrenophora</w:t>
      </w:r>
      <w:r w:rsidR="008C6475" w:rsidRPr="008C6475">
        <w:rPr>
          <w:rFonts w:ascii="Courier New" w:hAnsi="Courier New" w:cs="Courier New"/>
          <w:i/>
          <w:iCs/>
        </w:rPr>
        <w:t xml:space="preserve"> </w:t>
      </w:r>
      <w:r w:rsidRPr="008C6475">
        <w:rPr>
          <w:rFonts w:ascii="Courier New" w:hAnsi="Courier New" w:cs="Courier New"/>
          <w:i/>
          <w:iCs/>
        </w:rPr>
        <w:t>tritici-</w:t>
      </w:r>
      <w:proofErr w:type="spellStart"/>
      <w:r w:rsidRPr="008C6475">
        <w:rPr>
          <w:rFonts w:ascii="Courier New" w:hAnsi="Courier New" w:cs="Courier New"/>
          <w:i/>
          <w:iCs/>
        </w:rPr>
        <w:t>repentis</w:t>
      </w:r>
      <w:proofErr w:type="spellEnd"/>
      <w:r w:rsidRPr="008C6475">
        <w:rPr>
          <w:rFonts w:ascii="Courier New" w:hAnsi="Courier New" w:cs="Courier New"/>
        </w:rPr>
        <w:t xml:space="preserve"> partial 18S rRNA gene, ITS1, 5.8S rRNA gene, ITS2 and partial 28S rRNA gene, strain MUCL 46843</w:t>
      </w:r>
    </w:p>
    <w:p w14:paraId="3DEBFC46" w14:textId="32B61209" w:rsidR="005C5391" w:rsidRPr="008C6475" w:rsidRDefault="005C5391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CGGAGGGATCATTACACAAATATGAAGCCGGACTGGGATAGGGCCTCGCTGCCTTGCCCGTCTGGCGCCATATTCACCCATGTCTTTTTGCGTACTACTTGTTTCCTTGGCGGGTCCGCCCGCCAATTGGACCTTATTCAAACCTTTTTTTCAGTTGCAATCAGCGTCAGCAAAACAAATGTAATCAATTACAACTTTCAACAACGGATCTCTTGGTTCTGGCATCGATGAAGAACGCAGCGAAATGCGATAAGTAGTGTGAATTGCAGAATTCAGTGAATCATCGAATCTTTGAACGCACATTGCGCCCTTTGGTATTCCAAAGGGCATGCCTGTTCGAGCGTCATTTGTACCCTCAAGCTTTGCTTGGTGTTGGGCGTCTTGTCTCTCTCCCGAGACTCGCCTTAAAATCATTGGCAGCCGGCCTACTGGTTTCGGAGCGCAGCACATTATTTGCGCTCTTGTCCAGCCGCGGTCGCGCGTCCATGAAGCTTCTTTCAACCTTTTGACCTCGGATCAGGTAGGGATACCCGCTGAACTTA</w:t>
      </w:r>
    </w:p>
    <w:p w14:paraId="608FAF34" w14:textId="77777777" w:rsidR="00873D7E" w:rsidRPr="008C6475" w:rsidRDefault="00873D7E" w:rsidP="008C6475">
      <w:pPr>
        <w:rPr>
          <w:rFonts w:ascii="Courier New" w:hAnsi="Courier New" w:cs="Courier New"/>
        </w:rPr>
      </w:pPr>
    </w:p>
    <w:p w14:paraId="0341564E" w14:textId="1822BCFF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proofErr w:type="spellStart"/>
      <w:r w:rsidR="008C6475">
        <w:rPr>
          <w:rFonts w:ascii="Courier New" w:hAnsi="Courier New" w:cs="Courier New"/>
        </w:rPr>
        <w:t>Pnod_ITS</w:t>
      </w:r>
      <w:proofErr w:type="spellEnd"/>
      <w:r w:rsidR="008C6475">
        <w:rPr>
          <w:rFonts w:ascii="Courier New" w:hAnsi="Courier New" w:cs="Courier New"/>
        </w:rPr>
        <w:t xml:space="preserve"> </w:t>
      </w:r>
      <w:r w:rsidRPr="008C6475">
        <w:rPr>
          <w:rFonts w:ascii="Courier New" w:hAnsi="Courier New" w:cs="Courier New"/>
          <w:i/>
          <w:iCs/>
        </w:rPr>
        <w:t xml:space="preserve">Parastagonospora </w:t>
      </w:r>
      <w:proofErr w:type="spellStart"/>
      <w:r w:rsidRPr="008C6475">
        <w:rPr>
          <w:rFonts w:ascii="Courier New" w:hAnsi="Courier New" w:cs="Courier New"/>
          <w:i/>
          <w:iCs/>
        </w:rPr>
        <w:t>nodorum</w:t>
      </w:r>
      <w:proofErr w:type="spellEnd"/>
      <w:r w:rsidRPr="008C6475">
        <w:rPr>
          <w:rFonts w:ascii="Courier New" w:hAnsi="Courier New" w:cs="Courier New"/>
        </w:rPr>
        <w:t xml:space="preserve"> FTS2 gene for 18S rRNA</w:t>
      </w:r>
      <w:r w:rsidR="005635E6">
        <w:rPr>
          <w:rFonts w:ascii="Courier New" w:hAnsi="Courier New" w:cs="Courier New"/>
        </w:rPr>
        <w:t xml:space="preserve">, </w:t>
      </w:r>
      <w:r w:rsidRPr="008C6475">
        <w:rPr>
          <w:rFonts w:ascii="Courier New" w:hAnsi="Courier New" w:cs="Courier New"/>
        </w:rPr>
        <w:t>ITS1, 5.8S rRNA, ITS2, 28S rRNA, partial and complete sequence</w:t>
      </w:r>
    </w:p>
    <w:p w14:paraId="15D33493" w14:textId="53E321B5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CGGAAGGATCATTACACTCAGTAGTTTACTACTGTAAAAGGGGCTGTTAGTCTGTATAGCGCAAGCTGATGAGCAGCTGGCCTCTTTTATCCACCCTTGTCTTTTGCGTACCCACGTTTCCTCGGCAGGCTTGCCTGCCGGTTGGACAAATTTATAACCTTTTTAATTTTCAATCAGCGTCTGAAAAACTTAATAATTACAACTTTCAACAACGGATCTCTTGGTTCTGGCATCGATGAAGAACGCAGCGAAATGCGATAAGTAGTGTGAATTGCAGAATTCAGTGAATCATCGAATCTTTGAACGCACATTGCGCCCCTTGGTATTCCATGGGGCATGCCTGTTCGAGCGTCATTTGTACCCTCAAGCTCTGCTTGGTGTTGGGTGTTTGTCCTCTCCCTAGTGTTTGGACTCGCCTTAAAATAATTGGCAGCCAGTGTTTTGGTATTGAAGCGCAGCACAAGTCGCGATTCGTAACAAACACTTGCGTCCACAAGCCTTTTTAACTTTTGACCTCGGATCAGGTAGGGATACCCGCTGAACTTA</w:t>
      </w:r>
    </w:p>
    <w:p w14:paraId="6294B8CD" w14:textId="77777777" w:rsidR="00873D7E" w:rsidRPr="008C6475" w:rsidRDefault="00873D7E" w:rsidP="008C6475">
      <w:pPr>
        <w:rPr>
          <w:rFonts w:ascii="Courier New" w:hAnsi="Courier New" w:cs="Courier New"/>
        </w:rPr>
      </w:pPr>
    </w:p>
    <w:p w14:paraId="7E8282A9" w14:textId="1864CB7E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proofErr w:type="spellStart"/>
      <w:r w:rsidR="008C6475">
        <w:rPr>
          <w:rFonts w:ascii="Courier New" w:hAnsi="Courier New" w:cs="Courier New"/>
        </w:rPr>
        <w:t>Pmin_ITS</w:t>
      </w:r>
      <w:proofErr w:type="spellEnd"/>
      <w:r w:rsidR="008C6475">
        <w:rPr>
          <w:rFonts w:ascii="Courier New" w:hAnsi="Courier New" w:cs="Courier New"/>
        </w:rPr>
        <w:t xml:space="preserve"> </w:t>
      </w:r>
      <w:proofErr w:type="spellStart"/>
      <w:r w:rsidRPr="008C6475">
        <w:rPr>
          <w:rFonts w:ascii="Courier New" w:hAnsi="Courier New" w:cs="Courier New"/>
          <w:i/>
          <w:iCs/>
        </w:rPr>
        <w:t>Para</w:t>
      </w:r>
      <w:r w:rsidR="008C6475" w:rsidRPr="008C6475">
        <w:rPr>
          <w:rFonts w:ascii="Courier New" w:hAnsi="Courier New" w:cs="Courier New"/>
          <w:i/>
          <w:iCs/>
        </w:rPr>
        <w:t>phaeosphaeria</w:t>
      </w:r>
      <w:proofErr w:type="spellEnd"/>
      <w:r w:rsidR="008C6475" w:rsidRPr="008C6475">
        <w:rPr>
          <w:rFonts w:ascii="Courier New" w:hAnsi="Courier New" w:cs="Courier New"/>
          <w:i/>
          <w:iCs/>
        </w:rPr>
        <w:t xml:space="preserve"> </w:t>
      </w:r>
      <w:proofErr w:type="spellStart"/>
      <w:r w:rsidR="008C6475" w:rsidRPr="008C6475">
        <w:rPr>
          <w:rFonts w:ascii="Courier New" w:hAnsi="Courier New" w:cs="Courier New"/>
          <w:i/>
          <w:iCs/>
        </w:rPr>
        <w:t>m</w:t>
      </w:r>
      <w:r w:rsidRPr="008C6475">
        <w:rPr>
          <w:rFonts w:ascii="Courier New" w:hAnsi="Courier New" w:cs="Courier New"/>
          <w:i/>
          <w:iCs/>
        </w:rPr>
        <w:t>initans</w:t>
      </w:r>
      <w:proofErr w:type="spellEnd"/>
      <w:r w:rsidRPr="008C6475">
        <w:rPr>
          <w:rFonts w:ascii="Courier New" w:hAnsi="Courier New" w:cs="Courier New"/>
        </w:rPr>
        <w:t xml:space="preserve"> 18S ribosomal RNA gene, partial sequence; internal transcribed spacer 1, 5.8S</w:t>
      </w:r>
      <w:r w:rsidR="008C6475">
        <w:rPr>
          <w:rFonts w:ascii="Courier New" w:hAnsi="Courier New" w:cs="Courier New"/>
        </w:rPr>
        <w:t xml:space="preserve"> </w:t>
      </w:r>
      <w:r w:rsidRPr="008C6475">
        <w:rPr>
          <w:rFonts w:ascii="Courier New" w:hAnsi="Courier New" w:cs="Courier New"/>
        </w:rPr>
        <w:t>ribosomal RNA gene, and internal transcribed spacer 2, complete sequence; and 28S ribosomal RNA gene, partial sequence</w:t>
      </w:r>
    </w:p>
    <w:p w14:paraId="5EFDE017" w14:textId="4D030F30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TGCGGAAGGATCATTATCCATCCTTAACAGGTGCGGTCGCGGCCCCTGGGGGCTCCCCCAGGTGGTAAGGTGAAATACCCTATCGCGCCGCATACCTGCATCCTTTTTTTACGAGCACCTTTCGTTCTCCTTCGGCGGGGCAACCTGCCGCTGGAACCTGATAAACCTTTTTTGCATCTAGTATTACCTGTTCTGATACAAACAATCGTTACAACTTTCAACAATGGATCTCTTGGCTCTGGCATCGA</w:t>
      </w:r>
      <w:r w:rsidRPr="008C6475">
        <w:rPr>
          <w:rFonts w:ascii="Courier New" w:hAnsi="Courier New" w:cs="Courier New"/>
        </w:rPr>
        <w:lastRenderedPageBreak/>
        <w:t>TGAAGAACGCAGCGAAATGCGATAAGTAGTGTGAATTGCAGAATTCAGTGAATCATCGAATCTTTGAACGCACATTGCGCCCCTTGGTATTCCATGGGGCATGCCTGTTCGAGCGTCATCTACACCCTCAAGCTCTGCTTGGTGTTGGGCGTCTGTCCCGCCTTTGCGCGCGGACTCGCCCCAAACTCATTGGCAGCGGTTTTTGCCTCCTCTCGCGCAGCACAATTGCGTCTGCGAGGGGGCGTGGCCCGCGTCCACGAAGCAACATTACCGTCTTTGACCTCGGATCAGGTAGGGATACCCGCTGAACT</w:t>
      </w:r>
      <w:r w:rsidR="005C5391" w:rsidRPr="008C6475">
        <w:rPr>
          <w:rFonts w:ascii="Courier New" w:hAnsi="Courier New" w:cs="Courier New"/>
        </w:rPr>
        <w:t>TA</w:t>
      </w:r>
    </w:p>
    <w:p w14:paraId="4C8AC153" w14:textId="77777777" w:rsidR="00873D7E" w:rsidRPr="008C6475" w:rsidRDefault="00873D7E" w:rsidP="008C6475">
      <w:pPr>
        <w:rPr>
          <w:rFonts w:ascii="Courier New" w:hAnsi="Courier New" w:cs="Courier New"/>
        </w:rPr>
      </w:pPr>
    </w:p>
    <w:p w14:paraId="0227675F" w14:textId="78568AC6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r w:rsidR="008C6475">
        <w:rPr>
          <w:rFonts w:ascii="Courier New" w:eastAsiaTheme="minorEastAsia" w:hAnsi="Courier New" w:cs="Courier New"/>
          <w:color w:val="000000" w:themeColor="text1"/>
          <w:kern w:val="24"/>
        </w:rPr>
        <w:t>Asp1</w:t>
      </w:r>
      <w:r w:rsidR="008C6475">
        <w:rPr>
          <w:rFonts w:ascii="Courier New" w:hAnsi="Courier New" w:cs="Courier New"/>
        </w:rPr>
        <w:t xml:space="preserve">_ITS </w:t>
      </w:r>
      <w:r w:rsidR="008C6475" w:rsidRPr="008C6475">
        <w:rPr>
          <w:rFonts w:ascii="Courier New" w:hAnsi="Courier New" w:cs="Courier New"/>
          <w:i/>
          <w:iCs/>
        </w:rPr>
        <w:t>Ampelomyces</w:t>
      </w:r>
      <w:r w:rsidR="008C6475">
        <w:rPr>
          <w:rFonts w:ascii="Courier New" w:hAnsi="Courier New" w:cs="Courier New"/>
        </w:rPr>
        <w:t xml:space="preserve"> sp. </w:t>
      </w:r>
      <w:r w:rsidR="008C6475" w:rsidRPr="008C6475">
        <w:rPr>
          <w:rFonts w:ascii="Courier New" w:hAnsi="Courier New" w:cs="Courier New"/>
        </w:rPr>
        <w:t>BRIP72097</w:t>
      </w:r>
    </w:p>
    <w:p w14:paraId="15604663" w14:textId="7995A263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CGGAAGGATCATTATGTTCAGTAGCTTGCTGCTGTGATGGTCTGTCAGTCTGTATAGTATCACTACTGATGAGCAGCATGACTGTCTGTCTATACCCTTGTCTTTTCGCACCCTATTTCCTCAGCAGGTCTATACTTGCTGGCCGGACCACTTTATATAACTCTTGAATATTCAATCAGCGTCTGAAAAACTTAATAATTACAACTTTCAACAACGGATCTCTTGGTTCTGGCATCGATGAAGAACGCAGCGAAATGCGATAAGTAGTGTGAATTGCAGAATTCAGTGAATCATCGAATCTTTGAACGCACATTGCGCCCCTTGGTATTCCATGGGGCATGCCTGTTCGAGCGTCATTTGTATCCTCAAGCTTAGCTTGGTGTTGGGTGTTTGTCTATGCTTGTATTTAGACTCACCTCAAAGTAATTGGCAGCTAGTGTCCTGGTATAGAAGTGCAGCACATTTTGCAACTCTAGCCTAGAACACTGGTGTCTAGTAAGCTTCTCCACTTTTGACCTCGGATCAGGTAGGGATACCCGCTGAACTTA</w:t>
      </w:r>
    </w:p>
    <w:p w14:paraId="2459F1F4" w14:textId="77777777" w:rsidR="00873D7E" w:rsidRPr="008C6475" w:rsidRDefault="00873D7E" w:rsidP="008C6475">
      <w:pPr>
        <w:rPr>
          <w:rFonts w:ascii="Courier New" w:hAnsi="Courier New" w:cs="Courier New"/>
        </w:rPr>
      </w:pPr>
    </w:p>
    <w:p w14:paraId="29A3DC48" w14:textId="31052093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proofErr w:type="spellStart"/>
      <w:r w:rsidR="008C6475">
        <w:rPr>
          <w:rFonts w:ascii="Courier New" w:eastAsiaTheme="minorEastAsia" w:hAnsi="Courier New" w:cs="Courier New"/>
          <w:color w:val="000000" w:themeColor="text1"/>
          <w:kern w:val="24"/>
        </w:rPr>
        <w:t>Aqui</w:t>
      </w:r>
      <w:r w:rsidR="008C6475">
        <w:rPr>
          <w:rFonts w:ascii="Courier New" w:hAnsi="Courier New" w:cs="Courier New"/>
        </w:rPr>
        <w:t>_ITS</w:t>
      </w:r>
      <w:proofErr w:type="spellEnd"/>
      <w:r w:rsidR="008C6475">
        <w:rPr>
          <w:rFonts w:ascii="Courier New" w:hAnsi="Courier New" w:cs="Courier New"/>
        </w:rPr>
        <w:t xml:space="preserve"> </w:t>
      </w:r>
      <w:r w:rsidR="008C6475" w:rsidRPr="008C6475">
        <w:rPr>
          <w:rFonts w:ascii="Courier New" w:hAnsi="Courier New" w:cs="Courier New"/>
          <w:i/>
          <w:iCs/>
        </w:rPr>
        <w:t>Ampelomyces</w:t>
      </w:r>
      <w:r w:rsidR="008C6475">
        <w:rPr>
          <w:rFonts w:ascii="Courier New" w:hAnsi="Courier New" w:cs="Courier New"/>
          <w:i/>
          <w:iCs/>
        </w:rPr>
        <w:t xml:space="preserve"> quisqualis</w:t>
      </w:r>
      <w:r w:rsidR="008C6475">
        <w:rPr>
          <w:rFonts w:ascii="Courier New" w:hAnsi="Courier New" w:cs="Courier New"/>
        </w:rPr>
        <w:t xml:space="preserve"> </w:t>
      </w:r>
      <w:r w:rsidR="008C6475" w:rsidRPr="008C6475">
        <w:rPr>
          <w:rFonts w:ascii="Courier New" w:hAnsi="Courier New" w:cs="Courier New"/>
        </w:rPr>
        <w:t>BRIP72107</w:t>
      </w:r>
    </w:p>
    <w:p w14:paraId="0E468A4E" w14:textId="5D56A22F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CGGAAGGATCATTACATTTAGTAGCTTGCTACTGCTAAGAGGGTCTGTTAGGCTGTATAGTATTGCTACTGACGAGCAGCATGATCCTCTAAGTCAACCCTTGTCTTTTGCGTACCTACGTTTCCTCAGCGGGTATAACCCGCTGGCTGGACAAAATTAAAACCCTTGAATATTCAATCAGTGTCTGAGAAACTTAATAATTACAACTTTCAACAACGGATCTCTTGGTTCTGGCATCGATGAAGAACGCAGCGAAATGCGATAAGTAGTGTGAATTGCAGAATTCAGTGAATCATCGAATCTTTGAACGCACATTGCGCCCCTTGGTATTCCATGGGGCATGCCTGTTCGAGCGTCATTTGTACCCTCAAGCTCTGCTTGGTGTTGGGTGTTTGTCTATGCTTTTGCTTGGACTCACCTCAAAGCAATTGGCAGCCAGTGTTTTGGCATAGAAGCGCAGCACATCTTGCACTTCCAGTCTTAAACACCAGCTTCCAGTAAGTCCCTTTACGTTTGACCTCGGATCAGGTAGGGATACCCGCTGAACTTA</w:t>
      </w:r>
    </w:p>
    <w:p w14:paraId="50E46F66" w14:textId="77777777" w:rsidR="00873D7E" w:rsidRPr="008C6475" w:rsidRDefault="00873D7E" w:rsidP="008C6475">
      <w:pPr>
        <w:rPr>
          <w:rFonts w:ascii="Courier New" w:hAnsi="Courier New" w:cs="Courier New"/>
        </w:rPr>
      </w:pPr>
    </w:p>
    <w:p w14:paraId="6692742B" w14:textId="26B1F8F3" w:rsidR="00873D7E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&gt;</w:t>
      </w:r>
      <w:r w:rsidR="008C6475">
        <w:rPr>
          <w:rFonts w:ascii="Courier New" w:hAnsi="Courier New" w:cs="Courier New"/>
        </w:rPr>
        <w:t xml:space="preserve">Asp2_ITS </w:t>
      </w:r>
      <w:r w:rsidR="008C6475" w:rsidRPr="008C6475">
        <w:rPr>
          <w:rFonts w:ascii="Courier New" w:hAnsi="Courier New" w:cs="Courier New"/>
          <w:i/>
          <w:iCs/>
        </w:rPr>
        <w:t>Ampelomyces</w:t>
      </w:r>
      <w:r w:rsidR="008C6475">
        <w:rPr>
          <w:rFonts w:ascii="Courier New" w:hAnsi="Courier New" w:cs="Courier New"/>
        </w:rPr>
        <w:t xml:space="preserve"> sp. </w:t>
      </w:r>
      <w:r w:rsidR="008C6475" w:rsidRPr="008C6475">
        <w:rPr>
          <w:rFonts w:ascii="Courier New" w:hAnsi="Courier New" w:cs="Courier New"/>
        </w:rPr>
        <w:t>HMLAC05119</w:t>
      </w:r>
    </w:p>
    <w:p w14:paraId="22B58D34" w14:textId="3CCF2EAC" w:rsidR="0053222F" w:rsidRPr="008C6475" w:rsidRDefault="00873D7E" w:rsidP="008C6475">
      <w:pPr>
        <w:rPr>
          <w:rFonts w:ascii="Courier New" w:hAnsi="Courier New" w:cs="Courier New"/>
        </w:rPr>
      </w:pPr>
      <w:r w:rsidRPr="008C6475">
        <w:rPr>
          <w:rFonts w:ascii="Courier New" w:hAnsi="Courier New" w:cs="Courier New"/>
        </w:rPr>
        <w:t>TGTAGAAGGATTATTATTCTAGTAGCTTGCTGCTGCTAAGGGGTTCTATCAGACTGTATAGTAATGTTACTAATAAGCAGCATAAACCTCAAACCCAACCCCTGTTTTTTGCGTACCTATGTTTCCTCAGCAGATTATATCTGCTGGCTGGACATTCTTAACATACTTGAACATTCAATCAGCGTCTGAAAAACCTAATTATTACAACTTTCAACAACAGATCTCTTGGTTCTGGCATTAATGAAGAACGCAGCGAAATGCGATAAGTAGTGTGAATTGCAGAATTCAGTGAATCATCGAATTTTTGAACGCATATTGCGCCCCTTAGTATTCTATGGGGCATGCCTGTTTGAGCGTTATTTGTCTCCTTAAGCTGTGCTTGGTGTTGGATAATTGTCTATTTTCTTGTGCCTAGACTTATCTCAAAGCAATTGGCAGGCAGTGTTTTGGTTTACTAGTGCAGCACATTTTGTATTTGTAGCTTAGATACTTGCAACCTAAAAGAATTTTTACTCTTAACCTTAGATTAGGTAGGGATACCCGCTGAACTTA</w:t>
      </w:r>
    </w:p>
    <w:sectPr w:rsidR="0053222F" w:rsidRPr="008C6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52"/>
    <w:rsid w:val="00092E7C"/>
    <w:rsid w:val="000D4961"/>
    <w:rsid w:val="002C4423"/>
    <w:rsid w:val="00491F39"/>
    <w:rsid w:val="004E2882"/>
    <w:rsid w:val="0053222F"/>
    <w:rsid w:val="00557131"/>
    <w:rsid w:val="005635E6"/>
    <w:rsid w:val="005A53A6"/>
    <w:rsid w:val="005C5391"/>
    <w:rsid w:val="00640864"/>
    <w:rsid w:val="0071754C"/>
    <w:rsid w:val="008021F5"/>
    <w:rsid w:val="00873D7E"/>
    <w:rsid w:val="008C6475"/>
    <w:rsid w:val="009075C5"/>
    <w:rsid w:val="00A4391E"/>
    <w:rsid w:val="00A951BC"/>
    <w:rsid w:val="00DA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92D1"/>
  <w15:chartTrackingRefBased/>
  <w15:docId w15:val="{81004A7A-9201-5C41-A000-6C468D8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A3E8A2CEF4340A1B4B95B67B1F7A3" ma:contentTypeVersion="11" ma:contentTypeDescription="Create a new document." ma:contentTypeScope="" ma:versionID="d4a564110e9cfefa38669d48ec3e1c0e">
  <xsd:schema xmlns:xsd="http://www.w3.org/2001/XMLSchema" xmlns:xs="http://www.w3.org/2001/XMLSchema" xmlns:p="http://schemas.microsoft.com/office/2006/metadata/properties" xmlns:ns2="9488a79f-d2e0-4b8d-8d47-d4697b2e177d" xmlns:ns3="450dea39-6f02-4771-9df9-f45adaa448b2" targetNamespace="http://schemas.microsoft.com/office/2006/metadata/properties" ma:root="true" ma:fieldsID="c9b6009928c1587ff005884312468295" ns2:_="" ns3:_="">
    <xsd:import namespace="9488a79f-d2e0-4b8d-8d47-d4697b2e177d"/>
    <xsd:import namespace="450dea39-6f02-4771-9df9-f45adaa44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8a79f-d2e0-4b8d-8d47-d4697b2e1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9a6017-9729-4752-b229-cfd95a0bc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ea39-6f02-4771-9df9-f45adaa44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cba814-c0b4-43fc-8187-4cb2bcf8c9ed}" ma:internalName="TaxCatchAll" ma:showField="CatchAllData" ma:web="450dea39-6f02-4771-9df9-f45adaa44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0dea39-6f02-4771-9df9-f45adaa448b2" xsi:nil="true"/>
    <lcf76f155ced4ddcb4097134ff3c332f xmlns="9488a79f-d2e0-4b8d-8d47-d4697b2e17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BEEBE9-F136-48F3-884B-F15C87527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8a79f-d2e0-4b8d-8d47-d4697b2e177d"/>
    <ds:schemaRef ds:uri="450dea39-6f02-4771-9df9-f45adaa44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A28C8-7364-4204-BF1B-EDAC8BC6A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79836-BA21-4C5A-8F2F-5B07A41E1456}">
  <ds:schemaRefs>
    <ds:schemaRef ds:uri="http://schemas.microsoft.com/office/2006/metadata/properties"/>
    <ds:schemaRef ds:uri="http://schemas.microsoft.com/office/infopath/2007/PartnerControls"/>
    <ds:schemaRef ds:uri="450dea39-6f02-4771-9df9-f45adaa448b2"/>
    <ds:schemaRef ds:uri="9488a79f-d2e0-4b8d-8d47-d4697b2e177d"/>
  </ds:schemaRefs>
</ds:datastoreItem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 Ahmad</dc:creator>
  <cp:keywords/>
  <dc:description/>
  <cp:lastModifiedBy>Alex Sotiropoulos</cp:lastModifiedBy>
  <cp:revision>2</cp:revision>
  <dcterms:created xsi:type="dcterms:W3CDTF">2026-07-13T05:05:00Z</dcterms:created>
  <dcterms:modified xsi:type="dcterms:W3CDTF">2026-07-13T05:05:00Z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0x010100F7EA3E8A2CEF4340A1B4B95B67B1F7A3</vt:lpwstr>
  </property>
  <property fmtid="{D5CDD505-2E9C-101B-9397-08002B2CF9AE}" pid="3" name="MediaServiceImageTags">
    <vt:lpwstr/>
  </property>
</Properties>
</file>