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36BF4" w14:textId="18C309D0" w:rsidR="00B17FC0" w:rsidRPr="00F62C3A" w:rsidRDefault="005735B0" w:rsidP="00B17FC0">
      <w:pPr>
        <w:pStyle w:val="Caption"/>
        <w:keepNext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Supplementary</w:t>
      </w:r>
      <w:r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Table</w:t>
      </w:r>
      <w:r w:rsidR="00B17FC0"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2</w:t>
      </w:r>
      <w:r w:rsidR="00CD016B"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CD016B" w:rsidRPr="00F62C3A">
        <w:rPr>
          <w:rFonts w:ascii="Arial" w:hAnsi="Arial" w:cs="Arial"/>
          <w:i w:val="0"/>
          <w:iCs w:val="0"/>
          <w:color w:val="auto"/>
          <w:sz w:val="22"/>
          <w:szCs w:val="22"/>
        </w:rPr>
        <w:t>ICD codes</w:t>
      </w: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7380"/>
      </w:tblGrid>
      <w:tr w:rsidR="00B17FC0" w:rsidRPr="00F62C3A" w14:paraId="5D35D568" w14:textId="77777777" w:rsidTr="00B17FC0">
        <w:trPr>
          <w:trHeight w:val="320"/>
        </w:trPr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CBF4" w14:textId="77777777" w:rsidR="00B17FC0" w:rsidRPr="00F62C3A" w:rsidRDefault="00B17FC0" w:rsidP="00B17FC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7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8FB1A" w14:textId="77777777" w:rsidR="00B17FC0" w:rsidRPr="00F62C3A" w:rsidRDefault="00B17FC0" w:rsidP="00B17FC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Description</w:t>
            </w:r>
          </w:p>
        </w:tc>
      </w:tr>
      <w:tr w:rsidR="00B17FC0" w:rsidRPr="00F62C3A" w14:paraId="5596E7C8" w14:textId="77777777" w:rsidTr="00B17FC0">
        <w:trPr>
          <w:trHeight w:val="320"/>
        </w:trPr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E32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ICD9CM</w:t>
            </w:r>
          </w:p>
        </w:tc>
        <w:tc>
          <w:tcPr>
            <w:tcW w:w="7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357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17FC0" w:rsidRPr="00F62C3A" w14:paraId="7402BA4B" w14:textId="77777777" w:rsidTr="00B17FC0">
        <w:trPr>
          <w:trHeight w:val="320"/>
        </w:trPr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C8A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</w:t>
            </w:r>
          </w:p>
        </w:tc>
        <w:tc>
          <w:tcPr>
            <w:tcW w:w="7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CF8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female breast</w:t>
            </w:r>
          </w:p>
        </w:tc>
      </w:tr>
      <w:tr w:rsidR="00B17FC0" w:rsidRPr="00F62C3A" w14:paraId="65DC788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7B1D54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174.0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C50766F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 of female breast</w:t>
            </w:r>
          </w:p>
        </w:tc>
      </w:tr>
      <w:tr w:rsidR="00B17FC0" w:rsidRPr="00F62C3A" w14:paraId="7A44B08A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607FA8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B23DF9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female breast</w:t>
            </w:r>
          </w:p>
        </w:tc>
      </w:tr>
      <w:tr w:rsidR="00B17FC0" w:rsidRPr="00F62C3A" w14:paraId="2F3FF4E7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835896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8E61EF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female breast</w:t>
            </w:r>
          </w:p>
        </w:tc>
      </w:tr>
      <w:tr w:rsidR="00B17FC0" w:rsidRPr="00F62C3A" w14:paraId="30D49B8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3A31AD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174.3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34A34B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female breast</w:t>
            </w:r>
          </w:p>
        </w:tc>
      </w:tr>
      <w:tr w:rsidR="00B17FC0" w:rsidRPr="00F62C3A" w14:paraId="7ECFFCBA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675E93F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174.4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25EEDA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female breast</w:t>
            </w:r>
          </w:p>
        </w:tc>
      </w:tr>
      <w:tr w:rsidR="00B17FC0" w:rsidRPr="00F62C3A" w14:paraId="172503BB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C1F5C5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174.5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A26375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female breast</w:t>
            </w:r>
          </w:p>
        </w:tc>
      </w:tr>
      <w:tr w:rsidR="00B17FC0" w:rsidRPr="00F62C3A" w14:paraId="748323F3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20CE69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174.6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3F6F78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female breast</w:t>
            </w:r>
          </w:p>
        </w:tc>
      </w:tr>
      <w:tr w:rsidR="00B17FC0" w:rsidRPr="00F62C3A" w14:paraId="71553AD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660728A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174.8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BB0310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other specified sites of female breast</w:t>
            </w:r>
          </w:p>
        </w:tc>
      </w:tr>
      <w:tr w:rsidR="00B17FC0" w:rsidRPr="00F62C3A" w14:paraId="38231636" w14:textId="77777777" w:rsidTr="00B17FC0">
        <w:trPr>
          <w:trHeight w:val="320"/>
        </w:trPr>
        <w:tc>
          <w:tcPr>
            <w:tcW w:w="11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785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174.9</w:t>
            </w:r>
          </w:p>
        </w:tc>
        <w:tc>
          <w:tcPr>
            <w:tcW w:w="7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34D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breast (female), unspecified</w:t>
            </w:r>
          </w:p>
        </w:tc>
      </w:tr>
      <w:tr w:rsidR="00B17FC0" w:rsidRPr="00F62C3A" w14:paraId="1D5C9BDE" w14:textId="77777777" w:rsidTr="00B17FC0">
        <w:trPr>
          <w:trHeight w:val="320"/>
        </w:trPr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7D8C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ICD10CM</w:t>
            </w:r>
          </w:p>
        </w:tc>
        <w:tc>
          <w:tcPr>
            <w:tcW w:w="7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345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17FC0" w:rsidRPr="00F62C3A" w14:paraId="3A683374" w14:textId="77777777" w:rsidTr="00B17FC0">
        <w:trPr>
          <w:trHeight w:val="320"/>
        </w:trPr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639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</w:t>
            </w:r>
          </w:p>
        </w:tc>
        <w:tc>
          <w:tcPr>
            <w:tcW w:w="7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B727" w14:textId="05B9D5C0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</w:t>
            </w:r>
            <w:r w:rsidR="00C162B2"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neoplasm</w:t>
            </w:r>
            <w:r w:rsidR="00C162B2"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of</w:t>
            </w:r>
            <w:r w:rsidR="00C162B2"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breast</w:t>
            </w:r>
          </w:p>
        </w:tc>
      </w:tr>
      <w:tr w:rsidR="00B17FC0" w:rsidRPr="00F62C3A" w14:paraId="29A89E14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A8AAC4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C50.0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4FFF00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</w:t>
            </w:r>
          </w:p>
        </w:tc>
      </w:tr>
      <w:tr w:rsidR="00B17FC0" w:rsidRPr="00F62C3A" w14:paraId="57939AB9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4C5351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C50.01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5C9191CF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areola, female</w:t>
            </w:r>
          </w:p>
        </w:tc>
      </w:tr>
      <w:tr w:rsidR="00B17FC0" w:rsidRPr="00F62C3A" w14:paraId="3C222F8A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4A393F5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C50.011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26FF54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areola, right female breast</w:t>
            </w:r>
          </w:p>
        </w:tc>
      </w:tr>
      <w:tr w:rsidR="00B17FC0" w:rsidRPr="00F62C3A" w14:paraId="1018F380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6868D3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C50.012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2E32BE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areola, left female breast</w:t>
            </w:r>
          </w:p>
        </w:tc>
      </w:tr>
      <w:tr w:rsidR="00B17FC0" w:rsidRPr="00F62C3A" w14:paraId="34CC9CA1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842253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C50.019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C9B16F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nipple and areola, unspecified female breast</w:t>
            </w:r>
          </w:p>
        </w:tc>
      </w:tr>
      <w:tr w:rsidR="00B17FC0" w:rsidRPr="00F62C3A" w14:paraId="68A66B20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8A1AE5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5DAA485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breast</w:t>
            </w:r>
          </w:p>
        </w:tc>
      </w:tr>
      <w:tr w:rsidR="00B17FC0" w:rsidRPr="00F62C3A" w14:paraId="54FE97C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368A0F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FF2E9C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breast, female</w:t>
            </w:r>
          </w:p>
        </w:tc>
      </w:tr>
      <w:tr w:rsidR="00B17FC0" w:rsidRPr="00F62C3A" w14:paraId="7C59B58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610D70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C50.111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F16E4F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right female breast</w:t>
            </w:r>
          </w:p>
        </w:tc>
      </w:tr>
      <w:tr w:rsidR="00B17FC0" w:rsidRPr="00F62C3A" w14:paraId="7B3A9915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89532C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C50.112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EC94A7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left female breast</w:t>
            </w:r>
          </w:p>
        </w:tc>
      </w:tr>
      <w:tr w:rsidR="00B17FC0" w:rsidRPr="00F62C3A" w14:paraId="4A668685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20FC36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C50.119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1C7006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central portion of unspecified female breast</w:t>
            </w:r>
          </w:p>
        </w:tc>
      </w:tr>
      <w:tr w:rsidR="00B17FC0" w:rsidRPr="00F62C3A" w14:paraId="7C837331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A436AC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763D8D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breast</w:t>
            </w:r>
          </w:p>
        </w:tc>
      </w:tr>
      <w:tr w:rsidR="00B17FC0" w:rsidRPr="00F62C3A" w14:paraId="65F32468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9E727F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C50.21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13F62B9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breast, female</w:t>
            </w:r>
          </w:p>
        </w:tc>
      </w:tr>
      <w:tr w:rsidR="00B17FC0" w:rsidRPr="00F62C3A" w14:paraId="1D569913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BC8A0D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C50.211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1ACF4A0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right female breast</w:t>
            </w:r>
          </w:p>
        </w:tc>
      </w:tr>
      <w:tr w:rsidR="00B17FC0" w:rsidRPr="00F62C3A" w14:paraId="178280B8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E3B34C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C50.212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064D66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left female breast</w:t>
            </w:r>
          </w:p>
        </w:tc>
      </w:tr>
      <w:tr w:rsidR="00B17FC0" w:rsidRPr="00F62C3A" w14:paraId="5700C893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490CF0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C50.219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2627A7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upper-inner quadrant of unspecified female breast</w:t>
            </w:r>
          </w:p>
        </w:tc>
      </w:tr>
      <w:tr w:rsidR="00B17FC0" w:rsidRPr="00F62C3A" w14:paraId="551A1811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41B82B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C50.3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E72CC7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breast</w:t>
            </w:r>
          </w:p>
        </w:tc>
      </w:tr>
      <w:tr w:rsidR="00B17FC0" w:rsidRPr="00F62C3A" w14:paraId="5F06CE8B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651A182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C50.31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51E1B3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breast, female</w:t>
            </w:r>
          </w:p>
        </w:tc>
      </w:tr>
      <w:tr w:rsidR="00B17FC0" w:rsidRPr="00F62C3A" w14:paraId="00244C0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32E81D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C50.311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A38CD2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right female breast</w:t>
            </w:r>
          </w:p>
        </w:tc>
      </w:tr>
      <w:tr w:rsidR="00B17FC0" w:rsidRPr="00F62C3A" w14:paraId="0BE10F17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B84AA9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C50.312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B912FB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left female breast</w:t>
            </w:r>
          </w:p>
        </w:tc>
      </w:tr>
      <w:tr w:rsidR="00B17FC0" w:rsidRPr="00F62C3A" w14:paraId="039F8E46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40C9AC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C50.319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29AB1B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lower-inner quadrant of unspecified female breast</w:t>
            </w:r>
          </w:p>
        </w:tc>
      </w:tr>
      <w:tr w:rsidR="00B17FC0" w:rsidRPr="00F62C3A" w14:paraId="40DCC616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B21C50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C50.4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990BE2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breast</w:t>
            </w:r>
          </w:p>
        </w:tc>
      </w:tr>
      <w:tr w:rsidR="00B17FC0" w:rsidRPr="00F62C3A" w14:paraId="6B01DB74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70A8144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C50.41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B1EE34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breast, female</w:t>
            </w:r>
          </w:p>
        </w:tc>
      </w:tr>
      <w:tr w:rsidR="00B17FC0" w:rsidRPr="00F62C3A" w14:paraId="47FB9865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14CE80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C50.411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E6F1EC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right female breast</w:t>
            </w:r>
          </w:p>
        </w:tc>
      </w:tr>
      <w:tr w:rsidR="00B17FC0" w:rsidRPr="00F62C3A" w14:paraId="29BC727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A12431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C50.412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9A3BDF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left female breast</w:t>
            </w:r>
          </w:p>
        </w:tc>
      </w:tr>
      <w:tr w:rsidR="00B17FC0" w:rsidRPr="00F62C3A" w14:paraId="78B92AC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D7F4998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lastRenderedPageBreak/>
              <w:t>C50.419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57371F5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upper-outer quadrant of unspecified female breast</w:t>
            </w:r>
          </w:p>
        </w:tc>
      </w:tr>
      <w:tr w:rsidR="00B17FC0" w:rsidRPr="00F62C3A" w14:paraId="618192AE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72AA477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C50.5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9857FB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breast</w:t>
            </w:r>
          </w:p>
        </w:tc>
      </w:tr>
      <w:tr w:rsidR="00B17FC0" w:rsidRPr="00F62C3A" w14:paraId="1B1F4A2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2E4F91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C50.51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5341BE7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breast, female</w:t>
            </w:r>
          </w:p>
        </w:tc>
      </w:tr>
      <w:tr w:rsidR="00B17FC0" w:rsidRPr="00F62C3A" w14:paraId="4B614683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A6BAC55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C50.511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FBEF24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right female breast</w:t>
            </w:r>
          </w:p>
        </w:tc>
      </w:tr>
      <w:tr w:rsidR="00B17FC0" w:rsidRPr="00F62C3A" w14:paraId="38CE5838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6DDAFCAF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C50.512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51CB16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left female breast</w:t>
            </w:r>
          </w:p>
        </w:tc>
      </w:tr>
      <w:tr w:rsidR="00B17FC0" w:rsidRPr="00F62C3A" w14:paraId="1D2C5300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F1B1EB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C50.519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E76C33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lower-outer quadrant of unspecified female breast</w:t>
            </w:r>
          </w:p>
        </w:tc>
      </w:tr>
      <w:tr w:rsidR="00B17FC0" w:rsidRPr="00F62C3A" w14:paraId="2341D4CD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878F30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C50.6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311219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breast</w:t>
            </w:r>
          </w:p>
        </w:tc>
      </w:tr>
      <w:tr w:rsidR="00B17FC0" w:rsidRPr="00F62C3A" w14:paraId="71A18943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F8D927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C50.61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539B35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breast, female</w:t>
            </w:r>
          </w:p>
        </w:tc>
      </w:tr>
      <w:tr w:rsidR="00B17FC0" w:rsidRPr="00F62C3A" w14:paraId="6BD668B5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D1BB0D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C50.611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A5B4E45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right female breast</w:t>
            </w:r>
          </w:p>
        </w:tc>
      </w:tr>
      <w:tr w:rsidR="00B17FC0" w:rsidRPr="00F62C3A" w14:paraId="6ADBBC49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B7BD81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C50.612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91D0F2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left female breast</w:t>
            </w:r>
          </w:p>
        </w:tc>
      </w:tr>
      <w:tr w:rsidR="00B17FC0" w:rsidRPr="00F62C3A" w14:paraId="1970C1AE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AD32A7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C50.619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20FF68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axillary tail of unspecified female breast</w:t>
            </w:r>
          </w:p>
        </w:tc>
      </w:tr>
      <w:tr w:rsidR="00B17FC0" w:rsidRPr="00F62C3A" w14:paraId="476A1A79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5C2EBA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C50.8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71D65AE6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overlapping sites of breast</w:t>
            </w:r>
          </w:p>
        </w:tc>
      </w:tr>
      <w:tr w:rsidR="00B17FC0" w:rsidRPr="00F62C3A" w14:paraId="7C3C1CEA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C86639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C50.81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5AA80E5E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overlapping sites of breast, female</w:t>
            </w:r>
          </w:p>
        </w:tc>
      </w:tr>
      <w:tr w:rsidR="00B17FC0" w:rsidRPr="00F62C3A" w14:paraId="64C5DF96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92E2503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C50.811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A4E9C0F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overlapping sites of right female breast</w:t>
            </w:r>
          </w:p>
        </w:tc>
      </w:tr>
      <w:tr w:rsidR="00B17FC0" w:rsidRPr="00F62C3A" w14:paraId="69CBDD37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161F6C2A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C50.812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4E854599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overlapping sites of left female breast</w:t>
            </w:r>
          </w:p>
        </w:tc>
      </w:tr>
      <w:tr w:rsidR="00B17FC0" w:rsidRPr="00F62C3A" w14:paraId="6C54E2AF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CF270A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C50.819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0BD7AEA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overlapping sites of unspecified female breast</w:t>
            </w:r>
          </w:p>
        </w:tc>
      </w:tr>
      <w:tr w:rsidR="00B17FC0" w:rsidRPr="00F62C3A" w14:paraId="65E1D48C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F894A7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20FB5B14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breast of unspecified site</w:t>
            </w:r>
          </w:p>
        </w:tc>
      </w:tr>
      <w:tr w:rsidR="00B17FC0" w:rsidRPr="00F62C3A" w14:paraId="065F1736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3A3E73D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C50.91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1EAC39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breast of unspecified site, female</w:t>
            </w:r>
          </w:p>
        </w:tc>
      </w:tr>
      <w:tr w:rsidR="00B17FC0" w:rsidRPr="00F62C3A" w14:paraId="4957BA92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90A1670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C50.911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630B736B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unspecified site of right female breast</w:t>
            </w:r>
          </w:p>
        </w:tc>
      </w:tr>
      <w:tr w:rsidR="00B17FC0" w:rsidRPr="00F62C3A" w14:paraId="108E39C8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59D3FB1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C50.912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3CA13C2C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unspecified site of left female breast</w:t>
            </w:r>
          </w:p>
        </w:tc>
      </w:tr>
      <w:tr w:rsidR="00B17FC0" w:rsidRPr="00F62C3A" w14:paraId="70115DC5" w14:textId="77777777" w:rsidTr="00B17FC0">
        <w:trPr>
          <w:trHeight w:val="320"/>
        </w:trPr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B4B604F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C50.919</w:t>
            </w:r>
          </w:p>
        </w:tc>
        <w:tc>
          <w:tcPr>
            <w:tcW w:w="7380" w:type="dxa"/>
            <w:shd w:val="clear" w:color="auto" w:fill="auto"/>
            <w:noWrap/>
            <w:vAlign w:val="center"/>
            <w:hideMark/>
          </w:tcPr>
          <w:p w14:paraId="55BA8872" w14:textId="77777777" w:rsidR="00B17FC0" w:rsidRPr="00F62C3A" w:rsidRDefault="00B17FC0" w:rsidP="00B17FC0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Malignant neoplasm of unspecified site of unspecified female breast</w:t>
            </w:r>
          </w:p>
        </w:tc>
      </w:tr>
    </w:tbl>
    <w:p w14:paraId="5C7C8F53" w14:textId="02768FD2" w:rsidR="001D1E63" w:rsidRPr="00F62C3A" w:rsidRDefault="001D1E63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FC7BD99" w14:textId="2796024F" w:rsidR="00B17FC0" w:rsidRPr="00F62C3A" w:rsidRDefault="00B17FC0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0E347C6" w14:textId="6A453DCF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D3E0D83" w14:textId="17C5A08F" w:rsidR="00EF1FD8" w:rsidRPr="00F62C3A" w:rsidRDefault="003E52CE" w:rsidP="00EF1FD8">
      <w:pPr>
        <w:pStyle w:val="Caption"/>
        <w:keepNext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S</w:t>
      </w:r>
      <w:r w:rsidR="005735B0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upplementary </w:t>
      </w:r>
      <w:r w:rsidR="00EF1FD8"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Table </w:t>
      </w:r>
      <w:r w:rsidR="005735B0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3</w:t>
      </w:r>
      <w:r w:rsidR="00EF1FD8" w:rsidRPr="00F62C3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EF1FD8" w:rsidRPr="00F62C3A">
        <w:rPr>
          <w:rFonts w:ascii="Arial" w:hAnsi="Arial" w:cs="Arial"/>
          <w:i w:val="0"/>
          <w:iCs w:val="0"/>
          <w:color w:val="auto"/>
          <w:sz w:val="22"/>
          <w:szCs w:val="22"/>
        </w:rPr>
        <w:t>CPT codes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8840"/>
      </w:tblGrid>
      <w:tr w:rsidR="00EF1FD8" w:rsidRPr="00F62C3A" w14:paraId="33E71393" w14:textId="77777777" w:rsidTr="00EF1FD8">
        <w:trPr>
          <w:trHeight w:val="280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A0EC" w14:textId="77777777" w:rsidR="00EF1FD8" w:rsidRPr="00F62C3A" w:rsidRDefault="00EF1FD8" w:rsidP="00EF1FD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8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32CA" w14:textId="77777777" w:rsidR="00EF1FD8" w:rsidRPr="00F62C3A" w:rsidRDefault="00EF1FD8" w:rsidP="00EF1FD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Description</w:t>
            </w:r>
          </w:p>
        </w:tc>
      </w:tr>
      <w:tr w:rsidR="00EF1FD8" w:rsidRPr="00F62C3A" w14:paraId="5770E088" w14:textId="77777777" w:rsidTr="00EF1FD8">
        <w:trPr>
          <w:trHeight w:val="600"/>
        </w:trPr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E6BDFA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19125</w:t>
            </w:r>
          </w:p>
        </w:tc>
        <w:tc>
          <w:tcPr>
            <w:tcW w:w="88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912F5EA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Excision of breast lesion identified by preoperative placement of radiological marker, open; single lesion</w:t>
            </w:r>
          </w:p>
        </w:tc>
      </w:tr>
      <w:tr w:rsidR="00EF1FD8" w:rsidRPr="00F62C3A" w14:paraId="617B1038" w14:textId="77777777" w:rsidTr="00EF1FD8">
        <w:trPr>
          <w:trHeight w:val="900"/>
        </w:trPr>
        <w:tc>
          <w:tcPr>
            <w:tcW w:w="880" w:type="dxa"/>
            <w:shd w:val="clear" w:color="auto" w:fill="auto"/>
            <w:vAlign w:val="center"/>
            <w:hideMark/>
          </w:tcPr>
          <w:p w14:paraId="2062A909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19126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03FB79C4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Excision of breast lesion identified by preoperative placement of radiological marker, open; each additional lesion separately identified by a preoperative radiological marker (List separately in addition to code for primary procedure)</w:t>
            </w:r>
          </w:p>
        </w:tc>
      </w:tr>
      <w:tr w:rsidR="00EF1FD8" w:rsidRPr="00F62C3A" w14:paraId="4FFA091D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492A2124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19140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70463206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 for gynecomastia</w:t>
            </w:r>
          </w:p>
        </w:tc>
      </w:tr>
      <w:tr w:rsidR="00EF1FD8" w:rsidRPr="00F62C3A" w14:paraId="78448DA0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463C7DF8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19160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19B9642B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partial</w:t>
            </w:r>
          </w:p>
        </w:tc>
      </w:tr>
      <w:tr w:rsidR="00EF1FD8" w:rsidRPr="00F62C3A" w14:paraId="3167F8B9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78FA2251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19162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2F036C8C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partial; with axillary lymphadenectomy</w:t>
            </w:r>
          </w:p>
        </w:tc>
      </w:tr>
      <w:tr w:rsidR="00EF1FD8" w:rsidRPr="00F62C3A" w14:paraId="2266264A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7CBD9E15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19180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11667368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simple, complete</w:t>
            </w:r>
          </w:p>
        </w:tc>
      </w:tr>
      <w:tr w:rsidR="00EF1FD8" w:rsidRPr="00F62C3A" w14:paraId="06E93882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43D79FA0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19182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4213A68D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subcutaneous</w:t>
            </w:r>
          </w:p>
        </w:tc>
      </w:tr>
      <w:tr w:rsidR="00EF1FD8" w:rsidRPr="00F62C3A" w14:paraId="591EEC1A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3C297911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19200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1E16509A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radical, including pectoral muscles, axillary lymph nodes</w:t>
            </w:r>
          </w:p>
        </w:tc>
      </w:tr>
      <w:tr w:rsidR="00EF1FD8" w:rsidRPr="00F62C3A" w14:paraId="585E48AC" w14:textId="77777777" w:rsidTr="00EF1FD8">
        <w:trPr>
          <w:trHeight w:val="600"/>
        </w:trPr>
        <w:tc>
          <w:tcPr>
            <w:tcW w:w="880" w:type="dxa"/>
            <w:shd w:val="clear" w:color="auto" w:fill="auto"/>
            <w:vAlign w:val="center"/>
            <w:hideMark/>
          </w:tcPr>
          <w:p w14:paraId="12547837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19220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4D94967E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radical, including pectoral muscles, axillary and internal mammary lymph nodes (Urban type operation)</w:t>
            </w:r>
          </w:p>
        </w:tc>
      </w:tr>
      <w:tr w:rsidR="00EF1FD8" w:rsidRPr="00F62C3A" w14:paraId="1C58FC6D" w14:textId="77777777" w:rsidTr="00EF1FD8">
        <w:trPr>
          <w:trHeight w:val="600"/>
        </w:trPr>
        <w:tc>
          <w:tcPr>
            <w:tcW w:w="880" w:type="dxa"/>
            <w:shd w:val="clear" w:color="auto" w:fill="auto"/>
            <w:vAlign w:val="center"/>
            <w:hideMark/>
          </w:tcPr>
          <w:p w14:paraId="3416D3B7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19240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6AC4D62A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modified radical, including axillary lymph nodes, with or without pectoralis minor muscle, but excluding pectoralis major muscle</w:t>
            </w:r>
          </w:p>
        </w:tc>
      </w:tr>
      <w:tr w:rsidR="00EF1FD8" w:rsidRPr="00F62C3A" w14:paraId="77F88183" w14:textId="77777777" w:rsidTr="00EF1FD8">
        <w:trPr>
          <w:trHeight w:val="300"/>
        </w:trPr>
        <w:tc>
          <w:tcPr>
            <w:tcW w:w="880" w:type="dxa"/>
            <w:shd w:val="clear" w:color="auto" w:fill="auto"/>
            <w:vAlign w:val="center"/>
            <w:hideMark/>
          </w:tcPr>
          <w:p w14:paraId="1CD89C1E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lastRenderedPageBreak/>
              <w:t>19301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3CE9FF6B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partial (eg, lumpectomy, tylectomy, quadrantectomy, segmentectomy)</w:t>
            </w:r>
          </w:p>
        </w:tc>
      </w:tr>
      <w:tr w:rsidR="00EF1FD8" w:rsidRPr="00F62C3A" w14:paraId="5AD43C8A" w14:textId="77777777" w:rsidTr="00EF1FD8">
        <w:trPr>
          <w:trHeight w:val="600"/>
        </w:trPr>
        <w:tc>
          <w:tcPr>
            <w:tcW w:w="880" w:type="dxa"/>
            <w:shd w:val="clear" w:color="auto" w:fill="auto"/>
            <w:vAlign w:val="center"/>
            <w:hideMark/>
          </w:tcPr>
          <w:p w14:paraId="138D7009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19306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340FBD0C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radical, including pectoral muscles, axillary and internal mammary lymph nodes (Urban type operation)</w:t>
            </w:r>
          </w:p>
        </w:tc>
      </w:tr>
      <w:tr w:rsidR="00EF1FD8" w:rsidRPr="00F62C3A" w14:paraId="70019D1B" w14:textId="77777777" w:rsidTr="00EF1FD8">
        <w:trPr>
          <w:trHeight w:val="600"/>
        </w:trPr>
        <w:tc>
          <w:tcPr>
            <w:tcW w:w="880" w:type="dxa"/>
            <w:shd w:val="clear" w:color="auto" w:fill="auto"/>
            <w:vAlign w:val="center"/>
            <w:hideMark/>
          </w:tcPr>
          <w:p w14:paraId="1B236967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19307</w:t>
            </w:r>
          </w:p>
        </w:tc>
        <w:tc>
          <w:tcPr>
            <w:tcW w:w="8840" w:type="dxa"/>
            <w:shd w:val="clear" w:color="auto" w:fill="auto"/>
            <w:vAlign w:val="center"/>
            <w:hideMark/>
          </w:tcPr>
          <w:p w14:paraId="388F6424" w14:textId="77777777" w:rsidR="00EF1FD8" w:rsidRPr="00F62C3A" w:rsidRDefault="00EF1FD8" w:rsidP="00EF1FD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F62C3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Mastectomy, modified radical, including axillary lymph nodes, with or without pectoralis minor muscle, but excluding pectoralis major muscle</w:t>
            </w:r>
          </w:p>
        </w:tc>
      </w:tr>
    </w:tbl>
    <w:p w14:paraId="7D6127F4" w14:textId="1346C237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C957426" w14:textId="4EB63ECD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09420C7" w14:textId="0DBA5820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0D37155" w14:textId="0AAF9C14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0E0368B6" w14:textId="33D4BF7F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03C33984" w14:textId="73823047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6482FDE4" w14:textId="1052F577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99F7D58" w14:textId="56986BC3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06B0D07" w14:textId="15DFA2AF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F70BE95" w14:textId="77777777" w:rsidR="00F07A74" w:rsidRPr="00F62C3A" w:rsidRDefault="00F07A74" w:rsidP="009C2C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sectPr w:rsidR="00F07A74" w:rsidRPr="00F62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C69"/>
    <w:rsid w:val="000B5FCA"/>
    <w:rsid w:val="000B69B5"/>
    <w:rsid w:val="000E4A45"/>
    <w:rsid w:val="0016023C"/>
    <w:rsid w:val="001D1E63"/>
    <w:rsid w:val="001D2303"/>
    <w:rsid w:val="002564DC"/>
    <w:rsid w:val="00281722"/>
    <w:rsid w:val="00316BB6"/>
    <w:rsid w:val="003A3E27"/>
    <w:rsid w:val="003D579C"/>
    <w:rsid w:val="003E52CE"/>
    <w:rsid w:val="00446BA1"/>
    <w:rsid w:val="004529E5"/>
    <w:rsid w:val="004648DB"/>
    <w:rsid w:val="00467711"/>
    <w:rsid w:val="00526614"/>
    <w:rsid w:val="005735B0"/>
    <w:rsid w:val="005920DE"/>
    <w:rsid w:val="00613BA9"/>
    <w:rsid w:val="006D4677"/>
    <w:rsid w:val="00706A28"/>
    <w:rsid w:val="00811F46"/>
    <w:rsid w:val="00835317"/>
    <w:rsid w:val="009126EC"/>
    <w:rsid w:val="0091416B"/>
    <w:rsid w:val="00915816"/>
    <w:rsid w:val="009C2C69"/>
    <w:rsid w:val="009C735B"/>
    <w:rsid w:val="009D5DFC"/>
    <w:rsid w:val="00B17FC0"/>
    <w:rsid w:val="00B80B6C"/>
    <w:rsid w:val="00C162B2"/>
    <w:rsid w:val="00CD016B"/>
    <w:rsid w:val="00DD00C7"/>
    <w:rsid w:val="00DE61B1"/>
    <w:rsid w:val="00EF1FD8"/>
    <w:rsid w:val="00EF5AE3"/>
    <w:rsid w:val="00F07A74"/>
    <w:rsid w:val="00F62C3A"/>
    <w:rsid w:val="00F71A09"/>
    <w:rsid w:val="00FD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74AC2"/>
  <w15:chartTrackingRefBased/>
  <w15:docId w15:val="{52D00743-2E71-1C49-A33C-B1C12AA6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17FC0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6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Bejan, Cosmin Adrian</dc:creator>
  <cp:keywords/>
  <dc:description/>
  <cp:lastModifiedBy>Axelrod, Margaret L</cp:lastModifiedBy>
  <cp:revision>4</cp:revision>
  <dcterms:created xsi:type="dcterms:W3CDTF">2021-10-18T17:20:00Z</dcterms:created>
  <dcterms:modified xsi:type="dcterms:W3CDTF">2021-10-18T19:32:00Z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2021-10-14T16:48:27Z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5d8dedf7-5a37-4ebd-bb25-0856c8f91bfa</vt:lpwstr>
  </property>
  <property fmtid="{D5CDD505-2E9C-101B-9397-08002B2CF9AE}" pid="8" name="MSIP_Label_792c8cef-6f2b-4af1-b4ac-d815ff795cd6_ContentBits">
    <vt:lpwstr>0</vt:lpwstr>
  </property>
</Properties>
</file>