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DC8" w14:textId="77777777" w:rsidR="009D5806" w:rsidRDefault="009D5806" w:rsidP="009D5806">
      <w:pPr>
        <w:spacing w:line="276" w:lineRule="auto"/>
        <w:ind w:left="-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Table S1. </w:t>
      </w:r>
      <w:r w:rsidRPr="00251C1F">
        <w:rPr>
          <w:rFonts w:ascii="Times New Roman" w:hAnsi="Times New Roman" w:cs="Times New Roman"/>
        </w:rPr>
        <w:t>Detailed categorization of all 56 included studies according to their study design, sample size, type of technology/model used, validation type, important numerical outcome(s), and major findings/significance arranged into thematic domains.</w:t>
      </w:r>
    </w:p>
    <w:tbl>
      <w:tblPr>
        <w:tblStyle w:val="TableGrid"/>
        <w:tblW w:w="15871" w:type="dxa"/>
        <w:jc w:val="center"/>
        <w:tblLook w:val="04A0" w:firstRow="1" w:lastRow="0" w:firstColumn="1" w:lastColumn="0" w:noHBand="0" w:noVBand="1"/>
      </w:tblPr>
      <w:tblGrid>
        <w:gridCol w:w="1821"/>
        <w:gridCol w:w="1374"/>
        <w:gridCol w:w="2187"/>
        <w:gridCol w:w="2126"/>
        <w:gridCol w:w="2126"/>
        <w:gridCol w:w="3261"/>
        <w:gridCol w:w="2976"/>
      </w:tblGrid>
      <w:tr w:rsidR="00FC675E" w:rsidRPr="00C02E01" w14:paraId="549EE0EA" w14:textId="77777777" w:rsidTr="00154504">
        <w:trPr>
          <w:jc w:val="center"/>
        </w:trPr>
        <w:tc>
          <w:tcPr>
            <w:tcW w:w="0" w:type="auto"/>
            <w:hideMark/>
          </w:tcPr>
          <w:p w14:paraId="5D356923" w14:textId="47D34709" w:rsidR="00FC675E" w:rsidRPr="00C02E01" w:rsidRDefault="0095514A" w:rsidP="00C02E01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Classification</w:t>
            </w:r>
          </w:p>
        </w:tc>
        <w:tc>
          <w:tcPr>
            <w:tcW w:w="0" w:type="auto"/>
            <w:hideMark/>
          </w:tcPr>
          <w:p w14:paraId="650F4831" w14:textId="77777777" w:rsidR="00FC675E" w:rsidRPr="00C02E01" w:rsidRDefault="00FC675E" w:rsidP="00C02E01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2187" w:type="dxa"/>
            <w:hideMark/>
          </w:tcPr>
          <w:p w14:paraId="16516FE5" w14:textId="77777777" w:rsidR="00FC675E" w:rsidRPr="00C02E01" w:rsidRDefault="00FC675E" w:rsidP="00C02E01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Design &amp; Sample</w:t>
            </w:r>
          </w:p>
        </w:tc>
        <w:tc>
          <w:tcPr>
            <w:tcW w:w="2126" w:type="dxa"/>
            <w:hideMark/>
          </w:tcPr>
          <w:p w14:paraId="4D3E73D7" w14:textId="77777777" w:rsidR="00FC675E" w:rsidRPr="00C02E01" w:rsidRDefault="00FC675E" w:rsidP="00C02E01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Technology / Model</w:t>
            </w:r>
          </w:p>
        </w:tc>
        <w:tc>
          <w:tcPr>
            <w:tcW w:w="2126" w:type="dxa"/>
            <w:hideMark/>
          </w:tcPr>
          <w:p w14:paraId="6FEEDC2A" w14:textId="77777777" w:rsidR="00FC675E" w:rsidRPr="00C02E01" w:rsidRDefault="00FC675E" w:rsidP="00C02E01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Type</w:t>
            </w:r>
          </w:p>
        </w:tc>
        <w:tc>
          <w:tcPr>
            <w:tcW w:w="3261" w:type="dxa"/>
            <w:hideMark/>
          </w:tcPr>
          <w:p w14:paraId="39812807" w14:textId="77777777" w:rsidR="00FC675E" w:rsidRPr="00C02E01" w:rsidRDefault="00FC675E" w:rsidP="00C02E01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Numerical Results</w:t>
            </w:r>
          </w:p>
        </w:tc>
        <w:tc>
          <w:tcPr>
            <w:tcW w:w="2976" w:type="dxa"/>
            <w:hideMark/>
          </w:tcPr>
          <w:p w14:paraId="2AE95642" w14:textId="77777777" w:rsidR="00FC675E" w:rsidRPr="00C02E01" w:rsidRDefault="00FC675E" w:rsidP="00C02E01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Finding &amp; Significance</w:t>
            </w:r>
          </w:p>
        </w:tc>
      </w:tr>
      <w:tr w:rsidR="00FC675E" w:rsidRPr="00C02E01" w14:paraId="159BE6D5" w14:textId="77777777" w:rsidTr="00154504">
        <w:trPr>
          <w:jc w:val="center"/>
        </w:trPr>
        <w:tc>
          <w:tcPr>
            <w:tcW w:w="0" w:type="auto"/>
            <w:hideMark/>
          </w:tcPr>
          <w:p w14:paraId="6E276106" w14:textId="77777777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Awake Craniotomy Monitoring</w:t>
            </w:r>
          </w:p>
        </w:tc>
        <w:tc>
          <w:tcPr>
            <w:tcW w:w="0" w:type="auto"/>
            <w:hideMark/>
          </w:tcPr>
          <w:p w14:paraId="77C21238" w14:textId="49E5AAAB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Umaba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18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(2022)</w:t>
            </w:r>
          </w:p>
        </w:tc>
        <w:tc>
          <w:tcPr>
            <w:tcW w:w="2187" w:type="dxa"/>
            <w:hideMark/>
          </w:tcPr>
          <w:p w14:paraId="6B41F609" w14:textId="77777777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Prospective observational n=23 (mean age 49.6 ± 17.4 yrs)</w:t>
            </w:r>
          </w:p>
        </w:tc>
        <w:tc>
          <w:tcPr>
            <w:tcW w:w="2126" w:type="dxa"/>
            <w:hideMark/>
          </w:tcPr>
          <w:p w14:paraId="5C88B5AC" w14:textId="77777777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Intraoperative hand strength + BIS + JCS + Propofol Cp</w:t>
            </w:r>
          </w:p>
        </w:tc>
        <w:tc>
          <w:tcPr>
            <w:tcW w:w="2126" w:type="dxa"/>
            <w:hideMark/>
          </w:tcPr>
          <w:p w14:paraId="03AE71D0" w14:textId="77777777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Prospective clinical</w:t>
            </w:r>
          </w:p>
        </w:tc>
        <w:tc>
          <w:tcPr>
            <w:tcW w:w="3261" w:type="dxa"/>
            <w:hideMark/>
          </w:tcPr>
          <w:p w14:paraId="5650E25F" w14:textId="34ADBFEE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Hand strength (unaffected): 55.0±24.7% → 84.4±12.2% (τ=−0.51) </w:t>
            </w:r>
            <w:r w:rsidR="0005636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Affected: 37.9±34.2% → 89.4±19.5% (τ=−0.35) </w:t>
            </w:r>
            <w:r w:rsidR="0095514A" w:rsidRPr="0095514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AUC: Hand strength 0.76, BIS 0.66, Propofol Cp 0.78 75% cutoff: Sens 0.76, Spec 0.67</w:t>
            </w:r>
          </w:p>
        </w:tc>
        <w:tc>
          <w:tcPr>
            <w:tcW w:w="2976" w:type="dxa"/>
            <w:hideMark/>
          </w:tcPr>
          <w:p w14:paraId="78093DFC" w14:textId="77777777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Hand strength is a sensitive real-time indicator of intraoperative awareness during awake craniotomy</w:t>
            </w:r>
          </w:p>
        </w:tc>
      </w:tr>
      <w:tr w:rsidR="00FC675E" w:rsidRPr="00C02E01" w14:paraId="0D382931" w14:textId="77777777" w:rsidTr="00154504">
        <w:trPr>
          <w:jc w:val="center"/>
        </w:trPr>
        <w:tc>
          <w:tcPr>
            <w:tcW w:w="0" w:type="auto"/>
            <w:hideMark/>
          </w:tcPr>
          <w:p w14:paraId="18F33DA4" w14:textId="77777777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Aneurysm Clipping &amp; Nursing</w:t>
            </w:r>
          </w:p>
        </w:tc>
        <w:tc>
          <w:tcPr>
            <w:tcW w:w="0" w:type="auto"/>
            <w:hideMark/>
          </w:tcPr>
          <w:p w14:paraId="46908243" w14:textId="1743E60F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Xu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19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(2022)</w:t>
            </w:r>
          </w:p>
        </w:tc>
        <w:tc>
          <w:tcPr>
            <w:tcW w:w="2187" w:type="dxa"/>
            <w:hideMark/>
          </w:tcPr>
          <w:p w14:paraId="30E21B55" w14:textId="77777777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Randomized controlled clinical study Exp n=45, Ctrl n=40</w:t>
            </w:r>
          </w:p>
        </w:tc>
        <w:tc>
          <w:tcPr>
            <w:tcW w:w="2126" w:type="dxa"/>
            <w:hideMark/>
          </w:tcPr>
          <w:p w14:paraId="6D3F614B" w14:textId="77777777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ICGA + OTSU method vs conventional nursing</w:t>
            </w:r>
          </w:p>
        </w:tc>
        <w:tc>
          <w:tcPr>
            <w:tcW w:w="2126" w:type="dxa"/>
            <w:hideMark/>
          </w:tcPr>
          <w:p w14:paraId="33847D26" w14:textId="77777777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Prospective clinical (RCT)</w:t>
            </w:r>
          </w:p>
        </w:tc>
        <w:tc>
          <w:tcPr>
            <w:tcW w:w="3261" w:type="dxa"/>
            <w:hideMark/>
          </w:tcPr>
          <w:p w14:paraId="7CC1DADD" w14:textId="78677984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Op time: 180.3±29.2 vs 173.9±30.3 min (p&gt;0.05) </w:t>
            </w:r>
            <w:r w:rsidR="0005636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Blood loss: 234.4±86.4 vs 256.4±64.7 mL (p&gt;0.05) SE 0.47, SSIM 0.84, MSE 3.71</w:t>
            </w:r>
          </w:p>
        </w:tc>
        <w:tc>
          <w:tcPr>
            <w:tcW w:w="2976" w:type="dxa"/>
            <w:hideMark/>
          </w:tcPr>
          <w:p w14:paraId="329FA170" w14:textId="77777777" w:rsidR="00FC675E" w:rsidRPr="0095514A" w:rsidRDefault="00FC675E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OTSU-ICGA improves nursing process and quality of life (p&lt;0.05)</w:t>
            </w:r>
          </w:p>
          <w:p w14:paraId="0E9A03F7" w14:textId="77777777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ABF52" w14:textId="77777777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EDB2CA" w14:textId="77777777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91F941" w14:textId="77777777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8B474B" w14:textId="77777777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F65C1A" w14:textId="77777777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E01" w:rsidRPr="00C02E01" w14:paraId="5C1B72FE" w14:textId="77777777" w:rsidTr="00154504">
        <w:trPr>
          <w:jc w:val="center"/>
        </w:trPr>
        <w:tc>
          <w:tcPr>
            <w:tcW w:w="0" w:type="auto"/>
            <w:hideMark/>
          </w:tcPr>
          <w:p w14:paraId="3E90E4D0" w14:textId="77777777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Craniotomy Simulation Training</w:t>
            </w:r>
          </w:p>
        </w:tc>
        <w:tc>
          <w:tcPr>
            <w:tcW w:w="0" w:type="auto"/>
            <w:hideMark/>
          </w:tcPr>
          <w:p w14:paraId="57A6D940" w14:textId="2A622AD6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Singh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(2023)</w:t>
            </w:r>
          </w:p>
        </w:tc>
        <w:tc>
          <w:tcPr>
            <w:tcW w:w="2187" w:type="dxa"/>
            <w:hideMark/>
          </w:tcPr>
          <w:p w14:paraId="36E95659" w14:textId="77777777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Experimental study n=22 neurosurgeons</w:t>
            </w:r>
          </w:p>
        </w:tc>
        <w:tc>
          <w:tcPr>
            <w:tcW w:w="2126" w:type="dxa"/>
            <w:hideMark/>
          </w:tcPr>
          <w:p w14:paraId="30A275F7" w14:textId="77777777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CT-based 3D-printed craniotomy simulator + FMG + ML</w:t>
            </w:r>
          </w:p>
        </w:tc>
        <w:tc>
          <w:tcPr>
            <w:tcW w:w="2126" w:type="dxa"/>
            <w:hideMark/>
          </w:tcPr>
          <w:p w14:paraId="63945234" w14:textId="77777777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Experimental (simulator-based)</w:t>
            </w:r>
          </w:p>
        </w:tc>
        <w:tc>
          <w:tcPr>
            <w:tcW w:w="3261" w:type="dxa"/>
            <w:hideMark/>
          </w:tcPr>
          <w:p w14:paraId="4C228E0D" w14:textId="7DE999ED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Classifier accuracy: </w:t>
            </w:r>
            <w:r w:rsidR="0058646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Bayes 90.0±14.8%, LDA 81.9±23.6%, SVM 76.7±32.9%, DT 86.22±20.8% Haptic score: 7.1</w:t>
            </w:r>
          </w:p>
        </w:tc>
        <w:tc>
          <w:tcPr>
            <w:tcW w:w="2976" w:type="dxa"/>
            <w:hideMark/>
          </w:tcPr>
          <w:p w14:paraId="4ADC6E0B" w14:textId="77777777" w:rsidR="00C02E01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Simulator with FMG+ML provides objective and realistic surgical skill assessment</w:t>
            </w:r>
          </w:p>
          <w:p w14:paraId="63368EEA" w14:textId="77777777" w:rsidR="0095514A" w:rsidRPr="0095514A" w:rsidRDefault="0095514A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B0578C" w14:textId="77777777" w:rsidR="00C02E01" w:rsidRPr="0095514A" w:rsidRDefault="00C02E01" w:rsidP="0005636C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E01" w:rsidRPr="00C02E01" w14:paraId="178BD903" w14:textId="77777777" w:rsidTr="00154504">
        <w:trPr>
          <w:jc w:val="center"/>
        </w:trPr>
        <w:tc>
          <w:tcPr>
            <w:tcW w:w="0" w:type="auto"/>
          </w:tcPr>
          <w:p w14:paraId="6F5A9CE9" w14:textId="7DBA1791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Theme</w:t>
            </w:r>
          </w:p>
        </w:tc>
        <w:tc>
          <w:tcPr>
            <w:tcW w:w="0" w:type="auto"/>
          </w:tcPr>
          <w:p w14:paraId="0242804C" w14:textId="67270EFC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2187" w:type="dxa"/>
          </w:tcPr>
          <w:p w14:paraId="4C409B95" w14:textId="6076B662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Design &amp; Sample</w:t>
            </w:r>
          </w:p>
        </w:tc>
        <w:tc>
          <w:tcPr>
            <w:tcW w:w="2126" w:type="dxa"/>
          </w:tcPr>
          <w:p w14:paraId="659D70E8" w14:textId="453FA977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Technology / Model</w:t>
            </w:r>
          </w:p>
        </w:tc>
        <w:tc>
          <w:tcPr>
            <w:tcW w:w="2126" w:type="dxa"/>
          </w:tcPr>
          <w:p w14:paraId="64015397" w14:textId="3655083B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Type</w:t>
            </w:r>
          </w:p>
        </w:tc>
        <w:tc>
          <w:tcPr>
            <w:tcW w:w="3261" w:type="dxa"/>
          </w:tcPr>
          <w:p w14:paraId="21F0A37F" w14:textId="77299CA4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Numerical Results</w:t>
            </w:r>
          </w:p>
        </w:tc>
        <w:tc>
          <w:tcPr>
            <w:tcW w:w="2976" w:type="dxa"/>
          </w:tcPr>
          <w:p w14:paraId="27BCF83C" w14:textId="126B3E49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Finding &amp; Significance</w:t>
            </w:r>
          </w:p>
        </w:tc>
      </w:tr>
      <w:tr w:rsidR="00C02E01" w:rsidRPr="00C02E01" w14:paraId="33BD8B1B" w14:textId="77777777" w:rsidTr="00154504">
        <w:trPr>
          <w:jc w:val="center"/>
        </w:trPr>
        <w:tc>
          <w:tcPr>
            <w:tcW w:w="0" w:type="auto"/>
            <w:hideMark/>
          </w:tcPr>
          <w:p w14:paraId="24177203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Brain Shift Prediction</w:t>
            </w:r>
          </w:p>
        </w:tc>
        <w:tc>
          <w:tcPr>
            <w:tcW w:w="0" w:type="auto"/>
            <w:hideMark/>
          </w:tcPr>
          <w:p w14:paraId="327D9A9B" w14:textId="5C73520E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Shimamoto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10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(2023)</w:t>
            </w:r>
          </w:p>
        </w:tc>
        <w:tc>
          <w:tcPr>
            <w:tcW w:w="2187" w:type="dxa"/>
            <w:hideMark/>
          </w:tcPr>
          <w:p w14:paraId="17A10B05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observational n=248</w:t>
            </w:r>
          </w:p>
        </w:tc>
        <w:tc>
          <w:tcPr>
            <w:tcW w:w="2126" w:type="dxa"/>
            <w:hideMark/>
          </w:tcPr>
          <w:p w14:paraId="18308913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W-Net DL for brain shift compensation</w:t>
            </w:r>
          </w:p>
        </w:tc>
        <w:tc>
          <w:tcPr>
            <w:tcW w:w="2126" w:type="dxa"/>
            <w:hideMark/>
          </w:tcPr>
          <w:p w14:paraId="1907519B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48D26786" w14:textId="20C4A0EC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TRE at Tumor Center: 4.14 → 2.31 mm </w:t>
            </w:r>
            <w:r w:rsidR="0095514A" w:rsidRPr="0095514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TRE at Maximum Shift Position: 9.61 → 3.71 mm</w:t>
            </w:r>
          </w:p>
        </w:tc>
        <w:tc>
          <w:tcPr>
            <w:tcW w:w="2976" w:type="dxa"/>
            <w:hideMark/>
          </w:tcPr>
          <w:p w14:paraId="4ADA4CB5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CNN effectively compensates brain shift after dural opening (p&lt;0.0001)</w:t>
            </w:r>
          </w:p>
        </w:tc>
      </w:tr>
      <w:tr w:rsidR="00C02E01" w:rsidRPr="00C02E01" w14:paraId="05886D53" w14:textId="77777777" w:rsidTr="00154504">
        <w:trPr>
          <w:jc w:val="center"/>
        </w:trPr>
        <w:tc>
          <w:tcPr>
            <w:tcW w:w="0" w:type="auto"/>
            <w:hideMark/>
          </w:tcPr>
          <w:p w14:paraId="098E4C00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Intraoperative MRI Reconstruction</w:t>
            </w:r>
          </w:p>
        </w:tc>
        <w:tc>
          <w:tcPr>
            <w:tcW w:w="0" w:type="auto"/>
            <w:hideMark/>
          </w:tcPr>
          <w:p w14:paraId="33065087" w14:textId="13121A12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Ottesen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11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(2025)</w:t>
            </w:r>
          </w:p>
        </w:tc>
        <w:tc>
          <w:tcPr>
            <w:tcW w:w="2187" w:type="dxa"/>
            <w:hideMark/>
          </w:tcPr>
          <w:p w14:paraId="144C0B2F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n=40</w:t>
            </w:r>
          </w:p>
        </w:tc>
        <w:tc>
          <w:tcPr>
            <w:tcW w:w="2126" w:type="dxa"/>
            <w:hideMark/>
          </w:tcPr>
          <w:p w14:paraId="4455D022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DL model vs Compressed Sense (CS)</w:t>
            </w:r>
          </w:p>
        </w:tc>
        <w:tc>
          <w:tcPr>
            <w:tcW w:w="2126" w:type="dxa"/>
            <w:hideMark/>
          </w:tcPr>
          <w:p w14:paraId="2B1E7BD3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4B810E77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DL significantly superior to CS in spatial resolution, anatomic conspicuity, SNR, and contrast (Likert scores)</w:t>
            </w:r>
          </w:p>
        </w:tc>
        <w:tc>
          <w:tcPr>
            <w:tcW w:w="2976" w:type="dxa"/>
            <w:hideMark/>
          </w:tcPr>
          <w:p w14:paraId="3114C9A4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DL reconstruction improves intraoperative MRI image quality</w:t>
            </w:r>
          </w:p>
        </w:tc>
      </w:tr>
      <w:tr w:rsidR="00C02E01" w:rsidRPr="00C02E01" w14:paraId="503747AB" w14:textId="77777777" w:rsidTr="00154504">
        <w:trPr>
          <w:jc w:val="center"/>
        </w:trPr>
        <w:tc>
          <w:tcPr>
            <w:tcW w:w="0" w:type="auto"/>
            <w:hideMark/>
          </w:tcPr>
          <w:p w14:paraId="5DD6CD56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Robotic Keyhole Neurosurgery</w:t>
            </w:r>
          </w:p>
        </w:tc>
        <w:tc>
          <w:tcPr>
            <w:tcW w:w="0" w:type="auto"/>
            <w:hideMark/>
          </w:tcPr>
          <w:p w14:paraId="14904153" w14:textId="7540427A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Marcus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(2015)</w:t>
            </w:r>
          </w:p>
        </w:tc>
        <w:tc>
          <w:tcPr>
            <w:tcW w:w="2187" w:type="dxa"/>
            <w:hideMark/>
          </w:tcPr>
          <w:p w14:paraId="7D26C1E6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Cadaver study</w:t>
            </w:r>
          </w:p>
        </w:tc>
        <w:tc>
          <w:tcPr>
            <w:tcW w:w="2126" w:type="dxa"/>
            <w:hideMark/>
          </w:tcPr>
          <w:p w14:paraId="52E98FF6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da Vinci robotic platform</w:t>
            </w:r>
          </w:p>
        </w:tc>
        <w:tc>
          <w:tcPr>
            <w:tcW w:w="2126" w:type="dxa"/>
            <w:hideMark/>
          </w:tcPr>
          <w:p w14:paraId="6544B080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Cadaveric</w:t>
            </w:r>
          </w:p>
        </w:tc>
        <w:tc>
          <w:tcPr>
            <w:tcW w:w="3261" w:type="dxa"/>
            <w:hideMark/>
          </w:tcPr>
          <w:p w14:paraId="1733FA11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5mm instruments performed better than 8mm instruments and 12mm endoscope in keyhole approaches</w:t>
            </w:r>
          </w:p>
        </w:tc>
        <w:tc>
          <w:tcPr>
            <w:tcW w:w="2976" w:type="dxa"/>
            <w:hideMark/>
          </w:tcPr>
          <w:p w14:paraId="400D104E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da Vinci system has limited feasibility and safety for keyhole neurosurgery</w:t>
            </w:r>
          </w:p>
        </w:tc>
      </w:tr>
      <w:tr w:rsidR="00C02E01" w:rsidRPr="00C02E01" w14:paraId="7761263A" w14:textId="77777777" w:rsidTr="00154504">
        <w:trPr>
          <w:jc w:val="center"/>
        </w:trPr>
        <w:tc>
          <w:tcPr>
            <w:tcW w:w="0" w:type="auto"/>
            <w:hideMark/>
          </w:tcPr>
          <w:p w14:paraId="73C541F6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Robotic Digital Microscope</w:t>
            </w:r>
          </w:p>
        </w:tc>
        <w:tc>
          <w:tcPr>
            <w:tcW w:w="0" w:type="auto"/>
            <w:hideMark/>
          </w:tcPr>
          <w:p w14:paraId="71806836" w14:textId="553424D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Piloni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22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(2021)</w:t>
            </w:r>
          </w:p>
        </w:tc>
        <w:tc>
          <w:tcPr>
            <w:tcW w:w="2187" w:type="dxa"/>
            <w:hideMark/>
          </w:tcPr>
          <w:p w14:paraId="662AC48B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Preliminary clinical experience n=3</w:t>
            </w:r>
          </w:p>
        </w:tc>
        <w:tc>
          <w:tcPr>
            <w:tcW w:w="2126" w:type="dxa"/>
            <w:hideMark/>
          </w:tcPr>
          <w:p w14:paraId="11C2FC1D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RoboticScope (RS) with head-mounted display</w:t>
            </w:r>
          </w:p>
        </w:tc>
        <w:tc>
          <w:tcPr>
            <w:tcW w:w="2126" w:type="dxa"/>
            <w:hideMark/>
          </w:tcPr>
          <w:p w14:paraId="004EA26E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Clinical case series</w:t>
            </w:r>
          </w:p>
        </w:tc>
        <w:tc>
          <w:tcPr>
            <w:tcW w:w="3261" w:type="dxa"/>
            <w:hideMark/>
          </w:tcPr>
          <w:p w14:paraId="63BA0AC9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No intra- or postoperative complications Hands-free workflow achieved</w:t>
            </w:r>
          </w:p>
        </w:tc>
        <w:tc>
          <w:tcPr>
            <w:tcW w:w="2976" w:type="dxa"/>
            <w:hideMark/>
          </w:tcPr>
          <w:p w14:paraId="733C9D08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RoboticScope provides safe, comfortable, and high-resolution 3D visualization</w:t>
            </w:r>
          </w:p>
        </w:tc>
      </w:tr>
      <w:tr w:rsidR="00C02E01" w:rsidRPr="00C02E01" w14:paraId="601530E2" w14:textId="77777777" w:rsidTr="00154504">
        <w:trPr>
          <w:jc w:val="center"/>
        </w:trPr>
        <w:tc>
          <w:tcPr>
            <w:tcW w:w="0" w:type="auto"/>
            <w:hideMark/>
          </w:tcPr>
          <w:p w14:paraId="650475AE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Haptic Teleoperation Single-Port Surgery</w:t>
            </w:r>
          </w:p>
        </w:tc>
        <w:tc>
          <w:tcPr>
            <w:tcW w:w="0" w:type="auto"/>
            <w:hideMark/>
          </w:tcPr>
          <w:p w14:paraId="772382BA" w14:textId="4B913116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Seung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23 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(2017)</w:t>
            </w:r>
          </w:p>
        </w:tc>
        <w:tc>
          <w:tcPr>
            <w:tcW w:w="2187" w:type="dxa"/>
            <w:hideMark/>
          </w:tcPr>
          <w:p w14:paraId="285B16B4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Experimental (trajectory + tissue removal)</w:t>
            </w:r>
          </w:p>
        </w:tc>
        <w:tc>
          <w:tcPr>
            <w:tcW w:w="2126" w:type="dxa"/>
            <w:hideMark/>
          </w:tcPr>
          <w:p w14:paraId="4982B80E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SIROMAN haptic-guided teleoperation system</w:t>
            </w:r>
          </w:p>
        </w:tc>
        <w:tc>
          <w:tcPr>
            <w:tcW w:w="2126" w:type="dxa"/>
            <w:hideMark/>
          </w:tcPr>
          <w:p w14:paraId="36DBC18F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Experimental (simulated surgery)</w:t>
            </w:r>
          </w:p>
        </w:tc>
        <w:tc>
          <w:tcPr>
            <w:tcW w:w="3261" w:type="dxa"/>
            <w:hideMark/>
          </w:tcPr>
          <w:p w14:paraId="279D67F0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Trajectory error: 1.19 ± 0.72 mm (with haptic) vs 1.87 ± 1.29 mm (without) Tissue removal error reduced by ~21% (p&lt;0.05)</w:t>
            </w:r>
          </w:p>
        </w:tc>
        <w:tc>
          <w:tcPr>
            <w:tcW w:w="2976" w:type="dxa"/>
            <w:hideMark/>
          </w:tcPr>
          <w:p w14:paraId="3A1070B8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Haptic guidance significantly improves precision and safety in single-port brain tumor removal</w:t>
            </w:r>
          </w:p>
          <w:p w14:paraId="2D739A54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28C640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042B7F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61689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A9259F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E01" w:rsidRPr="00C02E01" w14:paraId="4EF78830" w14:textId="77777777" w:rsidTr="00154504">
        <w:trPr>
          <w:jc w:val="center"/>
        </w:trPr>
        <w:tc>
          <w:tcPr>
            <w:tcW w:w="0" w:type="auto"/>
          </w:tcPr>
          <w:p w14:paraId="37EAC410" w14:textId="432533F2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Theme</w:t>
            </w:r>
          </w:p>
        </w:tc>
        <w:tc>
          <w:tcPr>
            <w:tcW w:w="0" w:type="auto"/>
          </w:tcPr>
          <w:p w14:paraId="447075E6" w14:textId="05469399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2187" w:type="dxa"/>
          </w:tcPr>
          <w:p w14:paraId="2967DB76" w14:textId="7F990F66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Design &amp; Sample</w:t>
            </w:r>
          </w:p>
        </w:tc>
        <w:tc>
          <w:tcPr>
            <w:tcW w:w="2126" w:type="dxa"/>
          </w:tcPr>
          <w:p w14:paraId="105B0EB8" w14:textId="2DF0AC73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Technology / Model</w:t>
            </w:r>
          </w:p>
        </w:tc>
        <w:tc>
          <w:tcPr>
            <w:tcW w:w="2126" w:type="dxa"/>
          </w:tcPr>
          <w:p w14:paraId="10505BF3" w14:textId="05147CF1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Type</w:t>
            </w:r>
          </w:p>
        </w:tc>
        <w:tc>
          <w:tcPr>
            <w:tcW w:w="3261" w:type="dxa"/>
          </w:tcPr>
          <w:p w14:paraId="75E4281B" w14:textId="7E09CFC3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Numerical Results</w:t>
            </w:r>
          </w:p>
        </w:tc>
        <w:tc>
          <w:tcPr>
            <w:tcW w:w="2976" w:type="dxa"/>
          </w:tcPr>
          <w:p w14:paraId="4CE381CE" w14:textId="59745E1B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Finding &amp; Significance</w:t>
            </w:r>
          </w:p>
        </w:tc>
      </w:tr>
      <w:tr w:rsidR="00C02E01" w:rsidRPr="00C02E01" w14:paraId="0BC6CDBB" w14:textId="77777777" w:rsidTr="00154504">
        <w:trPr>
          <w:jc w:val="center"/>
        </w:trPr>
        <w:tc>
          <w:tcPr>
            <w:tcW w:w="0" w:type="auto"/>
            <w:hideMark/>
          </w:tcPr>
          <w:p w14:paraId="28012C10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DL Brain Tumor Detection</w:t>
            </w:r>
          </w:p>
        </w:tc>
        <w:tc>
          <w:tcPr>
            <w:tcW w:w="0" w:type="auto"/>
            <w:hideMark/>
          </w:tcPr>
          <w:p w14:paraId="5004331C" w14:textId="6CF0AD50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Ullah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24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(2024)</w:t>
            </w:r>
          </w:p>
        </w:tc>
        <w:tc>
          <w:tcPr>
            <w:tcW w:w="2187" w:type="dxa"/>
            <w:hideMark/>
          </w:tcPr>
          <w:p w14:paraId="4C299615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Algorithm development + validation n=4600 MRI</w:t>
            </w:r>
          </w:p>
        </w:tc>
        <w:tc>
          <w:tcPr>
            <w:tcW w:w="2126" w:type="dxa"/>
            <w:hideMark/>
          </w:tcPr>
          <w:p w14:paraId="726F8675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Custom CNN + VGG Transfer Learning</w:t>
            </w:r>
          </w:p>
        </w:tc>
        <w:tc>
          <w:tcPr>
            <w:tcW w:w="2126" w:type="dxa"/>
            <w:hideMark/>
          </w:tcPr>
          <w:p w14:paraId="3B8626BF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Internal validation</w:t>
            </w:r>
          </w:p>
        </w:tc>
        <w:tc>
          <w:tcPr>
            <w:tcW w:w="3261" w:type="dxa"/>
            <w:hideMark/>
          </w:tcPr>
          <w:p w14:paraId="24894B20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Accuracy 99.24%; Sensitivity, Specificity, Precision, F1-score ≈ 99%</w:t>
            </w:r>
          </w:p>
        </w:tc>
        <w:tc>
          <w:tcPr>
            <w:tcW w:w="2976" w:type="dxa"/>
            <w:hideMark/>
          </w:tcPr>
          <w:p w14:paraId="4213C704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VGG-based models show high performance for brain tumor detection on MRI</w:t>
            </w:r>
          </w:p>
        </w:tc>
      </w:tr>
      <w:tr w:rsidR="00C02E01" w:rsidRPr="00C02E01" w14:paraId="6D651EE5" w14:textId="77777777" w:rsidTr="00154504">
        <w:trPr>
          <w:jc w:val="center"/>
        </w:trPr>
        <w:tc>
          <w:tcPr>
            <w:tcW w:w="0" w:type="auto"/>
            <w:hideMark/>
          </w:tcPr>
          <w:p w14:paraId="64CF3A46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DL Brain Tumor Classification</w:t>
            </w:r>
          </w:p>
        </w:tc>
        <w:tc>
          <w:tcPr>
            <w:tcW w:w="0" w:type="auto"/>
            <w:hideMark/>
          </w:tcPr>
          <w:p w14:paraId="7CFB8A3C" w14:textId="722DBA1C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Rasool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25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(2025)</w:t>
            </w:r>
          </w:p>
        </w:tc>
        <w:tc>
          <w:tcPr>
            <w:tcW w:w="2187" w:type="dxa"/>
            <w:hideMark/>
          </w:tcPr>
          <w:p w14:paraId="58F314D5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Algorithm development n=7023 MRI</w:t>
            </w:r>
          </w:p>
        </w:tc>
        <w:tc>
          <w:tcPr>
            <w:tcW w:w="2126" w:type="dxa"/>
            <w:hideMark/>
          </w:tcPr>
          <w:p w14:paraId="00732518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CNN-TumorNet + LIME</w:t>
            </w:r>
          </w:p>
        </w:tc>
        <w:tc>
          <w:tcPr>
            <w:tcW w:w="2126" w:type="dxa"/>
            <w:hideMark/>
          </w:tcPr>
          <w:p w14:paraId="5C62CAE8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Internal validation</w:t>
            </w:r>
          </w:p>
        </w:tc>
        <w:tc>
          <w:tcPr>
            <w:tcW w:w="3261" w:type="dxa"/>
            <w:hideMark/>
          </w:tcPr>
          <w:p w14:paraId="550F012B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Accuracy 99% in differentiating tumor vs non-tumor</w:t>
            </w:r>
          </w:p>
        </w:tc>
        <w:tc>
          <w:tcPr>
            <w:tcW w:w="2976" w:type="dxa"/>
            <w:hideMark/>
          </w:tcPr>
          <w:p w14:paraId="3BACC096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CNN-TumorNet with explainability achieves excellent classification performance</w:t>
            </w:r>
          </w:p>
        </w:tc>
      </w:tr>
      <w:tr w:rsidR="00C02E01" w:rsidRPr="00C02E01" w14:paraId="08A1B147" w14:textId="77777777" w:rsidTr="00154504">
        <w:trPr>
          <w:jc w:val="center"/>
        </w:trPr>
        <w:tc>
          <w:tcPr>
            <w:tcW w:w="0" w:type="auto"/>
            <w:hideMark/>
          </w:tcPr>
          <w:p w14:paraId="5B5F2051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ANN for GBM Resectability</w:t>
            </w:r>
          </w:p>
        </w:tc>
        <w:tc>
          <w:tcPr>
            <w:tcW w:w="0" w:type="auto"/>
            <w:hideMark/>
          </w:tcPr>
          <w:p w14:paraId="6B679745" w14:textId="285932BB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Marcus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26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(2020)</w:t>
            </w:r>
          </w:p>
        </w:tc>
        <w:tc>
          <w:tcPr>
            <w:tcW w:w="2187" w:type="dxa"/>
            <w:hideMark/>
          </w:tcPr>
          <w:p w14:paraId="002315BA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n=135 supratentorial GBM</w:t>
            </w:r>
          </w:p>
        </w:tc>
        <w:tc>
          <w:tcPr>
            <w:tcW w:w="2126" w:type="dxa"/>
            <w:hideMark/>
          </w:tcPr>
          <w:p w14:paraId="5D052429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Artificial Neural Network vs conventional grading</w:t>
            </w:r>
          </w:p>
        </w:tc>
        <w:tc>
          <w:tcPr>
            <w:tcW w:w="2126" w:type="dxa"/>
            <w:hideMark/>
          </w:tcPr>
          <w:p w14:paraId="29491D74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74FBA3DC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ANN: AUC 0.87, Accuracy 83% Conventional: AUC 0.79, Accuracy 80%</w:t>
            </w:r>
          </w:p>
        </w:tc>
        <w:tc>
          <w:tcPr>
            <w:tcW w:w="2976" w:type="dxa"/>
            <w:hideMark/>
          </w:tcPr>
          <w:p w14:paraId="74CA1C04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ANN significantly improves prediction of surgical resectability in GBM (p&lt;0.01)</w:t>
            </w:r>
          </w:p>
        </w:tc>
      </w:tr>
      <w:tr w:rsidR="00C02E01" w:rsidRPr="00C02E01" w14:paraId="525156FE" w14:textId="77777777" w:rsidTr="00154504">
        <w:trPr>
          <w:jc w:val="center"/>
        </w:trPr>
        <w:tc>
          <w:tcPr>
            <w:tcW w:w="0" w:type="auto"/>
            <w:hideMark/>
          </w:tcPr>
          <w:p w14:paraId="3E1AB2F5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DL Brain Tumor Detection (VGG16)</w:t>
            </w:r>
          </w:p>
        </w:tc>
        <w:tc>
          <w:tcPr>
            <w:tcW w:w="0" w:type="auto"/>
            <w:hideMark/>
          </w:tcPr>
          <w:p w14:paraId="21502364" w14:textId="5BD4135B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Ben Brahim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27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(2024)</w:t>
            </w:r>
          </w:p>
        </w:tc>
        <w:tc>
          <w:tcPr>
            <w:tcW w:w="2187" w:type="dxa"/>
            <w:hideMark/>
          </w:tcPr>
          <w:p w14:paraId="1A6A8A9F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Algorithm development n=3000 MRI</w:t>
            </w:r>
          </w:p>
        </w:tc>
        <w:tc>
          <w:tcPr>
            <w:tcW w:w="2126" w:type="dxa"/>
            <w:hideMark/>
          </w:tcPr>
          <w:p w14:paraId="0454C0B2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VGG16 + data augmentation + Adam optimizer</w:t>
            </w:r>
          </w:p>
        </w:tc>
        <w:tc>
          <w:tcPr>
            <w:tcW w:w="2126" w:type="dxa"/>
            <w:hideMark/>
          </w:tcPr>
          <w:p w14:paraId="4271125A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Internal validation</w:t>
            </w:r>
          </w:p>
        </w:tc>
        <w:tc>
          <w:tcPr>
            <w:tcW w:w="3261" w:type="dxa"/>
            <w:hideMark/>
          </w:tcPr>
          <w:p w14:paraId="06D9EE8D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Accuracy 98%; F1-score 98.06%; Precision 98.7%</w:t>
            </w:r>
          </w:p>
        </w:tc>
        <w:tc>
          <w:tcPr>
            <w:tcW w:w="2976" w:type="dxa"/>
            <w:hideMark/>
          </w:tcPr>
          <w:p w14:paraId="71A14141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VGG16-based CNN with augmentation achieves high accuracy in tumor detection</w:t>
            </w:r>
          </w:p>
        </w:tc>
      </w:tr>
      <w:tr w:rsidR="00C02E01" w:rsidRPr="00C02E01" w14:paraId="5EFC722D" w14:textId="77777777" w:rsidTr="00154504">
        <w:trPr>
          <w:jc w:val="center"/>
        </w:trPr>
        <w:tc>
          <w:tcPr>
            <w:tcW w:w="0" w:type="auto"/>
            <w:hideMark/>
          </w:tcPr>
          <w:p w14:paraId="15833C32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Hybrid DL Brain Tumor System</w:t>
            </w:r>
          </w:p>
        </w:tc>
        <w:tc>
          <w:tcPr>
            <w:tcW w:w="0" w:type="auto"/>
            <w:hideMark/>
          </w:tcPr>
          <w:p w14:paraId="66A90F8C" w14:textId="3D8C0B7D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Agarwal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28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(2024)</w:t>
            </w:r>
          </w:p>
        </w:tc>
        <w:tc>
          <w:tcPr>
            <w:tcW w:w="2187" w:type="dxa"/>
            <w:hideMark/>
          </w:tcPr>
          <w:p w14:paraId="7EC64F56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Algorithm development + experiments</w:t>
            </w:r>
          </w:p>
        </w:tc>
        <w:tc>
          <w:tcPr>
            <w:tcW w:w="2126" w:type="dxa"/>
            <w:hideMark/>
          </w:tcPr>
          <w:p w14:paraId="18DEA283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ODTWCHE preprocessing + modified Inception V3</w:t>
            </w:r>
          </w:p>
        </w:tc>
        <w:tc>
          <w:tcPr>
            <w:tcW w:w="2126" w:type="dxa"/>
            <w:hideMark/>
          </w:tcPr>
          <w:p w14:paraId="300D3044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Internal + simulation-based</w:t>
            </w:r>
          </w:p>
        </w:tc>
        <w:tc>
          <w:tcPr>
            <w:tcW w:w="3261" w:type="dxa"/>
            <w:hideMark/>
          </w:tcPr>
          <w:p w14:paraId="05016EC8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Accuracy 98.89%; Benign sensitivity 96.89%, Malignant sensitivity 97.45%</w:t>
            </w:r>
          </w:p>
        </w:tc>
        <w:tc>
          <w:tcPr>
            <w:tcW w:w="2976" w:type="dxa"/>
            <w:hideMark/>
          </w:tcPr>
          <w:p w14:paraId="2303AC79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Two-phase hybrid system provides robust benign vs malignant classification</w:t>
            </w:r>
          </w:p>
        </w:tc>
      </w:tr>
      <w:tr w:rsidR="00C02E01" w:rsidRPr="00C02E01" w14:paraId="669AE8E2" w14:textId="77777777" w:rsidTr="00154504">
        <w:trPr>
          <w:jc w:val="center"/>
        </w:trPr>
        <w:tc>
          <w:tcPr>
            <w:tcW w:w="0" w:type="auto"/>
            <w:hideMark/>
          </w:tcPr>
          <w:p w14:paraId="15B5087C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IoT DL Brain Tumor Classification</w:t>
            </w:r>
          </w:p>
        </w:tc>
        <w:tc>
          <w:tcPr>
            <w:tcW w:w="0" w:type="auto"/>
            <w:hideMark/>
          </w:tcPr>
          <w:p w14:paraId="5D13323F" w14:textId="3AAC2418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Ishfaq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29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(2025)</w:t>
            </w:r>
          </w:p>
        </w:tc>
        <w:tc>
          <w:tcPr>
            <w:tcW w:w="2187" w:type="dxa"/>
            <w:hideMark/>
          </w:tcPr>
          <w:p w14:paraId="447B7361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Algorithm development + deployment test</w:t>
            </w:r>
          </w:p>
        </w:tc>
        <w:tc>
          <w:tcPr>
            <w:tcW w:w="2126" w:type="dxa"/>
            <w:hideMark/>
          </w:tcPr>
          <w:p w14:paraId="4F061792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EfficientNet-B4, Inception-v4, Custom CNN</w:t>
            </w:r>
          </w:p>
        </w:tc>
        <w:tc>
          <w:tcPr>
            <w:tcW w:w="2126" w:type="dxa"/>
            <w:hideMark/>
          </w:tcPr>
          <w:p w14:paraId="37C312E2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Internal + unseen test set</w:t>
            </w:r>
          </w:p>
        </w:tc>
        <w:tc>
          <w:tcPr>
            <w:tcW w:w="3261" w:type="dxa"/>
            <w:hideMark/>
          </w:tcPr>
          <w:p w14:paraId="51B82F95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Test accuracy up to 99.7% (EfficientNet-B4)</w:t>
            </w:r>
          </w:p>
        </w:tc>
        <w:tc>
          <w:tcPr>
            <w:tcW w:w="2976" w:type="dxa"/>
            <w:hideMark/>
          </w:tcPr>
          <w:p w14:paraId="148F1834" w14:textId="77777777" w:rsidR="00C02E01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Smart IoT-enabled DL pipeline maintains high performance on unseen data</w:t>
            </w:r>
          </w:p>
          <w:p w14:paraId="11EF2ADB" w14:textId="77777777" w:rsidR="00154504" w:rsidRDefault="00154504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F63D37" w14:textId="77777777" w:rsidR="0095514A" w:rsidRPr="0095514A" w:rsidRDefault="0095514A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064BE9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E01" w:rsidRPr="00C02E01" w14:paraId="45271EC9" w14:textId="77777777" w:rsidTr="00154504">
        <w:trPr>
          <w:jc w:val="center"/>
        </w:trPr>
        <w:tc>
          <w:tcPr>
            <w:tcW w:w="0" w:type="auto"/>
          </w:tcPr>
          <w:p w14:paraId="32973B53" w14:textId="4D8B605B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Theme</w:t>
            </w:r>
          </w:p>
        </w:tc>
        <w:tc>
          <w:tcPr>
            <w:tcW w:w="0" w:type="auto"/>
          </w:tcPr>
          <w:p w14:paraId="6ECBBFF5" w14:textId="76FC673C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2187" w:type="dxa"/>
          </w:tcPr>
          <w:p w14:paraId="19900DEC" w14:textId="4C116ED8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Design &amp; Sample</w:t>
            </w:r>
          </w:p>
        </w:tc>
        <w:tc>
          <w:tcPr>
            <w:tcW w:w="2126" w:type="dxa"/>
          </w:tcPr>
          <w:p w14:paraId="4672CA36" w14:textId="53D62CA9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Technology / Model</w:t>
            </w:r>
          </w:p>
        </w:tc>
        <w:tc>
          <w:tcPr>
            <w:tcW w:w="2126" w:type="dxa"/>
          </w:tcPr>
          <w:p w14:paraId="3CC44B4A" w14:textId="5A7C2137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Type</w:t>
            </w:r>
          </w:p>
        </w:tc>
        <w:tc>
          <w:tcPr>
            <w:tcW w:w="3261" w:type="dxa"/>
          </w:tcPr>
          <w:p w14:paraId="51892F46" w14:textId="6713224E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Numerical Results</w:t>
            </w:r>
          </w:p>
        </w:tc>
        <w:tc>
          <w:tcPr>
            <w:tcW w:w="2976" w:type="dxa"/>
          </w:tcPr>
          <w:p w14:paraId="16E75EA8" w14:textId="6417F6AE" w:rsidR="00C02E01" w:rsidRPr="00C02E01" w:rsidRDefault="00C02E01" w:rsidP="00C02E0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Finding &amp; Significance</w:t>
            </w:r>
          </w:p>
        </w:tc>
      </w:tr>
      <w:tr w:rsidR="00C02E01" w:rsidRPr="00C02E01" w14:paraId="3862C28D" w14:textId="77777777" w:rsidTr="00154504">
        <w:trPr>
          <w:jc w:val="center"/>
        </w:trPr>
        <w:tc>
          <w:tcPr>
            <w:tcW w:w="0" w:type="auto"/>
            <w:hideMark/>
          </w:tcPr>
          <w:p w14:paraId="5FE50BA1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Postoperative GBM Segmentation</w:t>
            </w:r>
          </w:p>
        </w:tc>
        <w:tc>
          <w:tcPr>
            <w:tcW w:w="0" w:type="auto"/>
            <w:hideMark/>
          </w:tcPr>
          <w:p w14:paraId="70FBFE0C" w14:textId="65B562C1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Cepeda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30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(2024)</w:t>
            </w:r>
          </w:p>
        </w:tc>
        <w:tc>
          <w:tcPr>
            <w:tcW w:w="2187" w:type="dxa"/>
            <w:hideMark/>
          </w:tcPr>
          <w:p w14:paraId="0E4DF50B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Model development + external validation</w:t>
            </w:r>
          </w:p>
        </w:tc>
        <w:tc>
          <w:tcPr>
            <w:tcW w:w="2126" w:type="dxa"/>
            <w:hideMark/>
          </w:tcPr>
          <w:p w14:paraId="5FBE6303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nnU-Net (best)</w:t>
            </w:r>
          </w:p>
        </w:tc>
        <w:tc>
          <w:tcPr>
            <w:tcW w:w="2126" w:type="dxa"/>
            <w:hideMark/>
          </w:tcPr>
          <w:p w14:paraId="25E956E3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External validation + Independent cohort</w:t>
            </w:r>
          </w:p>
        </w:tc>
        <w:tc>
          <w:tcPr>
            <w:tcW w:w="3261" w:type="dxa"/>
            <w:hideMark/>
          </w:tcPr>
          <w:p w14:paraId="03B7126B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Dice scores: Enhancing tumor 0.81, Edema 0.77 EOR classification accuracy up to 96%</w:t>
            </w:r>
          </w:p>
        </w:tc>
        <w:tc>
          <w:tcPr>
            <w:tcW w:w="2976" w:type="dxa"/>
            <w:hideMark/>
          </w:tcPr>
          <w:p w14:paraId="214A3F15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nnU-Net model shows strong performance and generalizability for post-op GBM segmentation</w:t>
            </w:r>
          </w:p>
        </w:tc>
      </w:tr>
      <w:tr w:rsidR="00C02E01" w:rsidRPr="00C02E01" w14:paraId="1D000AF6" w14:textId="77777777" w:rsidTr="00154504">
        <w:trPr>
          <w:jc w:val="center"/>
        </w:trPr>
        <w:tc>
          <w:tcPr>
            <w:tcW w:w="0" w:type="auto"/>
            <w:hideMark/>
          </w:tcPr>
          <w:p w14:paraId="3FCE5E5C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Multi-scale CNN-SVM Tumor Classification</w:t>
            </w:r>
          </w:p>
        </w:tc>
        <w:tc>
          <w:tcPr>
            <w:tcW w:w="0" w:type="auto"/>
            <w:hideMark/>
          </w:tcPr>
          <w:p w14:paraId="6B06BFAB" w14:textId="14F1A52B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Ke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31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(2026)</w:t>
            </w:r>
          </w:p>
        </w:tc>
        <w:tc>
          <w:tcPr>
            <w:tcW w:w="2187" w:type="dxa"/>
            <w:hideMark/>
          </w:tcPr>
          <w:p w14:paraId="7CF3F190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Algorithm development n=7023 T1-CE MRI</w:t>
            </w:r>
          </w:p>
        </w:tc>
        <w:tc>
          <w:tcPr>
            <w:tcW w:w="2126" w:type="dxa"/>
            <w:hideMark/>
          </w:tcPr>
          <w:p w14:paraId="358717A0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MCACNN-SVM</w:t>
            </w:r>
          </w:p>
        </w:tc>
        <w:tc>
          <w:tcPr>
            <w:tcW w:w="2126" w:type="dxa"/>
            <w:hideMark/>
          </w:tcPr>
          <w:p w14:paraId="1AA227C6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Internal validation</w:t>
            </w:r>
          </w:p>
        </w:tc>
        <w:tc>
          <w:tcPr>
            <w:tcW w:w="3261" w:type="dxa"/>
            <w:hideMark/>
          </w:tcPr>
          <w:p w14:paraId="59DC97D1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Accuracy 96.9%; All per-class AUC &gt; 0.99</w:t>
            </w:r>
          </w:p>
        </w:tc>
        <w:tc>
          <w:tcPr>
            <w:tcW w:w="2976" w:type="dxa"/>
            <w:hideMark/>
          </w:tcPr>
          <w:p w14:paraId="7EB9124D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MCACNN-SVM achieves strong performance with relatively few parameters (1.75M)</w:t>
            </w:r>
          </w:p>
        </w:tc>
      </w:tr>
      <w:tr w:rsidR="00C02E01" w:rsidRPr="00C02E01" w14:paraId="6C666D7B" w14:textId="77777777" w:rsidTr="00154504">
        <w:trPr>
          <w:jc w:val="center"/>
        </w:trPr>
        <w:tc>
          <w:tcPr>
            <w:tcW w:w="0" w:type="auto"/>
            <w:hideMark/>
          </w:tcPr>
          <w:p w14:paraId="25B143EE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Explainable DL Brain Tumor Framework</w:t>
            </w:r>
          </w:p>
        </w:tc>
        <w:tc>
          <w:tcPr>
            <w:tcW w:w="0" w:type="auto"/>
            <w:hideMark/>
          </w:tcPr>
          <w:p w14:paraId="1C87BCA8" w14:textId="4024DFAE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Srinivas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32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(2025)</w:t>
            </w:r>
          </w:p>
        </w:tc>
        <w:tc>
          <w:tcPr>
            <w:tcW w:w="2187" w:type="dxa"/>
            <w:hideMark/>
          </w:tcPr>
          <w:p w14:paraId="1E5D3F8B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Algorithm development</w:t>
            </w:r>
          </w:p>
        </w:tc>
        <w:tc>
          <w:tcPr>
            <w:tcW w:w="2126" w:type="dxa"/>
            <w:hideMark/>
          </w:tcPr>
          <w:p w14:paraId="7A5B680C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4-conv CNN + Grad-CAM/LIME</w:t>
            </w:r>
          </w:p>
        </w:tc>
        <w:tc>
          <w:tcPr>
            <w:tcW w:w="2126" w:type="dxa"/>
            <w:hideMark/>
          </w:tcPr>
          <w:p w14:paraId="1FB3892D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Internal validation</w:t>
            </w:r>
          </w:p>
        </w:tc>
        <w:tc>
          <w:tcPr>
            <w:tcW w:w="3261" w:type="dxa"/>
            <w:hideMark/>
          </w:tcPr>
          <w:p w14:paraId="45A23DB7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Test accuracy 95.86%; Validation accuracy 92.76%</w:t>
            </w:r>
          </w:p>
        </w:tc>
        <w:tc>
          <w:tcPr>
            <w:tcW w:w="2976" w:type="dxa"/>
            <w:hideMark/>
          </w:tcPr>
          <w:p w14:paraId="7C26826C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Lightweight explainable CNN achieves high accuracy with reliable localization</w:t>
            </w:r>
          </w:p>
        </w:tc>
      </w:tr>
      <w:tr w:rsidR="00C02E01" w:rsidRPr="00C02E01" w14:paraId="25167A06" w14:textId="77777777" w:rsidTr="00154504">
        <w:trPr>
          <w:jc w:val="center"/>
        </w:trPr>
        <w:tc>
          <w:tcPr>
            <w:tcW w:w="0" w:type="auto"/>
            <w:hideMark/>
          </w:tcPr>
          <w:p w14:paraId="3082F874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Ensemble DL Brain Tumor Detection</w:t>
            </w:r>
          </w:p>
        </w:tc>
        <w:tc>
          <w:tcPr>
            <w:tcW w:w="0" w:type="auto"/>
            <w:hideMark/>
          </w:tcPr>
          <w:p w14:paraId="2B823BDB" w14:textId="35503BE5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Asif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33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(2025)</w:t>
            </w:r>
          </w:p>
        </w:tc>
        <w:tc>
          <w:tcPr>
            <w:tcW w:w="2187" w:type="dxa"/>
            <w:hideMark/>
          </w:tcPr>
          <w:p w14:paraId="3E3EFF80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Algorithm development</w:t>
            </w:r>
          </w:p>
        </w:tc>
        <w:tc>
          <w:tcPr>
            <w:tcW w:w="2126" w:type="dxa"/>
            <w:hideMark/>
          </w:tcPr>
          <w:p w14:paraId="11DC9B28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InceptionV3 + Xception ensemble</w:t>
            </w:r>
          </w:p>
        </w:tc>
        <w:tc>
          <w:tcPr>
            <w:tcW w:w="2126" w:type="dxa"/>
            <w:hideMark/>
          </w:tcPr>
          <w:p w14:paraId="57391636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Internal validation</w:t>
            </w:r>
          </w:p>
        </w:tc>
        <w:tc>
          <w:tcPr>
            <w:tcW w:w="3261" w:type="dxa"/>
            <w:hideMark/>
          </w:tcPr>
          <w:p w14:paraId="4415F6CD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Validation accuracy 98.30%</w:t>
            </w:r>
          </w:p>
        </w:tc>
        <w:tc>
          <w:tcPr>
            <w:tcW w:w="2976" w:type="dxa"/>
            <w:hideMark/>
          </w:tcPr>
          <w:p w14:paraId="19A9E081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Ensemble approach significantly improves brain tumor detection performance</w:t>
            </w:r>
          </w:p>
        </w:tc>
      </w:tr>
      <w:tr w:rsidR="00C02E01" w:rsidRPr="00C02E01" w14:paraId="6E0EA36D" w14:textId="77777777" w:rsidTr="00154504">
        <w:trPr>
          <w:jc w:val="center"/>
        </w:trPr>
        <w:tc>
          <w:tcPr>
            <w:tcW w:w="0" w:type="auto"/>
            <w:hideMark/>
          </w:tcPr>
          <w:p w14:paraId="6A5404C1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Vision Transformer Survival Prediction</w:t>
            </w:r>
          </w:p>
        </w:tc>
        <w:tc>
          <w:tcPr>
            <w:tcW w:w="0" w:type="auto"/>
            <w:hideMark/>
          </w:tcPr>
          <w:p w14:paraId="34475261" w14:textId="1961E819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Lin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34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(2025)</w:t>
            </w:r>
          </w:p>
        </w:tc>
        <w:tc>
          <w:tcPr>
            <w:tcW w:w="2187" w:type="dxa"/>
            <w:hideMark/>
          </w:tcPr>
          <w:p w14:paraId="2F302D27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Algorithm development n=118 GBM patients</w:t>
            </w:r>
          </w:p>
        </w:tc>
        <w:tc>
          <w:tcPr>
            <w:tcW w:w="2126" w:type="dxa"/>
            <w:hideMark/>
          </w:tcPr>
          <w:p w14:paraId="664109CE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3D Vision Transformer (ViT)</w:t>
            </w:r>
          </w:p>
        </w:tc>
        <w:tc>
          <w:tcPr>
            <w:tcW w:w="2126" w:type="dxa"/>
            <w:hideMark/>
          </w:tcPr>
          <w:p w14:paraId="68221F77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Internal validation (train/test split)</w:t>
            </w:r>
          </w:p>
        </w:tc>
        <w:tc>
          <w:tcPr>
            <w:tcW w:w="3261" w:type="dxa"/>
            <w:hideMark/>
          </w:tcPr>
          <w:p w14:paraId="001E0D33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Test accuracy 62.5% (ranked 2nd among 14 methods)</w:t>
            </w:r>
          </w:p>
        </w:tc>
        <w:tc>
          <w:tcPr>
            <w:tcW w:w="2976" w:type="dxa"/>
            <w:hideMark/>
          </w:tcPr>
          <w:p w14:paraId="1BECFF66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ViT can predict GBM overall survival directly from MRI without tumor segmentation</w:t>
            </w:r>
          </w:p>
        </w:tc>
      </w:tr>
      <w:tr w:rsidR="00C02E01" w:rsidRPr="00C02E01" w14:paraId="1EE9B7FD" w14:textId="77777777" w:rsidTr="00154504">
        <w:trPr>
          <w:jc w:val="center"/>
        </w:trPr>
        <w:tc>
          <w:tcPr>
            <w:tcW w:w="0" w:type="auto"/>
            <w:hideMark/>
          </w:tcPr>
          <w:p w14:paraId="42A07DBD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Surgical Path Planning</w:t>
            </w:r>
          </w:p>
        </w:tc>
        <w:tc>
          <w:tcPr>
            <w:tcW w:w="0" w:type="auto"/>
            <w:hideMark/>
          </w:tcPr>
          <w:p w14:paraId="2204A04A" w14:textId="2EEF9478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Dundar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35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(2022)</w:t>
            </w:r>
          </w:p>
        </w:tc>
        <w:tc>
          <w:tcPr>
            <w:tcW w:w="2187" w:type="dxa"/>
            <w:hideMark/>
          </w:tcPr>
          <w:p w14:paraId="26860E8D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+ algorithmic n=1 patient</w:t>
            </w:r>
          </w:p>
        </w:tc>
        <w:tc>
          <w:tcPr>
            <w:tcW w:w="2126" w:type="dxa"/>
            <w:hideMark/>
          </w:tcPr>
          <w:p w14:paraId="7FE8FEA0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Q-learning + new heuristic algorithm</w:t>
            </w:r>
          </w:p>
        </w:tc>
        <w:tc>
          <w:tcPr>
            <w:tcW w:w="2126" w:type="dxa"/>
            <w:hideMark/>
          </w:tcPr>
          <w:p w14:paraId="287D444D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Algorithmic / Simulation</w:t>
            </w:r>
          </w:p>
        </w:tc>
        <w:tc>
          <w:tcPr>
            <w:tcW w:w="3261" w:type="dxa"/>
            <w:hideMark/>
          </w:tcPr>
          <w:p w14:paraId="68B20155" w14:textId="77777777" w:rsidR="00C02E01" w:rsidRPr="0095514A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Best path obtained from 16×16 dimension after evaluating millions of points</w:t>
            </w:r>
          </w:p>
        </w:tc>
        <w:tc>
          <w:tcPr>
            <w:tcW w:w="2976" w:type="dxa"/>
            <w:hideMark/>
          </w:tcPr>
          <w:p w14:paraId="328C4251" w14:textId="77777777" w:rsidR="00C02E01" w:rsidRDefault="00C02E01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AI can generate nonlinear optimal surgical paths while avoiding critical brain structures</w:t>
            </w:r>
          </w:p>
          <w:p w14:paraId="722C11A9" w14:textId="77777777" w:rsidR="0095514A" w:rsidRPr="0095514A" w:rsidRDefault="0095514A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E9FF09" w14:textId="77777777" w:rsidR="0095514A" w:rsidRPr="0095514A" w:rsidRDefault="0095514A" w:rsidP="00C02E01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14A" w:rsidRPr="00C02E01" w14:paraId="5E27825C" w14:textId="77777777" w:rsidTr="00154504">
        <w:trPr>
          <w:jc w:val="center"/>
        </w:trPr>
        <w:tc>
          <w:tcPr>
            <w:tcW w:w="0" w:type="auto"/>
          </w:tcPr>
          <w:p w14:paraId="799DD7F4" w14:textId="63CDF708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Theme</w:t>
            </w:r>
          </w:p>
        </w:tc>
        <w:tc>
          <w:tcPr>
            <w:tcW w:w="0" w:type="auto"/>
          </w:tcPr>
          <w:p w14:paraId="3772ACF8" w14:textId="6F8AE7AA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2187" w:type="dxa"/>
          </w:tcPr>
          <w:p w14:paraId="45626D5A" w14:textId="3EE644F7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Design &amp; Sample</w:t>
            </w:r>
          </w:p>
        </w:tc>
        <w:tc>
          <w:tcPr>
            <w:tcW w:w="2126" w:type="dxa"/>
          </w:tcPr>
          <w:p w14:paraId="6C09E591" w14:textId="22F09A43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Technology / Model</w:t>
            </w:r>
          </w:p>
        </w:tc>
        <w:tc>
          <w:tcPr>
            <w:tcW w:w="2126" w:type="dxa"/>
          </w:tcPr>
          <w:p w14:paraId="52B8DDA4" w14:textId="035AD0B7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Type</w:t>
            </w:r>
          </w:p>
        </w:tc>
        <w:tc>
          <w:tcPr>
            <w:tcW w:w="3261" w:type="dxa"/>
          </w:tcPr>
          <w:p w14:paraId="191BC10F" w14:textId="4E059DD3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Numerical Results</w:t>
            </w:r>
          </w:p>
        </w:tc>
        <w:tc>
          <w:tcPr>
            <w:tcW w:w="2976" w:type="dxa"/>
          </w:tcPr>
          <w:p w14:paraId="58CA262D" w14:textId="48847AF9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Finding &amp; Significance</w:t>
            </w:r>
          </w:p>
        </w:tc>
      </w:tr>
      <w:tr w:rsidR="0095514A" w:rsidRPr="00C02E01" w14:paraId="3D9D3175" w14:textId="77777777" w:rsidTr="00154504">
        <w:trPr>
          <w:jc w:val="center"/>
        </w:trPr>
        <w:tc>
          <w:tcPr>
            <w:tcW w:w="0" w:type="auto"/>
            <w:hideMark/>
          </w:tcPr>
          <w:p w14:paraId="074435D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Remission Prediction (Cushing’s)</w:t>
            </w:r>
          </w:p>
        </w:tc>
        <w:tc>
          <w:tcPr>
            <w:tcW w:w="0" w:type="auto"/>
            <w:hideMark/>
          </w:tcPr>
          <w:p w14:paraId="5ED20CCF" w14:textId="2B93B3EF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Zhang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36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(2021)</w:t>
            </w:r>
          </w:p>
        </w:tc>
        <w:tc>
          <w:tcPr>
            <w:tcW w:w="2187" w:type="dxa"/>
            <w:hideMark/>
          </w:tcPr>
          <w:p w14:paraId="3B4258A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n=1025 CD patients</w:t>
            </w:r>
          </w:p>
        </w:tc>
        <w:tc>
          <w:tcPr>
            <w:tcW w:w="2126" w:type="dxa"/>
            <w:hideMark/>
          </w:tcPr>
          <w:p w14:paraId="7B4F2D3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Stacking ensemble ML</w:t>
            </w:r>
          </w:p>
        </w:tc>
        <w:tc>
          <w:tcPr>
            <w:tcW w:w="2126" w:type="dxa"/>
            <w:hideMark/>
          </w:tcPr>
          <w:p w14:paraId="2786AC8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7495F2E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Best model: AUC 0.743, Accuracy 0.746</w:t>
            </w:r>
          </w:p>
        </w:tc>
        <w:tc>
          <w:tcPr>
            <w:tcW w:w="2976" w:type="dxa"/>
            <w:hideMark/>
          </w:tcPr>
          <w:p w14:paraId="3793D69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model can preoperatively predict immediate remission after TSS</w:t>
            </w:r>
          </w:p>
        </w:tc>
      </w:tr>
      <w:tr w:rsidR="0095514A" w:rsidRPr="00C02E01" w14:paraId="39131D5D" w14:textId="77777777" w:rsidTr="00154504">
        <w:trPr>
          <w:jc w:val="center"/>
        </w:trPr>
        <w:tc>
          <w:tcPr>
            <w:tcW w:w="0" w:type="auto"/>
            <w:hideMark/>
          </w:tcPr>
          <w:p w14:paraId="527F28F9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Outcome Prediction (UIA Clipping)</w:t>
            </w:r>
          </w:p>
        </w:tc>
        <w:tc>
          <w:tcPr>
            <w:tcW w:w="0" w:type="auto"/>
            <w:hideMark/>
          </w:tcPr>
          <w:p w14:paraId="7353BFA1" w14:textId="022EEF74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Stroh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37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(2023)</w:t>
            </w:r>
          </w:p>
        </w:tc>
        <w:tc>
          <w:tcPr>
            <w:tcW w:w="2187" w:type="dxa"/>
            <w:hideMark/>
          </w:tcPr>
          <w:p w14:paraId="6EEB884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observational n=466</w:t>
            </w:r>
          </w:p>
        </w:tc>
        <w:tc>
          <w:tcPr>
            <w:tcW w:w="2126" w:type="dxa"/>
            <w:hideMark/>
          </w:tcPr>
          <w:p w14:paraId="5CD7471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Multiple ML models (QDA best)</w:t>
            </w:r>
          </w:p>
        </w:tc>
        <w:tc>
          <w:tcPr>
            <w:tcW w:w="2126" w:type="dxa"/>
            <w:hideMark/>
          </w:tcPr>
          <w:p w14:paraId="49CEDB40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 (internal + external validation attempted)</w:t>
            </w:r>
          </w:p>
        </w:tc>
        <w:tc>
          <w:tcPr>
            <w:tcW w:w="3261" w:type="dxa"/>
            <w:hideMark/>
          </w:tcPr>
          <w:p w14:paraId="1FBE124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QDA AUC for mRS &gt;2: 0.70; Permanent neurological deficit: 0.71</w:t>
            </w:r>
          </w:p>
        </w:tc>
        <w:tc>
          <w:tcPr>
            <w:tcW w:w="2976" w:type="dxa"/>
            <w:hideMark/>
          </w:tcPr>
          <w:p w14:paraId="59D0C49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models (especially QDA) predict clinical outcomes after UIA clipping better than logistic regression internally</w:t>
            </w:r>
          </w:p>
        </w:tc>
      </w:tr>
      <w:tr w:rsidR="0095514A" w:rsidRPr="00C02E01" w14:paraId="76AD7D21" w14:textId="77777777" w:rsidTr="00154504">
        <w:trPr>
          <w:jc w:val="center"/>
        </w:trPr>
        <w:tc>
          <w:tcPr>
            <w:tcW w:w="0" w:type="auto"/>
            <w:hideMark/>
          </w:tcPr>
          <w:p w14:paraId="2D5A555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Prediction of DCI after aSAH</w:t>
            </w:r>
          </w:p>
        </w:tc>
        <w:tc>
          <w:tcPr>
            <w:tcW w:w="0" w:type="auto"/>
            <w:hideMark/>
          </w:tcPr>
          <w:p w14:paraId="7D881123" w14:textId="5E7F3A56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Hu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38 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(2022)</w:t>
            </w:r>
          </w:p>
        </w:tc>
        <w:tc>
          <w:tcPr>
            <w:tcW w:w="2187" w:type="dxa"/>
            <w:hideMark/>
          </w:tcPr>
          <w:p w14:paraId="68067090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Multicentric observational cohort n=404</w:t>
            </w:r>
          </w:p>
        </w:tc>
        <w:tc>
          <w:tcPr>
            <w:tcW w:w="2126" w:type="dxa"/>
            <w:hideMark/>
          </w:tcPr>
          <w:p w14:paraId="5A192019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RF, ANN, LR (RF &amp; ANN best)</w:t>
            </w:r>
          </w:p>
        </w:tc>
        <w:tc>
          <w:tcPr>
            <w:tcW w:w="2126" w:type="dxa"/>
            <w:hideMark/>
          </w:tcPr>
          <w:p w14:paraId="10F14C7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140FC5A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RF &amp; ANN: AUC 0.858 (superior to LR)</w:t>
            </w:r>
          </w:p>
        </w:tc>
        <w:tc>
          <w:tcPr>
            <w:tcW w:w="2976" w:type="dxa"/>
            <w:hideMark/>
          </w:tcPr>
          <w:p w14:paraId="3C1E6FA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RF model with online nomogram can reliably predict delayed cerebral ischemia</w:t>
            </w:r>
          </w:p>
        </w:tc>
      </w:tr>
      <w:tr w:rsidR="0095514A" w:rsidRPr="00C02E01" w14:paraId="4D45469E" w14:textId="77777777" w:rsidTr="00154504">
        <w:trPr>
          <w:jc w:val="center"/>
        </w:trPr>
        <w:tc>
          <w:tcPr>
            <w:tcW w:w="0" w:type="auto"/>
            <w:hideMark/>
          </w:tcPr>
          <w:p w14:paraId="78A64EA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Outcome Prediction aSAH</w:t>
            </w:r>
          </w:p>
        </w:tc>
        <w:tc>
          <w:tcPr>
            <w:tcW w:w="0" w:type="auto"/>
            <w:hideMark/>
          </w:tcPr>
          <w:p w14:paraId="1F252E13" w14:textId="2E22284A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Dengler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39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(2021)</w:t>
            </w:r>
          </w:p>
        </w:tc>
        <w:tc>
          <w:tcPr>
            <w:tcW w:w="2187" w:type="dxa"/>
            <w:hideMark/>
          </w:tcPr>
          <w:p w14:paraId="70653FA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n=388</w:t>
            </w:r>
          </w:p>
        </w:tc>
        <w:tc>
          <w:tcPr>
            <w:tcW w:w="2126" w:type="dxa"/>
            <w:hideMark/>
          </w:tcPr>
          <w:p w14:paraId="7748D990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Multiple ML + clinico-radiological features</w:t>
            </w:r>
          </w:p>
        </w:tc>
        <w:tc>
          <w:tcPr>
            <w:tcW w:w="2126" w:type="dxa"/>
            <w:hideMark/>
          </w:tcPr>
          <w:p w14:paraId="40CF641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6F40C80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Max AUC 0.78 (comparable to best clinical score GCS)</w:t>
            </w:r>
          </w:p>
        </w:tc>
        <w:tc>
          <w:tcPr>
            <w:tcW w:w="2976" w:type="dxa"/>
            <w:hideMark/>
          </w:tcPr>
          <w:p w14:paraId="2345F14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performance is comparable to established clinical scoring systems</w:t>
            </w:r>
          </w:p>
        </w:tc>
      </w:tr>
      <w:tr w:rsidR="0095514A" w:rsidRPr="00C02E01" w14:paraId="4A1CFF9D" w14:textId="77777777" w:rsidTr="00154504">
        <w:trPr>
          <w:jc w:val="center"/>
        </w:trPr>
        <w:tc>
          <w:tcPr>
            <w:tcW w:w="0" w:type="auto"/>
            <w:hideMark/>
          </w:tcPr>
          <w:p w14:paraId="75B30CD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BPNN Prognosis Brain Contusion</w:t>
            </w:r>
          </w:p>
        </w:tc>
        <w:tc>
          <w:tcPr>
            <w:tcW w:w="0" w:type="auto"/>
            <w:hideMark/>
          </w:tcPr>
          <w:p w14:paraId="71006E17" w14:textId="7D409C1B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Li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40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(2022)</w:t>
            </w:r>
          </w:p>
        </w:tc>
        <w:tc>
          <w:tcPr>
            <w:tcW w:w="2187" w:type="dxa"/>
            <w:hideMark/>
          </w:tcPr>
          <w:p w14:paraId="388C6E6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n=136</w:t>
            </w:r>
          </w:p>
        </w:tc>
        <w:tc>
          <w:tcPr>
            <w:tcW w:w="2126" w:type="dxa"/>
            <w:hideMark/>
          </w:tcPr>
          <w:p w14:paraId="7E743D9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Back-propagation Neural Network (BPNN)</w:t>
            </w:r>
          </w:p>
        </w:tc>
        <w:tc>
          <w:tcPr>
            <w:tcW w:w="2126" w:type="dxa"/>
            <w:hideMark/>
          </w:tcPr>
          <w:p w14:paraId="4C6C5B7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73FED819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BPNN AUC 0.816–0.819</w:t>
            </w:r>
          </w:p>
        </w:tc>
        <w:tc>
          <w:tcPr>
            <w:tcW w:w="2976" w:type="dxa"/>
            <w:hideMark/>
          </w:tcPr>
          <w:p w14:paraId="12B5236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BPNN model demonstrates good discrimination for predicting poor prognosis</w:t>
            </w:r>
          </w:p>
        </w:tc>
      </w:tr>
      <w:tr w:rsidR="0095514A" w:rsidRPr="00C02E01" w14:paraId="7010A0B6" w14:textId="77777777" w:rsidTr="00154504">
        <w:trPr>
          <w:jc w:val="center"/>
        </w:trPr>
        <w:tc>
          <w:tcPr>
            <w:tcW w:w="0" w:type="auto"/>
            <w:hideMark/>
          </w:tcPr>
          <w:p w14:paraId="5586FCE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Seizure Outcome (Peri-ictal EEG)</w:t>
            </w:r>
          </w:p>
        </w:tc>
        <w:tc>
          <w:tcPr>
            <w:tcW w:w="0" w:type="auto"/>
            <w:hideMark/>
          </w:tcPr>
          <w:p w14:paraId="36A12613" w14:textId="640D3DF1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Sheikh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(2024)</w:t>
            </w:r>
          </w:p>
        </w:tc>
        <w:tc>
          <w:tcPr>
            <w:tcW w:w="2187" w:type="dxa"/>
            <w:hideMark/>
          </w:tcPr>
          <w:p w14:paraId="5F3E7FE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 n=294</w:t>
            </w:r>
          </w:p>
        </w:tc>
        <w:tc>
          <w:tcPr>
            <w:tcW w:w="2126" w:type="dxa"/>
            <w:hideMark/>
          </w:tcPr>
          <w:p w14:paraId="7BBE2C1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LGBM + peri-ictal scalp EEG features</w:t>
            </w:r>
          </w:p>
        </w:tc>
        <w:tc>
          <w:tcPr>
            <w:tcW w:w="2126" w:type="dxa"/>
            <w:hideMark/>
          </w:tcPr>
          <w:p w14:paraId="49AF5B4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674CBD3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LGBM mean accuracy 94.5%; Out-of-group accuracy 91.9%</w:t>
            </w:r>
          </w:p>
        </w:tc>
        <w:tc>
          <w:tcPr>
            <w:tcW w:w="2976" w:type="dxa"/>
            <w:hideMark/>
          </w:tcPr>
          <w:p w14:paraId="33425903" w14:textId="77777777" w:rsid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Peri-ictal EEG combined with clinical variables enables highly accurate prediction of surgical outcome</w:t>
            </w:r>
          </w:p>
          <w:p w14:paraId="47501456" w14:textId="77777777" w:rsidR="00154504" w:rsidRDefault="00154504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EFB3B6" w14:textId="77777777" w:rsidR="00154504" w:rsidRDefault="00154504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5A416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45A80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14A" w:rsidRPr="00C02E01" w14:paraId="21C7D96F" w14:textId="77777777" w:rsidTr="00154504">
        <w:trPr>
          <w:jc w:val="center"/>
        </w:trPr>
        <w:tc>
          <w:tcPr>
            <w:tcW w:w="0" w:type="auto"/>
          </w:tcPr>
          <w:p w14:paraId="0443C1FC" w14:textId="44B497B9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Theme</w:t>
            </w:r>
          </w:p>
        </w:tc>
        <w:tc>
          <w:tcPr>
            <w:tcW w:w="0" w:type="auto"/>
          </w:tcPr>
          <w:p w14:paraId="3675A1F6" w14:textId="5F2D7FF4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2187" w:type="dxa"/>
          </w:tcPr>
          <w:p w14:paraId="59D323CC" w14:textId="6F92951F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Design &amp; Sample</w:t>
            </w:r>
          </w:p>
        </w:tc>
        <w:tc>
          <w:tcPr>
            <w:tcW w:w="2126" w:type="dxa"/>
          </w:tcPr>
          <w:p w14:paraId="14112340" w14:textId="656FAC2A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Technology / Model</w:t>
            </w:r>
          </w:p>
        </w:tc>
        <w:tc>
          <w:tcPr>
            <w:tcW w:w="2126" w:type="dxa"/>
          </w:tcPr>
          <w:p w14:paraId="7082156E" w14:textId="082CA24D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Type</w:t>
            </w:r>
          </w:p>
        </w:tc>
        <w:tc>
          <w:tcPr>
            <w:tcW w:w="3261" w:type="dxa"/>
          </w:tcPr>
          <w:p w14:paraId="497D0C3B" w14:textId="335B0BB0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Numerical Results</w:t>
            </w:r>
          </w:p>
        </w:tc>
        <w:tc>
          <w:tcPr>
            <w:tcW w:w="2976" w:type="dxa"/>
          </w:tcPr>
          <w:p w14:paraId="5D4B033B" w14:textId="46DC1CC1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Finding &amp; Significance</w:t>
            </w:r>
          </w:p>
        </w:tc>
      </w:tr>
      <w:tr w:rsidR="0095514A" w:rsidRPr="00C02E01" w14:paraId="4AF03E27" w14:textId="77777777" w:rsidTr="00154504">
        <w:trPr>
          <w:jc w:val="center"/>
        </w:trPr>
        <w:tc>
          <w:tcPr>
            <w:tcW w:w="0" w:type="auto"/>
            <w:hideMark/>
          </w:tcPr>
          <w:p w14:paraId="48F2598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GNN + Hybrid iEEG for Epilepsy Surgery</w:t>
            </w:r>
          </w:p>
        </w:tc>
        <w:tc>
          <w:tcPr>
            <w:tcW w:w="0" w:type="auto"/>
            <w:hideMark/>
          </w:tcPr>
          <w:p w14:paraId="14609F94" w14:textId="447052F9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Sun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41 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(2024)</w:t>
            </w:r>
          </w:p>
        </w:tc>
        <w:tc>
          <w:tcPr>
            <w:tcW w:w="2187" w:type="dxa"/>
            <w:hideMark/>
          </w:tcPr>
          <w:p w14:paraId="59D6B1F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</w:t>
            </w:r>
          </w:p>
        </w:tc>
        <w:tc>
          <w:tcPr>
            <w:tcW w:w="2126" w:type="dxa"/>
            <w:hideMark/>
          </w:tcPr>
          <w:p w14:paraId="1C75B88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Genetic Neural Network + hybrid SOZ marker</w:t>
            </w:r>
          </w:p>
        </w:tc>
        <w:tc>
          <w:tcPr>
            <w:tcW w:w="2126" w:type="dxa"/>
            <w:hideMark/>
          </w:tcPr>
          <w:p w14:paraId="6B34F98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(open dataset)</w:t>
            </w:r>
          </w:p>
        </w:tc>
        <w:tc>
          <w:tcPr>
            <w:tcW w:w="3261" w:type="dxa"/>
            <w:hideMark/>
          </w:tcPr>
          <w:p w14:paraId="6A5635E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Hybrid GNN accuracy improved to 94.30% (from baseline ~75%)</w:t>
            </w:r>
          </w:p>
        </w:tc>
        <w:tc>
          <w:tcPr>
            <w:tcW w:w="2976" w:type="dxa"/>
            <w:hideMark/>
          </w:tcPr>
          <w:p w14:paraId="085F4BE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Hybrid iEEG marker + GNN significantly enhances epilepsy surgery outcome prediction</w:t>
            </w:r>
          </w:p>
        </w:tc>
      </w:tr>
      <w:tr w:rsidR="0095514A" w:rsidRPr="00C02E01" w14:paraId="3E72DB00" w14:textId="77777777" w:rsidTr="00154504">
        <w:trPr>
          <w:jc w:val="center"/>
        </w:trPr>
        <w:tc>
          <w:tcPr>
            <w:tcW w:w="0" w:type="auto"/>
            <w:hideMark/>
          </w:tcPr>
          <w:p w14:paraId="7D8D387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Explainable AI for GBM EOR</w:t>
            </w:r>
          </w:p>
        </w:tc>
        <w:tc>
          <w:tcPr>
            <w:tcW w:w="0" w:type="auto"/>
            <w:hideMark/>
          </w:tcPr>
          <w:p w14:paraId="2DBBB5A0" w14:textId="458156B2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Kernbach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14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(2025)</w:t>
            </w:r>
          </w:p>
        </w:tc>
        <w:tc>
          <w:tcPr>
            <w:tcW w:w="2187" w:type="dxa"/>
            <w:hideMark/>
          </w:tcPr>
          <w:p w14:paraId="15337BC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Multicenter model development + external validation</w:t>
            </w:r>
          </w:p>
        </w:tc>
        <w:tc>
          <w:tcPr>
            <w:tcW w:w="2126" w:type="dxa"/>
            <w:hideMark/>
          </w:tcPr>
          <w:p w14:paraId="7320C4D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Random Forest + SHAP</w:t>
            </w:r>
          </w:p>
        </w:tc>
        <w:tc>
          <w:tcPr>
            <w:tcW w:w="2126" w:type="dxa"/>
            <w:hideMark/>
          </w:tcPr>
          <w:p w14:paraId="4B2CE28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External validation + Prospective clinical testing</w:t>
            </w:r>
          </w:p>
        </w:tc>
        <w:tc>
          <w:tcPr>
            <w:tcW w:w="3261" w:type="dxa"/>
            <w:hideMark/>
          </w:tcPr>
          <w:p w14:paraId="13FBD85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Human + AI accuracy reached 0.94 (vs AI alone 0.73, expert 0.53)</w:t>
            </w:r>
          </w:p>
        </w:tc>
        <w:tc>
          <w:tcPr>
            <w:tcW w:w="2976" w:type="dxa"/>
            <w:hideMark/>
          </w:tcPr>
          <w:p w14:paraId="3FA8813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Human-AI collaboration with explainable AI clearly outperforms either alone</w:t>
            </w:r>
          </w:p>
        </w:tc>
      </w:tr>
      <w:tr w:rsidR="0095514A" w:rsidRPr="00C02E01" w14:paraId="400E7F6D" w14:textId="77777777" w:rsidTr="00154504">
        <w:trPr>
          <w:jc w:val="center"/>
        </w:trPr>
        <w:tc>
          <w:tcPr>
            <w:tcW w:w="0" w:type="auto"/>
            <w:hideMark/>
          </w:tcPr>
          <w:p w14:paraId="574860A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Poor Outcome aSAH</w:t>
            </w:r>
          </w:p>
        </w:tc>
        <w:tc>
          <w:tcPr>
            <w:tcW w:w="0" w:type="auto"/>
            <w:hideMark/>
          </w:tcPr>
          <w:p w14:paraId="0EB17FE1" w14:textId="11282E1B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Jabal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42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(2025)</w:t>
            </w:r>
          </w:p>
        </w:tc>
        <w:tc>
          <w:tcPr>
            <w:tcW w:w="2187" w:type="dxa"/>
            <w:hideMark/>
          </w:tcPr>
          <w:p w14:paraId="4A83829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(NIS database) n=18,149</w:t>
            </w:r>
          </w:p>
        </w:tc>
        <w:tc>
          <w:tcPr>
            <w:tcW w:w="2126" w:type="dxa"/>
            <w:hideMark/>
          </w:tcPr>
          <w:p w14:paraId="323619B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Multilayer Perceptron + SHAP</w:t>
            </w:r>
          </w:p>
        </w:tc>
        <w:tc>
          <w:tcPr>
            <w:tcW w:w="2126" w:type="dxa"/>
            <w:hideMark/>
          </w:tcPr>
          <w:p w14:paraId="6084B401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(large database)</w:t>
            </w:r>
          </w:p>
        </w:tc>
        <w:tc>
          <w:tcPr>
            <w:tcW w:w="3261" w:type="dxa"/>
            <w:hideMark/>
          </w:tcPr>
          <w:p w14:paraId="5DFA6B3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AUC 0.80, Accuracy 73%, F1-score 0.75</w:t>
            </w:r>
          </w:p>
        </w:tc>
        <w:tc>
          <w:tcPr>
            <w:tcW w:w="2976" w:type="dxa"/>
            <w:hideMark/>
          </w:tcPr>
          <w:p w14:paraId="6AF1246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Interpretable ML can predict poor short-term outcomes after aSAH</w:t>
            </w:r>
          </w:p>
        </w:tc>
      </w:tr>
      <w:tr w:rsidR="0095514A" w:rsidRPr="00C02E01" w14:paraId="5E84858E" w14:textId="77777777" w:rsidTr="00154504">
        <w:trPr>
          <w:jc w:val="center"/>
        </w:trPr>
        <w:tc>
          <w:tcPr>
            <w:tcW w:w="0" w:type="auto"/>
            <w:hideMark/>
          </w:tcPr>
          <w:p w14:paraId="073B43C1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DCI Prediction (Inflammatory Markers)</w:t>
            </w:r>
          </w:p>
        </w:tc>
        <w:tc>
          <w:tcPr>
            <w:tcW w:w="0" w:type="auto"/>
            <w:hideMark/>
          </w:tcPr>
          <w:p w14:paraId="07A2FDB6" w14:textId="6211B74B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Liu et al.</w:t>
            </w:r>
            <w:r w:rsidR="0015450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43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(2025)</w:t>
            </w:r>
          </w:p>
        </w:tc>
        <w:tc>
          <w:tcPr>
            <w:tcW w:w="2187" w:type="dxa"/>
            <w:hideMark/>
          </w:tcPr>
          <w:p w14:paraId="12EBE43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cohort n=562</w:t>
            </w:r>
          </w:p>
        </w:tc>
        <w:tc>
          <w:tcPr>
            <w:tcW w:w="2126" w:type="dxa"/>
            <w:hideMark/>
          </w:tcPr>
          <w:p w14:paraId="7E9FF00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Neural Network (best)</w:t>
            </w:r>
          </w:p>
        </w:tc>
        <w:tc>
          <w:tcPr>
            <w:tcW w:w="2126" w:type="dxa"/>
            <w:hideMark/>
          </w:tcPr>
          <w:p w14:paraId="58C8C7D0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 (train/test split)</w:t>
            </w:r>
          </w:p>
        </w:tc>
        <w:tc>
          <w:tcPr>
            <w:tcW w:w="3261" w:type="dxa"/>
            <w:hideMark/>
          </w:tcPr>
          <w:p w14:paraId="29A64D1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Train AUC 0.826; Test AUC 0.808</w:t>
            </w:r>
          </w:p>
        </w:tc>
        <w:tc>
          <w:tcPr>
            <w:tcW w:w="2976" w:type="dxa"/>
            <w:hideMark/>
          </w:tcPr>
          <w:p w14:paraId="6BE8D6C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Neural network integrating clinical grades and inflammatory markers reliably predicts DCI</w:t>
            </w:r>
          </w:p>
        </w:tc>
      </w:tr>
      <w:tr w:rsidR="0095514A" w:rsidRPr="00C02E01" w14:paraId="3C906AD0" w14:textId="77777777" w:rsidTr="00154504">
        <w:trPr>
          <w:jc w:val="center"/>
        </w:trPr>
        <w:tc>
          <w:tcPr>
            <w:tcW w:w="0" w:type="auto"/>
            <w:hideMark/>
          </w:tcPr>
          <w:p w14:paraId="1D047CC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Hyperbolic Biomarker TLE Surgery</w:t>
            </w:r>
          </w:p>
        </w:tc>
        <w:tc>
          <w:tcPr>
            <w:tcW w:w="0" w:type="auto"/>
            <w:hideMark/>
          </w:tcPr>
          <w:p w14:paraId="50333F6C" w14:textId="54C18960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Guillemaud et al.</w:t>
            </w:r>
            <w:r w:rsid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44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(2025)</w:t>
            </w:r>
          </w:p>
        </w:tc>
        <w:tc>
          <w:tcPr>
            <w:tcW w:w="2187" w:type="dxa"/>
            <w:hideMark/>
          </w:tcPr>
          <w:p w14:paraId="5914F25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Observational n=51 ATLR patients</w:t>
            </w:r>
          </w:p>
        </w:tc>
        <w:tc>
          <w:tcPr>
            <w:tcW w:w="2126" w:type="dxa"/>
            <w:hideMark/>
          </w:tcPr>
          <w:p w14:paraId="13A2DBB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Hyperbolic Displacement (HypDisp) biomarker</w:t>
            </w:r>
          </w:p>
        </w:tc>
        <w:tc>
          <w:tcPr>
            <w:tcW w:w="2126" w:type="dxa"/>
            <w:hideMark/>
          </w:tcPr>
          <w:p w14:paraId="69D3AD9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78B80100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Overall AUC 0.87, Balanced accuracy 0.81</w:t>
            </w:r>
          </w:p>
        </w:tc>
        <w:tc>
          <w:tcPr>
            <w:tcW w:w="2976" w:type="dxa"/>
            <w:hideMark/>
          </w:tcPr>
          <w:p w14:paraId="460B5A3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HypDisp biomarker from brain networks can predict seizure outcome after temporal lobe epilepsy surgery</w:t>
            </w:r>
          </w:p>
        </w:tc>
      </w:tr>
      <w:tr w:rsidR="0095514A" w:rsidRPr="00C02E01" w14:paraId="1E8EFA0E" w14:textId="77777777" w:rsidTr="00154504">
        <w:trPr>
          <w:jc w:val="center"/>
        </w:trPr>
        <w:tc>
          <w:tcPr>
            <w:tcW w:w="0" w:type="auto"/>
            <w:hideMark/>
          </w:tcPr>
          <w:p w14:paraId="0B5E72F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Robotic SEEG Pediatric Epilepsy</w:t>
            </w:r>
          </w:p>
        </w:tc>
        <w:tc>
          <w:tcPr>
            <w:tcW w:w="0" w:type="auto"/>
            <w:hideMark/>
          </w:tcPr>
          <w:p w14:paraId="416C8F65" w14:textId="08581CA4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Nelson et al.</w:t>
            </w:r>
            <w:r w:rsidR="00C42500" w:rsidRP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45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(2020)</w:t>
            </w:r>
          </w:p>
        </w:tc>
        <w:tc>
          <w:tcPr>
            <w:tcW w:w="2187" w:type="dxa"/>
            <w:hideMark/>
          </w:tcPr>
          <w:p w14:paraId="7CC5FB9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Single-center experience n=19 children, 148 electrodes</w:t>
            </w:r>
          </w:p>
        </w:tc>
        <w:tc>
          <w:tcPr>
            <w:tcW w:w="2126" w:type="dxa"/>
            <w:hideMark/>
          </w:tcPr>
          <w:p w14:paraId="5251D141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ROSA robotic stereotactic assistance</w:t>
            </w:r>
          </w:p>
        </w:tc>
        <w:tc>
          <w:tcPr>
            <w:tcW w:w="2126" w:type="dxa"/>
            <w:hideMark/>
          </w:tcPr>
          <w:p w14:paraId="27D59F21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Clinical experience / Prospective data collection</w:t>
            </w:r>
          </w:p>
        </w:tc>
        <w:tc>
          <w:tcPr>
            <w:tcW w:w="3261" w:type="dxa"/>
            <w:hideMark/>
          </w:tcPr>
          <w:p w14:paraId="494679C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148 electrodes placed successfully with 0 perioperative complications</w:t>
            </w:r>
          </w:p>
        </w:tc>
        <w:tc>
          <w:tcPr>
            <w:tcW w:w="2976" w:type="dxa"/>
            <w:hideMark/>
          </w:tcPr>
          <w:p w14:paraId="5273583F" w14:textId="77777777" w:rsid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ROSA is safe, accurate, and efficient for pediatric SEEG implantation</w:t>
            </w:r>
          </w:p>
          <w:p w14:paraId="7C3A660F" w14:textId="77777777" w:rsidR="00C42500" w:rsidRDefault="00C42500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A3B09" w14:textId="77777777" w:rsidR="00C42500" w:rsidRDefault="00C42500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9AD3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BA710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14A" w:rsidRPr="00C02E01" w14:paraId="5D55F77D" w14:textId="77777777" w:rsidTr="00154504">
        <w:trPr>
          <w:jc w:val="center"/>
        </w:trPr>
        <w:tc>
          <w:tcPr>
            <w:tcW w:w="0" w:type="auto"/>
          </w:tcPr>
          <w:p w14:paraId="28FF712A" w14:textId="7312C068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Theme</w:t>
            </w:r>
          </w:p>
        </w:tc>
        <w:tc>
          <w:tcPr>
            <w:tcW w:w="0" w:type="auto"/>
          </w:tcPr>
          <w:p w14:paraId="6AA51087" w14:textId="316C462D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2187" w:type="dxa"/>
          </w:tcPr>
          <w:p w14:paraId="5977F4B1" w14:textId="21CCF182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Design &amp; Sample</w:t>
            </w:r>
          </w:p>
        </w:tc>
        <w:tc>
          <w:tcPr>
            <w:tcW w:w="2126" w:type="dxa"/>
          </w:tcPr>
          <w:p w14:paraId="69F3087C" w14:textId="4E59D4CD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Technology / Model</w:t>
            </w:r>
          </w:p>
        </w:tc>
        <w:tc>
          <w:tcPr>
            <w:tcW w:w="2126" w:type="dxa"/>
          </w:tcPr>
          <w:p w14:paraId="2B996340" w14:textId="6745AEBC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Type</w:t>
            </w:r>
          </w:p>
        </w:tc>
        <w:tc>
          <w:tcPr>
            <w:tcW w:w="3261" w:type="dxa"/>
          </w:tcPr>
          <w:p w14:paraId="36815ECC" w14:textId="774D6292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Numerical Results</w:t>
            </w:r>
          </w:p>
        </w:tc>
        <w:tc>
          <w:tcPr>
            <w:tcW w:w="2976" w:type="dxa"/>
          </w:tcPr>
          <w:p w14:paraId="1C1E9C11" w14:textId="6ECB7A0A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Finding &amp; Significance</w:t>
            </w:r>
          </w:p>
        </w:tc>
      </w:tr>
      <w:tr w:rsidR="0095514A" w:rsidRPr="00C02E01" w14:paraId="4E154F06" w14:textId="77777777" w:rsidTr="00154504">
        <w:trPr>
          <w:jc w:val="center"/>
        </w:trPr>
        <w:tc>
          <w:tcPr>
            <w:tcW w:w="0" w:type="auto"/>
            <w:hideMark/>
          </w:tcPr>
          <w:p w14:paraId="6E1B9CC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Robot-assisted SEEG Children</w:t>
            </w:r>
          </w:p>
        </w:tc>
        <w:tc>
          <w:tcPr>
            <w:tcW w:w="0" w:type="auto"/>
            <w:hideMark/>
          </w:tcPr>
          <w:p w14:paraId="3459CF17" w14:textId="4534B8CE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McGovern et al.</w:t>
            </w:r>
            <w:r w:rsid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46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(2018)</w:t>
            </w:r>
          </w:p>
        </w:tc>
        <w:tc>
          <w:tcPr>
            <w:tcW w:w="2187" w:type="dxa"/>
            <w:hideMark/>
          </w:tcPr>
          <w:p w14:paraId="746A6EB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Single-center retrospective n=57 children</w:t>
            </w:r>
          </w:p>
        </w:tc>
        <w:tc>
          <w:tcPr>
            <w:tcW w:w="2126" w:type="dxa"/>
            <w:hideMark/>
          </w:tcPr>
          <w:p w14:paraId="32260F4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ROSA robot-assisted SEEG</w:t>
            </w:r>
          </w:p>
        </w:tc>
        <w:tc>
          <w:tcPr>
            <w:tcW w:w="2126" w:type="dxa"/>
            <w:hideMark/>
          </w:tcPr>
          <w:p w14:paraId="7925555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28479AB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50% achieved Engel I outcome; 76% seizure-free at 1 month</w:t>
            </w:r>
          </w:p>
        </w:tc>
        <w:tc>
          <w:tcPr>
            <w:tcW w:w="2976" w:type="dxa"/>
            <w:hideMark/>
          </w:tcPr>
          <w:p w14:paraId="5E07034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Robot-assisted SEEG is safe and helps a significant proportion of children achieve seizure freedom</w:t>
            </w:r>
          </w:p>
        </w:tc>
      </w:tr>
      <w:tr w:rsidR="0095514A" w:rsidRPr="00C02E01" w14:paraId="26DDBB71" w14:textId="77777777" w:rsidTr="00154504">
        <w:trPr>
          <w:jc w:val="center"/>
        </w:trPr>
        <w:tc>
          <w:tcPr>
            <w:tcW w:w="0" w:type="auto"/>
            <w:hideMark/>
          </w:tcPr>
          <w:p w14:paraId="228574A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 vs Manual SEEG</w:t>
            </w:r>
          </w:p>
        </w:tc>
        <w:tc>
          <w:tcPr>
            <w:tcW w:w="0" w:type="auto"/>
            <w:hideMark/>
          </w:tcPr>
          <w:p w14:paraId="74D995A4" w14:textId="00E5B66A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Kim et al.</w:t>
            </w:r>
            <w:r w:rsid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47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(2020)</w:t>
            </w:r>
          </w:p>
        </w:tc>
        <w:tc>
          <w:tcPr>
            <w:tcW w:w="2187" w:type="dxa"/>
            <w:hideMark/>
          </w:tcPr>
          <w:p w14:paraId="5A4EA66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comparative n=50</w:t>
            </w:r>
          </w:p>
        </w:tc>
        <w:tc>
          <w:tcPr>
            <w:tcW w:w="2126" w:type="dxa"/>
            <w:hideMark/>
          </w:tcPr>
          <w:p w14:paraId="1652473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ROSA robot-assisted vs navigated SEEG</w:t>
            </w:r>
          </w:p>
        </w:tc>
        <w:tc>
          <w:tcPr>
            <w:tcW w:w="2126" w:type="dxa"/>
            <w:hideMark/>
          </w:tcPr>
          <w:p w14:paraId="6D839AC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 comparison</w:t>
            </w:r>
          </w:p>
        </w:tc>
        <w:tc>
          <w:tcPr>
            <w:tcW w:w="3261" w:type="dxa"/>
            <w:hideMark/>
          </w:tcPr>
          <w:p w14:paraId="6CD5467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 operative time significantly shorter (p=0.02); Equivalent EZ localization rate</w:t>
            </w:r>
          </w:p>
        </w:tc>
        <w:tc>
          <w:tcPr>
            <w:tcW w:w="2976" w:type="dxa"/>
            <w:hideMark/>
          </w:tcPr>
          <w:p w14:paraId="13B3BE6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Robotic assistance improves efficiency without compromising safety or accuracy</w:t>
            </w:r>
          </w:p>
          <w:p w14:paraId="22E783E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537A3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D2769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14A" w:rsidRPr="00C02E01" w14:paraId="0B1A35BE" w14:textId="77777777" w:rsidTr="00154504">
        <w:trPr>
          <w:jc w:val="center"/>
        </w:trPr>
        <w:tc>
          <w:tcPr>
            <w:tcW w:w="0" w:type="auto"/>
            <w:hideMark/>
          </w:tcPr>
          <w:p w14:paraId="236C9EC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Frameless Robot SEEG in HH</w:t>
            </w:r>
          </w:p>
        </w:tc>
        <w:tc>
          <w:tcPr>
            <w:tcW w:w="0" w:type="auto"/>
            <w:hideMark/>
          </w:tcPr>
          <w:p w14:paraId="191482D4" w14:textId="45C91A9D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Li et al.</w:t>
            </w:r>
            <w:r w:rsid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48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(2023)</w:t>
            </w:r>
          </w:p>
        </w:tc>
        <w:tc>
          <w:tcPr>
            <w:tcW w:w="2187" w:type="dxa"/>
            <w:hideMark/>
          </w:tcPr>
          <w:p w14:paraId="42EBB18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n=28 patients, 161 electrodes</w:t>
            </w:r>
          </w:p>
        </w:tc>
        <w:tc>
          <w:tcPr>
            <w:tcW w:w="2126" w:type="dxa"/>
            <w:hideMark/>
          </w:tcPr>
          <w:p w14:paraId="6705FF20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Frameless robot-assisted SEEG + RFA</w:t>
            </w:r>
          </w:p>
        </w:tc>
        <w:tc>
          <w:tcPr>
            <w:tcW w:w="2126" w:type="dxa"/>
            <w:hideMark/>
          </w:tcPr>
          <w:p w14:paraId="6C195739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2334156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Median target error 2.74 mm; Seizure freedom rate 90%; Major complication rate 6.7%</w:t>
            </w:r>
          </w:p>
        </w:tc>
        <w:tc>
          <w:tcPr>
            <w:tcW w:w="2976" w:type="dxa"/>
            <w:hideMark/>
          </w:tcPr>
          <w:p w14:paraId="2026C9D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Frameless robot-assisted SEEG is accurate, safe, and effective for pediatric hypothalamic hamartoma</w:t>
            </w:r>
          </w:p>
        </w:tc>
      </w:tr>
      <w:tr w:rsidR="0095514A" w:rsidRPr="00C02E01" w14:paraId="58AEF1EE" w14:textId="77777777" w:rsidTr="00154504">
        <w:trPr>
          <w:jc w:val="center"/>
        </w:trPr>
        <w:tc>
          <w:tcPr>
            <w:tcW w:w="0" w:type="auto"/>
            <w:hideMark/>
          </w:tcPr>
          <w:p w14:paraId="078C7E70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Robot-assisted SEEG + Navigation (Case)</w:t>
            </w:r>
          </w:p>
        </w:tc>
        <w:tc>
          <w:tcPr>
            <w:tcW w:w="0" w:type="auto"/>
            <w:hideMark/>
          </w:tcPr>
          <w:p w14:paraId="33DB3BF2" w14:textId="040C3BFD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Luo et al.</w:t>
            </w:r>
            <w:r w:rsid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49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(2024)</w:t>
            </w:r>
          </w:p>
        </w:tc>
        <w:tc>
          <w:tcPr>
            <w:tcW w:w="2187" w:type="dxa"/>
            <w:hideMark/>
          </w:tcPr>
          <w:p w14:paraId="7C9781A9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Case report n=1</w:t>
            </w:r>
          </w:p>
        </w:tc>
        <w:tc>
          <w:tcPr>
            <w:tcW w:w="2126" w:type="dxa"/>
            <w:hideMark/>
          </w:tcPr>
          <w:p w14:paraId="5B562CE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Huake robot + SEEG + frameless stereotaxy</w:t>
            </w:r>
          </w:p>
        </w:tc>
        <w:tc>
          <w:tcPr>
            <w:tcW w:w="2126" w:type="dxa"/>
            <w:hideMark/>
          </w:tcPr>
          <w:p w14:paraId="140655B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Case report</w:t>
            </w:r>
          </w:p>
        </w:tc>
        <w:tc>
          <w:tcPr>
            <w:tcW w:w="3261" w:type="dxa"/>
            <w:hideMark/>
          </w:tcPr>
          <w:p w14:paraId="5214251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Excellent cognitive outcomes (MOCA 28, MMSE 29); Seizure-free at 2 years follow-up</w:t>
            </w:r>
          </w:p>
        </w:tc>
        <w:tc>
          <w:tcPr>
            <w:tcW w:w="2976" w:type="dxa"/>
            <w:hideMark/>
          </w:tcPr>
          <w:p w14:paraId="69E0306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Integrated robotic + SEEG approach enabled precise removal with excellent functional outcome</w:t>
            </w:r>
          </w:p>
        </w:tc>
      </w:tr>
      <w:tr w:rsidR="0095514A" w:rsidRPr="00C02E01" w14:paraId="3E22432A" w14:textId="77777777" w:rsidTr="00154504">
        <w:trPr>
          <w:jc w:val="center"/>
        </w:trPr>
        <w:tc>
          <w:tcPr>
            <w:tcW w:w="0" w:type="auto"/>
            <w:hideMark/>
          </w:tcPr>
          <w:p w14:paraId="4A842EF9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Robotic RNS in Bitemporal Epilepsy</w:t>
            </w:r>
          </w:p>
        </w:tc>
        <w:tc>
          <w:tcPr>
            <w:tcW w:w="0" w:type="auto"/>
            <w:hideMark/>
          </w:tcPr>
          <w:p w14:paraId="4C0AD56E" w14:textId="37CE1C78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Rohatgi et al.</w:t>
            </w:r>
            <w:r w:rsid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50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(2018)</w:t>
            </w:r>
          </w:p>
        </w:tc>
        <w:tc>
          <w:tcPr>
            <w:tcW w:w="2187" w:type="dxa"/>
            <w:hideMark/>
          </w:tcPr>
          <w:p w14:paraId="56AAC80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Technical note + case series n=5</w:t>
            </w:r>
          </w:p>
        </w:tc>
        <w:tc>
          <w:tcPr>
            <w:tcW w:w="2126" w:type="dxa"/>
            <w:hideMark/>
          </w:tcPr>
          <w:p w14:paraId="70C8CA6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ROSA-guided bilateral hippocampal RNS</w:t>
            </w:r>
          </w:p>
        </w:tc>
        <w:tc>
          <w:tcPr>
            <w:tcW w:w="2126" w:type="dxa"/>
            <w:hideMark/>
          </w:tcPr>
          <w:p w14:paraId="62098FA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Clinical case series</w:t>
            </w:r>
          </w:p>
        </w:tc>
        <w:tc>
          <w:tcPr>
            <w:tcW w:w="3261" w:type="dxa"/>
            <w:hideMark/>
          </w:tcPr>
          <w:p w14:paraId="23DA0451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4/5 patients had clinical benefit; New lateralizing data obtained in 3/5 cases</w:t>
            </w:r>
          </w:p>
        </w:tc>
        <w:tc>
          <w:tcPr>
            <w:tcW w:w="2976" w:type="dxa"/>
            <w:hideMark/>
          </w:tcPr>
          <w:p w14:paraId="4919BFBB" w14:textId="77777777" w:rsid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Robotic guidance enables safe and effective RNS implantation in bitemporal epilepsy</w:t>
            </w:r>
          </w:p>
          <w:p w14:paraId="1994078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E465C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14A" w:rsidRPr="00C02E01" w14:paraId="16307109" w14:textId="77777777" w:rsidTr="00154504">
        <w:trPr>
          <w:jc w:val="center"/>
        </w:trPr>
        <w:tc>
          <w:tcPr>
            <w:tcW w:w="0" w:type="auto"/>
          </w:tcPr>
          <w:p w14:paraId="3BE7D371" w14:textId="5281CAE5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Theme</w:t>
            </w:r>
          </w:p>
        </w:tc>
        <w:tc>
          <w:tcPr>
            <w:tcW w:w="0" w:type="auto"/>
          </w:tcPr>
          <w:p w14:paraId="47A76DB7" w14:textId="5851A78E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2187" w:type="dxa"/>
          </w:tcPr>
          <w:p w14:paraId="7D28F33F" w14:textId="4F95CFCC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Design &amp; Sample</w:t>
            </w:r>
          </w:p>
        </w:tc>
        <w:tc>
          <w:tcPr>
            <w:tcW w:w="2126" w:type="dxa"/>
          </w:tcPr>
          <w:p w14:paraId="2708BC10" w14:textId="41519D73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Technology / Model</w:t>
            </w:r>
          </w:p>
        </w:tc>
        <w:tc>
          <w:tcPr>
            <w:tcW w:w="2126" w:type="dxa"/>
          </w:tcPr>
          <w:p w14:paraId="1523752D" w14:textId="73122488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Type</w:t>
            </w:r>
          </w:p>
        </w:tc>
        <w:tc>
          <w:tcPr>
            <w:tcW w:w="3261" w:type="dxa"/>
          </w:tcPr>
          <w:p w14:paraId="0C52FE24" w14:textId="1A107ADB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Numerical Results</w:t>
            </w:r>
          </w:p>
        </w:tc>
        <w:tc>
          <w:tcPr>
            <w:tcW w:w="2976" w:type="dxa"/>
          </w:tcPr>
          <w:p w14:paraId="66EC66CB" w14:textId="0545EA5F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Finding &amp; Significance</w:t>
            </w:r>
          </w:p>
        </w:tc>
      </w:tr>
      <w:tr w:rsidR="0095514A" w:rsidRPr="00C02E01" w14:paraId="22211B79" w14:textId="77777777" w:rsidTr="00154504">
        <w:trPr>
          <w:jc w:val="center"/>
        </w:trPr>
        <w:tc>
          <w:tcPr>
            <w:tcW w:w="0" w:type="auto"/>
            <w:hideMark/>
          </w:tcPr>
          <w:p w14:paraId="43776611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Robot-assisted MRgLITT</w:t>
            </w:r>
          </w:p>
        </w:tc>
        <w:tc>
          <w:tcPr>
            <w:tcW w:w="0" w:type="auto"/>
            <w:hideMark/>
          </w:tcPr>
          <w:p w14:paraId="569382C6" w14:textId="6635AA9A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Gupta et al.</w:t>
            </w:r>
            <w:r w:rsid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51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(2020)</w:t>
            </w:r>
          </w:p>
        </w:tc>
        <w:tc>
          <w:tcPr>
            <w:tcW w:w="2187" w:type="dxa"/>
            <w:hideMark/>
          </w:tcPr>
          <w:p w14:paraId="740CD5A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Case study n=1</w:t>
            </w:r>
          </w:p>
        </w:tc>
        <w:tc>
          <w:tcPr>
            <w:tcW w:w="2126" w:type="dxa"/>
            <w:hideMark/>
          </w:tcPr>
          <w:p w14:paraId="2B6D147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ROSA + MRI-guided Laser Interstitial Thermal Therapy</w:t>
            </w:r>
          </w:p>
        </w:tc>
        <w:tc>
          <w:tcPr>
            <w:tcW w:w="2126" w:type="dxa"/>
            <w:hideMark/>
          </w:tcPr>
          <w:p w14:paraId="12B757C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Case report</w:t>
            </w:r>
          </w:p>
        </w:tc>
        <w:tc>
          <w:tcPr>
            <w:tcW w:w="3261" w:type="dxa"/>
            <w:hideMark/>
          </w:tcPr>
          <w:p w14:paraId="1EAF1D6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Seizure-free by 12 months (temporary facial weakness resolved by 6 months)</w:t>
            </w:r>
          </w:p>
        </w:tc>
        <w:tc>
          <w:tcPr>
            <w:tcW w:w="2976" w:type="dxa"/>
            <w:hideMark/>
          </w:tcPr>
          <w:p w14:paraId="3F079D0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Robot-assisted MRgLITT can be an effective minimally invasive alternative in selected cases</w:t>
            </w:r>
          </w:p>
        </w:tc>
      </w:tr>
      <w:tr w:rsidR="0095514A" w:rsidRPr="00C02E01" w14:paraId="2D3DC2BF" w14:textId="77777777" w:rsidTr="00154504">
        <w:trPr>
          <w:jc w:val="center"/>
        </w:trPr>
        <w:tc>
          <w:tcPr>
            <w:tcW w:w="0" w:type="auto"/>
            <w:hideMark/>
          </w:tcPr>
          <w:p w14:paraId="6B27AE5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Repeat SRT in Hypothalamic Hamartoma</w:t>
            </w:r>
          </w:p>
        </w:tc>
        <w:tc>
          <w:tcPr>
            <w:tcW w:w="0" w:type="auto"/>
            <w:hideMark/>
          </w:tcPr>
          <w:p w14:paraId="6C5776EC" w14:textId="0285F2A0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Shirozu et al.</w:t>
            </w:r>
            <w:r w:rsid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52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(2020)</w:t>
            </w:r>
          </w:p>
        </w:tc>
        <w:tc>
          <w:tcPr>
            <w:tcW w:w="2187" w:type="dxa"/>
            <w:hideMark/>
          </w:tcPr>
          <w:p w14:paraId="727A34B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cohort n=150</w:t>
            </w:r>
          </w:p>
        </w:tc>
        <w:tc>
          <w:tcPr>
            <w:tcW w:w="2126" w:type="dxa"/>
            <w:hideMark/>
          </w:tcPr>
          <w:p w14:paraId="55464459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Repeat stereotactic radiofrequency thermocoagulation</w:t>
            </w:r>
          </w:p>
        </w:tc>
        <w:tc>
          <w:tcPr>
            <w:tcW w:w="2126" w:type="dxa"/>
            <w:hideMark/>
          </w:tcPr>
          <w:p w14:paraId="03B8F6C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69DF1D9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1st SRT GS freedom 68.7%; 2nd SRT 67.5%; Higher persistent complications with re-SRT</w:t>
            </w:r>
          </w:p>
        </w:tc>
        <w:tc>
          <w:tcPr>
            <w:tcW w:w="2976" w:type="dxa"/>
            <w:hideMark/>
          </w:tcPr>
          <w:p w14:paraId="2F7EC44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Repeat SRT offers benefit for recurrent seizures but carries higher long-term complication risk</w:t>
            </w:r>
          </w:p>
        </w:tc>
      </w:tr>
      <w:tr w:rsidR="0095514A" w:rsidRPr="00C02E01" w14:paraId="5FBDEFC3" w14:textId="77777777" w:rsidTr="00154504">
        <w:trPr>
          <w:jc w:val="center"/>
        </w:trPr>
        <w:tc>
          <w:tcPr>
            <w:tcW w:w="0" w:type="auto"/>
            <w:hideMark/>
          </w:tcPr>
          <w:p w14:paraId="3564EE2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NLP for Pediatric Epilepsy Surgery Candidacy</w:t>
            </w:r>
          </w:p>
        </w:tc>
        <w:tc>
          <w:tcPr>
            <w:tcW w:w="0" w:type="auto"/>
            <w:hideMark/>
          </w:tcPr>
          <w:p w14:paraId="7C105288" w14:textId="54E00D4B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Cohen et al.</w:t>
            </w:r>
            <w:r w:rsid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53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(2016)</w:t>
            </w:r>
          </w:p>
        </w:tc>
        <w:tc>
          <w:tcPr>
            <w:tcW w:w="2187" w:type="dxa"/>
            <w:hideMark/>
          </w:tcPr>
          <w:p w14:paraId="193B36D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Methodological study</w:t>
            </w:r>
          </w:p>
        </w:tc>
        <w:tc>
          <w:tcPr>
            <w:tcW w:w="2126" w:type="dxa"/>
            <w:hideMark/>
          </w:tcPr>
          <w:p w14:paraId="0FB3FE0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NLP + SVM/Naive Bayes</w:t>
            </w:r>
          </w:p>
        </w:tc>
        <w:tc>
          <w:tcPr>
            <w:tcW w:w="2126" w:type="dxa"/>
            <w:hideMark/>
          </w:tcPr>
          <w:p w14:paraId="0724E1D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(chart review)</w:t>
            </w:r>
          </w:p>
        </w:tc>
        <w:tc>
          <w:tcPr>
            <w:tcW w:w="3261" w:type="dxa"/>
            <w:hideMark/>
          </w:tcPr>
          <w:p w14:paraId="2CF85DF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Best F-measure 0.82</w:t>
            </w:r>
          </w:p>
        </w:tc>
        <w:tc>
          <w:tcPr>
            <w:tcW w:w="2976" w:type="dxa"/>
            <w:hideMark/>
          </w:tcPr>
          <w:p w14:paraId="5C204FC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NLP combined with ML can help identify pediatric epilepsy surgery candidates from clinical notes</w:t>
            </w:r>
          </w:p>
          <w:p w14:paraId="4F392E9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14A" w:rsidRPr="00C02E01" w14:paraId="7B994391" w14:textId="77777777" w:rsidTr="00154504">
        <w:trPr>
          <w:jc w:val="center"/>
        </w:trPr>
        <w:tc>
          <w:tcPr>
            <w:tcW w:w="0" w:type="auto"/>
            <w:hideMark/>
          </w:tcPr>
          <w:p w14:paraId="14A3E48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Frameless STN-DBS</w:t>
            </w:r>
          </w:p>
        </w:tc>
        <w:tc>
          <w:tcPr>
            <w:tcW w:w="0" w:type="auto"/>
            <w:hideMark/>
          </w:tcPr>
          <w:p w14:paraId="6E83F7D2" w14:textId="47674609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Piano et al.</w:t>
            </w:r>
            <w:r w:rsid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54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(2021)</w:t>
            </w:r>
          </w:p>
        </w:tc>
        <w:tc>
          <w:tcPr>
            <w:tcW w:w="2187" w:type="dxa"/>
            <w:hideMark/>
          </w:tcPr>
          <w:p w14:paraId="57C72421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observational n=18 PD patients</w:t>
            </w:r>
          </w:p>
        </w:tc>
        <w:tc>
          <w:tcPr>
            <w:tcW w:w="2126" w:type="dxa"/>
            <w:hideMark/>
          </w:tcPr>
          <w:p w14:paraId="0DC1F51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Frameless stereotaxy for bilateral STN-DBS</w:t>
            </w:r>
          </w:p>
        </w:tc>
        <w:tc>
          <w:tcPr>
            <w:tcW w:w="2126" w:type="dxa"/>
            <w:hideMark/>
          </w:tcPr>
          <w:p w14:paraId="64E4F4F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3E96474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1-year motor improvement 30.1%; LEDD reduction 31.2%; Benefits sustained at 3 years</w:t>
            </w:r>
          </w:p>
        </w:tc>
        <w:tc>
          <w:tcPr>
            <w:tcW w:w="2976" w:type="dxa"/>
            <w:hideMark/>
          </w:tcPr>
          <w:p w14:paraId="2639345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Frameless bilateral STN-DBS is safe and clinically effective up to 3 years</w:t>
            </w:r>
          </w:p>
        </w:tc>
      </w:tr>
      <w:tr w:rsidR="0095514A" w:rsidRPr="00C02E01" w14:paraId="09756E73" w14:textId="77777777" w:rsidTr="00154504">
        <w:trPr>
          <w:jc w:val="center"/>
        </w:trPr>
        <w:tc>
          <w:tcPr>
            <w:tcW w:w="0" w:type="auto"/>
            <w:hideMark/>
          </w:tcPr>
          <w:p w14:paraId="41C215B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fMRI + ML for DBS Parameter Optimization</w:t>
            </w:r>
          </w:p>
        </w:tc>
        <w:tc>
          <w:tcPr>
            <w:tcW w:w="0" w:type="auto"/>
            <w:hideMark/>
          </w:tcPr>
          <w:p w14:paraId="4DC74FF7" w14:textId="118CF7FF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Boutet et al.</w:t>
            </w:r>
            <w:r w:rsid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55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(2021)</w:t>
            </w:r>
          </w:p>
        </w:tc>
        <w:tc>
          <w:tcPr>
            <w:tcW w:w="2187" w:type="dxa"/>
            <w:hideMark/>
          </w:tcPr>
          <w:p w14:paraId="72538BB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Interventional + ML validation n=67 PD patients</w:t>
            </w:r>
          </w:p>
        </w:tc>
        <w:tc>
          <w:tcPr>
            <w:tcW w:w="2126" w:type="dxa"/>
            <w:hideMark/>
          </w:tcPr>
          <w:p w14:paraId="0A232B1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fMRI brain patterns + Linear Discriminant Analysis</w:t>
            </w:r>
          </w:p>
        </w:tc>
        <w:tc>
          <w:tcPr>
            <w:tcW w:w="2126" w:type="dxa"/>
            <w:hideMark/>
          </w:tcPr>
          <w:p w14:paraId="0239F6B1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Prospective + ML validation</w:t>
            </w:r>
          </w:p>
        </w:tc>
        <w:tc>
          <w:tcPr>
            <w:tcW w:w="3261" w:type="dxa"/>
            <w:hideMark/>
          </w:tcPr>
          <w:p w14:paraId="04B9A12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accuracy for optimal settings: 88% (a priori), 76% (stimulation-naïve)</w:t>
            </w:r>
          </w:p>
        </w:tc>
        <w:tc>
          <w:tcPr>
            <w:tcW w:w="2976" w:type="dxa"/>
            <w:hideMark/>
          </w:tcPr>
          <w:p w14:paraId="6067CEC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fMRI combined with ML can serve as an objective biomarker to predict optimal DBS settings</w:t>
            </w:r>
          </w:p>
        </w:tc>
      </w:tr>
      <w:tr w:rsidR="0095514A" w:rsidRPr="00C02E01" w14:paraId="6BAB3F7E" w14:textId="77777777" w:rsidTr="00154504">
        <w:trPr>
          <w:jc w:val="center"/>
        </w:trPr>
        <w:tc>
          <w:tcPr>
            <w:tcW w:w="0" w:type="auto"/>
            <w:hideMark/>
          </w:tcPr>
          <w:p w14:paraId="791AF01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New-generation Directional DBS</w:t>
            </w:r>
          </w:p>
        </w:tc>
        <w:tc>
          <w:tcPr>
            <w:tcW w:w="0" w:type="auto"/>
            <w:hideMark/>
          </w:tcPr>
          <w:p w14:paraId="197A8D89" w14:textId="2F942CDA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Shao et al.</w:t>
            </w:r>
            <w:r w:rsidR="00C425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56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(2020)</w:t>
            </w:r>
          </w:p>
        </w:tc>
        <w:tc>
          <w:tcPr>
            <w:tcW w:w="2187" w:type="dxa"/>
            <w:hideMark/>
          </w:tcPr>
          <w:p w14:paraId="0D94842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observational n=28</w:t>
            </w:r>
          </w:p>
        </w:tc>
        <w:tc>
          <w:tcPr>
            <w:tcW w:w="2126" w:type="dxa"/>
            <w:hideMark/>
          </w:tcPr>
          <w:p w14:paraId="159DCB2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New-generation directional DBS leads</w:t>
            </w:r>
          </w:p>
        </w:tc>
        <w:tc>
          <w:tcPr>
            <w:tcW w:w="2126" w:type="dxa"/>
            <w:hideMark/>
          </w:tcPr>
          <w:p w14:paraId="6187062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140423D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Therapeutic window significantly larger with new system (PD: p=0.005; ET: p=0.035)</w:t>
            </w:r>
          </w:p>
        </w:tc>
        <w:tc>
          <w:tcPr>
            <w:tcW w:w="2976" w:type="dxa"/>
            <w:hideMark/>
          </w:tcPr>
          <w:p w14:paraId="6C4F4D6C" w14:textId="77777777" w:rsid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New directional DBS systems provide wider therapeutic windows compared to legacy leads</w:t>
            </w:r>
          </w:p>
          <w:p w14:paraId="6489E25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DEE95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14A" w:rsidRPr="00C02E01" w14:paraId="1041529F" w14:textId="77777777" w:rsidTr="00154504">
        <w:trPr>
          <w:jc w:val="center"/>
        </w:trPr>
        <w:tc>
          <w:tcPr>
            <w:tcW w:w="0" w:type="auto"/>
          </w:tcPr>
          <w:p w14:paraId="41D12697" w14:textId="1A17DCF9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Theme</w:t>
            </w:r>
          </w:p>
        </w:tc>
        <w:tc>
          <w:tcPr>
            <w:tcW w:w="0" w:type="auto"/>
          </w:tcPr>
          <w:p w14:paraId="0FC250F1" w14:textId="20850178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2187" w:type="dxa"/>
          </w:tcPr>
          <w:p w14:paraId="2CA7D81D" w14:textId="2996173C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Design &amp; Sample</w:t>
            </w:r>
          </w:p>
        </w:tc>
        <w:tc>
          <w:tcPr>
            <w:tcW w:w="2126" w:type="dxa"/>
          </w:tcPr>
          <w:p w14:paraId="3E1A8A9B" w14:textId="7E062CF0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Technology / Model</w:t>
            </w:r>
          </w:p>
        </w:tc>
        <w:tc>
          <w:tcPr>
            <w:tcW w:w="2126" w:type="dxa"/>
          </w:tcPr>
          <w:p w14:paraId="1B442D62" w14:textId="4DF6F2B7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Type</w:t>
            </w:r>
          </w:p>
        </w:tc>
        <w:tc>
          <w:tcPr>
            <w:tcW w:w="3261" w:type="dxa"/>
          </w:tcPr>
          <w:p w14:paraId="218DD09C" w14:textId="15CA3651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Numerical Results</w:t>
            </w:r>
          </w:p>
        </w:tc>
        <w:tc>
          <w:tcPr>
            <w:tcW w:w="2976" w:type="dxa"/>
          </w:tcPr>
          <w:p w14:paraId="5888B980" w14:textId="0992811E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Finding &amp; Significance</w:t>
            </w:r>
          </w:p>
        </w:tc>
      </w:tr>
      <w:tr w:rsidR="0095514A" w:rsidRPr="00C02E01" w14:paraId="54C8B216" w14:textId="77777777" w:rsidTr="00154504">
        <w:trPr>
          <w:jc w:val="center"/>
        </w:trPr>
        <w:tc>
          <w:tcPr>
            <w:tcW w:w="0" w:type="auto"/>
            <w:hideMark/>
          </w:tcPr>
          <w:p w14:paraId="23AFB34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Robotic DBS Lead Implantation</w:t>
            </w:r>
          </w:p>
        </w:tc>
        <w:tc>
          <w:tcPr>
            <w:tcW w:w="0" w:type="auto"/>
            <w:hideMark/>
          </w:tcPr>
          <w:p w14:paraId="267E1B17" w14:textId="2268754E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Faraji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57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(2020)</w:t>
            </w:r>
          </w:p>
        </w:tc>
        <w:tc>
          <w:tcPr>
            <w:tcW w:w="2187" w:type="dxa"/>
            <w:hideMark/>
          </w:tcPr>
          <w:p w14:paraId="4EE208D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observational n=20</w:t>
            </w:r>
          </w:p>
        </w:tc>
        <w:tc>
          <w:tcPr>
            <w:tcW w:w="2126" w:type="dxa"/>
            <w:hideMark/>
          </w:tcPr>
          <w:p w14:paraId="5079DE8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ROSA robotic-assisted stereotaxy (awake)</w:t>
            </w:r>
          </w:p>
        </w:tc>
        <w:tc>
          <w:tcPr>
            <w:tcW w:w="2126" w:type="dxa"/>
            <w:hideMark/>
          </w:tcPr>
          <w:p w14:paraId="6E5A79E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200411E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Overall radial error 1.14 ± 0.11 mm (improved to 0.86 mm after learning curve, p=0.006)</w:t>
            </w:r>
          </w:p>
        </w:tc>
        <w:tc>
          <w:tcPr>
            <w:tcW w:w="2976" w:type="dxa"/>
            <w:hideMark/>
          </w:tcPr>
          <w:p w14:paraId="572F8330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Robotic assistance reduces placement error with surgeon experience in awake DBS</w:t>
            </w:r>
          </w:p>
        </w:tc>
      </w:tr>
      <w:tr w:rsidR="0095514A" w:rsidRPr="00C02E01" w14:paraId="2165226C" w14:textId="77777777" w:rsidTr="00154504">
        <w:trPr>
          <w:jc w:val="center"/>
        </w:trPr>
        <w:tc>
          <w:tcPr>
            <w:tcW w:w="0" w:type="auto"/>
            <w:hideMark/>
          </w:tcPr>
          <w:p w14:paraId="3264D42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Multimodal Biomarker DBS Programming</w:t>
            </w:r>
          </w:p>
        </w:tc>
        <w:tc>
          <w:tcPr>
            <w:tcW w:w="0" w:type="auto"/>
            <w:hideMark/>
          </w:tcPr>
          <w:p w14:paraId="612CA88C" w14:textId="2879D05C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Shah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58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(2023)</w:t>
            </w:r>
          </w:p>
        </w:tc>
        <w:tc>
          <w:tcPr>
            <w:tcW w:w="2187" w:type="dxa"/>
            <w:hideMark/>
          </w:tcPr>
          <w:p w14:paraId="094AF9C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Prospective observational + algorithmic n=17 PD</w:t>
            </w:r>
          </w:p>
        </w:tc>
        <w:tc>
          <w:tcPr>
            <w:tcW w:w="2126" w:type="dxa"/>
            <w:hideMark/>
          </w:tcPr>
          <w:p w14:paraId="1C5CDE8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LFP features + Lasso + algorithmic selection</w:t>
            </w:r>
          </w:p>
        </w:tc>
        <w:tc>
          <w:tcPr>
            <w:tcW w:w="2126" w:type="dxa"/>
            <w:hideMark/>
          </w:tcPr>
          <w:p w14:paraId="31D179F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Prospective clinical</w:t>
            </w:r>
          </w:p>
        </w:tc>
        <w:tc>
          <w:tcPr>
            <w:tcW w:w="3261" w:type="dxa"/>
            <w:hideMark/>
          </w:tcPr>
          <w:p w14:paraId="4C41F1C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~90% probability of identifying optimal contact using full lead data</w:t>
            </w:r>
          </w:p>
        </w:tc>
        <w:tc>
          <w:tcPr>
            <w:tcW w:w="2976" w:type="dxa"/>
            <w:hideMark/>
          </w:tcPr>
          <w:p w14:paraId="18E4ED0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Combining LFP biomarkers with algorithmic selection can greatly improve DBS programming efficiency</w:t>
            </w:r>
          </w:p>
        </w:tc>
      </w:tr>
      <w:tr w:rsidR="0095514A" w:rsidRPr="00C02E01" w14:paraId="063ABEA2" w14:textId="77777777" w:rsidTr="00154504">
        <w:trPr>
          <w:jc w:val="center"/>
        </w:trPr>
        <w:tc>
          <w:tcPr>
            <w:tcW w:w="0" w:type="auto"/>
            <w:hideMark/>
          </w:tcPr>
          <w:p w14:paraId="3FE641A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Long-term Adaptive DBS (aDBS)</w:t>
            </w:r>
          </w:p>
        </w:tc>
        <w:tc>
          <w:tcPr>
            <w:tcW w:w="0" w:type="auto"/>
            <w:hideMark/>
          </w:tcPr>
          <w:p w14:paraId="7F719B40" w14:textId="4AF727DF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Bronte-Stewart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59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(2025)</w:t>
            </w:r>
          </w:p>
        </w:tc>
        <w:tc>
          <w:tcPr>
            <w:tcW w:w="2187" w:type="dxa"/>
            <w:hideMark/>
          </w:tcPr>
          <w:p w14:paraId="445DE28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Nonrandomized clinical trial n=68 PD patients</w:t>
            </w:r>
          </w:p>
        </w:tc>
        <w:tc>
          <w:tcPr>
            <w:tcW w:w="2126" w:type="dxa"/>
            <w:hideMark/>
          </w:tcPr>
          <w:p w14:paraId="60C9489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Adaptive DBS (DT-aDBS &amp; ST-aDBS modes)</w:t>
            </w:r>
          </w:p>
        </w:tc>
        <w:tc>
          <w:tcPr>
            <w:tcW w:w="2126" w:type="dxa"/>
            <w:hideMark/>
          </w:tcPr>
          <w:p w14:paraId="24F37F8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Prospective clinical trial</w:t>
            </w:r>
          </w:p>
        </w:tc>
        <w:tc>
          <w:tcPr>
            <w:tcW w:w="3261" w:type="dxa"/>
            <w:hideMark/>
          </w:tcPr>
          <w:p w14:paraId="2C6F7B3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DT-aDBS: 91–95% met primary endpoint; Significant reduction in total electrical energy delivered</w:t>
            </w:r>
          </w:p>
        </w:tc>
        <w:tc>
          <w:tcPr>
            <w:tcW w:w="2976" w:type="dxa"/>
            <w:hideMark/>
          </w:tcPr>
          <w:p w14:paraId="4BD6B06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Long-term adaptive DBS is tolerable, effective, and more energy-efficient than continuous DBS</w:t>
            </w:r>
          </w:p>
        </w:tc>
      </w:tr>
      <w:tr w:rsidR="0095514A" w:rsidRPr="00C02E01" w14:paraId="44DB26F0" w14:textId="77777777" w:rsidTr="00154504">
        <w:trPr>
          <w:jc w:val="center"/>
        </w:trPr>
        <w:tc>
          <w:tcPr>
            <w:tcW w:w="0" w:type="auto"/>
            <w:hideMark/>
          </w:tcPr>
          <w:p w14:paraId="16B0047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ML for DBS QoL Response</w:t>
            </w:r>
          </w:p>
        </w:tc>
        <w:tc>
          <w:tcPr>
            <w:tcW w:w="0" w:type="auto"/>
            <w:hideMark/>
          </w:tcPr>
          <w:p w14:paraId="79A78112" w14:textId="43A54A1F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Ferrea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60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(2024)</w:t>
            </w:r>
          </w:p>
        </w:tc>
        <w:tc>
          <w:tcPr>
            <w:tcW w:w="2187" w:type="dxa"/>
            <w:hideMark/>
          </w:tcPr>
          <w:p w14:paraId="2A0F92D1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Observational cohort n=63 PD patients</w:t>
            </w:r>
          </w:p>
        </w:tc>
        <w:tc>
          <w:tcPr>
            <w:tcW w:w="2126" w:type="dxa"/>
            <w:hideMark/>
          </w:tcPr>
          <w:p w14:paraId="3280186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Explainable ML on multimodal data</w:t>
            </w:r>
          </w:p>
        </w:tc>
        <w:tc>
          <w:tcPr>
            <w:tcW w:w="2126" w:type="dxa"/>
            <w:hideMark/>
          </w:tcPr>
          <w:p w14:paraId="7734A491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+ prospective elements</w:t>
            </w:r>
          </w:p>
        </w:tc>
        <w:tc>
          <w:tcPr>
            <w:tcW w:w="3261" w:type="dxa"/>
            <w:hideMark/>
          </w:tcPr>
          <w:p w14:paraId="399A52A0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~54% of patients showed QoL improvement; Electrode position and beta activity were key predictors</w:t>
            </w:r>
          </w:p>
        </w:tc>
        <w:tc>
          <w:tcPr>
            <w:tcW w:w="2976" w:type="dxa"/>
            <w:hideMark/>
          </w:tcPr>
          <w:p w14:paraId="7060990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Data-driven approaches can help identify factors influencing quality of life response to DBS</w:t>
            </w:r>
          </w:p>
        </w:tc>
      </w:tr>
      <w:tr w:rsidR="0095514A" w:rsidRPr="00C02E01" w14:paraId="78358E79" w14:textId="77777777" w:rsidTr="00154504">
        <w:trPr>
          <w:jc w:val="center"/>
        </w:trPr>
        <w:tc>
          <w:tcPr>
            <w:tcW w:w="0" w:type="auto"/>
            <w:hideMark/>
          </w:tcPr>
          <w:p w14:paraId="2671A20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AI-enhanced MRI in STN-DBS</w:t>
            </w:r>
          </w:p>
        </w:tc>
        <w:tc>
          <w:tcPr>
            <w:tcW w:w="0" w:type="auto"/>
            <w:hideMark/>
          </w:tcPr>
          <w:p w14:paraId="70619C0A" w14:textId="628121B2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Chen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61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(2021)</w:t>
            </w:r>
          </w:p>
        </w:tc>
        <w:tc>
          <w:tcPr>
            <w:tcW w:w="2187" w:type="dxa"/>
            <w:hideMark/>
          </w:tcPr>
          <w:p w14:paraId="6BAC1FF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Comparative study n=40 PD patients</w:t>
            </w:r>
          </w:p>
        </w:tc>
        <w:tc>
          <w:tcPr>
            <w:tcW w:w="2126" w:type="dxa"/>
            <w:hideMark/>
          </w:tcPr>
          <w:p w14:paraId="455456E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STN-DBS + AI-processed MRI</w:t>
            </w:r>
          </w:p>
        </w:tc>
        <w:tc>
          <w:tcPr>
            <w:tcW w:w="2126" w:type="dxa"/>
            <w:hideMark/>
          </w:tcPr>
          <w:p w14:paraId="4F977B1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Clinical comparative</w:t>
            </w:r>
          </w:p>
        </w:tc>
        <w:tc>
          <w:tcPr>
            <w:tcW w:w="3261" w:type="dxa"/>
            <w:hideMark/>
          </w:tcPr>
          <w:p w14:paraId="015B108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Significant improvement in UPDRS, MMSE, and MoCA scores; Lower rates of dyskinesia and motor fluctuations</w:t>
            </w:r>
          </w:p>
        </w:tc>
        <w:tc>
          <w:tcPr>
            <w:tcW w:w="2976" w:type="dxa"/>
            <w:hideMark/>
          </w:tcPr>
          <w:p w14:paraId="1D95003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STN-DBS combined with AI-enhanced MRI improves clinical outcomes and helps detect neuropsychiatric changes</w:t>
            </w:r>
          </w:p>
        </w:tc>
      </w:tr>
      <w:tr w:rsidR="0095514A" w:rsidRPr="00C02E01" w14:paraId="6ED32C34" w14:textId="77777777" w:rsidTr="00154504">
        <w:trPr>
          <w:jc w:val="center"/>
        </w:trPr>
        <w:tc>
          <w:tcPr>
            <w:tcW w:w="0" w:type="auto"/>
            <w:hideMark/>
          </w:tcPr>
          <w:p w14:paraId="39A7BD8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Thalamic DBS for Acquired Dystonia</w:t>
            </w:r>
          </w:p>
        </w:tc>
        <w:tc>
          <w:tcPr>
            <w:tcW w:w="0" w:type="auto"/>
            <w:hideMark/>
          </w:tcPr>
          <w:p w14:paraId="731E556E" w14:textId="23A98BD2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San Luciano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62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(2021)</w:t>
            </w:r>
          </w:p>
        </w:tc>
        <w:tc>
          <w:tcPr>
            <w:tcW w:w="2187" w:type="dxa"/>
            <w:hideMark/>
          </w:tcPr>
          <w:p w14:paraId="6DC04D0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Phase 1 clinical trial n=5 young patients</w:t>
            </w:r>
          </w:p>
        </w:tc>
        <w:tc>
          <w:tcPr>
            <w:tcW w:w="2126" w:type="dxa"/>
            <w:hideMark/>
          </w:tcPr>
          <w:p w14:paraId="0558E1B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Bilateral Vim/Vop thalamic DBS</w:t>
            </w:r>
          </w:p>
        </w:tc>
        <w:tc>
          <w:tcPr>
            <w:tcW w:w="2126" w:type="dxa"/>
            <w:hideMark/>
          </w:tcPr>
          <w:p w14:paraId="3DD8C66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Prospective clinical trial (Phase 1)</w:t>
            </w:r>
          </w:p>
        </w:tc>
        <w:tc>
          <w:tcPr>
            <w:tcW w:w="3261" w:type="dxa"/>
            <w:hideMark/>
          </w:tcPr>
          <w:p w14:paraId="404161B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BFMDRS motor improvement +21.5%; PedsQL improvement +27%; No major adverse events</w:t>
            </w:r>
          </w:p>
        </w:tc>
        <w:tc>
          <w:tcPr>
            <w:tcW w:w="2976" w:type="dxa"/>
            <w:hideMark/>
          </w:tcPr>
          <w:p w14:paraId="274DCD8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Bilateral thalamic DBS is feasible and shows promising early efficacy in acquired dystonia</w:t>
            </w:r>
          </w:p>
        </w:tc>
      </w:tr>
      <w:tr w:rsidR="0095514A" w:rsidRPr="00C02E01" w14:paraId="25CD7DBF" w14:textId="77777777" w:rsidTr="00154504">
        <w:trPr>
          <w:jc w:val="center"/>
        </w:trPr>
        <w:tc>
          <w:tcPr>
            <w:tcW w:w="0" w:type="auto"/>
          </w:tcPr>
          <w:p w14:paraId="4CE73EF1" w14:textId="125A3E57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Theme</w:t>
            </w:r>
          </w:p>
        </w:tc>
        <w:tc>
          <w:tcPr>
            <w:tcW w:w="0" w:type="auto"/>
          </w:tcPr>
          <w:p w14:paraId="5E6678E4" w14:textId="2B1647F4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2187" w:type="dxa"/>
          </w:tcPr>
          <w:p w14:paraId="1C38BEC3" w14:textId="10D325E6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Design &amp; Sample</w:t>
            </w:r>
          </w:p>
        </w:tc>
        <w:tc>
          <w:tcPr>
            <w:tcW w:w="2126" w:type="dxa"/>
          </w:tcPr>
          <w:p w14:paraId="47FB02F3" w14:textId="0F619C42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Technology / Model</w:t>
            </w:r>
          </w:p>
        </w:tc>
        <w:tc>
          <w:tcPr>
            <w:tcW w:w="2126" w:type="dxa"/>
          </w:tcPr>
          <w:p w14:paraId="03AD0264" w14:textId="2EB45031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Type</w:t>
            </w:r>
          </w:p>
        </w:tc>
        <w:tc>
          <w:tcPr>
            <w:tcW w:w="3261" w:type="dxa"/>
          </w:tcPr>
          <w:p w14:paraId="1F416F33" w14:textId="567534D3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Numerical Results</w:t>
            </w:r>
          </w:p>
        </w:tc>
        <w:tc>
          <w:tcPr>
            <w:tcW w:w="2976" w:type="dxa"/>
          </w:tcPr>
          <w:p w14:paraId="2C53CC33" w14:textId="6978785D" w:rsidR="0095514A" w:rsidRPr="00C02E01" w:rsidRDefault="0095514A" w:rsidP="0095514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2E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Finding &amp; Significance</w:t>
            </w:r>
          </w:p>
        </w:tc>
      </w:tr>
      <w:tr w:rsidR="0095514A" w:rsidRPr="00C02E01" w14:paraId="0B9B0A66" w14:textId="77777777" w:rsidTr="00154504">
        <w:trPr>
          <w:jc w:val="center"/>
        </w:trPr>
        <w:tc>
          <w:tcPr>
            <w:tcW w:w="0" w:type="auto"/>
            <w:hideMark/>
          </w:tcPr>
          <w:p w14:paraId="3653B78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Lesion Network for Tics &amp; DBS</w:t>
            </w:r>
          </w:p>
        </w:tc>
        <w:tc>
          <w:tcPr>
            <w:tcW w:w="0" w:type="auto"/>
            <w:hideMark/>
          </w:tcPr>
          <w:p w14:paraId="44B3D05E" w14:textId="6AE480E5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Ganos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63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(2022)</w:t>
            </w:r>
          </w:p>
        </w:tc>
        <w:tc>
          <w:tcPr>
            <w:tcW w:w="2187" w:type="dxa"/>
            <w:hideMark/>
          </w:tcPr>
          <w:p w14:paraId="414D6D5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Lesion mapping + DBS cohort analysis</w:t>
            </w:r>
          </w:p>
        </w:tc>
        <w:tc>
          <w:tcPr>
            <w:tcW w:w="2126" w:type="dxa"/>
            <w:hideMark/>
          </w:tcPr>
          <w:p w14:paraId="52681EC9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Lesion network mapping + connectivity analysis</w:t>
            </w:r>
          </w:p>
        </w:tc>
        <w:tc>
          <w:tcPr>
            <w:tcW w:w="2126" w:type="dxa"/>
            <w:hideMark/>
          </w:tcPr>
          <w:p w14:paraId="7F71D4B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(lesion + DBS cohorts)</w:t>
            </w:r>
          </w:p>
        </w:tc>
        <w:tc>
          <w:tcPr>
            <w:tcW w:w="3261" w:type="dxa"/>
            <w:hideMark/>
          </w:tcPr>
          <w:p w14:paraId="4CFB610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Connectivity strength correlated with tic improvement (R = 0.45–0.54)</w:t>
            </w:r>
          </w:p>
        </w:tc>
        <w:tc>
          <w:tcPr>
            <w:tcW w:w="2976" w:type="dxa"/>
            <w:hideMark/>
          </w:tcPr>
          <w:p w14:paraId="62C71C71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Tic-inducing brain lesions map to a consistent network; network-guided DBS may optimize outcomes</w:t>
            </w:r>
          </w:p>
        </w:tc>
      </w:tr>
      <w:tr w:rsidR="0095514A" w:rsidRPr="00C02E01" w14:paraId="0888C7CC" w14:textId="77777777" w:rsidTr="00154504">
        <w:trPr>
          <w:jc w:val="center"/>
        </w:trPr>
        <w:tc>
          <w:tcPr>
            <w:tcW w:w="0" w:type="auto"/>
            <w:hideMark/>
          </w:tcPr>
          <w:p w14:paraId="55EA9B62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DBS for Pain in Childhood Dystonia</w:t>
            </w:r>
          </w:p>
        </w:tc>
        <w:tc>
          <w:tcPr>
            <w:tcW w:w="0" w:type="auto"/>
            <w:hideMark/>
          </w:tcPr>
          <w:p w14:paraId="2457DE83" w14:textId="218E3D9D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Perides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64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(2020)</w:t>
            </w:r>
          </w:p>
        </w:tc>
        <w:tc>
          <w:tcPr>
            <w:tcW w:w="2187" w:type="dxa"/>
            <w:hideMark/>
          </w:tcPr>
          <w:p w14:paraId="5A000E3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cohort n=140 children</w:t>
            </w:r>
          </w:p>
        </w:tc>
        <w:tc>
          <w:tcPr>
            <w:tcW w:w="2126" w:type="dxa"/>
            <w:hideMark/>
          </w:tcPr>
          <w:p w14:paraId="4F2F6BB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DBS (various targets)</w:t>
            </w:r>
          </w:p>
        </w:tc>
        <w:tc>
          <w:tcPr>
            <w:tcW w:w="2126" w:type="dxa"/>
            <w:hideMark/>
          </w:tcPr>
          <w:p w14:paraId="69451E3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3261" w:type="dxa"/>
            <w:hideMark/>
          </w:tcPr>
          <w:p w14:paraId="1BA59ED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90% improved dystonic pain; Significant improvement in NPRS and CPCHILD scores</w:t>
            </w:r>
          </w:p>
        </w:tc>
        <w:tc>
          <w:tcPr>
            <w:tcW w:w="2976" w:type="dxa"/>
            <w:hideMark/>
          </w:tcPr>
          <w:p w14:paraId="08DBBC3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DBS effectively reduces dystonic pain and improves quality of life in children</w:t>
            </w:r>
          </w:p>
          <w:p w14:paraId="1C4C3B3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CB7D0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14A" w:rsidRPr="00C02E01" w14:paraId="55C97374" w14:textId="77777777" w:rsidTr="00154504">
        <w:trPr>
          <w:jc w:val="center"/>
        </w:trPr>
        <w:tc>
          <w:tcPr>
            <w:tcW w:w="0" w:type="auto"/>
            <w:hideMark/>
          </w:tcPr>
          <w:p w14:paraId="02658473" w14:textId="37F21122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Implantable Percept PC DBS Device</w:t>
            </w:r>
          </w:p>
        </w:tc>
        <w:tc>
          <w:tcPr>
            <w:tcW w:w="0" w:type="auto"/>
            <w:hideMark/>
          </w:tcPr>
          <w:p w14:paraId="0B96F11E" w14:textId="3BA15074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Goyal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65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(2021)</w:t>
            </w:r>
          </w:p>
        </w:tc>
        <w:tc>
          <w:tcPr>
            <w:tcW w:w="2187" w:type="dxa"/>
            <w:hideMark/>
          </w:tcPr>
          <w:p w14:paraId="38ACCE5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Observational validation n=15</w:t>
            </w:r>
          </w:p>
        </w:tc>
        <w:tc>
          <w:tcPr>
            <w:tcW w:w="2126" w:type="dxa"/>
            <w:hideMark/>
          </w:tcPr>
          <w:p w14:paraId="587594AD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Percept PC (chronic LFP recording + stimulation)</w:t>
            </w:r>
          </w:p>
        </w:tc>
        <w:tc>
          <w:tcPr>
            <w:tcW w:w="2126" w:type="dxa"/>
            <w:hideMark/>
          </w:tcPr>
          <w:p w14:paraId="31D585AB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Clinical validation</w:t>
            </w:r>
          </w:p>
        </w:tc>
        <w:tc>
          <w:tcPr>
            <w:tcW w:w="3261" w:type="dxa"/>
            <w:hideMark/>
          </w:tcPr>
          <w:p w14:paraId="6775BC4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Significant difference in beta power between dyskinetic and good states (p=0.04)</w:t>
            </w:r>
          </w:p>
        </w:tc>
        <w:tc>
          <w:tcPr>
            <w:tcW w:w="2976" w:type="dxa"/>
            <w:hideMark/>
          </w:tcPr>
          <w:p w14:paraId="2AC4AA6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Percept PC enables chronic electrophysiological biomarker tracking for personalized adaptive DBS</w:t>
            </w:r>
          </w:p>
        </w:tc>
      </w:tr>
      <w:tr w:rsidR="0095514A" w:rsidRPr="00C02E01" w14:paraId="745AE687" w14:textId="77777777" w:rsidTr="00154504">
        <w:trPr>
          <w:jc w:val="center"/>
        </w:trPr>
        <w:tc>
          <w:tcPr>
            <w:tcW w:w="0" w:type="auto"/>
            <w:hideMark/>
          </w:tcPr>
          <w:p w14:paraId="2C5EFAA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SCC DBS Biomarkers in Depression</w:t>
            </w:r>
          </w:p>
        </w:tc>
        <w:tc>
          <w:tcPr>
            <w:tcW w:w="0" w:type="auto"/>
            <w:hideMark/>
          </w:tcPr>
          <w:p w14:paraId="52C31736" w14:textId="0B7C8FCD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Alagapan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66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(2023)</w:t>
            </w:r>
          </w:p>
        </w:tc>
        <w:tc>
          <w:tcPr>
            <w:tcW w:w="2187" w:type="dxa"/>
            <w:hideMark/>
          </w:tcPr>
          <w:p w14:paraId="215E4916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Interventional prospective n=10 TRD patients</w:t>
            </w:r>
          </w:p>
        </w:tc>
        <w:tc>
          <w:tcPr>
            <w:tcW w:w="2126" w:type="dxa"/>
            <w:hideMark/>
          </w:tcPr>
          <w:p w14:paraId="39269BF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Subcallosal cingulate DBS + LFP biomarkers</w:t>
            </w:r>
          </w:p>
        </w:tc>
        <w:tc>
          <w:tcPr>
            <w:tcW w:w="2126" w:type="dxa"/>
            <w:hideMark/>
          </w:tcPr>
          <w:p w14:paraId="193B58A9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Prospective clinical</w:t>
            </w:r>
          </w:p>
        </w:tc>
        <w:tc>
          <w:tcPr>
            <w:tcW w:w="3261" w:type="dxa"/>
            <w:hideMark/>
          </w:tcPr>
          <w:p w14:paraId="14C508C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HDRS reduced from 22.3 to 7.3; Biomarker AUC 0.94; 70% remission rate</w:t>
            </w:r>
          </w:p>
        </w:tc>
        <w:tc>
          <w:tcPr>
            <w:tcW w:w="2976" w:type="dxa"/>
            <w:hideMark/>
          </w:tcPr>
          <w:p w14:paraId="65EDF19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LFP biomarkers can objectively track recovery and guide stimulation adjustments in TRD</w:t>
            </w:r>
          </w:p>
        </w:tc>
      </w:tr>
      <w:tr w:rsidR="0095514A" w:rsidRPr="00C02E01" w14:paraId="63CD650D" w14:textId="77777777" w:rsidTr="00154504">
        <w:trPr>
          <w:jc w:val="center"/>
        </w:trPr>
        <w:tc>
          <w:tcPr>
            <w:tcW w:w="0" w:type="auto"/>
            <w:hideMark/>
          </w:tcPr>
          <w:p w14:paraId="5E4AC8B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DBS in Treatment-Resistant Schizophrenia</w:t>
            </w:r>
          </w:p>
        </w:tc>
        <w:tc>
          <w:tcPr>
            <w:tcW w:w="0" w:type="auto"/>
            <w:hideMark/>
          </w:tcPr>
          <w:p w14:paraId="76032876" w14:textId="61C2B4C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Corripio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67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(2020)</w:t>
            </w:r>
          </w:p>
        </w:tc>
        <w:tc>
          <w:tcPr>
            <w:tcW w:w="2187" w:type="dxa"/>
            <w:hideMark/>
          </w:tcPr>
          <w:p w14:paraId="72342D1A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Pilot RCT crossover n=8</w:t>
            </w:r>
          </w:p>
        </w:tc>
        <w:tc>
          <w:tcPr>
            <w:tcW w:w="2126" w:type="dxa"/>
            <w:hideMark/>
          </w:tcPr>
          <w:p w14:paraId="56B3308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Subgenual ACC or NAcc DBS</w:t>
            </w:r>
          </w:p>
        </w:tc>
        <w:tc>
          <w:tcPr>
            <w:tcW w:w="2126" w:type="dxa"/>
            <w:hideMark/>
          </w:tcPr>
          <w:p w14:paraId="335AD05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Pilot RCT (crossover)</w:t>
            </w:r>
          </w:p>
        </w:tc>
        <w:tc>
          <w:tcPr>
            <w:tcW w:w="3261" w:type="dxa"/>
            <w:hideMark/>
          </w:tcPr>
          <w:p w14:paraId="3DF867A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Improvement in negative symptoms (SANS) and functioning (GAF, PSP)</w:t>
            </w:r>
          </w:p>
        </w:tc>
        <w:tc>
          <w:tcPr>
            <w:tcW w:w="2976" w:type="dxa"/>
            <w:hideMark/>
          </w:tcPr>
          <w:p w14:paraId="7DACA89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DBS shows therapeutic potential in treatment-resistant schizophrenia</w:t>
            </w:r>
          </w:p>
        </w:tc>
      </w:tr>
      <w:tr w:rsidR="0095514A" w:rsidRPr="00C02E01" w14:paraId="44B5C8FB" w14:textId="77777777" w:rsidTr="00154504">
        <w:trPr>
          <w:jc w:val="center"/>
        </w:trPr>
        <w:tc>
          <w:tcPr>
            <w:tcW w:w="0" w:type="auto"/>
            <w:hideMark/>
          </w:tcPr>
          <w:p w14:paraId="59AA91A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DL Cranial Implant Design</w:t>
            </w:r>
          </w:p>
        </w:tc>
        <w:tc>
          <w:tcPr>
            <w:tcW w:w="0" w:type="auto"/>
            <w:hideMark/>
          </w:tcPr>
          <w:p w14:paraId="7FA22C52" w14:textId="1E75BC2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Wu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68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(2022)</w:t>
            </w:r>
          </w:p>
        </w:tc>
        <w:tc>
          <w:tcPr>
            <w:tcW w:w="2187" w:type="dxa"/>
            <w:hideMark/>
          </w:tcPr>
          <w:p w14:paraId="0B8B4DA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Framework development + clinical test</w:t>
            </w:r>
          </w:p>
        </w:tc>
        <w:tc>
          <w:tcPr>
            <w:tcW w:w="2126" w:type="dxa"/>
            <w:hideMark/>
          </w:tcPr>
          <w:p w14:paraId="7A2E25D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3D V-Net/U-Net style autoencoder</w:t>
            </w:r>
          </w:p>
        </w:tc>
        <w:tc>
          <w:tcPr>
            <w:tcW w:w="2126" w:type="dxa"/>
            <w:hideMark/>
          </w:tcPr>
          <w:p w14:paraId="576E1805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Algorithmic + clinical test case</w:t>
            </w:r>
          </w:p>
        </w:tc>
        <w:tc>
          <w:tcPr>
            <w:tcW w:w="3261" w:type="dxa"/>
            <w:hideMark/>
          </w:tcPr>
          <w:p w14:paraId="359C6823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Volumetric error &lt; 8.2%; Successfully generated implant for real asymmetric skull defect</w:t>
            </w:r>
          </w:p>
        </w:tc>
        <w:tc>
          <w:tcPr>
            <w:tcW w:w="2976" w:type="dxa"/>
            <w:hideMark/>
          </w:tcPr>
          <w:p w14:paraId="4C53C4E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Deep learning framework enables accurate patient-specific cranial implant design with minimal post-processing</w:t>
            </w:r>
          </w:p>
        </w:tc>
      </w:tr>
      <w:tr w:rsidR="0095514A" w:rsidRPr="00C02E01" w14:paraId="3F2F8E96" w14:textId="77777777" w:rsidTr="00154504">
        <w:trPr>
          <w:jc w:val="center"/>
        </w:trPr>
        <w:tc>
          <w:tcPr>
            <w:tcW w:w="0" w:type="auto"/>
            <w:hideMark/>
          </w:tcPr>
          <w:p w14:paraId="0CEC10B7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ChatGPT vs Speech Recognition for Documentation</w:t>
            </w:r>
          </w:p>
        </w:tc>
        <w:tc>
          <w:tcPr>
            <w:tcW w:w="0" w:type="auto"/>
            <w:hideMark/>
          </w:tcPr>
          <w:p w14:paraId="5749F38D" w14:textId="4CC07B1A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Dubinski et al.</w:t>
            </w:r>
            <w:r w:rsidR="007F625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69</w:t>
            </w: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 xml:space="preserve"> (2024)</w:t>
            </w:r>
          </w:p>
        </w:tc>
        <w:tc>
          <w:tcPr>
            <w:tcW w:w="2187" w:type="dxa"/>
            <w:hideMark/>
          </w:tcPr>
          <w:p w14:paraId="4B115578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observational</w:t>
            </w:r>
          </w:p>
        </w:tc>
        <w:tc>
          <w:tcPr>
            <w:tcW w:w="2126" w:type="dxa"/>
            <w:hideMark/>
          </w:tcPr>
          <w:p w14:paraId="7308AFFC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ChatGPT vs SpeaKING software</w:t>
            </w:r>
          </w:p>
        </w:tc>
        <w:tc>
          <w:tcPr>
            <w:tcW w:w="2126" w:type="dxa"/>
            <w:hideMark/>
          </w:tcPr>
          <w:p w14:paraId="2F545D1F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Retrospective comparison</w:t>
            </w:r>
          </w:p>
        </w:tc>
        <w:tc>
          <w:tcPr>
            <w:tcW w:w="3261" w:type="dxa"/>
            <w:hideMark/>
          </w:tcPr>
          <w:p w14:paraId="52852A6E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ChatGPT significantly faster (2.3–4.6 min vs 15–21 min); Factual accuracy 71–85%</w:t>
            </w:r>
          </w:p>
        </w:tc>
        <w:tc>
          <w:tcPr>
            <w:tcW w:w="2976" w:type="dxa"/>
            <w:hideMark/>
          </w:tcPr>
          <w:p w14:paraId="59B99254" w14:textId="77777777" w:rsidR="0095514A" w:rsidRPr="0095514A" w:rsidRDefault="0095514A" w:rsidP="0095514A">
            <w:pPr>
              <w:spacing w:after="1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514A">
              <w:rPr>
                <w:rFonts w:ascii="Times New Roman" w:hAnsi="Times New Roman" w:cs="Times New Roman"/>
                <w:sz w:val="22"/>
                <w:szCs w:val="22"/>
              </w:rPr>
              <w:t>ChatGPT can dramatically reduce time required for operative reports and discharge summaries</w:t>
            </w:r>
          </w:p>
        </w:tc>
      </w:tr>
    </w:tbl>
    <w:p w14:paraId="27A28EE0" w14:textId="77777777" w:rsidR="00FC675E" w:rsidRPr="00C02E01" w:rsidRDefault="00FC675E" w:rsidP="00C02E01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sectPr w:rsidR="00FC675E" w:rsidRPr="00C02E01" w:rsidSect="005156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6E"/>
    <w:rsid w:val="0005636C"/>
    <w:rsid w:val="00154504"/>
    <w:rsid w:val="00170564"/>
    <w:rsid w:val="00222BFF"/>
    <w:rsid w:val="00401762"/>
    <w:rsid w:val="00480CB5"/>
    <w:rsid w:val="00515640"/>
    <w:rsid w:val="0058646A"/>
    <w:rsid w:val="007F6257"/>
    <w:rsid w:val="00824C37"/>
    <w:rsid w:val="0095514A"/>
    <w:rsid w:val="009D5806"/>
    <w:rsid w:val="009D5F6E"/>
    <w:rsid w:val="009E4A31"/>
    <w:rsid w:val="00B55E05"/>
    <w:rsid w:val="00C02E01"/>
    <w:rsid w:val="00C42500"/>
    <w:rsid w:val="00FC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E3F4"/>
  <w15:chartTrackingRefBased/>
  <w15:docId w15:val="{CE945B2D-E611-4A0A-B752-FBF67465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F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F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F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F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F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Krishnakumar Sankar</cp:lastModifiedBy>
  <cp:revision>5</cp:revision>
  <dcterms:created xsi:type="dcterms:W3CDTF">2026-06-26T07:04:00Z</dcterms:created>
  <dcterms:modified xsi:type="dcterms:W3CDTF">2026-06-26T19:56:00Z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51ec49e4-030d-4167-b536-6bad5cea89ae</vt:lpwstr>
  </property>
</Properties>
</file>