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032A4E" w14:textId="77777777" w:rsidR="009227D8" w:rsidRPr="009227D8" w:rsidRDefault="009227D8" w:rsidP="009227D8">
      <w:pPr>
        <w:spacing w:line="480" w:lineRule="auto"/>
      </w:pPr>
      <w:r w:rsidRPr="00F174DE">
        <w:rPr>
          <w:b/>
          <w:bCs/>
        </w:rPr>
        <w:t xml:space="preserve">Supplementary Table 2. </w:t>
      </w:r>
      <w:r w:rsidRPr="009227D8">
        <w:t>Demographics of patients with psoriatic arthritis (</w:t>
      </w:r>
      <w:proofErr w:type="spellStart"/>
      <w:r w:rsidRPr="009227D8">
        <w:t>PsA</w:t>
      </w:r>
      <w:proofErr w:type="spellEnd"/>
      <w:r w:rsidRPr="009227D8">
        <w:t>) and healthy controls (HC).</w:t>
      </w:r>
    </w:p>
    <w:p w14:paraId="397AEABF" w14:textId="77777777" w:rsidR="009227D8" w:rsidRPr="00F06533" w:rsidRDefault="009227D8" w:rsidP="009227D8">
      <w:pPr>
        <w:spacing w:line="480" w:lineRule="auto"/>
      </w:pPr>
    </w:p>
    <w:tbl>
      <w:tblPr>
        <w:tblW w:w="10520" w:type="dxa"/>
        <w:tblInd w:w="-53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4320"/>
        <w:gridCol w:w="2960"/>
        <w:gridCol w:w="3240"/>
      </w:tblGrid>
      <w:tr w:rsidR="009227D8" w:rsidRPr="00F06533" w14:paraId="5A3258FC" w14:textId="77777777" w:rsidTr="00B01FD2">
        <w:trPr>
          <w:trHeight w:val="574"/>
        </w:trPr>
        <w:tc>
          <w:tcPr>
            <w:tcW w:w="43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B8C7741" w14:textId="77777777" w:rsidR="009227D8" w:rsidRPr="00F06533" w:rsidRDefault="009227D8" w:rsidP="00B01FD2">
            <w:pPr>
              <w:spacing w:line="480" w:lineRule="auto"/>
            </w:pPr>
          </w:p>
        </w:tc>
        <w:tc>
          <w:tcPr>
            <w:tcW w:w="29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6C7D899" w14:textId="77777777" w:rsidR="009227D8" w:rsidRPr="00F06533" w:rsidRDefault="009227D8" w:rsidP="00B01FD2">
            <w:pPr>
              <w:spacing w:line="480" w:lineRule="auto"/>
            </w:pPr>
            <w:r w:rsidRPr="00F06533">
              <w:rPr>
                <w:b/>
                <w:bCs/>
              </w:rPr>
              <w:t xml:space="preserve">Patients with </w:t>
            </w:r>
            <w:proofErr w:type="spellStart"/>
            <w:r w:rsidRPr="00F06533">
              <w:rPr>
                <w:b/>
                <w:bCs/>
              </w:rPr>
              <w:t>PsA</w:t>
            </w:r>
            <w:proofErr w:type="spellEnd"/>
            <w:r w:rsidRPr="00F06533">
              <w:rPr>
                <w:b/>
                <w:bCs/>
              </w:rPr>
              <w:t xml:space="preserve"> (n= 32)</w:t>
            </w:r>
          </w:p>
        </w:tc>
        <w:tc>
          <w:tcPr>
            <w:tcW w:w="32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BCD3336" w14:textId="77777777" w:rsidR="009227D8" w:rsidRPr="00F06533" w:rsidRDefault="009227D8" w:rsidP="00B01FD2">
            <w:pPr>
              <w:spacing w:line="480" w:lineRule="auto"/>
            </w:pPr>
            <w:r w:rsidRPr="00F06533">
              <w:rPr>
                <w:b/>
                <w:bCs/>
              </w:rPr>
              <w:t>HC (n= 16)</w:t>
            </w:r>
          </w:p>
        </w:tc>
      </w:tr>
      <w:tr w:rsidR="009227D8" w:rsidRPr="00F06533" w14:paraId="733E623D" w14:textId="77777777" w:rsidTr="00B01FD2">
        <w:trPr>
          <w:trHeight w:val="392"/>
        </w:trPr>
        <w:tc>
          <w:tcPr>
            <w:tcW w:w="43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88CA87E" w14:textId="77777777" w:rsidR="009227D8" w:rsidRPr="00F06533" w:rsidRDefault="009227D8" w:rsidP="00B01FD2">
            <w:pPr>
              <w:spacing w:line="480" w:lineRule="auto"/>
            </w:pPr>
            <w:r w:rsidRPr="00F06533">
              <w:t>Age (years)</w:t>
            </w:r>
          </w:p>
        </w:tc>
        <w:tc>
          <w:tcPr>
            <w:tcW w:w="29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728C7A9" w14:textId="77777777" w:rsidR="009227D8" w:rsidRPr="00F06533" w:rsidRDefault="009227D8" w:rsidP="00B01FD2">
            <w:pPr>
              <w:spacing w:line="480" w:lineRule="auto"/>
            </w:pPr>
            <w:r w:rsidRPr="00F06533">
              <w:t>48.3±11.0</w:t>
            </w:r>
          </w:p>
        </w:tc>
        <w:tc>
          <w:tcPr>
            <w:tcW w:w="32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28068B9" w14:textId="77777777" w:rsidR="009227D8" w:rsidRPr="00F06533" w:rsidRDefault="009227D8" w:rsidP="00B01FD2">
            <w:pPr>
              <w:spacing w:line="480" w:lineRule="auto"/>
            </w:pPr>
            <w:r w:rsidRPr="00F06533">
              <w:t>46.4±12.5</w:t>
            </w:r>
          </w:p>
        </w:tc>
      </w:tr>
      <w:tr w:rsidR="009227D8" w:rsidRPr="00F06533" w14:paraId="2D3C0EB3" w14:textId="77777777" w:rsidTr="00B01FD2">
        <w:trPr>
          <w:trHeight w:val="392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B4BA09E" w14:textId="77777777" w:rsidR="009227D8" w:rsidRPr="00F06533" w:rsidRDefault="009227D8" w:rsidP="00B01FD2">
            <w:pPr>
              <w:spacing w:line="480" w:lineRule="auto"/>
            </w:pPr>
            <w:r w:rsidRPr="00F06533">
              <w:t xml:space="preserve">Female sex (no. (%))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F5D9AF3" w14:textId="77777777" w:rsidR="009227D8" w:rsidRPr="00F06533" w:rsidRDefault="009227D8" w:rsidP="00B01FD2">
            <w:pPr>
              <w:spacing w:line="480" w:lineRule="auto"/>
            </w:pPr>
            <w:r w:rsidRPr="00F06533">
              <w:t>16 (50%)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50E360B" w14:textId="77777777" w:rsidR="009227D8" w:rsidRPr="00F06533" w:rsidRDefault="009227D8" w:rsidP="00B01FD2">
            <w:pPr>
              <w:spacing w:line="480" w:lineRule="auto"/>
            </w:pPr>
            <w:r w:rsidRPr="00F06533">
              <w:t>8 (50%)</w:t>
            </w:r>
          </w:p>
        </w:tc>
      </w:tr>
      <w:tr w:rsidR="009227D8" w:rsidRPr="00F06533" w14:paraId="3942B3BE" w14:textId="77777777" w:rsidTr="00B01FD2">
        <w:trPr>
          <w:trHeight w:val="392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40CC689" w14:textId="77777777" w:rsidR="009227D8" w:rsidRPr="00F06533" w:rsidRDefault="009227D8" w:rsidP="00B01FD2">
            <w:pPr>
              <w:spacing w:line="480" w:lineRule="auto"/>
            </w:pPr>
            <w:r w:rsidRPr="00F06533">
              <w:t>Weight (kg)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92969FC" w14:textId="77777777" w:rsidR="009227D8" w:rsidRPr="00F06533" w:rsidRDefault="009227D8" w:rsidP="00B01FD2">
            <w:pPr>
              <w:spacing w:line="480" w:lineRule="auto"/>
            </w:pPr>
            <w:r w:rsidRPr="00F06533">
              <w:t>71.6±11.0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4D3B7E6" w14:textId="77777777" w:rsidR="009227D8" w:rsidRPr="00F06533" w:rsidRDefault="009227D8" w:rsidP="00B01FD2">
            <w:pPr>
              <w:spacing w:line="480" w:lineRule="auto"/>
            </w:pPr>
            <w:r w:rsidRPr="00F06533">
              <w:t>69.3±13.6</w:t>
            </w:r>
          </w:p>
        </w:tc>
      </w:tr>
      <w:tr w:rsidR="009227D8" w:rsidRPr="00F06533" w14:paraId="728507C1" w14:textId="77777777" w:rsidTr="00B01FD2">
        <w:trPr>
          <w:trHeight w:val="392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EF65AE9" w14:textId="77777777" w:rsidR="009227D8" w:rsidRPr="00F06533" w:rsidRDefault="009227D8" w:rsidP="00B01FD2">
            <w:pPr>
              <w:spacing w:line="480" w:lineRule="auto"/>
            </w:pPr>
            <w:r w:rsidRPr="00F06533">
              <w:t>Psoriasis (years)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C0A8325" w14:textId="77777777" w:rsidR="009227D8" w:rsidRPr="00F06533" w:rsidRDefault="009227D8" w:rsidP="00B01FD2">
            <w:pPr>
              <w:spacing w:line="480" w:lineRule="auto"/>
            </w:pPr>
            <w:r w:rsidRPr="00F06533">
              <w:t>15.3±9.3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A560EDE" w14:textId="77777777" w:rsidR="009227D8" w:rsidRPr="00F06533" w:rsidRDefault="009227D8" w:rsidP="00B01FD2">
            <w:pPr>
              <w:spacing w:line="480" w:lineRule="auto"/>
            </w:pPr>
          </w:p>
        </w:tc>
      </w:tr>
      <w:tr w:rsidR="009227D8" w:rsidRPr="00F06533" w14:paraId="36857E38" w14:textId="77777777" w:rsidTr="00B01FD2">
        <w:trPr>
          <w:trHeight w:val="392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4875E49" w14:textId="77777777" w:rsidR="009227D8" w:rsidRPr="00F06533" w:rsidRDefault="009227D8" w:rsidP="00B01FD2">
            <w:pPr>
              <w:spacing w:line="480" w:lineRule="auto"/>
            </w:pPr>
            <w:r w:rsidRPr="00F06533">
              <w:t>Psoriatic arthritis (years)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8391B5F" w14:textId="77777777" w:rsidR="009227D8" w:rsidRPr="00F06533" w:rsidRDefault="009227D8" w:rsidP="00B01FD2">
            <w:pPr>
              <w:spacing w:line="480" w:lineRule="auto"/>
            </w:pPr>
            <w:r w:rsidRPr="00F06533">
              <w:t>9.3±7.9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1DBC0F0" w14:textId="77777777" w:rsidR="009227D8" w:rsidRPr="00F06533" w:rsidRDefault="009227D8" w:rsidP="00B01FD2">
            <w:pPr>
              <w:spacing w:line="480" w:lineRule="auto"/>
            </w:pPr>
          </w:p>
        </w:tc>
      </w:tr>
      <w:tr w:rsidR="009227D8" w:rsidRPr="00F06533" w14:paraId="2D665CDF" w14:textId="77777777" w:rsidTr="00B01FD2">
        <w:trPr>
          <w:trHeight w:val="392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A480BAD" w14:textId="77777777" w:rsidR="009227D8" w:rsidRPr="00F06533" w:rsidRDefault="009227D8" w:rsidP="00B01FD2">
            <w:pPr>
              <w:spacing w:line="480" w:lineRule="auto"/>
            </w:pP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8F4C3CF" w14:textId="77777777" w:rsidR="009227D8" w:rsidRPr="00F06533" w:rsidRDefault="009227D8" w:rsidP="00B01FD2">
            <w:pPr>
              <w:spacing w:line="480" w:lineRule="auto"/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108E5D7" w14:textId="77777777" w:rsidR="009227D8" w:rsidRPr="00F06533" w:rsidRDefault="009227D8" w:rsidP="00B01FD2">
            <w:pPr>
              <w:spacing w:line="480" w:lineRule="auto"/>
            </w:pPr>
          </w:p>
        </w:tc>
      </w:tr>
      <w:tr w:rsidR="009227D8" w:rsidRPr="00F06533" w14:paraId="4AE414AC" w14:textId="77777777" w:rsidTr="00B01FD2">
        <w:trPr>
          <w:trHeight w:val="1156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B05A2D7" w14:textId="77777777" w:rsidR="009227D8" w:rsidRPr="00F06533" w:rsidRDefault="009227D8" w:rsidP="00B01FD2">
            <w:pPr>
              <w:spacing w:line="480" w:lineRule="auto"/>
              <w:rPr>
                <w:b/>
                <w:bCs/>
              </w:rPr>
            </w:pPr>
            <w:r w:rsidRPr="00F06533">
              <w:rPr>
                <w:b/>
                <w:bCs/>
              </w:rPr>
              <w:t>Previous drug use</w:t>
            </w:r>
          </w:p>
          <w:p w14:paraId="3244E50D" w14:textId="77777777" w:rsidR="009227D8" w:rsidRPr="00F06533" w:rsidRDefault="009227D8" w:rsidP="00B01FD2">
            <w:pPr>
              <w:spacing w:line="480" w:lineRule="auto"/>
            </w:pPr>
            <w:r w:rsidRPr="00F06533">
              <w:t xml:space="preserve">Anti-TNF drugs, anti-IL-12/23, or anti-IL-17 (no. (%))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14:paraId="1814007D" w14:textId="77777777" w:rsidR="009227D8" w:rsidRPr="00F06533" w:rsidRDefault="009227D8" w:rsidP="00B01FD2">
            <w:pPr>
              <w:spacing w:line="480" w:lineRule="auto"/>
            </w:pPr>
            <w:r w:rsidRPr="00F06533">
              <w:t xml:space="preserve">4 (10) 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26369F1" w14:textId="77777777" w:rsidR="009227D8" w:rsidRPr="00F06533" w:rsidRDefault="009227D8" w:rsidP="00B01FD2">
            <w:pPr>
              <w:spacing w:line="480" w:lineRule="auto"/>
            </w:pPr>
          </w:p>
        </w:tc>
      </w:tr>
      <w:tr w:rsidR="009227D8" w:rsidRPr="00F06533" w14:paraId="7FC51154" w14:textId="77777777" w:rsidTr="00B01FD2">
        <w:trPr>
          <w:trHeight w:val="402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AF9E752" w14:textId="77777777" w:rsidR="009227D8" w:rsidRPr="00F06533" w:rsidRDefault="009227D8" w:rsidP="00B01FD2">
            <w:pPr>
              <w:spacing w:line="480" w:lineRule="auto"/>
            </w:pPr>
            <w:r w:rsidRPr="00F06533">
              <w:t xml:space="preserve">Use of methotrexate (no. (%))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14:paraId="502C10A7" w14:textId="77777777" w:rsidR="009227D8" w:rsidRPr="00F06533" w:rsidRDefault="009227D8" w:rsidP="00B01FD2">
            <w:pPr>
              <w:widowControl/>
              <w:spacing w:line="480" w:lineRule="auto"/>
            </w:pPr>
            <w:r w:rsidRPr="00F06533">
              <w:t xml:space="preserve">21/32 (65.6) 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587A4AB" w14:textId="77777777" w:rsidR="009227D8" w:rsidRPr="00F06533" w:rsidRDefault="009227D8" w:rsidP="00B01FD2">
            <w:pPr>
              <w:spacing w:line="480" w:lineRule="auto"/>
            </w:pPr>
          </w:p>
        </w:tc>
      </w:tr>
      <w:tr w:rsidR="009227D8" w:rsidRPr="00F06533" w14:paraId="1B1EF408" w14:textId="77777777" w:rsidTr="00B01FD2">
        <w:trPr>
          <w:trHeight w:val="392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636C238" w14:textId="77777777" w:rsidR="009227D8" w:rsidRPr="00F06533" w:rsidRDefault="009227D8" w:rsidP="00B01FD2">
            <w:pPr>
              <w:spacing w:line="480" w:lineRule="auto"/>
            </w:pPr>
            <w:r w:rsidRPr="00F06533">
              <w:t>Use of leflunomide, (no. (%))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DC5BE2D" w14:textId="77777777" w:rsidR="009227D8" w:rsidRPr="00F06533" w:rsidRDefault="009227D8" w:rsidP="00B01FD2">
            <w:pPr>
              <w:spacing w:line="480" w:lineRule="auto"/>
            </w:pPr>
            <w:r w:rsidRPr="00F06533">
              <w:t>10 (25)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61DAA66" w14:textId="77777777" w:rsidR="009227D8" w:rsidRPr="00F06533" w:rsidRDefault="009227D8" w:rsidP="00B01FD2">
            <w:pPr>
              <w:spacing w:line="480" w:lineRule="auto"/>
            </w:pPr>
          </w:p>
        </w:tc>
      </w:tr>
      <w:tr w:rsidR="009227D8" w:rsidRPr="00F06533" w14:paraId="74AF4130" w14:textId="77777777" w:rsidTr="00B01FD2">
        <w:trPr>
          <w:trHeight w:val="574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D849CBE" w14:textId="77777777" w:rsidR="009227D8" w:rsidRPr="00F06533" w:rsidRDefault="009227D8" w:rsidP="00B01FD2">
            <w:pPr>
              <w:spacing w:line="480" w:lineRule="auto"/>
            </w:pPr>
            <w:r w:rsidRPr="00F06533">
              <w:t>Use of NSAID, (no. (%))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14:paraId="337DE397" w14:textId="77777777" w:rsidR="009227D8" w:rsidRPr="00F06533" w:rsidRDefault="009227D8" w:rsidP="00B01FD2">
            <w:pPr>
              <w:spacing w:line="480" w:lineRule="auto"/>
            </w:pPr>
            <w:r w:rsidRPr="00F06533">
              <w:t xml:space="preserve">38 (95) 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F90E507" w14:textId="77777777" w:rsidR="009227D8" w:rsidRPr="00F06533" w:rsidRDefault="009227D8" w:rsidP="00B01FD2">
            <w:pPr>
              <w:spacing w:line="480" w:lineRule="auto"/>
            </w:pPr>
          </w:p>
        </w:tc>
      </w:tr>
      <w:tr w:rsidR="009227D8" w:rsidRPr="00F06533" w14:paraId="071714C8" w14:textId="77777777" w:rsidTr="00B01FD2">
        <w:trPr>
          <w:trHeight w:val="392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264D430" w14:textId="77777777" w:rsidR="009227D8" w:rsidRPr="00F06533" w:rsidRDefault="009227D8" w:rsidP="00B01FD2">
            <w:pPr>
              <w:spacing w:line="480" w:lineRule="auto"/>
            </w:pP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12CF1C1" w14:textId="77777777" w:rsidR="009227D8" w:rsidRPr="00F06533" w:rsidRDefault="009227D8" w:rsidP="00B01FD2">
            <w:pPr>
              <w:spacing w:line="480" w:lineRule="auto"/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4435B6B" w14:textId="77777777" w:rsidR="009227D8" w:rsidRPr="00F06533" w:rsidRDefault="009227D8" w:rsidP="00B01FD2">
            <w:pPr>
              <w:spacing w:line="480" w:lineRule="auto"/>
            </w:pPr>
          </w:p>
        </w:tc>
      </w:tr>
      <w:tr w:rsidR="009227D8" w:rsidRPr="00F06533" w14:paraId="651996F9" w14:textId="77777777" w:rsidTr="00B01FD2">
        <w:trPr>
          <w:trHeight w:val="595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B84E844" w14:textId="77777777" w:rsidR="009227D8" w:rsidRPr="00F06533" w:rsidRDefault="009227D8" w:rsidP="00B01FD2">
            <w:pPr>
              <w:spacing w:line="480" w:lineRule="auto"/>
            </w:pPr>
            <w:r w:rsidRPr="00F06533">
              <w:rPr>
                <w:b/>
                <w:bCs/>
              </w:rPr>
              <w:t xml:space="preserve">Patients with specific disease characteristics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4CF479A" w14:textId="77777777" w:rsidR="009227D8" w:rsidRPr="00F06533" w:rsidRDefault="009227D8" w:rsidP="00B01FD2">
            <w:pPr>
              <w:spacing w:line="480" w:lineRule="auto"/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EFAC30D" w14:textId="77777777" w:rsidR="009227D8" w:rsidRPr="00F06533" w:rsidRDefault="009227D8" w:rsidP="00B01FD2">
            <w:pPr>
              <w:spacing w:line="480" w:lineRule="auto"/>
            </w:pPr>
          </w:p>
        </w:tc>
      </w:tr>
      <w:tr w:rsidR="009227D8" w:rsidRPr="00F06533" w14:paraId="5B847145" w14:textId="77777777" w:rsidTr="00B01FD2">
        <w:trPr>
          <w:trHeight w:val="574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1C1B2B7" w14:textId="77777777" w:rsidR="009227D8" w:rsidRPr="00F06533" w:rsidRDefault="009227D8" w:rsidP="00B01FD2">
            <w:pPr>
              <w:spacing w:line="480" w:lineRule="auto"/>
            </w:pPr>
            <w:r w:rsidRPr="00F06533">
              <w:lastRenderedPageBreak/>
              <w:t>PASI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EF1CB4F" w14:textId="77777777" w:rsidR="009227D8" w:rsidRPr="00F06533" w:rsidRDefault="009227D8" w:rsidP="00B01FD2">
            <w:pPr>
              <w:widowControl/>
              <w:spacing w:line="480" w:lineRule="auto"/>
            </w:pPr>
            <w:r w:rsidRPr="00F06533">
              <w:t>12.9±8.8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D114B59" w14:textId="77777777" w:rsidR="009227D8" w:rsidRPr="00F06533" w:rsidRDefault="009227D8" w:rsidP="00B01FD2">
            <w:pPr>
              <w:spacing w:line="480" w:lineRule="auto"/>
            </w:pPr>
          </w:p>
        </w:tc>
      </w:tr>
      <w:tr w:rsidR="009227D8" w:rsidRPr="00F06533" w14:paraId="75456AF4" w14:textId="77777777" w:rsidTr="00B01FD2">
        <w:trPr>
          <w:trHeight w:val="392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2FA390A" w14:textId="77777777" w:rsidR="009227D8" w:rsidRPr="00F06533" w:rsidRDefault="009227D8" w:rsidP="00B01FD2">
            <w:pPr>
              <w:spacing w:line="480" w:lineRule="auto"/>
            </w:pPr>
            <w:r w:rsidRPr="00F06533">
              <w:t>Peripheral arthritis, (no. (%))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46AE75C" w14:textId="77777777" w:rsidR="009227D8" w:rsidRPr="00F06533" w:rsidRDefault="009227D8" w:rsidP="00B01FD2">
            <w:pPr>
              <w:spacing w:line="480" w:lineRule="auto"/>
            </w:pPr>
            <w:r w:rsidRPr="00F06533">
              <w:t>32 (100)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43A8D24" w14:textId="77777777" w:rsidR="009227D8" w:rsidRPr="00F06533" w:rsidRDefault="009227D8" w:rsidP="00B01FD2">
            <w:pPr>
              <w:spacing w:line="480" w:lineRule="auto"/>
            </w:pPr>
          </w:p>
        </w:tc>
      </w:tr>
      <w:tr w:rsidR="009227D8" w:rsidRPr="00F06533" w14:paraId="3FBFB89C" w14:textId="77777777" w:rsidTr="00B01FD2">
        <w:trPr>
          <w:trHeight w:val="392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324FA6C" w14:textId="77777777" w:rsidR="009227D8" w:rsidRPr="00F06533" w:rsidRDefault="009227D8" w:rsidP="00B01FD2">
            <w:pPr>
              <w:spacing w:line="480" w:lineRule="auto"/>
            </w:pPr>
            <w:r w:rsidRPr="00F06533">
              <w:t>Peripheral and axil arthritis, (no. (%))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CA7A460" w14:textId="77777777" w:rsidR="009227D8" w:rsidRPr="00F06533" w:rsidRDefault="009227D8" w:rsidP="00B01FD2">
            <w:pPr>
              <w:widowControl/>
              <w:spacing w:line="480" w:lineRule="auto"/>
            </w:pPr>
            <w:r w:rsidRPr="00F06533">
              <w:t>10 (31.3)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659D7FD" w14:textId="77777777" w:rsidR="009227D8" w:rsidRPr="00F06533" w:rsidRDefault="009227D8" w:rsidP="00B01FD2">
            <w:pPr>
              <w:spacing w:line="480" w:lineRule="auto"/>
            </w:pPr>
          </w:p>
        </w:tc>
      </w:tr>
      <w:tr w:rsidR="009227D8" w:rsidRPr="00F06533" w14:paraId="68CC32A0" w14:textId="77777777" w:rsidTr="00B01FD2">
        <w:trPr>
          <w:trHeight w:val="402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91A1F40" w14:textId="77777777" w:rsidR="009227D8" w:rsidRPr="00F06533" w:rsidRDefault="009227D8" w:rsidP="00B01FD2">
            <w:pPr>
              <w:spacing w:line="480" w:lineRule="auto"/>
            </w:pPr>
            <w:r w:rsidRPr="00F06533">
              <w:t>Dactylitis, (no. (%))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14:paraId="3A2DA747" w14:textId="77777777" w:rsidR="009227D8" w:rsidRPr="00F06533" w:rsidRDefault="009227D8" w:rsidP="00B01FD2">
            <w:pPr>
              <w:widowControl/>
              <w:spacing w:line="480" w:lineRule="auto"/>
            </w:pPr>
            <w:r w:rsidRPr="00F06533">
              <w:t>13/32 (40.6)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4771E25" w14:textId="77777777" w:rsidR="009227D8" w:rsidRPr="00F06533" w:rsidRDefault="009227D8" w:rsidP="00B01FD2">
            <w:pPr>
              <w:spacing w:line="480" w:lineRule="auto"/>
            </w:pPr>
          </w:p>
        </w:tc>
      </w:tr>
      <w:tr w:rsidR="009227D8" w:rsidRPr="00F06533" w14:paraId="29B2F415" w14:textId="77777777" w:rsidTr="00B01FD2">
        <w:trPr>
          <w:trHeight w:val="392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CBF255F" w14:textId="77777777" w:rsidR="009227D8" w:rsidRPr="00F06533" w:rsidRDefault="009227D8" w:rsidP="00B01FD2">
            <w:pPr>
              <w:spacing w:line="480" w:lineRule="auto"/>
            </w:pPr>
            <w:proofErr w:type="spellStart"/>
            <w:r w:rsidRPr="00F06533">
              <w:t>Enthesitis</w:t>
            </w:r>
            <w:proofErr w:type="spellEnd"/>
            <w:r w:rsidRPr="00F06533">
              <w:t>, (no. (%))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C09BA60" w14:textId="77777777" w:rsidR="009227D8" w:rsidRPr="00F06533" w:rsidRDefault="009227D8" w:rsidP="00B01FD2">
            <w:pPr>
              <w:widowControl/>
              <w:spacing w:line="480" w:lineRule="auto"/>
            </w:pPr>
            <w:r w:rsidRPr="00F06533">
              <w:t xml:space="preserve">20/32 (62.5) 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C3FE14C" w14:textId="77777777" w:rsidR="009227D8" w:rsidRPr="00F06533" w:rsidRDefault="009227D8" w:rsidP="00B01FD2">
            <w:pPr>
              <w:spacing w:line="480" w:lineRule="auto"/>
            </w:pPr>
          </w:p>
        </w:tc>
      </w:tr>
      <w:tr w:rsidR="009227D8" w:rsidRPr="00F06533" w14:paraId="4AAF8938" w14:textId="77777777" w:rsidTr="00B01FD2">
        <w:trPr>
          <w:trHeight w:val="392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14A8A71" w14:textId="77777777" w:rsidR="009227D8" w:rsidRPr="00F06533" w:rsidRDefault="009227D8" w:rsidP="00B01FD2">
            <w:pPr>
              <w:spacing w:line="480" w:lineRule="auto"/>
            </w:pPr>
            <w:r w:rsidRPr="00F06533">
              <w:t>Tender-joint count (of 78 joints)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3ADEF76" w14:textId="77777777" w:rsidR="009227D8" w:rsidRPr="00F06533" w:rsidRDefault="009227D8" w:rsidP="00B01FD2">
            <w:pPr>
              <w:widowControl/>
              <w:spacing w:line="480" w:lineRule="auto"/>
            </w:pPr>
            <w:r w:rsidRPr="00F06533">
              <w:t>9.9±7.6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2C8569D" w14:textId="77777777" w:rsidR="009227D8" w:rsidRPr="00F06533" w:rsidRDefault="009227D8" w:rsidP="00B01FD2">
            <w:pPr>
              <w:spacing w:line="480" w:lineRule="auto"/>
            </w:pPr>
          </w:p>
        </w:tc>
      </w:tr>
      <w:tr w:rsidR="009227D8" w:rsidRPr="00F06533" w14:paraId="130E01F0" w14:textId="77777777" w:rsidTr="00B01FD2">
        <w:trPr>
          <w:trHeight w:val="392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B300E6C" w14:textId="77777777" w:rsidR="009227D8" w:rsidRPr="00F06533" w:rsidRDefault="009227D8" w:rsidP="00B01FD2">
            <w:pPr>
              <w:spacing w:line="480" w:lineRule="auto"/>
            </w:pPr>
            <w:r w:rsidRPr="00F06533">
              <w:t xml:space="preserve">Swollen-joint count (of 76 joints) 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DA6205A" w14:textId="77777777" w:rsidR="009227D8" w:rsidRPr="00F06533" w:rsidRDefault="009227D8" w:rsidP="00B01FD2">
            <w:pPr>
              <w:widowControl/>
              <w:spacing w:line="480" w:lineRule="auto"/>
            </w:pPr>
            <w:r w:rsidRPr="00F06533">
              <w:t>6.0±6.7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933CB60" w14:textId="77777777" w:rsidR="009227D8" w:rsidRPr="00F06533" w:rsidRDefault="009227D8" w:rsidP="00B01FD2">
            <w:pPr>
              <w:spacing w:line="480" w:lineRule="auto"/>
            </w:pPr>
          </w:p>
        </w:tc>
      </w:tr>
      <w:tr w:rsidR="009227D8" w:rsidRPr="00F06533" w14:paraId="6F8B43B9" w14:textId="77777777" w:rsidTr="00B01FD2">
        <w:trPr>
          <w:trHeight w:val="392"/>
        </w:trPr>
        <w:tc>
          <w:tcPr>
            <w:tcW w:w="43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B6D026C" w14:textId="77777777" w:rsidR="009227D8" w:rsidRPr="00F06533" w:rsidRDefault="009227D8" w:rsidP="00B01FD2">
            <w:pPr>
              <w:spacing w:line="480" w:lineRule="auto"/>
            </w:pPr>
            <w:r w:rsidRPr="00F06533">
              <w:t>Uveitis, (no. (%))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0029F7C" w14:textId="77777777" w:rsidR="009227D8" w:rsidRPr="00F06533" w:rsidRDefault="009227D8" w:rsidP="00B01FD2">
            <w:pPr>
              <w:spacing w:line="480" w:lineRule="auto"/>
            </w:pPr>
            <w:r w:rsidRPr="00F06533">
              <w:t>2 (6.3)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FAD1F01" w14:textId="77777777" w:rsidR="009227D8" w:rsidRPr="00F06533" w:rsidRDefault="009227D8" w:rsidP="00B01FD2">
            <w:pPr>
              <w:spacing w:line="480" w:lineRule="auto"/>
            </w:pPr>
          </w:p>
        </w:tc>
      </w:tr>
    </w:tbl>
    <w:p w14:paraId="4CB212A8" w14:textId="77777777" w:rsidR="009227D8" w:rsidRDefault="009227D8" w:rsidP="009227D8">
      <w:pPr>
        <w:spacing w:line="480" w:lineRule="auto"/>
        <w:ind w:right="240"/>
        <w:rPr>
          <w:b/>
        </w:rPr>
      </w:pPr>
    </w:p>
    <w:p w14:paraId="66829A02" w14:textId="77777777" w:rsidR="009227D8" w:rsidRDefault="009227D8" w:rsidP="009227D8">
      <w:pPr>
        <w:spacing w:line="480" w:lineRule="auto"/>
        <w:ind w:right="240"/>
        <w:rPr>
          <w:b/>
        </w:rPr>
      </w:pPr>
    </w:p>
    <w:p w14:paraId="3B5B3CE8" w14:textId="77777777" w:rsidR="009227D8" w:rsidRDefault="009227D8" w:rsidP="009227D8">
      <w:pPr>
        <w:spacing w:line="480" w:lineRule="auto"/>
        <w:ind w:right="240"/>
        <w:rPr>
          <w:b/>
        </w:rPr>
      </w:pPr>
    </w:p>
    <w:p w14:paraId="363C65A0" w14:textId="77777777" w:rsidR="009227D8" w:rsidRDefault="009227D8" w:rsidP="009227D8">
      <w:pPr>
        <w:spacing w:line="480" w:lineRule="auto"/>
        <w:ind w:right="240"/>
        <w:rPr>
          <w:b/>
        </w:rPr>
      </w:pPr>
    </w:p>
    <w:p w14:paraId="461380B1" w14:textId="77777777" w:rsidR="009227D8" w:rsidRDefault="009227D8" w:rsidP="009227D8"/>
    <w:p w14:paraId="0CA0BE46" w14:textId="77777777" w:rsidR="007114C2" w:rsidRDefault="007114C2"/>
    <w:sectPr w:rsidR="007114C2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7BB9EB" w14:textId="77777777" w:rsidR="003D65E1" w:rsidRDefault="003D65E1" w:rsidP="00F70A7A">
      <w:r>
        <w:separator/>
      </w:r>
    </w:p>
  </w:endnote>
  <w:endnote w:type="continuationSeparator" w:id="0">
    <w:p w14:paraId="226389FD" w14:textId="77777777" w:rsidR="003D65E1" w:rsidRDefault="003D65E1" w:rsidP="00F70A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D3D8EE" w14:textId="77777777" w:rsidR="003D65E1" w:rsidRDefault="003D65E1" w:rsidP="00F70A7A">
      <w:r>
        <w:separator/>
      </w:r>
    </w:p>
  </w:footnote>
  <w:footnote w:type="continuationSeparator" w:id="0">
    <w:p w14:paraId="4B7E77BD" w14:textId="77777777" w:rsidR="003D65E1" w:rsidRDefault="003D65E1" w:rsidP="00F70A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27D8"/>
    <w:rsid w:val="003D65E1"/>
    <w:rsid w:val="007114C2"/>
    <w:rsid w:val="009227D8"/>
    <w:rsid w:val="00F70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9BCF6D"/>
  <w15:chartTrackingRefBased/>
  <w15:docId w15:val="{71C2C4B5-FF8A-4703-97A3-E93A73F33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227D8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70A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F70A7A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F70A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F70A7A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133</Words>
  <Characters>763</Characters>
  <Application>Microsoft Office Word</Application>
  <DocSecurity>0</DocSecurity>
  <Lines>6</Lines>
  <Paragraphs>1</Paragraphs>
  <ScaleCrop>false</ScaleCrop>
  <Company/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886963495232</dc:creator>
  <cp:keywords/>
  <dc:description/>
  <cp:lastModifiedBy>886963495232</cp:lastModifiedBy>
  <cp:revision>2</cp:revision>
  <dcterms:created xsi:type="dcterms:W3CDTF">2021-10-24T08:20:00Z</dcterms:created>
  <dcterms:modified xsi:type="dcterms:W3CDTF">2021-10-24T08:20:00Z</dcterms:modified>
</cp:coreProperties>
</file>