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91D2" w14:textId="77777777" w:rsidR="007B5D6F" w:rsidRPr="00CF320C" w:rsidRDefault="007B5D6F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320C">
        <w:rPr>
          <w:rFonts w:ascii="Times New Roman" w:hAnsi="Times New Roman" w:cs="Times New Roman"/>
          <w:b/>
          <w:bCs/>
          <w:sz w:val="24"/>
          <w:szCs w:val="24"/>
        </w:rPr>
        <w:t>3.1.2 Partitioning of Genetic Diversity Based on Shannon Information Across Climatic Zones</w:t>
      </w:r>
    </w:p>
    <w:p w14:paraId="339727D6" w14:textId="77777777" w:rsidR="007B5D6F" w:rsidRPr="00CF320C" w:rsidRDefault="007B5D6F" w:rsidP="007B5D6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zh-CN"/>
        </w:rPr>
      </w:pPr>
    </w:p>
    <w:p w14:paraId="48E00DBD" w14:textId="77777777" w:rsidR="007B5D6F" w:rsidRPr="00CF320C" w:rsidRDefault="007B5D6F" w:rsidP="007B5D6F">
      <w:pPr>
        <w:spacing w:after="0"/>
        <w:jc w:val="both"/>
        <w:rPr>
          <w:rFonts w:ascii="Times New Roman" w:hAnsi="Times New Roman" w:cs="Times New Roman"/>
        </w:rPr>
      </w:pPr>
      <w:r w:rsidRPr="00CF32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21F25" wp14:editId="7641CABF">
                <wp:simplePos x="0" y="0"/>
                <wp:positionH relativeFrom="column">
                  <wp:posOffset>5164455</wp:posOffset>
                </wp:positionH>
                <wp:positionV relativeFrom="paragraph">
                  <wp:posOffset>12700</wp:posOffset>
                </wp:positionV>
                <wp:extent cx="311785" cy="318770"/>
                <wp:effectExtent l="0" t="0" r="0" b="5715"/>
                <wp:wrapNone/>
                <wp:docPr id="2943791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5B200E" w14:textId="77777777" w:rsidR="007B5D6F" w:rsidRDefault="007B5D6F" w:rsidP="007B5D6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121F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65pt;margin-top:1pt;width:24.55pt;height:2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" fillcolor="white [3201]" stroked="f" strokeweight=".5pt">
                <v:textbox>
                  <w:txbxContent>
                    <w:p w14:paraId="7F5B200E" w14:textId="77777777" w:rsidR="007B5D6F" w:rsidRDefault="007B5D6F" w:rsidP="007B5D6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CF32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BE86A" wp14:editId="44DFFB0E">
                <wp:simplePos x="0" y="0"/>
                <wp:positionH relativeFrom="column">
                  <wp:posOffset>1288415</wp:posOffset>
                </wp:positionH>
                <wp:positionV relativeFrom="paragraph">
                  <wp:posOffset>10160</wp:posOffset>
                </wp:positionV>
                <wp:extent cx="311785" cy="318770"/>
                <wp:effectExtent l="0" t="0" r="0" b="5715"/>
                <wp:wrapNone/>
                <wp:docPr id="14042034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1A797" w14:textId="77777777" w:rsidR="007B5D6F" w:rsidRDefault="007B5D6F" w:rsidP="007B5D6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BE86A" id="_x0000_s1027" type="#_x0000_t202" style="position:absolute;left:0;text-align:left;margin-left:101.45pt;margin-top:.8pt;width:24.55pt;height:2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" fillcolor="white [3201]" stroked="f" strokeweight=".5pt">
                <v:textbox>
                  <w:txbxContent>
                    <w:p w14:paraId="5461A797" w14:textId="77777777" w:rsidR="007B5D6F" w:rsidRDefault="007B5D6F" w:rsidP="007B5D6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567BF30F" w14:textId="77777777" w:rsidR="007B5D6F" w:rsidRPr="00CF320C" w:rsidRDefault="007B5D6F" w:rsidP="007B5D6F">
      <w:pPr>
        <w:rPr>
          <w:rFonts w:ascii="Times New Roman" w:hAnsi="Times New Roman" w:cs="Times New Roman"/>
        </w:rPr>
      </w:pPr>
      <w:r w:rsidRPr="00CF320C">
        <w:rPr>
          <w:noProof/>
        </w:rPr>
        <w:drawing>
          <wp:inline distT="0" distB="0" distL="0" distR="0" wp14:anchorId="5FAF2C0A" wp14:editId="5E39614F">
            <wp:extent cx="2948940" cy="2103120"/>
            <wp:effectExtent l="0" t="0" r="3810" b="0"/>
            <wp:docPr id="69079380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CF320C">
        <w:rPr>
          <w:rFonts w:ascii="Times New Roman" w:hAnsi="Times New Roman" w:cs="Times New Roman"/>
        </w:rPr>
        <w:t xml:space="preserve">              </w:t>
      </w:r>
      <w:r w:rsidRPr="00CF320C">
        <w:rPr>
          <w:noProof/>
        </w:rPr>
        <w:drawing>
          <wp:inline distT="0" distB="0" distL="0" distR="0" wp14:anchorId="5A570032" wp14:editId="56AF589A">
            <wp:extent cx="3360420" cy="2080260"/>
            <wp:effectExtent l="0" t="0" r="0" b="0"/>
            <wp:docPr id="197679168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C2879C3" w14:textId="77777777" w:rsidR="007B5D6F" w:rsidRDefault="007B5D6F" w:rsidP="007B5D6F">
      <w:pPr>
        <w:rPr>
          <w:rFonts w:ascii="Times New Roman" w:hAnsi="Times New Roman" w:cs="Times New Roman"/>
          <w:sz w:val="24"/>
          <w:szCs w:val="24"/>
        </w:rPr>
      </w:pPr>
      <w:r w:rsidRPr="00CF320C">
        <w:rPr>
          <w:rFonts w:ascii="Times New Roman" w:hAnsi="Times New Roman" w:cs="Times New Roman"/>
          <w:b/>
          <w:bCs/>
          <w:sz w:val="24"/>
          <w:szCs w:val="24"/>
        </w:rPr>
        <w:t xml:space="preserve">Figure 1 (a) </w:t>
      </w:r>
      <w:r w:rsidRPr="00CF320C">
        <w:rPr>
          <w:rFonts w:ascii="Times New Roman" w:hAnsi="Times New Roman" w:cs="Times New Roman"/>
          <w:sz w:val="24"/>
          <w:szCs w:val="24"/>
        </w:rPr>
        <w:t>Partitioning of Shannon Information (</w:t>
      </w:r>
      <w:proofErr w:type="spellStart"/>
      <w:r w:rsidRPr="00CF320C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F320C">
        <w:rPr>
          <w:rFonts w:ascii="Times New Roman" w:hAnsi="Times New Roman" w:cs="Times New Roman"/>
          <w:sz w:val="24"/>
          <w:szCs w:val="24"/>
        </w:rPr>
        <w:t xml:space="preserve">) Among and Within </w:t>
      </w:r>
      <w:r w:rsidRPr="00CF320C">
        <w:rPr>
          <w:rFonts w:ascii="Times New Roman" w:hAnsi="Times New Roman" w:cs="Times New Roman"/>
          <w:i/>
          <w:iCs/>
          <w:sz w:val="24"/>
          <w:szCs w:val="24"/>
        </w:rPr>
        <w:t>P. falciparum</w:t>
      </w:r>
      <w:r w:rsidRPr="00CF320C">
        <w:rPr>
          <w:rFonts w:ascii="Times New Roman" w:hAnsi="Times New Roman" w:cs="Times New Roman"/>
          <w:sz w:val="24"/>
          <w:szCs w:val="24"/>
        </w:rPr>
        <w:t xml:space="preserve"> Populations Across Climatic Zones and (</w:t>
      </w:r>
      <w:r w:rsidRPr="00CF320C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CF320C">
        <w:rPr>
          <w:rFonts w:ascii="Times New Roman" w:hAnsi="Times New Roman" w:cs="Times New Roman"/>
          <w:sz w:val="24"/>
          <w:szCs w:val="24"/>
        </w:rPr>
        <w:t xml:space="preserve"> Scaled Diversity (D′) and Genetic Overlap (O′) Within and Among Climatic Populations. Pops: population</w:t>
      </w:r>
    </w:p>
    <w:p w14:paraId="6B21387B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B5739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E95D0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FDD50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6FD4E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266A7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ECF50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760C1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46E19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41C95" w14:textId="78A77159" w:rsidR="007B5D6F" w:rsidRPr="00CF320C" w:rsidRDefault="007B5D6F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320C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3.2.2 Partitioning of Genetic Diversity Among and Within Populations</w:t>
      </w:r>
    </w:p>
    <w:p w14:paraId="2F5F723D" w14:textId="77777777" w:rsidR="007B5D6F" w:rsidRDefault="007B5D6F" w:rsidP="007B5D6F">
      <w:pPr>
        <w:jc w:val="both"/>
        <w:rPr>
          <w:rFonts w:ascii="Times New Roman" w:hAnsi="Times New Roman" w:cs="Times New Roman"/>
        </w:rPr>
      </w:pPr>
    </w:p>
    <w:p w14:paraId="58FFDC7D" w14:textId="77777777" w:rsidR="007B5D6F" w:rsidRDefault="007B5D6F" w:rsidP="007B5D6F">
      <w:pPr>
        <w:jc w:val="both"/>
        <w:rPr>
          <w:rFonts w:ascii="Times New Roman" w:hAnsi="Times New Roman" w:cs="Times New Roman"/>
        </w:rPr>
      </w:pPr>
    </w:p>
    <w:p w14:paraId="10C39D00" w14:textId="77777777" w:rsidR="007B5D6F" w:rsidRDefault="007B5D6F" w:rsidP="007B5D6F">
      <w:pPr>
        <w:jc w:val="both"/>
        <w:rPr>
          <w:rFonts w:ascii="Times New Roman" w:hAnsi="Times New Roman" w:cs="Times New Roman"/>
        </w:rPr>
      </w:pPr>
    </w:p>
    <w:p w14:paraId="0C1D5FD8" w14:textId="77777777" w:rsidR="007B5D6F" w:rsidRDefault="007B5D6F" w:rsidP="007B5D6F">
      <w:pPr>
        <w:jc w:val="both"/>
        <w:rPr>
          <w:rFonts w:ascii="Times New Roman" w:hAnsi="Times New Roman" w:cs="Times New Roman"/>
        </w:rPr>
      </w:pPr>
    </w:p>
    <w:p w14:paraId="4000A5CD" w14:textId="77777777" w:rsidR="007B5D6F" w:rsidRDefault="007B5D6F" w:rsidP="007B5D6F">
      <w:pPr>
        <w:jc w:val="both"/>
        <w:rPr>
          <w:rFonts w:ascii="Times New Roman" w:hAnsi="Times New Roman" w:cs="Times New Roman"/>
        </w:rPr>
      </w:pPr>
    </w:p>
    <w:p w14:paraId="4459235A" w14:textId="77777777" w:rsidR="007B5D6F" w:rsidRDefault="007B5D6F" w:rsidP="007B5D6F">
      <w:pPr>
        <w:jc w:val="both"/>
        <w:rPr>
          <w:rFonts w:ascii="Times New Roman" w:hAnsi="Times New Roman" w:cs="Times New Roman"/>
        </w:rPr>
      </w:pPr>
    </w:p>
    <w:p w14:paraId="6FEE6D99" w14:textId="77777777" w:rsidR="007B5D6F" w:rsidRDefault="007B5D6F" w:rsidP="007B5D6F">
      <w:pPr>
        <w:jc w:val="both"/>
        <w:rPr>
          <w:rFonts w:ascii="Times New Roman" w:hAnsi="Times New Roman" w:cs="Times New Roman"/>
        </w:rPr>
      </w:pPr>
    </w:p>
    <w:p w14:paraId="7BAE4800" w14:textId="77777777" w:rsidR="007B5D6F" w:rsidRPr="00CF320C" w:rsidRDefault="007B5D6F" w:rsidP="007B5D6F">
      <w:pPr>
        <w:jc w:val="both"/>
        <w:rPr>
          <w:rFonts w:ascii="Times New Roman" w:hAnsi="Times New Roman" w:cs="Times New Roman"/>
        </w:rPr>
      </w:pPr>
    </w:p>
    <w:p w14:paraId="680D30E4" w14:textId="77777777" w:rsidR="007B5D6F" w:rsidRPr="00CF320C" w:rsidRDefault="007B5D6F" w:rsidP="007B5D6F">
      <w:pPr>
        <w:jc w:val="center"/>
        <w:rPr>
          <w:rFonts w:ascii="Times New Roman" w:hAnsi="Times New Roman" w:cs="Times New Roman"/>
        </w:rPr>
      </w:pPr>
      <w:r w:rsidRPr="00CF32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E6EF01" wp14:editId="796BB1C8">
                <wp:simplePos x="0" y="0"/>
                <wp:positionH relativeFrom="column">
                  <wp:posOffset>5575935</wp:posOffset>
                </wp:positionH>
                <wp:positionV relativeFrom="paragraph">
                  <wp:posOffset>106045</wp:posOffset>
                </wp:positionV>
                <wp:extent cx="276860" cy="269875"/>
                <wp:effectExtent l="0" t="0" r="8890" b="0"/>
                <wp:wrapNone/>
                <wp:docPr id="15675754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91" cy="2701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41080" w14:textId="77777777" w:rsidR="007B5D6F" w:rsidRDefault="007B5D6F" w:rsidP="007B5D6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6EF01" id="Text Box 2" o:spid="_x0000_s1028" type="#_x0000_t202" style="position:absolute;left:0;text-align:left;margin-left:439.05pt;margin-top:8.35pt;width:21.8pt;height:2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" fillcolor="white [3201]" stroked="f" strokeweight=".5pt">
                <v:textbox>
                  <w:txbxContent>
                    <w:p w14:paraId="2D041080" w14:textId="77777777" w:rsidR="007B5D6F" w:rsidRDefault="007B5D6F" w:rsidP="007B5D6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CF32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03D3E" wp14:editId="3F8A4977">
                <wp:simplePos x="0" y="0"/>
                <wp:positionH relativeFrom="column">
                  <wp:posOffset>1364615</wp:posOffset>
                </wp:positionH>
                <wp:positionV relativeFrom="paragraph">
                  <wp:posOffset>64770</wp:posOffset>
                </wp:positionV>
                <wp:extent cx="276860" cy="269875"/>
                <wp:effectExtent l="0" t="0" r="8890" b="0"/>
                <wp:wrapNone/>
                <wp:docPr id="5694662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91" cy="2701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B3640" w14:textId="77777777" w:rsidR="007B5D6F" w:rsidRDefault="007B5D6F" w:rsidP="007B5D6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03D3E" id="_x0000_s1029" type="#_x0000_t202" style="position:absolute;left:0;text-align:left;margin-left:107.45pt;margin-top:5.1pt;width:21.8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" fillcolor="white [3201]" stroked="f" strokeweight=".5pt">
                <v:textbox>
                  <w:txbxContent>
                    <w:p w14:paraId="7EAB3640" w14:textId="77777777" w:rsidR="007B5D6F" w:rsidRDefault="007B5D6F" w:rsidP="007B5D6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5D1995A2" w14:textId="77777777" w:rsidR="007B5D6F" w:rsidRPr="00CF320C" w:rsidRDefault="007B5D6F" w:rsidP="007B5D6F">
      <w:pPr>
        <w:rPr>
          <w:rFonts w:ascii="Times New Roman" w:hAnsi="Times New Roman" w:cs="Times New Roman"/>
        </w:rPr>
      </w:pPr>
      <w:r w:rsidRPr="00CF320C">
        <w:rPr>
          <w:noProof/>
        </w:rPr>
        <w:drawing>
          <wp:inline distT="0" distB="0" distL="0" distR="0" wp14:anchorId="3731412F" wp14:editId="779E7193">
            <wp:extent cx="3009900" cy="2540000"/>
            <wp:effectExtent l="0" t="0" r="0" b="0"/>
            <wp:docPr id="84851072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CF320C">
        <w:rPr>
          <w:rFonts w:ascii="Times New Roman" w:hAnsi="Times New Roman" w:cs="Times New Roman"/>
        </w:rPr>
        <w:t xml:space="preserve">  </w:t>
      </w:r>
      <w:r w:rsidRPr="00CF320C">
        <w:rPr>
          <w:noProof/>
        </w:rPr>
        <w:drawing>
          <wp:inline distT="0" distB="0" distL="0" distR="0" wp14:anchorId="14781BE0" wp14:editId="5ED2236F">
            <wp:extent cx="5080000" cy="2540000"/>
            <wp:effectExtent l="0" t="0" r="6350" b="0"/>
            <wp:docPr id="89187064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CF320C">
        <w:rPr>
          <w:rFonts w:ascii="Times New Roman" w:hAnsi="Times New Roman" w:cs="Times New Roman"/>
        </w:rPr>
        <w:t xml:space="preserve">     </w:t>
      </w:r>
    </w:p>
    <w:p w14:paraId="398E5CE4" w14:textId="77777777" w:rsidR="007B5D6F" w:rsidRDefault="007B5D6F" w:rsidP="007B5D6F">
      <w:pPr>
        <w:rPr>
          <w:rFonts w:ascii="Times New Roman" w:hAnsi="Times New Roman" w:cs="Times New Roman"/>
          <w:sz w:val="24"/>
          <w:szCs w:val="24"/>
        </w:rPr>
      </w:pPr>
      <w:r w:rsidRPr="00CF320C">
        <w:rPr>
          <w:rFonts w:ascii="Times New Roman" w:hAnsi="Times New Roman" w:cs="Times New Roman"/>
          <w:b/>
          <w:bCs/>
          <w:sz w:val="24"/>
          <w:szCs w:val="24"/>
        </w:rPr>
        <w:t>Figure 4: (a)Partitioning of Shannon information</w:t>
      </w:r>
      <w:r w:rsidRPr="00CF320C">
        <w:rPr>
          <w:rFonts w:ascii="Times New Roman" w:hAnsi="Times New Roman" w:cs="Times New Roman"/>
          <w:sz w:val="24"/>
          <w:szCs w:val="24"/>
        </w:rPr>
        <w:t>.</w:t>
      </w:r>
      <w:r w:rsidRPr="00CF320C">
        <w:rPr>
          <w:rFonts w:ascii="Times New Roman" w:hAnsi="Times New Roman" w:cs="Times New Roman"/>
          <w:b/>
          <w:bCs/>
          <w:sz w:val="24"/>
          <w:szCs w:val="24"/>
        </w:rPr>
        <w:t xml:space="preserve"> (b) Scaled diversity (D') and overlap (O') indices of </w:t>
      </w:r>
      <w:r w:rsidRPr="00CF320C">
        <w:rPr>
          <w:rFonts w:ascii="Times New Roman" w:hAnsi="Times New Roman" w:cs="Times New Roman"/>
          <w:sz w:val="24"/>
          <w:szCs w:val="24"/>
        </w:rPr>
        <w:t>dry season duration.</w:t>
      </w:r>
    </w:p>
    <w:p w14:paraId="57F22B06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F85AA" w14:textId="06F09E36" w:rsidR="007B5D6F" w:rsidRPr="007B5D6F" w:rsidRDefault="007B5D6F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320C">
        <w:rPr>
          <w:rFonts w:ascii="Times New Roman" w:hAnsi="Times New Roman" w:cs="Times New Roman"/>
          <w:b/>
          <w:bCs/>
          <w:sz w:val="24"/>
          <w:szCs w:val="24"/>
        </w:rPr>
        <w:lastRenderedPageBreak/>
        <w:t>3.3.2 Partitioning of Genetic Diversity Across Elevation Gradients</w:t>
      </w:r>
    </w:p>
    <w:p w14:paraId="66978A25" w14:textId="77777777" w:rsidR="007B5D6F" w:rsidRPr="00CF320C" w:rsidRDefault="007B5D6F" w:rsidP="007B5D6F">
      <w:pPr>
        <w:jc w:val="both"/>
        <w:rPr>
          <w:rFonts w:ascii="Times New Roman" w:hAnsi="Times New Roman" w:cs="Times New Roman"/>
        </w:rPr>
      </w:pPr>
    </w:p>
    <w:p w14:paraId="5E9BA0E8" w14:textId="77777777" w:rsidR="007B5D6F" w:rsidRPr="00CF320C" w:rsidRDefault="007B5D6F" w:rsidP="007B5D6F">
      <w:pPr>
        <w:rPr>
          <w:rFonts w:ascii="Times New Roman" w:hAnsi="Times New Roman" w:cs="Times New Roman"/>
        </w:rPr>
      </w:pPr>
      <w:r w:rsidRPr="00CF32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648F8" wp14:editId="0C4A1E4D">
                <wp:simplePos x="0" y="0"/>
                <wp:positionH relativeFrom="column">
                  <wp:posOffset>1593215</wp:posOffset>
                </wp:positionH>
                <wp:positionV relativeFrom="paragraph">
                  <wp:posOffset>30480</wp:posOffset>
                </wp:positionV>
                <wp:extent cx="304800" cy="242570"/>
                <wp:effectExtent l="0" t="0" r="0" b="5715"/>
                <wp:wrapNone/>
                <wp:docPr id="5230254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42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EC38C8" w14:textId="77777777" w:rsidR="007B5D6F" w:rsidRDefault="007B5D6F" w:rsidP="007B5D6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648F8" id="Text Box 3" o:spid="_x0000_s1030" type="#_x0000_t202" style="position:absolute;margin-left:125.45pt;margin-top:2.4pt;width:24pt;height:1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" fillcolor="white [3201]" stroked="f" strokeweight=".5pt">
                <v:textbox>
                  <w:txbxContent>
                    <w:p w14:paraId="6EEC38C8" w14:textId="77777777" w:rsidR="007B5D6F" w:rsidRDefault="007B5D6F" w:rsidP="007B5D6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F320C">
        <w:rPr>
          <w:noProof/>
        </w:rPr>
        <w:drawing>
          <wp:inline distT="0" distB="0" distL="0" distR="0" wp14:anchorId="12791909" wp14:editId="4AC2366D">
            <wp:extent cx="3550920" cy="2346960"/>
            <wp:effectExtent l="0" t="0" r="0" b="0"/>
            <wp:docPr id="97639382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CF320C">
        <w:rPr>
          <w:rFonts w:ascii="Times New Roman" w:hAnsi="Times New Roman" w:cs="Times New Roman"/>
        </w:rPr>
        <w:t xml:space="preserve">    </w:t>
      </w:r>
      <w:r w:rsidRPr="00CF320C">
        <w:rPr>
          <w:noProof/>
        </w:rPr>
        <w:drawing>
          <wp:inline distT="0" distB="0" distL="0" distR="0" wp14:anchorId="17AECA5E" wp14:editId="279638AA">
            <wp:extent cx="4381500" cy="2540000"/>
            <wp:effectExtent l="0" t="0" r="0" b="0"/>
            <wp:docPr id="30578334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378BA9A" w14:textId="77777777" w:rsidR="007B5D6F" w:rsidRPr="00CF320C" w:rsidRDefault="007B5D6F" w:rsidP="007B5D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320C">
        <w:rPr>
          <w:rFonts w:ascii="Times New Roman" w:hAnsi="Times New Roman" w:cs="Times New Roman"/>
          <w:b/>
          <w:bCs/>
          <w:sz w:val="24"/>
          <w:szCs w:val="24"/>
          <w:lang w:val="zh-CN"/>
        </w:rPr>
        <w:t xml:space="preserve">Figure 7a. Percent Partitioning of Shannon Information Within and Among </w:t>
      </w:r>
      <w:r w:rsidRPr="00CF320C"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Plasmodium falciparum</w:t>
      </w:r>
      <w:r w:rsidRPr="00CF320C">
        <w:rPr>
          <w:rFonts w:ascii="Times New Roman" w:hAnsi="Times New Roman" w:cs="Times New Roman"/>
          <w:b/>
          <w:bCs/>
          <w:sz w:val="24"/>
          <w:szCs w:val="24"/>
          <w:lang w:val="zh-CN"/>
        </w:rPr>
        <w:t xml:space="preserve"> Populations Stratified by Elevation</w:t>
      </w:r>
      <w:r w:rsidRPr="00CF320C">
        <w:rPr>
          <w:rFonts w:ascii="Times New Roman" w:hAnsi="Times New Roman" w:cs="Times New Roman"/>
          <w:sz w:val="24"/>
          <w:szCs w:val="24"/>
          <w:lang w:val="zh-CN"/>
        </w:rPr>
        <w:t xml:space="preserve">. </w:t>
      </w:r>
      <w:r w:rsidRPr="00CF320C">
        <w:rPr>
          <w:rFonts w:ascii="Times New Roman" w:hAnsi="Times New Roman" w:cs="Times New Roman"/>
          <w:i/>
          <w:iCs/>
          <w:sz w:val="24"/>
          <w:szCs w:val="24"/>
          <w:lang w:val="zh-CN"/>
        </w:rPr>
        <w:t>The figure illustrates the proportion of total Shannon diversity partitioned into within- and among-population components. Elevated zones (400–800 m) exhibit the largest within-population contribution, suggesting locally structured diversity, whereas coastal/lowland populations show limited internal variation and low overall diversity.</w:t>
      </w:r>
      <w:r w:rsidRPr="00CF320C">
        <w:rPr>
          <w:rFonts w:ascii="Times New Roman" w:hAnsi="Times New Roman" w:cs="Times New Roman"/>
          <w:sz w:val="24"/>
          <w:szCs w:val="24"/>
          <w:lang w:val="zh-CN"/>
        </w:rPr>
        <w:t xml:space="preserve"> </w:t>
      </w:r>
      <w:r w:rsidRPr="00CF320C">
        <w:rPr>
          <w:rFonts w:ascii="Times New Roman" w:hAnsi="Times New Roman" w:cs="Times New Roman"/>
          <w:b/>
          <w:bCs/>
          <w:sz w:val="24"/>
          <w:szCs w:val="24"/>
          <w:lang w:val="zh-CN"/>
        </w:rPr>
        <w:t>Figure 7b. Scaled Diversity (D′) and Genetic Overlap (O′) Across Elevation-Defined Populations</w:t>
      </w:r>
      <w:r w:rsidRPr="00CF320C">
        <w:rPr>
          <w:rFonts w:ascii="Times New Roman" w:hAnsi="Times New Roman" w:cs="Times New Roman"/>
          <w:sz w:val="24"/>
          <w:szCs w:val="24"/>
          <w:lang w:val="zh-CN"/>
        </w:rPr>
        <w:t xml:space="preserve">. </w:t>
      </w:r>
      <w:r w:rsidRPr="00CF320C">
        <w:rPr>
          <w:rFonts w:ascii="Times New Roman" w:hAnsi="Times New Roman" w:cs="Times New Roman"/>
          <w:i/>
          <w:iCs/>
          <w:sz w:val="24"/>
          <w:szCs w:val="24"/>
          <w:lang w:val="zh-CN"/>
        </w:rPr>
        <w:t>Scaled diversity (D′) reflects the relative level of genetic differentiation among populations, while overlap (O′ = 1 – D′) indicates the extent of shared allelic composition. The inverse relationship between D′ and O′ demonstrates that higher-altitude populations maintain moderate differentiation but still exhibit substantial allelic overlap with lowland populations, implying effective gene flow across altitudinal gradients.</w:t>
      </w:r>
    </w:p>
    <w:p w14:paraId="65DC4F92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AF4CA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3F215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CB5D1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B6304" w14:textId="6B3B0C88" w:rsidR="007B5D6F" w:rsidRPr="00CF320C" w:rsidRDefault="007B5D6F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320C">
        <w:rPr>
          <w:rFonts w:ascii="Times New Roman" w:hAnsi="Times New Roman" w:cs="Times New Roman"/>
          <w:b/>
          <w:bCs/>
          <w:sz w:val="24"/>
          <w:szCs w:val="24"/>
        </w:rPr>
        <w:lastRenderedPageBreak/>
        <w:t>3.4.2 Partitioning of Genetic Diversity by Humidity Levels</w:t>
      </w:r>
    </w:p>
    <w:p w14:paraId="1E3E74BE" w14:textId="77777777" w:rsidR="007B5D6F" w:rsidRPr="00CF320C" w:rsidRDefault="007B5D6F" w:rsidP="007B5D6F">
      <w:pPr>
        <w:rPr>
          <w:rFonts w:ascii="Times New Roman" w:hAnsi="Times New Roman" w:cs="Times New Roman"/>
        </w:rPr>
      </w:pPr>
    </w:p>
    <w:p w14:paraId="5D1152F8" w14:textId="77777777" w:rsidR="007B5D6F" w:rsidRPr="00CF320C" w:rsidRDefault="007B5D6F" w:rsidP="007B5D6F">
      <w:pPr>
        <w:rPr>
          <w:rFonts w:ascii="Times New Roman" w:hAnsi="Times New Roman" w:cs="Times New Roman"/>
        </w:rPr>
      </w:pPr>
      <w:r w:rsidRPr="00CF32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8944B" wp14:editId="692DE679">
                <wp:simplePos x="0" y="0"/>
                <wp:positionH relativeFrom="column">
                  <wp:posOffset>1252220</wp:posOffset>
                </wp:positionH>
                <wp:positionV relativeFrom="paragraph">
                  <wp:posOffset>12700</wp:posOffset>
                </wp:positionV>
                <wp:extent cx="263525" cy="304800"/>
                <wp:effectExtent l="0" t="0" r="3810" b="0"/>
                <wp:wrapNone/>
                <wp:docPr id="15002176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7F2A2" w14:textId="77777777" w:rsidR="007B5D6F" w:rsidRDefault="007B5D6F" w:rsidP="007B5D6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8944B" id="Text Box 4" o:spid="_x0000_s1031" type="#_x0000_t202" style="position:absolute;margin-left:98.6pt;margin-top:1pt;width:20.75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" fillcolor="white [3201]" stroked="f" strokeweight=".5pt">
                <v:textbox>
                  <w:txbxContent>
                    <w:p w14:paraId="2007F2A2" w14:textId="77777777" w:rsidR="007B5D6F" w:rsidRDefault="007B5D6F" w:rsidP="007B5D6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F320C">
        <w:rPr>
          <w:noProof/>
        </w:rPr>
        <w:drawing>
          <wp:inline distT="0" distB="0" distL="0" distR="0" wp14:anchorId="20EF9902" wp14:editId="22CDAE88">
            <wp:extent cx="3261360" cy="2346960"/>
            <wp:effectExtent l="0" t="0" r="0" b="0"/>
            <wp:docPr id="126457208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CF320C">
        <w:rPr>
          <w:rFonts w:ascii="Times New Roman" w:hAnsi="Times New Roman" w:cs="Times New Roman"/>
        </w:rPr>
        <w:t xml:space="preserve"> </w:t>
      </w:r>
      <w:r w:rsidRPr="00CF320C">
        <w:rPr>
          <w:noProof/>
        </w:rPr>
        <w:drawing>
          <wp:inline distT="0" distB="0" distL="0" distR="0" wp14:anchorId="47AD51DA" wp14:editId="5F29E5BF">
            <wp:extent cx="4328160" cy="2540000"/>
            <wp:effectExtent l="0" t="0" r="0" b="0"/>
            <wp:docPr id="167131015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CA8EBE7" w14:textId="77777777" w:rsidR="007B5D6F" w:rsidRDefault="007B5D6F" w:rsidP="007B5D6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F320C">
        <w:rPr>
          <w:rFonts w:ascii="Times New Roman" w:hAnsi="Times New Roman" w:cs="Times New Roman"/>
          <w:b/>
          <w:bCs/>
          <w:sz w:val="24"/>
          <w:szCs w:val="24"/>
          <w:lang w:val="zh-CN"/>
        </w:rPr>
        <w:t xml:space="preserve">Figure 10a. Percent Partitioning of Shannon Information Within and Among </w:t>
      </w:r>
      <w:r w:rsidRPr="00CF320C"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Plasmodium falciparum</w:t>
      </w:r>
      <w:r w:rsidRPr="00CF320C">
        <w:rPr>
          <w:rFonts w:ascii="Times New Roman" w:hAnsi="Times New Roman" w:cs="Times New Roman"/>
          <w:b/>
          <w:bCs/>
          <w:sz w:val="24"/>
          <w:szCs w:val="24"/>
          <w:lang w:val="zh-CN"/>
        </w:rPr>
        <w:t xml:space="preserve"> Populations by Humidity Level</w:t>
      </w:r>
      <w:r w:rsidRPr="00CF320C">
        <w:rPr>
          <w:rFonts w:ascii="Times New Roman" w:hAnsi="Times New Roman" w:cs="Times New Roman"/>
          <w:sz w:val="24"/>
          <w:szCs w:val="24"/>
          <w:lang w:val="zh-CN"/>
        </w:rPr>
        <w:t xml:space="preserve">. </w:t>
      </w:r>
      <w:r w:rsidRPr="00CF320C">
        <w:rPr>
          <w:rFonts w:ascii="Times New Roman" w:hAnsi="Times New Roman" w:cs="Times New Roman"/>
          <w:i/>
          <w:iCs/>
          <w:sz w:val="24"/>
          <w:szCs w:val="24"/>
          <w:lang w:val="zh-CN"/>
        </w:rPr>
        <w:t>The pie chart illustrates the proportion of total Shannon diversity partitioned into within- (89%) and among-population (11%) components. The dominance of within-population variation indicates that most genetic diversity is maintained internally, with minor differentiation between populations from high and moderate humidity regions.</w:t>
      </w:r>
      <w:r w:rsidRPr="00CF320C">
        <w:rPr>
          <w:rFonts w:ascii="Times New Roman" w:hAnsi="Times New Roman" w:cs="Times New Roman"/>
          <w:b/>
          <w:bCs/>
          <w:sz w:val="24"/>
          <w:szCs w:val="24"/>
          <w:lang w:val="zh-CN"/>
        </w:rPr>
        <w:t xml:space="preserve"> Figure 10b. Scaled Diversity (D′) and Genetic Overlap (O′) Between </w:t>
      </w:r>
      <w:r w:rsidRPr="00CF320C"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Plasmodium falciparum</w:t>
      </w:r>
      <w:r w:rsidRPr="00CF320C">
        <w:rPr>
          <w:rFonts w:ascii="Times New Roman" w:hAnsi="Times New Roman" w:cs="Times New Roman"/>
          <w:b/>
          <w:bCs/>
          <w:sz w:val="24"/>
          <w:szCs w:val="24"/>
          <w:lang w:val="zh-CN"/>
        </w:rPr>
        <w:t xml:space="preserve"> Populations Stratified by Humidity</w:t>
      </w:r>
      <w:r w:rsidRPr="00CF320C">
        <w:rPr>
          <w:rFonts w:ascii="Times New Roman" w:hAnsi="Times New Roman" w:cs="Times New Roman"/>
          <w:sz w:val="24"/>
          <w:szCs w:val="24"/>
          <w:lang w:val="zh-CN"/>
        </w:rPr>
        <w:t xml:space="preserve">. </w:t>
      </w:r>
      <w:r w:rsidRPr="00CF320C">
        <w:rPr>
          <w:rFonts w:ascii="Times New Roman" w:hAnsi="Times New Roman" w:cs="Times New Roman"/>
          <w:i/>
          <w:iCs/>
          <w:sz w:val="24"/>
          <w:szCs w:val="24"/>
          <w:lang w:val="zh-CN"/>
        </w:rPr>
        <w:t>The bar plot compares scaled diversity (D′) and genetic overlap (O′ = 1 – D′) between humidity-defined populations. The high O′ values (&gt;0.90) reflect substantial allelic sharing and overlap, suggesting that humidity-driven differentiation exerts only a modest influence on the overall genetic structure of P. falciparum populations.</w:t>
      </w:r>
    </w:p>
    <w:p w14:paraId="776EE7C3" w14:textId="77777777" w:rsidR="007B5D6F" w:rsidRDefault="007B5D6F" w:rsidP="007B5D6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86D7399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9B0F5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AE937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E24F0" w14:textId="3E969766" w:rsidR="007B5D6F" w:rsidRPr="00CF320C" w:rsidRDefault="007B5D6F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320C">
        <w:rPr>
          <w:rFonts w:ascii="Times New Roman" w:hAnsi="Times New Roman" w:cs="Times New Roman"/>
          <w:b/>
          <w:bCs/>
          <w:sz w:val="24"/>
          <w:szCs w:val="24"/>
        </w:rPr>
        <w:lastRenderedPageBreak/>
        <w:t>3.5.2 Partitioning of Genetic Diversity Across Rainfall Zones</w:t>
      </w:r>
    </w:p>
    <w:p w14:paraId="78FA9402" w14:textId="77777777" w:rsidR="007B5D6F" w:rsidRPr="00CF320C" w:rsidRDefault="007B5D6F" w:rsidP="007B5D6F">
      <w:pPr>
        <w:rPr>
          <w:rFonts w:ascii="Times New Roman" w:hAnsi="Times New Roman" w:cs="Times New Roman"/>
          <w:b/>
          <w:bCs/>
        </w:rPr>
      </w:pPr>
    </w:p>
    <w:p w14:paraId="400CFB33" w14:textId="77777777" w:rsidR="007B5D6F" w:rsidRPr="00CF320C" w:rsidRDefault="007B5D6F" w:rsidP="007B5D6F">
      <w:pPr>
        <w:rPr>
          <w:rFonts w:ascii="Times New Roman" w:hAnsi="Times New Roman" w:cs="Times New Roman"/>
          <w:b/>
          <w:bCs/>
        </w:rPr>
      </w:pPr>
      <w:r w:rsidRPr="00CF320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FAA26" wp14:editId="220F64E0">
                <wp:simplePos x="0" y="0"/>
                <wp:positionH relativeFrom="column">
                  <wp:posOffset>4384040</wp:posOffset>
                </wp:positionH>
                <wp:positionV relativeFrom="paragraph">
                  <wp:posOffset>205105</wp:posOffset>
                </wp:positionV>
                <wp:extent cx="325755" cy="325755"/>
                <wp:effectExtent l="0" t="0" r="0" b="0"/>
                <wp:wrapNone/>
                <wp:docPr id="132393416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581" cy="325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1A9EB4" w14:textId="77777777" w:rsidR="007B5D6F" w:rsidRDefault="007B5D6F" w:rsidP="007B5D6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FAA26" id="Text Box 5" o:spid="_x0000_s1032" type="#_x0000_t202" style="position:absolute;margin-left:345.2pt;margin-top:16.15pt;width:25.65pt;height:25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" fillcolor="white [3201]" stroked="f" strokeweight=".5pt">
                <v:textbox>
                  <w:txbxContent>
                    <w:p w14:paraId="091A9EB4" w14:textId="77777777" w:rsidR="007B5D6F" w:rsidRDefault="007B5D6F" w:rsidP="007B5D6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CF320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9D9C86" wp14:editId="108A8E89">
                <wp:simplePos x="0" y="0"/>
                <wp:positionH relativeFrom="column">
                  <wp:posOffset>115570</wp:posOffset>
                </wp:positionH>
                <wp:positionV relativeFrom="paragraph">
                  <wp:posOffset>312420</wp:posOffset>
                </wp:positionV>
                <wp:extent cx="325755" cy="325755"/>
                <wp:effectExtent l="0" t="0" r="0" b="0"/>
                <wp:wrapNone/>
                <wp:docPr id="181661658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581" cy="325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8B7F37" w14:textId="77777777" w:rsidR="007B5D6F" w:rsidRDefault="007B5D6F" w:rsidP="007B5D6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D9C86" id="_x0000_s1033" type="#_x0000_t202" style="position:absolute;margin-left:9.1pt;margin-top:24.6pt;width:25.65pt;height:2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" fillcolor="white [3201]" stroked="f" strokeweight=".5pt">
                <v:textbox>
                  <w:txbxContent>
                    <w:p w14:paraId="0D8B7F37" w14:textId="77777777" w:rsidR="007B5D6F" w:rsidRDefault="007B5D6F" w:rsidP="007B5D6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F320C">
        <w:rPr>
          <w:noProof/>
        </w:rPr>
        <w:drawing>
          <wp:inline distT="0" distB="0" distL="0" distR="0" wp14:anchorId="2E8AC6AF" wp14:editId="1CF4E1CC">
            <wp:extent cx="3581400" cy="2324100"/>
            <wp:effectExtent l="0" t="0" r="0" b="0"/>
            <wp:docPr id="213916810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CF320C">
        <w:rPr>
          <w:rFonts w:ascii="Times New Roman" w:hAnsi="Times New Roman" w:cs="Times New Roman"/>
          <w:b/>
          <w:bCs/>
        </w:rPr>
        <w:t xml:space="preserve">  </w:t>
      </w:r>
      <w:r w:rsidRPr="00CF320C">
        <w:rPr>
          <w:noProof/>
        </w:rPr>
        <w:drawing>
          <wp:inline distT="0" distB="0" distL="0" distR="0" wp14:anchorId="798707C1" wp14:editId="4C415D3D">
            <wp:extent cx="4267200" cy="2540000"/>
            <wp:effectExtent l="0" t="0" r="0" b="0"/>
            <wp:docPr id="121576353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D0DB1B6" w14:textId="77777777" w:rsidR="007B5D6F" w:rsidRDefault="007B5D6F" w:rsidP="007B5D6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F320C">
        <w:rPr>
          <w:rFonts w:ascii="Times New Roman" w:hAnsi="Times New Roman" w:cs="Times New Roman"/>
          <w:b/>
          <w:bCs/>
          <w:sz w:val="24"/>
          <w:szCs w:val="24"/>
          <w:lang w:val="zh-CN"/>
        </w:rPr>
        <w:t xml:space="preserve">Figure 13a. Partitioning of Shannon Information Within and Among </w:t>
      </w:r>
      <w:r w:rsidRPr="00CF320C"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Plasmodium falciparum</w:t>
      </w:r>
      <w:r w:rsidRPr="00CF320C">
        <w:rPr>
          <w:rFonts w:ascii="Times New Roman" w:hAnsi="Times New Roman" w:cs="Times New Roman"/>
          <w:b/>
          <w:bCs/>
          <w:sz w:val="24"/>
          <w:szCs w:val="24"/>
          <w:lang w:val="zh-CN"/>
        </w:rPr>
        <w:t xml:space="preserve"> Populations Grouped by Rainfall</w:t>
      </w:r>
      <w:r w:rsidRPr="00CF320C">
        <w:rPr>
          <w:rFonts w:ascii="Times New Roman" w:hAnsi="Times New Roman" w:cs="Times New Roman"/>
          <w:sz w:val="24"/>
          <w:szCs w:val="24"/>
          <w:lang w:val="zh-CN"/>
        </w:rPr>
        <w:t xml:space="preserve">. </w:t>
      </w:r>
      <w:r w:rsidRPr="00CF320C">
        <w:rPr>
          <w:rFonts w:ascii="Times New Roman" w:hAnsi="Times New Roman" w:cs="Times New Roman"/>
          <w:i/>
          <w:iCs/>
          <w:sz w:val="24"/>
          <w:szCs w:val="24"/>
          <w:lang w:val="zh-CN"/>
        </w:rPr>
        <w:t>The pie chart shows the proportion of Shannon diversity attributable to within- (75%) and among-population (25%) components. The predominance of within-population variation implies that most genetic diversity is retained within rainfall-defined populations rather than between them.</w:t>
      </w:r>
      <w:r w:rsidRPr="00CF320C">
        <w:rPr>
          <w:rFonts w:ascii="Times New Roman" w:hAnsi="Times New Roman" w:cs="Times New Roman"/>
          <w:b/>
          <w:bCs/>
          <w:sz w:val="24"/>
          <w:szCs w:val="24"/>
          <w:lang w:val="zh-CN"/>
        </w:rPr>
        <w:t xml:space="preserve"> Figure 13b. Scaled Genetic Diversity (D′) and Allelic Overlap (O′) Between Rainfall-Based Population Groups</w:t>
      </w:r>
      <w:r w:rsidRPr="00CF320C">
        <w:rPr>
          <w:rFonts w:ascii="Times New Roman" w:hAnsi="Times New Roman" w:cs="Times New Roman"/>
          <w:sz w:val="24"/>
          <w:szCs w:val="24"/>
          <w:lang w:val="zh-CN"/>
        </w:rPr>
        <w:t xml:space="preserve">. </w:t>
      </w:r>
      <w:r w:rsidRPr="00CF320C">
        <w:rPr>
          <w:rFonts w:ascii="Times New Roman" w:hAnsi="Times New Roman" w:cs="Times New Roman"/>
          <w:i/>
          <w:iCs/>
          <w:sz w:val="24"/>
          <w:szCs w:val="24"/>
          <w:lang w:val="zh-CN"/>
        </w:rPr>
        <w:t>The horizontal bar plot compares scaled genetic diversity (D′) and overlap (O′ = 1 − D′) between rainfall-defined P. falciparum populations. High O′ values (&gt;0.90) indicate extensive allelic sharing and minimal differentiation across rainfall gradients, emphasizing the homogenizing influence of gene flow.</w:t>
      </w:r>
    </w:p>
    <w:p w14:paraId="5688CCDA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C87CF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9B8FB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2E93F" w14:textId="77777777" w:rsidR="00326369" w:rsidRDefault="00326369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77952" w14:textId="5FBA3D6A" w:rsidR="007B5D6F" w:rsidRPr="00CF320C" w:rsidRDefault="007B5D6F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320C">
        <w:rPr>
          <w:rFonts w:ascii="Times New Roman" w:hAnsi="Times New Roman" w:cs="Times New Roman"/>
          <w:b/>
          <w:bCs/>
          <w:sz w:val="24"/>
          <w:szCs w:val="24"/>
        </w:rPr>
        <w:lastRenderedPageBreak/>
        <w:t>3.6.2 Partitioning of Genetic Diversity Across Temperature Zones</w:t>
      </w:r>
    </w:p>
    <w:p w14:paraId="5D1A10C1" w14:textId="77777777" w:rsidR="007B5D6F" w:rsidRDefault="007B5D6F" w:rsidP="007B5D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B99714" w14:textId="77777777" w:rsidR="007B5D6F" w:rsidRPr="00CF320C" w:rsidRDefault="007B5D6F" w:rsidP="007B5D6F">
      <w:pPr>
        <w:jc w:val="center"/>
        <w:rPr>
          <w:rFonts w:ascii="Times New Roman" w:hAnsi="Times New Roman" w:cs="Times New Roman"/>
          <w:b/>
          <w:bCs/>
        </w:rPr>
      </w:pPr>
    </w:p>
    <w:p w14:paraId="5965A59A" w14:textId="77777777" w:rsidR="007B5D6F" w:rsidRPr="00CF320C" w:rsidRDefault="007B5D6F" w:rsidP="007B5D6F">
      <w:pPr>
        <w:jc w:val="center"/>
        <w:rPr>
          <w:rFonts w:ascii="Times New Roman" w:hAnsi="Times New Roman" w:cs="Times New Roman"/>
          <w:b/>
          <w:bCs/>
        </w:rPr>
      </w:pPr>
      <w:r w:rsidRPr="00CF320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A2DD2F" wp14:editId="3D0BF664">
                <wp:simplePos x="0" y="0"/>
                <wp:positionH relativeFrom="column">
                  <wp:posOffset>6116320</wp:posOffset>
                </wp:positionH>
                <wp:positionV relativeFrom="paragraph">
                  <wp:posOffset>105410</wp:posOffset>
                </wp:positionV>
                <wp:extent cx="360045" cy="297815"/>
                <wp:effectExtent l="0" t="0" r="1905" b="6985"/>
                <wp:wrapNone/>
                <wp:docPr id="160442207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19" cy="297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983DD7" w14:textId="77777777" w:rsidR="007B5D6F" w:rsidRDefault="007B5D6F" w:rsidP="007B5D6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2DD2F" id="Text Box 6" o:spid="_x0000_s1034" type="#_x0000_t202" style="position:absolute;left:0;text-align:left;margin-left:481.6pt;margin-top:8.3pt;width:28.35pt;height:23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" fillcolor="white [3201]" stroked="f" strokeweight=".5pt">
                <v:textbox>
                  <w:txbxContent>
                    <w:p w14:paraId="70983DD7" w14:textId="77777777" w:rsidR="007B5D6F" w:rsidRDefault="007B5D6F" w:rsidP="007B5D6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CF320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83B84" wp14:editId="640FF19F">
                <wp:simplePos x="0" y="0"/>
                <wp:positionH relativeFrom="column">
                  <wp:posOffset>1551305</wp:posOffset>
                </wp:positionH>
                <wp:positionV relativeFrom="paragraph">
                  <wp:posOffset>125730</wp:posOffset>
                </wp:positionV>
                <wp:extent cx="360045" cy="297815"/>
                <wp:effectExtent l="0" t="0" r="1905" b="6985"/>
                <wp:wrapNone/>
                <wp:docPr id="93843944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19" cy="297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2A5CA8" w14:textId="77777777" w:rsidR="007B5D6F" w:rsidRDefault="007B5D6F" w:rsidP="007B5D6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83B84" id="_x0000_s1035" type="#_x0000_t202" style="position:absolute;left:0;text-align:left;margin-left:122.15pt;margin-top:9.9pt;width:28.35pt;height:23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" fillcolor="white [3201]" stroked="f" strokeweight=".5pt">
                <v:textbox>
                  <w:txbxContent>
                    <w:p w14:paraId="012A5CA8" w14:textId="77777777" w:rsidR="007B5D6F" w:rsidRDefault="007B5D6F" w:rsidP="007B5D6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2B8EDF63" w14:textId="77777777" w:rsidR="007B5D6F" w:rsidRPr="00CF320C" w:rsidRDefault="007B5D6F" w:rsidP="007B5D6F">
      <w:r w:rsidRPr="00CF320C">
        <w:rPr>
          <w:noProof/>
        </w:rPr>
        <w:drawing>
          <wp:inline distT="0" distB="0" distL="0" distR="0" wp14:anchorId="52B54337" wp14:editId="0EE088BF">
            <wp:extent cx="3855720" cy="2540000"/>
            <wp:effectExtent l="0" t="0" r="0" b="0"/>
            <wp:docPr id="46709796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CF320C">
        <w:rPr>
          <w:noProof/>
        </w:rPr>
        <w:drawing>
          <wp:inline distT="0" distB="0" distL="0" distR="0" wp14:anchorId="56EAD337" wp14:editId="09B5B7EE">
            <wp:extent cx="4251960" cy="2540000"/>
            <wp:effectExtent l="0" t="0" r="0" b="0"/>
            <wp:docPr id="110441136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31C95A9" w14:textId="77777777" w:rsidR="007B5D6F" w:rsidRPr="00CF320C" w:rsidRDefault="007B5D6F" w:rsidP="007B5D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zh-CN"/>
        </w:rPr>
      </w:pPr>
      <w:r w:rsidRPr="00CF320C">
        <w:rPr>
          <w:rFonts w:ascii="Times New Roman" w:hAnsi="Times New Roman" w:cs="Times New Roman"/>
          <w:b/>
          <w:bCs/>
          <w:sz w:val="24"/>
          <w:szCs w:val="24"/>
          <w:lang w:val="zh-CN"/>
        </w:rPr>
        <w:t xml:space="preserve">Figure 16a. Proportional Partitioning of Shannon Information Within and Among </w:t>
      </w:r>
      <w:r w:rsidRPr="00CF320C"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P. falciparum</w:t>
      </w:r>
      <w:r w:rsidRPr="00CF320C">
        <w:rPr>
          <w:rFonts w:ascii="Times New Roman" w:hAnsi="Times New Roman" w:cs="Times New Roman"/>
          <w:b/>
          <w:bCs/>
          <w:sz w:val="24"/>
          <w:szCs w:val="24"/>
          <w:lang w:val="zh-CN"/>
        </w:rPr>
        <w:t xml:space="preserve"> Populations Stratified by Temperature. </w:t>
      </w:r>
      <w:r w:rsidRPr="00CF320C">
        <w:rPr>
          <w:rFonts w:ascii="Times New Roman" w:hAnsi="Times New Roman" w:cs="Times New Roman"/>
          <w:i/>
          <w:iCs/>
          <w:sz w:val="24"/>
          <w:szCs w:val="24"/>
          <w:lang w:val="zh-CN"/>
        </w:rPr>
        <w:t>The pie chart displays the proportion of total Shannon diversity explained by within-population (89%) versus among-population (11%) variation. The dominance of within-population information supports the notion that temperature gradients exert minimal structuring effects on P. falciparum population diversity across sampling sites.</w:t>
      </w:r>
      <w:r w:rsidRPr="00CF320C">
        <w:rPr>
          <w:rFonts w:ascii="Times New Roman" w:hAnsi="Times New Roman" w:cs="Times New Roman"/>
          <w:b/>
          <w:bCs/>
          <w:sz w:val="24"/>
          <w:szCs w:val="24"/>
          <w:lang w:val="zh-CN"/>
        </w:rPr>
        <w:t xml:space="preserve"> Figure 16b. Scaled Genetic Diversity (D′) and Allelic Overlap (O′) Among Temperature-Defined </w:t>
      </w:r>
      <w:r w:rsidRPr="00CF320C"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P. falciparum</w:t>
      </w:r>
      <w:r w:rsidRPr="00CF320C">
        <w:rPr>
          <w:rFonts w:ascii="Times New Roman" w:hAnsi="Times New Roman" w:cs="Times New Roman"/>
          <w:b/>
          <w:bCs/>
          <w:sz w:val="24"/>
          <w:szCs w:val="24"/>
          <w:lang w:val="zh-CN"/>
        </w:rPr>
        <w:t xml:space="preserve"> Populations. </w:t>
      </w:r>
      <w:r w:rsidRPr="00CF320C">
        <w:rPr>
          <w:rFonts w:ascii="Times New Roman" w:hAnsi="Times New Roman" w:cs="Times New Roman"/>
          <w:i/>
          <w:iCs/>
          <w:sz w:val="24"/>
          <w:szCs w:val="24"/>
          <w:lang w:val="zh-CN"/>
        </w:rPr>
        <w:t>The stacked bar chart compares scaled genetic diversity (D′) and genetic overlap (O′ = 1 – D′) within and among populations across temperature ranges. High overlap values (O′ ≈ 0.93–0.98) demonstrate that allelic composition remains nearly identical across thermal zones, suggesting the parasite’s adaptive resilience and broad thermal tolerance in maintaining gene flow.</w:t>
      </w:r>
    </w:p>
    <w:p w14:paraId="1AA62CD1" w14:textId="77777777" w:rsidR="007B5D6F" w:rsidRPr="006C6A73" w:rsidRDefault="007B5D6F" w:rsidP="007B5D6F"/>
    <w:p w14:paraId="285880D4" w14:textId="77777777" w:rsidR="007B5D6F" w:rsidRDefault="007B5D6F"/>
    <w:sectPr w:rsidR="007B5D6F" w:rsidSect="007B5D6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6F"/>
    <w:rsid w:val="00326369"/>
    <w:rsid w:val="007B5D6F"/>
    <w:rsid w:val="00C86673"/>
    <w:rsid w:val="00F9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69987"/>
  <w15:chartTrackingRefBased/>
  <w15:docId w15:val="{16A4C3CD-5661-4A6D-B3AC-51D846B8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D6F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D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D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D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D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D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D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D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D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D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D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D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D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5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D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5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D6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5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D6F"/>
    <w:pPr>
      <w:spacing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5D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D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Pictures\Prof%20Adebayo\Climate%20type\CT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Pictures\Prof%20Adebayo\Rainfall\Rainfall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Pictures\Prof%20Adebayo\Tempt\Tempt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Pictures\Prof%20Adebayo\Tempt\Temp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Pictures\Prof%20Adebayo\Climate%20type\C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Pictures\Prof%20Adebayo\Dry%20season\dry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Pictures\Prof%20Adebayo\Dry%20season\dry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Pictures\Prof%20Adebayo\elevation\elevat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Pictures\Prof%20Adebayo\elevation\elevat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Pictures\Prof%20Adebayo\Humidity\Hum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Pictures\Prof%20Adebayo\Humidity\Hum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Pictures\Prof%20Adebayo\Rainfall\Rainfal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'Tot SHT'!$E$44</c:f>
              <c:strCache>
                <c:ptCount val="1"/>
                <c:pt idx="0">
                  <c:v>Inform.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4B67-4229-A08C-4A9F28BB300F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4B67-4229-A08C-4A9F28BB30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NG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'Tot SHT'!$A$45:$A$46</c:f>
              <c:strCache>
                <c:ptCount val="2"/>
                <c:pt idx="0">
                  <c:v>Among Pops</c:v>
                </c:pt>
                <c:pt idx="1">
                  <c:v>Within Pops</c:v>
                </c:pt>
              </c:strCache>
            </c:strRef>
          </c:cat>
          <c:val>
            <c:numRef>
              <c:f>'Tot SHT'!$E$45:$E$46</c:f>
              <c:numCache>
                <c:formatCode>0.000</c:formatCode>
                <c:ptCount val="2"/>
                <c:pt idx="0">
                  <c:v>26.377488595777301</c:v>
                </c:pt>
                <c:pt idx="1">
                  <c:v>73.622511404222706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67-4229-A08C-4A9F28BB30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  <c:extLst>
      <c:ext uri="{0b15fc19-7d7d-44ad-8c2d-2c3a37ce22c3}">
        <chartProps xmlns="https://web.wps.cn/et/2018/main" chartId="{a59b9e72-dde3-4cf5-9555-35a8c2c5c608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en-US"/>
      </a:pPr>
      <a:endParaRPr lang="en-NG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en-US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Scaled Diversity &amp; Overlap</a:t>
            </a:r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'Tot SHT'!$G$44</c:f>
              <c:strCache>
                <c:ptCount val="1"/>
                <c:pt idx="0">
                  <c:v>D'</c:v>
                </c:pt>
              </c:strCache>
            </c:strRef>
          </c:tx>
          <c:invertIfNegative val="0"/>
          <c:cat>
            <c:strRef>
              <c:f>'Tot SHT'!$A$45:$A$46</c:f>
              <c:strCache>
                <c:ptCount val="2"/>
                <c:pt idx="0">
                  <c:v>Among Pops</c:v>
                </c:pt>
                <c:pt idx="1">
                  <c:v>Within Pops</c:v>
                </c:pt>
              </c:strCache>
            </c:strRef>
          </c:cat>
          <c:val>
            <c:numRef>
              <c:f>'Tot SHT'!$G$45:$G$46</c:f>
              <c:numCache>
                <c:formatCode>0.000</c:formatCode>
                <c:ptCount val="2"/>
                <c:pt idx="0">
                  <c:v>2.9804117814424599E-2</c:v>
                </c:pt>
                <c:pt idx="1">
                  <c:v>5.6046010643851799E-2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7D-48FE-85D0-207C8817925E}"/>
            </c:ext>
          </c:extLst>
        </c:ser>
        <c:ser>
          <c:idx val="1"/>
          <c:order val="1"/>
          <c:tx>
            <c:strRef>
              <c:f>'Tot SHT'!$H$44</c:f>
              <c:strCache>
                <c:ptCount val="1"/>
                <c:pt idx="0">
                  <c:v>O'=1-D'</c:v>
                </c:pt>
              </c:strCache>
            </c:strRef>
          </c:tx>
          <c:invertIfNegative val="0"/>
          <c:cat>
            <c:strRef>
              <c:f>'Tot SHT'!$A$45:$A$46</c:f>
              <c:strCache>
                <c:ptCount val="2"/>
                <c:pt idx="0">
                  <c:v>Among Pops</c:v>
                </c:pt>
                <c:pt idx="1">
                  <c:v>Within Pops</c:v>
                </c:pt>
              </c:strCache>
            </c:strRef>
          </c:cat>
          <c:val>
            <c:numRef>
              <c:f>'Tot SHT'!$H$45:$H$46</c:f>
              <c:numCache>
                <c:formatCode>0.000</c:formatCode>
                <c:ptCount val="2"/>
                <c:pt idx="0">
                  <c:v>0.97019588218557495</c:v>
                </c:pt>
                <c:pt idx="1">
                  <c:v>0.94395398935614805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7D-48FE-85D0-207C881792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24948591"/>
        <c:axId val="732345647"/>
      </c:barChart>
      <c:catAx>
        <c:axId val="524948591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Info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732345647"/>
        <c:crosses val="autoZero"/>
        <c:auto val="1"/>
        <c:lblAlgn val="ctr"/>
        <c:lblOffset val="100"/>
        <c:noMultiLvlLbl val="0"/>
      </c:catAx>
      <c:valAx>
        <c:axId val="732345647"/>
        <c:scaling>
          <c:orientation val="minMax"/>
          <c:min val="0"/>
        </c:scaling>
        <c:delete val="0"/>
        <c:axPos val="b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</a:t>
                </a: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524948591"/>
        <c:crosses val="autoZero"/>
        <c:crossBetween val="between"/>
      </c:valAx>
      <c:spPr>
        <a:noFill/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NG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3c3be7b-a53d-41b4-8a0a-32fb66be5ca1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en-US"/>
      </a:pPr>
      <a:endParaRPr lang="en-NG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'Tot SHT'!$E$44</c:f>
              <c:strCache>
                <c:ptCount val="1"/>
                <c:pt idx="0">
                  <c:v>Inform.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FA75-48C7-911F-9D39B727430F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FA75-48C7-911F-9D39B727430F}"/>
              </c:ext>
            </c:extLst>
          </c:dPt>
          <c:dLbls>
            <c:dLbl>
              <c:idx val="0"/>
              <c:layout>
                <c:manualLayout>
                  <c:x val="-0.103754940711462"/>
                  <c:y val="6.250196850393700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en-US"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NG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1389986824769"/>
                      <c:h val="0.196250000000000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FA75-48C7-911F-9D39B727430F}"/>
                </c:ext>
              </c:extLst>
            </c:dLbl>
            <c:dLbl>
              <c:idx val="1"/>
              <c:layout>
                <c:manualLayout>
                  <c:x val="8.9045625719709906E-2"/>
                  <c:y val="-0.2004499999999999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75-48C7-911F-9D39B72743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NG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'Tot SHT'!$A$45:$A$46</c:f>
              <c:strCache>
                <c:ptCount val="2"/>
                <c:pt idx="0">
                  <c:v>Among Pops</c:v>
                </c:pt>
                <c:pt idx="1">
                  <c:v>Within Pops</c:v>
                </c:pt>
              </c:strCache>
            </c:strRef>
          </c:cat>
          <c:val>
            <c:numRef>
              <c:f>'Tot SHT'!$E$45:$E$46</c:f>
              <c:numCache>
                <c:formatCode>0.000</c:formatCode>
                <c:ptCount val="2"/>
                <c:pt idx="0">
                  <c:v>11.348623552156701</c:v>
                </c:pt>
                <c:pt idx="1">
                  <c:v>88.651376447843205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75-48C7-911F-9D39B72743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  <c:extLst>
      <c:ext uri="{0b15fc19-7d7d-44ad-8c2d-2c3a37ce22c3}">
        <chartProps xmlns="https://web.wps.cn/et/2018/main" chartId="{db40afe3-b07c-4659-a5db-8bc48de36b30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en-US"/>
      </a:pPr>
      <a:endParaRPr lang="en-NG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'Tot SHT'!$G$44</c:f>
              <c:strCache>
                <c:ptCount val="1"/>
                <c:pt idx="0">
                  <c:v>D'</c:v>
                </c:pt>
              </c:strCache>
            </c:strRef>
          </c:tx>
          <c:invertIfNegative val="0"/>
          <c:cat>
            <c:strRef>
              <c:f>'Tot SHT'!$A$45:$A$46</c:f>
              <c:strCache>
                <c:ptCount val="2"/>
                <c:pt idx="0">
                  <c:v>Among Pops</c:v>
                </c:pt>
                <c:pt idx="1">
                  <c:v>Within Pops</c:v>
                </c:pt>
              </c:strCache>
            </c:strRef>
          </c:cat>
          <c:val>
            <c:numRef>
              <c:f>'Tot SHT'!$G$45:$G$46</c:f>
              <c:numCache>
                <c:formatCode>0.000</c:formatCode>
                <c:ptCount val="2"/>
                <c:pt idx="0">
                  <c:v>1.37607011241147E-2</c:v>
                </c:pt>
                <c:pt idx="1">
                  <c:v>6.5659292420787094E-2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4C-4C11-95D2-825ACD9859E0}"/>
            </c:ext>
          </c:extLst>
        </c:ser>
        <c:ser>
          <c:idx val="1"/>
          <c:order val="1"/>
          <c:tx>
            <c:strRef>
              <c:f>'Tot SHT'!$H$44</c:f>
              <c:strCache>
                <c:ptCount val="1"/>
                <c:pt idx="0">
                  <c:v>O'=1-D'</c:v>
                </c:pt>
              </c:strCache>
            </c:strRef>
          </c:tx>
          <c:invertIfNegative val="0"/>
          <c:cat>
            <c:strRef>
              <c:f>'Tot SHT'!$A$45:$A$46</c:f>
              <c:strCache>
                <c:ptCount val="2"/>
                <c:pt idx="0">
                  <c:v>Among Pops</c:v>
                </c:pt>
                <c:pt idx="1">
                  <c:v>Within Pops</c:v>
                </c:pt>
              </c:strCache>
            </c:strRef>
          </c:cat>
          <c:val>
            <c:numRef>
              <c:f>'Tot SHT'!$H$45:$H$46</c:f>
              <c:numCache>
                <c:formatCode>0.000</c:formatCode>
                <c:ptCount val="2"/>
                <c:pt idx="0">
                  <c:v>0.98623929887588502</c:v>
                </c:pt>
                <c:pt idx="1">
                  <c:v>0.93434070757921295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4C-4C11-95D2-825ACD9859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42441807"/>
        <c:axId val="742466767"/>
      </c:barChart>
      <c:catAx>
        <c:axId val="742441807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Info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742466767"/>
        <c:crosses val="autoZero"/>
        <c:auto val="1"/>
        <c:lblAlgn val="ctr"/>
        <c:lblOffset val="100"/>
        <c:noMultiLvlLbl val="0"/>
      </c:catAx>
      <c:valAx>
        <c:axId val="742466767"/>
        <c:scaling>
          <c:orientation val="minMax"/>
          <c:min val="0"/>
        </c:scaling>
        <c:delete val="0"/>
        <c:axPos val="b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</a:t>
                </a: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742441807"/>
        <c:crosses val="autoZero"/>
        <c:crossBetween val="between"/>
      </c:valAx>
      <c:spPr>
        <a:noFill/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NG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f57b318-261a-452b-a6ca-3b0cfa94c395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en-US"/>
      </a:pPr>
      <a:endParaRPr lang="en-NG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'Tot SHT'!$G$44</c:f>
              <c:strCache>
                <c:ptCount val="1"/>
                <c:pt idx="0">
                  <c:v>D'</c:v>
                </c:pt>
              </c:strCache>
            </c:strRef>
          </c:tx>
          <c:invertIfNegative val="0"/>
          <c:cat>
            <c:strRef>
              <c:f>'Tot SHT'!$A$45:$A$46</c:f>
              <c:strCache>
                <c:ptCount val="2"/>
                <c:pt idx="0">
                  <c:v>Among Pops</c:v>
                </c:pt>
                <c:pt idx="1">
                  <c:v>Within Pops</c:v>
                </c:pt>
              </c:strCache>
            </c:strRef>
          </c:cat>
          <c:val>
            <c:numRef>
              <c:f>'Tot SHT'!$G$45:$G$46</c:f>
              <c:numCache>
                <c:formatCode>0.000</c:formatCode>
                <c:ptCount val="2"/>
                <c:pt idx="0">
                  <c:v>3.1804101237122101E-2</c:v>
                </c:pt>
                <c:pt idx="1">
                  <c:v>5.4833995126201199E-2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3-45DF-8A40-98E32601CA49}"/>
            </c:ext>
          </c:extLst>
        </c:ser>
        <c:ser>
          <c:idx val="1"/>
          <c:order val="1"/>
          <c:tx>
            <c:strRef>
              <c:f>'Tot SHT'!$H$44</c:f>
              <c:strCache>
                <c:ptCount val="1"/>
                <c:pt idx="0">
                  <c:v>O'=1-D'</c:v>
                </c:pt>
              </c:strCache>
            </c:strRef>
          </c:tx>
          <c:invertIfNegative val="0"/>
          <c:cat>
            <c:strRef>
              <c:f>'Tot SHT'!$A$45:$A$46</c:f>
              <c:strCache>
                <c:ptCount val="2"/>
                <c:pt idx="0">
                  <c:v>Among Pops</c:v>
                </c:pt>
                <c:pt idx="1">
                  <c:v>Within Pops</c:v>
                </c:pt>
              </c:strCache>
            </c:strRef>
          </c:cat>
          <c:val>
            <c:numRef>
              <c:f>'Tot SHT'!$H$45:$H$46</c:f>
              <c:numCache>
                <c:formatCode>0.000</c:formatCode>
                <c:ptCount val="2"/>
                <c:pt idx="0">
                  <c:v>0.96819589876287804</c:v>
                </c:pt>
                <c:pt idx="1">
                  <c:v>0.94516600487379898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3-45DF-8A40-98E32601CA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42431247"/>
        <c:axId val="742427887"/>
      </c:barChart>
      <c:catAx>
        <c:axId val="742431247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Info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742427887"/>
        <c:crosses val="autoZero"/>
        <c:auto val="1"/>
        <c:lblAlgn val="ctr"/>
        <c:lblOffset val="100"/>
        <c:noMultiLvlLbl val="0"/>
      </c:catAx>
      <c:valAx>
        <c:axId val="742427887"/>
        <c:scaling>
          <c:orientation val="minMax"/>
          <c:min val="0"/>
        </c:scaling>
        <c:delete val="0"/>
        <c:axPos val="b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</a:t>
                </a: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742431247"/>
        <c:crosses val="autoZero"/>
        <c:crossBetween val="between"/>
      </c:valAx>
      <c:spPr>
        <a:noFill/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NG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37cf0a0-ad25-4ac1-abff-a9b054b1a29a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en-US"/>
      </a:pPr>
      <a:endParaRPr lang="en-NG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en-US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Percentages of Shannon Information (sH)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'Tot SHT'!$E$44</c:f>
              <c:strCache>
                <c:ptCount val="1"/>
                <c:pt idx="0">
                  <c:v>Inform.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771-422F-9EB3-C488E89FA7F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E771-422F-9EB3-C488E89FA7F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NG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'Tot SHT'!$A$45:$A$46</c:f>
              <c:strCache>
                <c:ptCount val="2"/>
                <c:pt idx="0">
                  <c:v>Among Pops</c:v>
                </c:pt>
                <c:pt idx="1">
                  <c:v>Within Pops</c:v>
                </c:pt>
              </c:strCache>
            </c:strRef>
          </c:cat>
          <c:val>
            <c:numRef>
              <c:f>'Tot SHT'!$E$45:$E$46</c:f>
              <c:numCache>
                <c:formatCode>0.000</c:formatCode>
                <c:ptCount val="2"/>
                <c:pt idx="0">
                  <c:v>23.670954458778098</c:v>
                </c:pt>
                <c:pt idx="1">
                  <c:v>76.329045541222001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71-422F-9EB3-C488E89FA7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  <c:extLst>
      <c:ext uri="{0b15fc19-7d7d-44ad-8c2d-2c3a37ce22c3}">
        <chartProps xmlns="https://web.wps.cn/et/2018/main" chartId="{e8189df7-f247-4958-9685-fda078bb16c5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en-US"/>
      </a:pPr>
      <a:endParaRPr lang="en-NG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en-US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Scaled Diversity &amp; Overlap</a:t>
            </a:r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'Tot SHT'!$G$44</c:f>
              <c:strCache>
                <c:ptCount val="1"/>
                <c:pt idx="0">
                  <c:v>D'</c:v>
                </c:pt>
              </c:strCache>
            </c:strRef>
          </c:tx>
          <c:invertIfNegative val="0"/>
          <c:cat>
            <c:strRef>
              <c:f>'Tot SHT'!$A$45:$A$46</c:f>
              <c:strCache>
                <c:ptCount val="2"/>
                <c:pt idx="0">
                  <c:v>Among Pops</c:v>
                </c:pt>
                <c:pt idx="1">
                  <c:v>Within Pops</c:v>
                </c:pt>
              </c:strCache>
            </c:strRef>
          </c:cat>
          <c:val>
            <c:numRef>
              <c:f>'Tot SHT'!$G$45:$G$46</c:f>
              <c:numCache>
                <c:formatCode>0.000</c:formatCode>
                <c:ptCount val="2"/>
                <c:pt idx="0">
                  <c:v>3.9626334125499103E-2</c:v>
                </c:pt>
                <c:pt idx="1">
                  <c:v>5.6470754892776302E-2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A9-448F-BFF4-CB8805513837}"/>
            </c:ext>
          </c:extLst>
        </c:ser>
        <c:ser>
          <c:idx val="1"/>
          <c:order val="1"/>
          <c:tx>
            <c:strRef>
              <c:f>'Tot SHT'!$H$44</c:f>
              <c:strCache>
                <c:ptCount val="1"/>
                <c:pt idx="0">
                  <c:v>O'=1-D'</c:v>
                </c:pt>
              </c:strCache>
            </c:strRef>
          </c:tx>
          <c:invertIfNegative val="0"/>
          <c:cat>
            <c:strRef>
              <c:f>'Tot SHT'!$A$45:$A$46</c:f>
              <c:strCache>
                <c:ptCount val="2"/>
                <c:pt idx="0">
                  <c:v>Among Pops</c:v>
                </c:pt>
                <c:pt idx="1">
                  <c:v>Within Pops</c:v>
                </c:pt>
              </c:strCache>
            </c:strRef>
          </c:cat>
          <c:val>
            <c:numRef>
              <c:f>'Tot SHT'!$H$45:$H$46</c:f>
              <c:numCache>
                <c:formatCode>0.000</c:formatCode>
                <c:ptCount val="2"/>
                <c:pt idx="0">
                  <c:v>0.96037366587450101</c:v>
                </c:pt>
                <c:pt idx="1">
                  <c:v>0.94352924510722402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A9-448F-BFF4-CB88055138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42451407"/>
        <c:axId val="742440367"/>
      </c:barChart>
      <c:catAx>
        <c:axId val="742451407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Info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1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742440367"/>
        <c:crosses val="autoZero"/>
        <c:auto val="1"/>
        <c:lblAlgn val="ctr"/>
        <c:lblOffset val="100"/>
        <c:noMultiLvlLbl val="0"/>
      </c:catAx>
      <c:valAx>
        <c:axId val="742440367"/>
        <c:scaling>
          <c:orientation val="minMax"/>
          <c:min val="0"/>
        </c:scaling>
        <c:delete val="0"/>
        <c:axPos val="b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</a:t>
                </a: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742451407"/>
        <c:crosses val="autoZero"/>
        <c:crossBetween val="between"/>
      </c:valAx>
      <c:spPr>
        <a:noFill/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NG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fd1bde0-1b38-428f-9c4c-6356662e6a40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en-US"/>
      </a:pPr>
      <a:endParaRPr lang="en-NG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en-US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Percentages of Shannon Information (sH)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'Tot SHT'!$E$44</c:f>
              <c:strCache>
                <c:ptCount val="1"/>
                <c:pt idx="0">
                  <c:v>Inform.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3378-438F-937F-A6C0B6E44E98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3378-438F-937F-A6C0B6E44E98}"/>
              </c:ext>
            </c:extLst>
          </c:dPt>
          <c:dLbls>
            <c:dLbl>
              <c:idx val="0"/>
              <c:layout>
                <c:manualLayout>
                  <c:x val="-0.13591592932326799"/>
                  <c:y val="0.1687125984251970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NG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78-438F-937F-A6C0B6E44E98}"/>
                </c:ext>
              </c:extLst>
            </c:dLbl>
            <c:dLbl>
              <c:idx val="1"/>
              <c:layout>
                <c:manualLayout>
                  <c:x val="0.18163108477419701"/>
                  <c:y val="-0.1148118110236220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NG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78-438F-937F-A6C0B6E44E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NG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'Tot SHT'!$A$45:$A$46</c:f>
              <c:strCache>
                <c:ptCount val="2"/>
                <c:pt idx="0">
                  <c:v>Among Pops</c:v>
                </c:pt>
                <c:pt idx="1">
                  <c:v>Within Pops</c:v>
                </c:pt>
              </c:strCache>
            </c:strRef>
          </c:cat>
          <c:val>
            <c:numRef>
              <c:f>'Tot SHT'!$E$45:$E$46</c:f>
              <c:numCache>
                <c:formatCode>0.000</c:formatCode>
                <c:ptCount val="2"/>
                <c:pt idx="0">
                  <c:v>34.678698835007403</c:v>
                </c:pt>
                <c:pt idx="1">
                  <c:v>65.321301164992605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78-438F-937F-A6C0B6E44E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  <c:extLst>
      <c:ext uri="{0b15fc19-7d7d-44ad-8c2d-2c3a37ce22c3}">
        <chartProps xmlns="https://web.wps.cn/et/2018/main" chartId="{3c24ad9c-7c50-45f2-a459-96c4978f4c97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en-US"/>
      </a:pPr>
      <a:endParaRPr lang="en-NG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en-US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Scaled Diversity &amp; Overlap</a:t>
            </a:r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'Tot SHT'!$G$44</c:f>
              <c:strCache>
                <c:ptCount val="1"/>
                <c:pt idx="0">
                  <c:v>D'</c:v>
                </c:pt>
              </c:strCache>
            </c:strRef>
          </c:tx>
          <c:invertIfNegative val="0"/>
          <c:cat>
            <c:strRef>
              <c:f>'Tot SHT'!$A$45:$A$46</c:f>
              <c:strCache>
                <c:ptCount val="2"/>
                <c:pt idx="0">
                  <c:v>Among Pops</c:v>
                </c:pt>
                <c:pt idx="1">
                  <c:v>Within Pops</c:v>
                </c:pt>
              </c:strCache>
            </c:strRef>
          </c:cat>
          <c:val>
            <c:numRef>
              <c:f>'Tot SHT'!$G$45:$G$46</c:f>
              <c:numCache>
                <c:formatCode>0.000</c:formatCode>
                <c:ptCount val="2"/>
                <c:pt idx="0">
                  <c:v>4.1683336515630998E-2</c:v>
                </c:pt>
                <c:pt idx="1">
                  <c:v>4.8801984056999502E-2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61-4DE2-A629-174057CCFF19}"/>
            </c:ext>
          </c:extLst>
        </c:ser>
        <c:ser>
          <c:idx val="1"/>
          <c:order val="1"/>
          <c:tx>
            <c:strRef>
              <c:f>'Tot SHT'!$H$44</c:f>
              <c:strCache>
                <c:ptCount val="1"/>
                <c:pt idx="0">
                  <c:v>O'=1-D'</c:v>
                </c:pt>
              </c:strCache>
            </c:strRef>
          </c:tx>
          <c:invertIfNegative val="0"/>
          <c:cat>
            <c:strRef>
              <c:f>'Tot SHT'!$A$45:$A$46</c:f>
              <c:strCache>
                <c:ptCount val="2"/>
                <c:pt idx="0">
                  <c:v>Among Pops</c:v>
                </c:pt>
                <c:pt idx="1">
                  <c:v>Within Pops</c:v>
                </c:pt>
              </c:strCache>
            </c:strRef>
          </c:cat>
          <c:val>
            <c:numRef>
              <c:f>'Tot SHT'!$H$45:$H$46</c:f>
              <c:numCache>
                <c:formatCode>0.000</c:formatCode>
                <c:ptCount val="2"/>
                <c:pt idx="0">
                  <c:v>0.95831666348436895</c:v>
                </c:pt>
                <c:pt idx="1">
                  <c:v>0.95119801594300002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61-4DE2-A629-174057CCFF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42452847"/>
        <c:axId val="742453327"/>
      </c:barChart>
      <c:catAx>
        <c:axId val="742452847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Info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742453327"/>
        <c:crosses val="autoZero"/>
        <c:auto val="1"/>
        <c:lblAlgn val="ctr"/>
        <c:lblOffset val="100"/>
        <c:noMultiLvlLbl val="0"/>
      </c:catAx>
      <c:valAx>
        <c:axId val="742453327"/>
        <c:scaling>
          <c:orientation val="minMax"/>
          <c:min val="0"/>
        </c:scaling>
        <c:delete val="0"/>
        <c:axPos val="b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05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/>
                  <a:t>Percent</a:t>
                </a: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742452847"/>
        <c:crosses val="autoZero"/>
        <c:crossBetween val="between"/>
      </c:valAx>
      <c:spPr>
        <a:noFill/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NG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3c1a3c2-642f-4da3-838c-46a362fd8697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en-US"/>
      </a:pPr>
      <a:endParaRPr lang="en-NG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en-US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Percentages of Shannon Information (sH)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'Tot SHT'!$E$44</c:f>
              <c:strCache>
                <c:ptCount val="1"/>
                <c:pt idx="0">
                  <c:v>Inform.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6D0D-46A0-A7BF-22EA462E25CF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6D0D-46A0-A7BF-22EA462E25CF}"/>
              </c:ext>
            </c:extLst>
          </c:dPt>
          <c:dLbls>
            <c:dLbl>
              <c:idx val="0"/>
              <c:layout>
                <c:manualLayout>
                  <c:x val="8.1524732013638496E-2"/>
                  <c:y val="4.89639789344514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NG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839563862928299"/>
                      <c:h val="0.206493506493506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6D0D-46A0-A7BF-22EA462E25CF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NG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0D-46A0-A7BF-22EA462E25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NG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'Tot SHT'!$A$45:$A$46</c:f>
              <c:strCache>
                <c:ptCount val="2"/>
                <c:pt idx="0">
                  <c:v>Among Pops</c:v>
                </c:pt>
                <c:pt idx="1">
                  <c:v>Within Pops</c:v>
                </c:pt>
              </c:strCache>
            </c:strRef>
          </c:cat>
          <c:val>
            <c:numRef>
              <c:f>'Tot SHT'!$E$45:$E$46</c:f>
              <c:numCache>
                <c:formatCode>0.000</c:formatCode>
                <c:ptCount val="2"/>
                <c:pt idx="0">
                  <c:v>11.168111250000701</c:v>
                </c:pt>
                <c:pt idx="1">
                  <c:v>88.831888749999294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0D-46A0-A7BF-22EA462E25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  <c:extLst>
      <c:ext uri="{0b15fc19-7d7d-44ad-8c2d-2c3a37ce22c3}">
        <chartProps xmlns="https://web.wps.cn/et/2018/main" chartId="{da1d43b0-4874-4d77-9a4e-55b36a307229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en-US"/>
      </a:pPr>
      <a:endParaRPr lang="en-NG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en-US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Scaled Diversity &amp; Overlap</a:t>
            </a:r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'Tot SHT'!$G$44</c:f>
              <c:strCache>
                <c:ptCount val="1"/>
                <c:pt idx="0">
                  <c:v>D'</c:v>
                </c:pt>
              </c:strCache>
            </c:strRef>
          </c:tx>
          <c:invertIfNegative val="0"/>
          <c:cat>
            <c:strRef>
              <c:f>'Tot SHT'!$A$45:$A$46</c:f>
              <c:strCache>
                <c:ptCount val="2"/>
                <c:pt idx="0">
                  <c:v>Among Pops</c:v>
                </c:pt>
                <c:pt idx="1">
                  <c:v>Within Pops</c:v>
                </c:pt>
              </c:strCache>
            </c:strRef>
          </c:cat>
          <c:val>
            <c:numRef>
              <c:f>'Tot SHT'!$G$45:$G$46</c:f>
              <c:numCache>
                <c:formatCode>0.000</c:formatCode>
                <c:ptCount val="2"/>
                <c:pt idx="0">
                  <c:v>1.69009271221057E-2</c:v>
                </c:pt>
                <c:pt idx="1">
                  <c:v>6.5496699907707803E-2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4B-416C-AFEC-DB091FB86A24}"/>
            </c:ext>
          </c:extLst>
        </c:ser>
        <c:ser>
          <c:idx val="1"/>
          <c:order val="1"/>
          <c:tx>
            <c:strRef>
              <c:f>'Tot SHT'!$H$44</c:f>
              <c:strCache>
                <c:ptCount val="1"/>
                <c:pt idx="0">
                  <c:v>O'=1-D'</c:v>
                </c:pt>
              </c:strCache>
            </c:strRef>
          </c:tx>
          <c:invertIfNegative val="0"/>
          <c:cat>
            <c:strRef>
              <c:f>'Tot SHT'!$A$45:$A$46</c:f>
              <c:strCache>
                <c:ptCount val="2"/>
                <c:pt idx="0">
                  <c:v>Among Pops</c:v>
                </c:pt>
                <c:pt idx="1">
                  <c:v>Within Pops</c:v>
                </c:pt>
              </c:strCache>
            </c:strRef>
          </c:cat>
          <c:val>
            <c:numRef>
              <c:f>'Tot SHT'!$H$45:$H$46</c:f>
              <c:numCache>
                <c:formatCode>0.000</c:formatCode>
                <c:ptCount val="2"/>
                <c:pt idx="0">
                  <c:v>0.983099072877894</c:v>
                </c:pt>
                <c:pt idx="1">
                  <c:v>0.93450330009229199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4B-416C-AFEC-DB091FB86A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42443247"/>
        <c:axId val="742453327"/>
      </c:barChart>
      <c:catAx>
        <c:axId val="742443247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Info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742453327"/>
        <c:crosses val="autoZero"/>
        <c:auto val="1"/>
        <c:lblAlgn val="ctr"/>
        <c:lblOffset val="100"/>
        <c:noMultiLvlLbl val="0"/>
      </c:catAx>
      <c:valAx>
        <c:axId val="742453327"/>
        <c:scaling>
          <c:orientation val="minMax"/>
          <c:min val="0"/>
        </c:scaling>
        <c:delete val="0"/>
        <c:axPos val="b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</a:t>
                </a: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742443247"/>
        <c:crosses val="autoZero"/>
        <c:crossBetween val="between"/>
      </c:valAx>
      <c:spPr>
        <a:noFill/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NG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2d632e6-597b-4c90-a5f5-7b8a532faa12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en-US"/>
      </a:pPr>
      <a:endParaRPr lang="en-NG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en-US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Percentages of Shannon Information (sH)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'Tot SHT'!$E$44</c:f>
              <c:strCache>
                <c:ptCount val="1"/>
                <c:pt idx="0">
                  <c:v>Inform.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942-419A-AD57-8D15E5F9C703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7942-419A-AD57-8D15E5F9C70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NG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'Tot SHT'!$A$45:$A$46</c:f>
              <c:strCache>
                <c:ptCount val="2"/>
                <c:pt idx="0">
                  <c:v>Among Pops</c:v>
                </c:pt>
                <c:pt idx="1">
                  <c:v>Within Pops</c:v>
                </c:pt>
              </c:strCache>
            </c:strRef>
          </c:cat>
          <c:val>
            <c:numRef>
              <c:f>'Tot SHT'!$E$45:$E$46</c:f>
              <c:numCache>
                <c:formatCode>0.000</c:formatCode>
                <c:ptCount val="2"/>
                <c:pt idx="0">
                  <c:v>24.703252703360199</c:v>
                </c:pt>
                <c:pt idx="1">
                  <c:v>75.296747296639893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42-419A-AD57-8D15E5F9C7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  <c:extLst>
      <c:ext uri="{0b15fc19-7d7d-44ad-8c2d-2c3a37ce22c3}">
        <chartProps xmlns="https://web.wps.cn/et/2018/main" chartId="{dc092afe-68a3-448c-ac11-cf39086a42ed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en-US"/>
      </a:pPr>
      <a:endParaRPr lang="en-NG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Ambrose</dc:creator>
  <cp:keywords/>
  <dc:description/>
  <cp:lastModifiedBy>User</cp:lastModifiedBy>
  <cp:revision>2</cp:revision>
  <dcterms:created xsi:type="dcterms:W3CDTF">2026-02-15T16:42:00Z</dcterms:created>
  <dcterms:modified xsi:type="dcterms:W3CDTF">2026-03-18T14:40:00Z</dcterms:modified>
</cp:coreProperties>
</file>