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5ECDF" w14:textId="77777777" w:rsidR="00584082" w:rsidRPr="00584082" w:rsidRDefault="00584082" w:rsidP="00584082">
      <w:pPr>
        <w:widowControl/>
        <w:spacing w:line="360" w:lineRule="auto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584082">
        <w:rPr>
          <w:rFonts w:ascii="Times New Roman" w:eastAsia="宋体" w:hAnsi="Times New Roman" w:cs="Times New Roman"/>
          <w:kern w:val="0"/>
          <w:sz w:val="24"/>
          <w:szCs w:val="24"/>
        </w:rPr>
        <w:t>Table S1. Shapiro-Wilk Test for Normality of Objective Image Quality Parameters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091"/>
        <w:gridCol w:w="2091"/>
        <w:gridCol w:w="2091"/>
        <w:gridCol w:w="2091"/>
        <w:gridCol w:w="2092"/>
      </w:tblGrid>
      <w:tr w:rsidR="00BA278B" w14:paraId="60884F1F" w14:textId="77777777" w:rsidTr="00663D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091" w:type="dxa"/>
            <w:vMerge w:val="restart"/>
          </w:tcPr>
          <w:p w14:paraId="49CD183A" w14:textId="77777777" w:rsidR="00BA278B" w:rsidRDefault="00BA278B" w:rsidP="00BA5ABC">
            <w:r w:rsidRPr="00584082">
              <w:rPr>
                <w:rFonts w:cs="Times New Roman"/>
                <w:kern w:val="0"/>
                <w:sz w:val="24"/>
                <w:szCs w:val="24"/>
              </w:rPr>
              <w:t>Variable</w:t>
            </w:r>
          </w:p>
        </w:tc>
        <w:tc>
          <w:tcPr>
            <w:tcW w:w="4182" w:type="dxa"/>
            <w:gridSpan w:val="2"/>
            <w:tcBorders>
              <w:bottom w:val="nil"/>
            </w:tcBorders>
          </w:tcPr>
          <w:p w14:paraId="5C275484" w14:textId="77777777" w:rsidR="00BA278B" w:rsidRDefault="00BA278B" w:rsidP="00BA5ABC">
            <w:r w:rsidRPr="00584824">
              <w:rPr>
                <w:rFonts w:cs="Times New Roman"/>
                <w:kern w:val="0"/>
                <w:sz w:val="24"/>
                <w:szCs w:val="24"/>
              </w:rPr>
              <w:t>Control Group</w:t>
            </w:r>
            <w:r w:rsidRPr="00730D6F">
              <w:rPr>
                <w:rFonts w:cs="Times New Roman"/>
                <w:kern w:val="0"/>
                <w:sz w:val="24"/>
                <w:szCs w:val="24"/>
              </w:rPr>
              <w:t xml:space="preserve"> (n=34)</w:t>
            </w:r>
          </w:p>
        </w:tc>
        <w:tc>
          <w:tcPr>
            <w:tcW w:w="4183" w:type="dxa"/>
            <w:gridSpan w:val="2"/>
            <w:tcBorders>
              <w:bottom w:val="nil"/>
            </w:tcBorders>
          </w:tcPr>
          <w:p w14:paraId="6BE237EC" w14:textId="77777777" w:rsidR="00BA278B" w:rsidRDefault="00BA278B" w:rsidP="00BA5ABC">
            <w:r w:rsidRPr="00584824">
              <w:rPr>
                <w:rFonts w:cs="Times New Roman"/>
                <w:kern w:val="0"/>
                <w:sz w:val="24"/>
                <w:szCs w:val="24"/>
              </w:rPr>
              <w:t>Experimental Group</w:t>
            </w:r>
            <w:r w:rsidRPr="00730D6F">
              <w:rPr>
                <w:rFonts w:cs="Times New Roman"/>
                <w:kern w:val="0"/>
                <w:sz w:val="24"/>
                <w:szCs w:val="24"/>
              </w:rPr>
              <w:t xml:space="preserve"> (n=34)</w:t>
            </w:r>
          </w:p>
        </w:tc>
      </w:tr>
      <w:tr w:rsidR="00BA278B" w14:paraId="5A786386" w14:textId="77777777" w:rsidTr="00663D17">
        <w:tc>
          <w:tcPr>
            <w:tcW w:w="2091" w:type="dxa"/>
            <w:vMerge/>
            <w:tcBorders>
              <w:bottom w:val="single" w:sz="8" w:space="0" w:color="auto"/>
            </w:tcBorders>
          </w:tcPr>
          <w:p w14:paraId="685031CD" w14:textId="77777777" w:rsidR="00BA278B" w:rsidRDefault="00BA278B" w:rsidP="00BA5ABC"/>
        </w:tc>
        <w:tc>
          <w:tcPr>
            <w:tcW w:w="2091" w:type="dxa"/>
            <w:tcBorders>
              <w:top w:val="nil"/>
              <w:bottom w:val="single" w:sz="8" w:space="0" w:color="auto"/>
            </w:tcBorders>
          </w:tcPr>
          <w:p w14:paraId="679361A2" w14:textId="77777777" w:rsidR="00BA278B" w:rsidRDefault="00BA278B" w:rsidP="00BA5ABC">
            <w:r w:rsidRPr="00A1641C">
              <w:rPr>
                <w:rFonts w:cs="Times New Roman"/>
                <w:kern w:val="0"/>
                <w:sz w:val="24"/>
                <w:szCs w:val="24"/>
              </w:rPr>
              <w:t>W Statistic</w:t>
            </w:r>
          </w:p>
        </w:tc>
        <w:tc>
          <w:tcPr>
            <w:tcW w:w="2091" w:type="dxa"/>
            <w:tcBorders>
              <w:top w:val="nil"/>
              <w:bottom w:val="single" w:sz="8" w:space="0" w:color="auto"/>
            </w:tcBorders>
          </w:tcPr>
          <w:p w14:paraId="1C156DBA" w14:textId="77777777" w:rsidR="00BA278B" w:rsidRDefault="00BA278B" w:rsidP="00BA5ABC">
            <w:r w:rsidRPr="00941A23">
              <w:rPr>
                <w:rFonts w:cs="Times New Roman"/>
                <w:i/>
                <w:iCs/>
                <w:kern w:val="0"/>
                <w:sz w:val="24"/>
                <w:szCs w:val="24"/>
              </w:rPr>
              <w:t>P-</w:t>
            </w:r>
            <w:r w:rsidRPr="00A1641C">
              <w:rPr>
                <w:rFonts w:cs="Times New Roman"/>
                <w:kern w:val="0"/>
                <w:sz w:val="24"/>
                <w:szCs w:val="24"/>
              </w:rPr>
              <w:t>value</w:t>
            </w:r>
          </w:p>
        </w:tc>
        <w:tc>
          <w:tcPr>
            <w:tcW w:w="2091" w:type="dxa"/>
            <w:tcBorders>
              <w:top w:val="nil"/>
              <w:bottom w:val="single" w:sz="8" w:space="0" w:color="auto"/>
            </w:tcBorders>
          </w:tcPr>
          <w:p w14:paraId="7D1F454B" w14:textId="77777777" w:rsidR="00BA278B" w:rsidRDefault="00BA278B" w:rsidP="00BA5ABC">
            <w:r w:rsidRPr="00A1641C">
              <w:rPr>
                <w:rFonts w:cs="Times New Roman"/>
                <w:kern w:val="0"/>
                <w:sz w:val="24"/>
                <w:szCs w:val="24"/>
              </w:rPr>
              <w:t>W Statistic</w:t>
            </w:r>
          </w:p>
        </w:tc>
        <w:tc>
          <w:tcPr>
            <w:tcW w:w="2092" w:type="dxa"/>
            <w:tcBorders>
              <w:top w:val="nil"/>
              <w:bottom w:val="single" w:sz="8" w:space="0" w:color="auto"/>
            </w:tcBorders>
          </w:tcPr>
          <w:p w14:paraId="33B24E73" w14:textId="77777777" w:rsidR="00BA278B" w:rsidRDefault="00BA278B" w:rsidP="00BA5ABC">
            <w:r w:rsidRPr="00941A23">
              <w:rPr>
                <w:rFonts w:cs="Times New Roman"/>
                <w:i/>
                <w:iCs/>
                <w:kern w:val="0"/>
                <w:sz w:val="24"/>
                <w:szCs w:val="24"/>
              </w:rPr>
              <w:t>P</w:t>
            </w:r>
            <w:r w:rsidRPr="00A1641C">
              <w:rPr>
                <w:rFonts w:cs="Times New Roman"/>
                <w:kern w:val="0"/>
                <w:sz w:val="24"/>
                <w:szCs w:val="24"/>
              </w:rPr>
              <w:t>-value</w:t>
            </w:r>
          </w:p>
        </w:tc>
      </w:tr>
      <w:tr w:rsidR="00584082" w14:paraId="3D5AD9FF" w14:textId="77777777" w:rsidTr="00BA5ABC">
        <w:tc>
          <w:tcPr>
            <w:tcW w:w="2091" w:type="dxa"/>
            <w:tcBorders>
              <w:top w:val="single" w:sz="8" w:space="0" w:color="auto"/>
            </w:tcBorders>
          </w:tcPr>
          <w:p w14:paraId="578EEC09" w14:textId="77777777" w:rsidR="00584082" w:rsidRDefault="00584082" w:rsidP="00BA5ABC">
            <w:r w:rsidRPr="003A0F22">
              <w:rPr>
                <w:rFonts w:cs="Times New Roman"/>
                <w:kern w:val="0"/>
                <w:sz w:val="24"/>
                <w:szCs w:val="24"/>
              </w:rPr>
              <w:t>Distal abdominal aorta</w:t>
            </w:r>
          </w:p>
        </w:tc>
        <w:tc>
          <w:tcPr>
            <w:tcW w:w="2091" w:type="dxa"/>
            <w:tcBorders>
              <w:top w:val="single" w:sz="8" w:space="0" w:color="auto"/>
            </w:tcBorders>
          </w:tcPr>
          <w:p w14:paraId="210205BD" w14:textId="77777777" w:rsidR="00584082" w:rsidRDefault="00584082" w:rsidP="00BA5ABC"/>
        </w:tc>
        <w:tc>
          <w:tcPr>
            <w:tcW w:w="2091" w:type="dxa"/>
            <w:tcBorders>
              <w:top w:val="single" w:sz="8" w:space="0" w:color="auto"/>
            </w:tcBorders>
          </w:tcPr>
          <w:p w14:paraId="65A2EFC9" w14:textId="77777777" w:rsidR="00584082" w:rsidRDefault="00584082" w:rsidP="00BA5ABC"/>
        </w:tc>
        <w:tc>
          <w:tcPr>
            <w:tcW w:w="2091" w:type="dxa"/>
            <w:tcBorders>
              <w:top w:val="single" w:sz="8" w:space="0" w:color="auto"/>
            </w:tcBorders>
          </w:tcPr>
          <w:p w14:paraId="36D5E0D7" w14:textId="77777777" w:rsidR="00584082" w:rsidRDefault="00584082" w:rsidP="00BA5ABC"/>
        </w:tc>
        <w:tc>
          <w:tcPr>
            <w:tcW w:w="2092" w:type="dxa"/>
            <w:tcBorders>
              <w:top w:val="single" w:sz="8" w:space="0" w:color="auto"/>
            </w:tcBorders>
          </w:tcPr>
          <w:p w14:paraId="461F6462" w14:textId="77777777" w:rsidR="00584082" w:rsidRDefault="00584082" w:rsidP="00BA5ABC"/>
        </w:tc>
      </w:tr>
      <w:tr w:rsidR="00584082" w14:paraId="7798F12C" w14:textId="77777777" w:rsidTr="00BA5ABC">
        <w:tc>
          <w:tcPr>
            <w:tcW w:w="2091" w:type="dxa"/>
          </w:tcPr>
          <w:p w14:paraId="6169CFAB" w14:textId="77777777" w:rsidR="00584082" w:rsidRDefault="00584082" w:rsidP="00BA5ABC">
            <w:r w:rsidRPr="00095D14">
              <w:rPr>
                <w:rFonts w:cs="Times New Roman" w:hint="eastAsia"/>
                <w:kern w:val="0"/>
                <w:sz w:val="24"/>
                <w:szCs w:val="24"/>
              </w:rPr>
              <w:t>CT value</w:t>
            </w:r>
            <w:r w:rsidRPr="00D55397">
              <w:rPr>
                <w:rFonts w:cs="Times New Roman"/>
                <w:kern w:val="0"/>
                <w:sz w:val="24"/>
                <w:szCs w:val="24"/>
              </w:rPr>
              <w:t xml:space="preserve"> (HU)</w:t>
            </w:r>
          </w:p>
        </w:tc>
        <w:tc>
          <w:tcPr>
            <w:tcW w:w="2091" w:type="dxa"/>
          </w:tcPr>
          <w:p w14:paraId="3350D0A1" w14:textId="77777777" w:rsidR="00584082" w:rsidRDefault="00584082" w:rsidP="00BA5ABC">
            <w:r>
              <w:rPr>
                <w:rFonts w:cs="Times New Roman" w:hint="eastAsia"/>
                <w:kern w:val="0"/>
                <w:sz w:val="24"/>
                <w:szCs w:val="24"/>
              </w:rPr>
              <w:t>0.941</w:t>
            </w:r>
          </w:p>
        </w:tc>
        <w:tc>
          <w:tcPr>
            <w:tcW w:w="2091" w:type="dxa"/>
          </w:tcPr>
          <w:p w14:paraId="3E606D7B" w14:textId="77777777" w:rsidR="00584082" w:rsidRDefault="00584082" w:rsidP="00BA5ABC">
            <w:r>
              <w:rPr>
                <w:rFonts w:cs="Times New Roman" w:hint="eastAsia"/>
                <w:kern w:val="0"/>
                <w:sz w:val="24"/>
                <w:szCs w:val="24"/>
              </w:rPr>
              <w:t>0.067</w:t>
            </w:r>
          </w:p>
        </w:tc>
        <w:tc>
          <w:tcPr>
            <w:tcW w:w="2091" w:type="dxa"/>
          </w:tcPr>
          <w:p w14:paraId="1454DBFB" w14:textId="77777777" w:rsidR="00584082" w:rsidRDefault="00584082" w:rsidP="00BA5ABC">
            <w:r>
              <w:rPr>
                <w:rFonts w:cs="Times New Roman" w:hint="eastAsia"/>
                <w:kern w:val="0"/>
                <w:sz w:val="24"/>
                <w:szCs w:val="24"/>
              </w:rPr>
              <w:t>0.942</w:t>
            </w:r>
          </w:p>
        </w:tc>
        <w:tc>
          <w:tcPr>
            <w:tcW w:w="2092" w:type="dxa"/>
          </w:tcPr>
          <w:p w14:paraId="1687ECED" w14:textId="77777777" w:rsidR="00584082" w:rsidRDefault="00584082" w:rsidP="00BA5ABC">
            <w:r>
              <w:rPr>
                <w:rFonts w:cs="Times New Roman" w:hint="eastAsia"/>
                <w:kern w:val="0"/>
                <w:sz w:val="24"/>
                <w:szCs w:val="24"/>
              </w:rPr>
              <w:t>0.073</w:t>
            </w:r>
          </w:p>
        </w:tc>
      </w:tr>
      <w:tr w:rsidR="00584082" w14:paraId="43CB8951" w14:textId="77777777" w:rsidTr="00BA5ABC">
        <w:tc>
          <w:tcPr>
            <w:tcW w:w="2091" w:type="dxa"/>
          </w:tcPr>
          <w:p w14:paraId="41692436" w14:textId="77777777" w:rsidR="00584082" w:rsidRDefault="00584082" w:rsidP="00BA5ABC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SNR.</w:t>
            </w:r>
          </w:p>
          <w:p w14:paraId="799F15F0" w14:textId="77777777" w:rsidR="00584082" w:rsidRDefault="00584082" w:rsidP="00BA5ABC">
            <w:r>
              <w:rPr>
                <w:rFonts w:cs="Times New Roman" w:hint="eastAsia"/>
                <w:kern w:val="0"/>
                <w:sz w:val="24"/>
                <w:szCs w:val="24"/>
              </w:rPr>
              <w:t>CNR</w:t>
            </w:r>
          </w:p>
        </w:tc>
        <w:tc>
          <w:tcPr>
            <w:tcW w:w="2091" w:type="dxa"/>
          </w:tcPr>
          <w:p w14:paraId="67198EB9" w14:textId="77777777" w:rsidR="00584082" w:rsidRDefault="00584082" w:rsidP="00BA5ABC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0.947</w:t>
            </w:r>
          </w:p>
          <w:p w14:paraId="5A8536D5" w14:textId="77777777" w:rsidR="00584082" w:rsidRDefault="00584082" w:rsidP="00BA5ABC">
            <w:r>
              <w:rPr>
                <w:rFonts w:cs="Times New Roman" w:hint="eastAsia"/>
                <w:kern w:val="0"/>
                <w:sz w:val="24"/>
                <w:szCs w:val="24"/>
              </w:rPr>
              <w:t>0.939</w:t>
            </w:r>
          </w:p>
        </w:tc>
        <w:tc>
          <w:tcPr>
            <w:tcW w:w="2091" w:type="dxa"/>
          </w:tcPr>
          <w:p w14:paraId="43956B3C" w14:textId="77777777" w:rsidR="00584082" w:rsidRDefault="00584082" w:rsidP="00BA5ABC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0.099</w:t>
            </w:r>
          </w:p>
          <w:p w14:paraId="563FBF2D" w14:textId="77777777" w:rsidR="00584082" w:rsidRDefault="00584082" w:rsidP="00BA5ABC">
            <w:r>
              <w:rPr>
                <w:rFonts w:cs="Times New Roman" w:hint="eastAsia"/>
                <w:kern w:val="0"/>
                <w:sz w:val="24"/>
                <w:szCs w:val="24"/>
              </w:rPr>
              <w:t>0.059</w:t>
            </w:r>
          </w:p>
        </w:tc>
        <w:tc>
          <w:tcPr>
            <w:tcW w:w="2091" w:type="dxa"/>
          </w:tcPr>
          <w:p w14:paraId="66960E24" w14:textId="77777777" w:rsidR="00584082" w:rsidRDefault="00584082" w:rsidP="00BA5ABC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0.943</w:t>
            </w:r>
          </w:p>
          <w:p w14:paraId="25A97164" w14:textId="77777777" w:rsidR="00584082" w:rsidRDefault="00584082" w:rsidP="00BA5ABC">
            <w:r>
              <w:rPr>
                <w:rFonts w:cs="Times New Roman" w:hint="eastAsia"/>
                <w:kern w:val="0"/>
                <w:sz w:val="24"/>
                <w:szCs w:val="24"/>
              </w:rPr>
              <w:t>0.941</w:t>
            </w:r>
          </w:p>
        </w:tc>
        <w:tc>
          <w:tcPr>
            <w:tcW w:w="2092" w:type="dxa"/>
          </w:tcPr>
          <w:p w14:paraId="706FDBE5" w14:textId="77777777" w:rsidR="00584082" w:rsidRDefault="00584082" w:rsidP="00BA5ABC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0.078</w:t>
            </w:r>
          </w:p>
          <w:p w14:paraId="0E53E6D7" w14:textId="77777777" w:rsidR="00584082" w:rsidRDefault="00584082" w:rsidP="00BA5ABC">
            <w:r>
              <w:rPr>
                <w:rFonts w:cs="Times New Roman" w:hint="eastAsia"/>
                <w:kern w:val="0"/>
                <w:sz w:val="24"/>
                <w:szCs w:val="24"/>
              </w:rPr>
              <w:t>0.064</w:t>
            </w:r>
          </w:p>
        </w:tc>
      </w:tr>
      <w:tr w:rsidR="00584082" w14:paraId="7E35E86E" w14:textId="77777777" w:rsidTr="00BA5ABC">
        <w:tc>
          <w:tcPr>
            <w:tcW w:w="2091" w:type="dxa"/>
          </w:tcPr>
          <w:p w14:paraId="725FBFA4" w14:textId="77777777" w:rsidR="00584082" w:rsidRDefault="00584082" w:rsidP="00BA5ABC">
            <w:r w:rsidRPr="005C3D99">
              <w:rPr>
                <w:rFonts w:cs="Times New Roman"/>
                <w:kern w:val="0"/>
                <w:sz w:val="24"/>
                <w:szCs w:val="24"/>
              </w:rPr>
              <w:t>Bilateral external iliac arteries</w:t>
            </w:r>
          </w:p>
        </w:tc>
        <w:tc>
          <w:tcPr>
            <w:tcW w:w="2091" w:type="dxa"/>
          </w:tcPr>
          <w:p w14:paraId="5E47E0E6" w14:textId="77777777" w:rsidR="00584082" w:rsidRDefault="00584082" w:rsidP="00BA5ABC"/>
        </w:tc>
        <w:tc>
          <w:tcPr>
            <w:tcW w:w="2091" w:type="dxa"/>
          </w:tcPr>
          <w:p w14:paraId="068BCE2C" w14:textId="77777777" w:rsidR="00584082" w:rsidRDefault="00584082" w:rsidP="00BA5ABC"/>
        </w:tc>
        <w:tc>
          <w:tcPr>
            <w:tcW w:w="2091" w:type="dxa"/>
          </w:tcPr>
          <w:p w14:paraId="3C710FB4" w14:textId="77777777" w:rsidR="00584082" w:rsidRDefault="00584082" w:rsidP="00BA5ABC"/>
        </w:tc>
        <w:tc>
          <w:tcPr>
            <w:tcW w:w="2092" w:type="dxa"/>
          </w:tcPr>
          <w:p w14:paraId="58743C30" w14:textId="77777777" w:rsidR="00584082" w:rsidRDefault="00584082" w:rsidP="00BA5ABC"/>
        </w:tc>
      </w:tr>
      <w:tr w:rsidR="00584082" w14:paraId="4D5EC91F" w14:textId="77777777" w:rsidTr="00BA5ABC">
        <w:tc>
          <w:tcPr>
            <w:tcW w:w="2091" w:type="dxa"/>
          </w:tcPr>
          <w:p w14:paraId="7522D2D9" w14:textId="77777777" w:rsidR="00584082" w:rsidRDefault="00584082" w:rsidP="00BA5ABC">
            <w:r w:rsidRPr="00095D14">
              <w:rPr>
                <w:rFonts w:cs="Times New Roman" w:hint="eastAsia"/>
                <w:kern w:val="0"/>
                <w:sz w:val="24"/>
                <w:szCs w:val="24"/>
              </w:rPr>
              <w:t>CT value</w:t>
            </w:r>
            <w:r w:rsidRPr="00D55397">
              <w:rPr>
                <w:rFonts w:cs="Times New Roman"/>
                <w:kern w:val="0"/>
                <w:sz w:val="24"/>
                <w:szCs w:val="24"/>
              </w:rPr>
              <w:t xml:space="preserve"> (HU)</w:t>
            </w:r>
          </w:p>
        </w:tc>
        <w:tc>
          <w:tcPr>
            <w:tcW w:w="2091" w:type="dxa"/>
          </w:tcPr>
          <w:p w14:paraId="53FFB7A8" w14:textId="77777777" w:rsidR="00584082" w:rsidRDefault="00584082" w:rsidP="00BA5ABC">
            <w:r>
              <w:rPr>
                <w:rFonts w:cs="Times New Roman" w:hint="eastAsia"/>
                <w:kern w:val="0"/>
                <w:sz w:val="24"/>
                <w:szCs w:val="24"/>
              </w:rPr>
              <w:t>0.941</w:t>
            </w:r>
          </w:p>
        </w:tc>
        <w:tc>
          <w:tcPr>
            <w:tcW w:w="2091" w:type="dxa"/>
          </w:tcPr>
          <w:p w14:paraId="1435865E" w14:textId="77777777" w:rsidR="00584082" w:rsidRDefault="00584082" w:rsidP="00BA5ABC">
            <w:r>
              <w:rPr>
                <w:rFonts w:cs="Times New Roman" w:hint="eastAsia"/>
                <w:kern w:val="0"/>
                <w:sz w:val="24"/>
                <w:szCs w:val="24"/>
              </w:rPr>
              <w:t>0.096</w:t>
            </w:r>
          </w:p>
        </w:tc>
        <w:tc>
          <w:tcPr>
            <w:tcW w:w="2091" w:type="dxa"/>
          </w:tcPr>
          <w:p w14:paraId="647091EC" w14:textId="77777777" w:rsidR="00584082" w:rsidRDefault="00584082" w:rsidP="00BA5ABC">
            <w:r>
              <w:rPr>
                <w:rFonts w:cs="Times New Roman" w:hint="eastAsia"/>
                <w:kern w:val="0"/>
                <w:sz w:val="24"/>
                <w:szCs w:val="24"/>
              </w:rPr>
              <w:t>0.959</w:t>
            </w:r>
          </w:p>
        </w:tc>
        <w:tc>
          <w:tcPr>
            <w:tcW w:w="2092" w:type="dxa"/>
          </w:tcPr>
          <w:p w14:paraId="4D9AF967" w14:textId="77777777" w:rsidR="00584082" w:rsidRDefault="00584082" w:rsidP="00BA5ABC">
            <w:r>
              <w:rPr>
                <w:rFonts w:cs="Times New Roman" w:hint="eastAsia"/>
                <w:kern w:val="0"/>
                <w:sz w:val="24"/>
                <w:szCs w:val="24"/>
              </w:rPr>
              <w:t>0.235</w:t>
            </w:r>
          </w:p>
        </w:tc>
      </w:tr>
      <w:tr w:rsidR="00584082" w14:paraId="79CD47C3" w14:textId="77777777" w:rsidTr="00BA5ABC">
        <w:tc>
          <w:tcPr>
            <w:tcW w:w="2091" w:type="dxa"/>
          </w:tcPr>
          <w:p w14:paraId="485688E5" w14:textId="77777777" w:rsidR="00584082" w:rsidRDefault="00584082" w:rsidP="00BA5ABC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SNR</w:t>
            </w:r>
          </w:p>
          <w:p w14:paraId="3ACEA2D7" w14:textId="77777777" w:rsidR="00584082" w:rsidRDefault="00584082" w:rsidP="00BA5ABC">
            <w:r>
              <w:rPr>
                <w:rFonts w:cs="Times New Roman" w:hint="eastAsia"/>
                <w:kern w:val="0"/>
                <w:sz w:val="24"/>
                <w:szCs w:val="24"/>
              </w:rPr>
              <w:t>CNR</w:t>
            </w:r>
          </w:p>
        </w:tc>
        <w:tc>
          <w:tcPr>
            <w:tcW w:w="2091" w:type="dxa"/>
          </w:tcPr>
          <w:p w14:paraId="2449F04B" w14:textId="77777777" w:rsidR="00584082" w:rsidRDefault="00584082" w:rsidP="00BA5ABC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0.943</w:t>
            </w:r>
          </w:p>
          <w:p w14:paraId="43942D16" w14:textId="77777777" w:rsidR="00584082" w:rsidRDefault="00584082" w:rsidP="00BA5ABC">
            <w:r>
              <w:rPr>
                <w:rFonts w:cs="Times New Roman" w:hint="eastAsia"/>
                <w:kern w:val="0"/>
                <w:sz w:val="24"/>
                <w:szCs w:val="24"/>
              </w:rPr>
              <w:t>0.938</w:t>
            </w:r>
          </w:p>
        </w:tc>
        <w:tc>
          <w:tcPr>
            <w:tcW w:w="2091" w:type="dxa"/>
          </w:tcPr>
          <w:p w14:paraId="2692758B" w14:textId="77777777" w:rsidR="00584082" w:rsidRDefault="00584082" w:rsidP="00BA5ABC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0.064</w:t>
            </w:r>
          </w:p>
          <w:p w14:paraId="5BB41316" w14:textId="77777777" w:rsidR="00584082" w:rsidRDefault="00584082" w:rsidP="00BA5ABC">
            <w:r>
              <w:rPr>
                <w:rFonts w:cs="Times New Roman" w:hint="eastAsia"/>
                <w:kern w:val="0"/>
                <w:sz w:val="24"/>
                <w:szCs w:val="24"/>
              </w:rPr>
              <w:t>0.051</w:t>
            </w:r>
          </w:p>
        </w:tc>
        <w:tc>
          <w:tcPr>
            <w:tcW w:w="2091" w:type="dxa"/>
          </w:tcPr>
          <w:p w14:paraId="264D18AC" w14:textId="77777777" w:rsidR="00584082" w:rsidRDefault="00584082" w:rsidP="00BA5ABC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0.963</w:t>
            </w:r>
          </w:p>
          <w:p w14:paraId="76B8449D" w14:textId="77777777" w:rsidR="00584082" w:rsidRDefault="00584082" w:rsidP="00BA5ABC">
            <w:r>
              <w:rPr>
                <w:rFonts w:cs="Times New Roman" w:hint="eastAsia"/>
                <w:kern w:val="0"/>
                <w:sz w:val="24"/>
                <w:szCs w:val="24"/>
              </w:rPr>
              <w:t>0.961</w:t>
            </w:r>
          </w:p>
        </w:tc>
        <w:tc>
          <w:tcPr>
            <w:tcW w:w="2092" w:type="dxa"/>
          </w:tcPr>
          <w:p w14:paraId="162D3BD7" w14:textId="77777777" w:rsidR="00584082" w:rsidRDefault="00584082" w:rsidP="00BA5ABC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0.298</w:t>
            </w:r>
          </w:p>
          <w:p w14:paraId="605D63DF" w14:textId="77777777" w:rsidR="00584082" w:rsidRDefault="00584082" w:rsidP="00BA5ABC">
            <w:r>
              <w:rPr>
                <w:rFonts w:cs="Times New Roman" w:hint="eastAsia"/>
                <w:kern w:val="0"/>
                <w:sz w:val="24"/>
                <w:szCs w:val="24"/>
              </w:rPr>
              <w:t>0.267</w:t>
            </w:r>
          </w:p>
        </w:tc>
      </w:tr>
      <w:tr w:rsidR="00584082" w14:paraId="1A453077" w14:textId="77777777" w:rsidTr="00BA5ABC">
        <w:tc>
          <w:tcPr>
            <w:tcW w:w="2091" w:type="dxa"/>
          </w:tcPr>
          <w:p w14:paraId="5346F74E" w14:textId="77777777" w:rsidR="00584082" w:rsidRDefault="00584082" w:rsidP="00BA5ABC">
            <w:r w:rsidRPr="005C3D99">
              <w:rPr>
                <w:rFonts w:cs="Times New Roman"/>
                <w:kern w:val="0"/>
                <w:sz w:val="24"/>
                <w:szCs w:val="24"/>
              </w:rPr>
              <w:t>Femoral artery</w:t>
            </w:r>
          </w:p>
        </w:tc>
        <w:tc>
          <w:tcPr>
            <w:tcW w:w="2091" w:type="dxa"/>
          </w:tcPr>
          <w:p w14:paraId="648A41BA" w14:textId="77777777" w:rsidR="00584082" w:rsidRDefault="00584082" w:rsidP="00BA5ABC"/>
        </w:tc>
        <w:tc>
          <w:tcPr>
            <w:tcW w:w="2091" w:type="dxa"/>
          </w:tcPr>
          <w:p w14:paraId="270866F8" w14:textId="77777777" w:rsidR="00584082" w:rsidRDefault="00584082" w:rsidP="00BA5ABC"/>
        </w:tc>
        <w:tc>
          <w:tcPr>
            <w:tcW w:w="2091" w:type="dxa"/>
          </w:tcPr>
          <w:p w14:paraId="08630F3D" w14:textId="77777777" w:rsidR="00584082" w:rsidRDefault="00584082" w:rsidP="00BA5ABC"/>
        </w:tc>
        <w:tc>
          <w:tcPr>
            <w:tcW w:w="2092" w:type="dxa"/>
          </w:tcPr>
          <w:p w14:paraId="5B4C5427" w14:textId="77777777" w:rsidR="00584082" w:rsidRDefault="00584082" w:rsidP="00BA5ABC"/>
        </w:tc>
      </w:tr>
      <w:tr w:rsidR="00584082" w14:paraId="0ECDB34B" w14:textId="77777777" w:rsidTr="00BA5ABC">
        <w:tc>
          <w:tcPr>
            <w:tcW w:w="2091" w:type="dxa"/>
          </w:tcPr>
          <w:p w14:paraId="6B6105F7" w14:textId="77777777" w:rsidR="00584082" w:rsidRDefault="00584082" w:rsidP="00BA5ABC">
            <w:r w:rsidRPr="00095D14">
              <w:rPr>
                <w:rFonts w:cs="Times New Roman" w:hint="eastAsia"/>
                <w:kern w:val="0"/>
                <w:sz w:val="24"/>
                <w:szCs w:val="24"/>
              </w:rPr>
              <w:t>CT value</w:t>
            </w:r>
            <w:r w:rsidRPr="00D55397">
              <w:rPr>
                <w:rFonts w:cs="Times New Roman"/>
                <w:kern w:val="0"/>
                <w:sz w:val="24"/>
                <w:szCs w:val="24"/>
              </w:rPr>
              <w:t xml:space="preserve"> (HU)</w:t>
            </w:r>
          </w:p>
        </w:tc>
        <w:tc>
          <w:tcPr>
            <w:tcW w:w="2091" w:type="dxa"/>
          </w:tcPr>
          <w:p w14:paraId="042ED28A" w14:textId="77777777" w:rsidR="00584082" w:rsidRDefault="00584082" w:rsidP="00BA5ABC">
            <w:r>
              <w:rPr>
                <w:rFonts w:cs="Times New Roman" w:hint="eastAsia"/>
                <w:kern w:val="0"/>
                <w:sz w:val="24"/>
                <w:szCs w:val="24"/>
              </w:rPr>
              <w:t>0.984</w:t>
            </w:r>
          </w:p>
        </w:tc>
        <w:tc>
          <w:tcPr>
            <w:tcW w:w="2091" w:type="dxa"/>
          </w:tcPr>
          <w:p w14:paraId="134FAAB6" w14:textId="77777777" w:rsidR="00584082" w:rsidRDefault="00584082" w:rsidP="00BA5ABC">
            <w:r>
              <w:rPr>
                <w:rFonts w:cs="Times New Roman" w:hint="eastAsia"/>
                <w:kern w:val="0"/>
                <w:sz w:val="24"/>
                <w:szCs w:val="24"/>
              </w:rPr>
              <w:t>0.065</w:t>
            </w:r>
          </w:p>
        </w:tc>
        <w:tc>
          <w:tcPr>
            <w:tcW w:w="2091" w:type="dxa"/>
          </w:tcPr>
          <w:p w14:paraId="7254D2E5" w14:textId="77777777" w:rsidR="00584082" w:rsidRDefault="00584082" w:rsidP="00BA5ABC">
            <w:r>
              <w:rPr>
                <w:rFonts w:cs="Times New Roman" w:hint="eastAsia"/>
                <w:kern w:val="0"/>
                <w:sz w:val="24"/>
                <w:szCs w:val="24"/>
              </w:rPr>
              <w:t>0.951</w:t>
            </w:r>
          </w:p>
        </w:tc>
        <w:tc>
          <w:tcPr>
            <w:tcW w:w="2092" w:type="dxa"/>
          </w:tcPr>
          <w:p w14:paraId="3B2B7FAC" w14:textId="77777777" w:rsidR="00584082" w:rsidRDefault="00584082" w:rsidP="00BA5ABC">
            <w:r>
              <w:rPr>
                <w:rFonts w:cs="Times New Roman" w:hint="eastAsia"/>
                <w:kern w:val="0"/>
                <w:sz w:val="24"/>
                <w:szCs w:val="24"/>
              </w:rPr>
              <w:t>0.130</w:t>
            </w:r>
          </w:p>
        </w:tc>
      </w:tr>
      <w:tr w:rsidR="00584082" w14:paraId="205392DC" w14:textId="77777777" w:rsidTr="00BA5ABC">
        <w:tc>
          <w:tcPr>
            <w:tcW w:w="2091" w:type="dxa"/>
          </w:tcPr>
          <w:p w14:paraId="0463F481" w14:textId="77777777" w:rsidR="00584082" w:rsidRDefault="00584082" w:rsidP="00BA5ABC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SNR</w:t>
            </w:r>
          </w:p>
          <w:p w14:paraId="09A7AB72" w14:textId="77777777" w:rsidR="00584082" w:rsidRDefault="00584082" w:rsidP="00BA5ABC">
            <w:r>
              <w:rPr>
                <w:rFonts w:cs="Times New Roman" w:hint="eastAsia"/>
                <w:kern w:val="0"/>
                <w:sz w:val="24"/>
                <w:szCs w:val="24"/>
              </w:rPr>
              <w:t>CNR</w:t>
            </w:r>
          </w:p>
        </w:tc>
        <w:tc>
          <w:tcPr>
            <w:tcW w:w="2091" w:type="dxa"/>
          </w:tcPr>
          <w:p w14:paraId="0068D8D5" w14:textId="77777777" w:rsidR="00584082" w:rsidRDefault="00584082" w:rsidP="00BA5ABC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0.976</w:t>
            </w:r>
          </w:p>
          <w:p w14:paraId="5153217E" w14:textId="77777777" w:rsidR="00584082" w:rsidRDefault="00584082" w:rsidP="00BA5ABC">
            <w:r>
              <w:rPr>
                <w:rFonts w:cs="Times New Roman" w:hint="eastAsia"/>
                <w:kern w:val="0"/>
                <w:sz w:val="24"/>
                <w:szCs w:val="24"/>
              </w:rPr>
              <w:t>0.975</w:t>
            </w:r>
          </w:p>
        </w:tc>
        <w:tc>
          <w:tcPr>
            <w:tcW w:w="2091" w:type="dxa"/>
          </w:tcPr>
          <w:p w14:paraId="7D38CEDD" w14:textId="77777777" w:rsidR="00584082" w:rsidRDefault="00584082" w:rsidP="00BA5ABC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0.078</w:t>
            </w:r>
          </w:p>
          <w:p w14:paraId="0764F8B0" w14:textId="77777777" w:rsidR="00584082" w:rsidRDefault="00584082" w:rsidP="00BA5ABC">
            <w:r>
              <w:rPr>
                <w:rFonts w:cs="Times New Roman" w:hint="eastAsia"/>
                <w:kern w:val="0"/>
                <w:sz w:val="24"/>
                <w:szCs w:val="24"/>
              </w:rPr>
              <w:t>0.055</w:t>
            </w:r>
          </w:p>
        </w:tc>
        <w:tc>
          <w:tcPr>
            <w:tcW w:w="2091" w:type="dxa"/>
          </w:tcPr>
          <w:p w14:paraId="47A529EA" w14:textId="77777777" w:rsidR="00584082" w:rsidRDefault="00584082" w:rsidP="00BA5ABC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0.962</w:t>
            </w:r>
          </w:p>
          <w:p w14:paraId="2645D5C5" w14:textId="77777777" w:rsidR="00584082" w:rsidRDefault="00584082" w:rsidP="00BA5ABC">
            <w:r>
              <w:rPr>
                <w:rFonts w:cs="Times New Roman" w:hint="eastAsia"/>
                <w:kern w:val="0"/>
                <w:sz w:val="24"/>
                <w:szCs w:val="24"/>
              </w:rPr>
              <w:t>0.962</w:t>
            </w:r>
          </w:p>
        </w:tc>
        <w:tc>
          <w:tcPr>
            <w:tcW w:w="2092" w:type="dxa"/>
          </w:tcPr>
          <w:p w14:paraId="60269F49" w14:textId="77777777" w:rsidR="00584082" w:rsidRDefault="00584082" w:rsidP="00BA5ABC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0.283</w:t>
            </w:r>
          </w:p>
          <w:p w14:paraId="44B9A09D" w14:textId="77777777" w:rsidR="00584082" w:rsidRDefault="00584082" w:rsidP="00BA5ABC">
            <w:r>
              <w:rPr>
                <w:rFonts w:cs="Times New Roman" w:hint="eastAsia"/>
                <w:kern w:val="0"/>
                <w:sz w:val="24"/>
                <w:szCs w:val="24"/>
              </w:rPr>
              <w:t>0.284</w:t>
            </w:r>
          </w:p>
        </w:tc>
      </w:tr>
      <w:tr w:rsidR="00584082" w14:paraId="0484C332" w14:textId="77777777" w:rsidTr="00BA5ABC">
        <w:tc>
          <w:tcPr>
            <w:tcW w:w="2091" w:type="dxa"/>
          </w:tcPr>
          <w:p w14:paraId="4135C402" w14:textId="77777777" w:rsidR="00584082" w:rsidRDefault="00584082" w:rsidP="00BA5ABC">
            <w:r w:rsidRPr="005C3D99">
              <w:rPr>
                <w:rFonts w:cs="Times New Roman"/>
                <w:kern w:val="0"/>
                <w:sz w:val="24"/>
                <w:szCs w:val="24"/>
              </w:rPr>
              <w:t>Popliteal artery</w:t>
            </w:r>
          </w:p>
        </w:tc>
        <w:tc>
          <w:tcPr>
            <w:tcW w:w="2091" w:type="dxa"/>
          </w:tcPr>
          <w:p w14:paraId="46AD6282" w14:textId="77777777" w:rsidR="00584082" w:rsidRDefault="00584082" w:rsidP="00BA5ABC"/>
        </w:tc>
        <w:tc>
          <w:tcPr>
            <w:tcW w:w="2091" w:type="dxa"/>
          </w:tcPr>
          <w:p w14:paraId="04A8F0A5" w14:textId="77777777" w:rsidR="00584082" w:rsidRDefault="00584082" w:rsidP="00BA5ABC"/>
        </w:tc>
        <w:tc>
          <w:tcPr>
            <w:tcW w:w="2091" w:type="dxa"/>
          </w:tcPr>
          <w:p w14:paraId="60248E21" w14:textId="77777777" w:rsidR="00584082" w:rsidRDefault="00584082" w:rsidP="00BA5ABC"/>
        </w:tc>
        <w:tc>
          <w:tcPr>
            <w:tcW w:w="2092" w:type="dxa"/>
          </w:tcPr>
          <w:p w14:paraId="756D7DEC" w14:textId="77777777" w:rsidR="00584082" w:rsidRDefault="00584082" w:rsidP="00BA5ABC"/>
        </w:tc>
      </w:tr>
      <w:tr w:rsidR="00584082" w14:paraId="45BC9AC2" w14:textId="77777777" w:rsidTr="00BA5ABC">
        <w:tc>
          <w:tcPr>
            <w:tcW w:w="2091" w:type="dxa"/>
          </w:tcPr>
          <w:p w14:paraId="7440FD66" w14:textId="77777777" w:rsidR="00584082" w:rsidRDefault="00584082" w:rsidP="00BA5ABC">
            <w:r w:rsidRPr="00095D14">
              <w:rPr>
                <w:rFonts w:cs="Times New Roman" w:hint="eastAsia"/>
                <w:kern w:val="0"/>
                <w:sz w:val="24"/>
                <w:szCs w:val="24"/>
              </w:rPr>
              <w:t>CT value</w:t>
            </w:r>
            <w:r w:rsidRPr="00D55397">
              <w:rPr>
                <w:rFonts w:cs="Times New Roman"/>
                <w:kern w:val="0"/>
                <w:sz w:val="24"/>
                <w:szCs w:val="24"/>
              </w:rPr>
              <w:t xml:space="preserve"> (HU)</w:t>
            </w:r>
          </w:p>
        </w:tc>
        <w:tc>
          <w:tcPr>
            <w:tcW w:w="2091" w:type="dxa"/>
          </w:tcPr>
          <w:p w14:paraId="7C4620A5" w14:textId="77777777" w:rsidR="00584082" w:rsidRDefault="00584082" w:rsidP="00BA5ABC">
            <w:r>
              <w:rPr>
                <w:rFonts w:cs="Times New Roman" w:hint="eastAsia"/>
                <w:kern w:val="0"/>
                <w:sz w:val="24"/>
                <w:szCs w:val="24"/>
              </w:rPr>
              <w:t>0.984</w:t>
            </w:r>
          </w:p>
        </w:tc>
        <w:tc>
          <w:tcPr>
            <w:tcW w:w="2091" w:type="dxa"/>
          </w:tcPr>
          <w:p w14:paraId="295F5E0B" w14:textId="77777777" w:rsidR="00584082" w:rsidRDefault="00584082" w:rsidP="00BA5ABC">
            <w:r>
              <w:rPr>
                <w:rFonts w:cs="Times New Roman" w:hint="eastAsia"/>
                <w:kern w:val="0"/>
                <w:sz w:val="24"/>
                <w:szCs w:val="24"/>
              </w:rPr>
              <w:t>0.891</w:t>
            </w:r>
          </w:p>
        </w:tc>
        <w:tc>
          <w:tcPr>
            <w:tcW w:w="2091" w:type="dxa"/>
          </w:tcPr>
          <w:p w14:paraId="4AA78877" w14:textId="77777777" w:rsidR="00584082" w:rsidRDefault="00584082" w:rsidP="00BA5ABC">
            <w:r>
              <w:rPr>
                <w:rFonts w:cs="Times New Roman" w:hint="eastAsia"/>
                <w:kern w:val="0"/>
                <w:sz w:val="24"/>
                <w:szCs w:val="24"/>
              </w:rPr>
              <w:t>0.966</w:t>
            </w:r>
          </w:p>
        </w:tc>
        <w:tc>
          <w:tcPr>
            <w:tcW w:w="2092" w:type="dxa"/>
          </w:tcPr>
          <w:p w14:paraId="182B071D" w14:textId="77777777" w:rsidR="00584082" w:rsidRDefault="00584082" w:rsidP="00BA5ABC">
            <w:r>
              <w:rPr>
                <w:rFonts w:cs="Times New Roman" w:hint="eastAsia"/>
                <w:kern w:val="0"/>
                <w:sz w:val="24"/>
                <w:szCs w:val="24"/>
              </w:rPr>
              <w:t>0.363</w:t>
            </w:r>
          </w:p>
        </w:tc>
      </w:tr>
      <w:tr w:rsidR="00584082" w14:paraId="13C7CB3B" w14:textId="77777777" w:rsidTr="00BA5ABC">
        <w:tc>
          <w:tcPr>
            <w:tcW w:w="2091" w:type="dxa"/>
          </w:tcPr>
          <w:p w14:paraId="6F89D94B" w14:textId="77777777" w:rsidR="00584082" w:rsidRDefault="00584082" w:rsidP="00BA5ABC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SNR</w:t>
            </w:r>
          </w:p>
          <w:p w14:paraId="166203C4" w14:textId="77777777" w:rsidR="00584082" w:rsidRDefault="00584082" w:rsidP="00BA5ABC">
            <w:r>
              <w:rPr>
                <w:rFonts w:cs="Times New Roman" w:hint="eastAsia"/>
                <w:kern w:val="0"/>
                <w:sz w:val="24"/>
                <w:szCs w:val="24"/>
              </w:rPr>
              <w:t>CNR</w:t>
            </w:r>
          </w:p>
        </w:tc>
        <w:tc>
          <w:tcPr>
            <w:tcW w:w="2091" w:type="dxa"/>
          </w:tcPr>
          <w:p w14:paraId="493730DF" w14:textId="77777777" w:rsidR="00584082" w:rsidRDefault="00584082" w:rsidP="00BA5ABC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0.976</w:t>
            </w:r>
          </w:p>
          <w:p w14:paraId="655ABD77" w14:textId="77777777" w:rsidR="00584082" w:rsidRDefault="00584082" w:rsidP="00BA5ABC">
            <w:r>
              <w:rPr>
                <w:rFonts w:cs="Times New Roman" w:hint="eastAsia"/>
                <w:kern w:val="0"/>
                <w:sz w:val="24"/>
                <w:szCs w:val="24"/>
              </w:rPr>
              <w:t>0.975</w:t>
            </w:r>
          </w:p>
        </w:tc>
        <w:tc>
          <w:tcPr>
            <w:tcW w:w="2091" w:type="dxa"/>
          </w:tcPr>
          <w:p w14:paraId="652371FE" w14:textId="77777777" w:rsidR="00584082" w:rsidRDefault="00584082" w:rsidP="00BA5ABC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0.645</w:t>
            </w:r>
          </w:p>
          <w:p w14:paraId="1BD90F77" w14:textId="77777777" w:rsidR="00584082" w:rsidRDefault="00584082" w:rsidP="00BA5ABC">
            <w:r>
              <w:rPr>
                <w:rFonts w:cs="Times New Roman" w:hint="eastAsia"/>
                <w:kern w:val="0"/>
                <w:sz w:val="24"/>
                <w:szCs w:val="24"/>
              </w:rPr>
              <w:t>0.615</w:t>
            </w:r>
          </w:p>
        </w:tc>
        <w:tc>
          <w:tcPr>
            <w:tcW w:w="2091" w:type="dxa"/>
          </w:tcPr>
          <w:p w14:paraId="71331B2C" w14:textId="77777777" w:rsidR="00584082" w:rsidRDefault="00584082" w:rsidP="00BA5ABC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0.970</w:t>
            </w:r>
          </w:p>
          <w:p w14:paraId="50A66A1C" w14:textId="77777777" w:rsidR="00584082" w:rsidRDefault="00584082" w:rsidP="00BA5ABC">
            <w:r>
              <w:rPr>
                <w:rFonts w:cs="Times New Roman" w:hint="eastAsia"/>
                <w:kern w:val="0"/>
                <w:sz w:val="24"/>
                <w:szCs w:val="24"/>
              </w:rPr>
              <w:t>0.974</w:t>
            </w:r>
          </w:p>
        </w:tc>
        <w:tc>
          <w:tcPr>
            <w:tcW w:w="2092" w:type="dxa"/>
          </w:tcPr>
          <w:p w14:paraId="1B418938" w14:textId="77777777" w:rsidR="00584082" w:rsidRDefault="00584082" w:rsidP="00BA5ABC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0.469</w:t>
            </w:r>
          </w:p>
          <w:p w14:paraId="3C39E30A" w14:textId="77777777" w:rsidR="00584082" w:rsidRDefault="00584082" w:rsidP="00BA5ABC">
            <w:r>
              <w:rPr>
                <w:rFonts w:cs="Times New Roman" w:hint="eastAsia"/>
                <w:kern w:val="0"/>
                <w:sz w:val="24"/>
                <w:szCs w:val="24"/>
              </w:rPr>
              <w:t>0.579</w:t>
            </w:r>
          </w:p>
        </w:tc>
      </w:tr>
      <w:tr w:rsidR="00584082" w14:paraId="0A3B3946" w14:textId="77777777" w:rsidTr="00BA5ABC">
        <w:tc>
          <w:tcPr>
            <w:tcW w:w="2091" w:type="dxa"/>
          </w:tcPr>
          <w:p w14:paraId="72CC4CAE" w14:textId="77777777" w:rsidR="00584082" w:rsidRDefault="00584082" w:rsidP="00BA5ABC">
            <w:r w:rsidRPr="005C3D99">
              <w:rPr>
                <w:rFonts w:cs="Times New Roman"/>
                <w:kern w:val="0"/>
                <w:sz w:val="24"/>
                <w:szCs w:val="24"/>
              </w:rPr>
              <w:t>Anterior tibial artery</w:t>
            </w:r>
          </w:p>
        </w:tc>
        <w:tc>
          <w:tcPr>
            <w:tcW w:w="2091" w:type="dxa"/>
          </w:tcPr>
          <w:p w14:paraId="22A69C89" w14:textId="77777777" w:rsidR="00584082" w:rsidRDefault="00584082" w:rsidP="00BA5ABC"/>
        </w:tc>
        <w:tc>
          <w:tcPr>
            <w:tcW w:w="2091" w:type="dxa"/>
          </w:tcPr>
          <w:p w14:paraId="6CCFE7D8" w14:textId="77777777" w:rsidR="00584082" w:rsidRDefault="00584082" w:rsidP="00BA5ABC"/>
        </w:tc>
        <w:tc>
          <w:tcPr>
            <w:tcW w:w="2091" w:type="dxa"/>
          </w:tcPr>
          <w:p w14:paraId="7EFE2C85" w14:textId="77777777" w:rsidR="00584082" w:rsidRDefault="00584082" w:rsidP="00BA5ABC"/>
        </w:tc>
        <w:tc>
          <w:tcPr>
            <w:tcW w:w="2092" w:type="dxa"/>
          </w:tcPr>
          <w:p w14:paraId="77FEEF9C" w14:textId="77777777" w:rsidR="00584082" w:rsidRDefault="00584082" w:rsidP="00BA5ABC"/>
        </w:tc>
      </w:tr>
      <w:tr w:rsidR="00584082" w14:paraId="41E7D1F7" w14:textId="77777777" w:rsidTr="00BA5ABC">
        <w:tc>
          <w:tcPr>
            <w:tcW w:w="2091" w:type="dxa"/>
          </w:tcPr>
          <w:p w14:paraId="1D10E0D0" w14:textId="77777777" w:rsidR="00584082" w:rsidRDefault="00584082" w:rsidP="00BA5ABC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 w:rsidRPr="00095D14">
              <w:rPr>
                <w:rFonts w:cs="Times New Roman" w:hint="eastAsia"/>
                <w:kern w:val="0"/>
                <w:sz w:val="24"/>
                <w:szCs w:val="24"/>
              </w:rPr>
              <w:t>CT value</w:t>
            </w:r>
            <w:r w:rsidRPr="00D55397">
              <w:rPr>
                <w:rFonts w:cs="Times New Roman"/>
                <w:kern w:val="0"/>
                <w:sz w:val="24"/>
                <w:szCs w:val="24"/>
              </w:rPr>
              <w:t xml:space="preserve"> (HU)</w:t>
            </w:r>
          </w:p>
          <w:p w14:paraId="2B8D4FC0" w14:textId="77777777" w:rsidR="00584082" w:rsidRDefault="00584082" w:rsidP="00BA5ABC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SNR</w:t>
            </w:r>
          </w:p>
          <w:p w14:paraId="67393777" w14:textId="77777777" w:rsidR="00584082" w:rsidRDefault="00584082" w:rsidP="00BA5ABC">
            <w:r>
              <w:rPr>
                <w:rFonts w:cs="Times New Roman" w:hint="eastAsia"/>
                <w:kern w:val="0"/>
                <w:sz w:val="24"/>
                <w:szCs w:val="24"/>
              </w:rPr>
              <w:t>CNR</w:t>
            </w:r>
          </w:p>
        </w:tc>
        <w:tc>
          <w:tcPr>
            <w:tcW w:w="2091" w:type="dxa"/>
          </w:tcPr>
          <w:p w14:paraId="1911AB59" w14:textId="77777777" w:rsidR="00584082" w:rsidRDefault="00584082" w:rsidP="00BA5ABC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0.976</w:t>
            </w:r>
          </w:p>
          <w:p w14:paraId="55E72403" w14:textId="77777777" w:rsidR="00584082" w:rsidRDefault="00584082" w:rsidP="00BA5ABC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0.983</w:t>
            </w:r>
          </w:p>
          <w:p w14:paraId="1F5D6726" w14:textId="77777777" w:rsidR="00584082" w:rsidRDefault="00584082" w:rsidP="00BA5ABC">
            <w:r>
              <w:rPr>
                <w:rFonts w:cs="Times New Roman" w:hint="eastAsia"/>
                <w:kern w:val="0"/>
                <w:sz w:val="24"/>
                <w:szCs w:val="24"/>
              </w:rPr>
              <w:t>0.987</w:t>
            </w:r>
          </w:p>
        </w:tc>
        <w:tc>
          <w:tcPr>
            <w:tcW w:w="2091" w:type="dxa"/>
          </w:tcPr>
          <w:p w14:paraId="5D4AF166" w14:textId="77777777" w:rsidR="00584082" w:rsidRDefault="00584082" w:rsidP="00BA5ABC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0.650</w:t>
            </w:r>
          </w:p>
          <w:p w14:paraId="1F1BB2AB" w14:textId="77777777" w:rsidR="00584082" w:rsidRDefault="00584082" w:rsidP="00BA5ABC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0.865</w:t>
            </w:r>
          </w:p>
          <w:p w14:paraId="04A21115" w14:textId="77777777" w:rsidR="00584082" w:rsidRDefault="00584082" w:rsidP="00BA5ABC">
            <w:r>
              <w:rPr>
                <w:rFonts w:cs="Times New Roman" w:hint="eastAsia"/>
                <w:kern w:val="0"/>
                <w:sz w:val="24"/>
                <w:szCs w:val="24"/>
              </w:rPr>
              <w:t>0.951</w:t>
            </w:r>
          </w:p>
        </w:tc>
        <w:tc>
          <w:tcPr>
            <w:tcW w:w="2091" w:type="dxa"/>
          </w:tcPr>
          <w:p w14:paraId="587606A1" w14:textId="77777777" w:rsidR="00584082" w:rsidRDefault="00584082" w:rsidP="00BA5ABC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0.986</w:t>
            </w:r>
          </w:p>
          <w:p w14:paraId="42E92A93" w14:textId="77777777" w:rsidR="00584082" w:rsidRDefault="00584082" w:rsidP="00BA5ABC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0.972</w:t>
            </w:r>
          </w:p>
          <w:p w14:paraId="06132C50" w14:textId="77777777" w:rsidR="00584082" w:rsidRDefault="00584082" w:rsidP="00BA5ABC">
            <w:r>
              <w:rPr>
                <w:rFonts w:cs="Times New Roman" w:hint="eastAsia"/>
                <w:kern w:val="0"/>
                <w:sz w:val="24"/>
                <w:szCs w:val="24"/>
              </w:rPr>
              <w:t>0.971</w:t>
            </w:r>
          </w:p>
        </w:tc>
        <w:tc>
          <w:tcPr>
            <w:tcW w:w="2092" w:type="dxa"/>
          </w:tcPr>
          <w:p w14:paraId="2897A38C" w14:textId="77777777" w:rsidR="00584082" w:rsidRDefault="00584082" w:rsidP="00BA5ABC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0.931</w:t>
            </w:r>
          </w:p>
          <w:p w14:paraId="5C6A0B53" w14:textId="77777777" w:rsidR="00584082" w:rsidRDefault="00584082" w:rsidP="00BA5ABC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0.506</w:t>
            </w:r>
          </w:p>
          <w:p w14:paraId="6B414458" w14:textId="77777777" w:rsidR="00584082" w:rsidRDefault="00584082" w:rsidP="00BA5ABC">
            <w:r>
              <w:rPr>
                <w:rFonts w:cs="Times New Roman" w:hint="eastAsia"/>
                <w:kern w:val="0"/>
                <w:sz w:val="24"/>
                <w:szCs w:val="24"/>
              </w:rPr>
              <w:t>0.503</w:t>
            </w:r>
          </w:p>
        </w:tc>
      </w:tr>
      <w:tr w:rsidR="00584082" w14:paraId="519E4B6A" w14:textId="77777777" w:rsidTr="00BA5ABC">
        <w:tc>
          <w:tcPr>
            <w:tcW w:w="2091" w:type="dxa"/>
          </w:tcPr>
          <w:p w14:paraId="756EBD14" w14:textId="77777777" w:rsidR="00584082" w:rsidRDefault="00584082" w:rsidP="00BA5ABC">
            <w:r w:rsidRPr="00354C34">
              <w:rPr>
                <w:rFonts w:cs="Times New Roman"/>
                <w:kern w:val="0"/>
                <w:sz w:val="24"/>
                <w:szCs w:val="24"/>
              </w:rPr>
              <w:t>Common iliac vein</w:t>
            </w:r>
          </w:p>
        </w:tc>
        <w:tc>
          <w:tcPr>
            <w:tcW w:w="2091" w:type="dxa"/>
          </w:tcPr>
          <w:p w14:paraId="3458ABFE" w14:textId="77777777" w:rsidR="00584082" w:rsidRDefault="00584082" w:rsidP="00BA5ABC"/>
        </w:tc>
        <w:tc>
          <w:tcPr>
            <w:tcW w:w="2091" w:type="dxa"/>
          </w:tcPr>
          <w:p w14:paraId="48CAEF56" w14:textId="77777777" w:rsidR="00584082" w:rsidRDefault="00584082" w:rsidP="00BA5ABC"/>
        </w:tc>
        <w:tc>
          <w:tcPr>
            <w:tcW w:w="2091" w:type="dxa"/>
          </w:tcPr>
          <w:p w14:paraId="2C4C9BB2" w14:textId="77777777" w:rsidR="00584082" w:rsidRDefault="00584082" w:rsidP="00BA5ABC"/>
        </w:tc>
        <w:tc>
          <w:tcPr>
            <w:tcW w:w="2092" w:type="dxa"/>
          </w:tcPr>
          <w:p w14:paraId="11FDD342" w14:textId="77777777" w:rsidR="00584082" w:rsidRDefault="00584082" w:rsidP="00BA5ABC"/>
        </w:tc>
      </w:tr>
      <w:tr w:rsidR="00584082" w14:paraId="464F3C4B" w14:textId="77777777" w:rsidTr="00BA5ABC">
        <w:tc>
          <w:tcPr>
            <w:tcW w:w="2091" w:type="dxa"/>
          </w:tcPr>
          <w:p w14:paraId="40C00370" w14:textId="77777777" w:rsidR="00584082" w:rsidRDefault="00584082" w:rsidP="00BA5ABC">
            <w:r w:rsidRPr="00095D14">
              <w:rPr>
                <w:rFonts w:cs="Times New Roman" w:hint="eastAsia"/>
                <w:kern w:val="0"/>
                <w:sz w:val="24"/>
                <w:szCs w:val="24"/>
              </w:rPr>
              <w:t>CT value</w:t>
            </w:r>
            <w:r w:rsidRPr="00D55397">
              <w:rPr>
                <w:rFonts w:cs="Times New Roman"/>
                <w:kern w:val="0"/>
                <w:sz w:val="24"/>
                <w:szCs w:val="24"/>
              </w:rPr>
              <w:t xml:space="preserve"> (HU)</w:t>
            </w:r>
          </w:p>
        </w:tc>
        <w:tc>
          <w:tcPr>
            <w:tcW w:w="2091" w:type="dxa"/>
          </w:tcPr>
          <w:p w14:paraId="2150C90A" w14:textId="77777777" w:rsidR="00584082" w:rsidRDefault="00584082" w:rsidP="00BA5ABC">
            <w:r>
              <w:rPr>
                <w:rFonts w:cs="Times New Roman" w:hint="eastAsia"/>
                <w:kern w:val="0"/>
                <w:sz w:val="24"/>
                <w:szCs w:val="24"/>
              </w:rPr>
              <w:t>0.963</w:t>
            </w:r>
          </w:p>
        </w:tc>
        <w:tc>
          <w:tcPr>
            <w:tcW w:w="2091" w:type="dxa"/>
          </w:tcPr>
          <w:p w14:paraId="333D46F2" w14:textId="77777777" w:rsidR="00584082" w:rsidRDefault="00584082" w:rsidP="00BA5ABC">
            <w:r>
              <w:rPr>
                <w:rFonts w:cs="Times New Roman" w:hint="eastAsia"/>
                <w:kern w:val="0"/>
                <w:sz w:val="24"/>
                <w:szCs w:val="24"/>
              </w:rPr>
              <w:t>0.293</w:t>
            </w:r>
          </w:p>
        </w:tc>
        <w:tc>
          <w:tcPr>
            <w:tcW w:w="2091" w:type="dxa"/>
          </w:tcPr>
          <w:p w14:paraId="50D7823D" w14:textId="77777777" w:rsidR="00584082" w:rsidRDefault="00584082" w:rsidP="00BA5ABC">
            <w:r>
              <w:rPr>
                <w:rFonts w:cs="Times New Roman" w:hint="eastAsia"/>
                <w:kern w:val="0"/>
                <w:sz w:val="24"/>
                <w:szCs w:val="24"/>
              </w:rPr>
              <w:t>0.984</w:t>
            </w:r>
          </w:p>
        </w:tc>
        <w:tc>
          <w:tcPr>
            <w:tcW w:w="2092" w:type="dxa"/>
          </w:tcPr>
          <w:p w14:paraId="76AC2D35" w14:textId="77777777" w:rsidR="00584082" w:rsidRDefault="00584082" w:rsidP="00BA5ABC">
            <w:r>
              <w:rPr>
                <w:rFonts w:cs="Times New Roman" w:hint="eastAsia"/>
                <w:kern w:val="0"/>
                <w:sz w:val="24"/>
                <w:szCs w:val="24"/>
              </w:rPr>
              <w:t>0.884</w:t>
            </w:r>
          </w:p>
        </w:tc>
      </w:tr>
      <w:tr w:rsidR="00584082" w14:paraId="088C7BF8" w14:textId="77777777" w:rsidTr="00BA5ABC">
        <w:tc>
          <w:tcPr>
            <w:tcW w:w="2091" w:type="dxa"/>
          </w:tcPr>
          <w:p w14:paraId="68C8F4C4" w14:textId="77777777" w:rsidR="00584082" w:rsidRDefault="00584082" w:rsidP="00BA5ABC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SNR.</w:t>
            </w:r>
          </w:p>
          <w:p w14:paraId="0062F626" w14:textId="77777777" w:rsidR="00584082" w:rsidRDefault="00584082" w:rsidP="00BA5ABC">
            <w:r>
              <w:rPr>
                <w:rFonts w:cs="Times New Roman" w:hint="eastAsia"/>
                <w:kern w:val="0"/>
                <w:sz w:val="24"/>
                <w:szCs w:val="24"/>
              </w:rPr>
              <w:t>CNR</w:t>
            </w:r>
          </w:p>
        </w:tc>
        <w:tc>
          <w:tcPr>
            <w:tcW w:w="2091" w:type="dxa"/>
          </w:tcPr>
          <w:p w14:paraId="6F89B557" w14:textId="77777777" w:rsidR="00584082" w:rsidRDefault="00584082" w:rsidP="00BA5ABC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0.965</w:t>
            </w:r>
          </w:p>
          <w:p w14:paraId="10FECAE3" w14:textId="77777777" w:rsidR="00584082" w:rsidRDefault="00584082" w:rsidP="00BA5ABC">
            <w:r>
              <w:rPr>
                <w:rFonts w:cs="Times New Roman" w:hint="eastAsia"/>
                <w:kern w:val="0"/>
                <w:sz w:val="24"/>
                <w:szCs w:val="24"/>
              </w:rPr>
              <w:t>0.958</w:t>
            </w:r>
          </w:p>
        </w:tc>
        <w:tc>
          <w:tcPr>
            <w:tcW w:w="2091" w:type="dxa"/>
          </w:tcPr>
          <w:p w14:paraId="19BA2721" w14:textId="77777777" w:rsidR="00584082" w:rsidRDefault="00584082" w:rsidP="00BA5ABC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0.348</w:t>
            </w:r>
          </w:p>
          <w:p w14:paraId="157BED77" w14:textId="77777777" w:rsidR="00584082" w:rsidRDefault="00584082" w:rsidP="00BA5ABC">
            <w:r>
              <w:rPr>
                <w:rFonts w:cs="Times New Roman" w:hint="eastAsia"/>
                <w:kern w:val="0"/>
                <w:sz w:val="24"/>
                <w:szCs w:val="24"/>
              </w:rPr>
              <w:t>0.210</w:t>
            </w:r>
          </w:p>
        </w:tc>
        <w:tc>
          <w:tcPr>
            <w:tcW w:w="2091" w:type="dxa"/>
          </w:tcPr>
          <w:p w14:paraId="4E51A4DA" w14:textId="77777777" w:rsidR="00584082" w:rsidRDefault="00584082" w:rsidP="00BA5ABC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0.974</w:t>
            </w:r>
          </w:p>
          <w:p w14:paraId="2D2E28FF" w14:textId="77777777" w:rsidR="00584082" w:rsidRDefault="00584082" w:rsidP="00BA5ABC">
            <w:r>
              <w:rPr>
                <w:rFonts w:cs="Times New Roman" w:hint="eastAsia"/>
                <w:kern w:val="0"/>
                <w:sz w:val="24"/>
                <w:szCs w:val="24"/>
              </w:rPr>
              <w:t>0.962</w:t>
            </w:r>
          </w:p>
        </w:tc>
        <w:tc>
          <w:tcPr>
            <w:tcW w:w="2092" w:type="dxa"/>
          </w:tcPr>
          <w:p w14:paraId="5EE78465" w14:textId="77777777" w:rsidR="00584082" w:rsidRDefault="00584082" w:rsidP="00BA5ABC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0.589</w:t>
            </w:r>
          </w:p>
          <w:p w14:paraId="72CEF4A6" w14:textId="77777777" w:rsidR="00584082" w:rsidRDefault="00584082" w:rsidP="00BA5ABC">
            <w:r>
              <w:rPr>
                <w:rFonts w:cs="Times New Roman" w:hint="eastAsia"/>
                <w:kern w:val="0"/>
                <w:sz w:val="24"/>
                <w:szCs w:val="24"/>
              </w:rPr>
              <w:t>0.285</w:t>
            </w:r>
          </w:p>
        </w:tc>
      </w:tr>
      <w:tr w:rsidR="00584082" w14:paraId="15E84A3E" w14:textId="77777777" w:rsidTr="00BA5ABC">
        <w:tc>
          <w:tcPr>
            <w:tcW w:w="2091" w:type="dxa"/>
          </w:tcPr>
          <w:p w14:paraId="107C8FB8" w14:textId="77777777" w:rsidR="00584082" w:rsidRDefault="00584082" w:rsidP="00BA5ABC">
            <w:r w:rsidRPr="00354C34">
              <w:rPr>
                <w:rFonts w:cs="Times New Roman"/>
                <w:kern w:val="0"/>
                <w:sz w:val="24"/>
                <w:szCs w:val="24"/>
              </w:rPr>
              <w:t>External iliac vein</w:t>
            </w:r>
          </w:p>
        </w:tc>
        <w:tc>
          <w:tcPr>
            <w:tcW w:w="2091" w:type="dxa"/>
          </w:tcPr>
          <w:p w14:paraId="15A24948" w14:textId="77777777" w:rsidR="00584082" w:rsidRDefault="00584082" w:rsidP="00BA5ABC"/>
        </w:tc>
        <w:tc>
          <w:tcPr>
            <w:tcW w:w="2091" w:type="dxa"/>
          </w:tcPr>
          <w:p w14:paraId="0DE214EB" w14:textId="77777777" w:rsidR="00584082" w:rsidRDefault="00584082" w:rsidP="00BA5ABC"/>
        </w:tc>
        <w:tc>
          <w:tcPr>
            <w:tcW w:w="2091" w:type="dxa"/>
          </w:tcPr>
          <w:p w14:paraId="354932F8" w14:textId="77777777" w:rsidR="00584082" w:rsidRDefault="00584082" w:rsidP="00BA5ABC"/>
        </w:tc>
        <w:tc>
          <w:tcPr>
            <w:tcW w:w="2092" w:type="dxa"/>
          </w:tcPr>
          <w:p w14:paraId="54352564" w14:textId="77777777" w:rsidR="00584082" w:rsidRDefault="00584082" w:rsidP="00BA5ABC"/>
        </w:tc>
      </w:tr>
      <w:tr w:rsidR="00584082" w14:paraId="7CFEB1C6" w14:textId="77777777" w:rsidTr="00BA5ABC">
        <w:tc>
          <w:tcPr>
            <w:tcW w:w="2091" w:type="dxa"/>
          </w:tcPr>
          <w:p w14:paraId="0B74E8FE" w14:textId="77777777" w:rsidR="00584082" w:rsidRDefault="00584082" w:rsidP="00BA5ABC">
            <w:r w:rsidRPr="00095D14">
              <w:rPr>
                <w:rFonts w:cs="Times New Roman" w:hint="eastAsia"/>
                <w:kern w:val="0"/>
                <w:sz w:val="24"/>
                <w:szCs w:val="24"/>
              </w:rPr>
              <w:t>CT value</w:t>
            </w:r>
            <w:r w:rsidRPr="00D55397">
              <w:rPr>
                <w:rFonts w:cs="Times New Roman"/>
                <w:kern w:val="0"/>
                <w:sz w:val="24"/>
                <w:szCs w:val="24"/>
              </w:rPr>
              <w:t xml:space="preserve"> (HU)</w:t>
            </w:r>
          </w:p>
        </w:tc>
        <w:tc>
          <w:tcPr>
            <w:tcW w:w="2091" w:type="dxa"/>
          </w:tcPr>
          <w:p w14:paraId="1F1B2228" w14:textId="77777777" w:rsidR="00584082" w:rsidRDefault="00584082" w:rsidP="00BA5ABC">
            <w:r>
              <w:rPr>
                <w:rFonts w:cs="Times New Roman" w:hint="eastAsia"/>
                <w:kern w:val="0"/>
                <w:sz w:val="24"/>
                <w:szCs w:val="24"/>
              </w:rPr>
              <w:t>0.952</w:t>
            </w:r>
          </w:p>
        </w:tc>
        <w:tc>
          <w:tcPr>
            <w:tcW w:w="2091" w:type="dxa"/>
          </w:tcPr>
          <w:p w14:paraId="6EFA0FC0" w14:textId="77777777" w:rsidR="00584082" w:rsidRDefault="00584082" w:rsidP="00BA5ABC">
            <w:r>
              <w:rPr>
                <w:rFonts w:cs="Times New Roman" w:hint="eastAsia"/>
                <w:kern w:val="0"/>
                <w:sz w:val="24"/>
                <w:szCs w:val="24"/>
              </w:rPr>
              <w:t>0.144</w:t>
            </w:r>
          </w:p>
        </w:tc>
        <w:tc>
          <w:tcPr>
            <w:tcW w:w="2091" w:type="dxa"/>
          </w:tcPr>
          <w:p w14:paraId="0A3B33F0" w14:textId="77777777" w:rsidR="00584082" w:rsidRDefault="00584082" w:rsidP="00BA5ABC">
            <w:r>
              <w:rPr>
                <w:rFonts w:cs="Times New Roman" w:hint="eastAsia"/>
                <w:kern w:val="0"/>
                <w:sz w:val="24"/>
                <w:szCs w:val="24"/>
              </w:rPr>
              <w:t>0.960</w:t>
            </w:r>
          </w:p>
        </w:tc>
        <w:tc>
          <w:tcPr>
            <w:tcW w:w="2092" w:type="dxa"/>
          </w:tcPr>
          <w:p w14:paraId="1C4422FB" w14:textId="77777777" w:rsidR="00584082" w:rsidRDefault="00584082" w:rsidP="00BA5ABC">
            <w:r>
              <w:rPr>
                <w:rFonts w:cs="Times New Roman" w:hint="eastAsia"/>
                <w:kern w:val="0"/>
                <w:sz w:val="24"/>
                <w:szCs w:val="24"/>
              </w:rPr>
              <w:t>0.250</w:t>
            </w:r>
          </w:p>
        </w:tc>
      </w:tr>
      <w:tr w:rsidR="00584082" w14:paraId="25E03278" w14:textId="77777777" w:rsidTr="00BA5ABC">
        <w:tc>
          <w:tcPr>
            <w:tcW w:w="2091" w:type="dxa"/>
          </w:tcPr>
          <w:p w14:paraId="51F6FAC8" w14:textId="77777777" w:rsidR="00584082" w:rsidRDefault="00584082" w:rsidP="00BA5ABC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SNR</w:t>
            </w:r>
          </w:p>
          <w:p w14:paraId="0AFF9C42" w14:textId="77777777" w:rsidR="00584082" w:rsidRDefault="00584082" w:rsidP="00BA5ABC">
            <w:r>
              <w:rPr>
                <w:rFonts w:cs="Times New Roman" w:hint="eastAsia"/>
                <w:kern w:val="0"/>
                <w:sz w:val="24"/>
                <w:szCs w:val="24"/>
              </w:rPr>
              <w:t>CNR</w:t>
            </w:r>
          </w:p>
        </w:tc>
        <w:tc>
          <w:tcPr>
            <w:tcW w:w="2091" w:type="dxa"/>
          </w:tcPr>
          <w:p w14:paraId="0B1A3C0A" w14:textId="77777777" w:rsidR="00584082" w:rsidRDefault="00584082" w:rsidP="00BA5ABC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0.954</w:t>
            </w:r>
          </w:p>
          <w:p w14:paraId="087DF79F" w14:textId="77777777" w:rsidR="00584082" w:rsidRDefault="00584082" w:rsidP="00BA5ABC">
            <w:r>
              <w:rPr>
                <w:rFonts w:cs="Times New Roman" w:hint="eastAsia"/>
                <w:kern w:val="0"/>
                <w:sz w:val="24"/>
                <w:szCs w:val="24"/>
              </w:rPr>
              <w:t>0.966</w:t>
            </w:r>
          </w:p>
        </w:tc>
        <w:tc>
          <w:tcPr>
            <w:tcW w:w="2091" w:type="dxa"/>
          </w:tcPr>
          <w:p w14:paraId="639133C6" w14:textId="77777777" w:rsidR="00584082" w:rsidRDefault="00584082" w:rsidP="00BA5ABC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0.157</w:t>
            </w:r>
          </w:p>
          <w:p w14:paraId="547C28CA" w14:textId="77777777" w:rsidR="00584082" w:rsidRDefault="00584082" w:rsidP="00BA5ABC">
            <w:r>
              <w:rPr>
                <w:rFonts w:cs="Times New Roman" w:hint="eastAsia"/>
                <w:kern w:val="0"/>
                <w:sz w:val="24"/>
                <w:szCs w:val="24"/>
              </w:rPr>
              <w:t>0.360</w:t>
            </w:r>
          </w:p>
        </w:tc>
        <w:tc>
          <w:tcPr>
            <w:tcW w:w="2091" w:type="dxa"/>
          </w:tcPr>
          <w:p w14:paraId="3A35C2DF" w14:textId="77777777" w:rsidR="00584082" w:rsidRDefault="00584082" w:rsidP="00BA5ABC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0.974</w:t>
            </w:r>
          </w:p>
          <w:p w14:paraId="3B81B7A9" w14:textId="77777777" w:rsidR="00584082" w:rsidRDefault="00584082" w:rsidP="00BA5ABC">
            <w:r>
              <w:rPr>
                <w:rFonts w:cs="Times New Roman" w:hint="eastAsia"/>
                <w:kern w:val="0"/>
                <w:sz w:val="24"/>
                <w:szCs w:val="24"/>
              </w:rPr>
              <w:t>0.946</w:t>
            </w:r>
          </w:p>
        </w:tc>
        <w:tc>
          <w:tcPr>
            <w:tcW w:w="2092" w:type="dxa"/>
          </w:tcPr>
          <w:p w14:paraId="7A6F8F47" w14:textId="77777777" w:rsidR="00584082" w:rsidRDefault="00584082" w:rsidP="00BA5ABC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0.594</w:t>
            </w:r>
          </w:p>
          <w:p w14:paraId="24D8A289" w14:textId="77777777" w:rsidR="00584082" w:rsidRDefault="00584082" w:rsidP="00BA5ABC">
            <w:r>
              <w:rPr>
                <w:rFonts w:cs="Times New Roman" w:hint="eastAsia"/>
                <w:kern w:val="0"/>
                <w:sz w:val="24"/>
                <w:szCs w:val="24"/>
              </w:rPr>
              <w:t>0.091</w:t>
            </w:r>
          </w:p>
        </w:tc>
      </w:tr>
      <w:tr w:rsidR="00584082" w14:paraId="2F5007A3" w14:textId="77777777" w:rsidTr="00BA5ABC">
        <w:tc>
          <w:tcPr>
            <w:tcW w:w="2091" w:type="dxa"/>
          </w:tcPr>
          <w:p w14:paraId="24FCF120" w14:textId="77777777" w:rsidR="00584082" w:rsidRDefault="00584082" w:rsidP="00BA5ABC">
            <w:r w:rsidRPr="00354C34">
              <w:rPr>
                <w:rFonts w:cs="Times New Roman"/>
                <w:kern w:val="0"/>
                <w:sz w:val="24"/>
                <w:szCs w:val="24"/>
              </w:rPr>
              <w:t>Femoral vein</w:t>
            </w:r>
          </w:p>
        </w:tc>
        <w:tc>
          <w:tcPr>
            <w:tcW w:w="2091" w:type="dxa"/>
          </w:tcPr>
          <w:p w14:paraId="16BB0FB3" w14:textId="77777777" w:rsidR="00584082" w:rsidRDefault="00584082" w:rsidP="00BA5ABC"/>
        </w:tc>
        <w:tc>
          <w:tcPr>
            <w:tcW w:w="2091" w:type="dxa"/>
          </w:tcPr>
          <w:p w14:paraId="21560CE9" w14:textId="77777777" w:rsidR="00584082" w:rsidRDefault="00584082" w:rsidP="00BA5ABC"/>
        </w:tc>
        <w:tc>
          <w:tcPr>
            <w:tcW w:w="2091" w:type="dxa"/>
          </w:tcPr>
          <w:p w14:paraId="7D3A1A09" w14:textId="77777777" w:rsidR="00584082" w:rsidRDefault="00584082" w:rsidP="00BA5ABC"/>
        </w:tc>
        <w:tc>
          <w:tcPr>
            <w:tcW w:w="2092" w:type="dxa"/>
          </w:tcPr>
          <w:p w14:paraId="3905D1D7" w14:textId="77777777" w:rsidR="00584082" w:rsidRDefault="00584082" w:rsidP="00BA5ABC"/>
        </w:tc>
      </w:tr>
      <w:tr w:rsidR="00584082" w14:paraId="5AE89FF2" w14:textId="77777777" w:rsidTr="00BA5ABC">
        <w:tc>
          <w:tcPr>
            <w:tcW w:w="2091" w:type="dxa"/>
          </w:tcPr>
          <w:p w14:paraId="2C41CC96" w14:textId="77777777" w:rsidR="00584082" w:rsidRDefault="00584082" w:rsidP="00BA5ABC">
            <w:r w:rsidRPr="00095D14">
              <w:rPr>
                <w:rFonts w:cs="Times New Roman" w:hint="eastAsia"/>
                <w:kern w:val="0"/>
                <w:sz w:val="24"/>
                <w:szCs w:val="24"/>
              </w:rPr>
              <w:t>CT value</w:t>
            </w:r>
            <w:r w:rsidRPr="00D55397">
              <w:rPr>
                <w:rFonts w:cs="Times New Roman"/>
                <w:kern w:val="0"/>
                <w:sz w:val="24"/>
                <w:szCs w:val="24"/>
              </w:rPr>
              <w:t xml:space="preserve"> (HU)</w:t>
            </w:r>
          </w:p>
        </w:tc>
        <w:tc>
          <w:tcPr>
            <w:tcW w:w="2091" w:type="dxa"/>
          </w:tcPr>
          <w:p w14:paraId="73525E32" w14:textId="77777777" w:rsidR="00584082" w:rsidRDefault="00584082" w:rsidP="00BA5ABC">
            <w:r>
              <w:rPr>
                <w:rFonts w:cs="Times New Roman" w:hint="eastAsia"/>
                <w:kern w:val="0"/>
                <w:sz w:val="24"/>
                <w:szCs w:val="24"/>
              </w:rPr>
              <w:t>0.972</w:t>
            </w:r>
          </w:p>
        </w:tc>
        <w:tc>
          <w:tcPr>
            <w:tcW w:w="2091" w:type="dxa"/>
          </w:tcPr>
          <w:p w14:paraId="39F49DD9" w14:textId="77777777" w:rsidR="00584082" w:rsidRDefault="00584082" w:rsidP="00BA5ABC">
            <w:r>
              <w:rPr>
                <w:rFonts w:cs="Times New Roman" w:hint="eastAsia"/>
                <w:kern w:val="0"/>
                <w:sz w:val="24"/>
                <w:szCs w:val="24"/>
              </w:rPr>
              <w:t>0.506</w:t>
            </w:r>
          </w:p>
        </w:tc>
        <w:tc>
          <w:tcPr>
            <w:tcW w:w="2091" w:type="dxa"/>
          </w:tcPr>
          <w:p w14:paraId="78586712" w14:textId="77777777" w:rsidR="00584082" w:rsidRDefault="00584082" w:rsidP="00BA5ABC">
            <w:r>
              <w:rPr>
                <w:rFonts w:cs="Times New Roman" w:hint="eastAsia"/>
                <w:kern w:val="0"/>
                <w:sz w:val="24"/>
                <w:szCs w:val="24"/>
              </w:rPr>
              <w:t>0.981</w:t>
            </w:r>
          </w:p>
        </w:tc>
        <w:tc>
          <w:tcPr>
            <w:tcW w:w="2092" w:type="dxa"/>
          </w:tcPr>
          <w:p w14:paraId="72770430" w14:textId="77777777" w:rsidR="00584082" w:rsidRDefault="00584082" w:rsidP="00BA5ABC">
            <w:r>
              <w:rPr>
                <w:rFonts w:cs="Times New Roman" w:hint="eastAsia"/>
                <w:kern w:val="0"/>
                <w:sz w:val="24"/>
                <w:szCs w:val="24"/>
              </w:rPr>
              <w:t>0.811</w:t>
            </w:r>
          </w:p>
        </w:tc>
      </w:tr>
      <w:tr w:rsidR="00584082" w14:paraId="767FE4F2" w14:textId="77777777" w:rsidTr="00BA5ABC">
        <w:tc>
          <w:tcPr>
            <w:tcW w:w="2091" w:type="dxa"/>
          </w:tcPr>
          <w:p w14:paraId="294CE028" w14:textId="77777777" w:rsidR="00584082" w:rsidRDefault="00584082" w:rsidP="00BA5ABC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SNR</w:t>
            </w:r>
          </w:p>
          <w:p w14:paraId="05401ED3" w14:textId="77777777" w:rsidR="00584082" w:rsidRDefault="00584082" w:rsidP="00BA5ABC">
            <w:r>
              <w:rPr>
                <w:rFonts w:cs="Times New Roman" w:hint="eastAsia"/>
                <w:kern w:val="0"/>
                <w:sz w:val="24"/>
                <w:szCs w:val="24"/>
              </w:rPr>
              <w:t>CNR</w:t>
            </w:r>
          </w:p>
        </w:tc>
        <w:tc>
          <w:tcPr>
            <w:tcW w:w="2091" w:type="dxa"/>
          </w:tcPr>
          <w:p w14:paraId="07EB324A" w14:textId="77777777" w:rsidR="00584082" w:rsidRDefault="00584082" w:rsidP="00BA5ABC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0.969</w:t>
            </w:r>
          </w:p>
          <w:p w14:paraId="64F4E5BF" w14:textId="77777777" w:rsidR="00584082" w:rsidRDefault="00584082" w:rsidP="00BA5ABC">
            <w:r>
              <w:rPr>
                <w:rFonts w:cs="Times New Roman" w:hint="eastAsia"/>
                <w:kern w:val="0"/>
                <w:sz w:val="24"/>
                <w:szCs w:val="24"/>
              </w:rPr>
              <w:t>0.977</w:t>
            </w:r>
          </w:p>
        </w:tc>
        <w:tc>
          <w:tcPr>
            <w:tcW w:w="2091" w:type="dxa"/>
          </w:tcPr>
          <w:p w14:paraId="221EB850" w14:textId="77777777" w:rsidR="00584082" w:rsidRDefault="00584082" w:rsidP="00BA5ABC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0.439</w:t>
            </w:r>
          </w:p>
          <w:p w14:paraId="0F91AC6F" w14:textId="77777777" w:rsidR="00584082" w:rsidRDefault="00584082" w:rsidP="00BA5ABC">
            <w:r>
              <w:rPr>
                <w:rFonts w:cs="Times New Roman" w:hint="eastAsia"/>
                <w:kern w:val="0"/>
                <w:sz w:val="24"/>
                <w:szCs w:val="24"/>
              </w:rPr>
              <w:t>0.686</w:t>
            </w:r>
          </w:p>
        </w:tc>
        <w:tc>
          <w:tcPr>
            <w:tcW w:w="2091" w:type="dxa"/>
          </w:tcPr>
          <w:p w14:paraId="6290C9DB" w14:textId="77777777" w:rsidR="00584082" w:rsidRDefault="00584082" w:rsidP="00BA5ABC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0.968</w:t>
            </w:r>
          </w:p>
          <w:p w14:paraId="679CC4DA" w14:textId="77777777" w:rsidR="00584082" w:rsidRDefault="00584082" w:rsidP="00BA5ABC">
            <w:r>
              <w:rPr>
                <w:rFonts w:cs="Times New Roman" w:hint="eastAsia"/>
                <w:kern w:val="0"/>
                <w:sz w:val="24"/>
                <w:szCs w:val="24"/>
              </w:rPr>
              <w:t>0.987</w:t>
            </w:r>
          </w:p>
        </w:tc>
        <w:tc>
          <w:tcPr>
            <w:tcW w:w="2092" w:type="dxa"/>
          </w:tcPr>
          <w:p w14:paraId="0438C76D" w14:textId="77777777" w:rsidR="00584082" w:rsidRDefault="00584082" w:rsidP="00BA5ABC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0.403</w:t>
            </w:r>
          </w:p>
          <w:p w14:paraId="1147471D" w14:textId="77777777" w:rsidR="00584082" w:rsidRDefault="00584082" w:rsidP="00BA5ABC">
            <w:r>
              <w:rPr>
                <w:rFonts w:cs="Times New Roman" w:hint="eastAsia"/>
                <w:kern w:val="0"/>
                <w:sz w:val="24"/>
                <w:szCs w:val="24"/>
              </w:rPr>
              <w:t>0.954</w:t>
            </w:r>
          </w:p>
        </w:tc>
      </w:tr>
      <w:tr w:rsidR="00584082" w14:paraId="22A41445" w14:textId="77777777" w:rsidTr="00BA5ABC">
        <w:tc>
          <w:tcPr>
            <w:tcW w:w="2091" w:type="dxa"/>
          </w:tcPr>
          <w:p w14:paraId="237F07B6" w14:textId="77777777" w:rsidR="00584082" w:rsidRDefault="00584082" w:rsidP="00BA5ABC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 w:rsidRPr="00354C34">
              <w:rPr>
                <w:rFonts w:cs="Times New Roman"/>
                <w:kern w:val="0"/>
                <w:sz w:val="24"/>
                <w:szCs w:val="24"/>
              </w:rPr>
              <w:t>Popliteal vein</w:t>
            </w:r>
          </w:p>
        </w:tc>
        <w:tc>
          <w:tcPr>
            <w:tcW w:w="2091" w:type="dxa"/>
          </w:tcPr>
          <w:p w14:paraId="5B5784E4" w14:textId="77777777" w:rsidR="00584082" w:rsidRDefault="00584082" w:rsidP="00BA5ABC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2091" w:type="dxa"/>
          </w:tcPr>
          <w:p w14:paraId="47920C60" w14:textId="77777777" w:rsidR="00584082" w:rsidRDefault="00584082" w:rsidP="00BA5ABC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2091" w:type="dxa"/>
          </w:tcPr>
          <w:p w14:paraId="48F187C8" w14:textId="77777777" w:rsidR="00584082" w:rsidRDefault="00584082" w:rsidP="00BA5ABC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2092" w:type="dxa"/>
          </w:tcPr>
          <w:p w14:paraId="74F2D361" w14:textId="77777777" w:rsidR="00584082" w:rsidRDefault="00584082" w:rsidP="00BA5ABC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 w:rsidR="00584082" w14:paraId="2DD89C1D" w14:textId="77777777" w:rsidTr="00BA5ABC">
        <w:tc>
          <w:tcPr>
            <w:tcW w:w="2091" w:type="dxa"/>
          </w:tcPr>
          <w:p w14:paraId="0BAA616D" w14:textId="77777777" w:rsidR="00584082" w:rsidRPr="00354C34" w:rsidRDefault="00584082" w:rsidP="00BA5ABC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 w:rsidRPr="00095D14">
              <w:rPr>
                <w:rFonts w:cs="Times New Roman" w:hint="eastAsia"/>
                <w:kern w:val="0"/>
                <w:sz w:val="24"/>
                <w:szCs w:val="24"/>
              </w:rPr>
              <w:t>CT value</w:t>
            </w:r>
            <w:r w:rsidRPr="00D55397">
              <w:rPr>
                <w:rFonts w:cs="Times New Roman"/>
                <w:kern w:val="0"/>
                <w:sz w:val="24"/>
                <w:szCs w:val="24"/>
              </w:rPr>
              <w:t xml:space="preserve"> (HU)</w:t>
            </w:r>
          </w:p>
        </w:tc>
        <w:tc>
          <w:tcPr>
            <w:tcW w:w="2091" w:type="dxa"/>
          </w:tcPr>
          <w:p w14:paraId="22685B94" w14:textId="77777777" w:rsidR="00584082" w:rsidRDefault="00584082" w:rsidP="00BA5ABC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0.953</w:t>
            </w:r>
          </w:p>
        </w:tc>
        <w:tc>
          <w:tcPr>
            <w:tcW w:w="2091" w:type="dxa"/>
          </w:tcPr>
          <w:p w14:paraId="188E1376" w14:textId="77777777" w:rsidR="00584082" w:rsidRDefault="00584082" w:rsidP="00BA5ABC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0.149</w:t>
            </w:r>
          </w:p>
        </w:tc>
        <w:tc>
          <w:tcPr>
            <w:tcW w:w="2091" w:type="dxa"/>
          </w:tcPr>
          <w:p w14:paraId="1D8D4F6A" w14:textId="77777777" w:rsidR="00584082" w:rsidRDefault="00584082" w:rsidP="00BA5ABC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0.977</w:t>
            </w:r>
          </w:p>
        </w:tc>
        <w:tc>
          <w:tcPr>
            <w:tcW w:w="2092" w:type="dxa"/>
          </w:tcPr>
          <w:p w14:paraId="512C5C2A" w14:textId="77777777" w:rsidR="00584082" w:rsidRDefault="00584082" w:rsidP="00BA5ABC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0.681</w:t>
            </w:r>
          </w:p>
        </w:tc>
      </w:tr>
      <w:tr w:rsidR="00584082" w14:paraId="561A6879" w14:textId="77777777" w:rsidTr="00BA5ABC">
        <w:tc>
          <w:tcPr>
            <w:tcW w:w="2091" w:type="dxa"/>
          </w:tcPr>
          <w:p w14:paraId="69E9CABE" w14:textId="77777777" w:rsidR="00584082" w:rsidRDefault="00584082" w:rsidP="00BA5ABC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SNR</w:t>
            </w:r>
          </w:p>
          <w:p w14:paraId="4913BC6E" w14:textId="77777777" w:rsidR="00584082" w:rsidRPr="00095D14" w:rsidRDefault="00584082" w:rsidP="00BA5ABC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CNR</w:t>
            </w:r>
          </w:p>
        </w:tc>
        <w:tc>
          <w:tcPr>
            <w:tcW w:w="2091" w:type="dxa"/>
          </w:tcPr>
          <w:p w14:paraId="1530A6E6" w14:textId="77777777" w:rsidR="00584082" w:rsidRDefault="00584082" w:rsidP="00BA5ABC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0.948</w:t>
            </w:r>
          </w:p>
          <w:p w14:paraId="067F7E5B" w14:textId="77777777" w:rsidR="00584082" w:rsidRDefault="00584082" w:rsidP="00BA5ABC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0.960</w:t>
            </w:r>
          </w:p>
        </w:tc>
        <w:tc>
          <w:tcPr>
            <w:tcW w:w="2091" w:type="dxa"/>
          </w:tcPr>
          <w:p w14:paraId="641F1065" w14:textId="77777777" w:rsidR="00584082" w:rsidRDefault="00584082" w:rsidP="00BA5ABC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0.106</w:t>
            </w:r>
          </w:p>
          <w:p w14:paraId="16C4DA65" w14:textId="77777777" w:rsidR="00584082" w:rsidRDefault="00584082" w:rsidP="00BA5ABC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0.242</w:t>
            </w:r>
          </w:p>
        </w:tc>
        <w:tc>
          <w:tcPr>
            <w:tcW w:w="2091" w:type="dxa"/>
          </w:tcPr>
          <w:p w14:paraId="18FB1728" w14:textId="77777777" w:rsidR="00584082" w:rsidRDefault="00584082" w:rsidP="00BA5ABC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0.978</w:t>
            </w:r>
          </w:p>
          <w:p w14:paraId="73B4116D" w14:textId="77777777" w:rsidR="00584082" w:rsidRDefault="00584082" w:rsidP="00BA5ABC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0.984</w:t>
            </w:r>
          </w:p>
        </w:tc>
        <w:tc>
          <w:tcPr>
            <w:tcW w:w="2092" w:type="dxa"/>
          </w:tcPr>
          <w:p w14:paraId="5E0D6FC4" w14:textId="77777777" w:rsidR="00584082" w:rsidRDefault="00584082" w:rsidP="00BA5ABC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0.700</w:t>
            </w:r>
          </w:p>
          <w:p w14:paraId="4485A511" w14:textId="77777777" w:rsidR="00584082" w:rsidRDefault="00584082" w:rsidP="00BA5ABC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0.876</w:t>
            </w:r>
          </w:p>
        </w:tc>
      </w:tr>
      <w:tr w:rsidR="00584082" w14:paraId="660FB716" w14:textId="77777777" w:rsidTr="00BA5ABC">
        <w:tc>
          <w:tcPr>
            <w:tcW w:w="2091" w:type="dxa"/>
          </w:tcPr>
          <w:p w14:paraId="4E26C7FE" w14:textId="77777777" w:rsidR="00584082" w:rsidRDefault="00584082" w:rsidP="00BA5ABC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 w:rsidRPr="00354C34">
              <w:rPr>
                <w:rFonts w:cs="Times New Roman"/>
                <w:kern w:val="0"/>
                <w:sz w:val="24"/>
                <w:szCs w:val="24"/>
              </w:rPr>
              <w:lastRenderedPageBreak/>
              <w:t>Great saphenous vein</w:t>
            </w:r>
          </w:p>
        </w:tc>
        <w:tc>
          <w:tcPr>
            <w:tcW w:w="2091" w:type="dxa"/>
          </w:tcPr>
          <w:p w14:paraId="40D3338A" w14:textId="77777777" w:rsidR="00584082" w:rsidRDefault="00584082" w:rsidP="00BA5ABC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2091" w:type="dxa"/>
          </w:tcPr>
          <w:p w14:paraId="016D0DED" w14:textId="77777777" w:rsidR="00584082" w:rsidRDefault="00584082" w:rsidP="00BA5ABC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2091" w:type="dxa"/>
          </w:tcPr>
          <w:p w14:paraId="4FBBF9F0" w14:textId="77777777" w:rsidR="00584082" w:rsidRDefault="00584082" w:rsidP="00BA5ABC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2092" w:type="dxa"/>
          </w:tcPr>
          <w:p w14:paraId="797058E8" w14:textId="77777777" w:rsidR="00584082" w:rsidRDefault="00584082" w:rsidP="00BA5ABC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 w:rsidR="00584082" w14:paraId="537D6824" w14:textId="77777777" w:rsidTr="00BA5ABC">
        <w:tc>
          <w:tcPr>
            <w:tcW w:w="2091" w:type="dxa"/>
          </w:tcPr>
          <w:p w14:paraId="03EFBC1C" w14:textId="77777777" w:rsidR="00584082" w:rsidRPr="00354C34" w:rsidRDefault="00584082" w:rsidP="00BA5ABC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 w:rsidRPr="00095D14">
              <w:rPr>
                <w:rFonts w:cs="Times New Roman" w:hint="eastAsia"/>
                <w:kern w:val="0"/>
                <w:sz w:val="24"/>
                <w:szCs w:val="24"/>
              </w:rPr>
              <w:t>CT value</w:t>
            </w:r>
            <w:r w:rsidRPr="00D55397">
              <w:rPr>
                <w:rFonts w:cs="Times New Roman"/>
                <w:kern w:val="0"/>
                <w:sz w:val="24"/>
                <w:szCs w:val="24"/>
              </w:rPr>
              <w:t xml:space="preserve"> (HU)</w:t>
            </w:r>
          </w:p>
        </w:tc>
        <w:tc>
          <w:tcPr>
            <w:tcW w:w="2091" w:type="dxa"/>
          </w:tcPr>
          <w:p w14:paraId="1F102DFA" w14:textId="77777777" w:rsidR="00584082" w:rsidRDefault="00584082" w:rsidP="00BA5ABC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0.960</w:t>
            </w:r>
          </w:p>
        </w:tc>
        <w:tc>
          <w:tcPr>
            <w:tcW w:w="2091" w:type="dxa"/>
          </w:tcPr>
          <w:p w14:paraId="4AC0A550" w14:textId="77777777" w:rsidR="00584082" w:rsidRDefault="00584082" w:rsidP="00BA5ABC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0.244</w:t>
            </w:r>
          </w:p>
        </w:tc>
        <w:tc>
          <w:tcPr>
            <w:tcW w:w="2091" w:type="dxa"/>
          </w:tcPr>
          <w:p w14:paraId="5B92D191" w14:textId="77777777" w:rsidR="00584082" w:rsidRDefault="00584082" w:rsidP="00BA5ABC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0.963</w:t>
            </w:r>
          </w:p>
        </w:tc>
        <w:tc>
          <w:tcPr>
            <w:tcW w:w="2092" w:type="dxa"/>
          </w:tcPr>
          <w:p w14:paraId="2A7E89E9" w14:textId="77777777" w:rsidR="00584082" w:rsidRDefault="00584082" w:rsidP="00BA5ABC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0.299</w:t>
            </w:r>
          </w:p>
        </w:tc>
      </w:tr>
      <w:tr w:rsidR="00584082" w14:paraId="7C468EEA" w14:textId="77777777" w:rsidTr="00BA5ABC">
        <w:tc>
          <w:tcPr>
            <w:tcW w:w="2091" w:type="dxa"/>
          </w:tcPr>
          <w:p w14:paraId="0D110546" w14:textId="77777777" w:rsidR="00584082" w:rsidRDefault="00584082" w:rsidP="00BA5ABC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SNR</w:t>
            </w:r>
          </w:p>
          <w:p w14:paraId="6103F9E3" w14:textId="77777777" w:rsidR="00584082" w:rsidRPr="00095D14" w:rsidRDefault="00584082" w:rsidP="00BA5ABC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CNR</w:t>
            </w:r>
          </w:p>
        </w:tc>
        <w:tc>
          <w:tcPr>
            <w:tcW w:w="2091" w:type="dxa"/>
          </w:tcPr>
          <w:p w14:paraId="709660CA" w14:textId="77777777" w:rsidR="00584082" w:rsidRDefault="00584082" w:rsidP="00BA5ABC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0.961</w:t>
            </w:r>
          </w:p>
          <w:p w14:paraId="540C11BA" w14:textId="77777777" w:rsidR="00584082" w:rsidRDefault="00584082" w:rsidP="00BA5ABC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0.957</w:t>
            </w:r>
          </w:p>
        </w:tc>
        <w:tc>
          <w:tcPr>
            <w:tcW w:w="2091" w:type="dxa"/>
          </w:tcPr>
          <w:p w14:paraId="6E10FF95" w14:textId="77777777" w:rsidR="00584082" w:rsidRDefault="00584082" w:rsidP="00BA5ABC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0.266</w:t>
            </w:r>
          </w:p>
          <w:p w14:paraId="1D29F05E" w14:textId="77777777" w:rsidR="00584082" w:rsidRDefault="00584082" w:rsidP="00BA5ABC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0.203</w:t>
            </w:r>
          </w:p>
        </w:tc>
        <w:tc>
          <w:tcPr>
            <w:tcW w:w="2091" w:type="dxa"/>
          </w:tcPr>
          <w:p w14:paraId="6CF6F5BA" w14:textId="77777777" w:rsidR="00584082" w:rsidRDefault="00584082" w:rsidP="00BA5ABC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0.980</w:t>
            </w:r>
          </w:p>
          <w:p w14:paraId="593DC785" w14:textId="77777777" w:rsidR="00584082" w:rsidRDefault="00584082" w:rsidP="00BA5ABC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0.977</w:t>
            </w:r>
          </w:p>
        </w:tc>
        <w:tc>
          <w:tcPr>
            <w:tcW w:w="2092" w:type="dxa"/>
          </w:tcPr>
          <w:p w14:paraId="321C2956" w14:textId="77777777" w:rsidR="00584082" w:rsidRDefault="00584082" w:rsidP="00BA5ABC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0.771</w:t>
            </w:r>
          </w:p>
          <w:p w14:paraId="7D6A90EB" w14:textId="77777777" w:rsidR="00584082" w:rsidRDefault="00584082" w:rsidP="00584082">
            <w:pPr>
              <w:keepNext/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0.672</w:t>
            </w:r>
          </w:p>
        </w:tc>
      </w:tr>
    </w:tbl>
    <w:p w14:paraId="0E4C0272" w14:textId="0E68CF5A" w:rsidR="00584082" w:rsidRPr="00584082" w:rsidRDefault="00584082" w:rsidP="00584082">
      <w:pPr>
        <w:pStyle w:val="af0"/>
        <w:rPr>
          <w:rFonts w:ascii="Times New Roman" w:eastAsia="宋体" w:hAnsi="Times New Roman"/>
          <w:sz w:val="21"/>
          <w:szCs w:val="21"/>
        </w:rPr>
      </w:pPr>
      <w:r w:rsidRPr="00584082">
        <w:rPr>
          <w:rFonts w:ascii="Times New Roman" w:eastAsia="宋体" w:hAnsi="Times New Roman"/>
          <w:b/>
          <w:bCs/>
          <w:sz w:val="21"/>
          <w:szCs w:val="21"/>
        </w:rPr>
        <w:t>Note</w:t>
      </w:r>
      <w:r w:rsidRPr="00584082">
        <w:rPr>
          <w:rFonts w:ascii="Times New Roman" w:eastAsia="宋体" w:hAnsi="Times New Roman"/>
          <w:sz w:val="21"/>
          <w:szCs w:val="21"/>
        </w:rPr>
        <w:t>: SNR, signal-to-noise ratio; CNR, contrast-to-noise ratio; HU, Hounsfield unit. The Shapiro-Wilk test was utilized to evaluate the normality of the data distribution. A P-value &gt; 0.05 indicates that the variables are normally distributed.</w:t>
      </w:r>
    </w:p>
    <w:p w14:paraId="35BE57AA" w14:textId="77777777" w:rsidR="00584082" w:rsidRDefault="00584082">
      <w:pPr>
        <w:rPr>
          <w:rFonts w:hint="eastAsia"/>
        </w:rPr>
      </w:pPr>
    </w:p>
    <w:p w14:paraId="1E0ACF74" w14:textId="53D80974" w:rsidR="0063556E" w:rsidRPr="0063556E" w:rsidRDefault="0063556E" w:rsidP="0063556E">
      <w:pPr>
        <w:widowControl/>
        <w:spacing w:line="360" w:lineRule="auto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5C3D99">
        <w:rPr>
          <w:rFonts w:ascii="Times New Roman" w:eastAsia="宋体" w:hAnsi="Times New Roman" w:cs="Times New Roman"/>
          <w:kern w:val="0"/>
          <w:sz w:val="24"/>
          <w:szCs w:val="24"/>
        </w:rPr>
        <w:t xml:space="preserve">Table </w:t>
      </w:r>
      <w:r w:rsidR="002061AC">
        <w:rPr>
          <w:rFonts w:ascii="Times New Roman" w:eastAsia="宋体" w:hAnsi="Times New Roman" w:cs="Times New Roman" w:hint="eastAsia"/>
          <w:kern w:val="0"/>
          <w:sz w:val="24"/>
          <w:szCs w:val="24"/>
        </w:rPr>
        <w:t>S2</w:t>
      </w:r>
      <w:r w:rsidRPr="005C3D99">
        <w:rPr>
          <w:rFonts w:ascii="Times New Roman" w:eastAsia="宋体" w:hAnsi="Times New Roman" w:cs="Times New Roman"/>
          <w:kern w:val="0"/>
          <w:sz w:val="24"/>
          <w:szCs w:val="24"/>
        </w:rPr>
        <w:t>. Objective Evaluation of Arterial Imaging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15"/>
        <w:gridCol w:w="1669"/>
        <w:gridCol w:w="1623"/>
        <w:gridCol w:w="2183"/>
        <w:gridCol w:w="883"/>
        <w:gridCol w:w="963"/>
      </w:tblGrid>
      <w:tr w:rsidR="0063556E" w:rsidRPr="00D55397" w14:paraId="239EFD23" w14:textId="77777777" w:rsidTr="006355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2A4C9414" w14:textId="77777777" w:rsidR="0063556E" w:rsidRPr="004A0657" w:rsidRDefault="0063556E" w:rsidP="00B01563">
            <w:pPr>
              <w:widowControl/>
              <w:spacing w:line="360" w:lineRule="auto"/>
              <w:jc w:val="left"/>
              <w:rPr>
                <w:rFonts w:ascii="Segoe UI" w:hAnsi="Segoe UI" w:cs="Segoe UI"/>
                <w:color w:val="0F1115"/>
                <w:sz w:val="23"/>
                <w:szCs w:val="23"/>
              </w:rPr>
            </w:pPr>
            <w:r w:rsidRPr="00584824">
              <w:rPr>
                <w:rFonts w:cs="Times New Roman"/>
                <w:kern w:val="0"/>
                <w:sz w:val="24"/>
                <w:szCs w:val="24"/>
              </w:rPr>
              <w:t>Measurement Site</w:t>
            </w:r>
          </w:p>
        </w:tc>
        <w:tc>
          <w:tcPr>
            <w:tcW w:w="0" w:type="auto"/>
          </w:tcPr>
          <w:p w14:paraId="56D981AE" w14:textId="77777777" w:rsidR="0063556E" w:rsidRPr="00D55397" w:rsidRDefault="0063556E" w:rsidP="00B01563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 w:rsidRPr="00584824">
              <w:rPr>
                <w:rFonts w:cs="Times New Roman"/>
                <w:kern w:val="0"/>
                <w:sz w:val="24"/>
                <w:szCs w:val="24"/>
              </w:rPr>
              <w:t>Parameter</w:t>
            </w:r>
          </w:p>
        </w:tc>
        <w:tc>
          <w:tcPr>
            <w:tcW w:w="0" w:type="auto"/>
          </w:tcPr>
          <w:p w14:paraId="7150D5D0" w14:textId="77777777" w:rsidR="0063556E" w:rsidRPr="00D55397" w:rsidRDefault="0063556E" w:rsidP="00B01563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 w:rsidRPr="00584824">
              <w:rPr>
                <w:rFonts w:cs="Times New Roman"/>
                <w:kern w:val="0"/>
                <w:sz w:val="24"/>
                <w:szCs w:val="24"/>
              </w:rPr>
              <w:t>Control Group</w:t>
            </w:r>
          </w:p>
        </w:tc>
        <w:tc>
          <w:tcPr>
            <w:tcW w:w="0" w:type="auto"/>
          </w:tcPr>
          <w:p w14:paraId="45277217" w14:textId="77777777" w:rsidR="0063556E" w:rsidRPr="00D55397" w:rsidRDefault="0063556E" w:rsidP="00B01563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 w:rsidRPr="00584824">
              <w:rPr>
                <w:rFonts w:cs="Times New Roman"/>
                <w:kern w:val="0"/>
                <w:sz w:val="24"/>
                <w:szCs w:val="24"/>
              </w:rPr>
              <w:t>Experimental Group</w:t>
            </w:r>
          </w:p>
        </w:tc>
        <w:tc>
          <w:tcPr>
            <w:tcW w:w="0" w:type="auto"/>
          </w:tcPr>
          <w:p w14:paraId="1550BAFE" w14:textId="77777777" w:rsidR="0063556E" w:rsidRPr="00D55397" w:rsidRDefault="0063556E" w:rsidP="00B01563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 w:rsidRPr="00584824">
              <w:rPr>
                <w:rFonts w:cs="Times New Roman"/>
                <w:kern w:val="0"/>
                <w:sz w:val="24"/>
                <w:szCs w:val="24"/>
              </w:rPr>
              <w:t>t-value</w:t>
            </w:r>
          </w:p>
        </w:tc>
        <w:tc>
          <w:tcPr>
            <w:tcW w:w="0" w:type="auto"/>
          </w:tcPr>
          <w:p w14:paraId="5522658F" w14:textId="77777777" w:rsidR="0063556E" w:rsidRPr="00D55397" w:rsidRDefault="0063556E" w:rsidP="00B01563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 w:rsidRPr="00584824">
              <w:rPr>
                <w:rFonts w:cs="Times New Roman"/>
                <w:i/>
                <w:iCs/>
                <w:kern w:val="0"/>
                <w:sz w:val="24"/>
                <w:szCs w:val="24"/>
              </w:rPr>
              <w:t>P-value</w:t>
            </w:r>
          </w:p>
        </w:tc>
      </w:tr>
      <w:tr w:rsidR="0063556E" w:rsidRPr="00D55397" w14:paraId="170755B4" w14:textId="77777777" w:rsidTr="0063556E">
        <w:tc>
          <w:tcPr>
            <w:tcW w:w="0" w:type="auto"/>
          </w:tcPr>
          <w:p w14:paraId="2561E78E" w14:textId="77777777" w:rsidR="0063556E" w:rsidRPr="00D55397" w:rsidRDefault="0063556E" w:rsidP="00B01563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 w:rsidRPr="003A0F22">
              <w:rPr>
                <w:rFonts w:cs="Times New Roman"/>
                <w:kern w:val="0"/>
                <w:sz w:val="24"/>
                <w:szCs w:val="24"/>
              </w:rPr>
              <w:t>Distal abdominal aorta</w:t>
            </w:r>
          </w:p>
        </w:tc>
        <w:tc>
          <w:tcPr>
            <w:tcW w:w="0" w:type="auto"/>
          </w:tcPr>
          <w:p w14:paraId="37FD0322" w14:textId="77777777" w:rsidR="0063556E" w:rsidRPr="00D55397" w:rsidRDefault="0063556E" w:rsidP="00B01563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 w:rsidRPr="00095D14">
              <w:rPr>
                <w:rFonts w:cs="Times New Roman" w:hint="eastAsia"/>
                <w:kern w:val="0"/>
                <w:sz w:val="24"/>
                <w:szCs w:val="24"/>
              </w:rPr>
              <w:t>CT value</w:t>
            </w:r>
            <w:r w:rsidRPr="00D55397">
              <w:rPr>
                <w:rFonts w:cs="Times New Roman"/>
                <w:kern w:val="0"/>
                <w:sz w:val="24"/>
                <w:szCs w:val="24"/>
              </w:rPr>
              <w:t xml:space="preserve"> (HU)</w:t>
            </w:r>
          </w:p>
        </w:tc>
        <w:tc>
          <w:tcPr>
            <w:tcW w:w="0" w:type="auto"/>
          </w:tcPr>
          <w:p w14:paraId="006E134F" w14:textId="77777777" w:rsidR="0063556E" w:rsidRPr="00D55397" w:rsidRDefault="0063556E" w:rsidP="00B01563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 w:rsidRPr="00D55397">
              <w:rPr>
                <w:rFonts w:cs="Times New Roman"/>
                <w:kern w:val="0"/>
                <w:sz w:val="24"/>
                <w:szCs w:val="24"/>
              </w:rPr>
              <w:t>3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87</w:t>
            </w:r>
            <w:r w:rsidRPr="00D55397">
              <w:rPr>
                <w:rFonts w:cs="Times New Roman"/>
                <w:kern w:val="0"/>
                <w:sz w:val="24"/>
                <w:szCs w:val="24"/>
              </w:rPr>
              <w:t>.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04</w:t>
            </w:r>
            <w:r w:rsidRPr="00D55397">
              <w:rPr>
                <w:rFonts w:cs="Times New Roman"/>
                <w:kern w:val="0"/>
                <w:sz w:val="24"/>
                <w:szCs w:val="24"/>
              </w:rPr>
              <w:t>±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73.28</w:t>
            </w:r>
          </w:p>
        </w:tc>
        <w:tc>
          <w:tcPr>
            <w:tcW w:w="0" w:type="auto"/>
          </w:tcPr>
          <w:p w14:paraId="19E77D04" w14:textId="77777777" w:rsidR="0063556E" w:rsidRPr="00D55397" w:rsidRDefault="0063556E" w:rsidP="00B01563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 w:rsidRPr="00D55397">
              <w:rPr>
                <w:rFonts w:cs="Times New Roman"/>
                <w:kern w:val="0"/>
                <w:sz w:val="24"/>
                <w:szCs w:val="24"/>
              </w:rPr>
              <w:t>417.07±98.79</w:t>
            </w:r>
          </w:p>
        </w:tc>
        <w:tc>
          <w:tcPr>
            <w:tcW w:w="0" w:type="auto"/>
          </w:tcPr>
          <w:p w14:paraId="60B3C896" w14:textId="77777777" w:rsidR="0063556E" w:rsidRPr="00D55397" w:rsidRDefault="0063556E" w:rsidP="00B01563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-1.424</w:t>
            </w:r>
          </w:p>
        </w:tc>
        <w:tc>
          <w:tcPr>
            <w:tcW w:w="0" w:type="auto"/>
          </w:tcPr>
          <w:p w14:paraId="6C23086E" w14:textId="77777777" w:rsidR="0063556E" w:rsidRPr="00D55397" w:rsidRDefault="0063556E" w:rsidP="00B01563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 w:rsidRPr="00D55397">
              <w:rPr>
                <w:rFonts w:cs="Times New Roman"/>
                <w:kern w:val="0"/>
                <w:sz w:val="24"/>
                <w:szCs w:val="24"/>
              </w:rPr>
              <w:t>0.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159</w:t>
            </w:r>
          </w:p>
        </w:tc>
      </w:tr>
      <w:tr w:rsidR="0063556E" w:rsidRPr="00D55397" w14:paraId="33CF5CDF" w14:textId="77777777" w:rsidTr="0063556E">
        <w:tc>
          <w:tcPr>
            <w:tcW w:w="0" w:type="auto"/>
          </w:tcPr>
          <w:p w14:paraId="0F6FAA0B" w14:textId="77777777" w:rsidR="0063556E" w:rsidRPr="00D55397" w:rsidRDefault="0063556E" w:rsidP="00B01563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</w:tcPr>
          <w:p w14:paraId="49DB1EB2" w14:textId="77777777" w:rsidR="0063556E" w:rsidRPr="00D55397" w:rsidRDefault="0063556E" w:rsidP="00B01563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 w:rsidRPr="00D55397">
              <w:rPr>
                <w:rFonts w:cs="Times New Roman"/>
                <w:kern w:val="0"/>
                <w:sz w:val="24"/>
                <w:szCs w:val="24"/>
              </w:rPr>
              <w:t>SNR</w:t>
            </w:r>
          </w:p>
        </w:tc>
        <w:tc>
          <w:tcPr>
            <w:tcW w:w="0" w:type="auto"/>
          </w:tcPr>
          <w:p w14:paraId="76355D11" w14:textId="77777777" w:rsidR="0063556E" w:rsidRPr="00D55397" w:rsidRDefault="0063556E" w:rsidP="00B01563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 w:rsidRPr="00D55397">
              <w:rPr>
                <w:rFonts w:cs="Times New Roman"/>
                <w:kern w:val="0"/>
                <w:sz w:val="24"/>
                <w:szCs w:val="24"/>
              </w:rPr>
              <w:t>36.84±6.80</w:t>
            </w:r>
          </w:p>
        </w:tc>
        <w:tc>
          <w:tcPr>
            <w:tcW w:w="0" w:type="auto"/>
          </w:tcPr>
          <w:p w14:paraId="78403D2C" w14:textId="77777777" w:rsidR="0063556E" w:rsidRPr="00D55397" w:rsidRDefault="0063556E" w:rsidP="00B01563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 w:rsidRPr="00D55397">
              <w:rPr>
                <w:rFonts w:cs="Times New Roman"/>
                <w:kern w:val="0"/>
                <w:sz w:val="24"/>
                <w:szCs w:val="24"/>
              </w:rPr>
              <w:t>38.86±7.44</w:t>
            </w:r>
          </w:p>
        </w:tc>
        <w:tc>
          <w:tcPr>
            <w:tcW w:w="0" w:type="auto"/>
          </w:tcPr>
          <w:p w14:paraId="5377C5AE" w14:textId="77777777" w:rsidR="0063556E" w:rsidRPr="00D55397" w:rsidRDefault="0063556E" w:rsidP="00B01563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 w:rsidRPr="00D55397">
              <w:rPr>
                <w:rFonts w:cs="Times New Roman"/>
                <w:kern w:val="0"/>
                <w:sz w:val="24"/>
                <w:szCs w:val="24"/>
              </w:rPr>
              <w:t>-1.164</w:t>
            </w:r>
          </w:p>
        </w:tc>
        <w:tc>
          <w:tcPr>
            <w:tcW w:w="0" w:type="auto"/>
          </w:tcPr>
          <w:p w14:paraId="34E7986D" w14:textId="77777777" w:rsidR="0063556E" w:rsidRPr="00D55397" w:rsidRDefault="0063556E" w:rsidP="00B01563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 w:rsidRPr="00D55397">
              <w:rPr>
                <w:rFonts w:cs="Times New Roman"/>
                <w:kern w:val="0"/>
                <w:sz w:val="24"/>
                <w:szCs w:val="24"/>
              </w:rPr>
              <w:t>0.248</w:t>
            </w:r>
          </w:p>
        </w:tc>
      </w:tr>
      <w:tr w:rsidR="0063556E" w:rsidRPr="00D55397" w14:paraId="6B3CFB70" w14:textId="77777777" w:rsidTr="0063556E">
        <w:tc>
          <w:tcPr>
            <w:tcW w:w="0" w:type="auto"/>
          </w:tcPr>
          <w:p w14:paraId="352AB798" w14:textId="77777777" w:rsidR="0063556E" w:rsidRPr="00D55397" w:rsidRDefault="0063556E" w:rsidP="00B01563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</w:tcPr>
          <w:p w14:paraId="42D2213A" w14:textId="77777777" w:rsidR="0063556E" w:rsidRPr="00D55397" w:rsidRDefault="0063556E" w:rsidP="00B01563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 w:rsidRPr="00D55397">
              <w:rPr>
                <w:rFonts w:cs="Times New Roman"/>
                <w:kern w:val="0"/>
                <w:sz w:val="24"/>
                <w:szCs w:val="24"/>
              </w:rPr>
              <w:t>CNR</w:t>
            </w:r>
          </w:p>
        </w:tc>
        <w:tc>
          <w:tcPr>
            <w:tcW w:w="0" w:type="auto"/>
          </w:tcPr>
          <w:p w14:paraId="12519433" w14:textId="77777777" w:rsidR="0063556E" w:rsidRPr="00D55397" w:rsidRDefault="0063556E" w:rsidP="00B01563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 w:rsidRPr="00D55397">
              <w:rPr>
                <w:rFonts w:cs="Times New Roman"/>
                <w:kern w:val="0"/>
                <w:sz w:val="24"/>
                <w:szCs w:val="24"/>
              </w:rPr>
              <w:t>31.91±7.03</w:t>
            </w:r>
          </w:p>
        </w:tc>
        <w:tc>
          <w:tcPr>
            <w:tcW w:w="0" w:type="auto"/>
          </w:tcPr>
          <w:p w14:paraId="5EAF321B" w14:textId="77777777" w:rsidR="0063556E" w:rsidRPr="00D55397" w:rsidRDefault="0063556E" w:rsidP="00B01563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 w:rsidRPr="00D55397">
              <w:rPr>
                <w:rFonts w:cs="Times New Roman"/>
                <w:kern w:val="0"/>
                <w:sz w:val="24"/>
                <w:szCs w:val="24"/>
              </w:rPr>
              <w:t>33.71±7.58</w:t>
            </w:r>
          </w:p>
        </w:tc>
        <w:tc>
          <w:tcPr>
            <w:tcW w:w="0" w:type="auto"/>
          </w:tcPr>
          <w:p w14:paraId="02221DE3" w14:textId="77777777" w:rsidR="0063556E" w:rsidRPr="00D55397" w:rsidRDefault="0063556E" w:rsidP="00B01563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 w:rsidRPr="00D55397">
              <w:rPr>
                <w:rFonts w:cs="Times New Roman"/>
                <w:kern w:val="0"/>
                <w:sz w:val="24"/>
                <w:szCs w:val="24"/>
              </w:rPr>
              <w:t>-1.016</w:t>
            </w:r>
          </w:p>
        </w:tc>
        <w:tc>
          <w:tcPr>
            <w:tcW w:w="0" w:type="auto"/>
          </w:tcPr>
          <w:p w14:paraId="71E14C67" w14:textId="77777777" w:rsidR="0063556E" w:rsidRPr="00D55397" w:rsidRDefault="0063556E" w:rsidP="00B01563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 w:rsidRPr="00D55397">
              <w:rPr>
                <w:rFonts w:cs="Times New Roman"/>
                <w:kern w:val="0"/>
                <w:sz w:val="24"/>
                <w:szCs w:val="24"/>
              </w:rPr>
              <w:t>0.313</w:t>
            </w:r>
          </w:p>
        </w:tc>
      </w:tr>
      <w:tr w:rsidR="0063556E" w:rsidRPr="00D55397" w14:paraId="5016FD62" w14:textId="77777777" w:rsidTr="0063556E">
        <w:tc>
          <w:tcPr>
            <w:tcW w:w="0" w:type="auto"/>
          </w:tcPr>
          <w:p w14:paraId="1D86D760" w14:textId="77777777" w:rsidR="0063556E" w:rsidRPr="00D55397" w:rsidRDefault="0063556E" w:rsidP="00B01563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 w:rsidRPr="005C3D99">
              <w:rPr>
                <w:rFonts w:cs="Times New Roman"/>
                <w:kern w:val="0"/>
                <w:sz w:val="24"/>
                <w:szCs w:val="24"/>
              </w:rPr>
              <w:t>Bilateral external iliac arteries</w:t>
            </w:r>
          </w:p>
        </w:tc>
        <w:tc>
          <w:tcPr>
            <w:tcW w:w="0" w:type="auto"/>
          </w:tcPr>
          <w:p w14:paraId="59012FB3" w14:textId="77777777" w:rsidR="0063556E" w:rsidRPr="00D55397" w:rsidRDefault="0063556E" w:rsidP="00B01563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 w:rsidRPr="00095D14">
              <w:rPr>
                <w:rFonts w:cs="Times New Roman" w:hint="eastAsia"/>
                <w:kern w:val="0"/>
                <w:sz w:val="24"/>
                <w:szCs w:val="24"/>
              </w:rPr>
              <w:t>CT value</w:t>
            </w:r>
            <w:r w:rsidRPr="00D55397">
              <w:rPr>
                <w:rFonts w:cs="Times New Roman"/>
                <w:kern w:val="0"/>
                <w:sz w:val="24"/>
                <w:szCs w:val="24"/>
              </w:rPr>
              <w:t xml:space="preserve"> (HU)</w:t>
            </w:r>
          </w:p>
        </w:tc>
        <w:tc>
          <w:tcPr>
            <w:tcW w:w="0" w:type="auto"/>
          </w:tcPr>
          <w:p w14:paraId="1D8FDE37" w14:textId="77777777" w:rsidR="0063556E" w:rsidRPr="00D55397" w:rsidRDefault="0063556E" w:rsidP="00B01563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 w:rsidRPr="00D55397">
              <w:rPr>
                <w:rFonts w:cs="Times New Roman"/>
                <w:kern w:val="0"/>
                <w:sz w:val="24"/>
                <w:szCs w:val="24"/>
              </w:rPr>
              <w:t>3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88.88</w:t>
            </w:r>
            <w:r w:rsidRPr="00D55397">
              <w:rPr>
                <w:rFonts w:cs="Times New Roman"/>
                <w:kern w:val="0"/>
                <w:sz w:val="24"/>
                <w:szCs w:val="24"/>
              </w:rPr>
              <w:t>±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79.65</w:t>
            </w:r>
          </w:p>
        </w:tc>
        <w:tc>
          <w:tcPr>
            <w:tcW w:w="0" w:type="auto"/>
          </w:tcPr>
          <w:p w14:paraId="334CA4F2" w14:textId="77777777" w:rsidR="0063556E" w:rsidRPr="00D55397" w:rsidRDefault="0063556E" w:rsidP="00B01563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 w:rsidRPr="00D55397">
              <w:rPr>
                <w:rFonts w:cs="Times New Roman"/>
                <w:kern w:val="0"/>
                <w:sz w:val="24"/>
                <w:szCs w:val="24"/>
              </w:rPr>
              <w:t>402.68±102.47</w:t>
            </w:r>
          </w:p>
        </w:tc>
        <w:tc>
          <w:tcPr>
            <w:tcW w:w="0" w:type="auto"/>
          </w:tcPr>
          <w:p w14:paraId="1E609DE6" w14:textId="77777777" w:rsidR="0063556E" w:rsidRPr="00D55397" w:rsidRDefault="0063556E" w:rsidP="00B01563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 w:rsidRPr="00D55397">
              <w:rPr>
                <w:rFonts w:cs="Times New Roman"/>
                <w:kern w:val="0"/>
                <w:sz w:val="24"/>
                <w:szCs w:val="24"/>
              </w:rPr>
              <w:t>-0.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620</w:t>
            </w:r>
          </w:p>
        </w:tc>
        <w:tc>
          <w:tcPr>
            <w:tcW w:w="0" w:type="auto"/>
          </w:tcPr>
          <w:p w14:paraId="7B964D0E" w14:textId="77777777" w:rsidR="0063556E" w:rsidRPr="00D55397" w:rsidRDefault="0063556E" w:rsidP="00B01563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 w:rsidRPr="00D55397">
              <w:rPr>
                <w:rFonts w:cs="Times New Roman"/>
                <w:kern w:val="0"/>
                <w:sz w:val="24"/>
                <w:szCs w:val="24"/>
              </w:rPr>
              <w:t>0.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538</w:t>
            </w:r>
          </w:p>
        </w:tc>
      </w:tr>
      <w:tr w:rsidR="0063556E" w:rsidRPr="00D55397" w14:paraId="3B66EDCD" w14:textId="77777777" w:rsidTr="0063556E">
        <w:tc>
          <w:tcPr>
            <w:tcW w:w="0" w:type="auto"/>
          </w:tcPr>
          <w:p w14:paraId="1D0376A4" w14:textId="77777777" w:rsidR="0063556E" w:rsidRPr="00D55397" w:rsidRDefault="0063556E" w:rsidP="00B01563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</w:tcPr>
          <w:p w14:paraId="28EB237B" w14:textId="77777777" w:rsidR="0063556E" w:rsidRPr="00D55397" w:rsidRDefault="0063556E" w:rsidP="00B01563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 w:rsidRPr="00D55397">
              <w:rPr>
                <w:rFonts w:cs="Times New Roman"/>
                <w:kern w:val="0"/>
                <w:sz w:val="24"/>
                <w:szCs w:val="24"/>
              </w:rPr>
              <w:t>SNR</w:t>
            </w:r>
          </w:p>
        </w:tc>
        <w:tc>
          <w:tcPr>
            <w:tcW w:w="0" w:type="auto"/>
          </w:tcPr>
          <w:p w14:paraId="5FBCFE79" w14:textId="77777777" w:rsidR="0063556E" w:rsidRPr="00D55397" w:rsidRDefault="0063556E" w:rsidP="00B01563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 w:rsidRPr="00D55397">
              <w:rPr>
                <w:rFonts w:cs="Times New Roman"/>
                <w:kern w:val="0"/>
                <w:sz w:val="24"/>
                <w:szCs w:val="24"/>
              </w:rPr>
              <w:t>37.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12</w:t>
            </w:r>
            <w:r w:rsidRPr="00D55397">
              <w:rPr>
                <w:rFonts w:cs="Times New Roman"/>
                <w:kern w:val="0"/>
                <w:sz w:val="24"/>
                <w:szCs w:val="24"/>
              </w:rPr>
              <w:t>±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7.69</w:t>
            </w:r>
          </w:p>
        </w:tc>
        <w:tc>
          <w:tcPr>
            <w:tcW w:w="0" w:type="auto"/>
          </w:tcPr>
          <w:p w14:paraId="707B4B29" w14:textId="77777777" w:rsidR="0063556E" w:rsidRPr="00D55397" w:rsidRDefault="0063556E" w:rsidP="00B01563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 w:rsidRPr="00D55397">
              <w:rPr>
                <w:rFonts w:cs="Times New Roman"/>
                <w:kern w:val="0"/>
                <w:sz w:val="24"/>
                <w:szCs w:val="24"/>
              </w:rPr>
              <w:t>38.01±9.07</w:t>
            </w:r>
          </w:p>
        </w:tc>
        <w:tc>
          <w:tcPr>
            <w:tcW w:w="0" w:type="auto"/>
          </w:tcPr>
          <w:p w14:paraId="44FF509E" w14:textId="77777777" w:rsidR="0063556E" w:rsidRPr="00D55397" w:rsidRDefault="0063556E" w:rsidP="00B01563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 w:rsidRPr="00D55397">
              <w:rPr>
                <w:rFonts w:cs="Times New Roman"/>
                <w:kern w:val="0"/>
                <w:sz w:val="24"/>
                <w:szCs w:val="24"/>
              </w:rPr>
              <w:t>-0.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434</w:t>
            </w:r>
          </w:p>
        </w:tc>
        <w:tc>
          <w:tcPr>
            <w:tcW w:w="0" w:type="auto"/>
          </w:tcPr>
          <w:p w14:paraId="11C48675" w14:textId="77777777" w:rsidR="0063556E" w:rsidRPr="00D55397" w:rsidRDefault="0063556E" w:rsidP="00B01563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 w:rsidRPr="00D55397">
              <w:rPr>
                <w:rFonts w:cs="Times New Roman"/>
                <w:kern w:val="0"/>
                <w:sz w:val="24"/>
                <w:szCs w:val="24"/>
              </w:rPr>
              <w:t>0.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666</w:t>
            </w:r>
          </w:p>
        </w:tc>
      </w:tr>
      <w:tr w:rsidR="0063556E" w:rsidRPr="00D55397" w14:paraId="20354714" w14:textId="77777777" w:rsidTr="0063556E">
        <w:tc>
          <w:tcPr>
            <w:tcW w:w="0" w:type="auto"/>
          </w:tcPr>
          <w:p w14:paraId="76BDAD42" w14:textId="77777777" w:rsidR="0063556E" w:rsidRPr="00D55397" w:rsidRDefault="0063556E" w:rsidP="00B01563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</w:tcPr>
          <w:p w14:paraId="65ACAA5F" w14:textId="77777777" w:rsidR="0063556E" w:rsidRPr="00D55397" w:rsidRDefault="0063556E" w:rsidP="00B01563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 w:rsidRPr="00D55397">
              <w:rPr>
                <w:rFonts w:cs="Times New Roman"/>
                <w:kern w:val="0"/>
                <w:sz w:val="24"/>
                <w:szCs w:val="24"/>
              </w:rPr>
              <w:t>CNR</w:t>
            </w:r>
          </w:p>
        </w:tc>
        <w:tc>
          <w:tcPr>
            <w:tcW w:w="0" w:type="auto"/>
          </w:tcPr>
          <w:p w14:paraId="2C10DFD8" w14:textId="77777777" w:rsidR="0063556E" w:rsidRPr="00D55397" w:rsidRDefault="0063556E" w:rsidP="00B01563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 w:rsidRPr="00D55397">
              <w:rPr>
                <w:rFonts w:cs="Times New Roman"/>
                <w:kern w:val="0"/>
                <w:sz w:val="24"/>
                <w:szCs w:val="24"/>
              </w:rPr>
              <w:t>3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1.96</w:t>
            </w:r>
            <w:r w:rsidRPr="00D55397">
              <w:rPr>
                <w:rFonts w:cs="Times New Roman"/>
                <w:kern w:val="0"/>
                <w:sz w:val="24"/>
                <w:szCs w:val="24"/>
              </w:rPr>
              <w:t>±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7.95</w:t>
            </w:r>
          </w:p>
        </w:tc>
        <w:tc>
          <w:tcPr>
            <w:tcW w:w="0" w:type="auto"/>
          </w:tcPr>
          <w:p w14:paraId="1E683970" w14:textId="77777777" w:rsidR="0063556E" w:rsidRPr="00D55397" w:rsidRDefault="0063556E" w:rsidP="00B01563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 w:rsidRPr="00D55397">
              <w:rPr>
                <w:rFonts w:cs="Times New Roman"/>
                <w:kern w:val="0"/>
                <w:sz w:val="24"/>
                <w:szCs w:val="24"/>
              </w:rPr>
              <w:t>32.73±9.05</w:t>
            </w:r>
          </w:p>
        </w:tc>
        <w:tc>
          <w:tcPr>
            <w:tcW w:w="0" w:type="auto"/>
          </w:tcPr>
          <w:p w14:paraId="1F703A9B" w14:textId="77777777" w:rsidR="0063556E" w:rsidRPr="00D55397" w:rsidRDefault="0063556E" w:rsidP="00B01563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 w:rsidRPr="00D55397">
              <w:rPr>
                <w:rFonts w:cs="Times New Roman"/>
                <w:kern w:val="0"/>
                <w:sz w:val="24"/>
                <w:szCs w:val="24"/>
              </w:rPr>
              <w:t>-0.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373</w:t>
            </w:r>
          </w:p>
        </w:tc>
        <w:tc>
          <w:tcPr>
            <w:tcW w:w="0" w:type="auto"/>
          </w:tcPr>
          <w:p w14:paraId="2F8519A3" w14:textId="77777777" w:rsidR="0063556E" w:rsidRPr="00D55397" w:rsidRDefault="0063556E" w:rsidP="00B01563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 w:rsidRPr="00D55397">
              <w:rPr>
                <w:rFonts w:cs="Times New Roman"/>
                <w:kern w:val="0"/>
                <w:sz w:val="24"/>
                <w:szCs w:val="24"/>
              </w:rPr>
              <w:t>0.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710</w:t>
            </w:r>
          </w:p>
        </w:tc>
      </w:tr>
      <w:tr w:rsidR="0063556E" w:rsidRPr="00D55397" w14:paraId="2199A9D4" w14:textId="77777777" w:rsidTr="0063556E">
        <w:tc>
          <w:tcPr>
            <w:tcW w:w="0" w:type="auto"/>
          </w:tcPr>
          <w:p w14:paraId="36F47AF8" w14:textId="77777777" w:rsidR="0063556E" w:rsidRPr="00D55397" w:rsidRDefault="0063556E" w:rsidP="00B01563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 w:rsidRPr="005C3D99">
              <w:rPr>
                <w:rFonts w:cs="Times New Roman"/>
                <w:kern w:val="0"/>
                <w:sz w:val="24"/>
                <w:szCs w:val="24"/>
              </w:rPr>
              <w:t>Femoral artery</w:t>
            </w:r>
          </w:p>
        </w:tc>
        <w:tc>
          <w:tcPr>
            <w:tcW w:w="0" w:type="auto"/>
          </w:tcPr>
          <w:p w14:paraId="5C1E587B" w14:textId="77777777" w:rsidR="0063556E" w:rsidRPr="00D55397" w:rsidRDefault="0063556E" w:rsidP="00B01563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 w:rsidRPr="00095D14">
              <w:rPr>
                <w:rFonts w:cs="Times New Roman" w:hint="eastAsia"/>
                <w:kern w:val="0"/>
                <w:sz w:val="24"/>
                <w:szCs w:val="24"/>
              </w:rPr>
              <w:t>CT value</w:t>
            </w:r>
            <w:r w:rsidRPr="00D55397">
              <w:rPr>
                <w:rFonts w:cs="Times New Roman"/>
                <w:kern w:val="0"/>
                <w:sz w:val="24"/>
                <w:szCs w:val="24"/>
              </w:rPr>
              <w:t xml:space="preserve"> (HU)</w:t>
            </w:r>
          </w:p>
        </w:tc>
        <w:tc>
          <w:tcPr>
            <w:tcW w:w="0" w:type="auto"/>
          </w:tcPr>
          <w:p w14:paraId="13353F1A" w14:textId="77777777" w:rsidR="0063556E" w:rsidRPr="00D55397" w:rsidRDefault="0063556E" w:rsidP="00B01563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 w:rsidRPr="00D55397">
              <w:rPr>
                <w:rFonts w:cs="Times New Roman"/>
                <w:kern w:val="0"/>
                <w:sz w:val="24"/>
                <w:szCs w:val="24"/>
              </w:rPr>
              <w:t>403.03±85.57</w:t>
            </w:r>
          </w:p>
        </w:tc>
        <w:tc>
          <w:tcPr>
            <w:tcW w:w="0" w:type="auto"/>
          </w:tcPr>
          <w:p w14:paraId="7CC288CE" w14:textId="77777777" w:rsidR="0063556E" w:rsidRPr="00D55397" w:rsidRDefault="0063556E" w:rsidP="00B01563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 w:rsidRPr="00D55397">
              <w:rPr>
                <w:rFonts w:cs="Times New Roman"/>
                <w:kern w:val="0"/>
                <w:sz w:val="24"/>
                <w:szCs w:val="24"/>
              </w:rPr>
              <w:t>40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3</w:t>
            </w:r>
            <w:r w:rsidRPr="00D55397">
              <w:rPr>
                <w:rFonts w:cs="Times New Roman"/>
                <w:kern w:val="0"/>
                <w:sz w:val="24"/>
                <w:szCs w:val="24"/>
              </w:rPr>
              <w:t>.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01</w:t>
            </w:r>
            <w:r w:rsidRPr="00D55397">
              <w:rPr>
                <w:rFonts w:cs="Times New Roman"/>
                <w:kern w:val="0"/>
                <w:sz w:val="24"/>
                <w:szCs w:val="24"/>
              </w:rPr>
              <w:t>±9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6</w:t>
            </w:r>
            <w:r w:rsidRPr="00D55397">
              <w:rPr>
                <w:rFonts w:cs="Times New Roman"/>
                <w:kern w:val="0"/>
                <w:sz w:val="24"/>
                <w:szCs w:val="24"/>
              </w:rPr>
              <w:t>.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46</w:t>
            </w:r>
          </w:p>
        </w:tc>
        <w:tc>
          <w:tcPr>
            <w:tcW w:w="0" w:type="auto"/>
          </w:tcPr>
          <w:p w14:paraId="4E074829" w14:textId="77777777" w:rsidR="0063556E" w:rsidRPr="00D55397" w:rsidRDefault="0063556E" w:rsidP="00B01563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 w:rsidRPr="00D55397">
              <w:rPr>
                <w:rFonts w:cs="Times New Roman"/>
                <w:kern w:val="0"/>
                <w:sz w:val="24"/>
                <w:szCs w:val="24"/>
              </w:rPr>
              <w:t>0.0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01</w:t>
            </w:r>
          </w:p>
        </w:tc>
        <w:tc>
          <w:tcPr>
            <w:tcW w:w="0" w:type="auto"/>
          </w:tcPr>
          <w:p w14:paraId="08683A85" w14:textId="77777777" w:rsidR="0063556E" w:rsidRPr="00D55397" w:rsidRDefault="0063556E" w:rsidP="00B01563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0.999</w:t>
            </w:r>
          </w:p>
        </w:tc>
      </w:tr>
      <w:tr w:rsidR="0063556E" w:rsidRPr="00D55397" w14:paraId="31D3B7CC" w14:textId="77777777" w:rsidTr="0063556E">
        <w:tc>
          <w:tcPr>
            <w:tcW w:w="0" w:type="auto"/>
          </w:tcPr>
          <w:p w14:paraId="1F14F59F" w14:textId="77777777" w:rsidR="0063556E" w:rsidRPr="00D55397" w:rsidRDefault="0063556E" w:rsidP="00B01563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</w:tcPr>
          <w:p w14:paraId="021F92CE" w14:textId="77777777" w:rsidR="0063556E" w:rsidRPr="00D55397" w:rsidRDefault="0063556E" w:rsidP="00B01563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 w:rsidRPr="00D55397">
              <w:rPr>
                <w:rFonts w:cs="Times New Roman"/>
                <w:kern w:val="0"/>
                <w:sz w:val="24"/>
                <w:szCs w:val="24"/>
              </w:rPr>
              <w:t>SNR</w:t>
            </w:r>
          </w:p>
        </w:tc>
        <w:tc>
          <w:tcPr>
            <w:tcW w:w="0" w:type="auto"/>
          </w:tcPr>
          <w:p w14:paraId="104FAB9A" w14:textId="77777777" w:rsidR="0063556E" w:rsidRPr="00D55397" w:rsidRDefault="0063556E" w:rsidP="00B01563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 w:rsidRPr="00D55397">
              <w:rPr>
                <w:rFonts w:cs="Times New Roman"/>
                <w:kern w:val="0"/>
                <w:sz w:val="24"/>
                <w:szCs w:val="24"/>
              </w:rPr>
              <w:t>38.33±8.42</w:t>
            </w:r>
          </w:p>
        </w:tc>
        <w:tc>
          <w:tcPr>
            <w:tcW w:w="0" w:type="auto"/>
          </w:tcPr>
          <w:p w14:paraId="5B76E05A" w14:textId="77777777" w:rsidR="0063556E" w:rsidRPr="00D55397" w:rsidRDefault="0063556E" w:rsidP="00B01563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 w:rsidRPr="00D55397">
              <w:rPr>
                <w:rFonts w:cs="Times New Roman"/>
                <w:kern w:val="0"/>
                <w:sz w:val="24"/>
                <w:szCs w:val="24"/>
              </w:rPr>
              <w:t>38.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58</w:t>
            </w:r>
            <w:r w:rsidRPr="00D55397">
              <w:rPr>
                <w:rFonts w:cs="Times New Roman"/>
                <w:kern w:val="0"/>
                <w:sz w:val="24"/>
                <w:szCs w:val="24"/>
              </w:rPr>
              <w:t>±8.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04</w:t>
            </w:r>
          </w:p>
        </w:tc>
        <w:tc>
          <w:tcPr>
            <w:tcW w:w="0" w:type="auto"/>
          </w:tcPr>
          <w:p w14:paraId="7A89D062" w14:textId="77777777" w:rsidR="0063556E" w:rsidRPr="00D55397" w:rsidRDefault="0063556E" w:rsidP="00B01563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 w:rsidRPr="00D55397">
              <w:rPr>
                <w:rFonts w:cs="Times New Roman"/>
                <w:kern w:val="0"/>
                <w:sz w:val="24"/>
                <w:szCs w:val="24"/>
              </w:rPr>
              <w:t>-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0.125</w:t>
            </w:r>
          </w:p>
        </w:tc>
        <w:tc>
          <w:tcPr>
            <w:tcW w:w="0" w:type="auto"/>
          </w:tcPr>
          <w:p w14:paraId="140C2AD4" w14:textId="77777777" w:rsidR="0063556E" w:rsidRPr="00D55397" w:rsidRDefault="0063556E" w:rsidP="00B01563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 w:rsidRPr="00D55397">
              <w:rPr>
                <w:rFonts w:cs="Times New Roman"/>
                <w:kern w:val="0"/>
                <w:sz w:val="24"/>
                <w:szCs w:val="24"/>
              </w:rPr>
              <w:t>0.9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01</w:t>
            </w:r>
          </w:p>
        </w:tc>
      </w:tr>
      <w:tr w:rsidR="0063556E" w:rsidRPr="00D55397" w14:paraId="25ACCA41" w14:textId="77777777" w:rsidTr="0063556E">
        <w:tc>
          <w:tcPr>
            <w:tcW w:w="0" w:type="auto"/>
          </w:tcPr>
          <w:p w14:paraId="223ECA1A" w14:textId="77777777" w:rsidR="0063556E" w:rsidRPr="00D55397" w:rsidRDefault="0063556E" w:rsidP="00B01563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</w:tcPr>
          <w:p w14:paraId="5DDC1BBD" w14:textId="77777777" w:rsidR="0063556E" w:rsidRPr="00D55397" w:rsidRDefault="0063556E" w:rsidP="00B01563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 w:rsidRPr="00D55397">
              <w:rPr>
                <w:rFonts w:cs="Times New Roman"/>
                <w:kern w:val="0"/>
                <w:sz w:val="24"/>
                <w:szCs w:val="24"/>
              </w:rPr>
              <w:t>CNR</w:t>
            </w:r>
          </w:p>
        </w:tc>
        <w:tc>
          <w:tcPr>
            <w:tcW w:w="0" w:type="auto"/>
          </w:tcPr>
          <w:p w14:paraId="602108C3" w14:textId="77777777" w:rsidR="0063556E" w:rsidRPr="00D55397" w:rsidRDefault="0063556E" w:rsidP="00B01563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 w:rsidRPr="00D55397">
              <w:rPr>
                <w:rFonts w:cs="Times New Roman"/>
                <w:kern w:val="0"/>
                <w:sz w:val="24"/>
                <w:szCs w:val="24"/>
              </w:rPr>
              <w:t>33.16±8.49</w:t>
            </w:r>
          </w:p>
        </w:tc>
        <w:tc>
          <w:tcPr>
            <w:tcW w:w="0" w:type="auto"/>
          </w:tcPr>
          <w:p w14:paraId="6E59F847" w14:textId="77777777" w:rsidR="0063556E" w:rsidRPr="00D55397" w:rsidRDefault="0063556E" w:rsidP="00B01563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 w:rsidRPr="00D55397">
              <w:rPr>
                <w:rFonts w:cs="Times New Roman"/>
                <w:kern w:val="0"/>
                <w:sz w:val="24"/>
                <w:szCs w:val="24"/>
              </w:rPr>
              <w:t>33.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27</w:t>
            </w:r>
            <w:r w:rsidRPr="00D55397">
              <w:rPr>
                <w:rFonts w:cs="Times New Roman"/>
                <w:kern w:val="0"/>
                <w:sz w:val="24"/>
                <w:szCs w:val="24"/>
              </w:rPr>
              <w:t>±8.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04</w:t>
            </w:r>
          </w:p>
        </w:tc>
        <w:tc>
          <w:tcPr>
            <w:tcW w:w="0" w:type="auto"/>
          </w:tcPr>
          <w:p w14:paraId="0C96BB06" w14:textId="77777777" w:rsidR="0063556E" w:rsidRPr="00D55397" w:rsidRDefault="0063556E" w:rsidP="00B01563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-0.610</w:t>
            </w:r>
          </w:p>
        </w:tc>
        <w:tc>
          <w:tcPr>
            <w:tcW w:w="0" w:type="auto"/>
          </w:tcPr>
          <w:p w14:paraId="0D919925" w14:textId="77777777" w:rsidR="0063556E" w:rsidRPr="00D55397" w:rsidRDefault="0063556E" w:rsidP="00B01563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 w:rsidRPr="00D55397">
              <w:rPr>
                <w:rFonts w:cs="Times New Roman"/>
                <w:kern w:val="0"/>
                <w:sz w:val="24"/>
                <w:szCs w:val="24"/>
              </w:rPr>
              <w:t>0.9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52</w:t>
            </w:r>
          </w:p>
        </w:tc>
      </w:tr>
      <w:tr w:rsidR="0063556E" w:rsidRPr="00D55397" w14:paraId="0C1CF19B" w14:textId="77777777" w:rsidTr="0063556E">
        <w:tc>
          <w:tcPr>
            <w:tcW w:w="0" w:type="auto"/>
          </w:tcPr>
          <w:p w14:paraId="70D7E0B9" w14:textId="77777777" w:rsidR="0063556E" w:rsidRPr="00D55397" w:rsidRDefault="0063556E" w:rsidP="00B01563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 w:rsidRPr="005C3D99">
              <w:rPr>
                <w:rFonts w:cs="Times New Roman"/>
                <w:kern w:val="0"/>
                <w:sz w:val="24"/>
                <w:szCs w:val="24"/>
              </w:rPr>
              <w:t>Popliteal artery</w:t>
            </w:r>
          </w:p>
        </w:tc>
        <w:tc>
          <w:tcPr>
            <w:tcW w:w="0" w:type="auto"/>
          </w:tcPr>
          <w:p w14:paraId="24D5137E" w14:textId="77777777" w:rsidR="0063556E" w:rsidRPr="00D55397" w:rsidRDefault="0063556E" w:rsidP="00B01563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 w:rsidRPr="00095D14">
              <w:rPr>
                <w:rFonts w:cs="Times New Roman" w:hint="eastAsia"/>
                <w:kern w:val="0"/>
                <w:sz w:val="24"/>
                <w:szCs w:val="24"/>
              </w:rPr>
              <w:t>CT value</w:t>
            </w:r>
            <w:r w:rsidRPr="00D55397">
              <w:rPr>
                <w:rFonts w:cs="Times New Roman"/>
                <w:kern w:val="0"/>
                <w:sz w:val="24"/>
                <w:szCs w:val="24"/>
              </w:rPr>
              <w:t xml:space="preserve"> (HU)</w:t>
            </w:r>
          </w:p>
        </w:tc>
        <w:tc>
          <w:tcPr>
            <w:tcW w:w="0" w:type="auto"/>
          </w:tcPr>
          <w:p w14:paraId="1D598D09" w14:textId="77777777" w:rsidR="0063556E" w:rsidRPr="00D55397" w:rsidRDefault="0063556E" w:rsidP="00B01563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 w:rsidRPr="00D55397">
              <w:rPr>
                <w:rFonts w:cs="Times New Roman"/>
                <w:kern w:val="0"/>
                <w:sz w:val="24"/>
                <w:szCs w:val="24"/>
              </w:rPr>
              <w:t>402.59±79.39</w:t>
            </w:r>
          </w:p>
        </w:tc>
        <w:tc>
          <w:tcPr>
            <w:tcW w:w="0" w:type="auto"/>
          </w:tcPr>
          <w:p w14:paraId="0F8457F5" w14:textId="77777777" w:rsidR="0063556E" w:rsidRPr="00D55397" w:rsidRDefault="0063556E" w:rsidP="00B01563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 w:rsidRPr="00D55397">
              <w:rPr>
                <w:rFonts w:cs="Times New Roman"/>
                <w:kern w:val="0"/>
                <w:sz w:val="24"/>
                <w:szCs w:val="24"/>
              </w:rPr>
              <w:t>428.88±108.58</w:t>
            </w:r>
          </w:p>
        </w:tc>
        <w:tc>
          <w:tcPr>
            <w:tcW w:w="0" w:type="auto"/>
          </w:tcPr>
          <w:p w14:paraId="632F02A1" w14:textId="77777777" w:rsidR="0063556E" w:rsidRPr="00D55397" w:rsidRDefault="0063556E" w:rsidP="00B01563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 w:rsidRPr="00D55397">
              <w:rPr>
                <w:rFonts w:cs="Times New Roman"/>
                <w:kern w:val="0"/>
                <w:sz w:val="24"/>
                <w:szCs w:val="24"/>
              </w:rPr>
              <w:t>-1.140</w:t>
            </w:r>
          </w:p>
        </w:tc>
        <w:tc>
          <w:tcPr>
            <w:tcW w:w="0" w:type="auto"/>
          </w:tcPr>
          <w:p w14:paraId="1D84D646" w14:textId="77777777" w:rsidR="0063556E" w:rsidRPr="00D55397" w:rsidRDefault="0063556E" w:rsidP="00B01563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 w:rsidRPr="00D55397">
              <w:rPr>
                <w:rFonts w:cs="Times New Roman"/>
                <w:kern w:val="0"/>
                <w:sz w:val="24"/>
                <w:szCs w:val="24"/>
              </w:rPr>
              <w:t>0.258</w:t>
            </w:r>
          </w:p>
        </w:tc>
      </w:tr>
      <w:tr w:rsidR="0063556E" w:rsidRPr="00D55397" w14:paraId="5E84198F" w14:textId="77777777" w:rsidTr="0063556E">
        <w:tc>
          <w:tcPr>
            <w:tcW w:w="0" w:type="auto"/>
          </w:tcPr>
          <w:p w14:paraId="4D6D874C" w14:textId="77777777" w:rsidR="0063556E" w:rsidRPr="00D55397" w:rsidRDefault="0063556E" w:rsidP="00B01563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</w:tcPr>
          <w:p w14:paraId="7DEC4D17" w14:textId="77777777" w:rsidR="0063556E" w:rsidRPr="00D55397" w:rsidRDefault="0063556E" w:rsidP="00B01563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 w:rsidRPr="00D55397">
              <w:rPr>
                <w:rFonts w:cs="Times New Roman"/>
                <w:kern w:val="0"/>
                <w:sz w:val="24"/>
                <w:szCs w:val="24"/>
              </w:rPr>
              <w:t>SNR</w:t>
            </w:r>
          </w:p>
        </w:tc>
        <w:tc>
          <w:tcPr>
            <w:tcW w:w="0" w:type="auto"/>
          </w:tcPr>
          <w:p w14:paraId="6D566D6E" w14:textId="77777777" w:rsidR="0063556E" w:rsidRPr="00D55397" w:rsidRDefault="0063556E" w:rsidP="00B01563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 w:rsidRPr="00D55397">
              <w:rPr>
                <w:rFonts w:cs="Times New Roman"/>
                <w:kern w:val="0"/>
                <w:sz w:val="24"/>
                <w:szCs w:val="24"/>
              </w:rPr>
              <w:t>47.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53</w:t>
            </w:r>
            <w:r w:rsidRPr="00D55397">
              <w:rPr>
                <w:rFonts w:cs="Times New Roman"/>
                <w:kern w:val="0"/>
                <w:sz w:val="24"/>
                <w:szCs w:val="24"/>
              </w:rPr>
              <w:t>±8.63</w:t>
            </w:r>
          </w:p>
        </w:tc>
        <w:tc>
          <w:tcPr>
            <w:tcW w:w="0" w:type="auto"/>
          </w:tcPr>
          <w:p w14:paraId="27B0FB64" w14:textId="77777777" w:rsidR="0063556E" w:rsidRPr="00D55397" w:rsidRDefault="0063556E" w:rsidP="00B01563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 w:rsidRPr="00D55397">
              <w:rPr>
                <w:rFonts w:cs="Times New Roman"/>
                <w:kern w:val="0"/>
                <w:sz w:val="24"/>
                <w:szCs w:val="24"/>
              </w:rPr>
              <w:t>49.25±10.57</w:t>
            </w:r>
          </w:p>
        </w:tc>
        <w:tc>
          <w:tcPr>
            <w:tcW w:w="0" w:type="auto"/>
          </w:tcPr>
          <w:p w14:paraId="4BA8EA7E" w14:textId="77777777" w:rsidR="0063556E" w:rsidRPr="00D55397" w:rsidRDefault="0063556E" w:rsidP="00B01563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 w:rsidRPr="00D55397">
              <w:rPr>
                <w:rFonts w:cs="Times New Roman"/>
                <w:kern w:val="0"/>
                <w:sz w:val="24"/>
                <w:szCs w:val="24"/>
              </w:rPr>
              <w:t>-0.737</w:t>
            </w:r>
          </w:p>
        </w:tc>
        <w:tc>
          <w:tcPr>
            <w:tcW w:w="0" w:type="auto"/>
          </w:tcPr>
          <w:p w14:paraId="2A38C256" w14:textId="77777777" w:rsidR="0063556E" w:rsidRPr="00D55397" w:rsidRDefault="0063556E" w:rsidP="00B01563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 w:rsidRPr="00D55397">
              <w:rPr>
                <w:rFonts w:cs="Times New Roman"/>
                <w:kern w:val="0"/>
                <w:sz w:val="24"/>
                <w:szCs w:val="24"/>
              </w:rPr>
              <w:t>0.464</w:t>
            </w:r>
          </w:p>
        </w:tc>
      </w:tr>
      <w:tr w:rsidR="0063556E" w:rsidRPr="00D55397" w14:paraId="4FC0A9D5" w14:textId="77777777" w:rsidTr="0063556E">
        <w:tc>
          <w:tcPr>
            <w:tcW w:w="0" w:type="auto"/>
          </w:tcPr>
          <w:p w14:paraId="0CD56542" w14:textId="77777777" w:rsidR="0063556E" w:rsidRPr="00D55397" w:rsidRDefault="0063556E" w:rsidP="00B01563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</w:tcPr>
          <w:p w14:paraId="719A5470" w14:textId="77777777" w:rsidR="0063556E" w:rsidRPr="00D55397" w:rsidRDefault="0063556E" w:rsidP="00B01563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 w:rsidRPr="00D55397">
              <w:rPr>
                <w:rFonts w:cs="Times New Roman"/>
                <w:kern w:val="0"/>
                <w:sz w:val="24"/>
                <w:szCs w:val="24"/>
              </w:rPr>
              <w:t>CNR</w:t>
            </w:r>
          </w:p>
        </w:tc>
        <w:tc>
          <w:tcPr>
            <w:tcW w:w="0" w:type="auto"/>
          </w:tcPr>
          <w:p w14:paraId="48A6471F" w14:textId="77777777" w:rsidR="0063556E" w:rsidRPr="00D55397" w:rsidRDefault="0063556E" w:rsidP="00B01563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 w:rsidRPr="00D55397">
              <w:rPr>
                <w:rFonts w:cs="Times New Roman"/>
                <w:kern w:val="0"/>
                <w:sz w:val="24"/>
                <w:szCs w:val="24"/>
              </w:rPr>
              <w:t>41.15±8.58</w:t>
            </w:r>
          </w:p>
        </w:tc>
        <w:tc>
          <w:tcPr>
            <w:tcW w:w="0" w:type="auto"/>
          </w:tcPr>
          <w:p w14:paraId="2E03429C" w14:textId="77777777" w:rsidR="0063556E" w:rsidRPr="00D55397" w:rsidRDefault="0063556E" w:rsidP="00B01563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 w:rsidRPr="00D55397">
              <w:rPr>
                <w:rFonts w:cs="Times New Roman"/>
                <w:kern w:val="0"/>
                <w:sz w:val="24"/>
                <w:szCs w:val="24"/>
              </w:rPr>
              <w:t>42.77±10.55</w:t>
            </w:r>
          </w:p>
        </w:tc>
        <w:tc>
          <w:tcPr>
            <w:tcW w:w="0" w:type="auto"/>
          </w:tcPr>
          <w:p w14:paraId="4E1F260D" w14:textId="77777777" w:rsidR="0063556E" w:rsidRPr="00D55397" w:rsidRDefault="0063556E" w:rsidP="00B01563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 w:rsidRPr="00D55397">
              <w:rPr>
                <w:rFonts w:cs="Times New Roman"/>
                <w:kern w:val="0"/>
                <w:sz w:val="24"/>
                <w:szCs w:val="24"/>
              </w:rPr>
              <w:t>-0.694</w:t>
            </w:r>
          </w:p>
        </w:tc>
        <w:tc>
          <w:tcPr>
            <w:tcW w:w="0" w:type="auto"/>
          </w:tcPr>
          <w:p w14:paraId="1C039039" w14:textId="77777777" w:rsidR="0063556E" w:rsidRPr="00D55397" w:rsidRDefault="0063556E" w:rsidP="00B01563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 w:rsidRPr="00D55397">
              <w:rPr>
                <w:rFonts w:cs="Times New Roman"/>
                <w:kern w:val="0"/>
                <w:sz w:val="24"/>
                <w:szCs w:val="24"/>
              </w:rPr>
              <w:t>0.490</w:t>
            </w:r>
          </w:p>
        </w:tc>
      </w:tr>
      <w:tr w:rsidR="0063556E" w:rsidRPr="00D55397" w14:paraId="20B498E3" w14:textId="77777777" w:rsidTr="0063556E">
        <w:tc>
          <w:tcPr>
            <w:tcW w:w="0" w:type="auto"/>
          </w:tcPr>
          <w:p w14:paraId="2D402307" w14:textId="77777777" w:rsidR="0063556E" w:rsidRPr="00D55397" w:rsidRDefault="0063556E" w:rsidP="00B01563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 w:rsidRPr="005C3D99">
              <w:rPr>
                <w:rFonts w:cs="Times New Roman"/>
                <w:kern w:val="0"/>
                <w:sz w:val="24"/>
                <w:szCs w:val="24"/>
              </w:rPr>
              <w:t>Anterior tibial artery</w:t>
            </w:r>
          </w:p>
        </w:tc>
        <w:tc>
          <w:tcPr>
            <w:tcW w:w="0" w:type="auto"/>
          </w:tcPr>
          <w:p w14:paraId="108C846F" w14:textId="77777777" w:rsidR="0063556E" w:rsidRPr="00D55397" w:rsidRDefault="0063556E" w:rsidP="00B01563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 w:rsidRPr="00095D14">
              <w:rPr>
                <w:rFonts w:cs="Times New Roman" w:hint="eastAsia"/>
                <w:kern w:val="0"/>
                <w:sz w:val="24"/>
                <w:szCs w:val="24"/>
              </w:rPr>
              <w:t>CT value</w:t>
            </w:r>
            <w:r w:rsidRPr="00D55397">
              <w:rPr>
                <w:rFonts w:cs="Times New Roman"/>
                <w:kern w:val="0"/>
                <w:sz w:val="24"/>
                <w:szCs w:val="24"/>
              </w:rPr>
              <w:t xml:space="preserve"> (HU)</w:t>
            </w:r>
          </w:p>
        </w:tc>
        <w:tc>
          <w:tcPr>
            <w:tcW w:w="0" w:type="auto"/>
          </w:tcPr>
          <w:p w14:paraId="79C15556" w14:textId="77777777" w:rsidR="0063556E" w:rsidRPr="00D55397" w:rsidRDefault="0063556E" w:rsidP="00B01563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 w:rsidRPr="00D55397">
              <w:rPr>
                <w:rFonts w:cs="Times New Roman"/>
                <w:kern w:val="0"/>
                <w:sz w:val="24"/>
                <w:szCs w:val="24"/>
              </w:rPr>
              <w:t>353.81±66.69</w:t>
            </w:r>
          </w:p>
        </w:tc>
        <w:tc>
          <w:tcPr>
            <w:tcW w:w="0" w:type="auto"/>
          </w:tcPr>
          <w:p w14:paraId="08F3BB3B" w14:textId="77777777" w:rsidR="0063556E" w:rsidRPr="00D55397" w:rsidRDefault="0063556E" w:rsidP="00B01563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 w:rsidRPr="00D55397">
              <w:rPr>
                <w:rFonts w:cs="Times New Roman"/>
                <w:kern w:val="0"/>
                <w:sz w:val="24"/>
                <w:szCs w:val="24"/>
              </w:rPr>
              <w:t>383.61±98.84</w:t>
            </w:r>
          </w:p>
        </w:tc>
        <w:tc>
          <w:tcPr>
            <w:tcW w:w="0" w:type="auto"/>
          </w:tcPr>
          <w:p w14:paraId="09628AFF" w14:textId="77777777" w:rsidR="0063556E" w:rsidRPr="00D55397" w:rsidRDefault="0063556E" w:rsidP="00B01563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 w:rsidRPr="00D55397">
              <w:rPr>
                <w:rFonts w:cs="Times New Roman"/>
                <w:kern w:val="0"/>
                <w:sz w:val="24"/>
                <w:szCs w:val="24"/>
              </w:rPr>
              <w:t>-1.457</w:t>
            </w:r>
          </w:p>
        </w:tc>
        <w:tc>
          <w:tcPr>
            <w:tcW w:w="0" w:type="auto"/>
          </w:tcPr>
          <w:p w14:paraId="247B13D5" w14:textId="77777777" w:rsidR="0063556E" w:rsidRPr="00D55397" w:rsidRDefault="0063556E" w:rsidP="00B01563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 w:rsidRPr="00D55397">
              <w:rPr>
                <w:rFonts w:cs="Times New Roman"/>
                <w:kern w:val="0"/>
                <w:sz w:val="24"/>
                <w:szCs w:val="24"/>
              </w:rPr>
              <w:t>0.150</w:t>
            </w:r>
          </w:p>
        </w:tc>
      </w:tr>
      <w:tr w:rsidR="0063556E" w:rsidRPr="00D55397" w14:paraId="381B4FD7" w14:textId="77777777" w:rsidTr="0063556E">
        <w:tc>
          <w:tcPr>
            <w:tcW w:w="0" w:type="auto"/>
          </w:tcPr>
          <w:p w14:paraId="4B5A1362" w14:textId="77777777" w:rsidR="0063556E" w:rsidRPr="00D55397" w:rsidRDefault="0063556E" w:rsidP="00B01563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</w:tcPr>
          <w:p w14:paraId="59A6650D" w14:textId="77777777" w:rsidR="0063556E" w:rsidRPr="00D55397" w:rsidRDefault="0063556E" w:rsidP="00B01563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 w:rsidRPr="00D55397">
              <w:rPr>
                <w:rFonts w:cs="Times New Roman"/>
                <w:kern w:val="0"/>
                <w:sz w:val="24"/>
                <w:szCs w:val="24"/>
              </w:rPr>
              <w:t>SNR</w:t>
            </w:r>
          </w:p>
        </w:tc>
        <w:tc>
          <w:tcPr>
            <w:tcW w:w="0" w:type="auto"/>
          </w:tcPr>
          <w:p w14:paraId="5F7F8461" w14:textId="77777777" w:rsidR="0063556E" w:rsidRPr="00D55397" w:rsidRDefault="0063556E" w:rsidP="00B01563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 w:rsidRPr="00D55397">
              <w:rPr>
                <w:rFonts w:cs="Times New Roman"/>
                <w:kern w:val="0"/>
                <w:sz w:val="24"/>
                <w:szCs w:val="24"/>
              </w:rPr>
              <w:t>41.22±8.02</w:t>
            </w:r>
          </w:p>
        </w:tc>
        <w:tc>
          <w:tcPr>
            <w:tcW w:w="0" w:type="auto"/>
          </w:tcPr>
          <w:p w14:paraId="3A066337" w14:textId="77777777" w:rsidR="0063556E" w:rsidRPr="00D55397" w:rsidRDefault="0063556E" w:rsidP="00B01563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 w:rsidRPr="00D55397">
              <w:rPr>
                <w:rFonts w:cs="Times New Roman"/>
                <w:kern w:val="0"/>
                <w:sz w:val="24"/>
                <w:szCs w:val="24"/>
              </w:rPr>
              <w:t>43.42±9.78</w:t>
            </w:r>
          </w:p>
        </w:tc>
        <w:tc>
          <w:tcPr>
            <w:tcW w:w="0" w:type="auto"/>
          </w:tcPr>
          <w:p w14:paraId="221916FD" w14:textId="77777777" w:rsidR="0063556E" w:rsidRPr="00D55397" w:rsidRDefault="0063556E" w:rsidP="00B01563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 w:rsidRPr="00D55397">
              <w:rPr>
                <w:rFonts w:cs="Times New Roman"/>
                <w:kern w:val="0"/>
                <w:sz w:val="24"/>
                <w:szCs w:val="24"/>
              </w:rPr>
              <w:t>-1.013</w:t>
            </w:r>
          </w:p>
        </w:tc>
        <w:tc>
          <w:tcPr>
            <w:tcW w:w="0" w:type="auto"/>
          </w:tcPr>
          <w:p w14:paraId="3793B1DD" w14:textId="77777777" w:rsidR="0063556E" w:rsidRPr="00D55397" w:rsidRDefault="0063556E" w:rsidP="00B01563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 w:rsidRPr="00D55397">
              <w:rPr>
                <w:rFonts w:cs="Times New Roman"/>
                <w:kern w:val="0"/>
                <w:sz w:val="24"/>
                <w:szCs w:val="24"/>
              </w:rPr>
              <w:t>0.315</w:t>
            </w:r>
          </w:p>
        </w:tc>
      </w:tr>
      <w:tr w:rsidR="0063556E" w:rsidRPr="00D55397" w14:paraId="7C435108" w14:textId="77777777" w:rsidTr="0063556E">
        <w:tc>
          <w:tcPr>
            <w:tcW w:w="0" w:type="auto"/>
          </w:tcPr>
          <w:p w14:paraId="0AD2BBCF" w14:textId="77777777" w:rsidR="0063556E" w:rsidRPr="00D55397" w:rsidRDefault="0063556E" w:rsidP="00B01563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</w:tcPr>
          <w:p w14:paraId="517B995D" w14:textId="77777777" w:rsidR="0063556E" w:rsidRPr="00D55397" w:rsidRDefault="0063556E" w:rsidP="00B01563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 w:rsidRPr="00D55397">
              <w:rPr>
                <w:rFonts w:cs="Times New Roman"/>
                <w:kern w:val="0"/>
                <w:sz w:val="24"/>
                <w:szCs w:val="24"/>
              </w:rPr>
              <w:t>CNR</w:t>
            </w:r>
          </w:p>
        </w:tc>
        <w:tc>
          <w:tcPr>
            <w:tcW w:w="0" w:type="auto"/>
          </w:tcPr>
          <w:p w14:paraId="0DB76239" w14:textId="77777777" w:rsidR="0063556E" w:rsidRPr="00D55397" w:rsidRDefault="0063556E" w:rsidP="00B01563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 w:rsidRPr="00D55397">
              <w:rPr>
                <w:rFonts w:cs="Times New Roman"/>
                <w:kern w:val="0"/>
                <w:sz w:val="24"/>
                <w:szCs w:val="24"/>
              </w:rPr>
              <w:t>34.83±8.10</w:t>
            </w:r>
          </w:p>
        </w:tc>
        <w:tc>
          <w:tcPr>
            <w:tcW w:w="0" w:type="auto"/>
          </w:tcPr>
          <w:p w14:paraId="4F3FEB97" w14:textId="77777777" w:rsidR="0063556E" w:rsidRPr="00D55397" w:rsidRDefault="0063556E" w:rsidP="00B01563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 w:rsidRPr="00D55397">
              <w:rPr>
                <w:rFonts w:cs="Times New Roman"/>
                <w:kern w:val="0"/>
                <w:sz w:val="24"/>
                <w:szCs w:val="24"/>
              </w:rPr>
              <w:t>37.20±10.07</w:t>
            </w:r>
          </w:p>
        </w:tc>
        <w:tc>
          <w:tcPr>
            <w:tcW w:w="0" w:type="auto"/>
          </w:tcPr>
          <w:p w14:paraId="623DD340" w14:textId="77777777" w:rsidR="0063556E" w:rsidRPr="00D55397" w:rsidRDefault="0063556E" w:rsidP="00B01563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 w:rsidRPr="00D55397">
              <w:rPr>
                <w:rFonts w:cs="Times New Roman"/>
                <w:kern w:val="0"/>
                <w:sz w:val="24"/>
                <w:szCs w:val="24"/>
              </w:rPr>
              <w:t>-1.069</w:t>
            </w:r>
          </w:p>
        </w:tc>
        <w:tc>
          <w:tcPr>
            <w:tcW w:w="0" w:type="auto"/>
          </w:tcPr>
          <w:p w14:paraId="78DE1E74" w14:textId="77777777" w:rsidR="0063556E" w:rsidRPr="00D55397" w:rsidRDefault="0063556E" w:rsidP="00B01563">
            <w:pPr>
              <w:keepNext/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 w:rsidRPr="00D55397">
              <w:rPr>
                <w:rFonts w:cs="Times New Roman"/>
                <w:kern w:val="0"/>
                <w:sz w:val="24"/>
                <w:szCs w:val="24"/>
              </w:rPr>
              <w:t>0.289</w:t>
            </w:r>
          </w:p>
        </w:tc>
      </w:tr>
    </w:tbl>
    <w:p w14:paraId="7D0F8DF7" w14:textId="6436D876" w:rsidR="0063556E" w:rsidRDefault="0063556E" w:rsidP="0063556E">
      <w:pPr>
        <w:widowControl/>
        <w:tabs>
          <w:tab w:val="num" w:pos="720"/>
        </w:tabs>
        <w:spacing w:line="360" w:lineRule="auto"/>
        <w:rPr>
          <w:rFonts w:ascii="Times New Roman" w:eastAsia="宋体" w:hAnsi="Times New Roman" w:cstheme="majorBidi"/>
          <w:szCs w:val="20"/>
        </w:rPr>
      </w:pPr>
      <w:r w:rsidRPr="002B45B0">
        <w:rPr>
          <w:rFonts w:ascii="Times New Roman" w:eastAsia="宋体" w:hAnsi="Times New Roman" w:cstheme="majorBidi" w:hint="eastAsia"/>
          <w:b/>
          <w:bCs/>
          <w:szCs w:val="20"/>
        </w:rPr>
        <w:t>Note</w:t>
      </w:r>
      <w:r>
        <w:rPr>
          <w:rFonts w:ascii="Times New Roman" w:eastAsia="宋体" w:hAnsi="Times New Roman" w:cstheme="majorBidi" w:hint="eastAsia"/>
          <w:szCs w:val="20"/>
        </w:rPr>
        <w:t xml:space="preserve">: </w:t>
      </w:r>
      <w:r w:rsidRPr="005C3D99">
        <w:rPr>
          <w:rFonts w:ascii="Times New Roman" w:eastAsia="宋体" w:hAnsi="Times New Roman" w:cstheme="majorBidi"/>
          <w:szCs w:val="20"/>
        </w:rPr>
        <w:t>Data are presented as mean ± standard deviation (SD). SNR: Signal-to-Noise Ratio; CNR: Contrast-to-Noise Ratio</w:t>
      </w:r>
      <w:r w:rsidR="007C51F2">
        <w:rPr>
          <w:rFonts w:ascii="Times New Roman" w:eastAsia="宋体" w:hAnsi="Times New Roman" w:cstheme="majorBidi" w:hint="eastAsia"/>
          <w:szCs w:val="20"/>
        </w:rPr>
        <w:t xml:space="preserve">; </w:t>
      </w:r>
      <w:r w:rsidR="007C51F2">
        <w:rPr>
          <w:rFonts w:ascii="Times New Roman" w:eastAsia="宋体" w:hAnsi="Times New Roman" w:hint="eastAsia"/>
        </w:rPr>
        <w:t xml:space="preserve">CT, </w:t>
      </w:r>
      <w:r w:rsidR="007C51F2" w:rsidRPr="007E0A2D">
        <w:rPr>
          <w:rFonts w:ascii="Times New Roman" w:eastAsia="宋体" w:hAnsi="Times New Roman"/>
        </w:rPr>
        <w:t>computerized tomography</w:t>
      </w:r>
      <w:r w:rsidR="007C51F2">
        <w:rPr>
          <w:rFonts w:ascii="Times New Roman" w:eastAsia="宋体" w:hAnsi="Times New Roman" w:hint="eastAsia"/>
        </w:rPr>
        <w:t>.</w:t>
      </w:r>
    </w:p>
    <w:p w14:paraId="68F876DC" w14:textId="77777777" w:rsidR="00E03C20" w:rsidRDefault="00E03C20" w:rsidP="00E03C20">
      <w:pPr>
        <w:widowControl/>
        <w:spacing w:line="360" w:lineRule="auto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0100B953" w14:textId="3AE11BE8" w:rsidR="0063556E" w:rsidRPr="00E03C20" w:rsidRDefault="00E03C20" w:rsidP="00E03C20">
      <w:pPr>
        <w:widowControl/>
        <w:spacing w:line="360" w:lineRule="auto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4F566D">
        <w:rPr>
          <w:rFonts w:ascii="Times New Roman" w:eastAsia="宋体" w:hAnsi="Times New Roman" w:cs="Times New Roman"/>
          <w:kern w:val="0"/>
          <w:sz w:val="24"/>
          <w:szCs w:val="24"/>
        </w:rPr>
        <w:t xml:space="preserve">Table 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S3</w:t>
      </w:r>
      <w:r w:rsidRPr="004F566D">
        <w:rPr>
          <w:rFonts w:ascii="Times New Roman" w:eastAsia="宋体" w:hAnsi="Times New Roman" w:cs="Times New Roman"/>
          <w:kern w:val="0"/>
          <w:sz w:val="24"/>
          <w:szCs w:val="24"/>
        </w:rPr>
        <w:t xml:space="preserve">. Subjective Evaluation of Arterial Imaging 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2097"/>
        <w:gridCol w:w="1356"/>
        <w:gridCol w:w="1310"/>
        <w:gridCol w:w="1310"/>
        <w:gridCol w:w="1116"/>
        <w:gridCol w:w="723"/>
        <w:gridCol w:w="787"/>
        <w:gridCol w:w="1011"/>
        <w:gridCol w:w="756"/>
      </w:tblGrid>
      <w:tr w:rsidR="00E03C20" w14:paraId="5EBF6BD0" w14:textId="77777777" w:rsidTr="00E03C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02" w:type="pct"/>
          </w:tcPr>
          <w:p w14:paraId="0533CE2A" w14:textId="77777777" w:rsidR="00E03C20" w:rsidRDefault="00E03C20" w:rsidP="00BA5ABC">
            <w:pPr>
              <w:widowControl/>
              <w:spacing w:line="360" w:lineRule="auto"/>
              <w:rPr>
                <w:rFonts w:cs="Times New Roman"/>
                <w:kern w:val="0"/>
                <w:sz w:val="24"/>
                <w:szCs w:val="24"/>
              </w:rPr>
            </w:pPr>
            <w:r w:rsidRPr="004F566D">
              <w:rPr>
                <w:rFonts w:cs="Times New Roman"/>
                <w:kern w:val="0"/>
                <w:sz w:val="24"/>
                <w:szCs w:val="24"/>
              </w:rPr>
              <w:t>Group</w:t>
            </w:r>
          </w:p>
        </w:tc>
        <w:tc>
          <w:tcPr>
            <w:tcW w:w="648" w:type="pct"/>
          </w:tcPr>
          <w:p w14:paraId="2F78DC87" w14:textId="77777777" w:rsidR="00E03C20" w:rsidRDefault="00E03C20" w:rsidP="00BA5ABC">
            <w:pPr>
              <w:widowControl/>
              <w:spacing w:line="360" w:lineRule="auto"/>
              <w:rPr>
                <w:rFonts w:cs="Times New Roman"/>
                <w:kern w:val="0"/>
                <w:sz w:val="24"/>
                <w:szCs w:val="24"/>
              </w:rPr>
            </w:pPr>
            <w:r w:rsidRPr="004F566D">
              <w:rPr>
                <w:rFonts w:cs="Times New Roman"/>
                <w:kern w:val="0"/>
                <w:sz w:val="24"/>
                <w:szCs w:val="24"/>
              </w:rPr>
              <w:t>Score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 xml:space="preserve"> 4</w:t>
            </w:r>
          </w:p>
        </w:tc>
        <w:tc>
          <w:tcPr>
            <w:tcW w:w="626" w:type="pct"/>
          </w:tcPr>
          <w:p w14:paraId="4AB0F485" w14:textId="77777777" w:rsidR="00E03C20" w:rsidRDefault="00E03C20" w:rsidP="00BA5ABC">
            <w:pPr>
              <w:widowControl/>
              <w:spacing w:line="360" w:lineRule="auto"/>
              <w:rPr>
                <w:rFonts w:cs="Times New Roman"/>
                <w:kern w:val="0"/>
                <w:sz w:val="24"/>
                <w:szCs w:val="24"/>
              </w:rPr>
            </w:pPr>
            <w:r w:rsidRPr="004F566D">
              <w:rPr>
                <w:rFonts w:cs="Times New Roman"/>
                <w:kern w:val="0"/>
                <w:sz w:val="24"/>
                <w:szCs w:val="24"/>
              </w:rPr>
              <w:t>Score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 xml:space="preserve"> </w:t>
            </w:r>
            <w:r w:rsidRPr="00D55397">
              <w:rPr>
                <w:rFonts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626" w:type="pct"/>
          </w:tcPr>
          <w:p w14:paraId="01A1651E" w14:textId="77777777" w:rsidR="00E03C20" w:rsidRDefault="00E03C20" w:rsidP="00BA5ABC">
            <w:pPr>
              <w:widowControl/>
              <w:spacing w:line="360" w:lineRule="auto"/>
              <w:rPr>
                <w:rFonts w:cs="Times New Roman"/>
                <w:kern w:val="0"/>
                <w:sz w:val="24"/>
                <w:szCs w:val="24"/>
              </w:rPr>
            </w:pPr>
            <w:r w:rsidRPr="004F566D">
              <w:rPr>
                <w:rFonts w:cs="Times New Roman"/>
                <w:kern w:val="0"/>
                <w:sz w:val="24"/>
                <w:szCs w:val="24"/>
              </w:rPr>
              <w:t>Score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 xml:space="preserve"> </w:t>
            </w:r>
            <w:r w:rsidRPr="00D55397">
              <w:rPr>
                <w:rFonts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533" w:type="pct"/>
          </w:tcPr>
          <w:p w14:paraId="27B0D85D" w14:textId="77777777" w:rsidR="00E03C20" w:rsidRDefault="00E03C20" w:rsidP="00BA5ABC">
            <w:pPr>
              <w:widowControl/>
              <w:spacing w:line="360" w:lineRule="auto"/>
              <w:rPr>
                <w:rFonts w:cs="Times New Roman"/>
                <w:kern w:val="0"/>
                <w:sz w:val="24"/>
                <w:szCs w:val="24"/>
              </w:rPr>
            </w:pPr>
            <w:r w:rsidRPr="004F566D">
              <w:rPr>
                <w:rFonts w:cs="Times New Roman"/>
                <w:kern w:val="0"/>
                <w:sz w:val="24"/>
                <w:szCs w:val="24"/>
              </w:rPr>
              <w:t>Score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 xml:space="preserve"> </w:t>
            </w:r>
            <w:r w:rsidRPr="00D55397">
              <w:rPr>
                <w:rFonts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345" w:type="pct"/>
          </w:tcPr>
          <w:p w14:paraId="46691E8F" w14:textId="77777777" w:rsidR="00E03C20" w:rsidRDefault="00E03C20" w:rsidP="00BA5ABC">
            <w:pPr>
              <w:widowControl/>
              <w:spacing w:line="360" w:lineRule="auto"/>
              <w:rPr>
                <w:rFonts w:cs="Times New Roman"/>
                <w:kern w:val="0"/>
                <w:sz w:val="24"/>
                <w:szCs w:val="24"/>
              </w:rPr>
            </w:pPr>
            <w:r w:rsidRPr="004F566D">
              <w:rPr>
                <w:rFonts w:cs="Times New Roman"/>
                <w:kern w:val="0"/>
                <w:sz w:val="24"/>
                <w:szCs w:val="24"/>
              </w:rPr>
              <w:t>Total</w:t>
            </w:r>
          </w:p>
        </w:tc>
        <w:tc>
          <w:tcPr>
            <w:tcW w:w="376" w:type="pct"/>
          </w:tcPr>
          <w:p w14:paraId="49C630D3" w14:textId="77777777" w:rsidR="00E03C20" w:rsidRPr="004F566D" w:rsidRDefault="00E03C20" w:rsidP="00BA5ABC">
            <w:pPr>
              <w:widowControl/>
              <w:spacing w:line="360" w:lineRule="auto"/>
              <w:rPr>
                <w:rFonts w:cs="Times New Roman"/>
                <w:i/>
                <w:iCs/>
                <w:kern w:val="0"/>
                <w:sz w:val="24"/>
                <w:szCs w:val="24"/>
              </w:rPr>
            </w:pPr>
            <w:r w:rsidRPr="004F566D">
              <w:rPr>
                <w:rFonts w:cs="Times New Roman"/>
                <w:i/>
                <w:iCs/>
                <w:kern w:val="0"/>
                <w:sz w:val="24"/>
                <w:szCs w:val="24"/>
              </w:rPr>
              <w:t>Z</w:t>
            </w:r>
            <w:r w:rsidRPr="004D5DB7">
              <w:rPr>
                <w:rFonts w:ascii="Segoe UI" w:eastAsiaTheme="minorEastAsia" w:hAnsi="Segoe UI" w:cs="Segoe UI"/>
                <w:color w:val="0F1115"/>
                <w:sz w:val="23"/>
                <w:szCs w:val="23"/>
                <w:shd w:val="clear" w:color="auto" w:fill="FFFFFF"/>
              </w:rPr>
              <w:t xml:space="preserve"> </w:t>
            </w:r>
          </w:p>
        </w:tc>
        <w:tc>
          <w:tcPr>
            <w:tcW w:w="483" w:type="pct"/>
          </w:tcPr>
          <w:p w14:paraId="534BDAC7" w14:textId="77777777" w:rsidR="00E03C20" w:rsidRPr="004F566D" w:rsidRDefault="00E03C20" w:rsidP="00BA5ABC">
            <w:pPr>
              <w:widowControl/>
              <w:spacing w:line="360" w:lineRule="auto"/>
              <w:rPr>
                <w:rFonts w:cs="Times New Roman"/>
                <w:i/>
                <w:iCs/>
                <w:kern w:val="0"/>
                <w:sz w:val="24"/>
                <w:szCs w:val="24"/>
              </w:rPr>
            </w:pPr>
            <w:r w:rsidRPr="004F566D">
              <w:rPr>
                <w:rFonts w:cs="Times New Roman"/>
                <w:i/>
                <w:iCs/>
                <w:kern w:val="0"/>
                <w:sz w:val="24"/>
                <w:szCs w:val="24"/>
              </w:rPr>
              <w:t>P</w:t>
            </w:r>
          </w:p>
        </w:tc>
        <w:tc>
          <w:tcPr>
            <w:tcW w:w="361" w:type="pct"/>
          </w:tcPr>
          <w:p w14:paraId="2014F31D" w14:textId="77777777" w:rsidR="00E03C20" w:rsidRDefault="00E03C20" w:rsidP="00BA5ABC">
            <w:pPr>
              <w:widowControl/>
              <w:spacing w:line="360" w:lineRule="auto"/>
              <w:rPr>
                <w:rFonts w:cs="Times New Roman"/>
                <w:kern w:val="0"/>
                <w:sz w:val="24"/>
                <w:szCs w:val="24"/>
              </w:rPr>
            </w:pPr>
            <w:r w:rsidRPr="005F79C3">
              <w:rPr>
                <w:rFonts w:cs="Times New Roman"/>
                <w:i/>
                <w:iCs/>
                <w:kern w:val="0"/>
                <w:sz w:val="24"/>
                <w:szCs w:val="24"/>
              </w:rPr>
              <w:t>κ</w:t>
            </w:r>
          </w:p>
        </w:tc>
      </w:tr>
      <w:tr w:rsidR="00E03C20" w14:paraId="03E0CAEB" w14:textId="77777777" w:rsidTr="00E03C20">
        <w:tc>
          <w:tcPr>
            <w:tcW w:w="1002" w:type="pct"/>
          </w:tcPr>
          <w:p w14:paraId="7097E0F4" w14:textId="77777777" w:rsidR="00E03C20" w:rsidRDefault="00E03C20" w:rsidP="00E03C20">
            <w:pPr>
              <w:widowControl/>
              <w:spacing w:line="360" w:lineRule="auto"/>
              <w:rPr>
                <w:rFonts w:cs="Times New Roman"/>
                <w:kern w:val="0"/>
                <w:sz w:val="24"/>
                <w:szCs w:val="24"/>
              </w:rPr>
            </w:pPr>
            <w:r w:rsidRPr="00354C34">
              <w:rPr>
                <w:rFonts w:cs="Times New Roman"/>
                <w:kern w:val="0"/>
                <w:sz w:val="24"/>
                <w:szCs w:val="24"/>
              </w:rPr>
              <w:t>Control Group</w:t>
            </w:r>
          </w:p>
        </w:tc>
        <w:tc>
          <w:tcPr>
            <w:tcW w:w="648" w:type="pct"/>
          </w:tcPr>
          <w:p w14:paraId="0D9DDB0B" w14:textId="0258BBEE" w:rsidR="00E03C20" w:rsidRDefault="00E03C20" w:rsidP="00E03C20">
            <w:pPr>
              <w:widowControl/>
              <w:spacing w:line="360" w:lineRule="auto"/>
              <w:rPr>
                <w:rFonts w:cs="Times New Roman"/>
                <w:kern w:val="0"/>
                <w:sz w:val="24"/>
                <w:szCs w:val="24"/>
              </w:rPr>
            </w:pPr>
            <w:r w:rsidRPr="00D55397">
              <w:rPr>
                <w:rFonts w:cs="Times New Roman"/>
                <w:kern w:val="0"/>
                <w:sz w:val="24"/>
                <w:szCs w:val="24"/>
              </w:rPr>
              <w:t>18(52.94%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)</w:t>
            </w:r>
          </w:p>
        </w:tc>
        <w:tc>
          <w:tcPr>
            <w:tcW w:w="626" w:type="pct"/>
          </w:tcPr>
          <w:p w14:paraId="7BE8E5C5" w14:textId="071C9272" w:rsidR="00E03C20" w:rsidRDefault="00E03C20" w:rsidP="00E03C20">
            <w:pPr>
              <w:widowControl/>
              <w:spacing w:line="36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 w:rsidRPr="00D55397">
              <w:rPr>
                <w:rFonts w:cs="Times New Roman"/>
                <w:kern w:val="0"/>
                <w:sz w:val="24"/>
                <w:szCs w:val="24"/>
              </w:rPr>
              <w:t>9(26.47%)</w:t>
            </w:r>
          </w:p>
        </w:tc>
        <w:tc>
          <w:tcPr>
            <w:tcW w:w="626" w:type="pct"/>
          </w:tcPr>
          <w:p w14:paraId="30C3C049" w14:textId="7B25CF4A" w:rsidR="00E03C20" w:rsidRDefault="00E03C20" w:rsidP="00E03C20">
            <w:pPr>
              <w:widowControl/>
              <w:spacing w:line="360" w:lineRule="auto"/>
              <w:rPr>
                <w:rFonts w:cs="Times New Roman"/>
                <w:kern w:val="0"/>
                <w:sz w:val="24"/>
                <w:szCs w:val="24"/>
              </w:rPr>
            </w:pPr>
            <w:r w:rsidRPr="00D55397">
              <w:rPr>
                <w:rFonts w:cs="Times New Roman"/>
                <w:kern w:val="0"/>
                <w:sz w:val="24"/>
                <w:szCs w:val="24"/>
              </w:rPr>
              <w:t>7(20.59%)</w:t>
            </w:r>
          </w:p>
        </w:tc>
        <w:tc>
          <w:tcPr>
            <w:tcW w:w="533" w:type="pct"/>
          </w:tcPr>
          <w:p w14:paraId="60B484F6" w14:textId="1371EC16" w:rsidR="00E03C20" w:rsidRDefault="00E03C20" w:rsidP="00E03C20">
            <w:pPr>
              <w:widowControl/>
              <w:spacing w:line="360" w:lineRule="auto"/>
              <w:rPr>
                <w:rFonts w:cs="Times New Roman"/>
                <w:kern w:val="0"/>
                <w:sz w:val="24"/>
                <w:szCs w:val="24"/>
              </w:rPr>
            </w:pPr>
            <w:r w:rsidRPr="00D55397">
              <w:rPr>
                <w:rFonts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345" w:type="pct"/>
            <w:vAlign w:val="top"/>
          </w:tcPr>
          <w:p w14:paraId="085DC669" w14:textId="77777777" w:rsidR="00E03C20" w:rsidRDefault="00E03C20" w:rsidP="00E03C20">
            <w:pPr>
              <w:widowControl/>
              <w:spacing w:line="360" w:lineRule="auto"/>
              <w:rPr>
                <w:rFonts w:cs="Times New Roman"/>
                <w:kern w:val="0"/>
                <w:sz w:val="24"/>
                <w:szCs w:val="24"/>
              </w:rPr>
            </w:pPr>
            <w:r w:rsidRPr="00D55397">
              <w:rPr>
                <w:rFonts w:cs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376" w:type="pct"/>
            <w:vMerge w:val="restart"/>
          </w:tcPr>
          <w:p w14:paraId="109152FC" w14:textId="3D3787C6" w:rsidR="00E03C20" w:rsidRDefault="00E03C20" w:rsidP="00E03C20">
            <w:pPr>
              <w:widowControl/>
              <w:spacing w:line="360" w:lineRule="auto"/>
              <w:rPr>
                <w:rFonts w:cs="Times New Roman"/>
                <w:kern w:val="0"/>
                <w:sz w:val="24"/>
                <w:szCs w:val="24"/>
              </w:rPr>
            </w:pPr>
            <w:r w:rsidRPr="00D55397">
              <w:rPr>
                <w:rFonts w:cs="Times New Roman"/>
                <w:kern w:val="0"/>
                <w:sz w:val="24"/>
                <w:szCs w:val="24"/>
              </w:rPr>
              <w:t>0.136</w:t>
            </w:r>
          </w:p>
        </w:tc>
        <w:tc>
          <w:tcPr>
            <w:tcW w:w="483" w:type="pct"/>
            <w:vMerge w:val="restart"/>
          </w:tcPr>
          <w:p w14:paraId="322940CD" w14:textId="0FD87BAD" w:rsidR="00E03C20" w:rsidRDefault="00E03C20" w:rsidP="00E03C20">
            <w:pPr>
              <w:widowControl/>
              <w:spacing w:line="360" w:lineRule="auto"/>
              <w:rPr>
                <w:rFonts w:cs="Times New Roman"/>
                <w:kern w:val="0"/>
                <w:sz w:val="24"/>
                <w:szCs w:val="24"/>
              </w:rPr>
            </w:pPr>
            <w:r w:rsidRPr="00D55397">
              <w:rPr>
                <w:rFonts w:cs="Times New Roman"/>
                <w:kern w:val="0"/>
                <w:sz w:val="24"/>
                <w:szCs w:val="24"/>
              </w:rPr>
              <w:t>0.892</w:t>
            </w:r>
          </w:p>
        </w:tc>
        <w:tc>
          <w:tcPr>
            <w:tcW w:w="361" w:type="pct"/>
          </w:tcPr>
          <w:p w14:paraId="73A7B53D" w14:textId="2A63745B" w:rsidR="00E03C20" w:rsidRDefault="00E03C20" w:rsidP="00E03C20">
            <w:pPr>
              <w:widowControl/>
              <w:spacing w:line="360" w:lineRule="auto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0.849</w:t>
            </w:r>
          </w:p>
        </w:tc>
      </w:tr>
      <w:tr w:rsidR="00E03C20" w14:paraId="51BA82C3" w14:textId="77777777" w:rsidTr="00E03C20">
        <w:tc>
          <w:tcPr>
            <w:tcW w:w="1002" w:type="pct"/>
          </w:tcPr>
          <w:p w14:paraId="61D54042" w14:textId="77777777" w:rsidR="00E03C20" w:rsidRDefault="00E03C20" w:rsidP="00E03C20">
            <w:pPr>
              <w:widowControl/>
              <w:spacing w:line="360" w:lineRule="auto"/>
              <w:rPr>
                <w:rFonts w:cs="Times New Roman"/>
                <w:kern w:val="0"/>
                <w:sz w:val="24"/>
                <w:szCs w:val="24"/>
              </w:rPr>
            </w:pPr>
            <w:r w:rsidRPr="00354C34">
              <w:rPr>
                <w:rFonts w:cs="Times New Roman"/>
                <w:kern w:val="0"/>
                <w:sz w:val="24"/>
                <w:szCs w:val="24"/>
              </w:rPr>
              <w:t>Experimental Group</w:t>
            </w:r>
          </w:p>
        </w:tc>
        <w:tc>
          <w:tcPr>
            <w:tcW w:w="648" w:type="pct"/>
          </w:tcPr>
          <w:p w14:paraId="4D0F083B" w14:textId="4290C69D" w:rsidR="00E03C20" w:rsidRDefault="00E03C20" w:rsidP="00E03C20">
            <w:pPr>
              <w:widowControl/>
              <w:spacing w:line="360" w:lineRule="auto"/>
              <w:rPr>
                <w:rFonts w:cs="Times New Roman"/>
                <w:kern w:val="0"/>
                <w:sz w:val="24"/>
                <w:szCs w:val="24"/>
              </w:rPr>
            </w:pPr>
            <w:r w:rsidRPr="00D55397">
              <w:rPr>
                <w:rFonts w:cs="Times New Roman"/>
                <w:kern w:val="0"/>
                <w:sz w:val="24"/>
                <w:szCs w:val="24"/>
              </w:rPr>
              <w:t>19(55.88%)</w:t>
            </w:r>
          </w:p>
        </w:tc>
        <w:tc>
          <w:tcPr>
            <w:tcW w:w="626" w:type="pct"/>
          </w:tcPr>
          <w:p w14:paraId="54BB9A9F" w14:textId="3B1794B9" w:rsidR="00E03C20" w:rsidRDefault="00E03C20" w:rsidP="00E03C20">
            <w:pPr>
              <w:widowControl/>
              <w:spacing w:line="360" w:lineRule="auto"/>
              <w:rPr>
                <w:rFonts w:cs="Times New Roman"/>
                <w:kern w:val="0"/>
                <w:sz w:val="24"/>
                <w:szCs w:val="24"/>
              </w:rPr>
            </w:pPr>
            <w:r w:rsidRPr="00D55397">
              <w:rPr>
                <w:rFonts w:cs="Times New Roman"/>
                <w:kern w:val="0"/>
                <w:sz w:val="24"/>
                <w:szCs w:val="24"/>
              </w:rPr>
              <w:t>8(23.53%)</w:t>
            </w:r>
          </w:p>
        </w:tc>
        <w:tc>
          <w:tcPr>
            <w:tcW w:w="626" w:type="pct"/>
          </w:tcPr>
          <w:p w14:paraId="3C27A1C6" w14:textId="3842BA95" w:rsidR="00E03C20" w:rsidRDefault="00E03C20" w:rsidP="00E03C20">
            <w:pPr>
              <w:widowControl/>
              <w:spacing w:line="360" w:lineRule="auto"/>
              <w:rPr>
                <w:rFonts w:cs="Times New Roman"/>
                <w:kern w:val="0"/>
                <w:sz w:val="24"/>
                <w:szCs w:val="24"/>
              </w:rPr>
            </w:pPr>
            <w:r w:rsidRPr="00D55397">
              <w:rPr>
                <w:rFonts w:cs="Times New Roman"/>
                <w:kern w:val="0"/>
                <w:sz w:val="24"/>
                <w:szCs w:val="24"/>
              </w:rPr>
              <w:t>6(17.65%)</w:t>
            </w:r>
          </w:p>
        </w:tc>
        <w:tc>
          <w:tcPr>
            <w:tcW w:w="533" w:type="pct"/>
          </w:tcPr>
          <w:p w14:paraId="577604DE" w14:textId="66F58C66" w:rsidR="00E03C20" w:rsidRDefault="00E03C20" w:rsidP="00E03C20">
            <w:pPr>
              <w:widowControl/>
              <w:spacing w:line="360" w:lineRule="auto"/>
              <w:rPr>
                <w:rFonts w:cs="Times New Roman"/>
                <w:kern w:val="0"/>
                <w:sz w:val="24"/>
                <w:szCs w:val="24"/>
              </w:rPr>
            </w:pPr>
            <w:r w:rsidRPr="00D55397">
              <w:rPr>
                <w:rFonts w:cs="Times New Roman"/>
                <w:kern w:val="0"/>
                <w:sz w:val="24"/>
                <w:szCs w:val="24"/>
              </w:rPr>
              <w:t>1(2.94%)</w:t>
            </w:r>
          </w:p>
        </w:tc>
        <w:tc>
          <w:tcPr>
            <w:tcW w:w="345" w:type="pct"/>
            <w:vAlign w:val="top"/>
          </w:tcPr>
          <w:p w14:paraId="65A58D9D" w14:textId="77777777" w:rsidR="00E03C20" w:rsidRDefault="00E03C20" w:rsidP="00E03C20">
            <w:pPr>
              <w:widowControl/>
              <w:spacing w:line="360" w:lineRule="auto"/>
              <w:rPr>
                <w:rFonts w:cs="Times New Roman"/>
                <w:kern w:val="0"/>
                <w:sz w:val="24"/>
                <w:szCs w:val="24"/>
              </w:rPr>
            </w:pPr>
            <w:r w:rsidRPr="00D55397">
              <w:rPr>
                <w:rFonts w:cs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376" w:type="pct"/>
            <w:vMerge/>
          </w:tcPr>
          <w:p w14:paraId="1B36BF7E" w14:textId="77777777" w:rsidR="00E03C20" w:rsidRDefault="00E03C20" w:rsidP="00E03C20">
            <w:pPr>
              <w:widowControl/>
              <w:spacing w:line="360" w:lineRule="auto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483" w:type="pct"/>
            <w:vMerge/>
          </w:tcPr>
          <w:p w14:paraId="1E5CF721" w14:textId="77777777" w:rsidR="00E03C20" w:rsidRDefault="00E03C20" w:rsidP="00E03C20">
            <w:pPr>
              <w:widowControl/>
              <w:spacing w:line="360" w:lineRule="auto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361" w:type="pct"/>
          </w:tcPr>
          <w:p w14:paraId="6F8162DC" w14:textId="1BEAE194" w:rsidR="00E03C20" w:rsidRDefault="00E03C20" w:rsidP="00E03C20">
            <w:pPr>
              <w:keepNext/>
              <w:widowControl/>
              <w:spacing w:line="360" w:lineRule="auto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0.752</w:t>
            </w:r>
          </w:p>
        </w:tc>
      </w:tr>
    </w:tbl>
    <w:p w14:paraId="0193F1B7" w14:textId="7FA560BC" w:rsidR="0063556E" w:rsidRDefault="00E03C20" w:rsidP="00E03C20">
      <w:pPr>
        <w:pStyle w:val="af0"/>
        <w:rPr>
          <w:rFonts w:hint="eastAsia"/>
        </w:rPr>
      </w:pPr>
      <w:r w:rsidRPr="002B45B0">
        <w:rPr>
          <w:rFonts w:ascii="Times New Roman" w:eastAsia="宋体" w:hAnsi="Times New Roman" w:hint="eastAsia"/>
          <w:b/>
          <w:bCs/>
          <w:sz w:val="21"/>
        </w:rPr>
        <w:lastRenderedPageBreak/>
        <w:t>Note:</w:t>
      </w:r>
      <w:r>
        <w:rPr>
          <w:rFonts w:ascii="Times New Roman" w:eastAsia="宋体" w:hAnsi="Times New Roman" w:hint="eastAsia"/>
          <w:sz w:val="21"/>
        </w:rPr>
        <w:t xml:space="preserve"> </w:t>
      </w:r>
      <w:r w:rsidRPr="00F83614">
        <w:rPr>
          <w:rFonts w:ascii="Times New Roman" w:eastAsia="宋体" w:hAnsi="Times New Roman"/>
          <w:sz w:val="21"/>
        </w:rPr>
        <w:t>Data are n (%). Image quality was evaluated using a 4-point scale (1 = poor, 4 = excellent).</w:t>
      </w:r>
    </w:p>
    <w:p w14:paraId="5E1C6BD4" w14:textId="77777777" w:rsidR="00584082" w:rsidRDefault="00584082" w:rsidP="00584082">
      <w:pPr>
        <w:widowControl/>
        <w:spacing w:line="360" w:lineRule="auto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</w:p>
    <w:sectPr w:rsidR="00584082" w:rsidSect="002061AC">
      <w:pgSz w:w="11906" w:h="16838" w:code="9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81B970" w14:textId="77777777" w:rsidR="00707406" w:rsidRDefault="00707406" w:rsidP="002A4A0E">
      <w:pPr>
        <w:rPr>
          <w:rFonts w:hint="eastAsia"/>
        </w:rPr>
      </w:pPr>
      <w:r>
        <w:separator/>
      </w:r>
    </w:p>
  </w:endnote>
  <w:endnote w:type="continuationSeparator" w:id="0">
    <w:p w14:paraId="0562598D" w14:textId="77777777" w:rsidR="00707406" w:rsidRDefault="00707406" w:rsidP="002A4A0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96CD30" w14:textId="77777777" w:rsidR="00707406" w:rsidRDefault="00707406" w:rsidP="002A4A0E">
      <w:pPr>
        <w:rPr>
          <w:rFonts w:hint="eastAsia"/>
        </w:rPr>
      </w:pPr>
      <w:r>
        <w:separator/>
      </w:r>
    </w:p>
  </w:footnote>
  <w:footnote w:type="continuationSeparator" w:id="0">
    <w:p w14:paraId="42A9BC89" w14:textId="77777777" w:rsidR="00707406" w:rsidRDefault="00707406" w:rsidP="002A4A0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269"/>
    <w:rsid w:val="00054A8C"/>
    <w:rsid w:val="001763A2"/>
    <w:rsid w:val="001852A3"/>
    <w:rsid w:val="0018619E"/>
    <w:rsid w:val="00200B3A"/>
    <w:rsid w:val="002061AC"/>
    <w:rsid w:val="002639C0"/>
    <w:rsid w:val="002A4A0E"/>
    <w:rsid w:val="002B45B0"/>
    <w:rsid w:val="00340957"/>
    <w:rsid w:val="00382F94"/>
    <w:rsid w:val="003B5602"/>
    <w:rsid w:val="003F592D"/>
    <w:rsid w:val="00423530"/>
    <w:rsid w:val="0044148B"/>
    <w:rsid w:val="004604EE"/>
    <w:rsid w:val="00460A2A"/>
    <w:rsid w:val="005128A6"/>
    <w:rsid w:val="00584082"/>
    <w:rsid w:val="005D28D0"/>
    <w:rsid w:val="0063556E"/>
    <w:rsid w:val="006578E4"/>
    <w:rsid w:val="006E1874"/>
    <w:rsid w:val="006E2A32"/>
    <w:rsid w:val="00707406"/>
    <w:rsid w:val="007374AF"/>
    <w:rsid w:val="007C51F2"/>
    <w:rsid w:val="007E0A2D"/>
    <w:rsid w:val="00884AED"/>
    <w:rsid w:val="008E0FCE"/>
    <w:rsid w:val="009249C2"/>
    <w:rsid w:val="00941A23"/>
    <w:rsid w:val="00984D5A"/>
    <w:rsid w:val="00995ADB"/>
    <w:rsid w:val="00B45269"/>
    <w:rsid w:val="00BA278B"/>
    <w:rsid w:val="00C904B5"/>
    <w:rsid w:val="00CF04FC"/>
    <w:rsid w:val="00D02EA5"/>
    <w:rsid w:val="00D24CFC"/>
    <w:rsid w:val="00DE17ED"/>
    <w:rsid w:val="00E03C20"/>
    <w:rsid w:val="00E369D4"/>
    <w:rsid w:val="00E919D5"/>
    <w:rsid w:val="00EA74C0"/>
    <w:rsid w:val="00ED4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B81708"/>
  <w15:chartTrackingRefBased/>
  <w15:docId w15:val="{2B900320-C8A7-4416-B87B-05DC872E6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526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52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526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5269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5269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5269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526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5269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5269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526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452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452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45269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45269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B45269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4526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4526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4526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4526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452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4526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4526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4526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4526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4526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4526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452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4526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45269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984D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">
    <w:name w:val="三线表"/>
    <w:basedOn w:val="a1"/>
    <w:uiPriority w:val="99"/>
    <w:rsid w:val="00984D5A"/>
    <w:pPr>
      <w:jc w:val="both"/>
    </w:pPr>
    <w:rPr>
      <w:rFonts w:ascii="Times New Roman" w:eastAsia="宋体" w:hAnsi="Times New Roman"/>
      <w:sz w:val="18"/>
    </w:rPr>
    <w:tblPr>
      <w:tblBorders>
        <w:top w:val="single" w:sz="8" w:space="0" w:color="auto"/>
        <w:bottom w:val="single" w:sz="8" w:space="0" w:color="auto"/>
      </w:tblBorders>
    </w:tblPr>
    <w:tcPr>
      <w:vAlign w:val="center"/>
    </w:tcPr>
    <w:tblStylePr w:type="firstRow">
      <w:pPr>
        <w:jc w:val="both"/>
      </w:pPr>
      <w:rPr>
        <w:rFonts w:ascii="Times New Roman" w:hAnsi="Times New Roman"/>
        <w:sz w:val="18"/>
      </w:rPr>
      <w:tblPr/>
      <w:tcPr>
        <w:tcBorders>
          <w:top w:val="single" w:sz="8" w:space="0" w:color="auto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af0">
    <w:name w:val="caption"/>
    <w:basedOn w:val="a"/>
    <w:next w:val="a"/>
    <w:uiPriority w:val="35"/>
    <w:unhideWhenUsed/>
    <w:qFormat/>
    <w:rsid w:val="0063556E"/>
    <w:rPr>
      <w:rFonts w:asciiTheme="majorHAnsi" w:eastAsia="黑体" w:hAnsiTheme="majorHAnsi" w:cstheme="majorBidi"/>
      <w:sz w:val="20"/>
      <w:szCs w:val="20"/>
    </w:rPr>
  </w:style>
  <w:style w:type="paragraph" w:styleId="af1">
    <w:name w:val="header"/>
    <w:basedOn w:val="a"/>
    <w:link w:val="af2"/>
    <w:uiPriority w:val="99"/>
    <w:unhideWhenUsed/>
    <w:rsid w:val="002A4A0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2">
    <w:name w:val="页眉 字符"/>
    <w:basedOn w:val="a0"/>
    <w:link w:val="af1"/>
    <w:uiPriority w:val="99"/>
    <w:rsid w:val="002A4A0E"/>
    <w:rPr>
      <w:sz w:val="18"/>
      <w:szCs w:val="18"/>
    </w:rPr>
  </w:style>
  <w:style w:type="paragraph" w:styleId="af3">
    <w:name w:val="footer"/>
    <w:basedOn w:val="a"/>
    <w:link w:val="af4"/>
    <w:uiPriority w:val="99"/>
    <w:unhideWhenUsed/>
    <w:rsid w:val="002A4A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4">
    <w:name w:val="页脚 字符"/>
    <w:basedOn w:val="a0"/>
    <w:link w:val="af3"/>
    <w:uiPriority w:val="99"/>
    <w:rsid w:val="002A4A0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CA4930-6D00-4734-B2F9-C80C428E2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3</Pages>
  <Words>452</Words>
  <Characters>2599</Characters>
  <Application>Microsoft Office Word</Application>
  <DocSecurity>0</DocSecurity>
  <Lines>371</Lines>
  <Paragraphs>305</Paragraphs>
  <ScaleCrop>false</ScaleCrop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庆鹏 战</dc:creator>
  <cp:keywords/>
  <dc:description/>
  <cp:lastModifiedBy>庆鹏 战</cp:lastModifiedBy>
  <cp:revision>21</cp:revision>
  <dcterms:created xsi:type="dcterms:W3CDTF">2026-05-13T05:58:00Z</dcterms:created>
  <dcterms:modified xsi:type="dcterms:W3CDTF">2026-06-25T07:11:00Z</dcterms:modified>
</cp:coreProperties>
</file>