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43C86" w14:textId="77777777" w:rsidR="004A22AB" w:rsidRPr="0037731E" w:rsidRDefault="004A22AB" w:rsidP="004A22A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kern w:val="0"/>
          <w:sz w:val="30"/>
          <w:szCs w:val="30"/>
        </w:rPr>
      </w:pPr>
      <w:r>
        <w:rPr>
          <w:rFonts w:ascii="Times New Roman" w:hAnsi="Times New Roman" w:cs="Times New Roman"/>
          <w:b/>
          <w:bCs/>
          <w:kern w:val="0"/>
          <w:sz w:val="30"/>
          <w:szCs w:val="30"/>
        </w:rPr>
        <w:t>T</w:t>
      </w:r>
      <w:r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>he community</w:t>
      </w:r>
      <w:r w:rsidRPr="00FA527D"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patterns</w:t>
      </w:r>
      <w:r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 xml:space="preserve"> and</w:t>
      </w:r>
      <w:r w:rsidRPr="00FA527D"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</w:t>
      </w:r>
      <w:bookmarkStart w:id="0" w:name="OLE_LINK3"/>
      <w:r w:rsidRPr="00783074"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>assembly mechanism</w:t>
      </w:r>
      <w:bookmarkEnd w:id="0"/>
      <w:r w:rsidRPr="00783074"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>varied</w:t>
      </w:r>
      <w:r w:rsidRPr="00FA527D"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>in</w:t>
      </w:r>
      <w:r w:rsidRPr="00FA527D"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</w:t>
      </w:r>
      <w:bookmarkStart w:id="1" w:name="OLE_LINK2"/>
      <w:r w:rsidRPr="00783074"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>eukaryotic microorganisms</w:t>
      </w:r>
      <w:bookmarkEnd w:id="1"/>
      <w:r>
        <w:rPr>
          <w:rFonts w:ascii="Times New Roman" w:hAnsi="Times New Roman" w:cs="Times New Roman" w:hint="eastAsia"/>
          <w:b/>
          <w:bCs/>
          <w:kern w:val="0"/>
          <w:sz w:val="30"/>
          <w:szCs w:val="30"/>
        </w:rPr>
        <w:t xml:space="preserve"> with different cell sizes</w:t>
      </w:r>
    </w:p>
    <w:p w14:paraId="04A2C576" w14:textId="77777777" w:rsidR="004A22AB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eastAsia="宋体" w:hAnsi="Times New Roman" w:cs="Times New Roman"/>
          <w:szCs w:val="21"/>
        </w:rPr>
      </w:pPr>
      <w:r w:rsidRPr="00150446">
        <w:rPr>
          <w:rFonts w:ascii="Times New Roman" w:hAnsi="Times New Roman" w:cs="Times New Roman" w:hint="eastAsia"/>
          <w:kern w:val="0"/>
          <w:szCs w:val="21"/>
        </w:rPr>
        <w:t>Wei Hu</w:t>
      </w:r>
      <w:r w:rsidRPr="0015044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50446">
        <w:rPr>
          <w:rFonts w:ascii="Times New Roman" w:hAnsi="Times New Roman" w:cs="Times New Roman" w:hint="eastAsia"/>
          <w:kern w:val="0"/>
          <w:szCs w:val="21"/>
        </w:rPr>
        <w:t>, Yumei Qian</w:t>
      </w:r>
      <w:r w:rsidRPr="00393F59">
        <w:rPr>
          <w:rFonts w:ascii="Times New Roman" w:hAnsi="Times New Roman" w:cs="Times New Roman" w:hint="eastAsia"/>
          <w:kern w:val="0"/>
          <w:szCs w:val="21"/>
          <w:vertAlign w:val="superscript"/>
        </w:rPr>
        <w:t>2</w:t>
      </w:r>
      <w:r w:rsidRPr="00150446">
        <w:rPr>
          <w:rFonts w:ascii="Times New Roman" w:hAnsi="Times New Roman" w:cs="Times New Roman" w:hint="eastAsia"/>
          <w:kern w:val="0"/>
          <w:szCs w:val="21"/>
        </w:rPr>
        <w:t>,</w:t>
      </w:r>
      <w:r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</w:t>
      </w:r>
      <w:bookmarkStart w:id="2" w:name="OLE_LINK131"/>
      <w:proofErr w:type="spellStart"/>
      <w:r>
        <w:rPr>
          <w:rFonts w:ascii="Times New Roman" w:hAnsi="Times New Roman" w:cs="Times New Roman" w:hint="eastAsia"/>
          <w:kern w:val="0"/>
          <w:szCs w:val="21"/>
        </w:rPr>
        <w:t>Z</w:t>
      </w:r>
      <w:r w:rsidRPr="0020391D">
        <w:rPr>
          <w:rFonts w:ascii="Times New Roman" w:hAnsi="Times New Roman" w:cs="Times New Roman" w:hint="eastAsia"/>
          <w:kern w:val="0"/>
          <w:szCs w:val="21"/>
        </w:rPr>
        <w:t>en</w:t>
      </w:r>
      <w:r>
        <w:rPr>
          <w:rFonts w:ascii="Times New Roman" w:hAnsi="Times New Roman" w:cs="Times New Roman" w:hint="eastAsia"/>
          <w:kern w:val="0"/>
          <w:szCs w:val="21"/>
        </w:rPr>
        <w:t>g</w:t>
      </w:r>
      <w:r w:rsidRPr="0020391D">
        <w:rPr>
          <w:rFonts w:ascii="Times New Roman" w:hAnsi="Times New Roman" w:cs="Times New Roman" w:hint="eastAsia"/>
          <w:kern w:val="0"/>
          <w:szCs w:val="21"/>
        </w:rPr>
        <w:t>hui</w:t>
      </w:r>
      <w:proofErr w:type="spellEnd"/>
      <w:r w:rsidRPr="0020391D">
        <w:rPr>
          <w:rFonts w:ascii="Times New Roman" w:hAnsi="Times New Roman" w:cs="Times New Roman" w:hint="eastAsia"/>
          <w:kern w:val="0"/>
          <w:szCs w:val="21"/>
        </w:rPr>
        <w:t xml:space="preserve"> zhang</w:t>
      </w:r>
      <w:r w:rsidRPr="00306E95">
        <w:rPr>
          <w:rFonts w:ascii="Times New Roman" w:hAnsi="Times New Roman" w:cs="Times New Roman" w:hint="eastAsia"/>
          <w:kern w:val="0"/>
          <w:szCs w:val="21"/>
          <w:vertAlign w:val="superscript"/>
        </w:rPr>
        <w:t>3</w:t>
      </w:r>
      <w:r w:rsidRPr="0020391D">
        <w:rPr>
          <w:rFonts w:ascii="Times New Roman" w:hAnsi="Times New Roman" w:cs="Times New Roman" w:hint="eastAsia"/>
          <w:kern w:val="0"/>
          <w:szCs w:val="21"/>
        </w:rPr>
        <w:t>,</w:t>
      </w:r>
      <w:r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Xiaofan Zhao</w:t>
      </w:r>
      <w:bookmarkEnd w:id="2"/>
      <w:r>
        <w:rPr>
          <w:rFonts w:ascii="Times New Roman" w:eastAsia="宋体" w:hAnsi="Times New Roman" w:cs="Times New Roman"/>
          <w:szCs w:val="21"/>
          <w:vertAlign w:val="superscript"/>
        </w:rPr>
        <w:t>4</w:t>
      </w:r>
      <w:r w:rsidRPr="00150446">
        <w:rPr>
          <w:rFonts w:ascii="Times New Roman" w:eastAsia="宋体" w:hAnsi="Times New Roman" w:cs="Times New Roman" w:hint="eastAsia"/>
          <w:szCs w:val="21"/>
        </w:rPr>
        <w:t>,</w:t>
      </w:r>
      <w:r>
        <w:rPr>
          <w:rFonts w:ascii="Times New Roman" w:eastAsia="宋体" w:hAnsi="Times New Roman" w:cs="Times New Roman" w:hint="eastAsia"/>
          <w:szCs w:val="21"/>
        </w:rPr>
        <w:t xml:space="preserve"> Xinxin Lai</w:t>
      </w:r>
      <w:r w:rsidRPr="00150446">
        <w:rPr>
          <w:rFonts w:ascii="Times New Roman" w:eastAsia="宋体" w:hAnsi="Times New Roman" w:cs="Times New Roman" w:hint="eastAsia"/>
          <w:szCs w:val="21"/>
          <w:vertAlign w:val="superscript"/>
        </w:rPr>
        <w:t>5</w:t>
      </w:r>
      <w:r w:rsidRPr="00150446">
        <w:rPr>
          <w:rFonts w:ascii="Times New Roman" w:eastAsia="宋体" w:hAnsi="Times New Roman" w:cs="Times New Roman" w:hint="eastAsia"/>
          <w:szCs w:val="21"/>
        </w:rPr>
        <w:t>, Kexin Zhang</w:t>
      </w:r>
      <w:r w:rsidRPr="00393F59">
        <w:rPr>
          <w:rFonts w:ascii="Times New Roman" w:eastAsia="宋体" w:hAnsi="Times New Roman" w:cs="Times New Roman" w:hint="eastAsia"/>
          <w:szCs w:val="21"/>
          <w:vertAlign w:val="superscript"/>
        </w:rPr>
        <w:t>6</w:t>
      </w:r>
      <w:r>
        <w:rPr>
          <w:rFonts w:ascii="Times New Roman" w:eastAsia="宋体" w:hAnsi="Times New Roman" w:cs="Times New Roman" w:hint="eastAsia"/>
          <w:szCs w:val="21"/>
        </w:rPr>
        <w:t>, Pengfei Yang</w:t>
      </w:r>
      <w:r w:rsidRPr="00793282">
        <w:rPr>
          <w:rFonts w:ascii="Times New Roman" w:eastAsia="宋体" w:hAnsi="Times New Roman" w:cs="Times New Roman" w:hint="eastAsia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szCs w:val="21"/>
        </w:rPr>
        <w:t>Zongcan</w:t>
      </w:r>
      <w:proofErr w:type="spellEnd"/>
      <w:r>
        <w:rPr>
          <w:rFonts w:ascii="Times New Roman" w:eastAsia="宋体" w:hAnsi="Times New Roman" w:cs="Times New Roman" w:hint="eastAsia"/>
          <w:szCs w:val="21"/>
        </w:rPr>
        <w:t xml:space="preserve"> Yang</w:t>
      </w:r>
      <w:r w:rsidRPr="00393F59">
        <w:rPr>
          <w:rFonts w:ascii="Times New Roman" w:eastAsia="宋体" w:hAnsi="Times New Roman" w:cs="Times New Roman" w:hint="eastAsia"/>
          <w:szCs w:val="21"/>
          <w:vertAlign w:val="superscript"/>
        </w:rPr>
        <w:t>7</w:t>
      </w:r>
      <w:r>
        <w:rPr>
          <w:rFonts w:ascii="Times New Roman" w:eastAsia="宋体" w:hAnsi="Times New Roman" w:cs="Times New Roman" w:hint="eastAsia"/>
          <w:szCs w:val="21"/>
        </w:rPr>
        <w:t xml:space="preserve">*, </w:t>
      </w:r>
      <w:proofErr w:type="spellStart"/>
      <w:r w:rsidRPr="00306E95">
        <w:rPr>
          <w:rFonts w:ascii="Times New Roman" w:hAnsi="Times New Roman" w:cs="Times New Roman" w:hint="eastAsia"/>
          <w:kern w:val="0"/>
          <w:szCs w:val="21"/>
        </w:rPr>
        <w:t>hanghang</w:t>
      </w:r>
      <w:proofErr w:type="spellEnd"/>
      <w:r w:rsidRPr="00306E95">
        <w:rPr>
          <w:rFonts w:ascii="Times New Roman" w:hAnsi="Times New Roman" w:cs="Times New Roman" w:hint="eastAsia"/>
          <w:kern w:val="0"/>
          <w:szCs w:val="21"/>
        </w:rPr>
        <w:t xml:space="preserve"> han</w:t>
      </w:r>
      <w:bookmarkStart w:id="3" w:name="OLE_LINK19"/>
      <w:r w:rsidRPr="00306E95">
        <w:rPr>
          <w:rFonts w:ascii="Times New Roman" w:hAnsi="Times New Roman" w:cs="Times New Roman" w:hint="eastAsia"/>
          <w:kern w:val="0"/>
          <w:szCs w:val="21"/>
          <w:vertAlign w:val="superscript"/>
        </w:rPr>
        <w:t>3*</w:t>
      </w:r>
      <w:bookmarkEnd w:id="3"/>
    </w:p>
    <w:p w14:paraId="737DFF1B" w14:textId="77777777" w:rsidR="004A22AB" w:rsidRPr="00150446" w:rsidRDefault="004A22AB" w:rsidP="004A22AB">
      <w:pPr>
        <w:autoSpaceDE w:val="0"/>
        <w:autoSpaceDN w:val="0"/>
        <w:adjustRightInd w:val="0"/>
        <w:spacing w:line="276" w:lineRule="auto"/>
        <w:ind w:firstLineChars="350" w:firstLine="735"/>
        <w:rPr>
          <w:rFonts w:ascii="Times New Roman" w:hAnsi="Times New Roman" w:cs="Times New Roman"/>
          <w:b/>
          <w:bCs/>
          <w:kern w:val="0"/>
          <w:szCs w:val="21"/>
        </w:rPr>
      </w:pPr>
    </w:p>
    <w:p w14:paraId="43B09456" w14:textId="77777777" w:rsidR="004A22AB" w:rsidRPr="00150446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Cs w:val="21"/>
        </w:rPr>
      </w:pPr>
      <w:r w:rsidRPr="00150446">
        <w:rPr>
          <w:rFonts w:ascii="Times New Roman" w:hAnsi="Times New Roman" w:cs="Times New Roman" w:hint="eastAsia"/>
          <w:kern w:val="0"/>
          <w:szCs w:val="21"/>
          <w:vertAlign w:val="superscript"/>
        </w:rPr>
        <w:t>1</w:t>
      </w:r>
      <w:r w:rsidRPr="00150446">
        <w:rPr>
          <w:rFonts w:ascii="Times New Roman" w:hAnsi="Times New Roman" w:cs="Times New Roman" w:hint="eastAsia"/>
          <w:kern w:val="0"/>
          <w:szCs w:val="21"/>
        </w:rPr>
        <w:t>College of Tobacco Science and Engineering, Zhengzhou University of Light Industry, Zhengzhou, China;</w:t>
      </w:r>
    </w:p>
    <w:p w14:paraId="683785E0" w14:textId="77777777" w:rsidR="004A22AB" w:rsidRPr="00150446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Cs w:val="21"/>
        </w:rPr>
      </w:pPr>
      <w:r w:rsidRPr="00150446">
        <w:rPr>
          <w:rFonts w:ascii="Times New Roman" w:hAnsi="Times New Roman" w:cs="Times New Roman" w:hint="eastAsia"/>
          <w:kern w:val="0"/>
          <w:szCs w:val="21"/>
          <w:vertAlign w:val="superscript"/>
        </w:rPr>
        <w:t>2</w:t>
      </w:r>
      <w:r w:rsidRPr="00150446">
        <w:rPr>
          <w:rFonts w:ascii="Times New Roman" w:hAnsi="Times New Roman" w:cs="Times New Roman" w:hint="eastAsia"/>
          <w:kern w:val="0"/>
          <w:szCs w:val="21"/>
        </w:rPr>
        <w:t>Technology Center, China Tobacco Guangxi Industrial Co., Ltd., Nanning, China;</w:t>
      </w:r>
    </w:p>
    <w:p w14:paraId="3517CC06" w14:textId="77777777" w:rsidR="004A22AB" w:rsidRPr="0020391D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Cs w:val="21"/>
        </w:rPr>
      </w:pPr>
      <w:r w:rsidRPr="0020391D">
        <w:rPr>
          <w:rFonts w:ascii="Times New Roman" w:hAnsi="Times New Roman" w:cs="Times New Roman" w:hint="eastAsia"/>
          <w:kern w:val="0"/>
          <w:szCs w:val="21"/>
          <w:vertAlign w:val="superscript"/>
        </w:rPr>
        <w:t>3</w:t>
      </w:r>
      <w:r w:rsidRPr="0020391D">
        <w:rPr>
          <w:rFonts w:ascii="Times New Roman" w:hAnsi="Times New Roman" w:cs="Times New Roman" w:hint="eastAsia"/>
          <w:kern w:val="0"/>
          <w:szCs w:val="21"/>
        </w:rPr>
        <w:t>Technology Center, China Tobacco Shaanxi Industrial Co., Ltd, Xian, China</w:t>
      </w:r>
    </w:p>
    <w:p w14:paraId="6CFAE05D" w14:textId="77777777" w:rsidR="004A22AB" w:rsidRDefault="004A22AB" w:rsidP="004A22A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  <w:vertAlign w:val="superscript"/>
        </w:rPr>
        <w:t>4</w:t>
      </w:r>
      <w:r>
        <w:rPr>
          <w:rFonts w:ascii="Times New Roman" w:eastAsia="宋体" w:hAnsi="Times New Roman" w:cs="Times New Roman"/>
          <w:szCs w:val="21"/>
        </w:rPr>
        <w:t>Technology Center, China Tobacco Hebei Industrial Co., Ltd., Shijiazhuang, China;</w:t>
      </w:r>
    </w:p>
    <w:p w14:paraId="6F7E35FC" w14:textId="77777777" w:rsidR="004A22AB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Cs w:val="21"/>
        </w:rPr>
      </w:pPr>
      <w:r w:rsidRPr="00393F59">
        <w:rPr>
          <w:rFonts w:ascii="Times New Roman" w:hAnsi="Times New Roman" w:cs="Times New Roman"/>
          <w:kern w:val="0"/>
          <w:szCs w:val="21"/>
          <w:vertAlign w:val="superscript"/>
        </w:rPr>
        <w:t>5</w:t>
      </w:r>
      <w:r w:rsidRPr="00393F59">
        <w:rPr>
          <w:rFonts w:ascii="Times New Roman" w:hAnsi="Times New Roman" w:cs="Times New Roman"/>
          <w:kern w:val="0"/>
          <w:szCs w:val="21"/>
        </w:rPr>
        <w:t>Henan Province Engineering Technology Research Center of Water Environment and Health, Zhengzhou University of Industrial Technology</w:t>
      </w:r>
      <w:r>
        <w:rPr>
          <w:rFonts w:ascii="Times New Roman" w:hAnsi="Times New Roman" w:cs="Times New Roman" w:hint="eastAsia"/>
          <w:kern w:val="0"/>
          <w:szCs w:val="21"/>
        </w:rPr>
        <w:t>,</w:t>
      </w:r>
      <w:r w:rsidRPr="00393F59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150446">
        <w:rPr>
          <w:rFonts w:ascii="Times New Roman" w:hAnsi="Times New Roman" w:cs="Times New Roman" w:hint="eastAsia"/>
          <w:kern w:val="0"/>
          <w:szCs w:val="21"/>
        </w:rPr>
        <w:t>Zhengzhou, China;</w:t>
      </w:r>
    </w:p>
    <w:p w14:paraId="57E9FB75" w14:textId="77777777" w:rsidR="004A22AB" w:rsidRDefault="004A22AB" w:rsidP="004A22AB">
      <w:pPr>
        <w:rPr>
          <w:rFonts w:ascii="Times New Roman" w:hAnsi="Times New Roman" w:cs="Times New Roman"/>
        </w:rPr>
      </w:pPr>
      <w:r w:rsidRPr="00393F59">
        <w:rPr>
          <w:rFonts w:ascii="Times New Roman" w:hAnsi="Times New Roman" w:cs="Times New Roman" w:hint="eastAsia"/>
          <w:kern w:val="0"/>
          <w:szCs w:val="21"/>
          <w:vertAlign w:val="superscript"/>
        </w:rPr>
        <w:t>6</w:t>
      </w:r>
      <w:r w:rsidRPr="002515F8">
        <w:rPr>
          <w:rFonts w:ascii="Times New Roman" w:hAnsi="Times New Roman" w:cs="Times New Roman" w:hint="eastAsia"/>
        </w:rPr>
        <w:t xml:space="preserve">School of Geography and Tourism, Qilu Normal University, </w:t>
      </w:r>
      <w:proofErr w:type="spellStart"/>
      <w:r w:rsidRPr="002515F8">
        <w:rPr>
          <w:rFonts w:ascii="Times New Roman" w:hAnsi="Times New Roman" w:cs="Times New Roman" w:hint="eastAsia"/>
        </w:rPr>
        <w:t>Ji'nan</w:t>
      </w:r>
      <w:proofErr w:type="spellEnd"/>
      <w:r w:rsidRPr="002515F8">
        <w:rPr>
          <w:rFonts w:ascii="Times New Roman" w:hAnsi="Times New Roman" w:cs="Times New Roman" w:hint="eastAsia"/>
        </w:rPr>
        <w:t>, China</w:t>
      </w:r>
      <w:r>
        <w:rPr>
          <w:rFonts w:ascii="Times New Roman" w:hAnsi="Times New Roman" w:cs="Times New Roman" w:hint="eastAsia"/>
        </w:rPr>
        <w:t>;</w:t>
      </w:r>
    </w:p>
    <w:p w14:paraId="46609B88" w14:textId="77777777" w:rsidR="004A22AB" w:rsidRPr="00F939D7" w:rsidRDefault="004A22AB" w:rsidP="004A22AB">
      <w:pPr>
        <w:rPr>
          <w:rFonts w:ascii="Times New Roman" w:hAnsi="Times New Roman" w:cs="Times New Roman"/>
        </w:rPr>
      </w:pPr>
      <w:r w:rsidRPr="00393F59">
        <w:rPr>
          <w:rFonts w:ascii="Times New Roman" w:hAnsi="Times New Roman" w:cs="Times New Roman" w:hint="eastAsia"/>
          <w:vertAlign w:val="superscript"/>
        </w:rPr>
        <w:t>7</w:t>
      </w:r>
      <w:r w:rsidRPr="00393F59">
        <w:rPr>
          <w:rFonts w:ascii="Times New Roman" w:hAnsi="Times New Roman" w:cs="Times New Roman" w:hint="eastAsia"/>
        </w:rPr>
        <w:t>Technology Center, China Tobacco Henan Industrial Co., Ltd., Zhengzhou, Henan, China</w:t>
      </w:r>
      <w:r>
        <w:rPr>
          <w:rFonts w:ascii="Times New Roman" w:hAnsi="Times New Roman" w:cs="Times New Roman" w:hint="eastAsia"/>
        </w:rPr>
        <w:t>;</w:t>
      </w:r>
    </w:p>
    <w:p w14:paraId="033B9D0E" w14:textId="77777777" w:rsidR="004A22AB" w:rsidRPr="00393F59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Cs w:val="21"/>
        </w:rPr>
      </w:pPr>
    </w:p>
    <w:p w14:paraId="2104E41A" w14:textId="77777777" w:rsidR="004A22AB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kern w:val="0"/>
          <w:szCs w:val="21"/>
        </w:rPr>
      </w:pPr>
    </w:p>
    <w:p w14:paraId="53AF6DE6" w14:textId="77777777" w:rsidR="004A22AB" w:rsidRDefault="004A22AB" w:rsidP="004A22A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kern w:val="0"/>
          <w:szCs w:val="21"/>
        </w:rPr>
      </w:pPr>
      <w:r w:rsidRPr="00EB6101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* Corresponding author, e-mail: </w:t>
      </w:r>
      <w:bookmarkStart w:id="4" w:name="OLE_LINK18"/>
      <w:r w:rsidRPr="00306E95">
        <w:rPr>
          <w:rFonts w:ascii="Times New Roman" w:hAnsi="Times New Roman" w:cs="Times New Roman" w:hint="eastAsia"/>
          <w:b/>
          <w:bCs/>
          <w:kern w:val="0"/>
          <w:szCs w:val="21"/>
        </w:rPr>
        <w:t>hanhanghang</w:t>
      </w:r>
      <w:bookmarkEnd w:id="4"/>
      <w:r w:rsidRPr="00306E95">
        <w:rPr>
          <w:rFonts w:ascii="Times New Roman" w:hAnsi="Times New Roman" w:cs="Times New Roman" w:hint="eastAsia"/>
          <w:b/>
          <w:bCs/>
          <w:kern w:val="0"/>
          <w:szCs w:val="21"/>
        </w:rPr>
        <w:t>88@163.com</w:t>
      </w:r>
      <w:r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and </w:t>
      </w:r>
      <w:r w:rsidRPr="00393F59">
        <w:rPr>
          <w:rFonts w:ascii="Times New Roman" w:hAnsi="Times New Roman" w:cs="Times New Roman" w:hint="eastAsia"/>
          <w:b/>
          <w:bCs/>
          <w:kern w:val="0"/>
          <w:szCs w:val="21"/>
        </w:rPr>
        <w:t>yangzongcan666@163.com</w:t>
      </w:r>
    </w:p>
    <w:p w14:paraId="5FE641FE" w14:textId="77777777" w:rsidR="00EA3038" w:rsidRDefault="00EA3038">
      <w:pPr>
        <w:rPr>
          <w:rFonts w:hint="eastAsia"/>
        </w:rPr>
      </w:pPr>
    </w:p>
    <w:p w14:paraId="059F2830" w14:textId="77777777" w:rsidR="004A22AB" w:rsidRDefault="004A22AB">
      <w:pPr>
        <w:rPr>
          <w:rFonts w:hint="eastAsia"/>
        </w:rPr>
      </w:pPr>
    </w:p>
    <w:p w14:paraId="28279A07" w14:textId="77777777" w:rsidR="004A22AB" w:rsidRDefault="004A22AB">
      <w:pPr>
        <w:rPr>
          <w:rFonts w:hint="eastAsia"/>
        </w:rPr>
      </w:pPr>
    </w:p>
    <w:p w14:paraId="24087379" w14:textId="77777777" w:rsidR="004A22AB" w:rsidRDefault="004A22AB">
      <w:pPr>
        <w:rPr>
          <w:rFonts w:hint="eastAsia"/>
        </w:rPr>
      </w:pPr>
    </w:p>
    <w:p w14:paraId="5F5B0A45" w14:textId="77777777" w:rsidR="004A22AB" w:rsidRDefault="004A22AB">
      <w:pPr>
        <w:rPr>
          <w:rFonts w:hint="eastAsia"/>
        </w:rPr>
      </w:pPr>
    </w:p>
    <w:p w14:paraId="6E486392" w14:textId="77777777" w:rsidR="004A22AB" w:rsidRDefault="004A22AB">
      <w:pPr>
        <w:rPr>
          <w:rFonts w:hint="eastAsia"/>
        </w:rPr>
      </w:pPr>
    </w:p>
    <w:p w14:paraId="090ED488" w14:textId="77777777" w:rsidR="004A22AB" w:rsidRDefault="004A22AB">
      <w:pPr>
        <w:rPr>
          <w:rFonts w:hint="eastAsia"/>
        </w:rPr>
      </w:pPr>
    </w:p>
    <w:p w14:paraId="1C89AE4C" w14:textId="77777777" w:rsidR="004A22AB" w:rsidRDefault="004A22AB">
      <w:pPr>
        <w:rPr>
          <w:rFonts w:hint="eastAsia"/>
        </w:rPr>
      </w:pPr>
    </w:p>
    <w:p w14:paraId="6A89FFF5" w14:textId="77777777" w:rsidR="004A22AB" w:rsidRDefault="004A22AB">
      <w:pPr>
        <w:rPr>
          <w:rFonts w:hint="eastAsia"/>
        </w:rPr>
      </w:pPr>
    </w:p>
    <w:p w14:paraId="235272CD" w14:textId="77777777" w:rsidR="004A22AB" w:rsidRDefault="004A22AB">
      <w:pPr>
        <w:rPr>
          <w:rFonts w:hint="eastAsia"/>
        </w:rPr>
      </w:pPr>
    </w:p>
    <w:p w14:paraId="185C07CD" w14:textId="77777777" w:rsidR="004A22AB" w:rsidRDefault="004A22AB">
      <w:pPr>
        <w:rPr>
          <w:rFonts w:hint="eastAsia"/>
        </w:rPr>
      </w:pPr>
    </w:p>
    <w:p w14:paraId="355704AF" w14:textId="77777777" w:rsidR="004A22AB" w:rsidRDefault="004A22AB">
      <w:pPr>
        <w:rPr>
          <w:rFonts w:hint="eastAsia"/>
        </w:rPr>
      </w:pPr>
    </w:p>
    <w:p w14:paraId="5FD9E584" w14:textId="77777777" w:rsidR="004A22AB" w:rsidRDefault="004A22AB">
      <w:pPr>
        <w:rPr>
          <w:rFonts w:hint="eastAsia"/>
        </w:rPr>
      </w:pPr>
    </w:p>
    <w:p w14:paraId="4A8456BC" w14:textId="77777777" w:rsidR="004A22AB" w:rsidRDefault="004A22AB">
      <w:pPr>
        <w:rPr>
          <w:rFonts w:hint="eastAsia"/>
        </w:rPr>
      </w:pPr>
    </w:p>
    <w:p w14:paraId="70035BB8" w14:textId="77777777" w:rsidR="004A22AB" w:rsidRDefault="004A22AB">
      <w:pPr>
        <w:rPr>
          <w:rFonts w:hint="eastAsia"/>
        </w:rPr>
      </w:pPr>
    </w:p>
    <w:p w14:paraId="4F3BE5DE" w14:textId="77777777" w:rsidR="004A22AB" w:rsidRDefault="004A22AB">
      <w:pPr>
        <w:rPr>
          <w:rFonts w:hint="eastAsia"/>
        </w:rPr>
      </w:pPr>
    </w:p>
    <w:p w14:paraId="1F324024" w14:textId="77777777" w:rsidR="004A22AB" w:rsidRDefault="004A22AB">
      <w:pPr>
        <w:rPr>
          <w:rFonts w:hint="eastAsia"/>
        </w:rPr>
      </w:pPr>
    </w:p>
    <w:p w14:paraId="7A96D31F" w14:textId="77777777" w:rsidR="004A22AB" w:rsidRDefault="004A22AB">
      <w:pPr>
        <w:rPr>
          <w:rFonts w:hint="eastAsia"/>
        </w:rPr>
      </w:pPr>
    </w:p>
    <w:p w14:paraId="15FBE5C5" w14:textId="77777777" w:rsidR="004A22AB" w:rsidRDefault="004A22AB">
      <w:pPr>
        <w:rPr>
          <w:rFonts w:hint="eastAsia"/>
        </w:rPr>
      </w:pPr>
    </w:p>
    <w:p w14:paraId="5730F172" w14:textId="77777777" w:rsidR="004A22AB" w:rsidRDefault="004A22AB">
      <w:pPr>
        <w:rPr>
          <w:rFonts w:hint="eastAsia"/>
        </w:rPr>
      </w:pPr>
    </w:p>
    <w:p w14:paraId="502334BF" w14:textId="77777777" w:rsidR="004A22AB" w:rsidRDefault="004A22AB">
      <w:pPr>
        <w:rPr>
          <w:rFonts w:hint="eastAsia"/>
        </w:rPr>
      </w:pPr>
    </w:p>
    <w:p w14:paraId="5601CD4B" w14:textId="77777777" w:rsidR="004A22AB" w:rsidRDefault="004A22AB">
      <w:pPr>
        <w:rPr>
          <w:rFonts w:hint="eastAsia"/>
        </w:rPr>
      </w:pPr>
    </w:p>
    <w:p w14:paraId="569B5B0A" w14:textId="77777777" w:rsidR="004A22AB" w:rsidRDefault="004A22AB">
      <w:pPr>
        <w:rPr>
          <w:rFonts w:hint="eastAsia"/>
        </w:rPr>
      </w:pPr>
    </w:p>
    <w:p w14:paraId="0C699A2C" w14:textId="77777777" w:rsidR="00164BEC" w:rsidRDefault="00164BEC" w:rsidP="00164BEC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90FB2D9" wp14:editId="1A4D2466">
            <wp:extent cx="5274310" cy="5490845"/>
            <wp:effectExtent l="0" t="0" r="2540" b="0"/>
            <wp:docPr id="1782717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17795" name="图片 17827177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3811" w14:textId="77777777" w:rsidR="00164BEC" w:rsidRPr="00A551A4" w:rsidRDefault="00164BEC" w:rsidP="00164BEC">
      <w:pPr>
        <w:spacing w:beforeLines="50" w:before="156" w:afterLines="50" w:after="156" w:line="276" w:lineRule="auto"/>
        <w:jc w:val="center"/>
        <w:rPr>
          <w:rFonts w:ascii="Times New Roman" w:hAnsi="Times New Roman" w:cs="Times New Roman"/>
          <w:szCs w:val="21"/>
        </w:rPr>
      </w:pPr>
      <w:r w:rsidRPr="00A551A4">
        <w:rPr>
          <w:rFonts w:ascii="Times New Roman" w:hAnsi="Times New Roman" w:cs="Times New Roman"/>
          <w:b/>
          <w:bCs/>
          <w:szCs w:val="21"/>
        </w:rPr>
        <w:t>Fig. S1</w:t>
      </w:r>
      <w:r w:rsidRPr="00A551A4">
        <w:rPr>
          <w:rFonts w:ascii="Times New Roman" w:hAnsi="Times New Roman" w:cs="Times New Roman"/>
          <w:szCs w:val="21"/>
        </w:rPr>
        <w:t xml:space="preserve"> Sampling map in </w:t>
      </w:r>
      <w:r>
        <w:rPr>
          <w:rFonts w:ascii="Times New Roman" w:hAnsi="Times New Roman" w:cs="Times New Roman" w:hint="eastAsia"/>
          <w:szCs w:val="21"/>
        </w:rPr>
        <w:t>the river</w:t>
      </w:r>
    </w:p>
    <w:p w14:paraId="2AB1593B" w14:textId="77777777" w:rsidR="004A22AB" w:rsidRDefault="004A22AB"/>
    <w:p w14:paraId="49BE7132" w14:textId="77777777" w:rsidR="00164BEC" w:rsidRDefault="00164BEC"/>
    <w:p w14:paraId="445535F8" w14:textId="0148A859" w:rsidR="00164BEC" w:rsidRDefault="00164BEC" w:rsidP="00164BE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B6F0A9D" wp14:editId="6609EE32">
            <wp:extent cx="2438400" cy="2444496"/>
            <wp:effectExtent l="0" t="0" r="0" b="0"/>
            <wp:docPr id="543139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39107" name="图片 5431391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9E2A" w14:textId="40A86B9C" w:rsidR="00164BEC" w:rsidRPr="00BF4D56" w:rsidRDefault="00164BEC" w:rsidP="00164BEC">
      <w:pPr>
        <w:jc w:val="center"/>
        <w:rPr>
          <w:rFonts w:ascii="Times New Roman" w:hAnsi="Times New Roman" w:cs="Times New Roman"/>
        </w:rPr>
      </w:pPr>
      <w:r w:rsidRPr="00BF4D56">
        <w:rPr>
          <w:rFonts w:ascii="Times New Roman" w:hAnsi="Times New Roman" w:cs="Times New Roman"/>
          <w:b/>
          <w:bCs/>
        </w:rPr>
        <w:t>Figure S</w:t>
      </w:r>
      <w:r w:rsidRPr="00BF4D56">
        <w:rPr>
          <w:rFonts w:ascii="Times New Roman" w:hAnsi="Times New Roman" w:cs="Times New Roman" w:hint="eastAsia"/>
          <w:b/>
          <w:bCs/>
        </w:rPr>
        <w:t>2</w:t>
      </w:r>
      <w:r w:rsidRPr="00BF4D56">
        <w:rPr>
          <w:rFonts w:ascii="Times New Roman" w:hAnsi="Times New Roman" w:cs="Times New Roman" w:hint="eastAsia"/>
        </w:rPr>
        <w:t xml:space="preserve"> the </w:t>
      </w:r>
      <w:r>
        <w:rPr>
          <w:rFonts w:ascii="Times New Roman" w:hAnsi="Times New Roman" w:cs="Times New Roman" w:hint="eastAsia"/>
        </w:rPr>
        <w:t>reads</w:t>
      </w:r>
      <w:r w:rsidRPr="00BF4D56">
        <w:rPr>
          <w:rFonts w:ascii="Times New Roman" w:hAnsi="Times New Roman" w:cs="Times New Roman" w:hint="eastAsia"/>
        </w:rPr>
        <w:t xml:space="preserve"> of UB and LB</w:t>
      </w:r>
    </w:p>
    <w:p w14:paraId="10384DA6" w14:textId="77777777" w:rsidR="00164BEC" w:rsidRDefault="00164BEC"/>
    <w:p w14:paraId="4A4B4F4D" w14:textId="72A68A4A" w:rsidR="00164BEC" w:rsidRDefault="00164BEC">
      <w:r>
        <w:rPr>
          <w:rFonts w:hint="eastAsia"/>
          <w:noProof/>
        </w:rPr>
        <w:drawing>
          <wp:inline distT="0" distB="0" distL="0" distR="0" wp14:anchorId="7A1435DC" wp14:editId="43927E74">
            <wp:extent cx="5274310" cy="2865755"/>
            <wp:effectExtent l="0" t="0" r="2540" b="0"/>
            <wp:docPr id="870803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0312" name="图片 870803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5C67" w14:textId="0A34BC27" w:rsidR="00164BEC" w:rsidRDefault="00164BEC">
      <w:pPr>
        <w:rPr>
          <w:rFonts w:ascii="Times New Roman" w:hAnsi="Times New Roman" w:cs="Times New Roman"/>
        </w:rPr>
      </w:pPr>
      <w:r w:rsidRPr="00164BEC">
        <w:rPr>
          <w:rFonts w:ascii="Times New Roman" w:hAnsi="Times New Roman" w:cs="Times New Roman" w:hint="eastAsia"/>
        </w:rPr>
        <w:t>Figure S3 Venn</w:t>
      </w:r>
      <w:r w:rsidRPr="00164BEC">
        <w:rPr>
          <w:rFonts w:ascii="Times New Roman" w:hAnsi="Times New Roman" w:cs="Times New Roman" w:hint="eastAsia"/>
        </w:rPr>
        <w:t xml:space="preserve"> diagram of </w:t>
      </w:r>
      <w:r w:rsidRPr="00164BEC">
        <w:rPr>
          <w:rFonts w:ascii="Times New Roman" w:hAnsi="Times New Roman" w:cs="Times New Roman" w:hint="eastAsia"/>
        </w:rPr>
        <w:t xml:space="preserve">the </w:t>
      </w:r>
      <w:r w:rsidRPr="00164BEC">
        <w:rPr>
          <w:rFonts w:ascii="Times New Roman" w:hAnsi="Times New Roman" w:cs="Times New Roman" w:hint="eastAsia"/>
        </w:rPr>
        <w:t>composition of LE and SE groups at different classification levels</w:t>
      </w:r>
    </w:p>
    <w:p w14:paraId="68C2FA95" w14:textId="77777777" w:rsidR="00164BEC" w:rsidRDefault="00164BEC">
      <w:pPr>
        <w:rPr>
          <w:rFonts w:ascii="Times New Roman" w:hAnsi="Times New Roman" w:cs="Times New Roman"/>
        </w:rPr>
      </w:pPr>
    </w:p>
    <w:p w14:paraId="6F0C7CAD" w14:textId="77777777" w:rsidR="00164BEC" w:rsidRDefault="00164BEC">
      <w:pPr>
        <w:rPr>
          <w:rFonts w:ascii="Times New Roman" w:hAnsi="Times New Roman" w:cs="Times New Roman"/>
        </w:rPr>
      </w:pPr>
    </w:p>
    <w:p w14:paraId="63A24E1D" w14:textId="77777777" w:rsidR="00164BEC" w:rsidRDefault="00164BEC">
      <w:pPr>
        <w:rPr>
          <w:rFonts w:ascii="Times New Roman" w:hAnsi="Times New Roman" w:cs="Times New Roman"/>
        </w:rPr>
      </w:pPr>
    </w:p>
    <w:p w14:paraId="40F917F3" w14:textId="77777777" w:rsidR="00164BEC" w:rsidRDefault="00164BEC">
      <w:pPr>
        <w:rPr>
          <w:rFonts w:ascii="Times New Roman" w:hAnsi="Times New Roman" w:cs="Times New Roman"/>
        </w:rPr>
      </w:pPr>
    </w:p>
    <w:p w14:paraId="5C3E8EDB" w14:textId="77777777" w:rsidR="00164BEC" w:rsidRDefault="00164BEC">
      <w:pPr>
        <w:rPr>
          <w:rFonts w:ascii="Times New Roman" w:hAnsi="Times New Roman" w:cs="Times New Roman"/>
        </w:rPr>
      </w:pPr>
    </w:p>
    <w:p w14:paraId="53CBAC67" w14:textId="77777777" w:rsidR="00164BEC" w:rsidRDefault="00164BEC">
      <w:pPr>
        <w:rPr>
          <w:rFonts w:ascii="Times New Roman" w:hAnsi="Times New Roman" w:cs="Times New Roman"/>
        </w:rPr>
      </w:pPr>
    </w:p>
    <w:p w14:paraId="241C2685" w14:textId="77777777" w:rsidR="00164BEC" w:rsidRDefault="00164BEC">
      <w:pPr>
        <w:rPr>
          <w:rFonts w:ascii="Times New Roman" w:hAnsi="Times New Roman" w:cs="Times New Roman"/>
        </w:rPr>
      </w:pPr>
    </w:p>
    <w:p w14:paraId="4F23F617" w14:textId="77777777" w:rsidR="00164BEC" w:rsidRDefault="00164BEC">
      <w:pPr>
        <w:rPr>
          <w:rFonts w:ascii="Times New Roman" w:hAnsi="Times New Roman" w:cs="Times New Roman"/>
        </w:rPr>
      </w:pPr>
    </w:p>
    <w:p w14:paraId="183E4E04" w14:textId="77777777" w:rsidR="00164BEC" w:rsidRDefault="00164BEC">
      <w:pPr>
        <w:rPr>
          <w:rFonts w:ascii="Times New Roman" w:hAnsi="Times New Roman" w:cs="Times New Roman"/>
        </w:rPr>
      </w:pPr>
    </w:p>
    <w:p w14:paraId="242466BF" w14:textId="77777777" w:rsidR="00164BEC" w:rsidRDefault="00164BEC">
      <w:pPr>
        <w:rPr>
          <w:rFonts w:ascii="Times New Roman" w:hAnsi="Times New Roman" w:cs="Times New Roman"/>
        </w:rPr>
      </w:pPr>
    </w:p>
    <w:p w14:paraId="766CA260" w14:textId="77777777" w:rsidR="00164BEC" w:rsidRDefault="00164BEC">
      <w:pPr>
        <w:rPr>
          <w:rFonts w:ascii="Times New Roman" w:hAnsi="Times New Roman" w:cs="Times New Roman"/>
        </w:rPr>
      </w:pPr>
    </w:p>
    <w:p w14:paraId="0FEDAD5C" w14:textId="77777777" w:rsidR="00164BEC" w:rsidRDefault="00164BEC">
      <w:pPr>
        <w:rPr>
          <w:rFonts w:ascii="Times New Roman" w:hAnsi="Times New Roman" w:cs="Times New Roman"/>
        </w:rPr>
      </w:pPr>
    </w:p>
    <w:p w14:paraId="719A328F" w14:textId="77777777" w:rsidR="00164BEC" w:rsidRDefault="00164BEC">
      <w:pPr>
        <w:rPr>
          <w:rFonts w:ascii="Times New Roman" w:hAnsi="Times New Roman" w:cs="Times New Roman" w:hint="eastAsia"/>
        </w:rPr>
      </w:pPr>
    </w:p>
    <w:p w14:paraId="0FFC8144" w14:textId="77777777" w:rsidR="00164BEC" w:rsidRPr="00164BEC" w:rsidRDefault="00164BEC" w:rsidP="00164BEC">
      <w:pPr>
        <w:rPr>
          <w:rFonts w:ascii="Times New Roman" w:hAnsi="Times New Roman" w:cs="Times New Roman"/>
        </w:rPr>
      </w:pPr>
      <w:r w:rsidRPr="00164BEC">
        <w:rPr>
          <w:rFonts w:ascii="Times New Roman" w:hAnsi="Times New Roman" w:cs="Times New Roman"/>
          <w:b/>
          <w:bCs/>
        </w:rPr>
        <w:lastRenderedPageBreak/>
        <w:t xml:space="preserve">Table S1 </w:t>
      </w:r>
      <w:r w:rsidRPr="00164BEC">
        <w:rPr>
          <w:rFonts w:ascii="Times New Roman" w:hAnsi="Times New Roman" w:cs="Times New Roman"/>
        </w:rPr>
        <w:t xml:space="preserve">Summary of environmental factors of all samples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4"/>
        <w:gridCol w:w="1040"/>
        <w:gridCol w:w="814"/>
        <w:gridCol w:w="495"/>
        <w:gridCol w:w="575"/>
        <w:gridCol w:w="495"/>
        <w:gridCol w:w="983"/>
        <w:gridCol w:w="826"/>
        <w:gridCol w:w="871"/>
        <w:gridCol w:w="880"/>
        <w:gridCol w:w="853"/>
      </w:tblGrid>
      <w:tr w:rsidR="00164BEC" w:rsidRPr="00164BEC" w14:paraId="06EC2A10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7CEE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8DBB8" w14:textId="77777777" w:rsidR="00164BEC" w:rsidRPr="00164BEC" w:rsidRDefault="00164BEC" w:rsidP="00164BEC">
            <w:pPr>
              <w:rPr>
                <w:rFonts w:ascii="Times New Roman" w:hAnsi="Times New Roman" w:cs="Times New Roman" w:hint="eastAsia"/>
              </w:rPr>
            </w:pPr>
            <w:r w:rsidRPr="00164BEC">
              <w:rPr>
                <w:rFonts w:ascii="Times New Roman" w:hAnsi="Times New Roman" w:cs="Times New Roman"/>
              </w:rPr>
              <w:t>Longitude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1E1FB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Latitude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7469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C7BC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5687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DO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5A20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proofErr w:type="gramStart"/>
            <w:r w:rsidRPr="00164BEC">
              <w:rPr>
                <w:rFonts w:ascii="Times New Roman" w:hAnsi="Times New Roman" w:cs="Times New Roman"/>
              </w:rPr>
              <w:t>TOC(</w:t>
            </w:r>
            <w:proofErr w:type="gramEnd"/>
            <w:r w:rsidRPr="00164BEC">
              <w:rPr>
                <w:rFonts w:ascii="Times New Roman" w:hAnsi="Times New Roman" w:cs="Times New Roman"/>
              </w:rPr>
              <w:t>mg/L)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4D51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proofErr w:type="gramStart"/>
            <w:r w:rsidRPr="00164BEC">
              <w:rPr>
                <w:rFonts w:ascii="Times New Roman" w:hAnsi="Times New Roman" w:cs="Times New Roman"/>
              </w:rPr>
              <w:t>IC(</w:t>
            </w:r>
            <w:proofErr w:type="gramEnd"/>
            <w:r w:rsidRPr="00164BEC">
              <w:rPr>
                <w:rFonts w:ascii="Times New Roman" w:hAnsi="Times New Roman" w:cs="Times New Roman"/>
              </w:rPr>
              <w:t>mg/L)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0575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proofErr w:type="gramStart"/>
            <w:r w:rsidRPr="00164BEC">
              <w:rPr>
                <w:rFonts w:ascii="Times New Roman" w:hAnsi="Times New Roman" w:cs="Times New Roman"/>
              </w:rPr>
              <w:t>TC(</w:t>
            </w:r>
            <w:proofErr w:type="gramEnd"/>
            <w:r w:rsidRPr="00164BEC">
              <w:rPr>
                <w:rFonts w:ascii="Times New Roman" w:hAnsi="Times New Roman" w:cs="Times New Roman"/>
              </w:rPr>
              <w:t>mg/L)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4232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proofErr w:type="gramStart"/>
            <w:r w:rsidRPr="00164BEC">
              <w:rPr>
                <w:rFonts w:ascii="Times New Roman" w:hAnsi="Times New Roman" w:cs="Times New Roman"/>
              </w:rPr>
              <w:t>TN(</w:t>
            </w:r>
            <w:proofErr w:type="gramEnd"/>
            <w:r w:rsidRPr="00164BEC">
              <w:rPr>
                <w:rFonts w:ascii="Times New Roman" w:hAnsi="Times New Roman" w:cs="Times New Roman"/>
              </w:rPr>
              <w:t>mg/L)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4D0D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proofErr w:type="gramStart"/>
            <w:r w:rsidRPr="00164BEC">
              <w:rPr>
                <w:rFonts w:ascii="Times New Roman" w:hAnsi="Times New Roman" w:cs="Times New Roman"/>
              </w:rPr>
              <w:t>TP(</w:t>
            </w:r>
            <w:proofErr w:type="gramEnd"/>
            <w:r w:rsidRPr="00164BEC">
              <w:rPr>
                <w:rFonts w:ascii="Times New Roman" w:hAnsi="Times New Roman" w:cs="Times New Roman"/>
              </w:rPr>
              <w:t>mg/L)</w:t>
            </w:r>
          </w:p>
        </w:tc>
      </w:tr>
      <w:tr w:rsidR="00164BEC" w:rsidRPr="00164BEC" w14:paraId="4E3B80B0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6618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78CD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111.320146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230E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32.58745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AD4D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56FB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7.855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8C81E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01F0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2.95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364E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23.76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91BF9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26.73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FD20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0.7905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85B8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0.12</w:t>
            </w:r>
          </w:p>
        </w:tc>
      </w:tr>
      <w:tr w:rsidR="00164BEC" w:rsidRPr="00164BEC" w14:paraId="286ED8D3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4C08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A8D5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111.286451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C8F4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32.53947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186B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AC25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7.794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F9BE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C4A73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108B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22.7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79C9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23.99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2EED0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0.703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6EFE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0.14</w:t>
            </w:r>
          </w:p>
        </w:tc>
      </w:tr>
      <w:tr w:rsidR="00164BEC" w:rsidRPr="00164BEC" w14:paraId="68F24776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0D0F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CB9E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111.246043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441D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32.51961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E78B3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9294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7.828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1F9E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D646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1.42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2319D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63E96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24.44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BCAA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0.7589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AFB9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0.14</w:t>
            </w:r>
          </w:p>
        </w:tc>
      </w:tr>
      <w:tr w:rsidR="00164BEC" w:rsidRPr="00164BEC" w14:paraId="661C95AF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C6CE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9ECF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111.2509881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4E240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32.52049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88A4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D247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7.833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C3023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8.68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F78F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3.22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09C2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20.48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3911B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23.7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2AC4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0.9309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7CFD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0.2</w:t>
            </w:r>
          </w:p>
        </w:tc>
      </w:tr>
      <w:tr w:rsidR="00164BEC" w:rsidRPr="00164BEC" w14:paraId="7EBD30CB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7581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ADA9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111.239316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1DA3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32.47499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CF1ED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A06A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7.905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E5B16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A91EB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2.43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CA73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20.92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7435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23.35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03FF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0.8221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1F5B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0.22</w:t>
            </w:r>
          </w:p>
        </w:tc>
      </w:tr>
      <w:tr w:rsidR="00164BEC" w:rsidRPr="00164BEC" w14:paraId="60213BF1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5D38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1D98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111.261116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231C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32.44551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CB28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9BBF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7.73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C9AD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C2496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44E1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20.59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543D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22.31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772E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0.9637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F064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0.24</w:t>
            </w:r>
          </w:p>
        </w:tc>
      </w:tr>
      <w:tr w:rsidR="00164BEC" w:rsidRPr="00164BEC" w14:paraId="76AE93F6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57E8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3725B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111.264887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6F630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32.45797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F3CD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E072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7.948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5577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8F9B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1F0D9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21.25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1943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22.55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FE49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129D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0.45</w:t>
            </w:r>
          </w:p>
        </w:tc>
      </w:tr>
      <w:tr w:rsidR="00164BEC" w:rsidRPr="00164BEC" w14:paraId="0B3DA4FD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F3E9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0712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111.258725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0F62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32.42137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EFC1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B0A93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7.795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1970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9.85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B912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B718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14.71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05B3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15.86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E8CFE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DD413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0.39</w:t>
            </w:r>
          </w:p>
        </w:tc>
      </w:tr>
      <w:tr w:rsidR="00164BEC" w:rsidRPr="00164BEC" w14:paraId="0A7D0F26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F275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545F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111.252103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9FD4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32.41176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58F5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29BA15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7.88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45C31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9.16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1B638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843D6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13.88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F12C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15.48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03250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6EE9F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0.44</w:t>
            </w:r>
          </w:p>
        </w:tc>
      </w:tr>
      <w:tr w:rsidR="00164BEC" w:rsidRPr="00164BEC" w14:paraId="17B9B9EB" w14:textId="77777777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ADFEB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S10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46A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111.248257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BB640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32.40311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BA9C4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C88F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7.92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02202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5873C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1E0D7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12.64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B5BFE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14.77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4E87A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77BEB" w14:textId="77777777" w:rsidR="00164BEC" w:rsidRPr="00164BEC" w:rsidRDefault="00164BEC" w:rsidP="00164BEC">
            <w:pPr>
              <w:rPr>
                <w:rFonts w:ascii="Times New Roman" w:hAnsi="Times New Roman" w:cs="Times New Roman"/>
              </w:rPr>
            </w:pPr>
            <w:r w:rsidRPr="00164BEC">
              <w:rPr>
                <w:rFonts w:ascii="Times New Roman" w:hAnsi="Times New Roman" w:cs="Times New Roman"/>
              </w:rPr>
              <w:t>0.42</w:t>
            </w:r>
          </w:p>
        </w:tc>
      </w:tr>
    </w:tbl>
    <w:p w14:paraId="4B1E3427" w14:textId="77777777" w:rsidR="00164BEC" w:rsidRPr="00164BEC" w:rsidRDefault="00164BEC" w:rsidP="00164BEC">
      <w:pPr>
        <w:rPr>
          <w:rFonts w:ascii="Times New Roman" w:hAnsi="Times New Roman" w:cs="Times New Roman"/>
          <w:b/>
          <w:bCs/>
        </w:rPr>
      </w:pPr>
    </w:p>
    <w:p w14:paraId="2C47130F" w14:textId="77777777" w:rsidR="00164BEC" w:rsidRPr="00164BEC" w:rsidRDefault="00164BEC">
      <w:pPr>
        <w:rPr>
          <w:rFonts w:ascii="Times New Roman" w:hAnsi="Times New Roman" w:cs="Times New Roman" w:hint="eastAsia"/>
        </w:rPr>
      </w:pPr>
    </w:p>
    <w:sectPr w:rsidR="00164BEC" w:rsidRPr="00164B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867A9" w14:textId="77777777" w:rsidR="00B40177" w:rsidRDefault="00B40177" w:rsidP="004A22AB">
      <w:pPr>
        <w:rPr>
          <w:rFonts w:hint="eastAsia"/>
        </w:rPr>
      </w:pPr>
      <w:r>
        <w:separator/>
      </w:r>
    </w:p>
  </w:endnote>
  <w:endnote w:type="continuationSeparator" w:id="0">
    <w:p w14:paraId="34272BBD" w14:textId="77777777" w:rsidR="00B40177" w:rsidRDefault="00B40177" w:rsidP="004A22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C76B9" w14:textId="77777777" w:rsidR="00B40177" w:rsidRDefault="00B40177" w:rsidP="004A22AB">
      <w:pPr>
        <w:rPr>
          <w:rFonts w:hint="eastAsia"/>
        </w:rPr>
      </w:pPr>
      <w:r>
        <w:separator/>
      </w:r>
    </w:p>
  </w:footnote>
  <w:footnote w:type="continuationSeparator" w:id="0">
    <w:p w14:paraId="7AFB3D7B" w14:textId="77777777" w:rsidR="00B40177" w:rsidRDefault="00B40177" w:rsidP="004A22A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6FA"/>
    <w:rsid w:val="00164BEC"/>
    <w:rsid w:val="004A22AB"/>
    <w:rsid w:val="0074551F"/>
    <w:rsid w:val="007E56FA"/>
    <w:rsid w:val="00AD45D3"/>
    <w:rsid w:val="00AF084E"/>
    <w:rsid w:val="00B40177"/>
    <w:rsid w:val="00D41761"/>
    <w:rsid w:val="00EA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CC78E"/>
  <w15:chartTrackingRefBased/>
  <w15:docId w15:val="{2907D98C-273B-425D-A5F3-8F41BBB8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2A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56F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56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56F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56F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56FA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56F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56F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56F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56F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E56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E56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E56F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E56FA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E56F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E56F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E56F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E56F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E56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E5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56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E56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56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E56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56F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56F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56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E56F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E56F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A22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A22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A2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A22AB"/>
    <w:rPr>
      <w:sz w:val="18"/>
      <w:szCs w:val="18"/>
    </w:rPr>
  </w:style>
  <w:style w:type="table" w:styleId="af2">
    <w:name w:val="Table Grid"/>
    <w:basedOn w:val="a1"/>
    <w:uiPriority w:val="39"/>
    <w:rsid w:val="00164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hu</dc:creator>
  <cp:keywords/>
  <dc:description/>
  <cp:lastModifiedBy>wei hu</cp:lastModifiedBy>
  <cp:revision>3</cp:revision>
  <dcterms:created xsi:type="dcterms:W3CDTF">2026-05-14T07:16:00Z</dcterms:created>
  <dcterms:modified xsi:type="dcterms:W3CDTF">2026-05-14T07:21:00Z</dcterms:modified>
</cp:coreProperties>
</file>