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20E" w:rsidRDefault="00A1420E" w:rsidP="00A1420E">
      <w:pPr>
        <w:pStyle w:val="Style1"/>
        <w:spacing w:line="480" w:lineRule="auto"/>
        <w:outlineLvl w:val="0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Supplement</w:t>
      </w:r>
    </w:p>
    <w:p w:rsidR="00A1420E" w:rsidRDefault="00A1420E" w:rsidP="00A1420E">
      <w:pPr>
        <w:pStyle w:val="Style1"/>
        <w:spacing w:line="480" w:lineRule="auto"/>
        <w:outlineLvl w:val="0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Ostomy survey</w:t>
      </w:r>
    </w:p>
    <w:p w:rsidR="00A1420E" w:rsidRDefault="00A1420E" w:rsidP="00A1420E">
      <w:pPr>
        <w:pStyle w:val="Style1"/>
        <w:spacing w:line="480" w:lineRule="auto"/>
        <w:outlineLvl w:val="0"/>
        <w:rPr>
          <w:rFonts w:cs="Arial"/>
          <w:b w:val="0"/>
          <w:bCs w:val="0"/>
          <w:color w:val="000000" w:themeColor="text1"/>
        </w:rPr>
      </w:pPr>
      <w:r>
        <w:rPr>
          <w:rFonts w:cs="Arial"/>
          <w:b w:val="0"/>
          <w:bCs w:val="0"/>
          <w:color w:val="000000" w:themeColor="text1"/>
        </w:rPr>
        <w:t>Online questions and possible answers:</w:t>
      </w:r>
    </w:p>
    <w:p w:rsidR="00A1420E" w:rsidRDefault="00A1420E" w:rsidP="00A1420E">
      <w:pPr>
        <w:pStyle w:val="Style1"/>
        <w:numPr>
          <w:ilvl w:val="0"/>
          <w:numId w:val="1"/>
        </w:numPr>
        <w:spacing w:line="480" w:lineRule="auto"/>
        <w:outlineLvl w:val="0"/>
        <w:rPr>
          <w:rFonts w:cs="Arial"/>
          <w:b w:val="0"/>
          <w:bCs w:val="0"/>
          <w:color w:val="000000" w:themeColor="text1"/>
        </w:rPr>
      </w:pPr>
      <w:r>
        <w:rPr>
          <w:rFonts w:cs="Arial"/>
          <w:b w:val="0"/>
          <w:bCs w:val="0"/>
          <w:color w:val="000000" w:themeColor="text1"/>
        </w:rPr>
        <w:t>Did you receive your ostomy during an elective or emergency surgery? Elective surgery, emergency surgery, no answer.</w:t>
      </w:r>
    </w:p>
    <w:p w:rsidR="00A1420E" w:rsidRDefault="00A1420E" w:rsidP="00A1420E">
      <w:pPr>
        <w:pStyle w:val="Style1"/>
        <w:numPr>
          <w:ilvl w:val="0"/>
          <w:numId w:val="1"/>
        </w:numPr>
        <w:spacing w:line="480" w:lineRule="auto"/>
        <w:outlineLvl w:val="0"/>
        <w:rPr>
          <w:rFonts w:cs="Arial"/>
          <w:b w:val="0"/>
          <w:bCs w:val="0"/>
          <w:color w:val="000000" w:themeColor="text1"/>
        </w:rPr>
      </w:pPr>
      <w:r>
        <w:rPr>
          <w:rFonts w:cs="Arial"/>
          <w:b w:val="0"/>
          <w:bCs w:val="0"/>
          <w:color w:val="000000" w:themeColor="text1"/>
        </w:rPr>
        <w:t xml:space="preserve">What type of ostomy do you have? Ileostomy, colostomy, </w:t>
      </w:r>
      <w:proofErr w:type="spellStart"/>
      <w:r>
        <w:rPr>
          <w:rFonts w:cs="Arial"/>
          <w:b w:val="0"/>
          <w:bCs w:val="0"/>
          <w:color w:val="000000" w:themeColor="text1"/>
        </w:rPr>
        <w:t>urostomy</w:t>
      </w:r>
      <w:proofErr w:type="spellEnd"/>
      <w:r>
        <w:rPr>
          <w:rFonts w:cs="Arial"/>
          <w:b w:val="0"/>
          <w:bCs w:val="0"/>
          <w:color w:val="000000" w:themeColor="text1"/>
        </w:rPr>
        <w:t>, other, no answer.</w:t>
      </w:r>
    </w:p>
    <w:p w:rsidR="00A1420E" w:rsidRDefault="00A1420E" w:rsidP="00A1420E">
      <w:pPr>
        <w:pStyle w:val="Style1"/>
        <w:numPr>
          <w:ilvl w:val="0"/>
          <w:numId w:val="1"/>
        </w:numPr>
        <w:spacing w:line="480" w:lineRule="auto"/>
        <w:outlineLvl w:val="0"/>
        <w:rPr>
          <w:rFonts w:cs="Arial"/>
          <w:b w:val="0"/>
          <w:bCs w:val="0"/>
          <w:color w:val="000000" w:themeColor="text1"/>
        </w:rPr>
      </w:pPr>
      <w:r>
        <w:rPr>
          <w:rFonts w:cs="Arial"/>
          <w:b w:val="0"/>
          <w:bCs w:val="0"/>
          <w:color w:val="000000" w:themeColor="text1"/>
        </w:rPr>
        <w:t>Was the preoperative medical education sufficient? Yes, no, no answer.</w:t>
      </w:r>
    </w:p>
    <w:p w:rsidR="00A1420E" w:rsidRDefault="00A1420E" w:rsidP="00A1420E">
      <w:pPr>
        <w:pStyle w:val="Style1"/>
        <w:numPr>
          <w:ilvl w:val="0"/>
          <w:numId w:val="1"/>
        </w:numPr>
        <w:spacing w:line="480" w:lineRule="auto"/>
        <w:outlineLvl w:val="0"/>
        <w:rPr>
          <w:rFonts w:cs="Arial"/>
          <w:b w:val="0"/>
          <w:bCs w:val="0"/>
          <w:color w:val="000000" w:themeColor="text1"/>
        </w:rPr>
      </w:pPr>
      <w:r>
        <w:rPr>
          <w:rFonts w:cs="Arial"/>
          <w:b w:val="0"/>
          <w:bCs w:val="0"/>
          <w:color w:val="000000" w:themeColor="text1"/>
        </w:rPr>
        <w:t>Did you receive a preoperative ostomy site marking? Yes, no, no answer.</w:t>
      </w:r>
    </w:p>
    <w:p w:rsidR="00A1420E" w:rsidRDefault="00A1420E" w:rsidP="00A1420E">
      <w:pPr>
        <w:pStyle w:val="Style1"/>
        <w:numPr>
          <w:ilvl w:val="0"/>
          <w:numId w:val="1"/>
        </w:numPr>
        <w:spacing w:line="480" w:lineRule="auto"/>
        <w:outlineLvl w:val="0"/>
        <w:rPr>
          <w:rFonts w:cs="Arial"/>
          <w:b w:val="0"/>
          <w:bCs w:val="0"/>
          <w:color w:val="000000" w:themeColor="text1"/>
        </w:rPr>
      </w:pPr>
      <w:r>
        <w:rPr>
          <w:rFonts w:cs="Arial"/>
          <w:b w:val="0"/>
          <w:bCs w:val="0"/>
          <w:color w:val="000000" w:themeColor="text1"/>
        </w:rPr>
        <w:t>Are you satisfied with the ostomy position? Yes, no, no answer.</w:t>
      </w:r>
    </w:p>
    <w:p w:rsidR="00A1420E" w:rsidRDefault="00A1420E" w:rsidP="00A1420E">
      <w:pPr>
        <w:pStyle w:val="Style1"/>
        <w:numPr>
          <w:ilvl w:val="0"/>
          <w:numId w:val="1"/>
        </w:numPr>
        <w:spacing w:line="480" w:lineRule="auto"/>
        <w:outlineLvl w:val="0"/>
        <w:rPr>
          <w:rFonts w:cs="Arial"/>
          <w:b w:val="0"/>
          <w:bCs w:val="0"/>
          <w:color w:val="000000" w:themeColor="text1"/>
        </w:rPr>
      </w:pPr>
      <w:r>
        <w:rPr>
          <w:rFonts w:cs="Arial"/>
          <w:b w:val="0"/>
          <w:bCs w:val="0"/>
          <w:color w:val="000000" w:themeColor="text1"/>
        </w:rPr>
        <w:t>Were you postoperatively trained to change the ostomy appliance independently? Yes, no, no answer.</w:t>
      </w:r>
    </w:p>
    <w:p w:rsidR="00A1420E" w:rsidRDefault="00A1420E" w:rsidP="00A1420E">
      <w:pPr>
        <w:pStyle w:val="Style1"/>
        <w:numPr>
          <w:ilvl w:val="0"/>
          <w:numId w:val="1"/>
        </w:numPr>
        <w:spacing w:line="480" w:lineRule="auto"/>
        <w:outlineLvl w:val="0"/>
        <w:rPr>
          <w:rFonts w:cs="Arial"/>
          <w:b w:val="0"/>
          <w:bCs w:val="0"/>
          <w:color w:val="000000" w:themeColor="text1"/>
        </w:rPr>
      </w:pPr>
      <w:r>
        <w:rPr>
          <w:rFonts w:cs="Arial"/>
          <w:b w:val="0"/>
          <w:bCs w:val="0"/>
          <w:color w:val="000000" w:themeColor="text1"/>
        </w:rPr>
        <w:t>Was the postoperative instruction in ostomy care sufficient? Yes, no, no answer.</w:t>
      </w:r>
    </w:p>
    <w:p w:rsidR="00A1420E" w:rsidRDefault="00A1420E" w:rsidP="00A1420E">
      <w:pPr>
        <w:pStyle w:val="Style1"/>
        <w:numPr>
          <w:ilvl w:val="0"/>
          <w:numId w:val="1"/>
        </w:numPr>
        <w:spacing w:line="480" w:lineRule="auto"/>
        <w:outlineLvl w:val="0"/>
        <w:rPr>
          <w:rFonts w:cs="Arial"/>
          <w:b w:val="0"/>
          <w:bCs w:val="0"/>
          <w:color w:val="000000" w:themeColor="text1"/>
        </w:rPr>
      </w:pPr>
      <w:r>
        <w:rPr>
          <w:rFonts w:cs="Arial"/>
          <w:b w:val="0"/>
          <w:bCs w:val="0"/>
          <w:color w:val="000000" w:themeColor="text1"/>
        </w:rPr>
        <w:t>How do you judge your ability to perform ostomy care in general? Unproblematic, mostly unproblematic, neither nor, slightly problematic, problematic, no answer.</w:t>
      </w:r>
    </w:p>
    <w:p w:rsidR="00A1420E" w:rsidRDefault="00A1420E" w:rsidP="00A1420E">
      <w:pPr>
        <w:pStyle w:val="Style1"/>
        <w:numPr>
          <w:ilvl w:val="0"/>
          <w:numId w:val="1"/>
        </w:numPr>
        <w:spacing w:line="480" w:lineRule="auto"/>
        <w:outlineLvl w:val="0"/>
        <w:rPr>
          <w:rFonts w:cs="Arial"/>
          <w:b w:val="0"/>
          <w:bCs w:val="0"/>
          <w:color w:val="000000" w:themeColor="text1"/>
        </w:rPr>
      </w:pPr>
      <w:r>
        <w:rPr>
          <w:rFonts w:cs="Arial"/>
          <w:b w:val="0"/>
          <w:bCs w:val="0"/>
          <w:color w:val="000000" w:themeColor="text1"/>
        </w:rPr>
        <w:t>Are you able to perform ostomy care independently at home? Yes, no, no answer.</w:t>
      </w:r>
    </w:p>
    <w:p w:rsidR="00A1420E" w:rsidRDefault="00A1420E" w:rsidP="00A1420E">
      <w:pPr>
        <w:pStyle w:val="Style1"/>
        <w:numPr>
          <w:ilvl w:val="0"/>
          <w:numId w:val="1"/>
        </w:numPr>
        <w:spacing w:line="480" w:lineRule="auto"/>
        <w:outlineLvl w:val="0"/>
        <w:rPr>
          <w:rFonts w:cs="Arial"/>
          <w:b w:val="0"/>
          <w:bCs w:val="0"/>
          <w:color w:val="000000" w:themeColor="text1"/>
        </w:rPr>
      </w:pPr>
      <w:r>
        <w:rPr>
          <w:rFonts w:cs="Arial"/>
          <w:b w:val="0"/>
        </w:rPr>
        <w:t xml:space="preserve">Is your family medicine physician sufficiently informed about the materials used in ostomy care? </w:t>
      </w:r>
      <w:r>
        <w:rPr>
          <w:rFonts w:cs="Arial"/>
          <w:b w:val="0"/>
          <w:bCs w:val="0"/>
          <w:color w:val="000000" w:themeColor="text1"/>
        </w:rPr>
        <w:t>Yes, no, no answer.</w:t>
      </w:r>
    </w:p>
    <w:p w:rsidR="00A1420E" w:rsidRDefault="00A1420E" w:rsidP="00A1420E">
      <w:pPr>
        <w:pStyle w:val="Style1"/>
        <w:numPr>
          <w:ilvl w:val="0"/>
          <w:numId w:val="1"/>
        </w:numPr>
        <w:spacing w:line="480" w:lineRule="auto"/>
        <w:outlineLvl w:val="0"/>
        <w:rPr>
          <w:rFonts w:cs="Arial"/>
          <w:b w:val="0"/>
          <w:bCs w:val="0"/>
          <w:color w:val="000000" w:themeColor="text1"/>
        </w:rPr>
      </w:pPr>
      <w:r>
        <w:rPr>
          <w:rFonts w:cs="Arial"/>
          <w:b w:val="0"/>
        </w:rPr>
        <w:t xml:space="preserve">Do you perform sports? </w:t>
      </w:r>
      <w:r>
        <w:rPr>
          <w:rFonts w:cs="Arial"/>
          <w:b w:val="0"/>
          <w:bCs w:val="0"/>
          <w:color w:val="000000" w:themeColor="text1"/>
        </w:rPr>
        <w:t>Yes, no, no answer.</w:t>
      </w:r>
    </w:p>
    <w:p w:rsidR="00A1420E" w:rsidRDefault="00A1420E" w:rsidP="00A1420E">
      <w:pPr>
        <w:pStyle w:val="Style1"/>
        <w:numPr>
          <w:ilvl w:val="0"/>
          <w:numId w:val="1"/>
        </w:numPr>
        <w:spacing w:line="480" w:lineRule="auto"/>
        <w:outlineLvl w:val="0"/>
        <w:rPr>
          <w:rFonts w:cs="Arial"/>
          <w:b w:val="0"/>
          <w:bCs w:val="0"/>
          <w:color w:val="000000" w:themeColor="text1"/>
        </w:rPr>
      </w:pPr>
      <w:r>
        <w:rPr>
          <w:rFonts w:cs="Arial"/>
          <w:b w:val="0"/>
        </w:rPr>
        <w:t>Have you visited a swimming pool?</w:t>
      </w:r>
      <w:r>
        <w:rPr>
          <w:rFonts w:cs="Arial"/>
          <w:b w:val="0"/>
          <w:bCs w:val="0"/>
          <w:color w:val="000000" w:themeColor="text1"/>
        </w:rPr>
        <w:t xml:space="preserve"> Yes, no, no answer.</w:t>
      </w:r>
    </w:p>
    <w:p w:rsidR="00A1420E" w:rsidRDefault="00A1420E" w:rsidP="00A1420E">
      <w:pPr>
        <w:pStyle w:val="Style1"/>
        <w:numPr>
          <w:ilvl w:val="0"/>
          <w:numId w:val="1"/>
        </w:numPr>
        <w:spacing w:line="480" w:lineRule="auto"/>
        <w:outlineLvl w:val="0"/>
        <w:rPr>
          <w:rFonts w:cs="Arial"/>
          <w:b w:val="0"/>
          <w:bCs w:val="0"/>
          <w:color w:val="000000" w:themeColor="text1"/>
        </w:rPr>
      </w:pPr>
      <w:r>
        <w:rPr>
          <w:rFonts w:cs="Arial"/>
          <w:b w:val="0"/>
        </w:rPr>
        <w:t xml:space="preserve">Is an ostomy in your opinion associated with a social stigma? </w:t>
      </w:r>
      <w:r>
        <w:rPr>
          <w:rFonts w:cs="Arial"/>
          <w:b w:val="0"/>
          <w:bCs w:val="0"/>
          <w:color w:val="000000" w:themeColor="text1"/>
        </w:rPr>
        <w:t>Yes, no, no answer.</w:t>
      </w:r>
    </w:p>
    <w:p w:rsidR="00A1420E" w:rsidRDefault="00A1420E" w:rsidP="00A1420E">
      <w:pPr>
        <w:pStyle w:val="Style1"/>
        <w:numPr>
          <w:ilvl w:val="0"/>
          <w:numId w:val="1"/>
        </w:numPr>
        <w:spacing w:line="480" w:lineRule="auto"/>
        <w:outlineLvl w:val="0"/>
        <w:rPr>
          <w:rFonts w:cs="Arial"/>
          <w:b w:val="0"/>
          <w:bCs w:val="0"/>
          <w:color w:val="000000" w:themeColor="text1"/>
        </w:rPr>
      </w:pPr>
      <w:r>
        <w:rPr>
          <w:rFonts w:cs="Arial"/>
          <w:b w:val="0"/>
        </w:rPr>
        <w:lastRenderedPageBreak/>
        <w:t>How do you judge your quality of life after ostomy creation? Better, slightly better, same, slightly worse, worse, no answer.</w:t>
      </w:r>
    </w:p>
    <w:p w:rsidR="0060666A" w:rsidRDefault="0060666A">
      <w:bookmarkStart w:id="0" w:name="_GoBack"/>
      <w:bookmarkEnd w:id="0"/>
    </w:p>
    <w:sectPr w:rsidR="006066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E635BF"/>
    <w:multiLevelType w:val="hybridMultilevel"/>
    <w:tmpl w:val="E85EEA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20E"/>
    <w:rsid w:val="0060666A"/>
    <w:rsid w:val="00A14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CCDEB5-C326-4D0D-A1A7-22E317D2E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qFormat/>
    <w:rsid w:val="00A1420E"/>
    <w:pPr>
      <w:spacing w:after="40" w:line="240" w:lineRule="auto"/>
      <w:jc w:val="both"/>
    </w:pPr>
    <w:rPr>
      <w:rFonts w:ascii="Arial" w:hAnsi="Arial"/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29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2020-11-05T12:00:00Z</dcterms:created>
  <dcterms:modified xsi:type="dcterms:W3CDTF">2020-11-05T12:01:00Z</dcterms:modified>
</cp:coreProperties>
</file>