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424C" w14:textId="77777777" w:rsidR="00FF41D4" w:rsidRPr="00FF41D4" w:rsidRDefault="00FF41D4" w:rsidP="00FF41D4">
      <w:pPr>
        <w:rPr>
          <w:b/>
          <w:bCs/>
          <w:lang w:val="en-US"/>
        </w:rPr>
      </w:pPr>
      <w:r w:rsidRPr="00FF41D4">
        <w:rPr>
          <w:b/>
          <w:bCs/>
          <w:lang w:val="en-US"/>
        </w:rPr>
        <w:t>Appendix A: Search Terms and Database Search Results</w:t>
      </w:r>
    </w:p>
    <w:tbl>
      <w:tblPr>
        <w:tblW w:w="13890" w:type="dxa"/>
        <w:jc w:val="center"/>
        <w:tblLayout w:type="fixed"/>
        <w:tblLook w:val="04A0" w:firstRow="1" w:lastRow="0" w:firstColumn="1" w:lastColumn="0" w:noHBand="0" w:noVBand="1"/>
      </w:tblPr>
      <w:tblGrid>
        <w:gridCol w:w="1149"/>
        <w:gridCol w:w="2091"/>
        <w:gridCol w:w="916"/>
        <w:gridCol w:w="1557"/>
        <w:gridCol w:w="1006"/>
        <w:gridCol w:w="1315"/>
        <w:gridCol w:w="1006"/>
        <w:gridCol w:w="1315"/>
        <w:gridCol w:w="1006"/>
        <w:gridCol w:w="1523"/>
        <w:gridCol w:w="1006"/>
      </w:tblGrid>
      <w:tr w:rsidR="00FF41D4" w:rsidRPr="00FF41D4" w14:paraId="3C29E723" w14:textId="77777777">
        <w:trPr>
          <w:trHeight w:val="705"/>
          <w:jc w:val="center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bottom"/>
            <w:hideMark/>
          </w:tcPr>
          <w:p w14:paraId="07140FD1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Database Searched: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  <w:hideMark/>
          </w:tcPr>
          <w:p w14:paraId="27AF6CDD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Medline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0FF02D02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Search Updated: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  <w:vAlign w:val="bottom"/>
            <w:hideMark/>
          </w:tcPr>
          <w:p w14:paraId="0BFB6D96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PsycInfo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vAlign w:val="bottom"/>
            <w:hideMark/>
          </w:tcPr>
          <w:p w14:paraId="47A7CE63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Search Updated: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FF"/>
            <w:vAlign w:val="bottom"/>
            <w:hideMark/>
          </w:tcPr>
          <w:p w14:paraId="0BA57CF7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CINAHL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66B7D0C4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Search Updated: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CFF"/>
            <w:vAlign w:val="bottom"/>
            <w:hideMark/>
          </w:tcPr>
          <w:p w14:paraId="34D0E285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Web of Science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FF"/>
            <w:vAlign w:val="bottom"/>
            <w:hideMark/>
          </w:tcPr>
          <w:p w14:paraId="4C8ED0B2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Search Updated: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CFF"/>
            <w:vAlign w:val="bottom"/>
            <w:hideMark/>
          </w:tcPr>
          <w:p w14:paraId="1DE92857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Embase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14BD45C2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Search Updated:</w:t>
            </w:r>
          </w:p>
        </w:tc>
      </w:tr>
      <w:tr w:rsidR="00FF41D4" w:rsidRPr="00FF41D4" w14:paraId="3E1BCE57" w14:textId="77777777">
        <w:trPr>
          <w:trHeight w:val="6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2E950461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Platform of Database: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D5CED6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Ovid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166CBA2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6/1/2026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642EAF9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Ovid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bottom"/>
            <w:hideMark/>
          </w:tcPr>
          <w:p w14:paraId="6E1398AF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6/2/2026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00D5677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EBSCO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15EE02E4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6/7/2026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66F19814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Clarivate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FF"/>
            <w:vAlign w:val="bottom"/>
            <w:hideMark/>
          </w:tcPr>
          <w:p w14:paraId="5D6425E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6/7/2026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660EB6A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Elsevier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5D8122A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6/7/2026</w:t>
            </w:r>
          </w:p>
        </w:tc>
      </w:tr>
      <w:tr w:rsidR="00FF41D4" w:rsidRPr="00FF41D4" w14:paraId="6C09D15A" w14:textId="77777777">
        <w:trPr>
          <w:trHeight w:val="1875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4BC7BFBD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Database Scope: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913913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Ovid MEDLINE(R) and Epub Ahead of Print, In-Process, In-Data-Review &amp; Other Non-Indexed Citations, Daily and Versions are indexed beginning in 1946 and continue to the date of search listed above.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0EB7103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APA PsycInfo covers the period from 1806 and continue to the date of search listed above, with some records dating back to 1707.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1FF53BD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Indexing goes back to 1937, though the availability of full text for specific journals within the database can vary. Full-text coverage depends on the specific version of the CINAHL database (e.g., CINAHL Complete, CINAHL Ultimate) and the individual agreements EBSCO has with publishers. </w:t>
            </w:r>
            <w:r w:rsidRPr="00FF41D4">
              <w:rPr>
                <w:lang w:val="en-US"/>
              </w:rPr>
              <w:lastRenderedPageBreak/>
              <w:t>Some full text may also start from 1937, while other journals might have full-text coverage starting later.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1E063DC4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Web of Science Core Collection Citation Indexes covers the period of 1900 to the date of search listed above.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  <w:hideMark/>
          </w:tcPr>
          <w:p w14:paraId="707C4FAF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The Embase database from Elsevier covers biomedical literature from 1974 to the date of search listed above.</w:t>
            </w:r>
          </w:p>
        </w:tc>
      </w:tr>
      <w:tr w:rsidR="00FF41D4" w:rsidRPr="00FF41D4" w14:paraId="7C698BAC" w14:textId="77777777">
        <w:trPr>
          <w:trHeight w:val="6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4FB14F5F" w14:textId="77777777" w:rsidR="00FF41D4" w:rsidRPr="00FF41D4" w:rsidRDefault="00FF41D4" w:rsidP="00FF41D4">
            <w:pPr>
              <w:rPr>
                <w:b/>
                <w:bCs/>
                <w:lang w:val="en-US"/>
              </w:rPr>
            </w:pPr>
            <w:r w:rsidRPr="00FF41D4">
              <w:rPr>
                <w:b/>
                <w:bCs/>
                <w:lang w:val="en-US"/>
              </w:rPr>
              <w:t>Filters/Limiters Used: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3EDC1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No filters applied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668DF30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No filters applied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6EB17F3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No filters applied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FF"/>
            <w:vAlign w:val="center"/>
            <w:hideMark/>
          </w:tcPr>
          <w:p w14:paraId="2A69CD0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No filters applied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  <w:hideMark/>
          </w:tcPr>
          <w:p w14:paraId="37EC399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No filters applied</w:t>
            </w:r>
          </w:p>
        </w:tc>
      </w:tr>
      <w:tr w:rsidR="00FF41D4" w:rsidRPr="00FF41D4" w14:paraId="352C781B" w14:textId="77777777">
        <w:trPr>
          <w:trHeight w:val="1728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78204C6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F70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Correctional Facilities/ or Incarceration/ or Jails/ or Jurisprudence/ or Prisoners/ or Prisons/ or Recidivism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24E2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61183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940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Correctional Institutions/ or Incarcerated/ or Incarceration/ or "law (government)"/ or Prisons/ or Recidivism/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574B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34358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6618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MH "Correctional Facilities" or MH "Incarceration" or MH "Jurisprudence" or MH "Prisoners"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B7E9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23,508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19F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TS=(carcera* or convict* or correction* or detained* or detention* or "ex-convict*" or felon* or "halfway house*" or imprison* </w:t>
            </w:r>
            <w:r w:rsidRPr="00FF41D4">
              <w:rPr>
                <w:lang w:val="en-US"/>
              </w:rPr>
              <w:lastRenderedPageBreak/>
              <w:t>or incarcerat* or inmate* or jail* or jurisprudence* or justice* or misdemeanor* or parole* or penitentiar* or "post-release*" or prison* or probation* or recidivism*)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C74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1119866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4D8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correctional facility'/de OR 'incarceration'/de OR 'institutionalization'/de OR 'jurisprudence'/de OR 'prisoner'/de OR 'recidivism'/de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1B1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89,544</w:t>
            </w:r>
          </w:p>
        </w:tc>
      </w:tr>
      <w:tr w:rsidR="00FF41D4" w:rsidRPr="00FF41D4" w14:paraId="53FCBE39" w14:textId="77777777">
        <w:trPr>
          <w:trHeight w:val="3168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06087E8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996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(carcera* or convict* or correction* or detained* or detention* or "ex-convict*" or felon* or "halfway house*" or imprison* or incarcerat* or inmate* or jail* or jurisprudence* or justice* or misdemeanor* or parole* or penitentiar* or "post-release*" or prison* or probation* or recidivism*).ab,kf,kw,ti.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B8E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445427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2247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(carcera* or convict* or correction* or detained* or detention* or "ex-convict*" or felon* or "halfway house*" or imprison* or incarcerat* or inmate* or jail* or jurisprudence* or justice* or misdemeanor* or parole* or penitentiar* or "post-release*" or prison* or probation* </w:t>
            </w:r>
            <w:r w:rsidRPr="00FF41D4">
              <w:rPr>
                <w:lang w:val="en-US"/>
              </w:rPr>
              <w:lastRenderedPageBreak/>
              <w:t xml:space="preserve">or recidivism*).ab,id,ti.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C5A6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194208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D5290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XB (carcera* or convict* or correction* or detained* or detention* or "ex-convict*" or felon* or "halfway house*" or imprison* or incarcerat* or inmate* or jail* or jurisprudence* or justice* or misdemea</w:t>
            </w:r>
            <w:r w:rsidRPr="00FF41D4">
              <w:rPr>
                <w:lang w:val="en-US"/>
              </w:rPr>
              <w:lastRenderedPageBreak/>
              <w:t>nor* or parole* or penitentiar* or "post-release*" or prison* or probation* or recidivism*)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2F4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103,127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4D11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TS=((penal or detention or correction or correctional) N1 (center or centers or camp or camps or facility or facilities or institution or institutions or system or systems))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9F6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D46F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carcera*:ab,kw,ti OR convict*:ab,kw,ti OR correction*:ab,kw,ti OR detained*:ab,kw,ti OR detention*:ab,kw,ti OR 'ex-convict*':ab,kw,ti OR felon*:ab,kw,ti OR 'halfway house*':ab,kw,ti OR imprison*:ab,kw,ti OR incarcerat*:ab,kw,ti OR inmate*:ab,kw,ti OR jail*:ab,kw,ti OR </w:t>
            </w:r>
            <w:r w:rsidRPr="00FF41D4">
              <w:rPr>
                <w:lang w:val="en-US"/>
              </w:rPr>
              <w:lastRenderedPageBreak/>
              <w:t>jurisprudence*:ab,kw,ti OR justice*:ab,kw,ti OR misdemeanor*:ab,kw,ti OR parole*:ab,kw,ti OR penitentiar*:ab,kw,ti OR 'post-release*':ab,kw,ti OR prison*:ab,kw,ti OR probation*:ab,kw,ti OR recidivism*:ab,kw,ti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9200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566100</w:t>
            </w:r>
          </w:p>
        </w:tc>
      </w:tr>
      <w:tr w:rsidR="00FF41D4" w:rsidRPr="00FF41D4" w14:paraId="01E9C829" w14:textId="77777777">
        <w:trPr>
          <w:trHeight w:val="1152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221A81B4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E94F4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((penal or detention or correction or correctional) adj (center or centers </w:t>
            </w:r>
            <w:r w:rsidRPr="00FF41D4">
              <w:rPr>
                <w:lang w:val="en-US"/>
              </w:rPr>
              <w:lastRenderedPageBreak/>
              <w:t xml:space="preserve">or camp or camps or facility or facilities or institution or institutions or system or systems)).ab,kf,kw,ti.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482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4243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EA26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((penal or detention or correction or correctional) adj (center </w:t>
            </w:r>
            <w:r w:rsidRPr="00FF41D4">
              <w:rPr>
                <w:lang w:val="en-US"/>
              </w:rPr>
              <w:lastRenderedPageBreak/>
              <w:t xml:space="preserve">or centers or camp or camps or facility or facilities or institution or institutions or system or systems)).ab,id,ti.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97AC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6574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653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((penal or detention or correction or </w:t>
            </w:r>
            <w:r w:rsidRPr="00FF41D4">
              <w:rPr>
                <w:lang w:val="en-US"/>
              </w:rPr>
              <w:lastRenderedPageBreak/>
              <w:t>correctional) N1 (center or centers or camp or camps or facility or facilities or institution or institutions or system or systems))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57F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2,398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5F4B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#1 OR #2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A546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1,119,866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6668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((penal OR detention OR correction OR </w:t>
            </w:r>
            <w:r w:rsidRPr="00FF41D4">
              <w:rPr>
                <w:lang w:val="en-US"/>
              </w:rPr>
              <w:lastRenderedPageBreak/>
              <w:t>correctional) NEXT/1 (center OR centers OR camp OR camps OR facility OR facilities OR institution OR institutions OR system OR systems)):ab,kw,ti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6A66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66</w:t>
            </w:r>
          </w:p>
        </w:tc>
      </w:tr>
      <w:tr w:rsidR="00FF41D4" w:rsidRPr="00FF41D4" w14:paraId="5740083C" w14:textId="77777777">
        <w:trPr>
          <w:trHeight w:val="576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00B0761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FBFE8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 or 2 or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1E67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475944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487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1 or 2 or 3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9B6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196156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CC6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S1 or S2 or S3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6D8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114,097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C5DB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TS=(cogniti* N1 (disorder* or dysfunction* or impairment* or decline* or deficit* or </w:t>
            </w:r>
            <w:r w:rsidRPr="00FF41D4">
              <w:rPr>
                <w:lang w:val="en-US"/>
              </w:rPr>
              <w:lastRenderedPageBreak/>
              <w:t>function*))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8947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947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615F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#1 OR #2 OR #3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DF9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616704</w:t>
            </w:r>
          </w:p>
        </w:tc>
      </w:tr>
      <w:tr w:rsidR="00FF41D4" w:rsidRPr="00FF41D4" w14:paraId="391284C6" w14:textId="77777777">
        <w:trPr>
          <w:trHeight w:val="864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4E88D836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7777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Cognitive Dysfunction/ or exp Dementia/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06F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275177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145F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Cognitive Impairment/ or Dementia/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28A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93417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361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MH "Cognition Disorders" or MH "Dementia"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B208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87,133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98E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TS=(ADRD or dementia* or Alzheimer* or "mental impairment*" or MCI or "mental deterioration*" or neurodegeneration* or "neuro-degeneration*")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4828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576022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6B5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cognitive defect'/de OR 'dementia'/exp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54A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794360</w:t>
            </w:r>
          </w:p>
        </w:tc>
      </w:tr>
      <w:tr w:rsidR="00FF41D4" w:rsidRPr="00FF41D4" w14:paraId="73A39C8F" w14:textId="77777777">
        <w:trPr>
          <w:trHeight w:val="864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167C631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536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(cogniti* adj (disorder* or dysfunction* or impairment* or decline* or </w:t>
            </w:r>
            <w:r w:rsidRPr="00FF41D4">
              <w:rPr>
                <w:lang w:val="en-US"/>
              </w:rPr>
              <w:lastRenderedPageBreak/>
              <w:t>deficit* or function*)).ab,kf,kw,ti.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44AF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271463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970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(cogniti* adj (disorder* or dysfunction* or impairment* </w:t>
            </w:r>
            <w:r w:rsidRPr="00FF41D4">
              <w:rPr>
                <w:lang w:val="en-US"/>
              </w:rPr>
              <w:lastRenderedPageBreak/>
              <w:t>or decline* or deficit* or function*)).ab,id,ti.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312B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135041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2BB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XB (cogniti* N1 (disorder* or </w:t>
            </w:r>
            <w:r w:rsidRPr="00FF41D4">
              <w:rPr>
                <w:lang w:val="en-US"/>
              </w:rPr>
              <w:lastRenderedPageBreak/>
              <w:t>dysfunction* or impairment* or decline* or deficit* or function*))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8DB0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80,703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49D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#4 OR #5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949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576816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BDD2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(cogniti* NEXT/1 (disorder* OR dysfunction</w:t>
            </w:r>
            <w:r w:rsidRPr="00FF41D4">
              <w:rPr>
                <w:lang w:val="en-US"/>
              </w:rPr>
              <w:lastRenderedPageBreak/>
              <w:t>* OR impairment* OR decline* OR deficit* OR function*)):ab,kw,ti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8E2D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1237</w:t>
            </w:r>
          </w:p>
        </w:tc>
      </w:tr>
      <w:tr w:rsidR="00FF41D4" w:rsidRPr="00FF41D4" w14:paraId="3A3F0EBC" w14:textId="77777777">
        <w:trPr>
          <w:trHeight w:val="1152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66BA125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295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(ADRD or dementia* or Alzheimer* or "mental impairment*" or MCI or "mental deterioration*" or neurodegeneration* or "neuro-degeneration*").ab,kf,kw,ti.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BBB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407046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0B2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(ADRD or dementia* or Alzheimer* or "mental impairment*" or MCI or "mental deterioration*" or neurodegeneration* or "neuro-degeneration*").ab,id,ti.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2B5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148190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783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XB (ADRD or dementia* or Alzheimer* or "mental impairment*" or MCI or "mental deterioration*" or neurodegeneration* or "neuro-</w:t>
            </w:r>
            <w:r w:rsidRPr="00FF41D4">
              <w:rPr>
                <w:lang w:val="en-US"/>
              </w:rPr>
              <w:lastRenderedPageBreak/>
              <w:t>degeneration*")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A78E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lastRenderedPageBreak/>
              <w:t>110,878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DBE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 #3 AND #6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30A4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4472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E9D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dementia*:ab,kw,ti OR alzheimer*:ab,kw,ti OR 'mental impairment*':ab,kw,ti OR mci:ab,kw,ti OR 'mental deterioration*':ab,kw,ti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4E1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532222</w:t>
            </w:r>
          </w:p>
        </w:tc>
      </w:tr>
      <w:tr w:rsidR="00FF41D4" w:rsidRPr="00FF41D4" w14:paraId="3798B3FF" w14:textId="77777777">
        <w:trPr>
          <w:trHeight w:val="288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2025285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C74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5 or 6 or 7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E788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621433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3155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 xml:space="preserve">5 or 6 or 7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7D6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243139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4F27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S5 OR S6 OR S7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90D7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189,898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63B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Publication Years: 2025 or 2026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4F7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0B42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#5 OR #6 OR #7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ABA44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890895</w:t>
            </w:r>
          </w:p>
        </w:tc>
      </w:tr>
      <w:tr w:rsidR="00FF41D4" w:rsidRPr="00FF41D4" w14:paraId="72C8F542" w14:textId="77777777">
        <w:trPr>
          <w:trHeight w:val="288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783E09B0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68CC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4 and 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F1E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6396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51B7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4 and 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770E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5703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3C77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S4 AND S8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55C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1,567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B39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17A76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3ADF9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#4 AND #8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10A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13470</w:t>
            </w:r>
          </w:p>
        </w:tc>
      </w:tr>
      <w:tr w:rsidR="00FF41D4" w:rsidRPr="00FF41D4" w14:paraId="4EEF7F56" w14:textId="77777777">
        <w:trPr>
          <w:trHeight w:val="288"/>
          <w:jc w:val="center"/>
        </w:trPr>
        <w:tc>
          <w:tcPr>
            <w:tcW w:w="1148" w:type="dxa"/>
            <w:shd w:val="clear" w:color="auto" w:fill="FFF2CC"/>
            <w:vAlign w:val="bottom"/>
            <w:hideMark/>
          </w:tcPr>
          <w:p w14:paraId="2275E016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7041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limit 9 to yr="2025 -Current"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334D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1241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C19A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limit 9 to yr="2025 -Current"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065C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546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9FA53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Past 12 months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0238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DD70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C2EB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71D0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#4 AND #8 AND [2025-2026]/py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F422" w14:textId="77777777" w:rsidR="00FF41D4" w:rsidRPr="00FF41D4" w:rsidRDefault="00FF41D4" w:rsidP="00FF41D4">
            <w:pPr>
              <w:rPr>
                <w:lang w:val="en-US"/>
              </w:rPr>
            </w:pPr>
            <w:r w:rsidRPr="00FF41D4">
              <w:rPr>
                <w:lang w:val="en-US"/>
              </w:rPr>
              <w:t>1732</w:t>
            </w:r>
          </w:p>
        </w:tc>
      </w:tr>
    </w:tbl>
    <w:p w14:paraId="54F4EEEB" w14:textId="77777777" w:rsidR="00FF41D4" w:rsidRPr="00FF41D4" w:rsidRDefault="00FF41D4" w:rsidP="00FF41D4">
      <w:pPr>
        <w:rPr>
          <w:lang w:val="en-US"/>
        </w:rPr>
      </w:pPr>
    </w:p>
    <w:p w14:paraId="2A6C7E90" w14:textId="77777777" w:rsidR="00767E38" w:rsidRDefault="00767E38"/>
    <w:sectPr w:rsidR="00767E38" w:rsidSect="00FF41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D4"/>
    <w:rsid w:val="00767E38"/>
    <w:rsid w:val="00866F7D"/>
    <w:rsid w:val="00C5362E"/>
    <w:rsid w:val="00EE5CC4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F2AF"/>
  <w15:chartTrackingRefBased/>
  <w15:docId w15:val="{3A09B919-9E78-477F-9517-BEFC5040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2026-06-25T16:23:00Z</dcterms:created>
  <dcterms:modified xsi:type="dcterms:W3CDTF">2026-06-25T16:23:00Z</dcterms:modified>
</cp:coreProperties>
</file>