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2524F2" w14:textId="77777777" w:rsidR="00A0186E" w:rsidRPr="00AC1D03" w:rsidRDefault="00A0186E" w:rsidP="00A0186E">
      <w:pPr>
        <w:jc w:val="center"/>
        <w:rPr>
          <w:color w:val="auto"/>
        </w:rPr>
      </w:pPr>
      <w:r w:rsidRPr="00AC1D03">
        <w:rPr>
          <w:color w:val="auto"/>
        </w:rPr>
        <w:t>Table 4.7 Perceived Quality, Reliability, Responsiveness, Security, and Empathy of Contactless Hotel Services (N = 290)</w:t>
      </w:r>
    </w:p>
    <w:tbl>
      <w:tblPr>
        <w:tblStyle w:val="LightShading-Accent11"/>
        <w:tblW w:w="0" w:type="auto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3923"/>
        <w:gridCol w:w="498"/>
        <w:gridCol w:w="436"/>
        <w:gridCol w:w="436"/>
        <w:gridCol w:w="546"/>
        <w:gridCol w:w="498"/>
        <w:gridCol w:w="711"/>
        <w:gridCol w:w="711"/>
        <w:gridCol w:w="1267"/>
      </w:tblGrid>
      <w:tr w:rsidR="00A0186E" w:rsidRPr="00AC1D03" w14:paraId="5A949729" w14:textId="77777777" w:rsidTr="002259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66070B50" w14:textId="77777777" w:rsidR="00A0186E" w:rsidRPr="00AC1D03" w:rsidRDefault="00A0186E" w:rsidP="00225983">
            <w:pPr>
              <w:jc w:val="both"/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Item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3749ED22" w14:textId="77777777" w:rsidR="00A0186E" w:rsidRPr="00AC1D03" w:rsidRDefault="00A0186E" w:rsidP="002259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SD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2A1AFF81" w14:textId="77777777" w:rsidR="00A0186E" w:rsidRPr="00AC1D03" w:rsidRDefault="00A0186E" w:rsidP="002259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D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68C8BCA5" w14:textId="77777777" w:rsidR="00A0186E" w:rsidRPr="00AC1D03" w:rsidRDefault="00A0186E" w:rsidP="002259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N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77F9FC66" w14:textId="77777777" w:rsidR="00A0186E" w:rsidRPr="00AC1D03" w:rsidRDefault="00A0186E" w:rsidP="002259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A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4C54DBED" w14:textId="77777777" w:rsidR="00A0186E" w:rsidRPr="00AC1D03" w:rsidRDefault="00A0186E" w:rsidP="002259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SA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6E85EB23" w14:textId="77777777" w:rsidR="00A0186E" w:rsidRPr="00AC1D03" w:rsidRDefault="00A0186E" w:rsidP="002259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M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229A87F7" w14:textId="77777777" w:rsidR="00A0186E" w:rsidRPr="00AC1D03" w:rsidRDefault="00A0186E" w:rsidP="0022598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STD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1D5ED816" w14:textId="77777777" w:rsidR="00A0186E" w:rsidRPr="00AC1D03" w:rsidRDefault="00A0186E" w:rsidP="0022598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Decision</w:t>
            </w:r>
          </w:p>
        </w:tc>
      </w:tr>
      <w:tr w:rsidR="00A0186E" w:rsidRPr="00AC1D03" w14:paraId="6E0744BA" w14:textId="77777777" w:rsidTr="00225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auto"/>
            </w:tcBorders>
          </w:tcPr>
          <w:p w14:paraId="1177F190" w14:textId="77777777" w:rsidR="00A0186E" w:rsidRPr="00AC1D03" w:rsidRDefault="00A0186E" w:rsidP="00225983">
            <w:pPr>
              <w:jc w:val="both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  <w:t>1.The digital platforms were easy to use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417AE9D8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2369D6B7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2E5EFCC1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0D133C87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210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3605B44D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30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3E2BCBA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3.834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7C6EDB5F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0.781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43E2C75E" w14:textId="77777777" w:rsidR="00A0186E" w:rsidRPr="00AC1D03" w:rsidRDefault="00A0186E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Satisfactory</w:t>
            </w:r>
          </w:p>
        </w:tc>
      </w:tr>
      <w:tr w:rsidR="00A0186E" w:rsidRPr="00AC1D03" w14:paraId="23E3D668" w14:textId="77777777" w:rsidTr="00225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7E47CC5" w14:textId="77777777" w:rsidR="00A0186E" w:rsidRPr="00AC1D03" w:rsidRDefault="00A0186E" w:rsidP="00225983">
            <w:pPr>
              <w:jc w:val="both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  <w:t>2.The digital platforms were visually appealing</w:t>
            </w:r>
          </w:p>
        </w:tc>
        <w:tc>
          <w:tcPr>
            <w:tcW w:w="0" w:type="auto"/>
          </w:tcPr>
          <w:p w14:paraId="03936C4F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6</w:t>
            </w:r>
          </w:p>
        </w:tc>
        <w:tc>
          <w:tcPr>
            <w:tcW w:w="0" w:type="auto"/>
          </w:tcPr>
          <w:p w14:paraId="49AEC4E7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8</w:t>
            </w:r>
          </w:p>
        </w:tc>
        <w:tc>
          <w:tcPr>
            <w:tcW w:w="0" w:type="auto"/>
          </w:tcPr>
          <w:p w14:paraId="50C4A038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24</w:t>
            </w:r>
          </w:p>
        </w:tc>
        <w:tc>
          <w:tcPr>
            <w:tcW w:w="0" w:type="auto"/>
          </w:tcPr>
          <w:p w14:paraId="22435711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220</w:t>
            </w:r>
          </w:p>
        </w:tc>
        <w:tc>
          <w:tcPr>
            <w:tcW w:w="0" w:type="auto"/>
          </w:tcPr>
          <w:p w14:paraId="0C6FEF09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32</w:t>
            </w:r>
          </w:p>
        </w:tc>
        <w:tc>
          <w:tcPr>
            <w:tcW w:w="0" w:type="auto"/>
          </w:tcPr>
          <w:p w14:paraId="3D31E72A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3.910</w:t>
            </w:r>
          </w:p>
        </w:tc>
        <w:tc>
          <w:tcPr>
            <w:tcW w:w="0" w:type="auto"/>
          </w:tcPr>
          <w:p w14:paraId="3E7E0741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0.695</w:t>
            </w:r>
          </w:p>
        </w:tc>
        <w:tc>
          <w:tcPr>
            <w:tcW w:w="0" w:type="auto"/>
          </w:tcPr>
          <w:p w14:paraId="03E93005" w14:textId="77777777" w:rsidR="00A0186E" w:rsidRPr="00AC1D03" w:rsidRDefault="00A0186E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Satisfactory</w:t>
            </w:r>
          </w:p>
        </w:tc>
      </w:tr>
      <w:tr w:rsidR="00A0186E" w:rsidRPr="00AC1D03" w14:paraId="6DAB61AD" w14:textId="77777777" w:rsidTr="00225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6A51C29" w14:textId="77777777" w:rsidR="00A0186E" w:rsidRPr="00AC1D03" w:rsidRDefault="00A0186E" w:rsidP="00225983">
            <w:pPr>
              <w:jc w:val="both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  <w:t>3.The appearance of technological devices met high standards</w:t>
            </w:r>
          </w:p>
        </w:tc>
        <w:tc>
          <w:tcPr>
            <w:tcW w:w="0" w:type="auto"/>
          </w:tcPr>
          <w:p w14:paraId="37363C91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6</w:t>
            </w:r>
          </w:p>
        </w:tc>
        <w:tc>
          <w:tcPr>
            <w:tcW w:w="0" w:type="auto"/>
          </w:tcPr>
          <w:p w14:paraId="36BE6144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6</w:t>
            </w:r>
          </w:p>
        </w:tc>
        <w:tc>
          <w:tcPr>
            <w:tcW w:w="0" w:type="auto"/>
          </w:tcPr>
          <w:p w14:paraId="40A63855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26</w:t>
            </w:r>
          </w:p>
        </w:tc>
        <w:tc>
          <w:tcPr>
            <w:tcW w:w="0" w:type="auto"/>
          </w:tcPr>
          <w:p w14:paraId="43CBEB6C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226</w:t>
            </w:r>
          </w:p>
        </w:tc>
        <w:tc>
          <w:tcPr>
            <w:tcW w:w="0" w:type="auto"/>
          </w:tcPr>
          <w:p w14:paraId="01136036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26</w:t>
            </w:r>
          </w:p>
        </w:tc>
        <w:tc>
          <w:tcPr>
            <w:tcW w:w="0" w:type="auto"/>
          </w:tcPr>
          <w:p w14:paraId="5F5EA027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3.897</w:t>
            </w:r>
          </w:p>
        </w:tc>
        <w:tc>
          <w:tcPr>
            <w:tcW w:w="0" w:type="auto"/>
          </w:tcPr>
          <w:p w14:paraId="4C32DC46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0.663</w:t>
            </w:r>
          </w:p>
        </w:tc>
        <w:tc>
          <w:tcPr>
            <w:tcW w:w="0" w:type="auto"/>
          </w:tcPr>
          <w:p w14:paraId="56394225" w14:textId="77777777" w:rsidR="00A0186E" w:rsidRPr="00AC1D03" w:rsidRDefault="00A0186E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Satisfactory</w:t>
            </w:r>
          </w:p>
        </w:tc>
      </w:tr>
      <w:tr w:rsidR="00A0186E" w:rsidRPr="00AC1D03" w14:paraId="01D076F2" w14:textId="77777777" w:rsidTr="00225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2CF1AB0" w14:textId="77777777" w:rsidR="00A0186E" w:rsidRPr="00AC1D03" w:rsidRDefault="00A0186E" w:rsidP="00225983">
            <w:pPr>
              <w:jc w:val="both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  <w:t>4.The contactless systems worked without errors</w:t>
            </w:r>
          </w:p>
        </w:tc>
        <w:tc>
          <w:tcPr>
            <w:tcW w:w="0" w:type="auto"/>
          </w:tcPr>
          <w:p w14:paraId="3E3FC10E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8</w:t>
            </w:r>
          </w:p>
        </w:tc>
        <w:tc>
          <w:tcPr>
            <w:tcW w:w="0" w:type="auto"/>
          </w:tcPr>
          <w:p w14:paraId="2EDE1E3D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10</w:t>
            </w:r>
          </w:p>
        </w:tc>
        <w:tc>
          <w:tcPr>
            <w:tcW w:w="0" w:type="auto"/>
          </w:tcPr>
          <w:p w14:paraId="1A3AD012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38</w:t>
            </w:r>
          </w:p>
        </w:tc>
        <w:tc>
          <w:tcPr>
            <w:tcW w:w="0" w:type="auto"/>
          </w:tcPr>
          <w:p w14:paraId="5D4D0812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202</w:t>
            </w:r>
          </w:p>
        </w:tc>
        <w:tc>
          <w:tcPr>
            <w:tcW w:w="0" w:type="auto"/>
          </w:tcPr>
          <w:p w14:paraId="6F3B89F4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32</w:t>
            </w:r>
          </w:p>
        </w:tc>
        <w:tc>
          <w:tcPr>
            <w:tcW w:w="0" w:type="auto"/>
          </w:tcPr>
          <w:p w14:paraId="5A2859AA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3.828</w:t>
            </w:r>
          </w:p>
        </w:tc>
        <w:tc>
          <w:tcPr>
            <w:tcW w:w="0" w:type="auto"/>
          </w:tcPr>
          <w:p w14:paraId="5904AAB2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0.775</w:t>
            </w:r>
          </w:p>
        </w:tc>
        <w:tc>
          <w:tcPr>
            <w:tcW w:w="0" w:type="auto"/>
          </w:tcPr>
          <w:p w14:paraId="231543A3" w14:textId="77777777" w:rsidR="00A0186E" w:rsidRPr="00AC1D03" w:rsidRDefault="00A0186E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Satisfactory</w:t>
            </w:r>
          </w:p>
        </w:tc>
      </w:tr>
      <w:tr w:rsidR="00A0186E" w:rsidRPr="00AC1D03" w14:paraId="10A44AC5" w14:textId="77777777" w:rsidTr="00225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56FD444" w14:textId="77777777" w:rsidR="00A0186E" w:rsidRPr="00AC1D03" w:rsidRDefault="00A0186E" w:rsidP="00225983">
            <w:pPr>
              <w:jc w:val="both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  <w:t>5.The hotel delivered all promised digital services consistently</w:t>
            </w:r>
          </w:p>
        </w:tc>
        <w:tc>
          <w:tcPr>
            <w:tcW w:w="0" w:type="auto"/>
          </w:tcPr>
          <w:p w14:paraId="1E2F10F2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10</w:t>
            </w:r>
          </w:p>
        </w:tc>
        <w:tc>
          <w:tcPr>
            <w:tcW w:w="0" w:type="auto"/>
          </w:tcPr>
          <w:p w14:paraId="0EA9CF09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10</w:t>
            </w:r>
          </w:p>
        </w:tc>
        <w:tc>
          <w:tcPr>
            <w:tcW w:w="0" w:type="auto"/>
          </w:tcPr>
          <w:p w14:paraId="23784BD0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30</w:t>
            </w:r>
          </w:p>
        </w:tc>
        <w:tc>
          <w:tcPr>
            <w:tcW w:w="0" w:type="auto"/>
          </w:tcPr>
          <w:p w14:paraId="59011F3C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204</w:t>
            </w:r>
          </w:p>
        </w:tc>
        <w:tc>
          <w:tcPr>
            <w:tcW w:w="0" w:type="auto"/>
          </w:tcPr>
          <w:p w14:paraId="1B18353D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36</w:t>
            </w:r>
          </w:p>
        </w:tc>
        <w:tc>
          <w:tcPr>
            <w:tcW w:w="0" w:type="auto"/>
          </w:tcPr>
          <w:p w14:paraId="0ABF22FB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3.848</w:t>
            </w:r>
          </w:p>
        </w:tc>
        <w:tc>
          <w:tcPr>
            <w:tcW w:w="0" w:type="auto"/>
          </w:tcPr>
          <w:p w14:paraId="61ADA50A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0.809</w:t>
            </w:r>
          </w:p>
        </w:tc>
        <w:tc>
          <w:tcPr>
            <w:tcW w:w="0" w:type="auto"/>
          </w:tcPr>
          <w:p w14:paraId="5DA150C4" w14:textId="77777777" w:rsidR="00A0186E" w:rsidRPr="00AC1D03" w:rsidRDefault="00A0186E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Satisfactory</w:t>
            </w:r>
          </w:p>
        </w:tc>
      </w:tr>
      <w:tr w:rsidR="00A0186E" w:rsidRPr="00AC1D03" w14:paraId="6285704E" w14:textId="77777777" w:rsidTr="00225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9D519B2" w14:textId="77777777" w:rsidR="00A0186E" w:rsidRPr="00AC1D03" w:rsidRDefault="00A0186E" w:rsidP="00225983">
            <w:pPr>
              <w:jc w:val="both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  <w:t>6.My requests through contactless services were addressed promptly</w:t>
            </w:r>
          </w:p>
        </w:tc>
        <w:tc>
          <w:tcPr>
            <w:tcW w:w="0" w:type="auto"/>
          </w:tcPr>
          <w:p w14:paraId="4F4788FF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6</w:t>
            </w:r>
          </w:p>
        </w:tc>
        <w:tc>
          <w:tcPr>
            <w:tcW w:w="0" w:type="auto"/>
          </w:tcPr>
          <w:p w14:paraId="065F757C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8</w:t>
            </w:r>
          </w:p>
        </w:tc>
        <w:tc>
          <w:tcPr>
            <w:tcW w:w="0" w:type="auto"/>
          </w:tcPr>
          <w:p w14:paraId="172AB72B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30</w:t>
            </w:r>
          </w:p>
        </w:tc>
        <w:tc>
          <w:tcPr>
            <w:tcW w:w="0" w:type="auto"/>
          </w:tcPr>
          <w:p w14:paraId="5CC1AB09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208</w:t>
            </w:r>
          </w:p>
        </w:tc>
        <w:tc>
          <w:tcPr>
            <w:tcW w:w="0" w:type="auto"/>
          </w:tcPr>
          <w:p w14:paraId="0CCB5DE0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38</w:t>
            </w:r>
          </w:p>
        </w:tc>
        <w:tc>
          <w:tcPr>
            <w:tcW w:w="0" w:type="auto"/>
          </w:tcPr>
          <w:p w14:paraId="70DD1989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3.910</w:t>
            </w:r>
          </w:p>
        </w:tc>
        <w:tc>
          <w:tcPr>
            <w:tcW w:w="0" w:type="auto"/>
          </w:tcPr>
          <w:p w14:paraId="6D29A1B1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0.724</w:t>
            </w:r>
          </w:p>
        </w:tc>
        <w:tc>
          <w:tcPr>
            <w:tcW w:w="0" w:type="auto"/>
          </w:tcPr>
          <w:p w14:paraId="712CE621" w14:textId="77777777" w:rsidR="00A0186E" w:rsidRPr="00AC1D03" w:rsidRDefault="00A0186E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Satisfactory</w:t>
            </w:r>
          </w:p>
        </w:tc>
      </w:tr>
      <w:tr w:rsidR="00A0186E" w:rsidRPr="00AC1D03" w14:paraId="4405A75B" w14:textId="77777777" w:rsidTr="00225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43244F7" w14:textId="77777777" w:rsidR="00A0186E" w:rsidRPr="00AC1D03" w:rsidRDefault="00A0186E" w:rsidP="00225983">
            <w:pPr>
              <w:jc w:val="both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  <w:t>7.The contactless systems made my stay more efficient</w:t>
            </w:r>
          </w:p>
        </w:tc>
        <w:tc>
          <w:tcPr>
            <w:tcW w:w="0" w:type="auto"/>
          </w:tcPr>
          <w:p w14:paraId="078C8F66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6</w:t>
            </w:r>
          </w:p>
        </w:tc>
        <w:tc>
          <w:tcPr>
            <w:tcW w:w="0" w:type="auto"/>
          </w:tcPr>
          <w:p w14:paraId="36660376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8</w:t>
            </w:r>
          </w:p>
        </w:tc>
        <w:tc>
          <w:tcPr>
            <w:tcW w:w="0" w:type="auto"/>
          </w:tcPr>
          <w:p w14:paraId="029FA3AE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24</w:t>
            </w:r>
          </w:p>
        </w:tc>
        <w:tc>
          <w:tcPr>
            <w:tcW w:w="0" w:type="auto"/>
          </w:tcPr>
          <w:p w14:paraId="41570D92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218</w:t>
            </w:r>
          </w:p>
        </w:tc>
        <w:tc>
          <w:tcPr>
            <w:tcW w:w="0" w:type="auto"/>
          </w:tcPr>
          <w:p w14:paraId="43B07F32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34</w:t>
            </w:r>
          </w:p>
        </w:tc>
        <w:tc>
          <w:tcPr>
            <w:tcW w:w="0" w:type="auto"/>
          </w:tcPr>
          <w:p w14:paraId="650C73E2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3.917</w:t>
            </w:r>
          </w:p>
        </w:tc>
        <w:tc>
          <w:tcPr>
            <w:tcW w:w="0" w:type="auto"/>
          </w:tcPr>
          <w:p w14:paraId="29C69353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0.701</w:t>
            </w:r>
          </w:p>
        </w:tc>
        <w:tc>
          <w:tcPr>
            <w:tcW w:w="0" w:type="auto"/>
          </w:tcPr>
          <w:p w14:paraId="420E920C" w14:textId="77777777" w:rsidR="00A0186E" w:rsidRPr="00AC1D03" w:rsidRDefault="00A0186E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Satisfactory</w:t>
            </w:r>
          </w:p>
        </w:tc>
      </w:tr>
      <w:tr w:rsidR="00A0186E" w:rsidRPr="00AC1D03" w14:paraId="2AD5F208" w14:textId="77777777" w:rsidTr="00225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7F23576" w14:textId="77777777" w:rsidR="00A0186E" w:rsidRPr="00AC1D03" w:rsidRDefault="00A0186E" w:rsidP="00225983">
            <w:pPr>
              <w:jc w:val="both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  <w:t>8.I felt secure when using contactless services</w:t>
            </w:r>
          </w:p>
        </w:tc>
        <w:tc>
          <w:tcPr>
            <w:tcW w:w="0" w:type="auto"/>
          </w:tcPr>
          <w:p w14:paraId="11F9BCD2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6</w:t>
            </w:r>
          </w:p>
        </w:tc>
        <w:tc>
          <w:tcPr>
            <w:tcW w:w="0" w:type="auto"/>
          </w:tcPr>
          <w:p w14:paraId="34CD8CAC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4</w:t>
            </w:r>
          </w:p>
        </w:tc>
        <w:tc>
          <w:tcPr>
            <w:tcW w:w="0" w:type="auto"/>
          </w:tcPr>
          <w:p w14:paraId="4C9A67CB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28</w:t>
            </w:r>
          </w:p>
        </w:tc>
        <w:tc>
          <w:tcPr>
            <w:tcW w:w="0" w:type="auto"/>
          </w:tcPr>
          <w:p w14:paraId="5A8CB142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220</w:t>
            </w:r>
          </w:p>
        </w:tc>
        <w:tc>
          <w:tcPr>
            <w:tcW w:w="0" w:type="auto"/>
          </w:tcPr>
          <w:p w14:paraId="62791B00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32</w:t>
            </w:r>
          </w:p>
        </w:tc>
        <w:tc>
          <w:tcPr>
            <w:tcW w:w="0" w:type="auto"/>
          </w:tcPr>
          <w:p w14:paraId="5B0DA9A9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3.924</w:t>
            </w:r>
          </w:p>
        </w:tc>
        <w:tc>
          <w:tcPr>
            <w:tcW w:w="0" w:type="auto"/>
          </w:tcPr>
          <w:p w14:paraId="3632B05B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0.666</w:t>
            </w:r>
          </w:p>
        </w:tc>
        <w:tc>
          <w:tcPr>
            <w:tcW w:w="0" w:type="auto"/>
          </w:tcPr>
          <w:p w14:paraId="51A4657B" w14:textId="77777777" w:rsidR="00A0186E" w:rsidRPr="00AC1D03" w:rsidRDefault="00A0186E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Satisfactory</w:t>
            </w:r>
          </w:p>
        </w:tc>
      </w:tr>
      <w:tr w:rsidR="00A0186E" w:rsidRPr="00AC1D03" w14:paraId="7D6A5D82" w14:textId="77777777" w:rsidTr="00225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CB2E848" w14:textId="77777777" w:rsidR="00A0186E" w:rsidRPr="00AC1D03" w:rsidRDefault="00A0186E" w:rsidP="00225983">
            <w:pPr>
              <w:jc w:val="both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  <w:t>9.Contactless technology increased my confidence in the hotel’s service</w:t>
            </w:r>
          </w:p>
        </w:tc>
        <w:tc>
          <w:tcPr>
            <w:tcW w:w="0" w:type="auto"/>
          </w:tcPr>
          <w:p w14:paraId="26860805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6</w:t>
            </w:r>
          </w:p>
        </w:tc>
        <w:tc>
          <w:tcPr>
            <w:tcW w:w="0" w:type="auto"/>
          </w:tcPr>
          <w:p w14:paraId="7EEE7703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6</w:t>
            </w:r>
          </w:p>
        </w:tc>
        <w:tc>
          <w:tcPr>
            <w:tcW w:w="0" w:type="auto"/>
          </w:tcPr>
          <w:p w14:paraId="1D58AE12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24</w:t>
            </w:r>
          </w:p>
        </w:tc>
        <w:tc>
          <w:tcPr>
            <w:tcW w:w="0" w:type="auto"/>
          </w:tcPr>
          <w:p w14:paraId="6E1AA54E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218</w:t>
            </w:r>
          </w:p>
        </w:tc>
        <w:tc>
          <w:tcPr>
            <w:tcW w:w="0" w:type="auto"/>
          </w:tcPr>
          <w:p w14:paraId="0F448718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36</w:t>
            </w:r>
          </w:p>
        </w:tc>
        <w:tc>
          <w:tcPr>
            <w:tcW w:w="0" w:type="auto"/>
          </w:tcPr>
          <w:p w14:paraId="52FF4A9B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3.938</w:t>
            </w:r>
          </w:p>
        </w:tc>
        <w:tc>
          <w:tcPr>
            <w:tcW w:w="0" w:type="auto"/>
          </w:tcPr>
          <w:p w14:paraId="26DE0091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0.688</w:t>
            </w:r>
          </w:p>
        </w:tc>
        <w:tc>
          <w:tcPr>
            <w:tcW w:w="0" w:type="auto"/>
          </w:tcPr>
          <w:p w14:paraId="2DC86F80" w14:textId="77777777" w:rsidR="00A0186E" w:rsidRPr="00AC1D03" w:rsidRDefault="00A0186E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Satisfactory</w:t>
            </w:r>
          </w:p>
        </w:tc>
      </w:tr>
      <w:tr w:rsidR="00A0186E" w:rsidRPr="00AC1D03" w14:paraId="02DBFE6C" w14:textId="77777777" w:rsidTr="00225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4924686" w14:textId="77777777" w:rsidR="00A0186E" w:rsidRPr="00AC1D03" w:rsidRDefault="00A0186E" w:rsidP="00225983">
            <w:pPr>
              <w:jc w:val="both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  <w:t>10.I felt that my individual needs were understood even with contactless service</w:t>
            </w:r>
          </w:p>
        </w:tc>
        <w:tc>
          <w:tcPr>
            <w:tcW w:w="0" w:type="auto"/>
          </w:tcPr>
          <w:p w14:paraId="2AA87E17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8</w:t>
            </w:r>
          </w:p>
        </w:tc>
        <w:tc>
          <w:tcPr>
            <w:tcW w:w="0" w:type="auto"/>
          </w:tcPr>
          <w:p w14:paraId="1CF9F221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4</w:t>
            </w:r>
          </w:p>
        </w:tc>
        <w:tc>
          <w:tcPr>
            <w:tcW w:w="0" w:type="auto"/>
          </w:tcPr>
          <w:p w14:paraId="3BCA9130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18</w:t>
            </w:r>
          </w:p>
        </w:tc>
        <w:tc>
          <w:tcPr>
            <w:tcW w:w="0" w:type="auto"/>
          </w:tcPr>
          <w:p w14:paraId="6530B6ED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230</w:t>
            </w:r>
          </w:p>
        </w:tc>
        <w:tc>
          <w:tcPr>
            <w:tcW w:w="0" w:type="auto"/>
          </w:tcPr>
          <w:p w14:paraId="18E68FCC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30</w:t>
            </w:r>
          </w:p>
        </w:tc>
        <w:tc>
          <w:tcPr>
            <w:tcW w:w="0" w:type="auto"/>
          </w:tcPr>
          <w:p w14:paraId="60273596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3.931</w:t>
            </w:r>
          </w:p>
        </w:tc>
        <w:tc>
          <w:tcPr>
            <w:tcW w:w="0" w:type="auto"/>
          </w:tcPr>
          <w:p w14:paraId="5B3FA956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0.683</w:t>
            </w:r>
          </w:p>
        </w:tc>
        <w:tc>
          <w:tcPr>
            <w:tcW w:w="0" w:type="auto"/>
          </w:tcPr>
          <w:p w14:paraId="34502D06" w14:textId="77777777" w:rsidR="00A0186E" w:rsidRPr="00AC1D03" w:rsidRDefault="00A0186E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Satisfactory</w:t>
            </w:r>
          </w:p>
        </w:tc>
      </w:tr>
      <w:tr w:rsidR="00A0186E" w:rsidRPr="00AC1D03" w14:paraId="177AEDD7" w14:textId="77777777" w:rsidTr="00225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12" w:space="0" w:color="auto"/>
            </w:tcBorders>
          </w:tcPr>
          <w:p w14:paraId="4CBC3466" w14:textId="77777777" w:rsidR="00A0186E" w:rsidRPr="00AC1D03" w:rsidRDefault="00A0186E" w:rsidP="00225983">
            <w:pPr>
              <w:jc w:val="both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b w:val="0"/>
                <w:bCs w:val="0"/>
                <w:color w:val="auto"/>
                <w:szCs w:val="22"/>
              </w:rPr>
              <w:t>11.Despite limited human interaction, I still felt well cared for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6B330B9D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8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20517FB9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6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719D8F15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18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4486FF48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228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09FC414E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30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2D620024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3.917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23AC1E66" w14:textId="77777777" w:rsidR="00A0186E" w:rsidRPr="00AC1D03" w:rsidRDefault="00A0186E" w:rsidP="002259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0.701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1D17072C" w14:textId="77777777" w:rsidR="00A0186E" w:rsidRPr="00AC1D03" w:rsidRDefault="00A0186E" w:rsidP="00225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 Regular" w:hAnsi="Times New Roman Regular" w:cs="Times New Roman Regular"/>
                <w:color w:val="auto"/>
                <w:szCs w:val="22"/>
              </w:rPr>
            </w:pPr>
            <w:r w:rsidRPr="00AC1D03">
              <w:rPr>
                <w:rFonts w:ascii="Times New Roman Regular" w:hAnsi="Times New Roman Regular" w:cs="Times New Roman Regular"/>
                <w:color w:val="auto"/>
                <w:szCs w:val="22"/>
              </w:rPr>
              <w:t>Satisfactory</w:t>
            </w:r>
          </w:p>
        </w:tc>
      </w:tr>
    </w:tbl>
    <w:p w14:paraId="62031630" w14:textId="77777777" w:rsidR="00A0186E" w:rsidRPr="00AC1D03" w:rsidRDefault="00A0186E" w:rsidP="00A0186E">
      <w:pPr>
        <w:jc w:val="both"/>
        <w:rPr>
          <w:color w:val="auto"/>
        </w:rPr>
      </w:pPr>
      <w:r w:rsidRPr="00AC1D03">
        <w:rPr>
          <w:color w:val="auto"/>
        </w:rPr>
        <w:t>Source: SPSS respondents’ data, 2025</w:t>
      </w:r>
    </w:p>
    <w:p w14:paraId="423D6B99" w14:textId="77777777" w:rsidR="006740BA" w:rsidRDefault="006740BA"/>
    <w:sectPr w:rsidR="006740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quote-cjk-patch">
    <w:altName w:val="Times New Roman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Regular">
    <w:altName w:val="Times New Roman"/>
    <w:panose1 w:val="020B0604020202020204"/>
    <w:charset w:val="00"/>
    <w:family w:val="auto"/>
    <w:pitch w:val="default"/>
    <w:sig w:usb0="00000000" w:usb1="00000000" w:usb2="00000009" w:usb3="00000000" w:csb0="400001FF" w:csb1="FFFF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5F0623"/>
    <w:multiLevelType w:val="multilevel"/>
    <w:tmpl w:val="E208DBE4"/>
    <w:lvl w:ilvl="0">
      <w:start w:val="1"/>
      <w:numFmt w:val="decimal"/>
      <w:pStyle w:val="Heading1"/>
      <w:suff w:val="space"/>
      <w:lvlText w:val="%1"/>
      <w:lvlJc w:val="left"/>
      <w:pPr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/>
        <w:bCs/>
        <w:lang w:val="en-GB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bCs w:val="0"/>
        <w:color w:val="auto"/>
        <w:sz w:val="28"/>
        <w:szCs w:val="28"/>
        <w:lang w:val="en-US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864" w:hanging="864"/>
      </w:pPr>
      <w:rPr>
        <w:rFonts w:ascii="Times New Roman" w:hAnsi="Times New Roman" w:cs="Times New Roman" w:hint="default"/>
        <w:b/>
        <w:bCs w:val="0"/>
        <w:color w:val="FF0000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 w15:restartNumberingAfterBreak="0">
    <w:nsid w:val="5FCA1F5F"/>
    <w:multiLevelType w:val="hybridMultilevel"/>
    <w:tmpl w:val="1DE648C6"/>
    <w:lvl w:ilvl="0" w:tplc="5D26ED1E">
      <w:start w:val="1"/>
      <w:numFmt w:val="bullet"/>
      <w:pStyle w:val="ListParagraph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873257">
    <w:abstractNumId w:val="0"/>
  </w:num>
  <w:num w:numId="2" w16cid:durableId="649945687">
    <w:abstractNumId w:val="0"/>
  </w:num>
  <w:num w:numId="3" w16cid:durableId="221721262">
    <w:abstractNumId w:val="0"/>
  </w:num>
  <w:num w:numId="4" w16cid:durableId="506939754">
    <w:abstractNumId w:val="0"/>
  </w:num>
  <w:num w:numId="5" w16cid:durableId="860388258">
    <w:abstractNumId w:val="0"/>
  </w:num>
  <w:num w:numId="6" w16cid:durableId="425420149">
    <w:abstractNumId w:val="0"/>
  </w:num>
  <w:num w:numId="7" w16cid:durableId="1085492742">
    <w:abstractNumId w:val="0"/>
  </w:num>
  <w:num w:numId="8" w16cid:durableId="1376731058">
    <w:abstractNumId w:val="0"/>
  </w:num>
  <w:num w:numId="9" w16cid:durableId="1066563047">
    <w:abstractNumId w:val="1"/>
  </w:num>
  <w:num w:numId="10" w16cid:durableId="742987293">
    <w:abstractNumId w:val="0"/>
  </w:num>
  <w:num w:numId="11" w16cid:durableId="1888102870">
    <w:abstractNumId w:val="0"/>
  </w:num>
  <w:num w:numId="12" w16cid:durableId="1905872547">
    <w:abstractNumId w:val="0"/>
  </w:num>
  <w:num w:numId="13" w16cid:durableId="1580139664">
    <w:abstractNumId w:val="0"/>
  </w:num>
  <w:num w:numId="14" w16cid:durableId="1094789941">
    <w:abstractNumId w:val="0"/>
  </w:num>
  <w:num w:numId="15" w16cid:durableId="329722321">
    <w:abstractNumId w:val="0"/>
  </w:num>
  <w:num w:numId="16" w16cid:durableId="1908688764">
    <w:abstractNumId w:val="0"/>
  </w:num>
  <w:num w:numId="17" w16cid:durableId="1243753755">
    <w:abstractNumId w:val="0"/>
  </w:num>
  <w:num w:numId="18" w16cid:durableId="1204051882">
    <w:abstractNumId w:val="0"/>
  </w:num>
  <w:num w:numId="19" w16cid:durableId="2094470200">
    <w:abstractNumId w:val="0"/>
  </w:num>
  <w:num w:numId="20" w16cid:durableId="30611538">
    <w:abstractNumId w:val="0"/>
  </w:num>
  <w:num w:numId="21" w16cid:durableId="1072584531">
    <w:abstractNumId w:val="0"/>
  </w:num>
  <w:num w:numId="22" w16cid:durableId="490754429">
    <w:abstractNumId w:val="0"/>
  </w:num>
  <w:num w:numId="23" w16cid:durableId="1217472056">
    <w:abstractNumId w:val="0"/>
  </w:num>
  <w:num w:numId="24" w16cid:durableId="1017923172">
    <w:abstractNumId w:val="0"/>
  </w:num>
  <w:num w:numId="25" w16cid:durableId="4864802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3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86E"/>
    <w:rsid w:val="00040B77"/>
    <w:rsid w:val="00081A50"/>
    <w:rsid w:val="00090C82"/>
    <w:rsid w:val="00100E62"/>
    <w:rsid w:val="001A6602"/>
    <w:rsid w:val="00200E31"/>
    <w:rsid w:val="00264889"/>
    <w:rsid w:val="002A39A1"/>
    <w:rsid w:val="00310D8B"/>
    <w:rsid w:val="00317368"/>
    <w:rsid w:val="003545EE"/>
    <w:rsid w:val="003563AF"/>
    <w:rsid w:val="003B345E"/>
    <w:rsid w:val="00402538"/>
    <w:rsid w:val="004157E0"/>
    <w:rsid w:val="00427757"/>
    <w:rsid w:val="004A3B15"/>
    <w:rsid w:val="004A6856"/>
    <w:rsid w:val="004A7A80"/>
    <w:rsid w:val="00596289"/>
    <w:rsid w:val="005C0E81"/>
    <w:rsid w:val="00654DFA"/>
    <w:rsid w:val="006740BA"/>
    <w:rsid w:val="006B1B52"/>
    <w:rsid w:val="00731BBF"/>
    <w:rsid w:val="00745833"/>
    <w:rsid w:val="00806747"/>
    <w:rsid w:val="00852322"/>
    <w:rsid w:val="008A26B0"/>
    <w:rsid w:val="008D2D93"/>
    <w:rsid w:val="008D437F"/>
    <w:rsid w:val="008F0B2C"/>
    <w:rsid w:val="008F18CF"/>
    <w:rsid w:val="00954C27"/>
    <w:rsid w:val="009B7336"/>
    <w:rsid w:val="00A0186E"/>
    <w:rsid w:val="00A153E2"/>
    <w:rsid w:val="00A5322E"/>
    <w:rsid w:val="00B142A5"/>
    <w:rsid w:val="00BC1715"/>
    <w:rsid w:val="00BF1ACC"/>
    <w:rsid w:val="00C2055B"/>
    <w:rsid w:val="00C82AF6"/>
    <w:rsid w:val="00C93910"/>
    <w:rsid w:val="00CE520D"/>
    <w:rsid w:val="00D05A73"/>
    <w:rsid w:val="00D13E3F"/>
    <w:rsid w:val="00DA6FD6"/>
    <w:rsid w:val="00E65D08"/>
    <w:rsid w:val="00F8063E"/>
    <w:rsid w:val="00F829BB"/>
    <w:rsid w:val="00FB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BDA577"/>
  <w15:chartTrackingRefBased/>
  <w15:docId w15:val="{9D8A93AC-E0E3-FF4B-8DC0-E27A72EBC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en-GB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A0186E"/>
    <w:pPr>
      <w:autoSpaceDE w:val="0"/>
      <w:autoSpaceDN w:val="0"/>
      <w:adjustRightInd w:val="0"/>
      <w:spacing w:before="0" w:beforeAutospacing="0" w:after="0" w:afterAutospacing="0"/>
      <w:jc w:val="left"/>
    </w:pPr>
    <w:rPr>
      <w:rFonts w:eastAsia="SimSun" w:cs="Courier New"/>
      <w:color w:val="000000"/>
      <w:szCs w:val="24"/>
      <w:lang w:eastAsia="en-GB"/>
    </w:rPr>
  </w:style>
  <w:style w:type="paragraph" w:styleId="Heading1">
    <w:name w:val="heading 1"/>
    <w:basedOn w:val="Title"/>
    <w:next w:val="BodyTextFirstIndent"/>
    <w:link w:val="Heading1Char"/>
    <w:autoRedefine/>
    <w:qFormat/>
    <w:rsid w:val="00100E62"/>
    <w:pPr>
      <w:keepLines/>
      <w:pageBreakBefore/>
      <w:widowControl w:val="0"/>
      <w:numPr>
        <w:numId w:val="25"/>
      </w:numPr>
      <w:spacing w:before="240" w:after="120"/>
      <w:contextualSpacing w:val="0"/>
      <w:jc w:val="center"/>
      <w:outlineLvl w:val="0"/>
    </w:pPr>
    <w:rPr>
      <w:rFonts w:eastAsia="SimHei" w:cs="Times New Roman"/>
      <w:b/>
      <w:spacing w:val="0"/>
      <w:kern w:val="2"/>
      <w:sz w:val="36"/>
      <w:szCs w:val="20"/>
      <w:lang w:val="en-US"/>
    </w:rPr>
  </w:style>
  <w:style w:type="paragraph" w:styleId="Heading2">
    <w:name w:val="heading 2"/>
    <w:basedOn w:val="ds-markdown-paragraph"/>
    <w:next w:val="BodyTextFirstIndent"/>
    <w:link w:val="Heading2Char"/>
    <w:autoRedefine/>
    <w:uiPriority w:val="9"/>
    <w:qFormat/>
    <w:rsid w:val="00100E62"/>
    <w:pPr>
      <w:numPr>
        <w:ilvl w:val="1"/>
        <w:numId w:val="21"/>
      </w:numPr>
      <w:autoSpaceDE/>
      <w:autoSpaceDN/>
      <w:adjustRightInd/>
      <w:outlineLvl w:val="1"/>
    </w:pPr>
    <w:rPr>
      <w:rFonts w:eastAsiaTheme="majorEastAsia"/>
      <w:b/>
      <w:color w:val="auto"/>
      <w:sz w:val="28"/>
      <w:szCs w:val="20"/>
      <w:lang w:eastAsia="en-US"/>
    </w:rPr>
  </w:style>
  <w:style w:type="paragraph" w:styleId="Heading3">
    <w:name w:val="heading 3"/>
    <w:basedOn w:val="ds-markdown-paragraph"/>
    <w:next w:val="BodyTextFirstIndent"/>
    <w:link w:val="Heading3Char"/>
    <w:autoRedefine/>
    <w:qFormat/>
    <w:rsid w:val="00100E62"/>
    <w:pPr>
      <w:numPr>
        <w:ilvl w:val="2"/>
        <w:numId w:val="25"/>
      </w:numPr>
      <w:autoSpaceDE/>
      <w:autoSpaceDN/>
      <w:adjustRightInd/>
      <w:spacing w:before="240" w:after="240"/>
      <w:outlineLvl w:val="2"/>
    </w:pPr>
    <w:rPr>
      <w:rFonts w:ascii="quote-cjk-patch" w:eastAsia="Times New Roman" w:hAnsi="quote-cjk-patch"/>
      <w:color w:val="0F1115"/>
    </w:rPr>
  </w:style>
  <w:style w:type="paragraph" w:styleId="Heading4">
    <w:name w:val="heading 4"/>
    <w:basedOn w:val="Normal"/>
    <w:next w:val="BodyTextFirstIndent"/>
    <w:link w:val="Heading4Char"/>
    <w:autoRedefine/>
    <w:qFormat/>
    <w:rsid w:val="00100E62"/>
    <w:pPr>
      <w:widowControl w:val="0"/>
      <w:numPr>
        <w:ilvl w:val="3"/>
        <w:numId w:val="25"/>
      </w:numPr>
      <w:outlineLvl w:val="3"/>
    </w:pPr>
    <w:rPr>
      <w:rFonts w:eastAsia="SimHei"/>
      <w:b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86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86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86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86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86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autoRedefine/>
    <w:uiPriority w:val="9"/>
    <w:qFormat/>
    <w:rsid w:val="00100E62"/>
    <w:rPr>
      <w:rFonts w:eastAsiaTheme="majorEastAsia" w:cs="Courier New"/>
      <w:b/>
      <w:sz w:val="28"/>
      <w:shd w:val="clear" w:color="auto" w:fill="FFFFFF"/>
      <w:lang w:val="en-US"/>
    </w:rPr>
  </w:style>
  <w:style w:type="paragraph" w:styleId="BodyText">
    <w:name w:val="Body Text"/>
    <w:basedOn w:val="Normal"/>
    <w:link w:val="BodyTextChar"/>
    <w:autoRedefine/>
    <w:qFormat/>
    <w:rsid w:val="00BF1ACC"/>
    <w:pPr>
      <w:spacing w:line="360" w:lineRule="auto"/>
      <w:jc w:val="both"/>
    </w:pPr>
    <w:rPr>
      <w:rFonts w:eastAsia="Times New Roman"/>
      <w:kern w:val="2"/>
      <w:shd w:val="clear" w:color="auto" w:fill="FFFFFF"/>
      <w:lang w:eastAsia="zh-CN"/>
    </w:rPr>
  </w:style>
  <w:style w:type="character" w:customStyle="1" w:styleId="BodyTextChar">
    <w:name w:val="Body Text Char"/>
    <w:basedOn w:val="DefaultParagraphFont"/>
    <w:link w:val="BodyText"/>
    <w:autoRedefine/>
    <w:qFormat/>
    <w:rsid w:val="00BF1ACC"/>
    <w:rPr>
      <w:rFonts w:cs="Courier New"/>
      <w:color w:val="000000"/>
      <w:kern w:val="2"/>
      <w:szCs w:val="24"/>
    </w:rPr>
  </w:style>
  <w:style w:type="paragraph" w:styleId="BodyTextFirstIndent">
    <w:name w:val="Body Text First Indent"/>
    <w:basedOn w:val="Normal"/>
    <w:next w:val="BodyText"/>
    <w:link w:val="BodyTextFirstIndentChar"/>
    <w:autoRedefine/>
    <w:qFormat/>
    <w:rsid w:val="00310D8B"/>
    <w:pPr>
      <w:widowControl w:val="0"/>
      <w:spacing w:line="360" w:lineRule="auto"/>
      <w:jc w:val="both"/>
    </w:pPr>
    <w:rPr>
      <w:kern w:val="2"/>
    </w:rPr>
  </w:style>
  <w:style w:type="character" w:customStyle="1" w:styleId="BodyTextFirstIndentChar">
    <w:name w:val="Body Text First Indent Char"/>
    <w:link w:val="BodyTextFirstIndent"/>
    <w:autoRedefine/>
    <w:qFormat/>
    <w:rsid w:val="00310D8B"/>
    <w:rPr>
      <w:rFonts w:cs="Courier New"/>
      <w:color w:val="000000"/>
      <w:kern w:val="2"/>
      <w:szCs w:val="24"/>
    </w:rPr>
  </w:style>
  <w:style w:type="character" w:customStyle="1" w:styleId="Heading1Char">
    <w:name w:val="Heading 1 Char"/>
    <w:basedOn w:val="DefaultParagraphFont"/>
    <w:link w:val="Heading1"/>
    <w:qFormat/>
    <w:rsid w:val="00BC1715"/>
    <w:rPr>
      <w:rFonts w:eastAsia="SimHei"/>
      <w:b/>
      <w:kern w:val="2"/>
      <w:sz w:val="36"/>
      <w:lang w:val="en-U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3545EE"/>
    <w:pPr>
      <w:spacing w:after="80"/>
      <w:contextualSpacing/>
    </w:pPr>
    <w:rPr>
      <w:rFonts w:eastAsiaTheme="majorEastAsia" w:cstheme="majorBidi"/>
      <w:bCs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5EE"/>
    <w:rPr>
      <w:rFonts w:eastAsiaTheme="majorEastAsia" w:cstheme="majorBidi"/>
      <w:bCs/>
      <w:color w:val="000000"/>
      <w:spacing w:val="-10"/>
      <w:kern w:val="28"/>
      <w:sz w:val="28"/>
      <w:szCs w:val="56"/>
      <w:lang w:eastAsia="en-GB"/>
    </w:rPr>
  </w:style>
  <w:style w:type="character" w:customStyle="1" w:styleId="Heading3Char">
    <w:name w:val="Heading 3 Char"/>
    <w:basedOn w:val="DefaultParagraphFont"/>
    <w:link w:val="Heading3"/>
    <w:rsid w:val="00CE520D"/>
    <w:rPr>
      <w:rFonts w:ascii="quote-cjk-patch" w:eastAsia="Times New Roman" w:hAnsi="quote-cjk-patch"/>
      <w:color w:val="0F1115"/>
      <w:szCs w:val="24"/>
      <w:shd w:val="clear" w:color="auto" w:fill="FFFFFF"/>
      <w:lang w:val="en-US"/>
    </w:rPr>
  </w:style>
  <w:style w:type="character" w:customStyle="1" w:styleId="Heading4Char">
    <w:name w:val="Heading 4 Char"/>
    <w:basedOn w:val="DefaultParagraphFont"/>
    <w:link w:val="Heading4"/>
    <w:rsid w:val="00C93910"/>
    <w:rPr>
      <w:rFonts w:eastAsia="SimHei" w:cs="Courier New"/>
      <w:b/>
      <w:color w:val="000000"/>
      <w:lang w:val="en-US"/>
    </w:rPr>
  </w:style>
  <w:style w:type="paragraph" w:styleId="PlainText">
    <w:name w:val="Plain Text"/>
    <w:basedOn w:val="Normal"/>
    <w:link w:val="PlainTextChar"/>
    <w:autoRedefine/>
    <w:qFormat/>
    <w:rsid w:val="00310D8B"/>
    <w:pPr>
      <w:widowControl w:val="0"/>
      <w:snapToGrid w:val="0"/>
      <w:spacing w:line="360" w:lineRule="auto"/>
      <w:ind w:right="1680"/>
      <w:jc w:val="both"/>
    </w:pPr>
    <w:rPr>
      <w:bCs/>
      <w:kern w:val="2"/>
      <w:lang w:val="en-US"/>
    </w:rPr>
  </w:style>
  <w:style w:type="character" w:customStyle="1" w:styleId="PlainTextChar">
    <w:name w:val="Plain Text Char"/>
    <w:basedOn w:val="DefaultParagraphFont"/>
    <w:link w:val="PlainText"/>
    <w:rsid w:val="00310D8B"/>
    <w:rPr>
      <w:bCs/>
      <w:color w:val="000000"/>
      <w:kern w:val="2"/>
      <w:szCs w:val="24"/>
      <w:lang w:val="en-US"/>
    </w:rPr>
  </w:style>
  <w:style w:type="paragraph" w:styleId="ListParagraph">
    <w:name w:val="List Paragraph"/>
    <w:basedOn w:val="Normal"/>
    <w:autoRedefine/>
    <w:uiPriority w:val="34"/>
    <w:qFormat/>
    <w:rsid w:val="00317368"/>
    <w:pPr>
      <w:widowControl w:val="0"/>
      <w:numPr>
        <w:numId w:val="9"/>
      </w:numPr>
      <w:spacing w:line="360" w:lineRule="auto"/>
      <w:jc w:val="both"/>
    </w:pPr>
    <w:rPr>
      <w:kern w:val="2"/>
      <w:lang w:val="en-US"/>
    </w:rPr>
  </w:style>
  <w:style w:type="character" w:styleId="Strong">
    <w:name w:val="Strong"/>
    <w:uiPriority w:val="22"/>
    <w:qFormat/>
    <w:rsid w:val="00402538"/>
    <w:rPr>
      <w:rFonts w:ascii="Times New Roman" w:hAnsi="Times New Roman"/>
      <w:b/>
      <w:bCs/>
    </w:rPr>
  </w:style>
  <w:style w:type="character" w:styleId="Emphasis">
    <w:name w:val="Emphasis"/>
    <w:basedOn w:val="DefaultParagraphFont"/>
    <w:uiPriority w:val="20"/>
    <w:qFormat/>
    <w:rsid w:val="00402538"/>
    <w:rPr>
      <w:rFonts w:ascii="Times New Roman" w:hAnsi="Times New Roman"/>
      <w:i w:val="0"/>
      <w:iCs/>
      <w:sz w:val="36"/>
    </w:rPr>
  </w:style>
  <w:style w:type="paragraph" w:styleId="TOC3">
    <w:name w:val="toc 3"/>
    <w:basedOn w:val="Normal"/>
    <w:next w:val="Normal"/>
    <w:autoRedefine/>
    <w:uiPriority w:val="39"/>
    <w:qFormat/>
    <w:rsid w:val="00596289"/>
    <w:pPr>
      <w:widowControl w:val="0"/>
      <w:ind w:left="480"/>
    </w:pPr>
    <w:rPr>
      <w:kern w:val="2"/>
      <w:szCs w:val="20"/>
      <w:lang w:val="en-US"/>
    </w:rPr>
  </w:style>
  <w:style w:type="paragraph" w:customStyle="1" w:styleId="ds-markdown-paragraph">
    <w:name w:val="ds-markdown-paragraph"/>
    <w:basedOn w:val="Normal"/>
    <w:autoRedefine/>
    <w:qFormat/>
    <w:rsid w:val="00317368"/>
    <w:pPr>
      <w:shd w:val="clear" w:color="auto" w:fill="FFFFFF"/>
      <w:spacing w:line="360" w:lineRule="auto"/>
      <w:jc w:val="both"/>
    </w:pPr>
    <w:rPr>
      <w:lang w:val="en-US"/>
    </w:rPr>
  </w:style>
  <w:style w:type="paragraph" w:customStyle="1" w:styleId="Title2">
    <w:name w:val="Title 2"/>
    <w:basedOn w:val="Normal"/>
    <w:autoRedefine/>
    <w:uiPriority w:val="1"/>
    <w:qFormat/>
    <w:rsid w:val="00317368"/>
    <w:pPr>
      <w:spacing w:before="100" w:beforeAutospacing="1" w:after="100" w:afterAutospacing="1" w:line="480" w:lineRule="auto"/>
      <w:jc w:val="center"/>
    </w:pPr>
    <w:rPr>
      <w:rFonts w:cs="SimSun"/>
      <w:lang w:val="en-US" w:eastAsia="ja-JP"/>
    </w:rPr>
  </w:style>
  <w:style w:type="paragraph" w:styleId="NormalWeb">
    <w:name w:val="Normal (Web)"/>
    <w:basedOn w:val="Normal"/>
    <w:autoRedefine/>
    <w:uiPriority w:val="99"/>
    <w:qFormat/>
    <w:rsid w:val="00CE520D"/>
    <w:pPr>
      <w:spacing w:before="100" w:beforeAutospacing="1" w:after="100" w:afterAutospacing="1"/>
    </w:pPr>
    <w:rPr>
      <w:rFonts w:cs="SimSun"/>
      <w:lang w:val="en-US"/>
    </w:rPr>
  </w:style>
  <w:style w:type="paragraph" w:customStyle="1" w:styleId="CharCharCharChar">
    <w:name w:val="图表 Char Char Char Char"/>
    <w:basedOn w:val="Normal"/>
    <w:link w:val="CharCharCharCharChar"/>
    <w:autoRedefine/>
    <w:qFormat/>
    <w:rsid w:val="00CE520D"/>
    <w:pPr>
      <w:widowControl w:val="0"/>
      <w:snapToGrid w:val="0"/>
      <w:spacing w:beforeLines="50" w:before="156" w:line="0" w:lineRule="atLeast"/>
      <w:jc w:val="center"/>
    </w:pPr>
    <w:rPr>
      <w:rFonts w:eastAsia="SimHei"/>
      <w:b/>
      <w:kern w:val="2"/>
      <w:sz w:val="28"/>
      <w:szCs w:val="21"/>
      <w:lang w:val="en-US"/>
    </w:rPr>
  </w:style>
  <w:style w:type="character" w:customStyle="1" w:styleId="CharCharCharCharChar">
    <w:name w:val="图表 Char Char Char Char Char"/>
    <w:link w:val="CharCharCharChar"/>
    <w:rsid w:val="00CE520D"/>
    <w:rPr>
      <w:rFonts w:eastAsia="SimHei"/>
      <w:b/>
      <w:kern w:val="2"/>
      <w:sz w:val="28"/>
      <w:szCs w:val="21"/>
      <w:lang w:val="en-US"/>
    </w:rPr>
  </w:style>
  <w:style w:type="paragraph" w:styleId="TOC1">
    <w:name w:val="toc 1"/>
    <w:basedOn w:val="Normal"/>
    <w:next w:val="Normal"/>
    <w:autoRedefine/>
    <w:uiPriority w:val="39"/>
    <w:qFormat/>
    <w:rsid w:val="00596289"/>
    <w:pPr>
      <w:widowControl w:val="0"/>
    </w:pPr>
    <w:rPr>
      <w:b/>
      <w:bCs/>
      <w:iCs/>
      <w:kern w:val="2"/>
      <w:lang w:val="en-US"/>
    </w:rPr>
  </w:style>
  <w:style w:type="paragraph" w:styleId="TOC2">
    <w:name w:val="toc 2"/>
    <w:basedOn w:val="Normal"/>
    <w:next w:val="Normal"/>
    <w:autoRedefine/>
    <w:uiPriority w:val="39"/>
    <w:qFormat/>
    <w:rsid w:val="00596289"/>
    <w:pPr>
      <w:widowControl w:val="0"/>
      <w:ind w:left="240"/>
    </w:pPr>
    <w:rPr>
      <w:bCs/>
      <w:kern w:val="2"/>
      <w:szCs w:val="2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86E"/>
    <w:rPr>
      <w:rFonts w:asciiTheme="minorHAnsi" w:eastAsiaTheme="majorEastAsia" w:hAnsiTheme="minorHAnsi" w:cstheme="majorBidi"/>
      <w:color w:val="0F4761" w:themeColor="accent1" w:themeShade="BF"/>
      <w:szCs w:val="24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86E"/>
    <w:rPr>
      <w:rFonts w:asciiTheme="minorHAnsi" w:eastAsiaTheme="majorEastAsia" w:hAnsiTheme="minorHAnsi" w:cstheme="majorBidi"/>
      <w:i/>
      <w:iCs/>
      <w:color w:val="595959" w:themeColor="text1" w:themeTint="A6"/>
      <w:szCs w:val="24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86E"/>
    <w:rPr>
      <w:rFonts w:asciiTheme="minorHAnsi" w:eastAsiaTheme="majorEastAsia" w:hAnsiTheme="minorHAnsi" w:cstheme="majorBidi"/>
      <w:color w:val="595959" w:themeColor="text1" w:themeTint="A6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86E"/>
    <w:rPr>
      <w:rFonts w:asciiTheme="minorHAnsi" w:eastAsiaTheme="majorEastAsia" w:hAnsiTheme="minorHAnsi" w:cstheme="majorBidi"/>
      <w:i/>
      <w:iCs/>
      <w:color w:val="272727" w:themeColor="text1" w:themeTint="D8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86E"/>
    <w:rPr>
      <w:rFonts w:asciiTheme="minorHAnsi" w:eastAsiaTheme="majorEastAsia" w:hAnsiTheme="minorHAnsi" w:cstheme="majorBidi"/>
      <w:color w:val="272727" w:themeColor="text1" w:themeTint="D8"/>
      <w:szCs w:val="24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86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186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A0186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186E"/>
    <w:rPr>
      <w:rFonts w:eastAsia="SimSun" w:cs="Courier New"/>
      <w:i/>
      <w:iCs/>
      <w:color w:val="404040" w:themeColor="text1" w:themeTint="BF"/>
      <w:szCs w:val="24"/>
      <w:lang w:eastAsia="en-GB"/>
    </w:rPr>
  </w:style>
  <w:style w:type="character" w:styleId="IntenseEmphasis">
    <w:name w:val="Intense Emphasis"/>
    <w:basedOn w:val="DefaultParagraphFont"/>
    <w:uiPriority w:val="21"/>
    <w:qFormat/>
    <w:rsid w:val="00A018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8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86E"/>
    <w:rPr>
      <w:rFonts w:eastAsia="SimSun" w:cs="Courier New"/>
      <w:i/>
      <w:iCs/>
      <w:color w:val="0F4761" w:themeColor="accent1" w:themeShade="BF"/>
      <w:szCs w:val="24"/>
      <w:lang w:eastAsia="en-GB"/>
    </w:rPr>
  </w:style>
  <w:style w:type="character" w:styleId="IntenseReference">
    <w:name w:val="Intense Reference"/>
    <w:basedOn w:val="DefaultParagraphFont"/>
    <w:uiPriority w:val="32"/>
    <w:qFormat/>
    <w:rsid w:val="00A0186E"/>
    <w:rPr>
      <w:b/>
      <w:bCs/>
      <w:smallCaps/>
      <w:color w:val="0F4761" w:themeColor="accent1" w:themeShade="BF"/>
      <w:spacing w:val="5"/>
    </w:rPr>
  </w:style>
  <w:style w:type="table" w:customStyle="1" w:styleId="LightShading-Accent11">
    <w:name w:val="Light Shading - Accent 11"/>
    <w:basedOn w:val="TableNormal"/>
    <w:autoRedefine/>
    <w:uiPriority w:val="60"/>
    <w:qFormat/>
    <w:rsid w:val="00A0186E"/>
    <w:pPr>
      <w:spacing w:before="0" w:beforeAutospacing="0" w:after="0" w:afterAutospacing="0"/>
      <w:jc w:val="left"/>
    </w:pPr>
    <w:rPr>
      <w:rFonts w:ascii="Calibri" w:eastAsia="Calibri" w:hAnsi="Calibri"/>
      <w:color w:val="365F91"/>
      <w:sz w:val="22"/>
      <w:szCs w:val="22"/>
      <w:lang w:eastAsia="en-GB"/>
    </w:rPr>
    <w:tblPr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TUGANEYEZU Gilbert</dc:creator>
  <cp:keywords/>
  <dc:description/>
  <cp:lastModifiedBy>TUGANEYEZU Gilbert</cp:lastModifiedBy>
  <cp:revision>1</cp:revision>
  <dcterms:created xsi:type="dcterms:W3CDTF">2026-07-14T16:19:00Z</dcterms:created>
  <dcterms:modified xsi:type="dcterms:W3CDTF">2026-07-14T16:20:00Z</dcterms:modified>
</cp:coreProperties>
</file>