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B019D" w14:textId="265E0FE9" w:rsidR="001D29CC" w:rsidRPr="0003584D" w:rsidRDefault="0003584D" w:rsidP="0003584D">
      <w:pPr>
        <w:keepNext/>
        <w:keepLines/>
        <w:spacing w:before="40" w:line="259" w:lineRule="auto"/>
        <w:jc w:val="center"/>
        <w:outlineLvl w:val="1"/>
        <w:rPr>
          <w:rFonts w:ascii="Arial" w:eastAsia="Times New Roman" w:hAnsi="Arial" w:cs="Arial"/>
          <w:b/>
          <w:bCs/>
          <w:color w:val="2F5496"/>
          <w:kern w:val="0"/>
          <w14:ligatures w14:val="none"/>
        </w:rPr>
      </w:pPr>
      <w:r w:rsidRPr="0003584D">
        <w:rPr>
          <w:rFonts w:ascii="Arial" w:eastAsia="Times New Roman" w:hAnsi="Arial" w:cs="Arial"/>
          <w:b/>
          <w:bCs/>
          <w:color w:val="2F5496"/>
          <w:kern w:val="0"/>
          <w14:ligatures w14:val="none"/>
        </w:rPr>
        <w:t>ADDITIONAL DOCUMENT 2</w:t>
      </w:r>
    </w:p>
    <w:p w14:paraId="3A6B9928" w14:textId="77777777" w:rsidR="0003584D" w:rsidRPr="0003584D" w:rsidRDefault="0003584D" w:rsidP="0003584D">
      <w:pPr>
        <w:pStyle w:val="Heading2"/>
        <w:rPr>
          <w:rFonts w:ascii="Arial" w:hAnsi="Arial" w:cs="Arial"/>
          <w:sz w:val="24"/>
          <w:szCs w:val="24"/>
        </w:rPr>
      </w:pPr>
      <w:r w:rsidRPr="0003584D">
        <w:rPr>
          <w:rFonts w:ascii="Arial" w:hAnsi="Arial" w:cs="Arial"/>
          <w:sz w:val="24"/>
          <w:szCs w:val="24"/>
        </w:rPr>
        <w:t xml:space="preserve">Formative Evaluation Results </w:t>
      </w:r>
    </w:p>
    <w:p w14:paraId="48B6F8E0" w14:textId="28FE2B73" w:rsidR="00840F87" w:rsidRPr="0003584D" w:rsidRDefault="00A3039C" w:rsidP="00840F87">
      <w:pPr>
        <w:pStyle w:val="Heading2"/>
        <w:rPr>
          <w:rFonts w:ascii="Arial" w:eastAsia="Calibri" w:hAnsi="Arial" w:cs="Arial"/>
          <w:sz w:val="24"/>
          <w:szCs w:val="24"/>
        </w:rPr>
      </w:pPr>
      <w:r>
        <w:rPr>
          <w:rFonts w:ascii="Arial" w:eastAsia="Calibri" w:hAnsi="Arial" w:cs="Arial"/>
          <w:sz w:val="24"/>
          <w:szCs w:val="24"/>
        </w:rPr>
        <w:t>B</w:t>
      </w:r>
      <w:r w:rsidRPr="00A3039C">
        <w:rPr>
          <w:rFonts w:ascii="Arial" w:eastAsia="Calibri" w:hAnsi="Arial" w:cs="Arial"/>
          <w:sz w:val="24"/>
          <w:szCs w:val="24"/>
        </w:rPr>
        <w:t xml:space="preserve">arriers and facilitators </w:t>
      </w:r>
      <w:r>
        <w:rPr>
          <w:rFonts w:ascii="Arial" w:eastAsia="Calibri" w:hAnsi="Arial" w:cs="Arial"/>
          <w:sz w:val="24"/>
          <w:szCs w:val="24"/>
        </w:rPr>
        <w:t xml:space="preserve">of RT implementation - </w:t>
      </w:r>
      <w:r w:rsidR="00840F87" w:rsidRPr="0003584D">
        <w:rPr>
          <w:rFonts w:ascii="Arial" w:eastAsia="Calibri" w:hAnsi="Arial" w:cs="Arial"/>
          <w:sz w:val="24"/>
          <w:szCs w:val="24"/>
        </w:rPr>
        <w:t>CFIR Interviews</w:t>
      </w:r>
    </w:p>
    <w:p w14:paraId="2E7697F8" w14:textId="0776FA21" w:rsidR="00840F87" w:rsidRPr="0003584D" w:rsidRDefault="00840F87" w:rsidP="00840F87">
      <w:pPr>
        <w:spacing w:after="160" w:line="259" w:lineRule="auto"/>
        <w:jc w:val="both"/>
        <w:rPr>
          <w:rFonts w:ascii="Arial" w:eastAsia="Calibri" w:hAnsi="Arial" w:cs="Arial"/>
          <w:sz w:val="22"/>
          <w:szCs w:val="22"/>
        </w:rPr>
      </w:pPr>
      <w:r w:rsidRPr="0003584D">
        <w:rPr>
          <w:rFonts w:ascii="Arial" w:eastAsia="Calibri" w:hAnsi="Arial" w:cs="Arial"/>
          <w:kern w:val="0"/>
          <w:sz w:val="22"/>
          <w:szCs w:val="22"/>
          <w14:ligatures w14:val="none"/>
        </w:rPr>
        <w:t xml:space="preserve">The barriers and facilitators of </w:t>
      </w:r>
      <w:r w:rsidR="00304F5E" w:rsidRPr="0003584D">
        <w:rPr>
          <w:rFonts w:ascii="Arial" w:eastAsia="Calibri" w:hAnsi="Arial" w:cs="Arial"/>
          <w:kern w:val="0"/>
          <w:sz w:val="22"/>
          <w:szCs w:val="22"/>
          <w14:ligatures w14:val="none"/>
        </w:rPr>
        <w:t xml:space="preserve">RT implementation, as identified through a thematic analysis of semi-structured interviews organized by CFIR domains, for </w:t>
      </w:r>
      <w:r w:rsidRPr="0003584D">
        <w:rPr>
          <w:rFonts w:ascii="Arial" w:eastAsia="Calibri" w:hAnsi="Arial" w:cs="Arial"/>
          <w:kern w:val="0"/>
          <w:sz w:val="22"/>
          <w:szCs w:val="22"/>
          <w14:ligatures w14:val="none"/>
        </w:rPr>
        <w:t>small, medium, and large groups</w:t>
      </w:r>
      <w:r w:rsidR="00234D6D" w:rsidRPr="0003584D">
        <w:rPr>
          <w:rFonts w:ascii="Arial" w:eastAsia="Calibri" w:hAnsi="Arial" w:cs="Arial"/>
          <w:kern w:val="0"/>
          <w:sz w:val="22"/>
          <w:szCs w:val="22"/>
          <w14:ligatures w14:val="none"/>
        </w:rPr>
        <w:t>,</w:t>
      </w:r>
      <w:r w:rsidRPr="0003584D">
        <w:rPr>
          <w:rFonts w:ascii="Arial" w:eastAsia="Calibri" w:hAnsi="Arial" w:cs="Arial"/>
          <w:kern w:val="0"/>
          <w:sz w:val="22"/>
          <w:szCs w:val="22"/>
          <w14:ligatures w14:val="none"/>
        </w:rPr>
        <w:t xml:space="preserve"> are summarized in Table 2. The strengths and valence shown in green represent factors that facilitate implementation, such as adaptability, learning climate, and strategic policy alignment, which had positive valence, averaging more than 1.5 across the small, medium, and large groups. The ones shown in red represent the factors that hinder implementation, such as workload capacity, cost, and available resources, with average strength and valence of -1.5 or -2 for the small, medium, and large groups.</w:t>
      </w:r>
    </w:p>
    <w:p w14:paraId="16B0E2D5" w14:textId="77777777" w:rsidR="00840F87" w:rsidRPr="0003584D" w:rsidRDefault="00840F87" w:rsidP="00840F87">
      <w:pPr>
        <w:spacing w:after="160" w:line="259" w:lineRule="auto"/>
        <w:jc w:val="both"/>
        <w:rPr>
          <w:rFonts w:ascii="Arial" w:eastAsia="Calibri" w:hAnsi="Arial" w:cs="Arial"/>
          <w:kern w:val="0"/>
          <w:sz w:val="22"/>
          <w:szCs w:val="22"/>
          <w14:ligatures w14:val="none"/>
        </w:rPr>
      </w:pPr>
      <w:r w:rsidRPr="0003584D">
        <w:rPr>
          <w:rFonts w:ascii="Arial" w:eastAsia="Calibri" w:hAnsi="Arial" w:cs="Arial"/>
          <w:kern w:val="0"/>
          <w:sz w:val="22"/>
          <w:szCs w:val="22"/>
          <w14:ligatures w14:val="none"/>
        </w:rPr>
        <w:t>The additional CFIR constructs for LMICs are shown in blue font in Table 2. Among the original selected CFIR domains and constructs, the following were well-grounded in the data from all three districts: intervention knowledge/beliefs, compatibility, implementation climate, and culture. The LMIC-optimized constructs “characteristics of the community” and “collective efficacy” were among the most frequently identified constructs in all three districts. The “team characteristics” construct was among those frequently identified in the large and medium districts (but not the small district).</w:t>
      </w:r>
    </w:p>
    <w:p w14:paraId="1AFAC1C6" w14:textId="0C51684F" w:rsidR="00840F87" w:rsidRPr="0003584D" w:rsidRDefault="00840F87" w:rsidP="00840F87">
      <w:pPr>
        <w:spacing w:after="160" w:line="259" w:lineRule="auto"/>
        <w:jc w:val="both"/>
        <w:rPr>
          <w:rFonts w:ascii="Arial" w:eastAsia="Times New Roman" w:hAnsi="Arial" w:cs="Arial"/>
          <w:color w:val="1F3763"/>
          <w:kern w:val="0"/>
          <w14:ligatures w14:val="none"/>
        </w:rPr>
      </w:pPr>
      <w:r w:rsidRPr="0003584D">
        <w:rPr>
          <w:rFonts w:ascii="Arial" w:eastAsia="Times New Roman" w:hAnsi="Arial" w:cs="Arial"/>
          <w:color w:val="1F3763"/>
          <w:kern w:val="0"/>
          <w14:ligatures w14:val="none"/>
        </w:rPr>
        <w:t xml:space="preserve">Table </w:t>
      </w:r>
      <w:r w:rsidR="00CB376D" w:rsidRPr="0003584D">
        <w:rPr>
          <w:rFonts w:ascii="Arial" w:eastAsia="Times New Roman" w:hAnsi="Arial" w:cs="Arial"/>
          <w:color w:val="1F3763"/>
          <w:kern w:val="0"/>
          <w14:ligatures w14:val="none"/>
        </w:rPr>
        <w:t>1</w:t>
      </w:r>
      <w:r w:rsidRPr="0003584D">
        <w:rPr>
          <w:rFonts w:ascii="Arial" w:eastAsia="Times New Roman" w:hAnsi="Arial" w:cs="Arial"/>
          <w:color w:val="1F3763"/>
          <w:kern w:val="0"/>
          <w14:ligatures w14:val="none"/>
        </w:rPr>
        <w:t xml:space="preserve">. Strength and valence </w:t>
      </w:r>
      <w:r w:rsidR="00234D6D" w:rsidRPr="0003584D">
        <w:rPr>
          <w:rFonts w:ascii="Arial" w:eastAsia="Times New Roman" w:hAnsi="Arial" w:cs="Arial"/>
          <w:color w:val="1F3763"/>
          <w:kern w:val="0"/>
          <w14:ligatures w14:val="none"/>
        </w:rPr>
        <w:t xml:space="preserve">of the CFIR </w:t>
      </w:r>
      <w:r w:rsidR="00304F5E" w:rsidRPr="0003584D">
        <w:rPr>
          <w:rFonts w:ascii="Arial" w:eastAsia="Times New Roman" w:hAnsi="Arial" w:cs="Arial"/>
          <w:color w:val="1F3763"/>
          <w:kern w:val="0"/>
          <w14:ligatures w14:val="none"/>
        </w:rPr>
        <w:t>constructs</w:t>
      </w:r>
      <w:r w:rsidR="008C5E3D">
        <w:rPr>
          <w:rFonts w:ascii="Arial" w:eastAsia="Times New Roman" w:hAnsi="Arial" w:cs="Arial"/>
          <w:color w:val="1F3763"/>
          <w:kern w:val="0"/>
          <w14:ligatures w14:val="none"/>
        </w:rPr>
        <w:t xml:space="preserve"> </w:t>
      </w:r>
      <w:r w:rsidR="007A4F32" w:rsidRPr="0003584D">
        <w:rPr>
          <w:rFonts w:ascii="Arial" w:eastAsia="Times New Roman" w:hAnsi="Arial" w:cs="Arial"/>
          <w:color w:val="1F3763"/>
          <w:kern w:val="0"/>
          <w14:ligatures w14:val="none"/>
        </w:rPr>
        <w:t xml:space="preserve">(green </w:t>
      </w:r>
      <w:r w:rsidR="00CB376D" w:rsidRPr="0003584D">
        <w:rPr>
          <w:rFonts w:ascii="Arial" w:eastAsia="Times New Roman" w:hAnsi="Arial" w:cs="Arial"/>
          <w:color w:val="1F3763"/>
          <w:kern w:val="0"/>
          <w14:ligatures w14:val="none"/>
        </w:rPr>
        <w:t xml:space="preserve">constructs </w:t>
      </w:r>
      <w:r w:rsidR="007A4F32" w:rsidRPr="0003584D">
        <w:rPr>
          <w:rFonts w:ascii="Arial" w:eastAsia="Times New Roman" w:hAnsi="Arial" w:cs="Arial"/>
          <w:color w:val="1F3763"/>
          <w:kern w:val="0"/>
          <w14:ligatures w14:val="none"/>
        </w:rPr>
        <w:t xml:space="preserve">represent the extension of </w:t>
      </w:r>
      <w:r w:rsidR="00CB376D" w:rsidRPr="0003584D">
        <w:rPr>
          <w:rFonts w:ascii="Arial" w:eastAsia="Times New Roman" w:hAnsi="Arial" w:cs="Arial"/>
          <w:color w:val="1F3763"/>
          <w:kern w:val="0"/>
          <w14:ligatures w14:val="none"/>
        </w:rPr>
        <w:t>LMIC-adapted CFIR</w:t>
      </w:r>
      <w:r w:rsidR="007A4F32" w:rsidRPr="0003584D">
        <w:rPr>
          <w:rFonts w:ascii="Arial" w:eastAsia="Times New Roman" w:hAnsi="Arial" w:cs="Arial"/>
          <w:color w:val="1F3763"/>
          <w:kern w:val="0"/>
          <w14:ligatures w14:val="none"/>
        </w:rPr>
        <w:t>)</w:t>
      </w:r>
    </w:p>
    <w:tbl>
      <w:tblPr>
        <w:tblW w:w="0" w:type="auto"/>
        <w:tblLayout w:type="fixed"/>
        <w:tblLook w:val="06A0" w:firstRow="1" w:lastRow="0" w:firstColumn="1" w:lastColumn="0" w:noHBand="1" w:noVBand="1"/>
      </w:tblPr>
      <w:tblGrid>
        <w:gridCol w:w="2729"/>
        <w:gridCol w:w="3210"/>
        <w:gridCol w:w="1110"/>
        <w:gridCol w:w="1125"/>
        <w:gridCol w:w="1337"/>
      </w:tblGrid>
      <w:tr w:rsidR="00840F87" w:rsidRPr="00351789" w14:paraId="2D097367" w14:textId="77777777" w:rsidTr="00351789">
        <w:trPr>
          <w:trHeight w:val="308"/>
        </w:trPr>
        <w:tc>
          <w:tcPr>
            <w:tcW w:w="2729" w:type="dxa"/>
            <w:tcBorders>
              <w:top w:val="single" w:sz="4" w:space="0" w:color="auto"/>
              <w:left w:val="nil"/>
              <w:bottom w:val="single" w:sz="4" w:space="0" w:color="000000" w:themeColor="text1"/>
              <w:right w:val="nil"/>
            </w:tcBorders>
            <w:tcMar>
              <w:top w:w="15" w:type="dxa"/>
              <w:left w:w="15" w:type="dxa"/>
              <w:right w:w="15" w:type="dxa"/>
            </w:tcMar>
            <w:vAlign w:val="bottom"/>
          </w:tcPr>
          <w:p w14:paraId="20E88BD8" w14:textId="77777777" w:rsidR="00840F87" w:rsidRPr="00351789" w:rsidRDefault="00840F87" w:rsidP="00052D47">
            <w:pPr>
              <w:rPr>
                <w:rFonts w:ascii="Arial" w:eastAsia="Calibri" w:hAnsi="Arial" w:cs="Arial"/>
                <w:color w:val="000000" w:themeColor="text1"/>
                <w:sz w:val="18"/>
                <w:szCs w:val="18"/>
              </w:rPr>
            </w:pPr>
          </w:p>
        </w:tc>
        <w:tc>
          <w:tcPr>
            <w:tcW w:w="3210" w:type="dxa"/>
            <w:tcBorders>
              <w:top w:val="single" w:sz="4" w:space="0" w:color="auto"/>
              <w:left w:val="nil"/>
              <w:bottom w:val="single" w:sz="4" w:space="0" w:color="000000" w:themeColor="text1"/>
              <w:right w:val="nil"/>
            </w:tcBorders>
            <w:tcMar>
              <w:top w:w="15" w:type="dxa"/>
              <w:left w:w="15" w:type="dxa"/>
              <w:right w:w="15" w:type="dxa"/>
            </w:tcMar>
            <w:vAlign w:val="bottom"/>
          </w:tcPr>
          <w:p w14:paraId="144998D1"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 </w:t>
            </w:r>
          </w:p>
        </w:tc>
        <w:tc>
          <w:tcPr>
            <w:tcW w:w="3572" w:type="dxa"/>
            <w:gridSpan w:val="3"/>
            <w:tcBorders>
              <w:top w:val="single" w:sz="4" w:space="0" w:color="auto"/>
              <w:left w:val="nil"/>
              <w:bottom w:val="single" w:sz="4" w:space="0" w:color="000000" w:themeColor="text1"/>
              <w:right w:val="nil"/>
            </w:tcBorders>
            <w:tcMar>
              <w:top w:w="15" w:type="dxa"/>
              <w:left w:w="15" w:type="dxa"/>
              <w:right w:w="15" w:type="dxa"/>
            </w:tcMar>
            <w:vAlign w:val="center"/>
          </w:tcPr>
          <w:p w14:paraId="66783801" w14:textId="77777777" w:rsidR="00840F87" w:rsidRPr="00351789" w:rsidRDefault="00840F87" w:rsidP="00052D47">
            <w:pPr>
              <w:jc w:val="center"/>
              <w:rPr>
                <w:rFonts w:ascii="Arial" w:hAnsi="Arial" w:cs="Arial"/>
                <w:sz w:val="18"/>
                <w:szCs w:val="18"/>
              </w:rPr>
            </w:pPr>
            <w:r w:rsidRPr="00351789">
              <w:rPr>
                <w:rFonts w:ascii="Arial" w:eastAsia="Calibri" w:hAnsi="Arial" w:cs="Arial"/>
                <w:b/>
                <w:bCs/>
                <w:color w:val="000000" w:themeColor="text1"/>
                <w:sz w:val="18"/>
                <w:szCs w:val="18"/>
              </w:rPr>
              <w:t>STRENGTH AND VALENCE</w:t>
            </w:r>
          </w:p>
        </w:tc>
      </w:tr>
      <w:tr w:rsidR="00840F87" w:rsidRPr="00351789" w14:paraId="72D75D64" w14:textId="77777777" w:rsidTr="00052D47">
        <w:trPr>
          <w:trHeight w:val="300"/>
        </w:trPr>
        <w:tc>
          <w:tcPr>
            <w:tcW w:w="2729"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5E9D059E" w14:textId="77777777" w:rsidR="00840F87" w:rsidRPr="00351789" w:rsidRDefault="00840F87" w:rsidP="00052D47">
            <w:pPr>
              <w:rPr>
                <w:rFonts w:ascii="Arial" w:hAnsi="Arial" w:cs="Arial"/>
                <w:sz w:val="18"/>
                <w:szCs w:val="18"/>
              </w:rPr>
            </w:pPr>
            <w:r w:rsidRPr="00351789">
              <w:rPr>
                <w:rFonts w:ascii="Arial" w:eastAsia="Calibri" w:hAnsi="Arial" w:cs="Arial"/>
                <w:b/>
                <w:bCs/>
                <w:color w:val="000000" w:themeColor="text1"/>
                <w:sz w:val="18"/>
                <w:szCs w:val="18"/>
              </w:rPr>
              <w:t>DOMAIN</w:t>
            </w:r>
          </w:p>
        </w:tc>
        <w:tc>
          <w:tcPr>
            <w:tcW w:w="3210"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8ED5803" w14:textId="77777777" w:rsidR="00840F87" w:rsidRPr="00351789" w:rsidRDefault="00840F87" w:rsidP="00052D47">
            <w:pPr>
              <w:rPr>
                <w:rFonts w:ascii="Arial" w:hAnsi="Arial" w:cs="Arial"/>
                <w:sz w:val="18"/>
                <w:szCs w:val="18"/>
              </w:rPr>
            </w:pPr>
            <w:r w:rsidRPr="00351789">
              <w:rPr>
                <w:rFonts w:ascii="Arial" w:eastAsia="Calibri" w:hAnsi="Arial" w:cs="Arial"/>
                <w:b/>
                <w:bCs/>
                <w:color w:val="000000" w:themeColor="text1"/>
                <w:sz w:val="18"/>
                <w:szCs w:val="18"/>
              </w:rPr>
              <w:t>CONSTRUCT</w:t>
            </w:r>
          </w:p>
        </w:tc>
        <w:tc>
          <w:tcPr>
            <w:tcW w:w="1110"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54564E38" w14:textId="77777777" w:rsidR="00840F87" w:rsidRPr="00351789" w:rsidRDefault="00840F87" w:rsidP="00052D47">
            <w:pPr>
              <w:jc w:val="center"/>
              <w:rPr>
                <w:rFonts w:ascii="Arial" w:hAnsi="Arial" w:cs="Arial"/>
                <w:sz w:val="18"/>
                <w:szCs w:val="18"/>
              </w:rPr>
            </w:pPr>
            <w:r w:rsidRPr="00351789">
              <w:rPr>
                <w:rFonts w:ascii="Arial" w:eastAsia="Calibri" w:hAnsi="Arial" w:cs="Arial"/>
                <w:b/>
                <w:bCs/>
                <w:color w:val="000000" w:themeColor="text1"/>
                <w:sz w:val="18"/>
                <w:szCs w:val="18"/>
              </w:rPr>
              <w:t>SMALL GROUP</w:t>
            </w:r>
          </w:p>
        </w:tc>
        <w:tc>
          <w:tcPr>
            <w:tcW w:w="1125" w:type="dxa"/>
            <w:tcBorders>
              <w:top w:val="nil"/>
              <w:left w:val="nil"/>
              <w:bottom w:val="single" w:sz="4" w:space="0" w:color="000000" w:themeColor="text1"/>
              <w:right w:val="nil"/>
            </w:tcBorders>
            <w:tcMar>
              <w:top w:w="15" w:type="dxa"/>
              <w:left w:w="15" w:type="dxa"/>
              <w:right w:w="15" w:type="dxa"/>
            </w:tcMar>
            <w:vAlign w:val="center"/>
          </w:tcPr>
          <w:p w14:paraId="0E03A01A" w14:textId="77777777" w:rsidR="00840F87" w:rsidRPr="00351789" w:rsidRDefault="00840F87" w:rsidP="00052D47">
            <w:pPr>
              <w:jc w:val="center"/>
              <w:rPr>
                <w:rFonts w:ascii="Arial" w:hAnsi="Arial" w:cs="Arial"/>
                <w:sz w:val="18"/>
                <w:szCs w:val="18"/>
              </w:rPr>
            </w:pPr>
            <w:r w:rsidRPr="00351789">
              <w:rPr>
                <w:rFonts w:ascii="Arial" w:eastAsia="Calibri" w:hAnsi="Arial" w:cs="Arial"/>
                <w:b/>
                <w:bCs/>
                <w:color w:val="000000" w:themeColor="text1"/>
                <w:sz w:val="18"/>
                <w:szCs w:val="18"/>
              </w:rPr>
              <w:t>MEDIUM GROUP</w:t>
            </w:r>
          </w:p>
        </w:tc>
        <w:tc>
          <w:tcPr>
            <w:tcW w:w="1337" w:type="dxa"/>
            <w:tcBorders>
              <w:top w:val="nil"/>
              <w:left w:val="nil"/>
              <w:bottom w:val="single" w:sz="4" w:space="0" w:color="000000" w:themeColor="text1"/>
              <w:right w:val="nil"/>
            </w:tcBorders>
            <w:tcMar>
              <w:top w:w="15" w:type="dxa"/>
              <w:left w:w="15" w:type="dxa"/>
              <w:right w:w="15" w:type="dxa"/>
            </w:tcMar>
            <w:vAlign w:val="center"/>
          </w:tcPr>
          <w:p w14:paraId="3C21AC2F" w14:textId="77777777" w:rsidR="00840F87" w:rsidRPr="00351789" w:rsidRDefault="00840F87" w:rsidP="00052D47">
            <w:pPr>
              <w:jc w:val="center"/>
              <w:rPr>
                <w:rFonts w:ascii="Arial" w:hAnsi="Arial" w:cs="Arial"/>
                <w:sz w:val="18"/>
                <w:szCs w:val="18"/>
              </w:rPr>
            </w:pPr>
            <w:r w:rsidRPr="00351789">
              <w:rPr>
                <w:rFonts w:ascii="Arial" w:eastAsia="Calibri" w:hAnsi="Arial" w:cs="Arial"/>
                <w:b/>
                <w:bCs/>
                <w:color w:val="000000" w:themeColor="text1"/>
                <w:sz w:val="18"/>
                <w:szCs w:val="18"/>
              </w:rPr>
              <w:t>LARGE GROUP</w:t>
            </w:r>
          </w:p>
        </w:tc>
      </w:tr>
      <w:tr w:rsidR="00840F87" w:rsidRPr="00351789" w14:paraId="20FD2F35" w14:textId="77777777" w:rsidTr="00052D47">
        <w:trPr>
          <w:trHeight w:val="300"/>
        </w:trPr>
        <w:tc>
          <w:tcPr>
            <w:tcW w:w="2729" w:type="dxa"/>
            <w:vMerge w:val="restart"/>
            <w:tcBorders>
              <w:top w:val="single" w:sz="4" w:space="0" w:color="000000" w:themeColor="text1"/>
              <w:left w:val="nil"/>
              <w:bottom w:val="single" w:sz="4" w:space="0" w:color="000000" w:themeColor="text1"/>
              <w:right w:val="nil"/>
            </w:tcBorders>
            <w:tcMar>
              <w:top w:w="15" w:type="dxa"/>
              <w:left w:w="15" w:type="dxa"/>
              <w:right w:w="15" w:type="dxa"/>
            </w:tcMar>
          </w:tcPr>
          <w:p w14:paraId="4B26A8C2" w14:textId="77777777" w:rsidR="00840F87" w:rsidRPr="00351789" w:rsidRDefault="00840F87" w:rsidP="00052D47">
            <w:pPr>
              <w:rPr>
                <w:rFonts w:ascii="Arial" w:hAnsi="Arial" w:cs="Arial"/>
                <w:sz w:val="18"/>
                <w:szCs w:val="18"/>
              </w:rPr>
            </w:pPr>
            <w:r w:rsidRPr="00351789">
              <w:rPr>
                <w:rFonts w:ascii="Arial" w:eastAsia="Calibri" w:hAnsi="Arial" w:cs="Arial"/>
                <w:b/>
                <w:bCs/>
                <w:color w:val="000000" w:themeColor="text1"/>
                <w:sz w:val="18"/>
                <w:szCs w:val="18"/>
              </w:rPr>
              <w:t>I.   INTERVENTION CHARACTERISTICS</w:t>
            </w:r>
          </w:p>
        </w:tc>
        <w:tc>
          <w:tcPr>
            <w:tcW w:w="3210" w:type="dxa"/>
            <w:tcBorders>
              <w:top w:val="single" w:sz="4" w:space="0" w:color="000000" w:themeColor="text1"/>
              <w:left w:val="nil"/>
              <w:bottom w:val="nil"/>
              <w:right w:val="nil"/>
            </w:tcBorders>
            <w:tcMar>
              <w:top w:w="15" w:type="dxa"/>
              <w:left w:w="15" w:type="dxa"/>
              <w:right w:w="15" w:type="dxa"/>
            </w:tcMar>
            <w:vAlign w:val="bottom"/>
          </w:tcPr>
          <w:p w14:paraId="2524F5D1"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Intervention Source </w:t>
            </w:r>
          </w:p>
        </w:tc>
        <w:tc>
          <w:tcPr>
            <w:tcW w:w="1110" w:type="dxa"/>
            <w:tcBorders>
              <w:top w:val="single" w:sz="4" w:space="0" w:color="000000" w:themeColor="text1"/>
              <w:left w:val="nil"/>
              <w:bottom w:val="nil"/>
              <w:right w:val="nil"/>
            </w:tcBorders>
            <w:shd w:val="clear" w:color="auto" w:fill="D9D9D9" w:themeFill="background1" w:themeFillShade="D9"/>
            <w:tcMar>
              <w:top w:w="15" w:type="dxa"/>
              <w:left w:w="15" w:type="dxa"/>
              <w:right w:w="15" w:type="dxa"/>
            </w:tcMar>
            <w:vAlign w:val="bottom"/>
          </w:tcPr>
          <w:p w14:paraId="15F71684"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c>
          <w:tcPr>
            <w:tcW w:w="1125" w:type="dxa"/>
            <w:tcBorders>
              <w:top w:val="single" w:sz="4" w:space="0" w:color="000000" w:themeColor="text1"/>
              <w:left w:val="nil"/>
              <w:bottom w:val="nil"/>
              <w:right w:val="nil"/>
            </w:tcBorders>
            <w:shd w:val="clear" w:color="auto" w:fill="D9D9D9" w:themeFill="background1" w:themeFillShade="D9"/>
            <w:tcMar>
              <w:top w:w="15" w:type="dxa"/>
              <w:left w:w="15" w:type="dxa"/>
              <w:right w:w="15" w:type="dxa"/>
            </w:tcMar>
            <w:vAlign w:val="bottom"/>
          </w:tcPr>
          <w:p w14:paraId="43277349"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c>
          <w:tcPr>
            <w:tcW w:w="1337" w:type="dxa"/>
            <w:tcBorders>
              <w:top w:val="single" w:sz="4" w:space="0" w:color="000000" w:themeColor="text1"/>
              <w:left w:val="nil"/>
              <w:bottom w:val="nil"/>
              <w:right w:val="nil"/>
            </w:tcBorders>
            <w:shd w:val="clear" w:color="auto" w:fill="8ED973"/>
            <w:tcMar>
              <w:top w:w="15" w:type="dxa"/>
              <w:left w:w="15" w:type="dxa"/>
              <w:right w:w="15" w:type="dxa"/>
            </w:tcMar>
            <w:vAlign w:val="bottom"/>
          </w:tcPr>
          <w:p w14:paraId="5B7E8D3C"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33CF572F" w14:textId="77777777" w:rsidTr="00052D47">
        <w:trPr>
          <w:trHeight w:val="300"/>
        </w:trPr>
        <w:tc>
          <w:tcPr>
            <w:tcW w:w="2729" w:type="dxa"/>
            <w:vMerge/>
            <w:tcBorders>
              <w:left w:val="nil"/>
            </w:tcBorders>
            <w:vAlign w:val="center"/>
          </w:tcPr>
          <w:p w14:paraId="2C08DA20"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6AA4B73E"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Evidence Strength &amp; Quality </w:t>
            </w:r>
          </w:p>
        </w:tc>
        <w:tc>
          <w:tcPr>
            <w:tcW w:w="1110" w:type="dxa"/>
            <w:tcBorders>
              <w:top w:val="nil"/>
              <w:left w:val="nil"/>
              <w:bottom w:val="nil"/>
              <w:right w:val="nil"/>
            </w:tcBorders>
            <w:shd w:val="clear" w:color="auto" w:fill="8ED973"/>
            <w:tcMar>
              <w:top w:w="15" w:type="dxa"/>
              <w:left w:w="15" w:type="dxa"/>
              <w:right w:w="15" w:type="dxa"/>
            </w:tcMar>
            <w:vAlign w:val="bottom"/>
          </w:tcPr>
          <w:p w14:paraId="4C16B983"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125" w:type="dxa"/>
            <w:tcBorders>
              <w:top w:val="nil"/>
              <w:left w:val="nil"/>
              <w:bottom w:val="nil"/>
              <w:right w:val="nil"/>
            </w:tcBorders>
            <w:shd w:val="clear" w:color="auto" w:fill="8ED973"/>
            <w:tcMar>
              <w:top w:w="15" w:type="dxa"/>
              <w:left w:w="15" w:type="dxa"/>
              <w:right w:w="15" w:type="dxa"/>
            </w:tcMar>
            <w:vAlign w:val="bottom"/>
          </w:tcPr>
          <w:p w14:paraId="1ED7B753"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DAF2D0"/>
            <w:tcMar>
              <w:top w:w="15" w:type="dxa"/>
              <w:left w:w="15" w:type="dxa"/>
              <w:right w:w="15" w:type="dxa"/>
            </w:tcMar>
            <w:vAlign w:val="bottom"/>
          </w:tcPr>
          <w:p w14:paraId="54A0B1BC"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3A2E1F01" w14:textId="77777777" w:rsidTr="00052D47">
        <w:trPr>
          <w:trHeight w:val="300"/>
        </w:trPr>
        <w:tc>
          <w:tcPr>
            <w:tcW w:w="2729" w:type="dxa"/>
            <w:vMerge/>
            <w:tcBorders>
              <w:left w:val="nil"/>
            </w:tcBorders>
            <w:vAlign w:val="center"/>
          </w:tcPr>
          <w:p w14:paraId="34507067"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0CF50074"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Relative Advantage </w:t>
            </w:r>
          </w:p>
        </w:tc>
        <w:tc>
          <w:tcPr>
            <w:tcW w:w="1110" w:type="dxa"/>
            <w:tcBorders>
              <w:top w:val="nil"/>
              <w:left w:val="nil"/>
              <w:bottom w:val="nil"/>
              <w:right w:val="nil"/>
            </w:tcBorders>
            <w:shd w:val="clear" w:color="auto" w:fill="DAF2D0"/>
            <w:tcMar>
              <w:top w:w="15" w:type="dxa"/>
              <w:left w:w="15" w:type="dxa"/>
              <w:right w:w="15" w:type="dxa"/>
            </w:tcMar>
            <w:vAlign w:val="bottom"/>
          </w:tcPr>
          <w:p w14:paraId="2E1F1E3C"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125" w:type="dxa"/>
            <w:tcBorders>
              <w:top w:val="nil"/>
              <w:left w:val="nil"/>
              <w:bottom w:val="nil"/>
              <w:right w:val="nil"/>
            </w:tcBorders>
            <w:shd w:val="clear" w:color="auto" w:fill="DAF2D0"/>
            <w:tcMar>
              <w:top w:w="15" w:type="dxa"/>
              <w:left w:w="15" w:type="dxa"/>
              <w:right w:w="15" w:type="dxa"/>
            </w:tcMar>
            <w:vAlign w:val="bottom"/>
          </w:tcPr>
          <w:p w14:paraId="7AD7B132"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337" w:type="dxa"/>
            <w:tcBorders>
              <w:top w:val="nil"/>
              <w:left w:val="nil"/>
              <w:bottom w:val="nil"/>
              <w:right w:val="nil"/>
            </w:tcBorders>
            <w:shd w:val="clear" w:color="auto" w:fill="8ED973"/>
            <w:tcMar>
              <w:top w:w="15" w:type="dxa"/>
              <w:left w:w="15" w:type="dxa"/>
              <w:right w:w="15" w:type="dxa"/>
            </w:tcMar>
            <w:vAlign w:val="bottom"/>
          </w:tcPr>
          <w:p w14:paraId="3FB5BD5B"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16288D80" w14:textId="77777777" w:rsidTr="00052D47">
        <w:trPr>
          <w:trHeight w:val="300"/>
        </w:trPr>
        <w:tc>
          <w:tcPr>
            <w:tcW w:w="2729" w:type="dxa"/>
            <w:vMerge/>
            <w:tcBorders>
              <w:left w:val="nil"/>
            </w:tcBorders>
            <w:vAlign w:val="center"/>
          </w:tcPr>
          <w:p w14:paraId="16684621"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39570E85" w14:textId="77777777" w:rsidR="00840F87" w:rsidRPr="00351789" w:rsidRDefault="00840F87" w:rsidP="00052D47">
            <w:pPr>
              <w:ind w:right="1080"/>
              <w:rPr>
                <w:rFonts w:ascii="Arial" w:hAnsi="Arial" w:cs="Arial"/>
                <w:sz w:val="18"/>
                <w:szCs w:val="18"/>
              </w:rPr>
            </w:pPr>
            <w:r w:rsidRPr="00351789">
              <w:rPr>
                <w:rFonts w:ascii="Arial" w:eastAsia="Calibri" w:hAnsi="Arial" w:cs="Arial"/>
                <w:color w:val="000000" w:themeColor="text1"/>
                <w:sz w:val="18"/>
                <w:szCs w:val="18"/>
              </w:rPr>
              <w:t xml:space="preserve">Adaptability </w:t>
            </w:r>
          </w:p>
        </w:tc>
        <w:tc>
          <w:tcPr>
            <w:tcW w:w="1110" w:type="dxa"/>
            <w:tcBorders>
              <w:top w:val="nil"/>
              <w:left w:val="nil"/>
              <w:bottom w:val="nil"/>
              <w:right w:val="nil"/>
            </w:tcBorders>
            <w:shd w:val="clear" w:color="auto" w:fill="8ED973"/>
            <w:tcMar>
              <w:top w:w="15" w:type="dxa"/>
              <w:left w:w="15" w:type="dxa"/>
              <w:right w:w="15" w:type="dxa"/>
            </w:tcMar>
            <w:vAlign w:val="bottom"/>
          </w:tcPr>
          <w:p w14:paraId="5BD4D670"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125" w:type="dxa"/>
            <w:tcBorders>
              <w:top w:val="nil"/>
              <w:left w:val="nil"/>
              <w:bottom w:val="nil"/>
              <w:right w:val="nil"/>
            </w:tcBorders>
            <w:shd w:val="clear" w:color="auto" w:fill="8ED973"/>
            <w:tcMar>
              <w:top w:w="15" w:type="dxa"/>
              <w:left w:w="15" w:type="dxa"/>
              <w:right w:w="15" w:type="dxa"/>
            </w:tcMar>
            <w:vAlign w:val="bottom"/>
          </w:tcPr>
          <w:p w14:paraId="0F336387"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8ED973"/>
            <w:tcMar>
              <w:top w:w="15" w:type="dxa"/>
              <w:left w:w="15" w:type="dxa"/>
              <w:right w:w="15" w:type="dxa"/>
            </w:tcMar>
            <w:vAlign w:val="bottom"/>
          </w:tcPr>
          <w:p w14:paraId="417DE78B"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0D3F493E" w14:textId="77777777" w:rsidTr="00052D47">
        <w:trPr>
          <w:trHeight w:val="300"/>
        </w:trPr>
        <w:tc>
          <w:tcPr>
            <w:tcW w:w="2729" w:type="dxa"/>
            <w:vMerge/>
            <w:tcBorders>
              <w:left w:val="nil"/>
            </w:tcBorders>
            <w:vAlign w:val="center"/>
          </w:tcPr>
          <w:p w14:paraId="2CC91E59"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3A9E14AC"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Complexity </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D8BEA3E"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c>
          <w:tcPr>
            <w:tcW w:w="1125"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BA62B9B"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c>
          <w:tcPr>
            <w:tcW w:w="1337" w:type="dxa"/>
            <w:tcBorders>
              <w:top w:val="nil"/>
              <w:left w:val="nil"/>
              <w:bottom w:val="nil"/>
              <w:right w:val="nil"/>
            </w:tcBorders>
            <w:shd w:val="clear" w:color="auto" w:fill="E9A1A2"/>
            <w:tcMar>
              <w:top w:w="15" w:type="dxa"/>
              <w:left w:w="15" w:type="dxa"/>
              <w:right w:w="15" w:type="dxa"/>
            </w:tcMar>
            <w:vAlign w:val="bottom"/>
          </w:tcPr>
          <w:p w14:paraId="10E3C668"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04A332C4" w14:textId="77777777" w:rsidTr="00052D47">
        <w:trPr>
          <w:trHeight w:val="300"/>
        </w:trPr>
        <w:tc>
          <w:tcPr>
            <w:tcW w:w="2729" w:type="dxa"/>
            <w:vMerge/>
            <w:tcBorders>
              <w:left w:val="nil"/>
            </w:tcBorders>
            <w:vAlign w:val="center"/>
          </w:tcPr>
          <w:p w14:paraId="4FE9919C"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4E83EF74"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Design Quality &amp; Packaging </w:t>
            </w:r>
          </w:p>
        </w:tc>
        <w:tc>
          <w:tcPr>
            <w:tcW w:w="1110" w:type="dxa"/>
            <w:tcBorders>
              <w:top w:val="nil"/>
              <w:left w:val="nil"/>
              <w:bottom w:val="nil"/>
              <w:right w:val="nil"/>
            </w:tcBorders>
            <w:shd w:val="clear" w:color="auto" w:fill="DAF2D0"/>
            <w:tcMar>
              <w:top w:w="15" w:type="dxa"/>
              <w:left w:w="15" w:type="dxa"/>
              <w:right w:w="15" w:type="dxa"/>
            </w:tcMar>
            <w:vAlign w:val="bottom"/>
          </w:tcPr>
          <w:p w14:paraId="3686108E"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125" w:type="dxa"/>
            <w:tcBorders>
              <w:top w:val="nil"/>
              <w:left w:val="nil"/>
              <w:bottom w:val="nil"/>
              <w:right w:val="nil"/>
            </w:tcBorders>
            <w:shd w:val="clear" w:color="auto" w:fill="DAF2D0"/>
            <w:tcMar>
              <w:top w:w="15" w:type="dxa"/>
              <w:left w:w="15" w:type="dxa"/>
              <w:right w:w="15" w:type="dxa"/>
            </w:tcMar>
            <w:vAlign w:val="bottom"/>
          </w:tcPr>
          <w:p w14:paraId="5035E224"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337" w:type="dxa"/>
            <w:tcBorders>
              <w:top w:val="nil"/>
              <w:left w:val="nil"/>
              <w:bottom w:val="nil"/>
              <w:right w:val="nil"/>
            </w:tcBorders>
            <w:shd w:val="clear" w:color="auto" w:fill="DAF2D0"/>
            <w:tcMar>
              <w:top w:w="15" w:type="dxa"/>
              <w:left w:w="15" w:type="dxa"/>
              <w:right w:w="15" w:type="dxa"/>
            </w:tcMar>
            <w:vAlign w:val="bottom"/>
          </w:tcPr>
          <w:p w14:paraId="3E314EA7"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1B897338" w14:textId="77777777" w:rsidTr="00052D47">
        <w:trPr>
          <w:trHeight w:val="300"/>
        </w:trPr>
        <w:tc>
          <w:tcPr>
            <w:tcW w:w="2729" w:type="dxa"/>
            <w:vMerge/>
            <w:tcBorders>
              <w:left w:val="nil"/>
            </w:tcBorders>
            <w:vAlign w:val="center"/>
          </w:tcPr>
          <w:p w14:paraId="03DF315E"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2475A46A"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Cost </w:t>
            </w:r>
          </w:p>
        </w:tc>
        <w:tc>
          <w:tcPr>
            <w:tcW w:w="1110" w:type="dxa"/>
            <w:tcBorders>
              <w:top w:val="nil"/>
              <w:left w:val="nil"/>
              <w:bottom w:val="nil"/>
              <w:right w:val="nil"/>
            </w:tcBorders>
            <w:shd w:val="clear" w:color="auto" w:fill="F8696B"/>
            <w:tcMar>
              <w:top w:w="15" w:type="dxa"/>
              <w:left w:w="15" w:type="dxa"/>
              <w:right w:w="15" w:type="dxa"/>
            </w:tcMar>
            <w:vAlign w:val="bottom"/>
          </w:tcPr>
          <w:p w14:paraId="50313200"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125" w:type="dxa"/>
            <w:tcBorders>
              <w:top w:val="nil"/>
              <w:left w:val="nil"/>
              <w:bottom w:val="nil"/>
              <w:right w:val="nil"/>
            </w:tcBorders>
            <w:tcMar>
              <w:top w:w="15" w:type="dxa"/>
              <w:left w:w="15" w:type="dxa"/>
              <w:right w:w="15" w:type="dxa"/>
            </w:tcMar>
            <w:vAlign w:val="bottom"/>
          </w:tcPr>
          <w:p w14:paraId="0A580C62" w14:textId="77777777" w:rsidR="00840F87" w:rsidRPr="00351789" w:rsidRDefault="00840F87" w:rsidP="00052D47">
            <w:pPr>
              <w:rPr>
                <w:rFonts w:ascii="Arial" w:hAnsi="Arial" w:cs="Arial"/>
                <w:sz w:val="18"/>
                <w:szCs w:val="18"/>
              </w:rPr>
            </w:pPr>
          </w:p>
        </w:tc>
        <w:tc>
          <w:tcPr>
            <w:tcW w:w="1337" w:type="dxa"/>
            <w:tcBorders>
              <w:top w:val="nil"/>
              <w:left w:val="nil"/>
              <w:bottom w:val="nil"/>
              <w:right w:val="nil"/>
            </w:tcBorders>
            <w:shd w:val="clear" w:color="auto" w:fill="F8696B"/>
            <w:tcMar>
              <w:top w:w="15" w:type="dxa"/>
              <w:left w:w="15" w:type="dxa"/>
              <w:right w:w="15" w:type="dxa"/>
            </w:tcMar>
            <w:vAlign w:val="bottom"/>
          </w:tcPr>
          <w:p w14:paraId="6EDFD208"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719A0ACD" w14:textId="77777777" w:rsidTr="00052D47">
        <w:trPr>
          <w:trHeight w:val="300"/>
        </w:trPr>
        <w:tc>
          <w:tcPr>
            <w:tcW w:w="2729" w:type="dxa"/>
            <w:vMerge/>
            <w:tcBorders>
              <w:left w:val="nil"/>
            </w:tcBorders>
            <w:vAlign w:val="center"/>
          </w:tcPr>
          <w:p w14:paraId="0315FDFE"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7DBDBA28"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Feasibility </w:t>
            </w:r>
          </w:p>
        </w:tc>
        <w:tc>
          <w:tcPr>
            <w:tcW w:w="1110" w:type="dxa"/>
            <w:tcBorders>
              <w:top w:val="nil"/>
              <w:left w:val="nil"/>
              <w:bottom w:val="nil"/>
              <w:right w:val="nil"/>
            </w:tcBorders>
            <w:shd w:val="clear" w:color="auto" w:fill="8ED973"/>
            <w:tcMar>
              <w:top w:w="15" w:type="dxa"/>
              <w:left w:w="15" w:type="dxa"/>
              <w:right w:w="15" w:type="dxa"/>
            </w:tcMar>
            <w:vAlign w:val="bottom"/>
          </w:tcPr>
          <w:p w14:paraId="729B9C46"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125" w:type="dxa"/>
            <w:tcBorders>
              <w:top w:val="nil"/>
              <w:left w:val="nil"/>
              <w:bottom w:val="nil"/>
              <w:right w:val="nil"/>
            </w:tcBorders>
            <w:shd w:val="clear" w:color="auto" w:fill="8ED973"/>
            <w:tcMar>
              <w:top w:w="15" w:type="dxa"/>
              <w:left w:w="15" w:type="dxa"/>
              <w:right w:w="15" w:type="dxa"/>
            </w:tcMar>
            <w:vAlign w:val="bottom"/>
          </w:tcPr>
          <w:p w14:paraId="56C7110E"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8ED973"/>
            <w:tcMar>
              <w:top w:w="15" w:type="dxa"/>
              <w:left w:w="15" w:type="dxa"/>
              <w:right w:w="15" w:type="dxa"/>
            </w:tcMar>
            <w:vAlign w:val="bottom"/>
          </w:tcPr>
          <w:p w14:paraId="2DE62805"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3E68B9E9" w14:textId="77777777" w:rsidTr="00052D47">
        <w:trPr>
          <w:trHeight w:val="300"/>
        </w:trPr>
        <w:tc>
          <w:tcPr>
            <w:tcW w:w="2729" w:type="dxa"/>
            <w:vMerge/>
            <w:tcBorders>
              <w:left w:val="nil"/>
            </w:tcBorders>
            <w:vAlign w:val="center"/>
          </w:tcPr>
          <w:p w14:paraId="3D9D4326"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5525D934"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Workload Capacity </w:t>
            </w:r>
          </w:p>
        </w:tc>
        <w:tc>
          <w:tcPr>
            <w:tcW w:w="1110" w:type="dxa"/>
            <w:tcBorders>
              <w:top w:val="nil"/>
              <w:left w:val="nil"/>
              <w:bottom w:val="nil"/>
              <w:right w:val="nil"/>
            </w:tcBorders>
            <w:shd w:val="clear" w:color="auto" w:fill="E9A1A2"/>
            <w:tcMar>
              <w:top w:w="15" w:type="dxa"/>
              <w:left w:w="15" w:type="dxa"/>
              <w:right w:w="15" w:type="dxa"/>
            </w:tcMar>
            <w:vAlign w:val="bottom"/>
          </w:tcPr>
          <w:p w14:paraId="280A75E9"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125" w:type="dxa"/>
            <w:tcBorders>
              <w:top w:val="nil"/>
              <w:left w:val="nil"/>
              <w:bottom w:val="nil"/>
              <w:right w:val="nil"/>
            </w:tcBorders>
            <w:shd w:val="clear" w:color="auto" w:fill="F8696B"/>
            <w:tcMar>
              <w:top w:w="15" w:type="dxa"/>
              <w:left w:w="15" w:type="dxa"/>
              <w:right w:w="15" w:type="dxa"/>
            </w:tcMar>
            <w:vAlign w:val="bottom"/>
          </w:tcPr>
          <w:p w14:paraId="345A3334"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337" w:type="dxa"/>
            <w:tcBorders>
              <w:top w:val="nil"/>
              <w:left w:val="nil"/>
              <w:bottom w:val="nil"/>
              <w:right w:val="nil"/>
            </w:tcBorders>
            <w:shd w:val="clear" w:color="auto" w:fill="F8696B"/>
            <w:tcMar>
              <w:top w:w="15" w:type="dxa"/>
              <w:left w:w="15" w:type="dxa"/>
              <w:right w:w="15" w:type="dxa"/>
            </w:tcMar>
            <w:vAlign w:val="bottom"/>
          </w:tcPr>
          <w:p w14:paraId="036B1747"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558EE485" w14:textId="77777777" w:rsidTr="00052D47">
        <w:trPr>
          <w:trHeight w:val="300"/>
        </w:trPr>
        <w:tc>
          <w:tcPr>
            <w:tcW w:w="2729" w:type="dxa"/>
            <w:vMerge/>
            <w:tcBorders>
              <w:left w:val="nil"/>
            </w:tcBorders>
            <w:vAlign w:val="center"/>
          </w:tcPr>
          <w:p w14:paraId="52B1058C"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6C2EA6E5" w14:textId="77777777" w:rsidR="00840F87" w:rsidRPr="00351789" w:rsidRDefault="00840F87" w:rsidP="00052D47">
            <w:pPr>
              <w:rPr>
                <w:rFonts w:ascii="Arial" w:hAnsi="Arial" w:cs="Arial"/>
                <w:sz w:val="18"/>
                <w:szCs w:val="18"/>
              </w:rPr>
            </w:pPr>
            <w:r w:rsidRPr="00351789">
              <w:rPr>
                <w:rFonts w:ascii="Arial" w:eastAsia="Calibri" w:hAnsi="Arial" w:cs="Arial"/>
                <w:color w:val="156082" w:themeColor="accent1"/>
                <w:sz w:val="18"/>
                <w:szCs w:val="18"/>
              </w:rPr>
              <w:t xml:space="preserve">Perceived Scalability </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4C593A1"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c>
          <w:tcPr>
            <w:tcW w:w="1125" w:type="dxa"/>
            <w:tcBorders>
              <w:top w:val="nil"/>
              <w:left w:val="nil"/>
              <w:bottom w:val="nil"/>
              <w:right w:val="nil"/>
            </w:tcBorders>
            <w:shd w:val="clear" w:color="auto" w:fill="8ED973"/>
            <w:tcMar>
              <w:top w:w="15" w:type="dxa"/>
              <w:left w:w="15" w:type="dxa"/>
              <w:right w:w="15" w:type="dxa"/>
            </w:tcMar>
            <w:vAlign w:val="bottom"/>
          </w:tcPr>
          <w:p w14:paraId="3ABD6BD1"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tcMar>
              <w:top w:w="15" w:type="dxa"/>
              <w:left w:w="15" w:type="dxa"/>
              <w:right w:w="15" w:type="dxa"/>
            </w:tcMar>
            <w:vAlign w:val="bottom"/>
          </w:tcPr>
          <w:p w14:paraId="0FDE1316"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7E4585F2" w14:textId="77777777" w:rsidTr="00052D47">
        <w:trPr>
          <w:trHeight w:val="435"/>
        </w:trPr>
        <w:tc>
          <w:tcPr>
            <w:tcW w:w="2729" w:type="dxa"/>
            <w:vMerge/>
            <w:tcBorders>
              <w:left w:val="nil"/>
              <w:bottom w:val="single" w:sz="0" w:space="0" w:color="000000" w:themeColor="text1"/>
            </w:tcBorders>
            <w:vAlign w:val="center"/>
          </w:tcPr>
          <w:p w14:paraId="65E19EA0" w14:textId="77777777" w:rsidR="00840F87" w:rsidRPr="00351789" w:rsidRDefault="00840F87" w:rsidP="00052D47">
            <w:pPr>
              <w:rPr>
                <w:rFonts w:ascii="Arial" w:hAnsi="Arial" w:cs="Arial"/>
                <w:sz w:val="18"/>
                <w:szCs w:val="18"/>
              </w:rPr>
            </w:pPr>
          </w:p>
        </w:tc>
        <w:tc>
          <w:tcPr>
            <w:tcW w:w="3210" w:type="dxa"/>
            <w:tcBorders>
              <w:top w:val="nil"/>
              <w:left w:val="nil"/>
              <w:bottom w:val="single" w:sz="4" w:space="0" w:color="000000" w:themeColor="text1"/>
              <w:right w:val="nil"/>
            </w:tcBorders>
            <w:tcMar>
              <w:top w:w="15" w:type="dxa"/>
              <w:left w:w="15" w:type="dxa"/>
              <w:right w:w="15" w:type="dxa"/>
            </w:tcMar>
            <w:vAlign w:val="bottom"/>
          </w:tcPr>
          <w:p w14:paraId="1B8F57F0" w14:textId="77777777" w:rsidR="00840F87" w:rsidRPr="00351789" w:rsidRDefault="00840F87" w:rsidP="00052D47">
            <w:pPr>
              <w:rPr>
                <w:rFonts w:ascii="Arial" w:hAnsi="Arial" w:cs="Arial"/>
                <w:sz w:val="18"/>
                <w:szCs w:val="18"/>
              </w:rPr>
            </w:pPr>
            <w:r w:rsidRPr="00351789">
              <w:rPr>
                <w:rFonts w:ascii="Arial" w:eastAsia="Calibri" w:hAnsi="Arial" w:cs="Arial"/>
                <w:color w:val="156082" w:themeColor="accent1"/>
                <w:sz w:val="18"/>
                <w:szCs w:val="18"/>
              </w:rPr>
              <w:t>Perceived Sustainability</w:t>
            </w:r>
          </w:p>
        </w:tc>
        <w:tc>
          <w:tcPr>
            <w:tcW w:w="1110" w:type="dxa"/>
            <w:tcBorders>
              <w:top w:val="nil"/>
              <w:left w:val="nil"/>
              <w:bottom w:val="single" w:sz="4" w:space="0" w:color="auto"/>
              <w:right w:val="nil"/>
            </w:tcBorders>
            <w:shd w:val="clear" w:color="auto" w:fill="D9D9D9" w:themeFill="background1" w:themeFillShade="D9"/>
            <w:tcMar>
              <w:top w:w="15" w:type="dxa"/>
              <w:left w:w="15" w:type="dxa"/>
              <w:right w:w="15" w:type="dxa"/>
            </w:tcMar>
            <w:vAlign w:val="bottom"/>
          </w:tcPr>
          <w:p w14:paraId="652D56AC"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c>
          <w:tcPr>
            <w:tcW w:w="1125" w:type="dxa"/>
            <w:tcBorders>
              <w:top w:val="nil"/>
              <w:left w:val="nil"/>
              <w:bottom w:val="single" w:sz="4" w:space="0" w:color="auto"/>
              <w:right w:val="nil"/>
            </w:tcBorders>
            <w:tcMar>
              <w:top w:w="15" w:type="dxa"/>
              <w:left w:w="15" w:type="dxa"/>
              <w:right w:w="15" w:type="dxa"/>
            </w:tcMar>
            <w:vAlign w:val="bottom"/>
          </w:tcPr>
          <w:p w14:paraId="1762DF13"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 xml:space="preserve"> </w:t>
            </w:r>
          </w:p>
        </w:tc>
        <w:tc>
          <w:tcPr>
            <w:tcW w:w="1337" w:type="dxa"/>
            <w:tcBorders>
              <w:top w:val="nil"/>
              <w:left w:val="nil"/>
              <w:bottom w:val="single" w:sz="4" w:space="0" w:color="auto"/>
              <w:right w:val="nil"/>
            </w:tcBorders>
            <w:shd w:val="clear" w:color="auto" w:fill="E9A1A2"/>
            <w:tcMar>
              <w:top w:w="15" w:type="dxa"/>
              <w:left w:w="15" w:type="dxa"/>
              <w:right w:w="15" w:type="dxa"/>
            </w:tcMar>
            <w:vAlign w:val="bottom"/>
          </w:tcPr>
          <w:p w14:paraId="4714A688"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44191B1F" w14:textId="77777777" w:rsidTr="00052D47">
        <w:trPr>
          <w:trHeight w:val="300"/>
        </w:trPr>
        <w:tc>
          <w:tcPr>
            <w:tcW w:w="2729" w:type="dxa"/>
            <w:vMerge w:val="restart"/>
            <w:tcBorders>
              <w:top w:val="nil"/>
              <w:left w:val="nil"/>
              <w:bottom w:val="single" w:sz="4" w:space="0" w:color="000000" w:themeColor="text1"/>
              <w:right w:val="nil"/>
            </w:tcBorders>
            <w:tcMar>
              <w:top w:w="15" w:type="dxa"/>
              <w:left w:w="15" w:type="dxa"/>
              <w:right w:w="15" w:type="dxa"/>
            </w:tcMar>
          </w:tcPr>
          <w:p w14:paraId="4C308D40" w14:textId="77777777" w:rsidR="00840F87" w:rsidRPr="00351789" w:rsidRDefault="00840F87" w:rsidP="00052D47">
            <w:pPr>
              <w:rPr>
                <w:rFonts w:ascii="Arial" w:hAnsi="Arial" w:cs="Arial"/>
                <w:sz w:val="18"/>
                <w:szCs w:val="18"/>
              </w:rPr>
            </w:pPr>
            <w:r w:rsidRPr="00351789">
              <w:rPr>
                <w:rFonts w:ascii="Arial" w:eastAsia="Calibri" w:hAnsi="Arial" w:cs="Arial"/>
                <w:b/>
                <w:bCs/>
                <w:color w:val="000000" w:themeColor="text1"/>
                <w:sz w:val="18"/>
                <w:szCs w:val="18"/>
              </w:rPr>
              <w:t>II.  OUTER SETTING</w:t>
            </w:r>
          </w:p>
        </w:tc>
        <w:tc>
          <w:tcPr>
            <w:tcW w:w="3210" w:type="dxa"/>
            <w:tcBorders>
              <w:top w:val="single" w:sz="4" w:space="0" w:color="000000" w:themeColor="text1"/>
              <w:left w:val="nil"/>
              <w:bottom w:val="nil"/>
              <w:right w:val="nil"/>
            </w:tcBorders>
            <w:tcMar>
              <w:top w:w="15" w:type="dxa"/>
              <w:left w:w="15" w:type="dxa"/>
              <w:right w:w="15" w:type="dxa"/>
            </w:tcMar>
            <w:vAlign w:val="bottom"/>
          </w:tcPr>
          <w:p w14:paraId="7DA79F4C"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Patient Needs &amp; Resources </w:t>
            </w:r>
          </w:p>
        </w:tc>
        <w:tc>
          <w:tcPr>
            <w:tcW w:w="1110" w:type="dxa"/>
            <w:tcBorders>
              <w:top w:val="single" w:sz="4" w:space="0" w:color="auto"/>
              <w:left w:val="nil"/>
              <w:bottom w:val="nil"/>
              <w:right w:val="nil"/>
            </w:tcBorders>
            <w:shd w:val="clear" w:color="auto" w:fill="8ED973"/>
            <w:tcMar>
              <w:top w:w="15" w:type="dxa"/>
              <w:left w:w="15" w:type="dxa"/>
              <w:right w:w="15" w:type="dxa"/>
            </w:tcMar>
            <w:vAlign w:val="bottom"/>
          </w:tcPr>
          <w:p w14:paraId="229718A7"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125" w:type="dxa"/>
            <w:tcBorders>
              <w:top w:val="single" w:sz="4" w:space="0" w:color="auto"/>
              <w:left w:val="nil"/>
              <w:bottom w:val="nil"/>
              <w:right w:val="nil"/>
            </w:tcBorders>
            <w:shd w:val="clear" w:color="auto" w:fill="8ED973"/>
            <w:tcMar>
              <w:top w:w="15" w:type="dxa"/>
              <w:left w:w="15" w:type="dxa"/>
              <w:right w:w="15" w:type="dxa"/>
            </w:tcMar>
            <w:vAlign w:val="bottom"/>
          </w:tcPr>
          <w:p w14:paraId="199983D4"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single" w:sz="4" w:space="0" w:color="auto"/>
              <w:left w:val="nil"/>
              <w:bottom w:val="nil"/>
              <w:right w:val="nil"/>
            </w:tcBorders>
            <w:shd w:val="clear" w:color="auto" w:fill="DAF2D0"/>
            <w:tcMar>
              <w:top w:w="15" w:type="dxa"/>
              <w:left w:w="15" w:type="dxa"/>
              <w:right w:w="15" w:type="dxa"/>
            </w:tcMar>
            <w:vAlign w:val="bottom"/>
          </w:tcPr>
          <w:p w14:paraId="31632898"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1F5E7DDB" w14:textId="77777777" w:rsidTr="00052D47">
        <w:trPr>
          <w:trHeight w:val="300"/>
        </w:trPr>
        <w:tc>
          <w:tcPr>
            <w:tcW w:w="2729" w:type="dxa"/>
            <w:vMerge/>
            <w:tcBorders>
              <w:left w:val="nil"/>
            </w:tcBorders>
            <w:vAlign w:val="center"/>
          </w:tcPr>
          <w:p w14:paraId="12324E2E"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2EEDECFD"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Cosmopolitanism </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8A97B2D"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c>
          <w:tcPr>
            <w:tcW w:w="1125" w:type="dxa"/>
            <w:tcBorders>
              <w:top w:val="nil"/>
              <w:left w:val="nil"/>
              <w:bottom w:val="nil"/>
              <w:right w:val="nil"/>
            </w:tcBorders>
            <w:tcMar>
              <w:top w:w="15" w:type="dxa"/>
              <w:left w:w="15" w:type="dxa"/>
              <w:right w:w="15" w:type="dxa"/>
            </w:tcMar>
            <w:vAlign w:val="bottom"/>
          </w:tcPr>
          <w:p w14:paraId="18E76250" w14:textId="77777777" w:rsidR="00840F87" w:rsidRPr="00351789" w:rsidRDefault="00840F87" w:rsidP="00052D47">
            <w:pPr>
              <w:rPr>
                <w:rFonts w:ascii="Arial" w:hAnsi="Arial" w:cs="Arial"/>
                <w:sz w:val="18"/>
                <w:szCs w:val="18"/>
              </w:rPr>
            </w:pPr>
          </w:p>
        </w:tc>
        <w:tc>
          <w:tcPr>
            <w:tcW w:w="1337" w:type="dxa"/>
            <w:tcBorders>
              <w:top w:val="nil"/>
              <w:left w:val="nil"/>
              <w:bottom w:val="nil"/>
              <w:right w:val="nil"/>
            </w:tcBorders>
            <w:shd w:val="clear" w:color="auto" w:fill="DAF2D0"/>
            <w:tcMar>
              <w:top w:w="15" w:type="dxa"/>
              <w:left w:w="15" w:type="dxa"/>
              <w:right w:w="15" w:type="dxa"/>
            </w:tcMar>
            <w:vAlign w:val="bottom"/>
          </w:tcPr>
          <w:p w14:paraId="7FB35F5D"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09ABA95A" w14:textId="77777777" w:rsidTr="00052D47">
        <w:trPr>
          <w:trHeight w:val="300"/>
        </w:trPr>
        <w:tc>
          <w:tcPr>
            <w:tcW w:w="2729" w:type="dxa"/>
            <w:vMerge/>
            <w:tcBorders>
              <w:left w:val="nil"/>
            </w:tcBorders>
            <w:vAlign w:val="center"/>
          </w:tcPr>
          <w:p w14:paraId="070EF2D5"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638698AA"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External Policy &amp; Incentives</w:t>
            </w:r>
            <w:r w:rsidRPr="00351789">
              <w:rPr>
                <w:rFonts w:ascii="Arial" w:eastAsia="Calibri" w:hAnsi="Arial" w:cs="Arial"/>
                <w:color w:val="000000" w:themeColor="text1"/>
                <w:sz w:val="18"/>
                <w:szCs w:val="18"/>
                <w:vertAlign w:val="superscript"/>
              </w:rPr>
              <w:t xml:space="preserve"> </w:t>
            </w:r>
          </w:p>
        </w:tc>
        <w:tc>
          <w:tcPr>
            <w:tcW w:w="1110" w:type="dxa"/>
            <w:tcBorders>
              <w:top w:val="nil"/>
              <w:left w:val="nil"/>
              <w:bottom w:val="nil"/>
              <w:right w:val="nil"/>
            </w:tcBorders>
            <w:tcMar>
              <w:top w:w="15" w:type="dxa"/>
              <w:left w:w="15" w:type="dxa"/>
              <w:right w:w="15" w:type="dxa"/>
            </w:tcMar>
            <w:vAlign w:val="bottom"/>
          </w:tcPr>
          <w:p w14:paraId="3D9B8FF1" w14:textId="77777777" w:rsidR="00840F87" w:rsidRPr="00351789" w:rsidRDefault="00840F87" w:rsidP="00052D47">
            <w:pPr>
              <w:rPr>
                <w:rFonts w:ascii="Arial" w:hAnsi="Arial" w:cs="Arial"/>
                <w:sz w:val="18"/>
                <w:szCs w:val="18"/>
              </w:rPr>
            </w:pPr>
          </w:p>
        </w:tc>
        <w:tc>
          <w:tcPr>
            <w:tcW w:w="1125" w:type="dxa"/>
            <w:tcBorders>
              <w:top w:val="nil"/>
              <w:left w:val="nil"/>
              <w:bottom w:val="nil"/>
              <w:right w:val="nil"/>
            </w:tcBorders>
            <w:shd w:val="clear" w:color="auto" w:fill="8ED973"/>
            <w:tcMar>
              <w:top w:w="15" w:type="dxa"/>
              <w:left w:w="15" w:type="dxa"/>
              <w:right w:w="15" w:type="dxa"/>
            </w:tcMar>
            <w:vAlign w:val="bottom"/>
          </w:tcPr>
          <w:p w14:paraId="13EDF6C2"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tcMar>
              <w:top w:w="15" w:type="dxa"/>
              <w:left w:w="15" w:type="dxa"/>
              <w:right w:w="15" w:type="dxa"/>
            </w:tcMar>
            <w:vAlign w:val="bottom"/>
          </w:tcPr>
          <w:p w14:paraId="2B201AAA" w14:textId="77777777" w:rsidR="00840F87" w:rsidRPr="00351789" w:rsidRDefault="00840F87" w:rsidP="00052D47">
            <w:pPr>
              <w:rPr>
                <w:rFonts w:ascii="Arial" w:hAnsi="Arial" w:cs="Arial"/>
                <w:sz w:val="18"/>
                <w:szCs w:val="18"/>
              </w:rPr>
            </w:pPr>
          </w:p>
        </w:tc>
      </w:tr>
      <w:tr w:rsidR="00840F87" w:rsidRPr="00351789" w14:paraId="0113A9F6" w14:textId="77777777" w:rsidTr="00052D47">
        <w:trPr>
          <w:trHeight w:val="300"/>
        </w:trPr>
        <w:tc>
          <w:tcPr>
            <w:tcW w:w="2729" w:type="dxa"/>
            <w:vMerge/>
            <w:tcBorders>
              <w:left w:val="nil"/>
              <w:bottom w:val="single" w:sz="0" w:space="0" w:color="000000" w:themeColor="text1"/>
            </w:tcBorders>
            <w:vAlign w:val="center"/>
          </w:tcPr>
          <w:p w14:paraId="198CA103" w14:textId="77777777" w:rsidR="00840F87" w:rsidRPr="00351789" w:rsidRDefault="00840F87" w:rsidP="00052D47">
            <w:pPr>
              <w:rPr>
                <w:rFonts w:ascii="Arial" w:hAnsi="Arial" w:cs="Arial"/>
                <w:sz w:val="18"/>
                <w:szCs w:val="18"/>
              </w:rPr>
            </w:pPr>
          </w:p>
        </w:tc>
        <w:tc>
          <w:tcPr>
            <w:tcW w:w="3210" w:type="dxa"/>
            <w:tcBorders>
              <w:top w:val="nil"/>
              <w:left w:val="nil"/>
              <w:bottom w:val="single" w:sz="4" w:space="0" w:color="000000" w:themeColor="text1"/>
              <w:right w:val="nil"/>
            </w:tcBorders>
            <w:tcMar>
              <w:top w:w="15" w:type="dxa"/>
              <w:left w:w="15" w:type="dxa"/>
              <w:right w:w="15" w:type="dxa"/>
            </w:tcMar>
            <w:vAlign w:val="bottom"/>
          </w:tcPr>
          <w:p w14:paraId="4309B639" w14:textId="77777777" w:rsidR="00840F87" w:rsidRPr="00351789" w:rsidRDefault="00840F87" w:rsidP="00052D47">
            <w:pPr>
              <w:rPr>
                <w:rFonts w:ascii="Arial" w:hAnsi="Arial" w:cs="Arial"/>
                <w:sz w:val="18"/>
                <w:szCs w:val="18"/>
              </w:rPr>
            </w:pPr>
            <w:r w:rsidRPr="00351789">
              <w:rPr>
                <w:rFonts w:ascii="Arial" w:eastAsia="Calibri" w:hAnsi="Arial" w:cs="Arial"/>
                <w:color w:val="156082" w:themeColor="accent1"/>
                <w:sz w:val="18"/>
                <w:szCs w:val="18"/>
              </w:rPr>
              <w:t xml:space="preserve">Community characteristics </w:t>
            </w:r>
          </w:p>
        </w:tc>
        <w:tc>
          <w:tcPr>
            <w:tcW w:w="1110" w:type="dxa"/>
            <w:tcBorders>
              <w:top w:val="nil"/>
              <w:left w:val="nil"/>
              <w:bottom w:val="single" w:sz="4" w:space="0" w:color="auto"/>
              <w:right w:val="nil"/>
            </w:tcBorders>
            <w:shd w:val="clear" w:color="auto" w:fill="8ED973"/>
            <w:tcMar>
              <w:top w:w="15" w:type="dxa"/>
              <w:left w:w="15" w:type="dxa"/>
              <w:right w:w="15" w:type="dxa"/>
            </w:tcMar>
            <w:vAlign w:val="bottom"/>
          </w:tcPr>
          <w:p w14:paraId="66A08325"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125" w:type="dxa"/>
            <w:tcBorders>
              <w:top w:val="nil"/>
              <w:left w:val="nil"/>
              <w:bottom w:val="single" w:sz="4" w:space="0" w:color="auto"/>
              <w:right w:val="nil"/>
            </w:tcBorders>
            <w:shd w:val="clear" w:color="auto" w:fill="DAF2D0"/>
            <w:tcMar>
              <w:top w:w="15" w:type="dxa"/>
              <w:left w:w="15" w:type="dxa"/>
              <w:right w:w="15" w:type="dxa"/>
            </w:tcMar>
            <w:vAlign w:val="bottom"/>
          </w:tcPr>
          <w:p w14:paraId="36D4057F"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337" w:type="dxa"/>
            <w:tcBorders>
              <w:top w:val="nil"/>
              <w:left w:val="nil"/>
              <w:bottom w:val="single" w:sz="4" w:space="0" w:color="auto"/>
              <w:right w:val="nil"/>
            </w:tcBorders>
            <w:shd w:val="clear" w:color="auto" w:fill="D9D9D9" w:themeFill="background1" w:themeFillShade="D9"/>
            <w:tcMar>
              <w:top w:w="15" w:type="dxa"/>
              <w:left w:w="15" w:type="dxa"/>
              <w:right w:w="15" w:type="dxa"/>
            </w:tcMar>
            <w:vAlign w:val="bottom"/>
          </w:tcPr>
          <w:p w14:paraId="7EE3B7EB"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r>
      <w:tr w:rsidR="00840F87" w:rsidRPr="00351789" w14:paraId="607F85DC" w14:textId="77777777" w:rsidTr="00052D47">
        <w:trPr>
          <w:trHeight w:val="330"/>
        </w:trPr>
        <w:tc>
          <w:tcPr>
            <w:tcW w:w="2729" w:type="dxa"/>
            <w:vMerge w:val="restart"/>
            <w:tcBorders>
              <w:top w:val="nil"/>
              <w:left w:val="nil"/>
              <w:bottom w:val="single" w:sz="4" w:space="0" w:color="000000" w:themeColor="text1"/>
              <w:right w:val="nil"/>
            </w:tcBorders>
            <w:tcMar>
              <w:top w:w="15" w:type="dxa"/>
              <w:left w:w="15" w:type="dxa"/>
              <w:right w:w="15" w:type="dxa"/>
            </w:tcMar>
          </w:tcPr>
          <w:p w14:paraId="6A6BF1F2" w14:textId="77777777" w:rsidR="00840F87" w:rsidRPr="00351789" w:rsidRDefault="00840F87" w:rsidP="00052D47">
            <w:pPr>
              <w:rPr>
                <w:rFonts w:ascii="Arial" w:hAnsi="Arial" w:cs="Arial"/>
                <w:sz w:val="18"/>
                <w:szCs w:val="18"/>
              </w:rPr>
            </w:pPr>
            <w:r w:rsidRPr="00351789">
              <w:rPr>
                <w:rFonts w:ascii="Arial" w:eastAsia="Calibri" w:hAnsi="Arial" w:cs="Arial"/>
                <w:b/>
                <w:bCs/>
                <w:color w:val="000000" w:themeColor="text1"/>
                <w:sz w:val="18"/>
                <w:szCs w:val="18"/>
              </w:rPr>
              <w:t>III.  INNER SETTING</w:t>
            </w:r>
          </w:p>
        </w:tc>
        <w:tc>
          <w:tcPr>
            <w:tcW w:w="3210" w:type="dxa"/>
            <w:tcBorders>
              <w:top w:val="single" w:sz="4" w:space="0" w:color="000000" w:themeColor="text1"/>
              <w:left w:val="nil"/>
              <w:bottom w:val="nil"/>
              <w:right w:val="nil"/>
            </w:tcBorders>
            <w:tcMar>
              <w:top w:w="15" w:type="dxa"/>
              <w:left w:w="15" w:type="dxa"/>
              <w:right w:w="15" w:type="dxa"/>
            </w:tcMar>
            <w:vAlign w:val="bottom"/>
          </w:tcPr>
          <w:p w14:paraId="4A2DB7DE"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Structural Characteristics </w:t>
            </w:r>
          </w:p>
        </w:tc>
        <w:tc>
          <w:tcPr>
            <w:tcW w:w="1110" w:type="dxa"/>
            <w:tcBorders>
              <w:top w:val="single" w:sz="4" w:space="0" w:color="auto"/>
              <w:left w:val="nil"/>
              <w:bottom w:val="nil"/>
              <w:right w:val="nil"/>
            </w:tcBorders>
            <w:shd w:val="clear" w:color="auto" w:fill="D9D9D9" w:themeFill="background1" w:themeFillShade="D9"/>
            <w:tcMar>
              <w:top w:w="15" w:type="dxa"/>
              <w:left w:w="15" w:type="dxa"/>
              <w:right w:w="15" w:type="dxa"/>
            </w:tcMar>
            <w:vAlign w:val="bottom"/>
          </w:tcPr>
          <w:p w14:paraId="56F3949E"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c>
          <w:tcPr>
            <w:tcW w:w="1125" w:type="dxa"/>
            <w:tcBorders>
              <w:top w:val="single" w:sz="4" w:space="0" w:color="auto"/>
              <w:left w:val="nil"/>
              <w:bottom w:val="nil"/>
              <w:right w:val="nil"/>
            </w:tcBorders>
            <w:tcMar>
              <w:top w:w="15" w:type="dxa"/>
              <w:left w:w="15" w:type="dxa"/>
              <w:right w:w="15" w:type="dxa"/>
            </w:tcMar>
            <w:vAlign w:val="bottom"/>
          </w:tcPr>
          <w:p w14:paraId="59994A7D" w14:textId="77777777" w:rsidR="00840F87" w:rsidRPr="00351789" w:rsidRDefault="00840F87" w:rsidP="00052D47">
            <w:pPr>
              <w:rPr>
                <w:rFonts w:ascii="Arial" w:hAnsi="Arial" w:cs="Arial"/>
                <w:sz w:val="18"/>
                <w:szCs w:val="18"/>
              </w:rPr>
            </w:pPr>
          </w:p>
        </w:tc>
        <w:tc>
          <w:tcPr>
            <w:tcW w:w="1337" w:type="dxa"/>
            <w:tcBorders>
              <w:top w:val="single" w:sz="4" w:space="0" w:color="auto"/>
              <w:left w:val="nil"/>
              <w:bottom w:val="nil"/>
              <w:right w:val="nil"/>
            </w:tcBorders>
            <w:shd w:val="clear" w:color="auto" w:fill="DAF2D0"/>
            <w:tcMar>
              <w:top w:w="15" w:type="dxa"/>
              <w:left w:w="15" w:type="dxa"/>
              <w:right w:w="15" w:type="dxa"/>
            </w:tcMar>
            <w:vAlign w:val="bottom"/>
          </w:tcPr>
          <w:p w14:paraId="68CB7620"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368293CF" w14:textId="77777777" w:rsidTr="00052D47">
        <w:trPr>
          <w:trHeight w:val="300"/>
        </w:trPr>
        <w:tc>
          <w:tcPr>
            <w:tcW w:w="2729" w:type="dxa"/>
            <w:vMerge/>
            <w:tcBorders>
              <w:left w:val="nil"/>
            </w:tcBorders>
            <w:vAlign w:val="center"/>
          </w:tcPr>
          <w:p w14:paraId="173F39C4"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6F97DCCE"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Networks &amp; Communications </w:t>
            </w:r>
          </w:p>
        </w:tc>
        <w:tc>
          <w:tcPr>
            <w:tcW w:w="1110" w:type="dxa"/>
            <w:tcBorders>
              <w:top w:val="nil"/>
              <w:left w:val="nil"/>
              <w:bottom w:val="nil"/>
              <w:right w:val="nil"/>
            </w:tcBorders>
            <w:shd w:val="clear" w:color="auto" w:fill="8ED973"/>
            <w:tcMar>
              <w:top w:w="15" w:type="dxa"/>
              <w:left w:w="15" w:type="dxa"/>
              <w:right w:w="15" w:type="dxa"/>
            </w:tcMar>
            <w:vAlign w:val="bottom"/>
          </w:tcPr>
          <w:p w14:paraId="2FFECB6A"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125" w:type="dxa"/>
            <w:tcBorders>
              <w:top w:val="nil"/>
              <w:left w:val="nil"/>
              <w:bottom w:val="nil"/>
              <w:right w:val="nil"/>
            </w:tcBorders>
            <w:shd w:val="clear" w:color="auto" w:fill="DAF2D0"/>
            <w:tcMar>
              <w:top w:w="15" w:type="dxa"/>
              <w:left w:w="15" w:type="dxa"/>
              <w:right w:w="15" w:type="dxa"/>
            </w:tcMar>
            <w:vAlign w:val="bottom"/>
          </w:tcPr>
          <w:p w14:paraId="5CCE6FA8"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337" w:type="dxa"/>
            <w:tcBorders>
              <w:top w:val="nil"/>
              <w:left w:val="nil"/>
              <w:bottom w:val="nil"/>
              <w:right w:val="nil"/>
            </w:tcBorders>
            <w:shd w:val="clear" w:color="auto" w:fill="8ED973"/>
            <w:tcMar>
              <w:top w:w="15" w:type="dxa"/>
              <w:left w:w="15" w:type="dxa"/>
              <w:right w:w="15" w:type="dxa"/>
            </w:tcMar>
            <w:vAlign w:val="bottom"/>
          </w:tcPr>
          <w:p w14:paraId="769E6B2D"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1CB4A9D8" w14:textId="77777777" w:rsidTr="00052D47">
        <w:trPr>
          <w:trHeight w:val="300"/>
        </w:trPr>
        <w:tc>
          <w:tcPr>
            <w:tcW w:w="2729" w:type="dxa"/>
            <w:vMerge/>
            <w:tcBorders>
              <w:left w:val="nil"/>
            </w:tcBorders>
            <w:vAlign w:val="center"/>
          </w:tcPr>
          <w:p w14:paraId="4A6D4CC8"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5E2773AA"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Culture </w:t>
            </w:r>
          </w:p>
        </w:tc>
        <w:tc>
          <w:tcPr>
            <w:tcW w:w="1110" w:type="dxa"/>
            <w:tcBorders>
              <w:top w:val="nil"/>
              <w:left w:val="nil"/>
              <w:bottom w:val="nil"/>
              <w:right w:val="nil"/>
            </w:tcBorders>
            <w:shd w:val="clear" w:color="auto" w:fill="8ED973"/>
            <w:tcMar>
              <w:top w:w="15" w:type="dxa"/>
              <w:left w:w="15" w:type="dxa"/>
              <w:right w:w="15" w:type="dxa"/>
            </w:tcMar>
            <w:vAlign w:val="bottom"/>
          </w:tcPr>
          <w:p w14:paraId="2A8D26E3"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125" w:type="dxa"/>
            <w:tcBorders>
              <w:top w:val="nil"/>
              <w:left w:val="nil"/>
              <w:bottom w:val="nil"/>
              <w:right w:val="nil"/>
            </w:tcBorders>
            <w:shd w:val="clear" w:color="auto" w:fill="DAF2D0"/>
            <w:tcMar>
              <w:top w:w="15" w:type="dxa"/>
              <w:left w:w="15" w:type="dxa"/>
              <w:right w:w="15" w:type="dxa"/>
            </w:tcMar>
            <w:vAlign w:val="bottom"/>
          </w:tcPr>
          <w:p w14:paraId="04199C0C"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337" w:type="dxa"/>
            <w:tcBorders>
              <w:top w:val="nil"/>
              <w:left w:val="nil"/>
              <w:bottom w:val="nil"/>
              <w:right w:val="nil"/>
            </w:tcBorders>
            <w:shd w:val="clear" w:color="auto" w:fill="8ED973"/>
            <w:tcMar>
              <w:top w:w="15" w:type="dxa"/>
              <w:left w:w="15" w:type="dxa"/>
              <w:right w:w="15" w:type="dxa"/>
            </w:tcMar>
            <w:vAlign w:val="bottom"/>
          </w:tcPr>
          <w:p w14:paraId="65843A12"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5DF12759" w14:textId="77777777" w:rsidTr="00052D47">
        <w:trPr>
          <w:trHeight w:val="300"/>
        </w:trPr>
        <w:tc>
          <w:tcPr>
            <w:tcW w:w="2729" w:type="dxa"/>
            <w:vMerge/>
            <w:tcBorders>
              <w:left w:val="nil"/>
              <w:bottom w:val="single" w:sz="0" w:space="0" w:color="000000" w:themeColor="text1"/>
            </w:tcBorders>
            <w:vAlign w:val="center"/>
          </w:tcPr>
          <w:p w14:paraId="59E48D1F"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3006CD4F"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Implementation Climate </w:t>
            </w:r>
          </w:p>
        </w:tc>
        <w:tc>
          <w:tcPr>
            <w:tcW w:w="1110" w:type="dxa"/>
            <w:tcBorders>
              <w:top w:val="nil"/>
              <w:left w:val="nil"/>
              <w:bottom w:val="nil"/>
              <w:right w:val="nil"/>
            </w:tcBorders>
            <w:shd w:val="clear" w:color="auto" w:fill="DAF2D0"/>
            <w:tcMar>
              <w:top w:w="15" w:type="dxa"/>
              <w:left w:w="15" w:type="dxa"/>
              <w:right w:w="15" w:type="dxa"/>
            </w:tcMar>
            <w:vAlign w:val="bottom"/>
          </w:tcPr>
          <w:p w14:paraId="0FFF0A85"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125" w:type="dxa"/>
            <w:tcBorders>
              <w:top w:val="nil"/>
              <w:left w:val="nil"/>
              <w:bottom w:val="nil"/>
              <w:right w:val="nil"/>
            </w:tcBorders>
            <w:tcMar>
              <w:top w:w="15" w:type="dxa"/>
              <w:left w:w="15" w:type="dxa"/>
              <w:right w:w="15" w:type="dxa"/>
            </w:tcMar>
            <w:vAlign w:val="bottom"/>
          </w:tcPr>
          <w:p w14:paraId="46435A58" w14:textId="77777777" w:rsidR="00840F87" w:rsidRPr="00351789" w:rsidRDefault="00840F87" w:rsidP="00052D47">
            <w:pPr>
              <w:rPr>
                <w:rFonts w:ascii="Arial" w:hAnsi="Arial" w:cs="Arial"/>
                <w:sz w:val="18"/>
                <w:szCs w:val="18"/>
              </w:rPr>
            </w:pPr>
          </w:p>
        </w:tc>
        <w:tc>
          <w:tcPr>
            <w:tcW w:w="1337" w:type="dxa"/>
            <w:tcBorders>
              <w:top w:val="nil"/>
              <w:left w:val="nil"/>
              <w:bottom w:val="nil"/>
              <w:right w:val="nil"/>
            </w:tcBorders>
            <w:shd w:val="clear" w:color="auto" w:fill="DAF2D0"/>
            <w:tcMar>
              <w:top w:w="15" w:type="dxa"/>
              <w:left w:w="15" w:type="dxa"/>
              <w:right w:w="15" w:type="dxa"/>
            </w:tcMar>
            <w:vAlign w:val="bottom"/>
          </w:tcPr>
          <w:p w14:paraId="20EDCD7E"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2B58E03E" w14:textId="77777777" w:rsidTr="00052D47">
        <w:trPr>
          <w:trHeight w:val="300"/>
        </w:trPr>
        <w:tc>
          <w:tcPr>
            <w:tcW w:w="2729" w:type="dxa"/>
            <w:vMerge/>
            <w:tcBorders>
              <w:left w:val="nil"/>
            </w:tcBorders>
            <w:vAlign w:val="center"/>
          </w:tcPr>
          <w:p w14:paraId="077F739A"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3F828E7F"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Tension for Change </w:t>
            </w:r>
          </w:p>
        </w:tc>
        <w:tc>
          <w:tcPr>
            <w:tcW w:w="1110" w:type="dxa"/>
            <w:tcBorders>
              <w:top w:val="nil"/>
              <w:left w:val="nil"/>
              <w:bottom w:val="nil"/>
              <w:right w:val="nil"/>
            </w:tcBorders>
            <w:shd w:val="clear" w:color="auto" w:fill="8ED973"/>
            <w:tcMar>
              <w:top w:w="15" w:type="dxa"/>
              <w:left w:w="15" w:type="dxa"/>
              <w:right w:w="15" w:type="dxa"/>
            </w:tcMar>
            <w:vAlign w:val="bottom"/>
          </w:tcPr>
          <w:p w14:paraId="0EA176C8"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125" w:type="dxa"/>
            <w:tcBorders>
              <w:top w:val="nil"/>
              <w:left w:val="nil"/>
              <w:bottom w:val="nil"/>
              <w:right w:val="nil"/>
            </w:tcBorders>
            <w:shd w:val="clear" w:color="auto" w:fill="8ED973"/>
            <w:tcMar>
              <w:top w:w="15" w:type="dxa"/>
              <w:left w:w="15" w:type="dxa"/>
              <w:right w:w="15" w:type="dxa"/>
            </w:tcMar>
            <w:vAlign w:val="bottom"/>
          </w:tcPr>
          <w:p w14:paraId="6356858F"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DAF2D0"/>
            <w:tcMar>
              <w:top w:w="15" w:type="dxa"/>
              <w:left w:w="15" w:type="dxa"/>
              <w:right w:w="15" w:type="dxa"/>
            </w:tcMar>
            <w:vAlign w:val="bottom"/>
          </w:tcPr>
          <w:p w14:paraId="094EB3EA"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2FF9FC08" w14:textId="77777777" w:rsidTr="00052D47">
        <w:trPr>
          <w:trHeight w:val="300"/>
        </w:trPr>
        <w:tc>
          <w:tcPr>
            <w:tcW w:w="2729" w:type="dxa"/>
            <w:vMerge/>
            <w:tcBorders>
              <w:left w:val="nil"/>
            </w:tcBorders>
            <w:vAlign w:val="center"/>
          </w:tcPr>
          <w:p w14:paraId="0B9F61E6"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7C7B70F2"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Compatibility </w:t>
            </w:r>
          </w:p>
        </w:tc>
        <w:tc>
          <w:tcPr>
            <w:tcW w:w="1110" w:type="dxa"/>
            <w:tcBorders>
              <w:top w:val="nil"/>
              <w:left w:val="nil"/>
              <w:bottom w:val="nil"/>
              <w:right w:val="nil"/>
            </w:tcBorders>
            <w:shd w:val="clear" w:color="auto" w:fill="DAF2D0"/>
            <w:tcMar>
              <w:top w:w="15" w:type="dxa"/>
              <w:left w:w="15" w:type="dxa"/>
              <w:right w:w="15" w:type="dxa"/>
            </w:tcMar>
            <w:vAlign w:val="bottom"/>
          </w:tcPr>
          <w:p w14:paraId="26A8DD31"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125" w:type="dxa"/>
            <w:tcBorders>
              <w:top w:val="nil"/>
              <w:left w:val="nil"/>
              <w:bottom w:val="nil"/>
              <w:right w:val="nil"/>
            </w:tcBorders>
            <w:shd w:val="clear" w:color="auto" w:fill="8ED973"/>
            <w:tcMar>
              <w:top w:w="15" w:type="dxa"/>
              <w:left w:w="15" w:type="dxa"/>
              <w:right w:w="15" w:type="dxa"/>
            </w:tcMar>
            <w:vAlign w:val="bottom"/>
          </w:tcPr>
          <w:p w14:paraId="373A5C38"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8ED973"/>
            <w:tcMar>
              <w:top w:w="15" w:type="dxa"/>
              <w:left w:w="15" w:type="dxa"/>
              <w:right w:w="15" w:type="dxa"/>
            </w:tcMar>
            <w:vAlign w:val="bottom"/>
          </w:tcPr>
          <w:p w14:paraId="54F0ABC1"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5CFBD3A5" w14:textId="77777777" w:rsidTr="00052D47">
        <w:trPr>
          <w:trHeight w:val="300"/>
        </w:trPr>
        <w:tc>
          <w:tcPr>
            <w:tcW w:w="2729" w:type="dxa"/>
            <w:vMerge/>
            <w:tcBorders>
              <w:left w:val="nil"/>
              <w:bottom w:val="single" w:sz="0" w:space="0" w:color="000000" w:themeColor="text1"/>
            </w:tcBorders>
            <w:vAlign w:val="center"/>
          </w:tcPr>
          <w:p w14:paraId="24468E7B"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41D4DAC7"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Relative Priority </w:t>
            </w:r>
          </w:p>
        </w:tc>
        <w:tc>
          <w:tcPr>
            <w:tcW w:w="1110" w:type="dxa"/>
            <w:tcBorders>
              <w:top w:val="nil"/>
              <w:left w:val="nil"/>
              <w:bottom w:val="nil"/>
              <w:right w:val="nil"/>
            </w:tcBorders>
            <w:shd w:val="clear" w:color="auto" w:fill="8ED973"/>
            <w:tcMar>
              <w:top w:w="15" w:type="dxa"/>
              <w:left w:w="15" w:type="dxa"/>
              <w:right w:w="15" w:type="dxa"/>
            </w:tcMar>
            <w:vAlign w:val="bottom"/>
          </w:tcPr>
          <w:p w14:paraId="1DD9D2D2"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125" w:type="dxa"/>
            <w:tcBorders>
              <w:top w:val="nil"/>
              <w:left w:val="nil"/>
              <w:bottom w:val="nil"/>
              <w:right w:val="nil"/>
            </w:tcBorders>
            <w:shd w:val="clear" w:color="auto" w:fill="DAF2D0"/>
            <w:tcMar>
              <w:top w:w="15" w:type="dxa"/>
              <w:left w:w="15" w:type="dxa"/>
              <w:right w:w="15" w:type="dxa"/>
            </w:tcMar>
            <w:vAlign w:val="bottom"/>
          </w:tcPr>
          <w:p w14:paraId="4879838D"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337" w:type="dxa"/>
            <w:tcBorders>
              <w:top w:val="nil"/>
              <w:left w:val="nil"/>
              <w:bottom w:val="nil"/>
              <w:right w:val="nil"/>
            </w:tcBorders>
            <w:tcMar>
              <w:top w:w="15" w:type="dxa"/>
              <w:left w:w="15" w:type="dxa"/>
              <w:right w:w="15" w:type="dxa"/>
            </w:tcMar>
            <w:vAlign w:val="bottom"/>
          </w:tcPr>
          <w:p w14:paraId="78B89A13"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76206223" w14:textId="77777777" w:rsidTr="00052D47">
        <w:trPr>
          <w:trHeight w:val="300"/>
        </w:trPr>
        <w:tc>
          <w:tcPr>
            <w:tcW w:w="2729" w:type="dxa"/>
            <w:vMerge/>
            <w:tcBorders>
              <w:left w:val="nil"/>
            </w:tcBorders>
            <w:vAlign w:val="center"/>
          </w:tcPr>
          <w:p w14:paraId="43F34DD0"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67FCFB7A"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Incentives &amp; Rewards </w:t>
            </w:r>
          </w:p>
        </w:tc>
        <w:tc>
          <w:tcPr>
            <w:tcW w:w="1110" w:type="dxa"/>
            <w:tcBorders>
              <w:top w:val="nil"/>
              <w:left w:val="nil"/>
              <w:bottom w:val="nil"/>
              <w:right w:val="nil"/>
            </w:tcBorders>
            <w:shd w:val="clear" w:color="auto" w:fill="8ED973"/>
            <w:tcMar>
              <w:top w:w="15" w:type="dxa"/>
              <w:left w:w="15" w:type="dxa"/>
              <w:right w:w="15" w:type="dxa"/>
            </w:tcMar>
            <w:vAlign w:val="bottom"/>
          </w:tcPr>
          <w:p w14:paraId="6F486C22"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125" w:type="dxa"/>
            <w:tcBorders>
              <w:top w:val="nil"/>
              <w:left w:val="nil"/>
              <w:bottom w:val="nil"/>
              <w:right w:val="nil"/>
            </w:tcBorders>
            <w:shd w:val="clear" w:color="auto" w:fill="8ED973"/>
            <w:tcMar>
              <w:top w:w="15" w:type="dxa"/>
              <w:left w:w="15" w:type="dxa"/>
              <w:right w:w="15" w:type="dxa"/>
            </w:tcMar>
            <w:vAlign w:val="bottom"/>
          </w:tcPr>
          <w:p w14:paraId="48693502"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8ED973"/>
            <w:tcMar>
              <w:top w:w="15" w:type="dxa"/>
              <w:left w:w="15" w:type="dxa"/>
              <w:right w:w="15" w:type="dxa"/>
            </w:tcMar>
            <w:vAlign w:val="bottom"/>
          </w:tcPr>
          <w:p w14:paraId="072373DC"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7AF90A34" w14:textId="77777777" w:rsidTr="00052D47">
        <w:trPr>
          <w:trHeight w:val="300"/>
        </w:trPr>
        <w:tc>
          <w:tcPr>
            <w:tcW w:w="2729" w:type="dxa"/>
            <w:vMerge/>
            <w:tcBorders>
              <w:left w:val="nil"/>
            </w:tcBorders>
            <w:vAlign w:val="center"/>
          </w:tcPr>
          <w:p w14:paraId="5361C0CA"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682DEAC2"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Learning Climate </w:t>
            </w:r>
          </w:p>
        </w:tc>
        <w:tc>
          <w:tcPr>
            <w:tcW w:w="1110" w:type="dxa"/>
            <w:tcBorders>
              <w:top w:val="nil"/>
              <w:left w:val="nil"/>
              <w:bottom w:val="nil"/>
              <w:right w:val="nil"/>
            </w:tcBorders>
            <w:shd w:val="clear" w:color="auto" w:fill="8ED973"/>
            <w:tcMar>
              <w:top w:w="15" w:type="dxa"/>
              <w:left w:w="15" w:type="dxa"/>
              <w:right w:w="15" w:type="dxa"/>
            </w:tcMar>
            <w:vAlign w:val="bottom"/>
          </w:tcPr>
          <w:p w14:paraId="44940B76"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125" w:type="dxa"/>
            <w:tcBorders>
              <w:top w:val="nil"/>
              <w:left w:val="nil"/>
              <w:bottom w:val="nil"/>
              <w:right w:val="nil"/>
            </w:tcBorders>
            <w:shd w:val="clear" w:color="auto" w:fill="8ED973"/>
            <w:tcMar>
              <w:top w:w="15" w:type="dxa"/>
              <w:left w:w="15" w:type="dxa"/>
              <w:right w:w="15" w:type="dxa"/>
            </w:tcMar>
            <w:vAlign w:val="bottom"/>
          </w:tcPr>
          <w:p w14:paraId="7E8898C9"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8ED973"/>
            <w:tcMar>
              <w:top w:w="15" w:type="dxa"/>
              <w:left w:w="15" w:type="dxa"/>
              <w:right w:w="15" w:type="dxa"/>
            </w:tcMar>
            <w:vAlign w:val="bottom"/>
          </w:tcPr>
          <w:p w14:paraId="595A5EF0"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03808E15" w14:textId="77777777" w:rsidTr="00052D47">
        <w:trPr>
          <w:trHeight w:val="300"/>
        </w:trPr>
        <w:tc>
          <w:tcPr>
            <w:tcW w:w="2729" w:type="dxa"/>
            <w:vMerge/>
            <w:tcBorders>
              <w:left w:val="nil"/>
            </w:tcBorders>
            <w:vAlign w:val="center"/>
          </w:tcPr>
          <w:p w14:paraId="3F09781C"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69519087"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Goals &amp; Feedback </w:t>
            </w:r>
          </w:p>
        </w:tc>
        <w:tc>
          <w:tcPr>
            <w:tcW w:w="1110" w:type="dxa"/>
            <w:tcBorders>
              <w:top w:val="nil"/>
              <w:left w:val="nil"/>
              <w:bottom w:val="nil"/>
              <w:right w:val="nil"/>
            </w:tcBorders>
            <w:tcMar>
              <w:top w:w="15" w:type="dxa"/>
              <w:left w:w="15" w:type="dxa"/>
              <w:right w:w="15" w:type="dxa"/>
            </w:tcMar>
            <w:vAlign w:val="bottom"/>
          </w:tcPr>
          <w:p w14:paraId="79227A62" w14:textId="77777777" w:rsidR="00840F87" w:rsidRPr="00351789" w:rsidRDefault="00840F87" w:rsidP="00052D47">
            <w:pPr>
              <w:rPr>
                <w:rFonts w:ascii="Arial" w:hAnsi="Arial" w:cs="Arial"/>
                <w:sz w:val="18"/>
                <w:szCs w:val="18"/>
              </w:rPr>
            </w:pPr>
          </w:p>
        </w:tc>
        <w:tc>
          <w:tcPr>
            <w:tcW w:w="1125" w:type="dxa"/>
            <w:tcBorders>
              <w:top w:val="nil"/>
              <w:left w:val="nil"/>
              <w:bottom w:val="nil"/>
              <w:right w:val="nil"/>
            </w:tcBorders>
            <w:shd w:val="clear" w:color="auto" w:fill="8ED973"/>
            <w:tcMar>
              <w:top w:w="15" w:type="dxa"/>
              <w:left w:w="15" w:type="dxa"/>
              <w:right w:w="15" w:type="dxa"/>
            </w:tcMar>
            <w:vAlign w:val="bottom"/>
          </w:tcPr>
          <w:p w14:paraId="3ABDFEA8"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5DF5304"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r>
      <w:tr w:rsidR="00840F87" w:rsidRPr="00351789" w14:paraId="161E109E" w14:textId="77777777" w:rsidTr="00052D47">
        <w:trPr>
          <w:trHeight w:val="300"/>
        </w:trPr>
        <w:tc>
          <w:tcPr>
            <w:tcW w:w="2729" w:type="dxa"/>
            <w:vMerge/>
            <w:tcBorders>
              <w:left w:val="nil"/>
            </w:tcBorders>
            <w:vAlign w:val="center"/>
          </w:tcPr>
          <w:p w14:paraId="75D775FF"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65D6A495" w14:textId="77777777" w:rsidR="00840F87" w:rsidRPr="00351789" w:rsidRDefault="00840F87" w:rsidP="00052D47">
            <w:pPr>
              <w:rPr>
                <w:rFonts w:ascii="Arial" w:eastAsia="Calibri" w:hAnsi="Arial" w:cs="Arial"/>
                <w:color w:val="000000" w:themeColor="text1"/>
                <w:sz w:val="18"/>
                <w:szCs w:val="18"/>
              </w:rPr>
            </w:pPr>
            <w:r w:rsidRPr="00351789">
              <w:rPr>
                <w:rFonts w:ascii="Arial" w:eastAsia="Calibri" w:hAnsi="Arial" w:cs="Arial"/>
                <w:color w:val="000000" w:themeColor="text1"/>
                <w:sz w:val="18"/>
                <w:szCs w:val="18"/>
              </w:rPr>
              <w:t>Readiness for Implementation</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674C629"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c>
          <w:tcPr>
            <w:tcW w:w="1125" w:type="dxa"/>
            <w:tcBorders>
              <w:top w:val="nil"/>
              <w:left w:val="nil"/>
              <w:bottom w:val="nil"/>
              <w:right w:val="nil"/>
            </w:tcBorders>
            <w:shd w:val="clear" w:color="auto" w:fill="DAF2D0"/>
            <w:tcMar>
              <w:top w:w="15" w:type="dxa"/>
              <w:left w:w="15" w:type="dxa"/>
              <w:right w:w="15" w:type="dxa"/>
            </w:tcMar>
            <w:vAlign w:val="bottom"/>
          </w:tcPr>
          <w:p w14:paraId="78E31185"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337" w:type="dxa"/>
            <w:tcBorders>
              <w:top w:val="nil"/>
              <w:left w:val="nil"/>
              <w:bottom w:val="nil"/>
              <w:right w:val="nil"/>
            </w:tcBorders>
            <w:tcMar>
              <w:top w:w="15" w:type="dxa"/>
              <w:left w:w="15" w:type="dxa"/>
              <w:right w:w="15" w:type="dxa"/>
            </w:tcMar>
            <w:vAlign w:val="bottom"/>
          </w:tcPr>
          <w:p w14:paraId="3A241A9F" w14:textId="77777777" w:rsidR="00840F87" w:rsidRPr="00351789" w:rsidRDefault="00840F87" w:rsidP="00052D47">
            <w:pPr>
              <w:rPr>
                <w:rFonts w:ascii="Arial" w:hAnsi="Arial" w:cs="Arial"/>
                <w:sz w:val="18"/>
                <w:szCs w:val="18"/>
              </w:rPr>
            </w:pPr>
          </w:p>
        </w:tc>
      </w:tr>
      <w:tr w:rsidR="00840F87" w:rsidRPr="00351789" w14:paraId="493FFF43" w14:textId="77777777" w:rsidTr="00052D47">
        <w:trPr>
          <w:trHeight w:val="300"/>
        </w:trPr>
        <w:tc>
          <w:tcPr>
            <w:tcW w:w="2729" w:type="dxa"/>
            <w:vMerge/>
            <w:tcBorders>
              <w:left w:val="nil"/>
            </w:tcBorders>
            <w:vAlign w:val="center"/>
          </w:tcPr>
          <w:p w14:paraId="1A70427C"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5FB354A7"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Leadership Engagement </w:t>
            </w:r>
          </w:p>
        </w:tc>
        <w:tc>
          <w:tcPr>
            <w:tcW w:w="1110" w:type="dxa"/>
            <w:tcBorders>
              <w:top w:val="nil"/>
              <w:left w:val="nil"/>
              <w:bottom w:val="nil"/>
              <w:right w:val="nil"/>
            </w:tcBorders>
            <w:shd w:val="clear" w:color="auto" w:fill="DAF2D0"/>
            <w:tcMar>
              <w:top w:w="15" w:type="dxa"/>
              <w:left w:w="15" w:type="dxa"/>
              <w:right w:w="15" w:type="dxa"/>
            </w:tcMar>
            <w:vAlign w:val="bottom"/>
          </w:tcPr>
          <w:p w14:paraId="7DC3810D"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125"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03ACFA0"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c>
          <w:tcPr>
            <w:tcW w:w="1337" w:type="dxa"/>
            <w:tcBorders>
              <w:top w:val="nil"/>
              <w:left w:val="nil"/>
              <w:bottom w:val="nil"/>
              <w:right w:val="nil"/>
            </w:tcBorders>
            <w:shd w:val="clear" w:color="auto" w:fill="8ED973"/>
            <w:tcMar>
              <w:top w:w="15" w:type="dxa"/>
              <w:left w:w="15" w:type="dxa"/>
              <w:right w:w="15" w:type="dxa"/>
            </w:tcMar>
            <w:vAlign w:val="bottom"/>
          </w:tcPr>
          <w:p w14:paraId="7B3C095C"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79451C04" w14:textId="77777777" w:rsidTr="00052D47">
        <w:trPr>
          <w:trHeight w:val="300"/>
        </w:trPr>
        <w:tc>
          <w:tcPr>
            <w:tcW w:w="2729" w:type="dxa"/>
            <w:vMerge/>
            <w:tcBorders>
              <w:left w:val="nil"/>
            </w:tcBorders>
            <w:vAlign w:val="center"/>
          </w:tcPr>
          <w:p w14:paraId="37309C76"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5EEF1CA7"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Available Resources </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62B1EF1"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c>
          <w:tcPr>
            <w:tcW w:w="1125" w:type="dxa"/>
            <w:tcBorders>
              <w:top w:val="nil"/>
              <w:left w:val="nil"/>
              <w:bottom w:val="nil"/>
              <w:right w:val="nil"/>
            </w:tcBorders>
            <w:shd w:val="clear" w:color="auto" w:fill="E9A1A2"/>
            <w:tcMar>
              <w:top w:w="15" w:type="dxa"/>
              <w:left w:w="15" w:type="dxa"/>
              <w:right w:w="15" w:type="dxa"/>
            </w:tcMar>
            <w:vAlign w:val="bottom"/>
          </w:tcPr>
          <w:p w14:paraId="0F4EC916"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337" w:type="dxa"/>
            <w:tcBorders>
              <w:top w:val="nil"/>
              <w:left w:val="nil"/>
              <w:bottom w:val="nil"/>
              <w:right w:val="nil"/>
            </w:tcBorders>
            <w:shd w:val="clear" w:color="auto" w:fill="F8696B"/>
            <w:tcMar>
              <w:top w:w="15" w:type="dxa"/>
              <w:left w:w="15" w:type="dxa"/>
              <w:right w:w="15" w:type="dxa"/>
            </w:tcMar>
            <w:vAlign w:val="bottom"/>
          </w:tcPr>
          <w:p w14:paraId="5C851A0C"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6CCA44AC" w14:textId="77777777" w:rsidTr="00052D47">
        <w:trPr>
          <w:trHeight w:val="300"/>
        </w:trPr>
        <w:tc>
          <w:tcPr>
            <w:tcW w:w="2729" w:type="dxa"/>
            <w:vMerge/>
            <w:tcBorders>
              <w:left w:val="nil"/>
            </w:tcBorders>
            <w:vAlign w:val="center"/>
          </w:tcPr>
          <w:p w14:paraId="6B50C79A"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15064C6B"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Access to Knowledge &amp; Inf </w:t>
            </w:r>
          </w:p>
        </w:tc>
        <w:tc>
          <w:tcPr>
            <w:tcW w:w="1110" w:type="dxa"/>
            <w:tcBorders>
              <w:top w:val="nil"/>
              <w:left w:val="nil"/>
              <w:bottom w:val="nil"/>
              <w:right w:val="nil"/>
            </w:tcBorders>
            <w:shd w:val="clear" w:color="auto" w:fill="8ED973"/>
            <w:tcMar>
              <w:top w:w="15" w:type="dxa"/>
              <w:left w:w="15" w:type="dxa"/>
              <w:right w:w="15" w:type="dxa"/>
            </w:tcMar>
            <w:vAlign w:val="bottom"/>
          </w:tcPr>
          <w:p w14:paraId="2DAE66E2"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125" w:type="dxa"/>
            <w:tcBorders>
              <w:top w:val="nil"/>
              <w:left w:val="nil"/>
              <w:bottom w:val="nil"/>
              <w:right w:val="nil"/>
            </w:tcBorders>
            <w:shd w:val="clear" w:color="auto" w:fill="8ED973"/>
            <w:tcMar>
              <w:top w:w="15" w:type="dxa"/>
              <w:left w:w="15" w:type="dxa"/>
              <w:right w:w="15" w:type="dxa"/>
            </w:tcMar>
            <w:vAlign w:val="bottom"/>
          </w:tcPr>
          <w:p w14:paraId="16ADC6EB"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8ED973"/>
            <w:tcMar>
              <w:top w:w="15" w:type="dxa"/>
              <w:left w:w="15" w:type="dxa"/>
              <w:right w:w="15" w:type="dxa"/>
            </w:tcMar>
            <w:vAlign w:val="bottom"/>
          </w:tcPr>
          <w:p w14:paraId="23B4DE8B"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13791BBC" w14:textId="77777777" w:rsidTr="00052D47">
        <w:trPr>
          <w:trHeight w:val="300"/>
        </w:trPr>
        <w:tc>
          <w:tcPr>
            <w:tcW w:w="2729" w:type="dxa"/>
            <w:vMerge/>
            <w:tcBorders>
              <w:left w:val="nil"/>
            </w:tcBorders>
            <w:vAlign w:val="center"/>
          </w:tcPr>
          <w:p w14:paraId="26B973F2"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33A1CF53"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Team Dynamics </w:t>
            </w:r>
          </w:p>
        </w:tc>
        <w:tc>
          <w:tcPr>
            <w:tcW w:w="1110" w:type="dxa"/>
            <w:tcBorders>
              <w:top w:val="nil"/>
              <w:left w:val="nil"/>
              <w:bottom w:val="nil"/>
              <w:right w:val="nil"/>
            </w:tcBorders>
            <w:shd w:val="clear" w:color="auto" w:fill="8ED973"/>
            <w:tcMar>
              <w:top w:w="15" w:type="dxa"/>
              <w:left w:w="15" w:type="dxa"/>
              <w:right w:w="15" w:type="dxa"/>
            </w:tcMar>
            <w:vAlign w:val="bottom"/>
          </w:tcPr>
          <w:p w14:paraId="619B76C5"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125" w:type="dxa"/>
            <w:tcBorders>
              <w:top w:val="nil"/>
              <w:left w:val="nil"/>
              <w:bottom w:val="nil"/>
              <w:right w:val="nil"/>
            </w:tcBorders>
            <w:shd w:val="clear" w:color="auto" w:fill="8ED973"/>
            <w:tcMar>
              <w:top w:w="15" w:type="dxa"/>
              <w:left w:w="15" w:type="dxa"/>
              <w:right w:w="15" w:type="dxa"/>
            </w:tcMar>
            <w:vAlign w:val="bottom"/>
          </w:tcPr>
          <w:p w14:paraId="242858AE"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DAF2D0"/>
            <w:tcMar>
              <w:top w:w="15" w:type="dxa"/>
              <w:left w:w="15" w:type="dxa"/>
              <w:right w:w="15" w:type="dxa"/>
            </w:tcMar>
            <w:vAlign w:val="bottom"/>
          </w:tcPr>
          <w:p w14:paraId="3ADEE161"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346AC11D" w14:textId="77777777" w:rsidTr="00052D47">
        <w:trPr>
          <w:trHeight w:val="300"/>
        </w:trPr>
        <w:tc>
          <w:tcPr>
            <w:tcW w:w="2729" w:type="dxa"/>
            <w:vMerge/>
            <w:tcBorders>
              <w:left w:val="nil"/>
              <w:bottom w:val="single" w:sz="0" w:space="0" w:color="000000" w:themeColor="text1"/>
            </w:tcBorders>
            <w:vAlign w:val="center"/>
          </w:tcPr>
          <w:p w14:paraId="2829B871" w14:textId="77777777" w:rsidR="00840F87" w:rsidRPr="00351789" w:rsidRDefault="00840F87" w:rsidP="00052D47">
            <w:pPr>
              <w:rPr>
                <w:rFonts w:ascii="Arial" w:hAnsi="Arial" w:cs="Arial"/>
                <w:sz w:val="18"/>
                <w:szCs w:val="18"/>
              </w:rPr>
            </w:pPr>
          </w:p>
        </w:tc>
        <w:tc>
          <w:tcPr>
            <w:tcW w:w="3210" w:type="dxa"/>
            <w:tcBorders>
              <w:top w:val="nil"/>
              <w:left w:val="nil"/>
              <w:bottom w:val="single" w:sz="4" w:space="0" w:color="000000" w:themeColor="text1"/>
              <w:right w:val="nil"/>
            </w:tcBorders>
            <w:tcMar>
              <w:top w:w="15" w:type="dxa"/>
              <w:left w:w="15" w:type="dxa"/>
              <w:right w:w="15" w:type="dxa"/>
            </w:tcMar>
            <w:vAlign w:val="bottom"/>
          </w:tcPr>
          <w:p w14:paraId="639582EB" w14:textId="77777777" w:rsidR="00840F87" w:rsidRPr="00351789" w:rsidRDefault="00840F87" w:rsidP="00052D47">
            <w:pPr>
              <w:rPr>
                <w:rFonts w:ascii="Arial" w:hAnsi="Arial" w:cs="Arial"/>
                <w:sz w:val="18"/>
                <w:szCs w:val="18"/>
              </w:rPr>
            </w:pPr>
            <w:r w:rsidRPr="00351789">
              <w:rPr>
                <w:rFonts w:ascii="Arial" w:eastAsia="Calibri" w:hAnsi="Arial" w:cs="Arial"/>
                <w:color w:val="156082" w:themeColor="accent1"/>
                <w:sz w:val="18"/>
                <w:szCs w:val="18"/>
              </w:rPr>
              <w:t xml:space="preserve">Collective Efficacy </w:t>
            </w:r>
          </w:p>
        </w:tc>
        <w:tc>
          <w:tcPr>
            <w:tcW w:w="1110" w:type="dxa"/>
            <w:tcBorders>
              <w:top w:val="nil"/>
              <w:left w:val="nil"/>
              <w:bottom w:val="single" w:sz="4" w:space="0" w:color="auto"/>
              <w:right w:val="nil"/>
            </w:tcBorders>
            <w:shd w:val="clear" w:color="auto" w:fill="8ED973"/>
            <w:tcMar>
              <w:top w:w="15" w:type="dxa"/>
              <w:left w:w="15" w:type="dxa"/>
              <w:right w:w="15" w:type="dxa"/>
            </w:tcMar>
            <w:vAlign w:val="bottom"/>
          </w:tcPr>
          <w:p w14:paraId="79CC503A"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125" w:type="dxa"/>
            <w:tcBorders>
              <w:top w:val="nil"/>
              <w:left w:val="nil"/>
              <w:bottom w:val="single" w:sz="4" w:space="0" w:color="auto"/>
              <w:right w:val="nil"/>
            </w:tcBorders>
            <w:shd w:val="clear" w:color="auto" w:fill="8ED973"/>
            <w:tcMar>
              <w:top w:w="15" w:type="dxa"/>
              <w:left w:w="15" w:type="dxa"/>
              <w:right w:w="15" w:type="dxa"/>
            </w:tcMar>
            <w:vAlign w:val="bottom"/>
          </w:tcPr>
          <w:p w14:paraId="2E2EBFA0"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single" w:sz="4" w:space="0" w:color="auto"/>
              <w:right w:val="nil"/>
            </w:tcBorders>
            <w:shd w:val="clear" w:color="auto" w:fill="DAF2D0"/>
            <w:tcMar>
              <w:top w:w="15" w:type="dxa"/>
              <w:left w:w="15" w:type="dxa"/>
              <w:right w:w="15" w:type="dxa"/>
            </w:tcMar>
            <w:vAlign w:val="bottom"/>
          </w:tcPr>
          <w:p w14:paraId="527A2F05"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3FCE591D" w14:textId="77777777" w:rsidTr="00052D47">
        <w:trPr>
          <w:trHeight w:val="300"/>
        </w:trPr>
        <w:tc>
          <w:tcPr>
            <w:tcW w:w="2729" w:type="dxa"/>
            <w:vMerge w:val="restart"/>
            <w:tcBorders>
              <w:top w:val="nil"/>
              <w:left w:val="nil"/>
              <w:bottom w:val="single" w:sz="4" w:space="0" w:color="000000" w:themeColor="text1"/>
              <w:right w:val="nil"/>
            </w:tcBorders>
            <w:tcMar>
              <w:top w:w="15" w:type="dxa"/>
              <w:left w:w="15" w:type="dxa"/>
              <w:right w:w="15" w:type="dxa"/>
            </w:tcMar>
          </w:tcPr>
          <w:p w14:paraId="7E7F3765" w14:textId="77777777" w:rsidR="00840F87" w:rsidRPr="00351789" w:rsidRDefault="00840F87" w:rsidP="00052D47">
            <w:pPr>
              <w:rPr>
                <w:rFonts w:ascii="Arial" w:hAnsi="Arial" w:cs="Arial"/>
                <w:sz w:val="18"/>
                <w:szCs w:val="18"/>
              </w:rPr>
            </w:pPr>
            <w:r w:rsidRPr="00351789">
              <w:rPr>
                <w:rFonts w:ascii="Arial" w:eastAsia="Calibri" w:hAnsi="Arial" w:cs="Arial"/>
                <w:b/>
                <w:bCs/>
                <w:color w:val="000000" w:themeColor="text1"/>
                <w:sz w:val="18"/>
                <w:szCs w:val="18"/>
              </w:rPr>
              <w:t>IV</w:t>
            </w:r>
            <w:proofErr w:type="gramStart"/>
            <w:r w:rsidRPr="00351789">
              <w:rPr>
                <w:rFonts w:ascii="Arial" w:eastAsia="Calibri" w:hAnsi="Arial" w:cs="Arial"/>
                <w:b/>
                <w:bCs/>
                <w:color w:val="000000" w:themeColor="text1"/>
                <w:sz w:val="18"/>
                <w:szCs w:val="18"/>
              </w:rPr>
              <w:t>.  CHARACTERISTICS</w:t>
            </w:r>
            <w:proofErr w:type="gramEnd"/>
            <w:r w:rsidRPr="00351789">
              <w:rPr>
                <w:rFonts w:ascii="Arial" w:eastAsia="Calibri" w:hAnsi="Arial" w:cs="Arial"/>
                <w:b/>
                <w:bCs/>
                <w:color w:val="000000" w:themeColor="text1"/>
                <w:sz w:val="18"/>
                <w:szCs w:val="18"/>
              </w:rPr>
              <w:t xml:space="preserve"> OF INDIVIDUALS</w:t>
            </w:r>
          </w:p>
        </w:tc>
        <w:tc>
          <w:tcPr>
            <w:tcW w:w="3210" w:type="dxa"/>
            <w:tcBorders>
              <w:top w:val="single" w:sz="4" w:space="0" w:color="000000" w:themeColor="text1"/>
              <w:left w:val="nil"/>
              <w:bottom w:val="nil"/>
              <w:right w:val="nil"/>
            </w:tcBorders>
            <w:tcMar>
              <w:top w:w="15" w:type="dxa"/>
              <w:left w:w="15" w:type="dxa"/>
              <w:right w:w="15" w:type="dxa"/>
            </w:tcMar>
            <w:vAlign w:val="bottom"/>
          </w:tcPr>
          <w:p w14:paraId="717D10EE"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Knowledge &amp; Beliefs</w:t>
            </w:r>
          </w:p>
        </w:tc>
        <w:tc>
          <w:tcPr>
            <w:tcW w:w="1110" w:type="dxa"/>
            <w:tcBorders>
              <w:top w:val="single" w:sz="4" w:space="0" w:color="auto"/>
              <w:left w:val="nil"/>
              <w:bottom w:val="nil"/>
              <w:right w:val="nil"/>
            </w:tcBorders>
            <w:shd w:val="clear" w:color="auto" w:fill="8ED973"/>
            <w:tcMar>
              <w:top w:w="15" w:type="dxa"/>
              <w:left w:w="15" w:type="dxa"/>
              <w:right w:w="15" w:type="dxa"/>
            </w:tcMar>
            <w:vAlign w:val="bottom"/>
          </w:tcPr>
          <w:p w14:paraId="65FF6262"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125" w:type="dxa"/>
            <w:tcBorders>
              <w:top w:val="single" w:sz="4" w:space="0" w:color="auto"/>
              <w:left w:val="nil"/>
              <w:bottom w:val="nil"/>
              <w:right w:val="nil"/>
            </w:tcBorders>
            <w:tcMar>
              <w:top w:w="15" w:type="dxa"/>
              <w:left w:w="15" w:type="dxa"/>
              <w:right w:w="15" w:type="dxa"/>
            </w:tcMar>
            <w:vAlign w:val="bottom"/>
          </w:tcPr>
          <w:p w14:paraId="116E4769" w14:textId="77777777" w:rsidR="00840F87" w:rsidRPr="00351789" w:rsidRDefault="00840F87" w:rsidP="00052D47">
            <w:pPr>
              <w:rPr>
                <w:rFonts w:ascii="Arial" w:hAnsi="Arial" w:cs="Arial"/>
                <w:sz w:val="18"/>
                <w:szCs w:val="18"/>
              </w:rPr>
            </w:pPr>
          </w:p>
        </w:tc>
        <w:tc>
          <w:tcPr>
            <w:tcW w:w="1337" w:type="dxa"/>
            <w:tcBorders>
              <w:top w:val="single" w:sz="4" w:space="0" w:color="auto"/>
              <w:left w:val="nil"/>
              <w:bottom w:val="nil"/>
              <w:right w:val="nil"/>
            </w:tcBorders>
            <w:shd w:val="clear" w:color="auto" w:fill="DAF2D0"/>
            <w:tcMar>
              <w:top w:w="15" w:type="dxa"/>
              <w:left w:w="15" w:type="dxa"/>
              <w:right w:w="15" w:type="dxa"/>
            </w:tcMar>
            <w:vAlign w:val="bottom"/>
          </w:tcPr>
          <w:p w14:paraId="4EB639A5"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01AE4574" w14:textId="77777777" w:rsidTr="00052D47">
        <w:trPr>
          <w:trHeight w:val="300"/>
        </w:trPr>
        <w:tc>
          <w:tcPr>
            <w:tcW w:w="2729" w:type="dxa"/>
            <w:vMerge/>
            <w:tcBorders>
              <w:left w:val="nil"/>
            </w:tcBorders>
            <w:vAlign w:val="center"/>
          </w:tcPr>
          <w:p w14:paraId="6A3D9622"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57B58612"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Self-efficacy </w:t>
            </w:r>
          </w:p>
        </w:tc>
        <w:tc>
          <w:tcPr>
            <w:tcW w:w="1110" w:type="dxa"/>
            <w:tcBorders>
              <w:top w:val="nil"/>
              <w:left w:val="nil"/>
              <w:bottom w:val="nil"/>
              <w:right w:val="nil"/>
            </w:tcBorders>
            <w:shd w:val="clear" w:color="auto" w:fill="8ED973"/>
            <w:tcMar>
              <w:top w:w="15" w:type="dxa"/>
              <w:left w:w="15" w:type="dxa"/>
              <w:right w:w="15" w:type="dxa"/>
            </w:tcMar>
            <w:vAlign w:val="bottom"/>
          </w:tcPr>
          <w:p w14:paraId="69E533B5"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125" w:type="dxa"/>
            <w:tcBorders>
              <w:top w:val="nil"/>
              <w:left w:val="nil"/>
              <w:bottom w:val="nil"/>
              <w:right w:val="nil"/>
            </w:tcBorders>
            <w:shd w:val="clear" w:color="auto" w:fill="8ED973"/>
            <w:tcMar>
              <w:top w:w="15" w:type="dxa"/>
              <w:left w:w="15" w:type="dxa"/>
              <w:right w:w="15" w:type="dxa"/>
            </w:tcMar>
            <w:vAlign w:val="bottom"/>
          </w:tcPr>
          <w:p w14:paraId="18FD986C"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DAF2D0"/>
            <w:tcMar>
              <w:top w:w="15" w:type="dxa"/>
              <w:left w:w="15" w:type="dxa"/>
              <w:right w:w="15" w:type="dxa"/>
            </w:tcMar>
            <w:vAlign w:val="bottom"/>
          </w:tcPr>
          <w:p w14:paraId="53CD2FC4"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5EBA860D" w14:textId="77777777" w:rsidTr="00052D47">
        <w:trPr>
          <w:trHeight w:val="300"/>
        </w:trPr>
        <w:tc>
          <w:tcPr>
            <w:tcW w:w="2729" w:type="dxa"/>
            <w:vMerge/>
            <w:tcBorders>
              <w:left w:val="nil"/>
            </w:tcBorders>
            <w:vAlign w:val="center"/>
          </w:tcPr>
          <w:p w14:paraId="15AB1F0D"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60D2FA22"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Individual Stage of Change </w:t>
            </w:r>
          </w:p>
        </w:tc>
        <w:tc>
          <w:tcPr>
            <w:tcW w:w="1110" w:type="dxa"/>
            <w:tcBorders>
              <w:top w:val="nil"/>
              <w:left w:val="nil"/>
              <w:bottom w:val="nil"/>
              <w:right w:val="nil"/>
            </w:tcBorders>
            <w:shd w:val="clear" w:color="auto" w:fill="8ED973"/>
            <w:tcMar>
              <w:top w:w="15" w:type="dxa"/>
              <w:left w:w="15" w:type="dxa"/>
              <w:right w:w="15" w:type="dxa"/>
            </w:tcMar>
            <w:vAlign w:val="bottom"/>
          </w:tcPr>
          <w:p w14:paraId="18D2D4FA"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125" w:type="dxa"/>
            <w:tcBorders>
              <w:top w:val="nil"/>
              <w:left w:val="nil"/>
              <w:bottom w:val="nil"/>
              <w:right w:val="nil"/>
            </w:tcBorders>
            <w:shd w:val="clear" w:color="auto" w:fill="8ED973"/>
            <w:tcMar>
              <w:top w:w="15" w:type="dxa"/>
              <w:left w:w="15" w:type="dxa"/>
              <w:right w:w="15" w:type="dxa"/>
            </w:tcMar>
            <w:vAlign w:val="bottom"/>
          </w:tcPr>
          <w:p w14:paraId="6B414080"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DAF2D0"/>
            <w:tcMar>
              <w:top w:w="15" w:type="dxa"/>
              <w:left w:w="15" w:type="dxa"/>
              <w:right w:w="15" w:type="dxa"/>
            </w:tcMar>
            <w:vAlign w:val="bottom"/>
          </w:tcPr>
          <w:p w14:paraId="41546BDB"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48C7E33F" w14:textId="77777777" w:rsidTr="00052D47">
        <w:trPr>
          <w:trHeight w:val="300"/>
        </w:trPr>
        <w:tc>
          <w:tcPr>
            <w:tcW w:w="2729" w:type="dxa"/>
            <w:vMerge/>
            <w:tcBorders>
              <w:left w:val="nil"/>
              <w:bottom w:val="single" w:sz="0" w:space="0" w:color="000000" w:themeColor="text1"/>
            </w:tcBorders>
            <w:vAlign w:val="center"/>
          </w:tcPr>
          <w:p w14:paraId="34B5843A" w14:textId="77777777" w:rsidR="00840F87" w:rsidRPr="00351789" w:rsidRDefault="00840F87" w:rsidP="00052D47">
            <w:pPr>
              <w:rPr>
                <w:rFonts w:ascii="Arial" w:hAnsi="Arial" w:cs="Arial"/>
                <w:sz w:val="18"/>
                <w:szCs w:val="18"/>
              </w:rPr>
            </w:pPr>
          </w:p>
        </w:tc>
        <w:tc>
          <w:tcPr>
            <w:tcW w:w="3210" w:type="dxa"/>
            <w:tcBorders>
              <w:top w:val="nil"/>
              <w:left w:val="nil"/>
              <w:bottom w:val="single" w:sz="4" w:space="0" w:color="000000" w:themeColor="text1"/>
              <w:right w:val="nil"/>
            </w:tcBorders>
            <w:tcMar>
              <w:top w:w="15" w:type="dxa"/>
              <w:left w:w="15" w:type="dxa"/>
              <w:right w:w="15" w:type="dxa"/>
            </w:tcMar>
            <w:vAlign w:val="bottom"/>
          </w:tcPr>
          <w:p w14:paraId="329E874D"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Other Individual Attributes </w:t>
            </w:r>
          </w:p>
        </w:tc>
        <w:tc>
          <w:tcPr>
            <w:tcW w:w="1110" w:type="dxa"/>
            <w:tcBorders>
              <w:top w:val="nil"/>
              <w:left w:val="nil"/>
              <w:bottom w:val="single" w:sz="4" w:space="0" w:color="auto"/>
              <w:right w:val="nil"/>
            </w:tcBorders>
            <w:shd w:val="clear" w:color="auto" w:fill="8ED973"/>
            <w:tcMar>
              <w:top w:w="15" w:type="dxa"/>
              <w:left w:w="15" w:type="dxa"/>
              <w:right w:w="15" w:type="dxa"/>
            </w:tcMar>
            <w:vAlign w:val="bottom"/>
          </w:tcPr>
          <w:p w14:paraId="06B973D6"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125" w:type="dxa"/>
            <w:tcBorders>
              <w:top w:val="nil"/>
              <w:left w:val="nil"/>
              <w:bottom w:val="single" w:sz="4" w:space="0" w:color="auto"/>
              <w:right w:val="nil"/>
            </w:tcBorders>
            <w:tcMar>
              <w:top w:w="15" w:type="dxa"/>
              <w:left w:w="15" w:type="dxa"/>
              <w:right w:w="15" w:type="dxa"/>
            </w:tcMar>
            <w:vAlign w:val="bottom"/>
          </w:tcPr>
          <w:p w14:paraId="139D8A93"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 xml:space="preserve"> </w:t>
            </w:r>
          </w:p>
        </w:tc>
        <w:tc>
          <w:tcPr>
            <w:tcW w:w="1337" w:type="dxa"/>
            <w:tcBorders>
              <w:top w:val="nil"/>
              <w:left w:val="nil"/>
              <w:bottom w:val="single" w:sz="4" w:space="0" w:color="auto"/>
              <w:right w:val="nil"/>
            </w:tcBorders>
            <w:shd w:val="clear" w:color="auto" w:fill="DAF2D0"/>
            <w:tcMar>
              <w:top w:w="15" w:type="dxa"/>
              <w:left w:w="15" w:type="dxa"/>
              <w:right w:w="15" w:type="dxa"/>
            </w:tcMar>
            <w:vAlign w:val="bottom"/>
          </w:tcPr>
          <w:p w14:paraId="1DD9D4DD"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21EB743E" w14:textId="77777777" w:rsidTr="00052D47">
        <w:trPr>
          <w:trHeight w:val="300"/>
        </w:trPr>
        <w:tc>
          <w:tcPr>
            <w:tcW w:w="2729" w:type="dxa"/>
            <w:vMerge w:val="restart"/>
            <w:tcBorders>
              <w:top w:val="nil"/>
              <w:left w:val="nil"/>
              <w:bottom w:val="single" w:sz="4" w:space="0" w:color="000000" w:themeColor="text1"/>
              <w:right w:val="nil"/>
            </w:tcBorders>
            <w:tcMar>
              <w:top w:w="15" w:type="dxa"/>
              <w:left w:w="15" w:type="dxa"/>
              <w:right w:w="15" w:type="dxa"/>
            </w:tcMar>
          </w:tcPr>
          <w:p w14:paraId="3765D43C" w14:textId="77777777" w:rsidR="00840F87" w:rsidRPr="00351789" w:rsidRDefault="00840F87" w:rsidP="00052D47">
            <w:pPr>
              <w:rPr>
                <w:rFonts w:ascii="Arial" w:hAnsi="Arial" w:cs="Arial"/>
                <w:sz w:val="18"/>
                <w:szCs w:val="18"/>
              </w:rPr>
            </w:pPr>
            <w:r w:rsidRPr="00351789">
              <w:rPr>
                <w:rFonts w:ascii="Arial" w:eastAsia="Calibri" w:hAnsi="Arial" w:cs="Arial"/>
                <w:b/>
                <w:bCs/>
                <w:color w:val="000000" w:themeColor="text1"/>
                <w:sz w:val="18"/>
                <w:szCs w:val="18"/>
              </w:rPr>
              <w:t>V. PROCESS OF IMPLEMENTATION</w:t>
            </w:r>
          </w:p>
        </w:tc>
        <w:tc>
          <w:tcPr>
            <w:tcW w:w="3210" w:type="dxa"/>
            <w:tcBorders>
              <w:top w:val="single" w:sz="4" w:space="0" w:color="000000" w:themeColor="text1"/>
              <w:left w:val="nil"/>
              <w:bottom w:val="nil"/>
              <w:right w:val="nil"/>
            </w:tcBorders>
            <w:tcMar>
              <w:top w:w="15" w:type="dxa"/>
              <w:left w:w="15" w:type="dxa"/>
              <w:right w:w="15" w:type="dxa"/>
            </w:tcMar>
            <w:vAlign w:val="bottom"/>
          </w:tcPr>
          <w:p w14:paraId="588BCE4C"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Planning </w:t>
            </w:r>
          </w:p>
        </w:tc>
        <w:tc>
          <w:tcPr>
            <w:tcW w:w="1110" w:type="dxa"/>
            <w:tcBorders>
              <w:top w:val="single" w:sz="4" w:space="0" w:color="auto"/>
              <w:left w:val="nil"/>
              <w:bottom w:val="nil"/>
              <w:right w:val="nil"/>
            </w:tcBorders>
            <w:shd w:val="clear" w:color="auto" w:fill="8ED973"/>
            <w:tcMar>
              <w:top w:w="15" w:type="dxa"/>
              <w:left w:w="15" w:type="dxa"/>
              <w:right w:w="15" w:type="dxa"/>
            </w:tcMar>
            <w:vAlign w:val="bottom"/>
          </w:tcPr>
          <w:p w14:paraId="067624E9"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125" w:type="dxa"/>
            <w:tcBorders>
              <w:top w:val="single" w:sz="4" w:space="0" w:color="auto"/>
              <w:left w:val="nil"/>
              <w:bottom w:val="nil"/>
              <w:right w:val="nil"/>
            </w:tcBorders>
            <w:shd w:val="clear" w:color="auto" w:fill="DAF2D0"/>
            <w:tcMar>
              <w:top w:w="15" w:type="dxa"/>
              <w:left w:w="15" w:type="dxa"/>
              <w:right w:w="15" w:type="dxa"/>
            </w:tcMar>
            <w:vAlign w:val="bottom"/>
          </w:tcPr>
          <w:p w14:paraId="7D72B650"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337" w:type="dxa"/>
            <w:tcBorders>
              <w:top w:val="single" w:sz="4" w:space="0" w:color="auto"/>
              <w:left w:val="nil"/>
              <w:bottom w:val="nil"/>
              <w:right w:val="nil"/>
            </w:tcBorders>
            <w:shd w:val="clear" w:color="auto" w:fill="8ED973"/>
            <w:tcMar>
              <w:top w:w="15" w:type="dxa"/>
              <w:left w:w="15" w:type="dxa"/>
              <w:right w:w="15" w:type="dxa"/>
            </w:tcMar>
            <w:vAlign w:val="bottom"/>
          </w:tcPr>
          <w:p w14:paraId="34C919B1"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11B9B6E9" w14:textId="77777777" w:rsidTr="00052D47">
        <w:trPr>
          <w:trHeight w:val="300"/>
        </w:trPr>
        <w:tc>
          <w:tcPr>
            <w:tcW w:w="2729" w:type="dxa"/>
            <w:vMerge/>
            <w:tcBorders>
              <w:left w:val="nil"/>
            </w:tcBorders>
            <w:vAlign w:val="center"/>
          </w:tcPr>
          <w:p w14:paraId="60D7394D"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3BBE2374"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Formal Implementation Leaders </w:t>
            </w:r>
          </w:p>
        </w:tc>
        <w:tc>
          <w:tcPr>
            <w:tcW w:w="1110" w:type="dxa"/>
            <w:tcBorders>
              <w:top w:val="nil"/>
              <w:left w:val="nil"/>
              <w:bottom w:val="nil"/>
              <w:right w:val="nil"/>
            </w:tcBorders>
            <w:shd w:val="clear" w:color="auto" w:fill="8ED973"/>
            <w:tcMar>
              <w:top w:w="15" w:type="dxa"/>
              <w:left w:w="15" w:type="dxa"/>
              <w:right w:w="15" w:type="dxa"/>
            </w:tcMar>
            <w:vAlign w:val="bottom"/>
          </w:tcPr>
          <w:p w14:paraId="0862E2E0"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125" w:type="dxa"/>
            <w:tcBorders>
              <w:top w:val="nil"/>
              <w:left w:val="nil"/>
              <w:bottom w:val="nil"/>
              <w:right w:val="nil"/>
            </w:tcBorders>
            <w:shd w:val="clear" w:color="auto" w:fill="8ED973"/>
            <w:tcMar>
              <w:top w:w="15" w:type="dxa"/>
              <w:left w:w="15" w:type="dxa"/>
              <w:right w:w="15" w:type="dxa"/>
            </w:tcMar>
            <w:vAlign w:val="bottom"/>
          </w:tcPr>
          <w:p w14:paraId="54A654A9"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DAF2D0"/>
            <w:tcMar>
              <w:top w:w="15" w:type="dxa"/>
              <w:left w:w="15" w:type="dxa"/>
              <w:right w:w="15" w:type="dxa"/>
            </w:tcMar>
            <w:vAlign w:val="bottom"/>
          </w:tcPr>
          <w:p w14:paraId="0C0AB475"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79244705" w14:textId="77777777" w:rsidTr="00052D47">
        <w:trPr>
          <w:trHeight w:val="300"/>
        </w:trPr>
        <w:tc>
          <w:tcPr>
            <w:tcW w:w="2729" w:type="dxa"/>
            <w:vMerge/>
            <w:tcBorders>
              <w:left w:val="nil"/>
            </w:tcBorders>
            <w:vAlign w:val="center"/>
          </w:tcPr>
          <w:p w14:paraId="1CAACA49"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5F1F0A7D"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Champions </w:t>
            </w:r>
          </w:p>
        </w:tc>
        <w:tc>
          <w:tcPr>
            <w:tcW w:w="1110" w:type="dxa"/>
            <w:tcBorders>
              <w:top w:val="nil"/>
              <w:left w:val="nil"/>
              <w:bottom w:val="nil"/>
              <w:right w:val="nil"/>
            </w:tcBorders>
            <w:shd w:val="clear" w:color="auto" w:fill="8ED973"/>
            <w:tcMar>
              <w:top w:w="15" w:type="dxa"/>
              <w:left w:w="15" w:type="dxa"/>
              <w:right w:w="15" w:type="dxa"/>
            </w:tcMar>
            <w:vAlign w:val="bottom"/>
          </w:tcPr>
          <w:p w14:paraId="44E2518D"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125" w:type="dxa"/>
            <w:tcBorders>
              <w:top w:val="nil"/>
              <w:left w:val="nil"/>
              <w:bottom w:val="nil"/>
              <w:right w:val="nil"/>
            </w:tcBorders>
            <w:shd w:val="clear" w:color="auto" w:fill="8ED973"/>
            <w:tcMar>
              <w:top w:w="15" w:type="dxa"/>
              <w:left w:w="15" w:type="dxa"/>
              <w:right w:w="15" w:type="dxa"/>
            </w:tcMar>
            <w:vAlign w:val="bottom"/>
          </w:tcPr>
          <w:p w14:paraId="395F5687"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tcMar>
              <w:top w:w="15" w:type="dxa"/>
              <w:left w:w="15" w:type="dxa"/>
              <w:right w:w="15" w:type="dxa"/>
            </w:tcMar>
            <w:vAlign w:val="bottom"/>
          </w:tcPr>
          <w:p w14:paraId="19875DC0" w14:textId="77777777" w:rsidR="00840F87" w:rsidRPr="00351789" w:rsidRDefault="00840F87" w:rsidP="00052D47">
            <w:pPr>
              <w:rPr>
                <w:rFonts w:ascii="Arial" w:hAnsi="Arial" w:cs="Arial"/>
                <w:sz w:val="18"/>
                <w:szCs w:val="18"/>
              </w:rPr>
            </w:pPr>
          </w:p>
        </w:tc>
      </w:tr>
      <w:tr w:rsidR="00840F87" w:rsidRPr="00351789" w14:paraId="6C0CA8CF" w14:textId="77777777" w:rsidTr="00052D47">
        <w:trPr>
          <w:trHeight w:val="300"/>
        </w:trPr>
        <w:tc>
          <w:tcPr>
            <w:tcW w:w="2729" w:type="dxa"/>
            <w:vMerge/>
            <w:tcBorders>
              <w:left w:val="nil"/>
              <w:bottom w:val="single" w:sz="0" w:space="0" w:color="000000" w:themeColor="text1"/>
            </w:tcBorders>
            <w:vAlign w:val="center"/>
          </w:tcPr>
          <w:p w14:paraId="7FC57476"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5511D790"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External Change Agents </w:t>
            </w:r>
          </w:p>
        </w:tc>
        <w:tc>
          <w:tcPr>
            <w:tcW w:w="1110" w:type="dxa"/>
            <w:tcBorders>
              <w:top w:val="nil"/>
              <w:left w:val="nil"/>
              <w:bottom w:val="nil"/>
              <w:right w:val="nil"/>
            </w:tcBorders>
            <w:shd w:val="clear" w:color="auto" w:fill="8ED973"/>
            <w:tcMar>
              <w:top w:w="15" w:type="dxa"/>
              <w:left w:w="15" w:type="dxa"/>
              <w:right w:w="15" w:type="dxa"/>
            </w:tcMar>
            <w:vAlign w:val="bottom"/>
          </w:tcPr>
          <w:p w14:paraId="2887A387"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125" w:type="dxa"/>
            <w:tcBorders>
              <w:top w:val="nil"/>
              <w:left w:val="nil"/>
              <w:bottom w:val="nil"/>
              <w:right w:val="nil"/>
            </w:tcBorders>
            <w:shd w:val="clear" w:color="auto" w:fill="8ED973"/>
            <w:tcMar>
              <w:top w:w="15" w:type="dxa"/>
              <w:left w:w="15" w:type="dxa"/>
              <w:right w:w="15" w:type="dxa"/>
            </w:tcMar>
            <w:vAlign w:val="bottom"/>
          </w:tcPr>
          <w:p w14:paraId="76994150"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8ED973"/>
            <w:tcMar>
              <w:top w:w="15" w:type="dxa"/>
              <w:left w:w="15" w:type="dxa"/>
              <w:right w:w="15" w:type="dxa"/>
            </w:tcMar>
            <w:vAlign w:val="bottom"/>
          </w:tcPr>
          <w:p w14:paraId="706BA101"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7AFD767E" w14:textId="77777777" w:rsidTr="00052D47">
        <w:trPr>
          <w:trHeight w:val="300"/>
        </w:trPr>
        <w:tc>
          <w:tcPr>
            <w:tcW w:w="2729" w:type="dxa"/>
            <w:vMerge/>
            <w:tcBorders>
              <w:left w:val="nil"/>
              <w:bottom w:val="single" w:sz="0" w:space="0" w:color="000000" w:themeColor="text1"/>
            </w:tcBorders>
            <w:vAlign w:val="center"/>
          </w:tcPr>
          <w:p w14:paraId="3CB4FA5F" w14:textId="77777777" w:rsidR="00840F87" w:rsidRPr="00351789" w:rsidRDefault="00840F87" w:rsidP="00052D47">
            <w:pPr>
              <w:rPr>
                <w:rFonts w:ascii="Arial" w:hAnsi="Arial" w:cs="Arial"/>
                <w:sz w:val="18"/>
                <w:szCs w:val="18"/>
              </w:rPr>
            </w:pPr>
          </w:p>
        </w:tc>
        <w:tc>
          <w:tcPr>
            <w:tcW w:w="3210" w:type="dxa"/>
            <w:tcBorders>
              <w:top w:val="nil"/>
              <w:left w:val="nil"/>
              <w:bottom w:val="single" w:sz="4" w:space="0" w:color="auto"/>
              <w:right w:val="nil"/>
            </w:tcBorders>
            <w:tcMar>
              <w:top w:w="15" w:type="dxa"/>
              <w:left w:w="15" w:type="dxa"/>
              <w:right w:w="15" w:type="dxa"/>
            </w:tcMar>
            <w:vAlign w:val="bottom"/>
          </w:tcPr>
          <w:p w14:paraId="05F5DB04" w14:textId="77777777" w:rsidR="00840F87" w:rsidRPr="00351789" w:rsidRDefault="00840F87" w:rsidP="00052D47">
            <w:pPr>
              <w:rPr>
                <w:rFonts w:ascii="Arial" w:hAnsi="Arial" w:cs="Arial"/>
                <w:sz w:val="18"/>
                <w:szCs w:val="18"/>
              </w:rPr>
            </w:pPr>
            <w:r w:rsidRPr="00351789">
              <w:rPr>
                <w:rFonts w:ascii="Arial" w:eastAsia="Calibri" w:hAnsi="Arial" w:cs="Arial"/>
                <w:color w:val="156082" w:themeColor="accent1"/>
                <w:sz w:val="18"/>
                <w:szCs w:val="18"/>
              </w:rPr>
              <w:t xml:space="preserve">Decision making </w:t>
            </w:r>
          </w:p>
        </w:tc>
        <w:tc>
          <w:tcPr>
            <w:tcW w:w="1110" w:type="dxa"/>
            <w:tcBorders>
              <w:top w:val="nil"/>
              <w:left w:val="nil"/>
              <w:bottom w:val="single" w:sz="4" w:space="0" w:color="auto"/>
              <w:right w:val="nil"/>
            </w:tcBorders>
            <w:shd w:val="clear" w:color="auto" w:fill="D9D9D9" w:themeFill="background1" w:themeFillShade="D9"/>
            <w:tcMar>
              <w:top w:w="15" w:type="dxa"/>
              <w:left w:w="15" w:type="dxa"/>
              <w:right w:w="15" w:type="dxa"/>
            </w:tcMar>
            <w:vAlign w:val="bottom"/>
          </w:tcPr>
          <w:p w14:paraId="43DFED63"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c>
          <w:tcPr>
            <w:tcW w:w="1125" w:type="dxa"/>
            <w:tcBorders>
              <w:top w:val="nil"/>
              <w:left w:val="nil"/>
              <w:bottom w:val="single" w:sz="4" w:space="0" w:color="auto"/>
              <w:right w:val="nil"/>
            </w:tcBorders>
            <w:shd w:val="clear" w:color="auto" w:fill="DAF2D0"/>
            <w:tcMar>
              <w:top w:w="15" w:type="dxa"/>
              <w:left w:w="15" w:type="dxa"/>
              <w:right w:w="15" w:type="dxa"/>
            </w:tcMar>
            <w:vAlign w:val="bottom"/>
          </w:tcPr>
          <w:p w14:paraId="00A2CD01"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337" w:type="dxa"/>
            <w:tcBorders>
              <w:top w:val="nil"/>
              <w:left w:val="nil"/>
              <w:bottom w:val="single" w:sz="4" w:space="0" w:color="auto"/>
              <w:right w:val="nil"/>
            </w:tcBorders>
            <w:tcMar>
              <w:top w:w="15" w:type="dxa"/>
              <w:left w:w="15" w:type="dxa"/>
              <w:right w:w="15" w:type="dxa"/>
            </w:tcMar>
            <w:vAlign w:val="bottom"/>
          </w:tcPr>
          <w:p w14:paraId="009F5145"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 xml:space="preserve"> </w:t>
            </w:r>
          </w:p>
        </w:tc>
      </w:tr>
      <w:tr w:rsidR="00840F87" w:rsidRPr="00351789" w14:paraId="44293D91" w14:textId="77777777" w:rsidTr="00351789">
        <w:trPr>
          <w:trHeight w:val="92"/>
        </w:trPr>
        <w:tc>
          <w:tcPr>
            <w:tcW w:w="2729" w:type="dxa"/>
            <w:vMerge w:val="restart"/>
            <w:tcBorders>
              <w:top w:val="nil"/>
              <w:left w:val="nil"/>
              <w:bottom w:val="nil"/>
              <w:right w:val="nil"/>
            </w:tcBorders>
            <w:tcMar>
              <w:top w:w="15" w:type="dxa"/>
              <w:left w:w="15" w:type="dxa"/>
              <w:right w:w="15" w:type="dxa"/>
            </w:tcMar>
          </w:tcPr>
          <w:p w14:paraId="68B7AE7A" w14:textId="77777777" w:rsidR="00840F87" w:rsidRPr="00351789" w:rsidRDefault="00840F87" w:rsidP="00052D47">
            <w:pPr>
              <w:rPr>
                <w:rFonts w:ascii="Arial" w:hAnsi="Arial" w:cs="Arial"/>
                <w:sz w:val="18"/>
                <w:szCs w:val="18"/>
              </w:rPr>
            </w:pPr>
            <w:r w:rsidRPr="00351789">
              <w:rPr>
                <w:rFonts w:ascii="Arial" w:eastAsia="Calibri" w:hAnsi="Arial" w:cs="Arial"/>
                <w:b/>
                <w:bCs/>
                <w:color w:val="156082" w:themeColor="accent1"/>
                <w:sz w:val="18"/>
                <w:szCs w:val="18"/>
              </w:rPr>
              <w:t>VI</w:t>
            </w:r>
            <w:proofErr w:type="gramStart"/>
            <w:r w:rsidRPr="00351789">
              <w:rPr>
                <w:rFonts w:ascii="Arial" w:eastAsia="Calibri" w:hAnsi="Arial" w:cs="Arial"/>
                <w:b/>
                <w:bCs/>
                <w:color w:val="156082" w:themeColor="accent1"/>
                <w:sz w:val="18"/>
                <w:szCs w:val="18"/>
              </w:rPr>
              <w:t>.  CHARACTERISTICS</w:t>
            </w:r>
            <w:proofErr w:type="gramEnd"/>
            <w:r w:rsidRPr="00351789">
              <w:rPr>
                <w:rFonts w:ascii="Arial" w:eastAsia="Calibri" w:hAnsi="Arial" w:cs="Arial"/>
                <w:b/>
                <w:bCs/>
                <w:color w:val="156082" w:themeColor="accent1"/>
                <w:sz w:val="18"/>
                <w:szCs w:val="18"/>
              </w:rPr>
              <w:t xml:space="preserve"> OF SYSTEMS</w:t>
            </w:r>
          </w:p>
        </w:tc>
        <w:tc>
          <w:tcPr>
            <w:tcW w:w="3210" w:type="dxa"/>
            <w:tcBorders>
              <w:top w:val="single" w:sz="4" w:space="0" w:color="auto"/>
              <w:left w:val="nil"/>
              <w:bottom w:val="nil"/>
              <w:right w:val="nil"/>
            </w:tcBorders>
            <w:tcMar>
              <w:top w:w="15" w:type="dxa"/>
              <w:left w:w="15" w:type="dxa"/>
              <w:right w:w="15" w:type="dxa"/>
            </w:tcMar>
            <w:vAlign w:val="bottom"/>
          </w:tcPr>
          <w:p w14:paraId="69AD62CC" w14:textId="77777777" w:rsidR="00840F87" w:rsidRPr="00351789" w:rsidRDefault="00840F87" w:rsidP="00052D47">
            <w:pPr>
              <w:rPr>
                <w:rFonts w:ascii="Arial" w:hAnsi="Arial" w:cs="Arial"/>
                <w:sz w:val="18"/>
                <w:szCs w:val="18"/>
              </w:rPr>
            </w:pPr>
            <w:r w:rsidRPr="00351789">
              <w:rPr>
                <w:rFonts w:ascii="Arial" w:eastAsia="Calibri" w:hAnsi="Arial" w:cs="Arial"/>
                <w:color w:val="156082" w:themeColor="accent1"/>
                <w:sz w:val="18"/>
                <w:szCs w:val="18"/>
              </w:rPr>
              <w:t xml:space="preserve">Authority norms </w:t>
            </w:r>
          </w:p>
        </w:tc>
        <w:tc>
          <w:tcPr>
            <w:tcW w:w="1110" w:type="dxa"/>
            <w:tcBorders>
              <w:top w:val="single" w:sz="4" w:space="0" w:color="auto"/>
              <w:left w:val="nil"/>
              <w:bottom w:val="nil"/>
              <w:right w:val="nil"/>
            </w:tcBorders>
            <w:shd w:val="clear" w:color="auto" w:fill="8ED973"/>
            <w:tcMar>
              <w:top w:w="15" w:type="dxa"/>
              <w:left w:w="15" w:type="dxa"/>
              <w:right w:w="15" w:type="dxa"/>
            </w:tcMar>
            <w:vAlign w:val="bottom"/>
          </w:tcPr>
          <w:p w14:paraId="3BB41C34"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125" w:type="dxa"/>
            <w:tcBorders>
              <w:top w:val="single" w:sz="4" w:space="0" w:color="auto"/>
              <w:left w:val="nil"/>
              <w:bottom w:val="nil"/>
              <w:right w:val="nil"/>
            </w:tcBorders>
            <w:shd w:val="clear" w:color="auto" w:fill="F8696B"/>
            <w:tcMar>
              <w:top w:w="15" w:type="dxa"/>
              <w:left w:w="15" w:type="dxa"/>
              <w:right w:w="15" w:type="dxa"/>
            </w:tcMar>
            <w:vAlign w:val="bottom"/>
          </w:tcPr>
          <w:p w14:paraId="07AAC68B"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single" w:sz="4" w:space="0" w:color="auto"/>
              <w:left w:val="nil"/>
              <w:bottom w:val="nil"/>
              <w:right w:val="nil"/>
            </w:tcBorders>
            <w:shd w:val="clear" w:color="auto" w:fill="D9D9D9" w:themeFill="background1" w:themeFillShade="D9"/>
            <w:tcMar>
              <w:top w:w="15" w:type="dxa"/>
              <w:left w:w="15" w:type="dxa"/>
              <w:right w:w="15" w:type="dxa"/>
            </w:tcMar>
            <w:vAlign w:val="bottom"/>
          </w:tcPr>
          <w:p w14:paraId="3D8F7932"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r>
      <w:tr w:rsidR="00840F87" w:rsidRPr="00351789" w14:paraId="288B0DBB" w14:textId="77777777" w:rsidTr="00052D47">
        <w:trPr>
          <w:trHeight w:val="300"/>
        </w:trPr>
        <w:tc>
          <w:tcPr>
            <w:tcW w:w="2729" w:type="dxa"/>
            <w:vMerge/>
            <w:tcBorders>
              <w:left w:val="nil"/>
            </w:tcBorders>
            <w:vAlign w:val="center"/>
          </w:tcPr>
          <w:p w14:paraId="7D2BCBAC"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14318A2F" w14:textId="77777777" w:rsidR="00840F87" w:rsidRPr="00351789" w:rsidRDefault="00840F87" w:rsidP="00052D47">
            <w:pPr>
              <w:rPr>
                <w:rFonts w:ascii="Arial" w:hAnsi="Arial" w:cs="Arial"/>
                <w:sz w:val="18"/>
                <w:szCs w:val="18"/>
              </w:rPr>
            </w:pPr>
            <w:r w:rsidRPr="00351789">
              <w:rPr>
                <w:rFonts w:ascii="Arial" w:eastAsia="Calibri" w:hAnsi="Arial" w:cs="Arial"/>
                <w:color w:val="156082" w:themeColor="accent1"/>
                <w:sz w:val="18"/>
                <w:szCs w:val="18"/>
              </w:rPr>
              <w:t xml:space="preserve">Implementation level </w:t>
            </w:r>
          </w:p>
        </w:tc>
        <w:tc>
          <w:tcPr>
            <w:tcW w:w="1110" w:type="dxa"/>
            <w:tcBorders>
              <w:top w:val="nil"/>
              <w:left w:val="nil"/>
              <w:bottom w:val="nil"/>
              <w:right w:val="nil"/>
            </w:tcBorders>
            <w:tcMar>
              <w:top w:w="15" w:type="dxa"/>
              <w:left w:w="15" w:type="dxa"/>
              <w:right w:w="15" w:type="dxa"/>
            </w:tcMar>
            <w:vAlign w:val="bottom"/>
          </w:tcPr>
          <w:p w14:paraId="4B8EFAED" w14:textId="77777777" w:rsidR="00840F87" w:rsidRPr="00351789" w:rsidRDefault="00840F87" w:rsidP="00052D47">
            <w:pPr>
              <w:rPr>
                <w:rFonts w:ascii="Arial" w:hAnsi="Arial" w:cs="Arial"/>
                <w:sz w:val="18"/>
                <w:szCs w:val="18"/>
              </w:rPr>
            </w:pPr>
          </w:p>
        </w:tc>
        <w:tc>
          <w:tcPr>
            <w:tcW w:w="1125" w:type="dxa"/>
            <w:tcBorders>
              <w:top w:val="nil"/>
              <w:left w:val="nil"/>
              <w:bottom w:val="nil"/>
              <w:right w:val="nil"/>
            </w:tcBorders>
            <w:shd w:val="clear" w:color="auto" w:fill="DAF2D0"/>
            <w:tcMar>
              <w:top w:w="15" w:type="dxa"/>
              <w:left w:w="15" w:type="dxa"/>
              <w:right w:w="15" w:type="dxa"/>
            </w:tcMar>
            <w:vAlign w:val="bottom"/>
          </w:tcPr>
          <w:p w14:paraId="473D255F"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337" w:type="dxa"/>
            <w:tcBorders>
              <w:top w:val="nil"/>
              <w:left w:val="nil"/>
              <w:bottom w:val="nil"/>
              <w:right w:val="nil"/>
            </w:tcBorders>
            <w:shd w:val="clear" w:color="auto" w:fill="DAF2D0"/>
            <w:tcMar>
              <w:top w:w="15" w:type="dxa"/>
              <w:left w:w="15" w:type="dxa"/>
              <w:right w:w="15" w:type="dxa"/>
            </w:tcMar>
            <w:vAlign w:val="bottom"/>
          </w:tcPr>
          <w:p w14:paraId="0FCF8E19"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r>
      <w:tr w:rsidR="00840F87" w:rsidRPr="00351789" w14:paraId="31D67946" w14:textId="77777777" w:rsidTr="00052D47">
        <w:trPr>
          <w:trHeight w:val="300"/>
        </w:trPr>
        <w:tc>
          <w:tcPr>
            <w:tcW w:w="2729" w:type="dxa"/>
            <w:vMerge/>
            <w:tcBorders>
              <w:left w:val="nil"/>
            </w:tcBorders>
            <w:vAlign w:val="center"/>
          </w:tcPr>
          <w:p w14:paraId="799A7EB2"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36FB629C" w14:textId="77777777" w:rsidR="00840F87" w:rsidRPr="00351789" w:rsidRDefault="00840F87" w:rsidP="00052D47">
            <w:pPr>
              <w:rPr>
                <w:rFonts w:ascii="Arial" w:hAnsi="Arial" w:cs="Arial"/>
                <w:sz w:val="18"/>
                <w:szCs w:val="18"/>
              </w:rPr>
            </w:pPr>
            <w:r w:rsidRPr="00351789">
              <w:rPr>
                <w:rFonts w:ascii="Arial" w:eastAsia="Calibri" w:hAnsi="Arial" w:cs="Arial"/>
                <w:color w:val="156082" w:themeColor="accent1"/>
                <w:sz w:val="18"/>
                <w:szCs w:val="18"/>
              </w:rPr>
              <w:t xml:space="preserve">Systems architecture </w:t>
            </w:r>
          </w:p>
        </w:tc>
        <w:tc>
          <w:tcPr>
            <w:tcW w:w="1110" w:type="dxa"/>
            <w:tcBorders>
              <w:top w:val="nil"/>
              <w:left w:val="nil"/>
              <w:bottom w:val="nil"/>
              <w:right w:val="nil"/>
            </w:tcBorders>
            <w:shd w:val="clear" w:color="auto" w:fill="8ED973"/>
            <w:tcMar>
              <w:top w:w="15" w:type="dxa"/>
              <w:left w:w="15" w:type="dxa"/>
              <w:right w:w="15" w:type="dxa"/>
            </w:tcMar>
            <w:vAlign w:val="bottom"/>
          </w:tcPr>
          <w:p w14:paraId="6502BC88"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125" w:type="dxa"/>
            <w:tcBorders>
              <w:top w:val="nil"/>
              <w:left w:val="nil"/>
              <w:bottom w:val="nil"/>
              <w:right w:val="nil"/>
            </w:tcBorders>
            <w:shd w:val="clear" w:color="auto" w:fill="DAF2D0"/>
            <w:tcMar>
              <w:top w:w="15" w:type="dxa"/>
              <w:left w:w="15" w:type="dxa"/>
              <w:right w:w="15" w:type="dxa"/>
            </w:tcMar>
            <w:vAlign w:val="bottom"/>
          </w:tcPr>
          <w:p w14:paraId="3507A0A6"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337"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0AAC1B9"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r>
      <w:tr w:rsidR="00840F87" w:rsidRPr="00351789" w14:paraId="043EFBB8" w14:textId="77777777" w:rsidTr="00052D47">
        <w:trPr>
          <w:trHeight w:val="300"/>
        </w:trPr>
        <w:tc>
          <w:tcPr>
            <w:tcW w:w="2729" w:type="dxa"/>
            <w:vMerge/>
            <w:tcBorders>
              <w:left w:val="nil"/>
            </w:tcBorders>
            <w:vAlign w:val="center"/>
          </w:tcPr>
          <w:p w14:paraId="0BF74C93"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29414FB9" w14:textId="77777777" w:rsidR="00840F87" w:rsidRPr="00351789" w:rsidRDefault="00840F87" w:rsidP="00052D47">
            <w:pPr>
              <w:rPr>
                <w:rFonts w:ascii="Arial" w:hAnsi="Arial" w:cs="Arial"/>
                <w:sz w:val="18"/>
                <w:szCs w:val="18"/>
              </w:rPr>
            </w:pPr>
            <w:r w:rsidRPr="00351789">
              <w:rPr>
                <w:rFonts w:ascii="Arial" w:eastAsia="Calibri" w:hAnsi="Arial" w:cs="Arial"/>
                <w:color w:val="156082" w:themeColor="accent1"/>
                <w:sz w:val="18"/>
                <w:szCs w:val="18"/>
              </w:rPr>
              <w:t xml:space="preserve">Strategic policy alignment </w:t>
            </w:r>
          </w:p>
        </w:tc>
        <w:tc>
          <w:tcPr>
            <w:tcW w:w="1110" w:type="dxa"/>
            <w:tcBorders>
              <w:top w:val="nil"/>
              <w:left w:val="nil"/>
              <w:bottom w:val="nil"/>
              <w:right w:val="nil"/>
            </w:tcBorders>
            <w:shd w:val="clear" w:color="auto" w:fill="8ED973"/>
            <w:tcMar>
              <w:top w:w="15" w:type="dxa"/>
              <w:left w:w="15" w:type="dxa"/>
              <w:right w:w="15" w:type="dxa"/>
            </w:tcMar>
            <w:vAlign w:val="bottom"/>
          </w:tcPr>
          <w:p w14:paraId="499C43C3"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1.5</w:t>
            </w:r>
          </w:p>
        </w:tc>
        <w:tc>
          <w:tcPr>
            <w:tcW w:w="1125" w:type="dxa"/>
            <w:tcBorders>
              <w:top w:val="nil"/>
              <w:left w:val="nil"/>
              <w:bottom w:val="nil"/>
              <w:right w:val="nil"/>
            </w:tcBorders>
            <w:shd w:val="clear" w:color="auto" w:fill="8ED973"/>
            <w:tcMar>
              <w:top w:w="15" w:type="dxa"/>
              <w:left w:w="15" w:type="dxa"/>
              <w:right w:w="15" w:type="dxa"/>
            </w:tcMar>
            <w:vAlign w:val="bottom"/>
          </w:tcPr>
          <w:p w14:paraId="0AE05FFB"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c>
          <w:tcPr>
            <w:tcW w:w="1337" w:type="dxa"/>
            <w:tcBorders>
              <w:top w:val="nil"/>
              <w:left w:val="nil"/>
              <w:bottom w:val="nil"/>
              <w:right w:val="nil"/>
            </w:tcBorders>
            <w:shd w:val="clear" w:color="auto" w:fill="8ED973"/>
            <w:tcMar>
              <w:top w:w="15" w:type="dxa"/>
              <w:left w:w="15" w:type="dxa"/>
              <w:right w:w="15" w:type="dxa"/>
            </w:tcMar>
            <w:vAlign w:val="bottom"/>
          </w:tcPr>
          <w:p w14:paraId="5CCECA97"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2</w:t>
            </w:r>
          </w:p>
        </w:tc>
      </w:tr>
      <w:tr w:rsidR="00840F87" w:rsidRPr="00351789" w14:paraId="389C45C7" w14:textId="77777777" w:rsidTr="00052D47">
        <w:trPr>
          <w:trHeight w:val="300"/>
        </w:trPr>
        <w:tc>
          <w:tcPr>
            <w:tcW w:w="2729" w:type="dxa"/>
            <w:vMerge/>
            <w:tcBorders>
              <w:left w:val="nil"/>
              <w:bottom w:val="single" w:sz="0" w:space="0" w:color="000000" w:themeColor="text1"/>
            </w:tcBorders>
            <w:vAlign w:val="center"/>
          </w:tcPr>
          <w:p w14:paraId="7F4B74CB" w14:textId="77777777" w:rsidR="00840F87" w:rsidRPr="00351789" w:rsidRDefault="00840F87" w:rsidP="00052D47">
            <w:pPr>
              <w:rPr>
                <w:rFonts w:ascii="Arial" w:hAnsi="Arial" w:cs="Arial"/>
                <w:sz w:val="18"/>
                <w:szCs w:val="18"/>
              </w:rPr>
            </w:pPr>
          </w:p>
        </w:tc>
        <w:tc>
          <w:tcPr>
            <w:tcW w:w="3210" w:type="dxa"/>
            <w:tcBorders>
              <w:top w:val="nil"/>
              <w:left w:val="nil"/>
              <w:bottom w:val="nil"/>
              <w:right w:val="nil"/>
            </w:tcBorders>
            <w:tcMar>
              <w:top w:w="15" w:type="dxa"/>
              <w:left w:w="15" w:type="dxa"/>
              <w:right w:w="15" w:type="dxa"/>
            </w:tcMar>
            <w:vAlign w:val="bottom"/>
          </w:tcPr>
          <w:p w14:paraId="0CCC7D5F" w14:textId="77777777" w:rsidR="00840F87" w:rsidRPr="00351789" w:rsidRDefault="00840F87" w:rsidP="00052D47">
            <w:pPr>
              <w:rPr>
                <w:rFonts w:ascii="Arial" w:hAnsi="Arial" w:cs="Arial"/>
                <w:sz w:val="18"/>
                <w:szCs w:val="18"/>
              </w:rPr>
            </w:pPr>
            <w:r w:rsidRPr="00351789">
              <w:rPr>
                <w:rFonts w:ascii="Arial" w:eastAsia="Calibri" w:hAnsi="Arial" w:cs="Arial"/>
                <w:color w:val="156082" w:themeColor="accent1"/>
                <w:sz w:val="18"/>
                <w:szCs w:val="18"/>
              </w:rPr>
              <w:t xml:space="preserve">Resource Continuity </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BF24F19"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c>
          <w:tcPr>
            <w:tcW w:w="1125"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9D144A7"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c>
          <w:tcPr>
            <w:tcW w:w="1337"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C439AF4"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r>
      <w:tr w:rsidR="00840F87" w:rsidRPr="00351789" w14:paraId="20939176" w14:textId="77777777" w:rsidTr="00351789">
        <w:trPr>
          <w:trHeight w:val="228"/>
        </w:trPr>
        <w:tc>
          <w:tcPr>
            <w:tcW w:w="2729" w:type="dxa"/>
            <w:tcBorders>
              <w:top w:val="nil"/>
              <w:left w:val="nil"/>
              <w:bottom w:val="single" w:sz="4" w:space="0" w:color="000000" w:themeColor="text1"/>
              <w:right w:val="nil"/>
            </w:tcBorders>
            <w:tcMar>
              <w:top w:w="15" w:type="dxa"/>
              <w:left w:w="15" w:type="dxa"/>
              <w:right w:w="15" w:type="dxa"/>
            </w:tcMar>
            <w:vAlign w:val="bottom"/>
          </w:tcPr>
          <w:p w14:paraId="5E2DB38A" w14:textId="77777777" w:rsidR="00840F87" w:rsidRPr="00351789" w:rsidRDefault="00840F87" w:rsidP="00052D47">
            <w:pPr>
              <w:rPr>
                <w:rFonts w:ascii="Arial" w:hAnsi="Arial" w:cs="Arial"/>
                <w:sz w:val="18"/>
                <w:szCs w:val="18"/>
              </w:rPr>
            </w:pPr>
            <w:r w:rsidRPr="00351789">
              <w:rPr>
                <w:rFonts w:ascii="Arial" w:eastAsia="Calibri" w:hAnsi="Arial" w:cs="Arial"/>
                <w:color w:val="000000" w:themeColor="text1"/>
                <w:sz w:val="18"/>
                <w:szCs w:val="18"/>
              </w:rPr>
              <w:t xml:space="preserve"> </w:t>
            </w:r>
          </w:p>
        </w:tc>
        <w:tc>
          <w:tcPr>
            <w:tcW w:w="3210" w:type="dxa"/>
            <w:tcBorders>
              <w:top w:val="nil"/>
              <w:left w:val="nil"/>
              <w:bottom w:val="single" w:sz="4" w:space="0" w:color="auto"/>
              <w:right w:val="nil"/>
            </w:tcBorders>
            <w:tcMar>
              <w:top w:w="15" w:type="dxa"/>
              <w:left w:w="15" w:type="dxa"/>
              <w:right w:w="15" w:type="dxa"/>
            </w:tcMar>
            <w:vAlign w:val="bottom"/>
          </w:tcPr>
          <w:p w14:paraId="1A4DA394" w14:textId="77777777" w:rsidR="00840F87" w:rsidRPr="00351789" w:rsidRDefault="00840F87" w:rsidP="00052D47">
            <w:pPr>
              <w:rPr>
                <w:rFonts w:ascii="Arial" w:hAnsi="Arial" w:cs="Arial"/>
                <w:sz w:val="18"/>
                <w:szCs w:val="18"/>
              </w:rPr>
            </w:pPr>
            <w:r w:rsidRPr="00351789">
              <w:rPr>
                <w:rFonts w:ascii="Arial" w:eastAsia="Calibri" w:hAnsi="Arial" w:cs="Arial"/>
                <w:color w:val="156082" w:themeColor="accent1"/>
                <w:sz w:val="18"/>
                <w:szCs w:val="18"/>
              </w:rPr>
              <w:t>Resource Source</w:t>
            </w:r>
          </w:p>
        </w:tc>
        <w:tc>
          <w:tcPr>
            <w:tcW w:w="1110" w:type="dxa"/>
            <w:tcBorders>
              <w:top w:val="nil"/>
              <w:left w:val="nil"/>
              <w:bottom w:val="single" w:sz="4" w:space="0" w:color="auto"/>
              <w:right w:val="nil"/>
            </w:tcBorders>
            <w:tcMar>
              <w:top w:w="15" w:type="dxa"/>
              <w:left w:w="15" w:type="dxa"/>
              <w:right w:w="15" w:type="dxa"/>
            </w:tcMar>
            <w:vAlign w:val="bottom"/>
          </w:tcPr>
          <w:p w14:paraId="2F893491"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 xml:space="preserve"> </w:t>
            </w:r>
          </w:p>
        </w:tc>
        <w:tc>
          <w:tcPr>
            <w:tcW w:w="1125" w:type="dxa"/>
            <w:tcBorders>
              <w:top w:val="nil"/>
              <w:left w:val="nil"/>
              <w:bottom w:val="single" w:sz="4" w:space="0" w:color="auto"/>
              <w:right w:val="nil"/>
            </w:tcBorders>
            <w:shd w:val="clear" w:color="auto" w:fill="E9A1A2"/>
            <w:tcMar>
              <w:top w:w="15" w:type="dxa"/>
              <w:left w:w="15" w:type="dxa"/>
              <w:right w:w="15" w:type="dxa"/>
            </w:tcMar>
            <w:vAlign w:val="bottom"/>
          </w:tcPr>
          <w:p w14:paraId="3DB26350"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-1</w:t>
            </w:r>
          </w:p>
        </w:tc>
        <w:tc>
          <w:tcPr>
            <w:tcW w:w="1337" w:type="dxa"/>
            <w:tcBorders>
              <w:top w:val="nil"/>
              <w:left w:val="nil"/>
              <w:bottom w:val="single" w:sz="4" w:space="0" w:color="auto"/>
              <w:right w:val="nil"/>
            </w:tcBorders>
            <w:shd w:val="clear" w:color="auto" w:fill="D9D9D9" w:themeFill="background1" w:themeFillShade="D9"/>
            <w:tcMar>
              <w:top w:w="15" w:type="dxa"/>
              <w:left w:w="15" w:type="dxa"/>
              <w:right w:w="15" w:type="dxa"/>
            </w:tcMar>
            <w:vAlign w:val="bottom"/>
          </w:tcPr>
          <w:p w14:paraId="7F98B638" w14:textId="77777777" w:rsidR="00840F87" w:rsidRPr="00351789" w:rsidRDefault="00840F87" w:rsidP="00052D47">
            <w:pPr>
              <w:jc w:val="center"/>
              <w:rPr>
                <w:rFonts w:ascii="Arial" w:hAnsi="Arial" w:cs="Arial"/>
                <w:sz w:val="18"/>
                <w:szCs w:val="18"/>
              </w:rPr>
            </w:pPr>
            <w:r w:rsidRPr="00351789">
              <w:rPr>
                <w:rFonts w:ascii="Arial" w:eastAsia="Calibri" w:hAnsi="Arial" w:cs="Arial"/>
                <w:color w:val="000000" w:themeColor="text1"/>
                <w:sz w:val="18"/>
                <w:szCs w:val="18"/>
              </w:rPr>
              <w:t>0</w:t>
            </w:r>
          </w:p>
        </w:tc>
      </w:tr>
    </w:tbl>
    <w:p w14:paraId="5CFCF0CE" w14:textId="7D368EF4" w:rsidR="00F0103E" w:rsidRPr="0003584D" w:rsidRDefault="00F0103E" w:rsidP="00F0103E">
      <w:pPr>
        <w:pStyle w:val="Heading2"/>
        <w:rPr>
          <w:rFonts w:ascii="Arial" w:eastAsia="Calibri" w:hAnsi="Arial" w:cs="Arial"/>
        </w:rPr>
      </w:pPr>
      <w:r w:rsidRPr="0003584D">
        <w:rPr>
          <w:rFonts w:ascii="Arial" w:eastAsia="Calibri" w:hAnsi="Arial" w:cs="Arial"/>
        </w:rPr>
        <w:t>Networks</w:t>
      </w:r>
    </w:p>
    <w:p w14:paraId="6EAEEC32" w14:textId="6D2D94B2" w:rsidR="00F0103E" w:rsidRPr="0003584D" w:rsidRDefault="00F0103E" w:rsidP="00F0103E">
      <w:pPr>
        <w:spacing w:after="160" w:line="259" w:lineRule="auto"/>
        <w:jc w:val="both"/>
        <w:rPr>
          <w:rFonts w:ascii="Arial" w:eastAsia="Calibri" w:hAnsi="Arial" w:cs="Arial"/>
          <w:kern w:val="0"/>
          <w:sz w:val="22"/>
          <w:szCs w:val="22"/>
          <w14:ligatures w14:val="none"/>
        </w:rPr>
      </w:pPr>
      <w:r w:rsidRPr="0003584D">
        <w:rPr>
          <w:rFonts w:ascii="Arial" w:eastAsia="Calibri" w:hAnsi="Arial" w:cs="Arial"/>
          <w:kern w:val="0"/>
          <w:sz w:val="22"/>
          <w:szCs w:val="22"/>
          <w14:ligatures w14:val="none"/>
        </w:rPr>
        <w:t xml:space="preserve">Table </w:t>
      </w:r>
      <w:r w:rsidR="009E0FB0" w:rsidRPr="0003584D">
        <w:rPr>
          <w:rFonts w:ascii="Arial" w:eastAsia="Calibri" w:hAnsi="Arial" w:cs="Arial"/>
          <w:kern w:val="0"/>
          <w:sz w:val="22"/>
          <w:szCs w:val="22"/>
          <w14:ligatures w14:val="none"/>
        </w:rPr>
        <w:t>2</w:t>
      </w:r>
      <w:r w:rsidRPr="0003584D">
        <w:rPr>
          <w:rFonts w:ascii="Arial" w:eastAsia="Calibri" w:hAnsi="Arial" w:cs="Arial"/>
          <w:kern w:val="0"/>
          <w:sz w:val="22"/>
          <w:szCs w:val="22"/>
          <w14:ligatures w14:val="none"/>
        </w:rPr>
        <w:t xml:space="preserve"> includes </w:t>
      </w:r>
      <w:r w:rsidR="009E0FB0" w:rsidRPr="0003584D">
        <w:rPr>
          <w:rFonts w:ascii="Arial" w:eastAsia="Calibri" w:hAnsi="Arial" w:cs="Arial"/>
          <w:kern w:val="0"/>
          <w:sz w:val="22"/>
          <w:szCs w:val="22"/>
          <w14:ligatures w14:val="none"/>
        </w:rPr>
        <w:t>a description of the network for each district at each step</w:t>
      </w:r>
      <w:r w:rsidRPr="0003584D">
        <w:rPr>
          <w:rFonts w:ascii="Arial" w:eastAsia="Calibri" w:hAnsi="Arial" w:cs="Arial"/>
          <w:kern w:val="0"/>
          <w:sz w:val="22"/>
          <w:szCs w:val="22"/>
          <w14:ligatures w14:val="none"/>
        </w:rPr>
        <w:t xml:space="preserve"> of the RT process: </w:t>
      </w:r>
      <w:r w:rsidR="00B122FD" w:rsidRPr="0003584D">
        <w:rPr>
          <w:rFonts w:ascii="Arial" w:eastAsia="Calibri" w:hAnsi="Arial" w:cs="Arial"/>
          <w:kern w:val="0"/>
          <w:sz w:val="22"/>
          <w:szCs w:val="22"/>
          <w14:ligatures w14:val="none"/>
        </w:rPr>
        <w:t>receiving</w:t>
      </w:r>
      <w:r w:rsidRPr="0003584D">
        <w:rPr>
          <w:rFonts w:ascii="Arial" w:eastAsia="Calibri" w:hAnsi="Arial" w:cs="Arial"/>
          <w:kern w:val="0"/>
          <w:sz w:val="22"/>
          <w:szCs w:val="22"/>
          <w14:ligatures w14:val="none"/>
        </w:rPr>
        <w:t xml:space="preserve"> report, </w:t>
      </w:r>
      <w:r w:rsidR="00B122FD" w:rsidRPr="0003584D">
        <w:rPr>
          <w:rFonts w:ascii="Arial" w:eastAsia="Calibri" w:hAnsi="Arial" w:cs="Arial"/>
          <w:kern w:val="0"/>
          <w:sz w:val="22"/>
          <w:szCs w:val="22"/>
          <w14:ligatures w14:val="none"/>
        </w:rPr>
        <w:t>investigating report, notifying report, planning activity, and executing</w:t>
      </w:r>
      <w:r w:rsidRPr="0003584D">
        <w:rPr>
          <w:rFonts w:ascii="Arial" w:eastAsia="Calibri" w:hAnsi="Arial" w:cs="Arial"/>
          <w:kern w:val="0"/>
          <w:sz w:val="22"/>
          <w:szCs w:val="22"/>
          <w14:ligatures w14:val="none"/>
        </w:rPr>
        <w:t xml:space="preserve"> a plan.  Overall, there was agreement on the roles that should oversee each activity of the RT </w:t>
      </w:r>
      <w:r w:rsidR="00B122FD" w:rsidRPr="0003584D">
        <w:rPr>
          <w:rFonts w:ascii="Arial" w:eastAsia="Calibri" w:hAnsi="Arial" w:cs="Arial"/>
          <w:kern w:val="0"/>
          <w:sz w:val="22"/>
          <w:szCs w:val="22"/>
          <w14:ligatures w14:val="none"/>
        </w:rPr>
        <w:t>across small, medium, and large communities, with the percentage of nominations received divided by total nominations exceeding</w:t>
      </w:r>
      <w:r w:rsidRPr="0003584D">
        <w:rPr>
          <w:rFonts w:ascii="Arial" w:eastAsia="Calibri" w:hAnsi="Arial" w:cs="Arial"/>
          <w:kern w:val="0"/>
          <w:sz w:val="22"/>
          <w:szCs w:val="22"/>
          <w14:ligatures w14:val="none"/>
        </w:rPr>
        <w:t xml:space="preserve"> 20%. For instance, in the first step of who should receive the report of the infected meat or pig, respondents from the small group and the various posts </w:t>
      </w:r>
      <w:r w:rsidR="009E0FB0" w:rsidRPr="0003584D">
        <w:rPr>
          <w:rFonts w:ascii="Arial" w:eastAsia="Calibri" w:hAnsi="Arial" w:cs="Arial"/>
          <w:kern w:val="0"/>
          <w:sz w:val="22"/>
          <w:szCs w:val="22"/>
          <w14:ligatures w14:val="none"/>
        </w:rPr>
        <w:t xml:space="preserve">of </w:t>
      </w:r>
      <w:r w:rsidRPr="0003584D">
        <w:rPr>
          <w:rFonts w:ascii="Arial" w:eastAsia="Calibri" w:hAnsi="Arial" w:cs="Arial"/>
          <w:kern w:val="0"/>
          <w:sz w:val="22"/>
          <w:szCs w:val="22"/>
          <w14:ligatures w14:val="none"/>
        </w:rPr>
        <w:t xml:space="preserve">health centers of the large group nominated the community health agent as the person who should oversee that role. The person responsible for the epidemiology unit was the </w:t>
      </w:r>
      <w:r w:rsidR="00234D6D" w:rsidRPr="0003584D">
        <w:rPr>
          <w:rFonts w:ascii="Arial" w:eastAsia="Calibri" w:hAnsi="Arial" w:cs="Arial"/>
          <w:kern w:val="0"/>
          <w:sz w:val="22"/>
          <w:szCs w:val="22"/>
          <w14:ligatures w14:val="none"/>
        </w:rPr>
        <w:t>most nominated</w:t>
      </w:r>
      <w:r w:rsidR="00B122FD" w:rsidRPr="0003584D">
        <w:rPr>
          <w:rFonts w:ascii="Arial" w:eastAsia="Calibri" w:hAnsi="Arial" w:cs="Arial"/>
          <w:kern w:val="0"/>
          <w:sz w:val="22"/>
          <w:szCs w:val="22"/>
          <w14:ligatures w14:val="none"/>
        </w:rPr>
        <w:t xml:space="preserve"> role </w:t>
      </w:r>
      <w:proofErr w:type="gramStart"/>
      <w:r w:rsidR="00B122FD" w:rsidRPr="0003584D">
        <w:rPr>
          <w:rFonts w:ascii="Arial" w:eastAsia="Calibri" w:hAnsi="Arial" w:cs="Arial"/>
          <w:kern w:val="0"/>
          <w:sz w:val="22"/>
          <w:szCs w:val="22"/>
          <w14:ligatures w14:val="none"/>
        </w:rPr>
        <w:t>for</w:t>
      </w:r>
      <w:proofErr w:type="gramEnd"/>
      <w:r w:rsidR="00B122FD" w:rsidRPr="0003584D">
        <w:rPr>
          <w:rFonts w:ascii="Arial" w:eastAsia="Calibri" w:hAnsi="Arial" w:cs="Arial"/>
          <w:kern w:val="0"/>
          <w:sz w:val="22"/>
          <w:szCs w:val="22"/>
          <w14:ligatures w14:val="none"/>
        </w:rPr>
        <w:t xml:space="preserve"> investigating the suspected case and notifying</w:t>
      </w:r>
      <w:r w:rsidRPr="0003584D">
        <w:rPr>
          <w:rFonts w:ascii="Arial" w:eastAsia="Calibri" w:hAnsi="Arial" w:cs="Arial"/>
          <w:kern w:val="0"/>
          <w:sz w:val="22"/>
          <w:szCs w:val="22"/>
          <w14:ligatures w14:val="none"/>
        </w:rPr>
        <w:t xml:space="preserve"> the confirmed case.  Lastly, the chief of the health care center was the </w:t>
      </w:r>
      <w:r w:rsidR="00234D6D" w:rsidRPr="0003584D">
        <w:rPr>
          <w:rFonts w:ascii="Arial" w:eastAsia="Calibri" w:hAnsi="Arial" w:cs="Arial"/>
          <w:kern w:val="0"/>
          <w:sz w:val="22"/>
          <w:szCs w:val="22"/>
          <w14:ligatures w14:val="none"/>
        </w:rPr>
        <w:t>most nominated role</w:t>
      </w:r>
      <w:r w:rsidRPr="0003584D">
        <w:rPr>
          <w:rFonts w:ascii="Arial" w:eastAsia="Calibri" w:hAnsi="Arial" w:cs="Arial"/>
          <w:kern w:val="0"/>
          <w:sz w:val="22"/>
          <w:szCs w:val="22"/>
          <w14:ligatures w14:val="none"/>
        </w:rPr>
        <w:t xml:space="preserve"> </w:t>
      </w:r>
      <w:r w:rsidR="00234D6D" w:rsidRPr="0003584D">
        <w:rPr>
          <w:rFonts w:ascii="Arial" w:eastAsia="Calibri" w:hAnsi="Arial" w:cs="Arial"/>
          <w:kern w:val="0"/>
          <w:sz w:val="22"/>
          <w:szCs w:val="22"/>
          <w14:ligatures w14:val="none"/>
        </w:rPr>
        <w:t xml:space="preserve">for planning the RT activities, and the nurse or </w:t>
      </w:r>
      <w:proofErr w:type="gramStart"/>
      <w:r w:rsidR="00234D6D" w:rsidRPr="0003584D">
        <w:rPr>
          <w:rFonts w:ascii="Arial" w:eastAsia="Calibri" w:hAnsi="Arial" w:cs="Arial"/>
          <w:kern w:val="0"/>
          <w:sz w:val="22"/>
          <w:szCs w:val="22"/>
          <w14:ligatures w14:val="none"/>
        </w:rPr>
        <w:t>nurse</w:t>
      </w:r>
      <w:proofErr w:type="gramEnd"/>
      <w:r w:rsidR="00234D6D" w:rsidRPr="0003584D">
        <w:rPr>
          <w:rFonts w:ascii="Arial" w:eastAsia="Calibri" w:hAnsi="Arial" w:cs="Arial"/>
          <w:kern w:val="0"/>
          <w:sz w:val="22"/>
          <w:szCs w:val="22"/>
          <w14:ligatures w14:val="none"/>
        </w:rPr>
        <w:t xml:space="preserve"> </w:t>
      </w:r>
      <w:proofErr w:type="gramStart"/>
      <w:r w:rsidR="00234D6D" w:rsidRPr="0003584D">
        <w:rPr>
          <w:rFonts w:ascii="Arial" w:eastAsia="Calibri" w:hAnsi="Arial" w:cs="Arial"/>
          <w:kern w:val="0"/>
          <w:sz w:val="22"/>
          <w:szCs w:val="22"/>
          <w14:ligatures w14:val="none"/>
        </w:rPr>
        <w:t>technician</w:t>
      </w:r>
      <w:proofErr w:type="gramEnd"/>
      <w:r w:rsidR="00234D6D" w:rsidRPr="0003584D">
        <w:rPr>
          <w:rFonts w:ascii="Arial" w:eastAsia="Calibri" w:hAnsi="Arial" w:cs="Arial"/>
          <w:kern w:val="0"/>
          <w:sz w:val="22"/>
          <w:szCs w:val="22"/>
          <w14:ligatures w14:val="none"/>
        </w:rPr>
        <w:t xml:space="preserve"> should execute the plan and oversee the activities to provide treatment during</w:t>
      </w:r>
      <w:r w:rsidRPr="0003584D">
        <w:rPr>
          <w:rFonts w:ascii="Arial" w:eastAsia="Calibri" w:hAnsi="Arial" w:cs="Arial"/>
          <w:kern w:val="0"/>
          <w:sz w:val="22"/>
          <w:szCs w:val="22"/>
          <w14:ligatures w14:val="none"/>
        </w:rPr>
        <w:t xml:space="preserve"> the RT.  </w:t>
      </w:r>
    </w:p>
    <w:p w14:paraId="47A82071" w14:textId="77777777" w:rsidR="00F0103E" w:rsidRPr="0003584D" w:rsidRDefault="00F0103E" w:rsidP="00F0103E">
      <w:pPr>
        <w:spacing w:after="160" w:line="259" w:lineRule="auto"/>
        <w:jc w:val="both"/>
        <w:rPr>
          <w:rFonts w:ascii="Arial" w:eastAsia="Calibri" w:hAnsi="Arial" w:cs="Arial"/>
          <w:kern w:val="0"/>
          <w:sz w:val="22"/>
          <w:szCs w:val="22"/>
          <w14:ligatures w14:val="none"/>
        </w:rPr>
        <w:sectPr w:rsidR="00F0103E" w:rsidRPr="0003584D" w:rsidSect="00F0103E">
          <w:pgSz w:w="12240" w:h="15840"/>
          <w:pgMar w:top="1440" w:right="1440" w:bottom="1440" w:left="1440" w:header="720" w:footer="720" w:gutter="0"/>
          <w:cols w:space="720"/>
          <w:docGrid w:linePitch="360"/>
        </w:sectPr>
      </w:pPr>
    </w:p>
    <w:p w14:paraId="17F166A5" w14:textId="69B7077F" w:rsidR="00F0103E" w:rsidRPr="00467BB6" w:rsidRDefault="00F0103E" w:rsidP="00F0103E">
      <w:pPr>
        <w:spacing w:after="160" w:line="259" w:lineRule="auto"/>
        <w:jc w:val="both"/>
        <w:rPr>
          <w:rFonts w:ascii="Arial" w:eastAsia="Calibri" w:hAnsi="Arial" w:cs="Arial"/>
          <w:kern w:val="0"/>
          <w:sz w:val="22"/>
          <w:szCs w:val="22"/>
          <w14:ligatures w14:val="none"/>
        </w:rPr>
      </w:pPr>
      <w:r w:rsidRPr="00467BB6">
        <w:rPr>
          <w:rFonts w:ascii="Arial" w:eastAsia="Calibri" w:hAnsi="Arial" w:cs="Arial"/>
          <w:kern w:val="0"/>
          <w:sz w:val="22"/>
          <w:szCs w:val="22"/>
          <w14:ligatures w14:val="none"/>
        </w:rPr>
        <w:lastRenderedPageBreak/>
        <w:t xml:space="preserve">Table </w:t>
      </w:r>
      <w:r w:rsidR="00E17639" w:rsidRPr="00467BB6">
        <w:rPr>
          <w:rFonts w:ascii="Arial" w:eastAsia="Calibri" w:hAnsi="Arial" w:cs="Arial"/>
          <w:kern w:val="0"/>
          <w:sz w:val="22"/>
          <w:szCs w:val="22"/>
          <w14:ligatures w14:val="none"/>
        </w:rPr>
        <w:t>2</w:t>
      </w:r>
      <w:r w:rsidRPr="00467BB6">
        <w:rPr>
          <w:rFonts w:ascii="Arial" w:eastAsia="Calibri" w:hAnsi="Arial" w:cs="Arial"/>
          <w:kern w:val="0"/>
          <w:sz w:val="22"/>
          <w:szCs w:val="22"/>
          <w14:ligatures w14:val="none"/>
        </w:rPr>
        <w:t>. Nominations of roles for each step of the Ring Treatment process.</w:t>
      </w:r>
    </w:p>
    <w:tbl>
      <w:tblPr>
        <w:tblW w:w="15559" w:type="dxa"/>
        <w:tblInd w:w="-1170" w:type="dxa"/>
        <w:tblLayout w:type="fixed"/>
        <w:tblCellMar>
          <w:top w:w="15" w:type="dxa"/>
          <w:bottom w:w="15" w:type="dxa"/>
        </w:tblCellMar>
        <w:tblLook w:val="04A0" w:firstRow="1" w:lastRow="0" w:firstColumn="1" w:lastColumn="0" w:noHBand="0" w:noVBand="1"/>
      </w:tblPr>
      <w:tblGrid>
        <w:gridCol w:w="897"/>
        <w:gridCol w:w="539"/>
        <w:gridCol w:w="671"/>
        <w:gridCol w:w="1205"/>
        <w:gridCol w:w="488"/>
        <w:gridCol w:w="603"/>
        <w:gridCol w:w="584"/>
        <w:gridCol w:w="1206"/>
        <w:gridCol w:w="527"/>
        <w:gridCol w:w="638"/>
        <w:gridCol w:w="560"/>
        <w:gridCol w:w="1206"/>
        <w:gridCol w:w="489"/>
        <w:gridCol w:w="555"/>
        <w:gridCol w:w="9"/>
        <w:gridCol w:w="584"/>
        <w:gridCol w:w="1048"/>
        <w:gridCol w:w="404"/>
        <w:gridCol w:w="85"/>
        <w:gridCol w:w="545"/>
        <w:gridCol w:w="116"/>
        <w:gridCol w:w="468"/>
        <w:gridCol w:w="1034"/>
        <w:gridCol w:w="154"/>
        <w:gridCol w:w="335"/>
        <w:gridCol w:w="587"/>
        <w:gridCol w:w="22"/>
      </w:tblGrid>
      <w:tr w:rsidR="00F0103E" w:rsidRPr="00351789" w14:paraId="7A45E06A" w14:textId="77777777" w:rsidTr="00351789">
        <w:trPr>
          <w:gridAfter w:val="1"/>
          <w:wAfter w:w="20" w:type="dxa"/>
          <w:trHeight w:val="300"/>
        </w:trPr>
        <w:tc>
          <w:tcPr>
            <w:tcW w:w="1438" w:type="dxa"/>
            <w:gridSpan w:val="2"/>
            <w:tcBorders>
              <w:top w:val="single" w:sz="4" w:space="0" w:color="000000" w:themeColor="text1"/>
              <w:left w:val="nil"/>
              <w:bottom w:val="single" w:sz="4" w:space="0" w:color="000000" w:themeColor="text1"/>
              <w:right w:val="nil"/>
            </w:tcBorders>
            <w:noWrap/>
            <w:vAlign w:val="bottom"/>
            <w:hideMark/>
          </w:tcPr>
          <w:p w14:paraId="22FB8862" w14:textId="77777777" w:rsidR="00F0103E" w:rsidRPr="00351789" w:rsidRDefault="00F0103E" w:rsidP="00052D47">
            <w:pPr>
              <w:rPr>
                <w:rFonts w:ascii="Arial" w:eastAsia="Times New Roman" w:hAnsi="Arial" w:cs="Arial"/>
                <w:kern w:val="0"/>
                <w:sz w:val="16"/>
                <w:szCs w:val="16"/>
                <w14:ligatures w14:val="none"/>
              </w:rPr>
            </w:pPr>
          </w:p>
        </w:tc>
        <w:tc>
          <w:tcPr>
            <w:tcW w:w="2967" w:type="dxa"/>
            <w:gridSpan w:val="4"/>
            <w:tcBorders>
              <w:top w:val="single" w:sz="4" w:space="0" w:color="000000" w:themeColor="text1"/>
              <w:left w:val="single" w:sz="4" w:space="0" w:color="000000" w:themeColor="text1"/>
              <w:bottom w:val="single" w:sz="4" w:space="0" w:color="000000" w:themeColor="text1"/>
              <w:right w:val="nil"/>
            </w:tcBorders>
            <w:noWrap/>
            <w:vAlign w:val="bottom"/>
            <w:hideMark/>
          </w:tcPr>
          <w:p w14:paraId="26ABD32C"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Receive report</w:t>
            </w:r>
          </w:p>
        </w:tc>
        <w:tc>
          <w:tcPr>
            <w:tcW w:w="2955" w:type="dxa"/>
            <w:gridSpan w:val="4"/>
            <w:tcBorders>
              <w:top w:val="single" w:sz="4" w:space="0" w:color="auto"/>
              <w:left w:val="nil"/>
              <w:bottom w:val="single" w:sz="4" w:space="0" w:color="auto"/>
              <w:right w:val="nil"/>
            </w:tcBorders>
            <w:noWrap/>
            <w:vAlign w:val="bottom"/>
            <w:hideMark/>
          </w:tcPr>
          <w:p w14:paraId="28D101F9"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Investigate report</w:t>
            </w:r>
          </w:p>
        </w:tc>
        <w:tc>
          <w:tcPr>
            <w:tcW w:w="2810" w:type="dxa"/>
            <w:gridSpan w:val="4"/>
            <w:tcBorders>
              <w:top w:val="single" w:sz="4" w:space="0" w:color="auto"/>
              <w:left w:val="single" w:sz="4" w:space="0" w:color="auto"/>
              <w:bottom w:val="single" w:sz="4" w:space="0" w:color="auto"/>
              <w:right w:val="nil"/>
            </w:tcBorders>
            <w:noWrap/>
            <w:vAlign w:val="bottom"/>
            <w:hideMark/>
          </w:tcPr>
          <w:p w14:paraId="75456FC4"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Notify report</w:t>
            </w:r>
          </w:p>
        </w:tc>
        <w:tc>
          <w:tcPr>
            <w:tcW w:w="2675" w:type="dxa"/>
            <w:gridSpan w:val="6"/>
            <w:tcBorders>
              <w:top w:val="single" w:sz="4" w:space="0" w:color="auto"/>
              <w:left w:val="single" w:sz="4" w:space="0" w:color="auto"/>
              <w:bottom w:val="single" w:sz="4" w:space="0" w:color="auto"/>
              <w:right w:val="nil"/>
            </w:tcBorders>
            <w:noWrap/>
            <w:vAlign w:val="bottom"/>
            <w:hideMark/>
          </w:tcPr>
          <w:p w14:paraId="03DDA8E5"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Plan activity</w:t>
            </w:r>
          </w:p>
        </w:tc>
        <w:tc>
          <w:tcPr>
            <w:tcW w:w="2694" w:type="dxa"/>
            <w:gridSpan w:val="6"/>
            <w:tcBorders>
              <w:top w:val="single" w:sz="4" w:space="0" w:color="auto"/>
              <w:left w:val="single" w:sz="4" w:space="0" w:color="auto"/>
              <w:bottom w:val="single" w:sz="4" w:space="0" w:color="auto"/>
              <w:right w:val="nil"/>
            </w:tcBorders>
            <w:noWrap/>
            <w:vAlign w:val="bottom"/>
            <w:hideMark/>
          </w:tcPr>
          <w:p w14:paraId="69A501E0"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Execute plan</w:t>
            </w:r>
          </w:p>
        </w:tc>
      </w:tr>
      <w:tr w:rsidR="00F0103E" w:rsidRPr="00351789" w14:paraId="2930A9CA" w14:textId="77777777" w:rsidTr="00351789">
        <w:trPr>
          <w:gridAfter w:val="1"/>
          <w:wAfter w:w="22" w:type="dxa"/>
          <w:trHeight w:val="263"/>
        </w:trPr>
        <w:tc>
          <w:tcPr>
            <w:tcW w:w="898" w:type="dxa"/>
            <w:tcBorders>
              <w:top w:val="nil"/>
              <w:left w:val="nil"/>
              <w:bottom w:val="nil"/>
              <w:right w:val="nil"/>
            </w:tcBorders>
            <w:noWrap/>
            <w:vAlign w:val="bottom"/>
            <w:hideMark/>
          </w:tcPr>
          <w:p w14:paraId="65BF2DE1" w14:textId="77777777" w:rsidR="00F0103E" w:rsidRPr="00351789" w:rsidRDefault="00F0103E" w:rsidP="00052D47">
            <w:pPr>
              <w:jc w:val="center"/>
              <w:rPr>
                <w:rFonts w:ascii="Arial" w:eastAsia="Times New Roman" w:hAnsi="Arial" w:cs="Arial"/>
                <w:b/>
                <w:bCs/>
                <w:color w:val="000000"/>
                <w:kern w:val="0"/>
                <w:sz w:val="16"/>
                <w:szCs w:val="16"/>
                <w14:ligatures w14:val="none"/>
              </w:rPr>
            </w:pPr>
          </w:p>
        </w:tc>
        <w:tc>
          <w:tcPr>
            <w:tcW w:w="540" w:type="dxa"/>
            <w:tcBorders>
              <w:top w:val="nil"/>
              <w:left w:val="nil"/>
              <w:bottom w:val="single" w:sz="4" w:space="0" w:color="000000" w:themeColor="text1"/>
              <w:right w:val="single" w:sz="4" w:space="0" w:color="000000" w:themeColor="text1"/>
            </w:tcBorders>
            <w:vAlign w:val="center"/>
            <w:hideMark/>
          </w:tcPr>
          <w:p w14:paraId="724FF5D0"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n</w:t>
            </w:r>
          </w:p>
        </w:tc>
        <w:tc>
          <w:tcPr>
            <w:tcW w:w="671" w:type="dxa"/>
            <w:tcBorders>
              <w:top w:val="nil"/>
              <w:left w:val="single" w:sz="4" w:space="0" w:color="000000" w:themeColor="text1"/>
              <w:bottom w:val="single" w:sz="4" w:space="0" w:color="auto"/>
              <w:right w:val="nil"/>
            </w:tcBorders>
            <w:vAlign w:val="center"/>
            <w:hideMark/>
          </w:tcPr>
          <w:p w14:paraId="00962E0B"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 roles</w:t>
            </w:r>
          </w:p>
          <w:p w14:paraId="1C710AAE"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vertAlign w:val="superscript"/>
                <w14:ligatures w14:val="none"/>
              </w:rPr>
              <w:t>(a)</w:t>
            </w:r>
          </w:p>
        </w:tc>
        <w:tc>
          <w:tcPr>
            <w:tcW w:w="1205" w:type="dxa"/>
            <w:tcBorders>
              <w:top w:val="nil"/>
              <w:left w:val="nil"/>
              <w:bottom w:val="single" w:sz="4" w:space="0" w:color="auto"/>
              <w:right w:val="nil"/>
            </w:tcBorders>
            <w:vAlign w:val="center"/>
            <w:hideMark/>
          </w:tcPr>
          <w:p w14:paraId="37B36EE8"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Most nominated role</w:t>
            </w:r>
          </w:p>
        </w:tc>
        <w:tc>
          <w:tcPr>
            <w:tcW w:w="488" w:type="dxa"/>
            <w:tcBorders>
              <w:top w:val="nil"/>
              <w:left w:val="nil"/>
              <w:bottom w:val="single" w:sz="4" w:space="0" w:color="auto"/>
              <w:right w:val="nil"/>
            </w:tcBorders>
            <w:noWrap/>
            <w:vAlign w:val="center"/>
            <w:hideMark/>
          </w:tcPr>
          <w:p w14:paraId="79B29A60"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In-deg</w:t>
            </w:r>
          </w:p>
        </w:tc>
        <w:tc>
          <w:tcPr>
            <w:tcW w:w="603" w:type="dxa"/>
            <w:tcBorders>
              <w:top w:val="nil"/>
              <w:left w:val="nil"/>
              <w:bottom w:val="single" w:sz="4" w:space="0" w:color="auto"/>
              <w:right w:val="single" w:sz="4" w:space="0" w:color="auto"/>
            </w:tcBorders>
            <w:noWrap/>
            <w:vAlign w:val="center"/>
            <w:hideMark/>
          </w:tcPr>
          <w:p w14:paraId="53D9402C"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 xml:space="preserve">% </w:t>
            </w:r>
            <w:r w:rsidRPr="00351789">
              <w:rPr>
                <w:rFonts w:ascii="Arial" w:eastAsia="Times New Roman" w:hAnsi="Arial" w:cs="Arial"/>
                <w:b/>
                <w:bCs/>
                <w:color w:val="000000"/>
                <w:kern w:val="0"/>
                <w:sz w:val="16"/>
                <w:szCs w:val="16"/>
                <w:vertAlign w:val="superscript"/>
                <w14:ligatures w14:val="none"/>
              </w:rPr>
              <w:t>(b)</w:t>
            </w:r>
          </w:p>
        </w:tc>
        <w:tc>
          <w:tcPr>
            <w:tcW w:w="584" w:type="dxa"/>
            <w:tcBorders>
              <w:top w:val="nil"/>
              <w:left w:val="nil"/>
              <w:bottom w:val="single" w:sz="4" w:space="0" w:color="auto"/>
              <w:right w:val="nil"/>
            </w:tcBorders>
            <w:vAlign w:val="center"/>
            <w:hideMark/>
          </w:tcPr>
          <w:p w14:paraId="507FB605"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 roles</w:t>
            </w:r>
          </w:p>
        </w:tc>
        <w:tc>
          <w:tcPr>
            <w:tcW w:w="1206" w:type="dxa"/>
            <w:tcBorders>
              <w:top w:val="nil"/>
              <w:left w:val="nil"/>
              <w:bottom w:val="single" w:sz="4" w:space="0" w:color="auto"/>
              <w:right w:val="nil"/>
            </w:tcBorders>
            <w:vAlign w:val="center"/>
            <w:hideMark/>
          </w:tcPr>
          <w:p w14:paraId="4E76B615"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Most nominated role</w:t>
            </w:r>
          </w:p>
        </w:tc>
        <w:tc>
          <w:tcPr>
            <w:tcW w:w="527" w:type="dxa"/>
            <w:tcBorders>
              <w:top w:val="single" w:sz="4" w:space="0" w:color="auto"/>
              <w:left w:val="nil"/>
              <w:bottom w:val="single" w:sz="4" w:space="0" w:color="auto"/>
              <w:right w:val="nil"/>
            </w:tcBorders>
            <w:noWrap/>
            <w:vAlign w:val="center"/>
            <w:hideMark/>
          </w:tcPr>
          <w:p w14:paraId="3B341C6B"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In-deg</w:t>
            </w:r>
          </w:p>
        </w:tc>
        <w:tc>
          <w:tcPr>
            <w:tcW w:w="638" w:type="dxa"/>
            <w:tcBorders>
              <w:top w:val="single" w:sz="4" w:space="0" w:color="auto"/>
              <w:left w:val="nil"/>
              <w:bottom w:val="single" w:sz="4" w:space="0" w:color="auto"/>
              <w:right w:val="single" w:sz="4" w:space="0" w:color="auto"/>
            </w:tcBorders>
            <w:noWrap/>
            <w:vAlign w:val="center"/>
            <w:hideMark/>
          </w:tcPr>
          <w:p w14:paraId="59331813"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w:t>
            </w:r>
          </w:p>
        </w:tc>
        <w:tc>
          <w:tcPr>
            <w:tcW w:w="560" w:type="dxa"/>
            <w:tcBorders>
              <w:top w:val="nil"/>
              <w:left w:val="nil"/>
              <w:bottom w:val="single" w:sz="4" w:space="0" w:color="auto"/>
              <w:right w:val="nil"/>
            </w:tcBorders>
            <w:vAlign w:val="center"/>
            <w:hideMark/>
          </w:tcPr>
          <w:p w14:paraId="182F7DA0"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 roles</w:t>
            </w:r>
          </w:p>
        </w:tc>
        <w:tc>
          <w:tcPr>
            <w:tcW w:w="1206" w:type="dxa"/>
            <w:tcBorders>
              <w:top w:val="nil"/>
              <w:left w:val="nil"/>
              <w:bottom w:val="nil"/>
              <w:right w:val="nil"/>
            </w:tcBorders>
            <w:vAlign w:val="center"/>
            <w:hideMark/>
          </w:tcPr>
          <w:p w14:paraId="70F32C1A"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Most nominated role</w:t>
            </w:r>
          </w:p>
        </w:tc>
        <w:tc>
          <w:tcPr>
            <w:tcW w:w="489" w:type="dxa"/>
            <w:tcBorders>
              <w:top w:val="single" w:sz="4" w:space="0" w:color="auto"/>
              <w:left w:val="nil"/>
              <w:bottom w:val="single" w:sz="4" w:space="0" w:color="auto"/>
              <w:right w:val="nil"/>
            </w:tcBorders>
            <w:noWrap/>
            <w:vAlign w:val="center"/>
            <w:hideMark/>
          </w:tcPr>
          <w:p w14:paraId="3BEFDE80"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In-deg</w:t>
            </w:r>
          </w:p>
        </w:tc>
        <w:tc>
          <w:tcPr>
            <w:tcW w:w="564" w:type="dxa"/>
            <w:gridSpan w:val="2"/>
            <w:tcBorders>
              <w:top w:val="single" w:sz="4" w:space="0" w:color="auto"/>
              <w:left w:val="nil"/>
              <w:bottom w:val="single" w:sz="4" w:space="0" w:color="auto"/>
              <w:right w:val="single" w:sz="4" w:space="0" w:color="auto"/>
            </w:tcBorders>
            <w:noWrap/>
            <w:vAlign w:val="center"/>
            <w:hideMark/>
          </w:tcPr>
          <w:p w14:paraId="7C37B47B"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w:t>
            </w:r>
          </w:p>
        </w:tc>
        <w:tc>
          <w:tcPr>
            <w:tcW w:w="584" w:type="dxa"/>
            <w:tcBorders>
              <w:top w:val="nil"/>
              <w:left w:val="nil"/>
              <w:bottom w:val="single" w:sz="4" w:space="0" w:color="auto"/>
              <w:right w:val="nil"/>
            </w:tcBorders>
            <w:vAlign w:val="center"/>
            <w:hideMark/>
          </w:tcPr>
          <w:p w14:paraId="0013C6AD"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 roles</w:t>
            </w:r>
          </w:p>
        </w:tc>
        <w:tc>
          <w:tcPr>
            <w:tcW w:w="1048" w:type="dxa"/>
            <w:tcBorders>
              <w:top w:val="nil"/>
              <w:left w:val="nil"/>
              <w:bottom w:val="single" w:sz="4" w:space="0" w:color="auto"/>
              <w:right w:val="nil"/>
            </w:tcBorders>
            <w:vAlign w:val="center"/>
            <w:hideMark/>
          </w:tcPr>
          <w:p w14:paraId="11B99538"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Most nominated role</w:t>
            </w:r>
          </w:p>
        </w:tc>
        <w:tc>
          <w:tcPr>
            <w:tcW w:w="489" w:type="dxa"/>
            <w:gridSpan w:val="2"/>
            <w:tcBorders>
              <w:top w:val="single" w:sz="4" w:space="0" w:color="auto"/>
              <w:left w:val="nil"/>
              <w:bottom w:val="single" w:sz="4" w:space="0" w:color="auto"/>
              <w:right w:val="nil"/>
            </w:tcBorders>
            <w:noWrap/>
            <w:vAlign w:val="center"/>
            <w:hideMark/>
          </w:tcPr>
          <w:p w14:paraId="179E4BEE"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In-deg</w:t>
            </w:r>
          </w:p>
        </w:tc>
        <w:tc>
          <w:tcPr>
            <w:tcW w:w="543" w:type="dxa"/>
            <w:tcBorders>
              <w:top w:val="single" w:sz="4" w:space="0" w:color="auto"/>
              <w:left w:val="nil"/>
              <w:bottom w:val="single" w:sz="4" w:space="0" w:color="auto"/>
              <w:right w:val="single" w:sz="4" w:space="0" w:color="auto"/>
            </w:tcBorders>
            <w:noWrap/>
            <w:vAlign w:val="center"/>
            <w:hideMark/>
          </w:tcPr>
          <w:p w14:paraId="2ED3AEA4"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w:t>
            </w:r>
          </w:p>
        </w:tc>
        <w:tc>
          <w:tcPr>
            <w:tcW w:w="584" w:type="dxa"/>
            <w:gridSpan w:val="2"/>
            <w:tcBorders>
              <w:top w:val="nil"/>
              <w:left w:val="nil"/>
              <w:bottom w:val="single" w:sz="4" w:space="0" w:color="auto"/>
              <w:right w:val="nil"/>
            </w:tcBorders>
            <w:vAlign w:val="center"/>
            <w:hideMark/>
          </w:tcPr>
          <w:p w14:paraId="09DF8E4F"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 roles</w:t>
            </w:r>
          </w:p>
        </w:tc>
        <w:tc>
          <w:tcPr>
            <w:tcW w:w="1034" w:type="dxa"/>
            <w:tcBorders>
              <w:top w:val="nil"/>
              <w:left w:val="nil"/>
              <w:bottom w:val="single" w:sz="4" w:space="0" w:color="auto"/>
              <w:right w:val="nil"/>
            </w:tcBorders>
            <w:vAlign w:val="center"/>
            <w:hideMark/>
          </w:tcPr>
          <w:p w14:paraId="60632DF6"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Most nominated role</w:t>
            </w:r>
          </w:p>
        </w:tc>
        <w:tc>
          <w:tcPr>
            <w:tcW w:w="489" w:type="dxa"/>
            <w:gridSpan w:val="2"/>
            <w:tcBorders>
              <w:top w:val="single" w:sz="4" w:space="0" w:color="auto"/>
              <w:left w:val="nil"/>
              <w:bottom w:val="single" w:sz="4" w:space="0" w:color="auto"/>
              <w:right w:val="nil"/>
            </w:tcBorders>
            <w:noWrap/>
            <w:vAlign w:val="center"/>
            <w:hideMark/>
          </w:tcPr>
          <w:p w14:paraId="57E71839"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In-deg</w:t>
            </w:r>
          </w:p>
        </w:tc>
        <w:tc>
          <w:tcPr>
            <w:tcW w:w="587" w:type="dxa"/>
            <w:tcBorders>
              <w:top w:val="single" w:sz="4" w:space="0" w:color="auto"/>
              <w:left w:val="nil"/>
              <w:bottom w:val="single" w:sz="4" w:space="0" w:color="auto"/>
              <w:right w:val="nil"/>
            </w:tcBorders>
            <w:noWrap/>
            <w:vAlign w:val="center"/>
            <w:hideMark/>
          </w:tcPr>
          <w:p w14:paraId="57992516" w14:textId="77777777" w:rsidR="00F0103E" w:rsidRPr="00351789" w:rsidRDefault="00F0103E" w:rsidP="00052D47">
            <w:pPr>
              <w:jc w:val="cente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w:t>
            </w:r>
          </w:p>
        </w:tc>
      </w:tr>
      <w:tr w:rsidR="00F0103E" w:rsidRPr="00351789" w14:paraId="5F0DD367" w14:textId="77777777" w:rsidTr="00351789">
        <w:trPr>
          <w:gridAfter w:val="1"/>
          <w:wAfter w:w="22" w:type="dxa"/>
          <w:trHeight w:val="55"/>
        </w:trPr>
        <w:tc>
          <w:tcPr>
            <w:tcW w:w="898" w:type="dxa"/>
            <w:tcBorders>
              <w:top w:val="single" w:sz="4" w:space="0" w:color="auto"/>
              <w:left w:val="nil"/>
              <w:bottom w:val="nil"/>
              <w:right w:val="nil"/>
            </w:tcBorders>
            <w:noWrap/>
            <w:vAlign w:val="center"/>
            <w:hideMark/>
          </w:tcPr>
          <w:p w14:paraId="4AEE7A55" w14:textId="77777777" w:rsidR="00F0103E" w:rsidRPr="00351789" w:rsidRDefault="00F0103E" w:rsidP="00052D47">
            <w:pP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Small group</w:t>
            </w:r>
          </w:p>
        </w:tc>
        <w:tc>
          <w:tcPr>
            <w:tcW w:w="540" w:type="dxa"/>
            <w:tcBorders>
              <w:top w:val="nil"/>
              <w:left w:val="nil"/>
              <w:bottom w:val="nil"/>
              <w:right w:val="single" w:sz="4" w:space="0" w:color="000000" w:themeColor="text1"/>
            </w:tcBorders>
            <w:noWrap/>
            <w:vAlign w:val="center"/>
            <w:hideMark/>
          </w:tcPr>
          <w:p w14:paraId="39D7E17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38</w:t>
            </w:r>
          </w:p>
        </w:tc>
        <w:tc>
          <w:tcPr>
            <w:tcW w:w="671" w:type="dxa"/>
            <w:tcBorders>
              <w:top w:val="single" w:sz="4" w:space="0" w:color="auto"/>
              <w:left w:val="single" w:sz="4" w:space="0" w:color="000000" w:themeColor="text1"/>
              <w:bottom w:val="nil"/>
              <w:right w:val="nil"/>
            </w:tcBorders>
            <w:noWrap/>
            <w:vAlign w:val="center"/>
            <w:hideMark/>
          </w:tcPr>
          <w:p w14:paraId="29F0D91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w:t>
            </w:r>
          </w:p>
        </w:tc>
        <w:tc>
          <w:tcPr>
            <w:tcW w:w="1205" w:type="dxa"/>
            <w:tcBorders>
              <w:top w:val="single" w:sz="4" w:space="0" w:color="auto"/>
              <w:left w:val="nil"/>
              <w:bottom w:val="nil"/>
              <w:right w:val="nil"/>
            </w:tcBorders>
            <w:vAlign w:val="center"/>
            <w:hideMark/>
          </w:tcPr>
          <w:p w14:paraId="17C3FDF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CHA</w:t>
            </w:r>
          </w:p>
        </w:tc>
        <w:tc>
          <w:tcPr>
            <w:tcW w:w="488" w:type="dxa"/>
            <w:tcBorders>
              <w:top w:val="single" w:sz="4" w:space="0" w:color="auto"/>
              <w:left w:val="nil"/>
              <w:bottom w:val="nil"/>
              <w:right w:val="nil"/>
            </w:tcBorders>
            <w:noWrap/>
            <w:vAlign w:val="center"/>
            <w:hideMark/>
          </w:tcPr>
          <w:p w14:paraId="54F2238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14</w:t>
            </w:r>
          </w:p>
        </w:tc>
        <w:tc>
          <w:tcPr>
            <w:tcW w:w="603" w:type="dxa"/>
            <w:tcBorders>
              <w:top w:val="single" w:sz="4" w:space="0" w:color="auto"/>
              <w:left w:val="nil"/>
              <w:bottom w:val="nil"/>
              <w:right w:val="single" w:sz="4" w:space="0" w:color="auto"/>
            </w:tcBorders>
            <w:noWrap/>
            <w:vAlign w:val="center"/>
            <w:hideMark/>
          </w:tcPr>
          <w:p w14:paraId="6849BA1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52%</w:t>
            </w:r>
          </w:p>
        </w:tc>
        <w:tc>
          <w:tcPr>
            <w:tcW w:w="584" w:type="dxa"/>
            <w:tcBorders>
              <w:top w:val="single" w:sz="4" w:space="0" w:color="auto"/>
              <w:left w:val="single" w:sz="4" w:space="0" w:color="auto"/>
              <w:bottom w:val="nil"/>
              <w:right w:val="nil"/>
            </w:tcBorders>
            <w:noWrap/>
            <w:vAlign w:val="center"/>
            <w:hideMark/>
          </w:tcPr>
          <w:p w14:paraId="6F762D6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13</w:t>
            </w:r>
          </w:p>
        </w:tc>
        <w:tc>
          <w:tcPr>
            <w:tcW w:w="1206" w:type="dxa"/>
            <w:tcBorders>
              <w:top w:val="single" w:sz="4" w:space="0" w:color="auto"/>
              <w:left w:val="nil"/>
              <w:bottom w:val="nil"/>
              <w:right w:val="nil"/>
            </w:tcBorders>
            <w:noWrap/>
            <w:vAlign w:val="center"/>
            <w:hideMark/>
          </w:tcPr>
          <w:p w14:paraId="23B9733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Epidemiology</w:t>
            </w:r>
          </w:p>
        </w:tc>
        <w:tc>
          <w:tcPr>
            <w:tcW w:w="527" w:type="dxa"/>
            <w:tcBorders>
              <w:top w:val="single" w:sz="4" w:space="0" w:color="auto"/>
              <w:left w:val="nil"/>
              <w:bottom w:val="nil"/>
              <w:right w:val="nil"/>
            </w:tcBorders>
            <w:noWrap/>
            <w:vAlign w:val="center"/>
            <w:hideMark/>
          </w:tcPr>
          <w:p w14:paraId="1C8686F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14</w:t>
            </w:r>
          </w:p>
        </w:tc>
        <w:tc>
          <w:tcPr>
            <w:tcW w:w="638" w:type="dxa"/>
            <w:tcBorders>
              <w:top w:val="single" w:sz="4" w:space="0" w:color="auto"/>
              <w:left w:val="nil"/>
              <w:bottom w:val="nil"/>
              <w:right w:val="single" w:sz="4" w:space="0" w:color="auto"/>
            </w:tcBorders>
            <w:noWrap/>
            <w:vAlign w:val="center"/>
            <w:hideMark/>
          </w:tcPr>
          <w:p w14:paraId="6FF44DC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25%</w:t>
            </w:r>
          </w:p>
        </w:tc>
        <w:tc>
          <w:tcPr>
            <w:tcW w:w="560" w:type="dxa"/>
            <w:tcBorders>
              <w:top w:val="single" w:sz="4" w:space="0" w:color="auto"/>
              <w:left w:val="single" w:sz="4" w:space="0" w:color="auto"/>
              <w:bottom w:val="nil"/>
              <w:right w:val="nil"/>
            </w:tcBorders>
            <w:noWrap/>
            <w:vAlign w:val="center"/>
            <w:hideMark/>
          </w:tcPr>
          <w:p w14:paraId="0A57BC69"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w:t>
            </w:r>
          </w:p>
        </w:tc>
        <w:tc>
          <w:tcPr>
            <w:tcW w:w="1206" w:type="dxa"/>
            <w:tcBorders>
              <w:top w:val="single" w:sz="4" w:space="0" w:color="000000" w:themeColor="text1"/>
              <w:left w:val="nil"/>
              <w:bottom w:val="nil"/>
              <w:right w:val="nil"/>
            </w:tcBorders>
            <w:noWrap/>
            <w:vAlign w:val="center"/>
            <w:hideMark/>
          </w:tcPr>
          <w:p w14:paraId="62E3ACC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Epidemiology</w:t>
            </w:r>
          </w:p>
        </w:tc>
        <w:tc>
          <w:tcPr>
            <w:tcW w:w="489" w:type="dxa"/>
            <w:tcBorders>
              <w:top w:val="single" w:sz="4" w:space="0" w:color="auto"/>
              <w:left w:val="nil"/>
              <w:bottom w:val="nil"/>
              <w:right w:val="nil"/>
            </w:tcBorders>
            <w:noWrap/>
            <w:vAlign w:val="center"/>
            <w:hideMark/>
          </w:tcPr>
          <w:p w14:paraId="53686E0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10</w:t>
            </w:r>
          </w:p>
        </w:tc>
        <w:tc>
          <w:tcPr>
            <w:tcW w:w="564" w:type="dxa"/>
            <w:gridSpan w:val="2"/>
            <w:tcBorders>
              <w:top w:val="single" w:sz="4" w:space="0" w:color="auto"/>
              <w:left w:val="nil"/>
              <w:bottom w:val="nil"/>
              <w:right w:val="single" w:sz="4" w:space="0" w:color="auto"/>
            </w:tcBorders>
            <w:noWrap/>
            <w:vAlign w:val="center"/>
            <w:hideMark/>
          </w:tcPr>
          <w:p w14:paraId="6852595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30%</w:t>
            </w:r>
          </w:p>
        </w:tc>
        <w:tc>
          <w:tcPr>
            <w:tcW w:w="584" w:type="dxa"/>
            <w:tcBorders>
              <w:top w:val="single" w:sz="4" w:space="0" w:color="auto"/>
              <w:left w:val="single" w:sz="4" w:space="0" w:color="auto"/>
              <w:bottom w:val="nil"/>
              <w:right w:val="nil"/>
            </w:tcBorders>
            <w:noWrap/>
            <w:vAlign w:val="center"/>
            <w:hideMark/>
          </w:tcPr>
          <w:p w14:paraId="3A3B158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w:t>
            </w:r>
          </w:p>
        </w:tc>
        <w:tc>
          <w:tcPr>
            <w:tcW w:w="1048" w:type="dxa"/>
            <w:tcBorders>
              <w:top w:val="nil"/>
              <w:left w:val="nil"/>
              <w:bottom w:val="nil"/>
              <w:right w:val="nil"/>
            </w:tcBorders>
            <w:vAlign w:val="center"/>
            <w:hideMark/>
          </w:tcPr>
          <w:p w14:paraId="07B6E17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gridSpan w:val="2"/>
            <w:tcBorders>
              <w:top w:val="single" w:sz="4" w:space="0" w:color="auto"/>
              <w:left w:val="nil"/>
              <w:bottom w:val="nil"/>
              <w:right w:val="nil"/>
            </w:tcBorders>
            <w:noWrap/>
            <w:vAlign w:val="center"/>
            <w:hideMark/>
          </w:tcPr>
          <w:p w14:paraId="0DF3ABB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24</w:t>
            </w:r>
          </w:p>
        </w:tc>
        <w:tc>
          <w:tcPr>
            <w:tcW w:w="543" w:type="dxa"/>
            <w:tcBorders>
              <w:top w:val="single" w:sz="4" w:space="0" w:color="auto"/>
              <w:left w:val="nil"/>
              <w:bottom w:val="nil"/>
              <w:right w:val="single" w:sz="4" w:space="0" w:color="auto"/>
            </w:tcBorders>
            <w:noWrap/>
            <w:vAlign w:val="center"/>
            <w:hideMark/>
          </w:tcPr>
          <w:p w14:paraId="580FEC3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51%</w:t>
            </w:r>
          </w:p>
        </w:tc>
        <w:tc>
          <w:tcPr>
            <w:tcW w:w="584" w:type="dxa"/>
            <w:gridSpan w:val="2"/>
            <w:tcBorders>
              <w:top w:val="nil"/>
              <w:left w:val="nil"/>
              <w:bottom w:val="nil"/>
              <w:right w:val="nil"/>
            </w:tcBorders>
            <w:noWrap/>
            <w:vAlign w:val="center"/>
            <w:hideMark/>
          </w:tcPr>
          <w:p w14:paraId="75E4E3A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13</w:t>
            </w:r>
          </w:p>
        </w:tc>
        <w:tc>
          <w:tcPr>
            <w:tcW w:w="1034" w:type="dxa"/>
            <w:tcBorders>
              <w:top w:val="nil"/>
              <w:left w:val="nil"/>
              <w:bottom w:val="nil"/>
              <w:right w:val="nil"/>
            </w:tcBorders>
            <w:vAlign w:val="center"/>
            <w:hideMark/>
          </w:tcPr>
          <w:p w14:paraId="68FF2F7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Nurse Technician</w:t>
            </w:r>
          </w:p>
        </w:tc>
        <w:tc>
          <w:tcPr>
            <w:tcW w:w="489" w:type="dxa"/>
            <w:gridSpan w:val="2"/>
            <w:tcBorders>
              <w:top w:val="nil"/>
              <w:left w:val="nil"/>
              <w:bottom w:val="nil"/>
              <w:right w:val="nil"/>
            </w:tcBorders>
            <w:noWrap/>
            <w:vAlign w:val="center"/>
            <w:hideMark/>
          </w:tcPr>
          <w:p w14:paraId="20CC3342"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12</w:t>
            </w:r>
          </w:p>
        </w:tc>
        <w:tc>
          <w:tcPr>
            <w:tcW w:w="587" w:type="dxa"/>
            <w:tcBorders>
              <w:top w:val="nil"/>
              <w:left w:val="nil"/>
              <w:bottom w:val="nil"/>
              <w:right w:val="nil"/>
            </w:tcBorders>
            <w:noWrap/>
            <w:vAlign w:val="center"/>
            <w:hideMark/>
          </w:tcPr>
          <w:p w14:paraId="54D734B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26%</w:t>
            </w:r>
          </w:p>
        </w:tc>
      </w:tr>
      <w:tr w:rsidR="00F0103E" w:rsidRPr="00351789" w14:paraId="5C115B81" w14:textId="77777777" w:rsidTr="00351789">
        <w:trPr>
          <w:gridAfter w:val="1"/>
          <w:wAfter w:w="22" w:type="dxa"/>
          <w:trHeight w:val="65"/>
        </w:trPr>
        <w:tc>
          <w:tcPr>
            <w:tcW w:w="898" w:type="dxa"/>
            <w:tcBorders>
              <w:top w:val="nil"/>
              <w:left w:val="nil"/>
              <w:bottom w:val="nil"/>
              <w:right w:val="nil"/>
            </w:tcBorders>
            <w:noWrap/>
            <w:vAlign w:val="center"/>
            <w:hideMark/>
          </w:tcPr>
          <w:p w14:paraId="3073F37B" w14:textId="77777777" w:rsidR="00F0103E" w:rsidRPr="00351789" w:rsidRDefault="00F0103E" w:rsidP="00052D47">
            <w:pP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Medium group</w:t>
            </w:r>
          </w:p>
        </w:tc>
        <w:tc>
          <w:tcPr>
            <w:tcW w:w="540" w:type="dxa"/>
            <w:tcBorders>
              <w:top w:val="nil"/>
              <w:left w:val="nil"/>
              <w:bottom w:val="nil"/>
              <w:right w:val="single" w:sz="4" w:space="0" w:color="000000" w:themeColor="text1"/>
            </w:tcBorders>
            <w:noWrap/>
            <w:vAlign w:val="center"/>
            <w:hideMark/>
          </w:tcPr>
          <w:p w14:paraId="6B50801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76</w:t>
            </w:r>
          </w:p>
        </w:tc>
        <w:tc>
          <w:tcPr>
            <w:tcW w:w="671" w:type="dxa"/>
            <w:tcBorders>
              <w:top w:val="nil"/>
              <w:left w:val="single" w:sz="4" w:space="0" w:color="000000" w:themeColor="text1"/>
              <w:bottom w:val="nil"/>
              <w:right w:val="nil"/>
            </w:tcBorders>
            <w:noWrap/>
            <w:vAlign w:val="center"/>
            <w:hideMark/>
          </w:tcPr>
          <w:p w14:paraId="0A4EB3FF" w14:textId="77777777" w:rsidR="00F0103E" w:rsidRPr="00351789" w:rsidRDefault="00F0103E" w:rsidP="00052D47">
            <w:pPr>
              <w:jc w:val="center"/>
              <w:rPr>
                <w:rFonts w:ascii="Arial" w:eastAsia="Times New Roman" w:hAnsi="Arial" w:cs="Arial"/>
                <w:color w:val="000000"/>
                <w:kern w:val="0"/>
                <w:sz w:val="16"/>
                <w:szCs w:val="16"/>
                <w14:ligatures w14:val="none"/>
              </w:rPr>
            </w:pPr>
          </w:p>
        </w:tc>
        <w:tc>
          <w:tcPr>
            <w:tcW w:w="1205" w:type="dxa"/>
            <w:tcBorders>
              <w:top w:val="nil"/>
              <w:left w:val="nil"/>
              <w:bottom w:val="nil"/>
              <w:right w:val="nil"/>
            </w:tcBorders>
            <w:vAlign w:val="center"/>
            <w:hideMark/>
          </w:tcPr>
          <w:p w14:paraId="085BF59D" w14:textId="77777777" w:rsidR="00F0103E" w:rsidRPr="00351789" w:rsidRDefault="00F0103E" w:rsidP="00052D47">
            <w:pPr>
              <w:jc w:val="center"/>
              <w:rPr>
                <w:rFonts w:ascii="Arial" w:eastAsia="Times New Roman" w:hAnsi="Arial" w:cs="Arial"/>
                <w:kern w:val="0"/>
                <w:sz w:val="16"/>
                <w:szCs w:val="16"/>
                <w14:ligatures w14:val="none"/>
              </w:rPr>
            </w:pPr>
          </w:p>
        </w:tc>
        <w:tc>
          <w:tcPr>
            <w:tcW w:w="488" w:type="dxa"/>
            <w:tcBorders>
              <w:top w:val="nil"/>
              <w:left w:val="nil"/>
              <w:bottom w:val="nil"/>
              <w:right w:val="nil"/>
            </w:tcBorders>
            <w:noWrap/>
            <w:vAlign w:val="center"/>
            <w:hideMark/>
          </w:tcPr>
          <w:p w14:paraId="4AEA2F72" w14:textId="77777777" w:rsidR="00F0103E" w:rsidRPr="00351789" w:rsidRDefault="00F0103E" w:rsidP="00052D47">
            <w:pPr>
              <w:jc w:val="center"/>
              <w:rPr>
                <w:rFonts w:ascii="Arial" w:eastAsia="Times New Roman" w:hAnsi="Arial" w:cs="Arial"/>
                <w:kern w:val="0"/>
                <w:sz w:val="16"/>
                <w:szCs w:val="16"/>
                <w14:ligatures w14:val="none"/>
              </w:rPr>
            </w:pPr>
          </w:p>
        </w:tc>
        <w:tc>
          <w:tcPr>
            <w:tcW w:w="603" w:type="dxa"/>
            <w:tcBorders>
              <w:top w:val="nil"/>
              <w:left w:val="nil"/>
              <w:bottom w:val="nil"/>
              <w:right w:val="single" w:sz="4" w:space="0" w:color="auto"/>
            </w:tcBorders>
            <w:noWrap/>
            <w:vAlign w:val="center"/>
            <w:hideMark/>
          </w:tcPr>
          <w:p w14:paraId="152B1716" w14:textId="77777777" w:rsidR="00F0103E" w:rsidRPr="00351789" w:rsidRDefault="00F0103E" w:rsidP="00052D47">
            <w:pPr>
              <w:jc w:val="center"/>
              <w:rPr>
                <w:rFonts w:ascii="Arial" w:eastAsia="Times New Roman" w:hAnsi="Arial" w:cs="Arial"/>
                <w:kern w:val="0"/>
                <w:sz w:val="16"/>
                <w:szCs w:val="16"/>
                <w14:ligatures w14:val="none"/>
              </w:rPr>
            </w:pPr>
          </w:p>
        </w:tc>
        <w:tc>
          <w:tcPr>
            <w:tcW w:w="584" w:type="dxa"/>
            <w:tcBorders>
              <w:top w:val="nil"/>
              <w:left w:val="single" w:sz="4" w:space="0" w:color="auto"/>
              <w:bottom w:val="nil"/>
              <w:right w:val="nil"/>
            </w:tcBorders>
            <w:noWrap/>
            <w:vAlign w:val="center"/>
            <w:hideMark/>
          </w:tcPr>
          <w:p w14:paraId="31216555" w14:textId="77777777" w:rsidR="00F0103E" w:rsidRPr="00351789" w:rsidRDefault="00F0103E" w:rsidP="00052D47">
            <w:pPr>
              <w:jc w:val="center"/>
              <w:rPr>
                <w:rFonts w:ascii="Arial" w:eastAsia="Times New Roman" w:hAnsi="Arial" w:cs="Arial"/>
                <w:kern w:val="0"/>
                <w:sz w:val="16"/>
                <w:szCs w:val="16"/>
                <w14:ligatures w14:val="none"/>
              </w:rPr>
            </w:pPr>
          </w:p>
        </w:tc>
        <w:tc>
          <w:tcPr>
            <w:tcW w:w="1206" w:type="dxa"/>
            <w:tcBorders>
              <w:top w:val="nil"/>
              <w:left w:val="nil"/>
              <w:bottom w:val="nil"/>
              <w:right w:val="nil"/>
            </w:tcBorders>
            <w:vAlign w:val="center"/>
            <w:hideMark/>
          </w:tcPr>
          <w:p w14:paraId="69394C83" w14:textId="77777777" w:rsidR="00F0103E" w:rsidRPr="00351789" w:rsidRDefault="00F0103E" w:rsidP="00052D47">
            <w:pPr>
              <w:jc w:val="center"/>
              <w:rPr>
                <w:rFonts w:ascii="Arial" w:eastAsia="Times New Roman" w:hAnsi="Arial" w:cs="Arial"/>
                <w:kern w:val="0"/>
                <w:sz w:val="16"/>
                <w:szCs w:val="16"/>
                <w14:ligatures w14:val="none"/>
              </w:rPr>
            </w:pPr>
          </w:p>
        </w:tc>
        <w:tc>
          <w:tcPr>
            <w:tcW w:w="527" w:type="dxa"/>
            <w:tcBorders>
              <w:top w:val="nil"/>
              <w:left w:val="nil"/>
              <w:bottom w:val="nil"/>
              <w:right w:val="nil"/>
            </w:tcBorders>
            <w:noWrap/>
            <w:vAlign w:val="center"/>
            <w:hideMark/>
          </w:tcPr>
          <w:p w14:paraId="5639273D" w14:textId="77777777" w:rsidR="00F0103E" w:rsidRPr="00351789" w:rsidRDefault="00F0103E" w:rsidP="00052D47">
            <w:pPr>
              <w:jc w:val="center"/>
              <w:rPr>
                <w:rFonts w:ascii="Arial" w:eastAsia="Times New Roman" w:hAnsi="Arial" w:cs="Arial"/>
                <w:kern w:val="0"/>
                <w:sz w:val="16"/>
                <w:szCs w:val="16"/>
                <w14:ligatures w14:val="none"/>
              </w:rPr>
            </w:pPr>
          </w:p>
        </w:tc>
        <w:tc>
          <w:tcPr>
            <w:tcW w:w="638" w:type="dxa"/>
            <w:tcBorders>
              <w:top w:val="nil"/>
              <w:left w:val="nil"/>
              <w:bottom w:val="nil"/>
              <w:right w:val="single" w:sz="4" w:space="0" w:color="auto"/>
            </w:tcBorders>
            <w:noWrap/>
            <w:vAlign w:val="center"/>
            <w:hideMark/>
          </w:tcPr>
          <w:p w14:paraId="69A32D58" w14:textId="77777777" w:rsidR="00F0103E" w:rsidRPr="00351789" w:rsidRDefault="00F0103E" w:rsidP="00052D47">
            <w:pPr>
              <w:jc w:val="center"/>
              <w:rPr>
                <w:rFonts w:ascii="Arial" w:eastAsia="Times New Roman" w:hAnsi="Arial" w:cs="Arial"/>
                <w:kern w:val="0"/>
                <w:sz w:val="16"/>
                <w:szCs w:val="16"/>
                <w14:ligatures w14:val="none"/>
              </w:rPr>
            </w:pPr>
          </w:p>
        </w:tc>
        <w:tc>
          <w:tcPr>
            <w:tcW w:w="560" w:type="dxa"/>
            <w:tcBorders>
              <w:top w:val="nil"/>
              <w:left w:val="single" w:sz="4" w:space="0" w:color="auto"/>
              <w:bottom w:val="nil"/>
              <w:right w:val="nil"/>
            </w:tcBorders>
            <w:noWrap/>
            <w:vAlign w:val="center"/>
            <w:hideMark/>
          </w:tcPr>
          <w:p w14:paraId="340F6F2C" w14:textId="77777777" w:rsidR="00F0103E" w:rsidRPr="00351789" w:rsidRDefault="00F0103E" w:rsidP="00052D47">
            <w:pPr>
              <w:jc w:val="center"/>
              <w:rPr>
                <w:rFonts w:ascii="Arial" w:eastAsia="Times New Roman" w:hAnsi="Arial" w:cs="Arial"/>
                <w:kern w:val="0"/>
                <w:sz w:val="16"/>
                <w:szCs w:val="16"/>
                <w14:ligatures w14:val="none"/>
              </w:rPr>
            </w:pPr>
          </w:p>
        </w:tc>
        <w:tc>
          <w:tcPr>
            <w:tcW w:w="1206" w:type="dxa"/>
            <w:tcBorders>
              <w:top w:val="nil"/>
              <w:left w:val="nil"/>
              <w:bottom w:val="nil"/>
              <w:right w:val="nil"/>
            </w:tcBorders>
            <w:noWrap/>
            <w:vAlign w:val="center"/>
            <w:hideMark/>
          </w:tcPr>
          <w:p w14:paraId="4F28BB88" w14:textId="77777777" w:rsidR="00F0103E" w:rsidRPr="00351789" w:rsidRDefault="00F0103E" w:rsidP="00052D47">
            <w:pPr>
              <w:jc w:val="center"/>
              <w:rPr>
                <w:rFonts w:ascii="Arial" w:eastAsia="Times New Roman" w:hAnsi="Arial" w:cs="Arial"/>
                <w:kern w:val="0"/>
                <w:sz w:val="16"/>
                <w:szCs w:val="16"/>
                <w14:ligatures w14:val="none"/>
              </w:rPr>
            </w:pPr>
          </w:p>
        </w:tc>
        <w:tc>
          <w:tcPr>
            <w:tcW w:w="489" w:type="dxa"/>
            <w:tcBorders>
              <w:top w:val="nil"/>
              <w:left w:val="nil"/>
              <w:bottom w:val="nil"/>
              <w:right w:val="nil"/>
            </w:tcBorders>
            <w:noWrap/>
            <w:vAlign w:val="center"/>
            <w:hideMark/>
          </w:tcPr>
          <w:p w14:paraId="68AF345C" w14:textId="77777777" w:rsidR="00F0103E" w:rsidRPr="00351789" w:rsidRDefault="00F0103E" w:rsidP="00052D47">
            <w:pPr>
              <w:jc w:val="center"/>
              <w:rPr>
                <w:rFonts w:ascii="Arial" w:eastAsia="Times New Roman" w:hAnsi="Arial" w:cs="Arial"/>
                <w:kern w:val="0"/>
                <w:sz w:val="16"/>
                <w:szCs w:val="16"/>
                <w14:ligatures w14:val="none"/>
              </w:rPr>
            </w:pPr>
          </w:p>
        </w:tc>
        <w:tc>
          <w:tcPr>
            <w:tcW w:w="564" w:type="dxa"/>
            <w:gridSpan w:val="2"/>
            <w:tcBorders>
              <w:top w:val="nil"/>
              <w:left w:val="nil"/>
              <w:bottom w:val="nil"/>
              <w:right w:val="single" w:sz="4" w:space="0" w:color="auto"/>
            </w:tcBorders>
            <w:noWrap/>
            <w:vAlign w:val="center"/>
            <w:hideMark/>
          </w:tcPr>
          <w:p w14:paraId="2478931A" w14:textId="77777777" w:rsidR="00F0103E" w:rsidRPr="00351789" w:rsidRDefault="00F0103E" w:rsidP="00052D47">
            <w:pPr>
              <w:jc w:val="center"/>
              <w:rPr>
                <w:rFonts w:ascii="Arial" w:eastAsia="Times New Roman" w:hAnsi="Arial" w:cs="Arial"/>
                <w:kern w:val="0"/>
                <w:sz w:val="16"/>
                <w:szCs w:val="16"/>
                <w14:ligatures w14:val="none"/>
              </w:rPr>
            </w:pPr>
          </w:p>
        </w:tc>
        <w:tc>
          <w:tcPr>
            <w:tcW w:w="584" w:type="dxa"/>
            <w:tcBorders>
              <w:top w:val="nil"/>
              <w:left w:val="single" w:sz="4" w:space="0" w:color="auto"/>
              <w:bottom w:val="nil"/>
              <w:right w:val="nil"/>
            </w:tcBorders>
            <w:noWrap/>
            <w:vAlign w:val="center"/>
            <w:hideMark/>
          </w:tcPr>
          <w:p w14:paraId="40B01294" w14:textId="77777777" w:rsidR="00F0103E" w:rsidRPr="00351789" w:rsidRDefault="00F0103E" w:rsidP="00052D47">
            <w:pPr>
              <w:jc w:val="center"/>
              <w:rPr>
                <w:rFonts w:ascii="Arial" w:eastAsia="Times New Roman" w:hAnsi="Arial" w:cs="Arial"/>
                <w:kern w:val="0"/>
                <w:sz w:val="16"/>
                <w:szCs w:val="16"/>
                <w14:ligatures w14:val="none"/>
              </w:rPr>
            </w:pPr>
          </w:p>
        </w:tc>
        <w:tc>
          <w:tcPr>
            <w:tcW w:w="1048" w:type="dxa"/>
            <w:tcBorders>
              <w:top w:val="nil"/>
              <w:left w:val="nil"/>
              <w:bottom w:val="nil"/>
              <w:right w:val="nil"/>
            </w:tcBorders>
            <w:noWrap/>
            <w:vAlign w:val="center"/>
            <w:hideMark/>
          </w:tcPr>
          <w:p w14:paraId="3DC59234" w14:textId="77777777" w:rsidR="00F0103E" w:rsidRPr="00351789" w:rsidRDefault="00F0103E" w:rsidP="00052D47">
            <w:pPr>
              <w:jc w:val="center"/>
              <w:rPr>
                <w:rFonts w:ascii="Arial" w:eastAsia="Times New Roman" w:hAnsi="Arial" w:cs="Arial"/>
                <w:kern w:val="0"/>
                <w:sz w:val="16"/>
                <w:szCs w:val="16"/>
                <w14:ligatures w14:val="none"/>
              </w:rPr>
            </w:pPr>
          </w:p>
        </w:tc>
        <w:tc>
          <w:tcPr>
            <w:tcW w:w="489" w:type="dxa"/>
            <w:gridSpan w:val="2"/>
            <w:tcBorders>
              <w:top w:val="nil"/>
              <w:left w:val="nil"/>
              <w:bottom w:val="nil"/>
              <w:right w:val="nil"/>
            </w:tcBorders>
            <w:noWrap/>
            <w:vAlign w:val="center"/>
            <w:hideMark/>
          </w:tcPr>
          <w:p w14:paraId="5F86B7F2" w14:textId="77777777" w:rsidR="00F0103E" w:rsidRPr="00351789" w:rsidRDefault="00F0103E" w:rsidP="00052D47">
            <w:pPr>
              <w:jc w:val="center"/>
              <w:rPr>
                <w:rFonts w:ascii="Arial" w:eastAsia="Times New Roman" w:hAnsi="Arial" w:cs="Arial"/>
                <w:kern w:val="0"/>
                <w:sz w:val="16"/>
                <w:szCs w:val="16"/>
                <w14:ligatures w14:val="none"/>
              </w:rPr>
            </w:pPr>
          </w:p>
        </w:tc>
        <w:tc>
          <w:tcPr>
            <w:tcW w:w="543" w:type="dxa"/>
            <w:tcBorders>
              <w:top w:val="nil"/>
              <w:left w:val="nil"/>
              <w:bottom w:val="nil"/>
              <w:right w:val="single" w:sz="4" w:space="0" w:color="auto"/>
            </w:tcBorders>
            <w:noWrap/>
            <w:vAlign w:val="center"/>
            <w:hideMark/>
          </w:tcPr>
          <w:p w14:paraId="4E4B9DB3" w14:textId="77777777" w:rsidR="00F0103E" w:rsidRPr="00351789" w:rsidRDefault="00F0103E" w:rsidP="00052D47">
            <w:pPr>
              <w:jc w:val="center"/>
              <w:rPr>
                <w:rFonts w:ascii="Arial" w:eastAsia="Times New Roman" w:hAnsi="Arial" w:cs="Arial"/>
                <w:kern w:val="0"/>
                <w:sz w:val="16"/>
                <w:szCs w:val="16"/>
                <w14:ligatures w14:val="none"/>
              </w:rPr>
            </w:pPr>
          </w:p>
        </w:tc>
        <w:tc>
          <w:tcPr>
            <w:tcW w:w="584" w:type="dxa"/>
            <w:gridSpan w:val="2"/>
            <w:tcBorders>
              <w:top w:val="nil"/>
              <w:left w:val="nil"/>
              <w:bottom w:val="nil"/>
              <w:right w:val="nil"/>
            </w:tcBorders>
            <w:noWrap/>
            <w:vAlign w:val="center"/>
            <w:hideMark/>
          </w:tcPr>
          <w:p w14:paraId="45EDAD40" w14:textId="77777777" w:rsidR="00F0103E" w:rsidRPr="00351789" w:rsidRDefault="00F0103E" w:rsidP="00052D47">
            <w:pPr>
              <w:jc w:val="center"/>
              <w:rPr>
                <w:rFonts w:ascii="Arial" w:eastAsia="Times New Roman" w:hAnsi="Arial" w:cs="Arial"/>
                <w:kern w:val="0"/>
                <w:sz w:val="16"/>
                <w:szCs w:val="16"/>
                <w14:ligatures w14:val="none"/>
              </w:rPr>
            </w:pPr>
          </w:p>
        </w:tc>
        <w:tc>
          <w:tcPr>
            <w:tcW w:w="1034" w:type="dxa"/>
            <w:tcBorders>
              <w:top w:val="nil"/>
              <w:left w:val="nil"/>
              <w:bottom w:val="nil"/>
              <w:right w:val="nil"/>
            </w:tcBorders>
            <w:noWrap/>
            <w:vAlign w:val="center"/>
            <w:hideMark/>
          </w:tcPr>
          <w:p w14:paraId="4A1C4631" w14:textId="77777777" w:rsidR="00F0103E" w:rsidRPr="00351789" w:rsidRDefault="00F0103E" w:rsidP="00052D47">
            <w:pPr>
              <w:jc w:val="center"/>
              <w:rPr>
                <w:rFonts w:ascii="Arial" w:eastAsia="Times New Roman" w:hAnsi="Arial" w:cs="Arial"/>
                <w:kern w:val="0"/>
                <w:sz w:val="16"/>
                <w:szCs w:val="16"/>
                <w14:ligatures w14:val="none"/>
              </w:rPr>
            </w:pPr>
          </w:p>
        </w:tc>
        <w:tc>
          <w:tcPr>
            <w:tcW w:w="489" w:type="dxa"/>
            <w:gridSpan w:val="2"/>
            <w:tcBorders>
              <w:top w:val="nil"/>
              <w:left w:val="nil"/>
              <w:bottom w:val="nil"/>
              <w:right w:val="nil"/>
            </w:tcBorders>
            <w:noWrap/>
            <w:vAlign w:val="center"/>
            <w:hideMark/>
          </w:tcPr>
          <w:p w14:paraId="39BDACC1" w14:textId="77777777" w:rsidR="00F0103E" w:rsidRPr="00351789" w:rsidRDefault="00F0103E" w:rsidP="00052D47">
            <w:pPr>
              <w:jc w:val="center"/>
              <w:rPr>
                <w:rFonts w:ascii="Arial" w:eastAsia="Times New Roman" w:hAnsi="Arial" w:cs="Arial"/>
                <w:kern w:val="0"/>
                <w:sz w:val="16"/>
                <w:szCs w:val="16"/>
                <w14:ligatures w14:val="none"/>
              </w:rPr>
            </w:pPr>
          </w:p>
        </w:tc>
        <w:tc>
          <w:tcPr>
            <w:tcW w:w="587" w:type="dxa"/>
            <w:tcBorders>
              <w:top w:val="nil"/>
              <w:left w:val="nil"/>
              <w:bottom w:val="nil"/>
              <w:right w:val="nil"/>
            </w:tcBorders>
            <w:noWrap/>
            <w:vAlign w:val="center"/>
            <w:hideMark/>
          </w:tcPr>
          <w:p w14:paraId="3C99319E" w14:textId="77777777" w:rsidR="00F0103E" w:rsidRPr="00351789" w:rsidRDefault="00F0103E" w:rsidP="00052D47">
            <w:pPr>
              <w:jc w:val="center"/>
              <w:rPr>
                <w:rFonts w:ascii="Arial" w:eastAsia="Times New Roman" w:hAnsi="Arial" w:cs="Arial"/>
                <w:kern w:val="0"/>
                <w:sz w:val="16"/>
                <w:szCs w:val="16"/>
                <w14:ligatures w14:val="none"/>
              </w:rPr>
            </w:pPr>
          </w:p>
        </w:tc>
      </w:tr>
      <w:tr w:rsidR="00F0103E" w:rsidRPr="00351789" w14:paraId="5B1FC230" w14:textId="77777777" w:rsidTr="00351789">
        <w:trPr>
          <w:gridAfter w:val="1"/>
          <w:wAfter w:w="22" w:type="dxa"/>
          <w:trHeight w:val="65"/>
        </w:trPr>
        <w:tc>
          <w:tcPr>
            <w:tcW w:w="898" w:type="dxa"/>
            <w:tcBorders>
              <w:top w:val="nil"/>
              <w:left w:val="nil"/>
              <w:bottom w:val="nil"/>
              <w:right w:val="nil"/>
            </w:tcBorders>
            <w:noWrap/>
            <w:vAlign w:val="center"/>
            <w:hideMark/>
          </w:tcPr>
          <w:p w14:paraId="20F04D4A" w14:textId="77777777" w:rsidR="00F0103E" w:rsidRPr="00351789" w:rsidRDefault="00F0103E" w:rsidP="00052D47">
            <w:pP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San Jacinto</w:t>
            </w:r>
          </w:p>
        </w:tc>
        <w:tc>
          <w:tcPr>
            <w:tcW w:w="540" w:type="dxa"/>
            <w:tcBorders>
              <w:top w:val="nil"/>
              <w:left w:val="nil"/>
              <w:bottom w:val="nil"/>
              <w:right w:val="single" w:sz="4" w:space="0" w:color="000000" w:themeColor="text1"/>
            </w:tcBorders>
            <w:noWrap/>
            <w:vAlign w:val="center"/>
            <w:hideMark/>
          </w:tcPr>
          <w:p w14:paraId="3DD1D92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42</w:t>
            </w:r>
          </w:p>
        </w:tc>
        <w:tc>
          <w:tcPr>
            <w:tcW w:w="671" w:type="dxa"/>
            <w:tcBorders>
              <w:top w:val="nil"/>
              <w:left w:val="single" w:sz="4" w:space="0" w:color="000000" w:themeColor="text1"/>
              <w:bottom w:val="nil"/>
              <w:right w:val="nil"/>
            </w:tcBorders>
            <w:noWrap/>
            <w:vAlign w:val="center"/>
            <w:hideMark/>
          </w:tcPr>
          <w:p w14:paraId="3684EC7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w:t>
            </w:r>
          </w:p>
        </w:tc>
        <w:tc>
          <w:tcPr>
            <w:tcW w:w="1205" w:type="dxa"/>
            <w:tcBorders>
              <w:top w:val="nil"/>
              <w:left w:val="nil"/>
              <w:bottom w:val="nil"/>
              <w:right w:val="nil"/>
            </w:tcBorders>
            <w:vAlign w:val="center"/>
            <w:hideMark/>
          </w:tcPr>
          <w:p w14:paraId="24703A4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Resp. of EH</w:t>
            </w:r>
          </w:p>
        </w:tc>
        <w:tc>
          <w:tcPr>
            <w:tcW w:w="488" w:type="dxa"/>
            <w:tcBorders>
              <w:top w:val="nil"/>
              <w:left w:val="nil"/>
              <w:bottom w:val="nil"/>
              <w:right w:val="nil"/>
            </w:tcBorders>
            <w:noWrap/>
            <w:vAlign w:val="center"/>
            <w:hideMark/>
          </w:tcPr>
          <w:p w14:paraId="0079176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w:t>
            </w:r>
          </w:p>
        </w:tc>
        <w:tc>
          <w:tcPr>
            <w:tcW w:w="603" w:type="dxa"/>
            <w:tcBorders>
              <w:top w:val="nil"/>
              <w:left w:val="nil"/>
              <w:bottom w:val="nil"/>
              <w:right w:val="single" w:sz="4" w:space="0" w:color="auto"/>
            </w:tcBorders>
            <w:noWrap/>
            <w:vAlign w:val="center"/>
            <w:hideMark/>
          </w:tcPr>
          <w:p w14:paraId="4083A12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32%</w:t>
            </w:r>
          </w:p>
        </w:tc>
        <w:tc>
          <w:tcPr>
            <w:tcW w:w="584" w:type="dxa"/>
            <w:tcBorders>
              <w:top w:val="nil"/>
              <w:left w:val="single" w:sz="4" w:space="0" w:color="auto"/>
              <w:bottom w:val="nil"/>
              <w:right w:val="nil"/>
            </w:tcBorders>
            <w:noWrap/>
            <w:vAlign w:val="center"/>
            <w:hideMark/>
          </w:tcPr>
          <w:p w14:paraId="14CB6EF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w:t>
            </w:r>
          </w:p>
        </w:tc>
        <w:tc>
          <w:tcPr>
            <w:tcW w:w="1206" w:type="dxa"/>
            <w:tcBorders>
              <w:top w:val="nil"/>
              <w:left w:val="nil"/>
              <w:bottom w:val="nil"/>
              <w:right w:val="nil"/>
            </w:tcBorders>
            <w:vAlign w:val="center"/>
            <w:hideMark/>
          </w:tcPr>
          <w:p w14:paraId="5B6C54A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Resp. of EH</w:t>
            </w:r>
          </w:p>
        </w:tc>
        <w:tc>
          <w:tcPr>
            <w:tcW w:w="527" w:type="dxa"/>
            <w:tcBorders>
              <w:top w:val="nil"/>
              <w:left w:val="nil"/>
              <w:bottom w:val="nil"/>
              <w:right w:val="nil"/>
            </w:tcBorders>
            <w:noWrap/>
            <w:vAlign w:val="center"/>
            <w:hideMark/>
          </w:tcPr>
          <w:p w14:paraId="65F7F4C9"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15</w:t>
            </w:r>
          </w:p>
        </w:tc>
        <w:tc>
          <w:tcPr>
            <w:tcW w:w="638" w:type="dxa"/>
            <w:tcBorders>
              <w:top w:val="nil"/>
              <w:left w:val="nil"/>
              <w:bottom w:val="nil"/>
              <w:right w:val="single" w:sz="4" w:space="0" w:color="auto"/>
            </w:tcBorders>
            <w:noWrap/>
            <w:vAlign w:val="center"/>
            <w:hideMark/>
          </w:tcPr>
          <w:p w14:paraId="7476C1B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42%</w:t>
            </w:r>
          </w:p>
        </w:tc>
        <w:tc>
          <w:tcPr>
            <w:tcW w:w="560" w:type="dxa"/>
            <w:tcBorders>
              <w:top w:val="nil"/>
              <w:left w:val="single" w:sz="4" w:space="0" w:color="auto"/>
              <w:bottom w:val="nil"/>
              <w:right w:val="nil"/>
            </w:tcBorders>
            <w:noWrap/>
            <w:vAlign w:val="center"/>
            <w:hideMark/>
          </w:tcPr>
          <w:p w14:paraId="0AF2B5F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w:t>
            </w:r>
          </w:p>
        </w:tc>
        <w:tc>
          <w:tcPr>
            <w:tcW w:w="1206" w:type="dxa"/>
            <w:tcBorders>
              <w:top w:val="nil"/>
              <w:left w:val="nil"/>
              <w:bottom w:val="nil"/>
              <w:right w:val="nil"/>
            </w:tcBorders>
            <w:noWrap/>
            <w:vAlign w:val="center"/>
            <w:hideMark/>
          </w:tcPr>
          <w:p w14:paraId="1C3BA3F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Epidemiology</w:t>
            </w:r>
          </w:p>
        </w:tc>
        <w:tc>
          <w:tcPr>
            <w:tcW w:w="489" w:type="dxa"/>
            <w:tcBorders>
              <w:top w:val="nil"/>
              <w:left w:val="nil"/>
              <w:bottom w:val="nil"/>
              <w:right w:val="nil"/>
            </w:tcBorders>
            <w:noWrap/>
            <w:vAlign w:val="center"/>
            <w:hideMark/>
          </w:tcPr>
          <w:p w14:paraId="370E0F6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13</w:t>
            </w:r>
          </w:p>
        </w:tc>
        <w:tc>
          <w:tcPr>
            <w:tcW w:w="564" w:type="dxa"/>
            <w:gridSpan w:val="2"/>
            <w:tcBorders>
              <w:top w:val="nil"/>
              <w:left w:val="nil"/>
              <w:bottom w:val="nil"/>
              <w:right w:val="single" w:sz="4" w:space="0" w:color="auto"/>
            </w:tcBorders>
            <w:noWrap/>
            <w:vAlign w:val="center"/>
            <w:hideMark/>
          </w:tcPr>
          <w:p w14:paraId="31719FA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42%</w:t>
            </w:r>
          </w:p>
        </w:tc>
        <w:tc>
          <w:tcPr>
            <w:tcW w:w="584" w:type="dxa"/>
            <w:tcBorders>
              <w:top w:val="nil"/>
              <w:left w:val="single" w:sz="4" w:space="0" w:color="auto"/>
              <w:bottom w:val="nil"/>
              <w:right w:val="nil"/>
            </w:tcBorders>
            <w:noWrap/>
            <w:vAlign w:val="center"/>
            <w:hideMark/>
          </w:tcPr>
          <w:p w14:paraId="6F05F30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w:t>
            </w:r>
          </w:p>
        </w:tc>
        <w:tc>
          <w:tcPr>
            <w:tcW w:w="1048" w:type="dxa"/>
            <w:tcBorders>
              <w:top w:val="nil"/>
              <w:left w:val="nil"/>
              <w:bottom w:val="nil"/>
              <w:right w:val="nil"/>
            </w:tcBorders>
            <w:vAlign w:val="center"/>
            <w:hideMark/>
          </w:tcPr>
          <w:p w14:paraId="524A147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gridSpan w:val="2"/>
            <w:tcBorders>
              <w:top w:val="nil"/>
              <w:left w:val="nil"/>
              <w:bottom w:val="nil"/>
              <w:right w:val="nil"/>
            </w:tcBorders>
            <w:noWrap/>
            <w:vAlign w:val="center"/>
            <w:hideMark/>
          </w:tcPr>
          <w:p w14:paraId="7EFFCB8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23</w:t>
            </w:r>
          </w:p>
        </w:tc>
        <w:tc>
          <w:tcPr>
            <w:tcW w:w="543" w:type="dxa"/>
            <w:tcBorders>
              <w:top w:val="nil"/>
              <w:left w:val="nil"/>
              <w:bottom w:val="nil"/>
              <w:right w:val="single" w:sz="4" w:space="0" w:color="auto"/>
            </w:tcBorders>
            <w:noWrap/>
            <w:vAlign w:val="center"/>
            <w:hideMark/>
          </w:tcPr>
          <w:p w14:paraId="362F0F7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55%</w:t>
            </w:r>
          </w:p>
        </w:tc>
        <w:tc>
          <w:tcPr>
            <w:tcW w:w="584" w:type="dxa"/>
            <w:gridSpan w:val="2"/>
            <w:tcBorders>
              <w:top w:val="nil"/>
              <w:left w:val="nil"/>
              <w:bottom w:val="nil"/>
              <w:right w:val="nil"/>
            </w:tcBorders>
            <w:noWrap/>
            <w:vAlign w:val="center"/>
            <w:hideMark/>
          </w:tcPr>
          <w:p w14:paraId="467249E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9</w:t>
            </w:r>
          </w:p>
        </w:tc>
        <w:tc>
          <w:tcPr>
            <w:tcW w:w="1034" w:type="dxa"/>
            <w:tcBorders>
              <w:top w:val="nil"/>
              <w:left w:val="nil"/>
              <w:bottom w:val="nil"/>
              <w:right w:val="nil"/>
            </w:tcBorders>
            <w:vAlign w:val="center"/>
            <w:hideMark/>
          </w:tcPr>
          <w:p w14:paraId="29895FA2"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Resp. of zoonosis</w:t>
            </w:r>
          </w:p>
        </w:tc>
        <w:tc>
          <w:tcPr>
            <w:tcW w:w="489" w:type="dxa"/>
            <w:gridSpan w:val="2"/>
            <w:tcBorders>
              <w:top w:val="nil"/>
              <w:left w:val="nil"/>
              <w:bottom w:val="nil"/>
              <w:right w:val="nil"/>
            </w:tcBorders>
            <w:noWrap/>
            <w:vAlign w:val="center"/>
            <w:hideMark/>
          </w:tcPr>
          <w:p w14:paraId="16269F59"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587" w:type="dxa"/>
            <w:tcBorders>
              <w:top w:val="nil"/>
              <w:left w:val="nil"/>
              <w:bottom w:val="nil"/>
              <w:right w:val="nil"/>
            </w:tcBorders>
            <w:noWrap/>
            <w:vAlign w:val="center"/>
            <w:hideMark/>
          </w:tcPr>
          <w:p w14:paraId="62BBD679"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39%</w:t>
            </w:r>
          </w:p>
        </w:tc>
      </w:tr>
      <w:tr w:rsidR="00F0103E" w:rsidRPr="00351789" w14:paraId="1EA359AD" w14:textId="77777777" w:rsidTr="00351789">
        <w:trPr>
          <w:gridAfter w:val="1"/>
          <w:wAfter w:w="22" w:type="dxa"/>
          <w:trHeight w:val="65"/>
        </w:trPr>
        <w:tc>
          <w:tcPr>
            <w:tcW w:w="898" w:type="dxa"/>
            <w:tcBorders>
              <w:top w:val="nil"/>
              <w:left w:val="nil"/>
              <w:bottom w:val="nil"/>
              <w:right w:val="nil"/>
            </w:tcBorders>
            <w:vAlign w:val="center"/>
            <w:hideMark/>
          </w:tcPr>
          <w:p w14:paraId="6C698A4B" w14:textId="77777777" w:rsidR="00F0103E" w:rsidRPr="00351789" w:rsidRDefault="00F0103E" w:rsidP="00052D47">
            <w:pP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 xml:space="preserve">Casa </w:t>
            </w:r>
            <w:proofErr w:type="spellStart"/>
            <w:r w:rsidRPr="00351789">
              <w:rPr>
                <w:rFonts w:ascii="Arial" w:eastAsia="Times New Roman" w:hAnsi="Arial" w:cs="Arial"/>
                <w:color w:val="000000"/>
                <w:kern w:val="0"/>
                <w:sz w:val="16"/>
                <w:szCs w:val="16"/>
                <w14:ligatures w14:val="none"/>
              </w:rPr>
              <w:t>Blanqueada</w:t>
            </w:r>
            <w:proofErr w:type="spellEnd"/>
          </w:p>
        </w:tc>
        <w:tc>
          <w:tcPr>
            <w:tcW w:w="540" w:type="dxa"/>
            <w:tcBorders>
              <w:top w:val="nil"/>
              <w:left w:val="nil"/>
              <w:bottom w:val="nil"/>
              <w:right w:val="single" w:sz="4" w:space="0" w:color="000000" w:themeColor="text1"/>
            </w:tcBorders>
            <w:noWrap/>
            <w:vAlign w:val="center"/>
            <w:hideMark/>
          </w:tcPr>
          <w:p w14:paraId="27EB5DCD"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11</w:t>
            </w:r>
          </w:p>
        </w:tc>
        <w:tc>
          <w:tcPr>
            <w:tcW w:w="671" w:type="dxa"/>
            <w:tcBorders>
              <w:top w:val="nil"/>
              <w:left w:val="single" w:sz="4" w:space="0" w:color="000000" w:themeColor="text1"/>
              <w:bottom w:val="nil"/>
              <w:right w:val="nil"/>
            </w:tcBorders>
            <w:noWrap/>
            <w:vAlign w:val="center"/>
            <w:hideMark/>
          </w:tcPr>
          <w:p w14:paraId="0B7A535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w:t>
            </w:r>
          </w:p>
        </w:tc>
        <w:tc>
          <w:tcPr>
            <w:tcW w:w="1205" w:type="dxa"/>
            <w:tcBorders>
              <w:top w:val="nil"/>
              <w:left w:val="nil"/>
              <w:bottom w:val="nil"/>
              <w:right w:val="nil"/>
            </w:tcBorders>
            <w:vAlign w:val="center"/>
            <w:hideMark/>
          </w:tcPr>
          <w:p w14:paraId="6EDD2B7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Lieutenant Governor</w:t>
            </w:r>
          </w:p>
        </w:tc>
        <w:tc>
          <w:tcPr>
            <w:tcW w:w="488" w:type="dxa"/>
            <w:tcBorders>
              <w:top w:val="nil"/>
              <w:left w:val="nil"/>
              <w:bottom w:val="nil"/>
              <w:right w:val="nil"/>
            </w:tcBorders>
            <w:noWrap/>
            <w:vAlign w:val="center"/>
            <w:hideMark/>
          </w:tcPr>
          <w:p w14:paraId="35D8764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w:t>
            </w:r>
          </w:p>
        </w:tc>
        <w:tc>
          <w:tcPr>
            <w:tcW w:w="603" w:type="dxa"/>
            <w:tcBorders>
              <w:top w:val="nil"/>
              <w:left w:val="nil"/>
              <w:bottom w:val="nil"/>
              <w:right w:val="single" w:sz="4" w:space="0" w:color="auto"/>
            </w:tcBorders>
            <w:noWrap/>
            <w:vAlign w:val="center"/>
            <w:hideMark/>
          </w:tcPr>
          <w:p w14:paraId="4C3E4EB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33%</w:t>
            </w:r>
          </w:p>
        </w:tc>
        <w:tc>
          <w:tcPr>
            <w:tcW w:w="584" w:type="dxa"/>
            <w:tcBorders>
              <w:top w:val="nil"/>
              <w:left w:val="single" w:sz="4" w:space="0" w:color="auto"/>
              <w:bottom w:val="nil"/>
              <w:right w:val="nil"/>
            </w:tcBorders>
            <w:noWrap/>
            <w:vAlign w:val="center"/>
            <w:hideMark/>
          </w:tcPr>
          <w:p w14:paraId="0D5FBDC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206" w:type="dxa"/>
            <w:tcBorders>
              <w:top w:val="nil"/>
              <w:left w:val="nil"/>
              <w:bottom w:val="nil"/>
              <w:right w:val="nil"/>
            </w:tcBorders>
            <w:vAlign w:val="center"/>
            <w:hideMark/>
          </w:tcPr>
          <w:p w14:paraId="2CFFF3E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Lieutenant Governor</w:t>
            </w:r>
          </w:p>
        </w:tc>
        <w:tc>
          <w:tcPr>
            <w:tcW w:w="527" w:type="dxa"/>
            <w:tcBorders>
              <w:top w:val="nil"/>
              <w:left w:val="nil"/>
              <w:bottom w:val="nil"/>
              <w:right w:val="nil"/>
            </w:tcBorders>
            <w:noWrap/>
            <w:vAlign w:val="center"/>
            <w:hideMark/>
          </w:tcPr>
          <w:p w14:paraId="723BB2E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w:t>
            </w:r>
          </w:p>
        </w:tc>
        <w:tc>
          <w:tcPr>
            <w:tcW w:w="638" w:type="dxa"/>
            <w:tcBorders>
              <w:top w:val="nil"/>
              <w:left w:val="nil"/>
              <w:bottom w:val="nil"/>
              <w:right w:val="single" w:sz="4" w:space="0" w:color="auto"/>
            </w:tcBorders>
            <w:noWrap/>
            <w:vAlign w:val="center"/>
            <w:hideMark/>
          </w:tcPr>
          <w:p w14:paraId="774A987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33%</w:t>
            </w:r>
          </w:p>
        </w:tc>
        <w:tc>
          <w:tcPr>
            <w:tcW w:w="560" w:type="dxa"/>
            <w:tcBorders>
              <w:top w:val="nil"/>
              <w:left w:val="single" w:sz="4" w:space="0" w:color="auto"/>
              <w:bottom w:val="nil"/>
              <w:right w:val="nil"/>
            </w:tcBorders>
            <w:noWrap/>
            <w:vAlign w:val="center"/>
            <w:hideMark/>
          </w:tcPr>
          <w:p w14:paraId="03C8CE2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w:t>
            </w:r>
          </w:p>
        </w:tc>
        <w:tc>
          <w:tcPr>
            <w:tcW w:w="1206" w:type="dxa"/>
            <w:tcBorders>
              <w:top w:val="nil"/>
              <w:left w:val="nil"/>
              <w:bottom w:val="nil"/>
              <w:right w:val="nil"/>
            </w:tcBorders>
            <w:vAlign w:val="center"/>
            <w:hideMark/>
          </w:tcPr>
          <w:p w14:paraId="49996072"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Lieutenant Governor</w:t>
            </w:r>
          </w:p>
        </w:tc>
        <w:tc>
          <w:tcPr>
            <w:tcW w:w="489" w:type="dxa"/>
            <w:tcBorders>
              <w:top w:val="nil"/>
              <w:left w:val="nil"/>
              <w:bottom w:val="nil"/>
              <w:right w:val="nil"/>
            </w:tcBorders>
            <w:noWrap/>
            <w:vAlign w:val="center"/>
            <w:hideMark/>
          </w:tcPr>
          <w:p w14:paraId="1C15CAA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w:t>
            </w:r>
          </w:p>
        </w:tc>
        <w:tc>
          <w:tcPr>
            <w:tcW w:w="564" w:type="dxa"/>
            <w:gridSpan w:val="2"/>
            <w:tcBorders>
              <w:top w:val="nil"/>
              <w:left w:val="nil"/>
              <w:bottom w:val="nil"/>
              <w:right w:val="single" w:sz="4" w:space="0" w:color="auto"/>
            </w:tcBorders>
            <w:noWrap/>
            <w:vAlign w:val="center"/>
            <w:hideMark/>
          </w:tcPr>
          <w:p w14:paraId="0B0D6A2D"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50%</w:t>
            </w:r>
          </w:p>
        </w:tc>
        <w:tc>
          <w:tcPr>
            <w:tcW w:w="584" w:type="dxa"/>
            <w:tcBorders>
              <w:top w:val="nil"/>
              <w:left w:val="single" w:sz="4" w:space="0" w:color="auto"/>
              <w:bottom w:val="nil"/>
              <w:right w:val="nil"/>
            </w:tcBorders>
            <w:noWrap/>
            <w:vAlign w:val="center"/>
            <w:hideMark/>
          </w:tcPr>
          <w:p w14:paraId="1CAF089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w:t>
            </w:r>
          </w:p>
        </w:tc>
        <w:tc>
          <w:tcPr>
            <w:tcW w:w="1048" w:type="dxa"/>
            <w:tcBorders>
              <w:top w:val="nil"/>
              <w:left w:val="nil"/>
              <w:bottom w:val="nil"/>
              <w:right w:val="nil"/>
            </w:tcBorders>
            <w:vAlign w:val="center"/>
            <w:hideMark/>
          </w:tcPr>
          <w:p w14:paraId="01E8F38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Resp. of zoonosis</w:t>
            </w:r>
          </w:p>
        </w:tc>
        <w:tc>
          <w:tcPr>
            <w:tcW w:w="489" w:type="dxa"/>
            <w:gridSpan w:val="2"/>
            <w:tcBorders>
              <w:top w:val="nil"/>
              <w:left w:val="nil"/>
              <w:bottom w:val="nil"/>
              <w:right w:val="nil"/>
            </w:tcBorders>
            <w:noWrap/>
            <w:vAlign w:val="center"/>
            <w:hideMark/>
          </w:tcPr>
          <w:p w14:paraId="60D2584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w:t>
            </w:r>
          </w:p>
        </w:tc>
        <w:tc>
          <w:tcPr>
            <w:tcW w:w="543" w:type="dxa"/>
            <w:tcBorders>
              <w:top w:val="nil"/>
              <w:left w:val="nil"/>
              <w:bottom w:val="nil"/>
              <w:right w:val="single" w:sz="4" w:space="0" w:color="auto"/>
            </w:tcBorders>
            <w:noWrap/>
            <w:vAlign w:val="center"/>
            <w:hideMark/>
          </w:tcPr>
          <w:p w14:paraId="00909EE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25%</w:t>
            </w:r>
          </w:p>
        </w:tc>
        <w:tc>
          <w:tcPr>
            <w:tcW w:w="584" w:type="dxa"/>
            <w:gridSpan w:val="2"/>
            <w:tcBorders>
              <w:top w:val="nil"/>
              <w:left w:val="nil"/>
              <w:bottom w:val="nil"/>
              <w:right w:val="nil"/>
            </w:tcBorders>
            <w:noWrap/>
            <w:vAlign w:val="center"/>
            <w:hideMark/>
          </w:tcPr>
          <w:p w14:paraId="472C632D"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w:t>
            </w:r>
          </w:p>
        </w:tc>
        <w:tc>
          <w:tcPr>
            <w:tcW w:w="1034" w:type="dxa"/>
            <w:tcBorders>
              <w:top w:val="nil"/>
              <w:left w:val="nil"/>
              <w:bottom w:val="nil"/>
              <w:right w:val="nil"/>
            </w:tcBorders>
            <w:vAlign w:val="center"/>
            <w:hideMark/>
          </w:tcPr>
          <w:p w14:paraId="0CE580B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gridSpan w:val="2"/>
            <w:tcBorders>
              <w:top w:val="nil"/>
              <w:left w:val="nil"/>
              <w:bottom w:val="nil"/>
              <w:right w:val="nil"/>
            </w:tcBorders>
            <w:noWrap/>
            <w:vAlign w:val="center"/>
            <w:hideMark/>
          </w:tcPr>
          <w:p w14:paraId="5B883A8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w:t>
            </w:r>
          </w:p>
        </w:tc>
        <w:tc>
          <w:tcPr>
            <w:tcW w:w="587" w:type="dxa"/>
            <w:tcBorders>
              <w:top w:val="nil"/>
              <w:left w:val="nil"/>
              <w:bottom w:val="nil"/>
              <w:right w:val="nil"/>
            </w:tcBorders>
            <w:noWrap/>
            <w:vAlign w:val="center"/>
            <w:hideMark/>
          </w:tcPr>
          <w:p w14:paraId="143A60E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24%</w:t>
            </w:r>
          </w:p>
        </w:tc>
      </w:tr>
      <w:tr w:rsidR="00F0103E" w:rsidRPr="00351789" w14:paraId="0378BF10" w14:textId="77777777" w:rsidTr="00351789">
        <w:trPr>
          <w:gridAfter w:val="1"/>
          <w:wAfter w:w="22" w:type="dxa"/>
          <w:trHeight w:val="65"/>
        </w:trPr>
        <w:tc>
          <w:tcPr>
            <w:tcW w:w="898" w:type="dxa"/>
            <w:tcBorders>
              <w:top w:val="nil"/>
              <w:left w:val="nil"/>
              <w:bottom w:val="nil"/>
              <w:right w:val="nil"/>
            </w:tcBorders>
            <w:noWrap/>
            <w:vAlign w:val="center"/>
            <w:hideMark/>
          </w:tcPr>
          <w:p w14:paraId="7BB415B0" w14:textId="77777777" w:rsidR="00F0103E" w:rsidRPr="00351789" w:rsidRDefault="00F0103E" w:rsidP="00052D47">
            <w:pPr>
              <w:rPr>
                <w:rFonts w:ascii="Arial" w:eastAsia="Times New Roman" w:hAnsi="Arial" w:cs="Arial"/>
                <w:color w:val="000000"/>
                <w:kern w:val="0"/>
                <w:sz w:val="16"/>
                <w:szCs w:val="16"/>
                <w14:ligatures w14:val="none"/>
              </w:rPr>
            </w:pPr>
            <w:proofErr w:type="spellStart"/>
            <w:r w:rsidRPr="00351789">
              <w:rPr>
                <w:rFonts w:ascii="Arial" w:eastAsia="Times New Roman" w:hAnsi="Arial" w:cs="Arial"/>
                <w:color w:val="000000"/>
                <w:kern w:val="0"/>
                <w:sz w:val="16"/>
                <w:szCs w:val="16"/>
                <w14:ligatures w14:val="none"/>
              </w:rPr>
              <w:t>Oidor</w:t>
            </w:r>
            <w:proofErr w:type="spellEnd"/>
          </w:p>
        </w:tc>
        <w:tc>
          <w:tcPr>
            <w:tcW w:w="540" w:type="dxa"/>
            <w:tcBorders>
              <w:top w:val="nil"/>
              <w:left w:val="nil"/>
              <w:bottom w:val="nil"/>
              <w:right w:val="single" w:sz="4" w:space="0" w:color="000000" w:themeColor="text1"/>
            </w:tcBorders>
            <w:noWrap/>
            <w:vAlign w:val="center"/>
            <w:hideMark/>
          </w:tcPr>
          <w:p w14:paraId="46B10AF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671" w:type="dxa"/>
            <w:tcBorders>
              <w:top w:val="nil"/>
              <w:left w:val="single" w:sz="4" w:space="0" w:color="000000" w:themeColor="text1"/>
              <w:bottom w:val="nil"/>
              <w:right w:val="nil"/>
            </w:tcBorders>
            <w:noWrap/>
            <w:vAlign w:val="center"/>
            <w:hideMark/>
          </w:tcPr>
          <w:p w14:paraId="10FE22F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w:t>
            </w:r>
          </w:p>
        </w:tc>
        <w:tc>
          <w:tcPr>
            <w:tcW w:w="1205" w:type="dxa"/>
            <w:tcBorders>
              <w:top w:val="nil"/>
              <w:left w:val="nil"/>
              <w:bottom w:val="nil"/>
              <w:right w:val="nil"/>
            </w:tcBorders>
            <w:vAlign w:val="center"/>
            <w:hideMark/>
          </w:tcPr>
          <w:p w14:paraId="008FF59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Resp. of zoonosis</w:t>
            </w:r>
          </w:p>
        </w:tc>
        <w:tc>
          <w:tcPr>
            <w:tcW w:w="488" w:type="dxa"/>
            <w:tcBorders>
              <w:top w:val="nil"/>
              <w:left w:val="nil"/>
              <w:bottom w:val="nil"/>
              <w:right w:val="nil"/>
            </w:tcBorders>
            <w:noWrap/>
            <w:vAlign w:val="center"/>
            <w:hideMark/>
          </w:tcPr>
          <w:p w14:paraId="2DCC3FA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w:t>
            </w:r>
          </w:p>
        </w:tc>
        <w:tc>
          <w:tcPr>
            <w:tcW w:w="603" w:type="dxa"/>
            <w:tcBorders>
              <w:top w:val="nil"/>
              <w:left w:val="nil"/>
              <w:bottom w:val="nil"/>
              <w:right w:val="single" w:sz="4" w:space="0" w:color="auto"/>
            </w:tcBorders>
            <w:noWrap/>
            <w:vAlign w:val="center"/>
            <w:hideMark/>
          </w:tcPr>
          <w:p w14:paraId="0FB28ED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60%</w:t>
            </w:r>
          </w:p>
        </w:tc>
        <w:tc>
          <w:tcPr>
            <w:tcW w:w="584" w:type="dxa"/>
            <w:tcBorders>
              <w:top w:val="nil"/>
              <w:left w:val="single" w:sz="4" w:space="0" w:color="auto"/>
              <w:bottom w:val="nil"/>
              <w:right w:val="nil"/>
            </w:tcBorders>
            <w:noWrap/>
            <w:vAlign w:val="center"/>
            <w:hideMark/>
          </w:tcPr>
          <w:p w14:paraId="501E6A5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w:t>
            </w:r>
          </w:p>
        </w:tc>
        <w:tc>
          <w:tcPr>
            <w:tcW w:w="1206" w:type="dxa"/>
            <w:tcBorders>
              <w:top w:val="nil"/>
              <w:left w:val="nil"/>
              <w:bottom w:val="nil"/>
              <w:right w:val="nil"/>
            </w:tcBorders>
            <w:vAlign w:val="center"/>
            <w:hideMark/>
          </w:tcPr>
          <w:p w14:paraId="39E17AF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Resp. of zoonosis</w:t>
            </w:r>
          </w:p>
        </w:tc>
        <w:tc>
          <w:tcPr>
            <w:tcW w:w="527" w:type="dxa"/>
            <w:tcBorders>
              <w:top w:val="nil"/>
              <w:left w:val="nil"/>
              <w:bottom w:val="nil"/>
              <w:right w:val="nil"/>
            </w:tcBorders>
            <w:noWrap/>
            <w:vAlign w:val="center"/>
            <w:hideMark/>
          </w:tcPr>
          <w:p w14:paraId="1A36DCC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w:t>
            </w:r>
          </w:p>
        </w:tc>
        <w:tc>
          <w:tcPr>
            <w:tcW w:w="638" w:type="dxa"/>
            <w:tcBorders>
              <w:top w:val="nil"/>
              <w:left w:val="nil"/>
              <w:bottom w:val="nil"/>
              <w:right w:val="single" w:sz="4" w:space="0" w:color="auto"/>
            </w:tcBorders>
            <w:noWrap/>
            <w:vAlign w:val="center"/>
            <w:hideMark/>
          </w:tcPr>
          <w:p w14:paraId="45C0749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50%</w:t>
            </w:r>
          </w:p>
        </w:tc>
        <w:tc>
          <w:tcPr>
            <w:tcW w:w="560" w:type="dxa"/>
            <w:tcBorders>
              <w:top w:val="nil"/>
              <w:left w:val="single" w:sz="4" w:space="0" w:color="auto"/>
              <w:bottom w:val="nil"/>
              <w:right w:val="nil"/>
            </w:tcBorders>
            <w:noWrap/>
            <w:vAlign w:val="center"/>
            <w:hideMark/>
          </w:tcPr>
          <w:p w14:paraId="03469F5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w:t>
            </w:r>
          </w:p>
        </w:tc>
        <w:tc>
          <w:tcPr>
            <w:tcW w:w="1206" w:type="dxa"/>
            <w:tcBorders>
              <w:top w:val="nil"/>
              <w:left w:val="nil"/>
              <w:bottom w:val="nil"/>
              <w:right w:val="nil"/>
            </w:tcBorders>
            <w:vAlign w:val="center"/>
            <w:hideMark/>
          </w:tcPr>
          <w:p w14:paraId="475B096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Resp. of zoonosis</w:t>
            </w:r>
          </w:p>
        </w:tc>
        <w:tc>
          <w:tcPr>
            <w:tcW w:w="489" w:type="dxa"/>
            <w:tcBorders>
              <w:top w:val="nil"/>
              <w:left w:val="nil"/>
              <w:bottom w:val="nil"/>
              <w:right w:val="nil"/>
            </w:tcBorders>
            <w:noWrap/>
            <w:vAlign w:val="center"/>
            <w:hideMark/>
          </w:tcPr>
          <w:p w14:paraId="0A844429"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w:t>
            </w:r>
          </w:p>
        </w:tc>
        <w:tc>
          <w:tcPr>
            <w:tcW w:w="564" w:type="dxa"/>
            <w:gridSpan w:val="2"/>
            <w:tcBorders>
              <w:top w:val="nil"/>
              <w:left w:val="nil"/>
              <w:bottom w:val="nil"/>
              <w:right w:val="single" w:sz="4" w:space="0" w:color="auto"/>
            </w:tcBorders>
            <w:noWrap/>
            <w:vAlign w:val="center"/>
            <w:hideMark/>
          </w:tcPr>
          <w:p w14:paraId="0F37828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75%</w:t>
            </w:r>
          </w:p>
        </w:tc>
        <w:tc>
          <w:tcPr>
            <w:tcW w:w="584" w:type="dxa"/>
            <w:tcBorders>
              <w:top w:val="nil"/>
              <w:left w:val="single" w:sz="4" w:space="0" w:color="auto"/>
              <w:bottom w:val="nil"/>
              <w:right w:val="nil"/>
            </w:tcBorders>
            <w:noWrap/>
            <w:vAlign w:val="center"/>
            <w:hideMark/>
          </w:tcPr>
          <w:p w14:paraId="5F985B2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w:t>
            </w:r>
          </w:p>
        </w:tc>
        <w:tc>
          <w:tcPr>
            <w:tcW w:w="1048" w:type="dxa"/>
            <w:tcBorders>
              <w:top w:val="nil"/>
              <w:left w:val="nil"/>
              <w:bottom w:val="nil"/>
              <w:right w:val="nil"/>
            </w:tcBorders>
            <w:vAlign w:val="center"/>
            <w:hideMark/>
          </w:tcPr>
          <w:p w14:paraId="72ECB6C9"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gridSpan w:val="2"/>
            <w:tcBorders>
              <w:top w:val="nil"/>
              <w:left w:val="nil"/>
              <w:bottom w:val="nil"/>
              <w:right w:val="nil"/>
            </w:tcBorders>
            <w:noWrap/>
            <w:vAlign w:val="center"/>
            <w:hideMark/>
          </w:tcPr>
          <w:p w14:paraId="7E2D26E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w:t>
            </w:r>
          </w:p>
        </w:tc>
        <w:tc>
          <w:tcPr>
            <w:tcW w:w="543" w:type="dxa"/>
            <w:tcBorders>
              <w:top w:val="nil"/>
              <w:left w:val="nil"/>
              <w:bottom w:val="nil"/>
              <w:right w:val="single" w:sz="4" w:space="0" w:color="auto"/>
            </w:tcBorders>
            <w:noWrap/>
            <w:vAlign w:val="center"/>
            <w:hideMark/>
          </w:tcPr>
          <w:p w14:paraId="2539EBF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66%</w:t>
            </w:r>
          </w:p>
        </w:tc>
        <w:tc>
          <w:tcPr>
            <w:tcW w:w="584" w:type="dxa"/>
            <w:gridSpan w:val="2"/>
            <w:tcBorders>
              <w:top w:val="nil"/>
              <w:left w:val="nil"/>
              <w:bottom w:val="nil"/>
              <w:right w:val="nil"/>
            </w:tcBorders>
            <w:noWrap/>
            <w:vAlign w:val="center"/>
            <w:hideMark/>
          </w:tcPr>
          <w:p w14:paraId="3A1F502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034" w:type="dxa"/>
            <w:tcBorders>
              <w:top w:val="nil"/>
              <w:left w:val="nil"/>
              <w:bottom w:val="nil"/>
              <w:right w:val="nil"/>
            </w:tcBorders>
            <w:vAlign w:val="center"/>
            <w:hideMark/>
          </w:tcPr>
          <w:p w14:paraId="5E52E30D"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Resp. of zoonosis</w:t>
            </w:r>
          </w:p>
        </w:tc>
        <w:tc>
          <w:tcPr>
            <w:tcW w:w="489" w:type="dxa"/>
            <w:gridSpan w:val="2"/>
            <w:tcBorders>
              <w:top w:val="nil"/>
              <w:left w:val="nil"/>
              <w:bottom w:val="nil"/>
              <w:right w:val="nil"/>
            </w:tcBorders>
            <w:noWrap/>
            <w:vAlign w:val="center"/>
            <w:hideMark/>
          </w:tcPr>
          <w:p w14:paraId="2CDD3F5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w:t>
            </w:r>
          </w:p>
        </w:tc>
        <w:tc>
          <w:tcPr>
            <w:tcW w:w="587" w:type="dxa"/>
            <w:tcBorders>
              <w:top w:val="nil"/>
              <w:left w:val="nil"/>
              <w:bottom w:val="nil"/>
              <w:right w:val="nil"/>
            </w:tcBorders>
            <w:noWrap/>
            <w:vAlign w:val="center"/>
            <w:hideMark/>
          </w:tcPr>
          <w:p w14:paraId="3ED4C43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25%</w:t>
            </w:r>
          </w:p>
        </w:tc>
      </w:tr>
      <w:tr w:rsidR="00F0103E" w:rsidRPr="00351789" w14:paraId="697A9486" w14:textId="77777777" w:rsidTr="00351789">
        <w:trPr>
          <w:gridAfter w:val="1"/>
          <w:wAfter w:w="22" w:type="dxa"/>
          <w:trHeight w:val="65"/>
        </w:trPr>
        <w:tc>
          <w:tcPr>
            <w:tcW w:w="898" w:type="dxa"/>
            <w:tcBorders>
              <w:top w:val="nil"/>
              <w:left w:val="nil"/>
              <w:bottom w:val="nil"/>
              <w:right w:val="nil"/>
            </w:tcBorders>
            <w:noWrap/>
            <w:vAlign w:val="center"/>
            <w:hideMark/>
          </w:tcPr>
          <w:p w14:paraId="4A46820F" w14:textId="77777777" w:rsidR="00F0103E" w:rsidRPr="00351789" w:rsidRDefault="00F0103E" w:rsidP="00052D47">
            <w:pP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Rica Playa</w:t>
            </w:r>
          </w:p>
        </w:tc>
        <w:tc>
          <w:tcPr>
            <w:tcW w:w="540" w:type="dxa"/>
            <w:tcBorders>
              <w:top w:val="nil"/>
              <w:left w:val="nil"/>
              <w:bottom w:val="nil"/>
              <w:right w:val="single" w:sz="4" w:space="0" w:color="000000" w:themeColor="text1"/>
            </w:tcBorders>
            <w:noWrap/>
            <w:vAlign w:val="center"/>
            <w:hideMark/>
          </w:tcPr>
          <w:p w14:paraId="0DF84A9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10</w:t>
            </w:r>
          </w:p>
        </w:tc>
        <w:tc>
          <w:tcPr>
            <w:tcW w:w="671" w:type="dxa"/>
            <w:tcBorders>
              <w:top w:val="nil"/>
              <w:left w:val="single" w:sz="4" w:space="0" w:color="000000" w:themeColor="text1"/>
              <w:bottom w:val="nil"/>
              <w:right w:val="nil"/>
            </w:tcBorders>
            <w:noWrap/>
            <w:vAlign w:val="center"/>
            <w:hideMark/>
          </w:tcPr>
          <w:p w14:paraId="09529E8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w:t>
            </w:r>
          </w:p>
        </w:tc>
        <w:tc>
          <w:tcPr>
            <w:tcW w:w="1205" w:type="dxa"/>
            <w:tcBorders>
              <w:top w:val="nil"/>
              <w:left w:val="nil"/>
              <w:bottom w:val="nil"/>
              <w:right w:val="nil"/>
            </w:tcBorders>
            <w:vAlign w:val="center"/>
            <w:hideMark/>
          </w:tcPr>
          <w:p w14:paraId="419998A9"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Resp. of zoonosis</w:t>
            </w:r>
          </w:p>
        </w:tc>
        <w:tc>
          <w:tcPr>
            <w:tcW w:w="488" w:type="dxa"/>
            <w:tcBorders>
              <w:top w:val="nil"/>
              <w:left w:val="nil"/>
              <w:bottom w:val="nil"/>
              <w:right w:val="nil"/>
            </w:tcBorders>
            <w:noWrap/>
            <w:vAlign w:val="center"/>
            <w:hideMark/>
          </w:tcPr>
          <w:p w14:paraId="3C82548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w:t>
            </w:r>
          </w:p>
        </w:tc>
        <w:tc>
          <w:tcPr>
            <w:tcW w:w="603" w:type="dxa"/>
            <w:tcBorders>
              <w:top w:val="nil"/>
              <w:left w:val="nil"/>
              <w:bottom w:val="nil"/>
              <w:right w:val="single" w:sz="4" w:space="0" w:color="auto"/>
            </w:tcBorders>
            <w:noWrap/>
            <w:vAlign w:val="center"/>
            <w:hideMark/>
          </w:tcPr>
          <w:p w14:paraId="6EF17D4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75%</w:t>
            </w:r>
          </w:p>
        </w:tc>
        <w:tc>
          <w:tcPr>
            <w:tcW w:w="584" w:type="dxa"/>
            <w:tcBorders>
              <w:top w:val="nil"/>
              <w:left w:val="single" w:sz="4" w:space="0" w:color="auto"/>
              <w:bottom w:val="nil"/>
              <w:right w:val="nil"/>
            </w:tcBorders>
            <w:noWrap/>
            <w:vAlign w:val="center"/>
            <w:hideMark/>
          </w:tcPr>
          <w:p w14:paraId="4161175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w:t>
            </w:r>
          </w:p>
        </w:tc>
        <w:tc>
          <w:tcPr>
            <w:tcW w:w="1206" w:type="dxa"/>
            <w:tcBorders>
              <w:top w:val="nil"/>
              <w:left w:val="nil"/>
              <w:bottom w:val="nil"/>
              <w:right w:val="nil"/>
            </w:tcBorders>
            <w:vAlign w:val="center"/>
            <w:hideMark/>
          </w:tcPr>
          <w:p w14:paraId="44CA38B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Lieutenant Governor</w:t>
            </w:r>
          </w:p>
        </w:tc>
        <w:tc>
          <w:tcPr>
            <w:tcW w:w="527" w:type="dxa"/>
            <w:tcBorders>
              <w:top w:val="nil"/>
              <w:left w:val="nil"/>
              <w:bottom w:val="nil"/>
              <w:right w:val="nil"/>
            </w:tcBorders>
            <w:noWrap/>
            <w:vAlign w:val="center"/>
            <w:hideMark/>
          </w:tcPr>
          <w:p w14:paraId="1CEE3D2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w:t>
            </w:r>
          </w:p>
        </w:tc>
        <w:tc>
          <w:tcPr>
            <w:tcW w:w="638" w:type="dxa"/>
            <w:tcBorders>
              <w:top w:val="nil"/>
              <w:left w:val="nil"/>
              <w:bottom w:val="nil"/>
              <w:right w:val="single" w:sz="4" w:space="0" w:color="auto"/>
            </w:tcBorders>
            <w:noWrap/>
            <w:vAlign w:val="center"/>
            <w:hideMark/>
          </w:tcPr>
          <w:p w14:paraId="7AAC493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20%</w:t>
            </w:r>
          </w:p>
        </w:tc>
        <w:tc>
          <w:tcPr>
            <w:tcW w:w="560" w:type="dxa"/>
            <w:tcBorders>
              <w:top w:val="nil"/>
              <w:left w:val="single" w:sz="4" w:space="0" w:color="auto"/>
              <w:bottom w:val="nil"/>
              <w:right w:val="nil"/>
            </w:tcBorders>
            <w:noWrap/>
            <w:vAlign w:val="center"/>
            <w:hideMark/>
          </w:tcPr>
          <w:p w14:paraId="3E80E91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206" w:type="dxa"/>
            <w:tcBorders>
              <w:top w:val="nil"/>
              <w:left w:val="nil"/>
              <w:bottom w:val="nil"/>
              <w:right w:val="nil"/>
            </w:tcBorders>
            <w:vAlign w:val="center"/>
            <w:hideMark/>
          </w:tcPr>
          <w:p w14:paraId="727A0C3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tcBorders>
              <w:top w:val="nil"/>
              <w:left w:val="nil"/>
              <w:bottom w:val="nil"/>
              <w:right w:val="nil"/>
            </w:tcBorders>
            <w:noWrap/>
            <w:vAlign w:val="center"/>
            <w:hideMark/>
          </w:tcPr>
          <w:p w14:paraId="4F33680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w:t>
            </w:r>
          </w:p>
        </w:tc>
        <w:tc>
          <w:tcPr>
            <w:tcW w:w="564" w:type="dxa"/>
            <w:gridSpan w:val="2"/>
            <w:tcBorders>
              <w:top w:val="nil"/>
              <w:left w:val="nil"/>
              <w:bottom w:val="nil"/>
              <w:right w:val="single" w:sz="4" w:space="0" w:color="auto"/>
            </w:tcBorders>
            <w:noWrap/>
            <w:vAlign w:val="center"/>
            <w:hideMark/>
          </w:tcPr>
          <w:p w14:paraId="022BC56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20%</w:t>
            </w:r>
          </w:p>
        </w:tc>
        <w:tc>
          <w:tcPr>
            <w:tcW w:w="584" w:type="dxa"/>
            <w:tcBorders>
              <w:top w:val="nil"/>
              <w:left w:val="single" w:sz="4" w:space="0" w:color="auto"/>
              <w:bottom w:val="nil"/>
              <w:right w:val="nil"/>
            </w:tcBorders>
            <w:noWrap/>
            <w:vAlign w:val="center"/>
            <w:hideMark/>
          </w:tcPr>
          <w:p w14:paraId="644155A9"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w:t>
            </w:r>
          </w:p>
        </w:tc>
        <w:tc>
          <w:tcPr>
            <w:tcW w:w="1048" w:type="dxa"/>
            <w:tcBorders>
              <w:top w:val="nil"/>
              <w:left w:val="nil"/>
              <w:bottom w:val="nil"/>
              <w:right w:val="nil"/>
            </w:tcBorders>
            <w:vAlign w:val="center"/>
            <w:hideMark/>
          </w:tcPr>
          <w:p w14:paraId="398032A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gridSpan w:val="2"/>
            <w:tcBorders>
              <w:top w:val="nil"/>
              <w:left w:val="nil"/>
              <w:bottom w:val="nil"/>
              <w:right w:val="nil"/>
            </w:tcBorders>
            <w:noWrap/>
            <w:vAlign w:val="center"/>
            <w:hideMark/>
          </w:tcPr>
          <w:p w14:paraId="0623FDA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w:t>
            </w:r>
          </w:p>
        </w:tc>
        <w:tc>
          <w:tcPr>
            <w:tcW w:w="543" w:type="dxa"/>
            <w:tcBorders>
              <w:top w:val="nil"/>
              <w:left w:val="nil"/>
              <w:bottom w:val="nil"/>
              <w:right w:val="single" w:sz="4" w:space="0" w:color="auto"/>
            </w:tcBorders>
            <w:noWrap/>
            <w:vAlign w:val="center"/>
            <w:hideMark/>
          </w:tcPr>
          <w:p w14:paraId="2DC5852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86%</w:t>
            </w:r>
          </w:p>
        </w:tc>
        <w:tc>
          <w:tcPr>
            <w:tcW w:w="584" w:type="dxa"/>
            <w:gridSpan w:val="2"/>
            <w:tcBorders>
              <w:top w:val="nil"/>
              <w:left w:val="nil"/>
              <w:bottom w:val="nil"/>
              <w:right w:val="nil"/>
            </w:tcBorders>
            <w:noWrap/>
            <w:vAlign w:val="center"/>
            <w:hideMark/>
          </w:tcPr>
          <w:p w14:paraId="0D91A1C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034" w:type="dxa"/>
            <w:tcBorders>
              <w:top w:val="nil"/>
              <w:left w:val="nil"/>
              <w:bottom w:val="nil"/>
              <w:right w:val="nil"/>
            </w:tcBorders>
            <w:vAlign w:val="center"/>
            <w:hideMark/>
          </w:tcPr>
          <w:p w14:paraId="26F71D4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Resp. of zoonosis</w:t>
            </w:r>
          </w:p>
        </w:tc>
        <w:tc>
          <w:tcPr>
            <w:tcW w:w="489" w:type="dxa"/>
            <w:gridSpan w:val="2"/>
            <w:tcBorders>
              <w:top w:val="nil"/>
              <w:left w:val="nil"/>
              <w:bottom w:val="nil"/>
              <w:right w:val="nil"/>
            </w:tcBorders>
            <w:noWrap/>
            <w:vAlign w:val="center"/>
            <w:hideMark/>
          </w:tcPr>
          <w:p w14:paraId="712A7D5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587" w:type="dxa"/>
            <w:tcBorders>
              <w:top w:val="nil"/>
              <w:left w:val="nil"/>
              <w:bottom w:val="nil"/>
              <w:right w:val="nil"/>
            </w:tcBorders>
            <w:noWrap/>
            <w:vAlign w:val="center"/>
            <w:hideMark/>
          </w:tcPr>
          <w:p w14:paraId="0618337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33%</w:t>
            </w:r>
          </w:p>
        </w:tc>
      </w:tr>
      <w:tr w:rsidR="00F0103E" w:rsidRPr="00351789" w14:paraId="394AAF88" w14:textId="77777777" w:rsidTr="00351789">
        <w:trPr>
          <w:gridAfter w:val="1"/>
          <w:wAfter w:w="22" w:type="dxa"/>
          <w:trHeight w:val="65"/>
        </w:trPr>
        <w:tc>
          <w:tcPr>
            <w:tcW w:w="898" w:type="dxa"/>
            <w:tcBorders>
              <w:top w:val="nil"/>
              <w:left w:val="nil"/>
              <w:bottom w:val="nil"/>
              <w:right w:val="nil"/>
            </w:tcBorders>
            <w:noWrap/>
            <w:vAlign w:val="center"/>
            <w:hideMark/>
          </w:tcPr>
          <w:p w14:paraId="1EA0B90A" w14:textId="77777777" w:rsidR="00F0103E" w:rsidRPr="00351789" w:rsidRDefault="00F0103E" w:rsidP="00052D47">
            <w:pPr>
              <w:rPr>
                <w:rFonts w:ascii="Arial" w:eastAsia="Times New Roman" w:hAnsi="Arial" w:cs="Arial"/>
                <w:color w:val="000000"/>
                <w:kern w:val="0"/>
                <w:sz w:val="16"/>
                <w:szCs w:val="16"/>
                <w14:ligatures w14:val="none"/>
              </w:rPr>
            </w:pPr>
            <w:proofErr w:type="spellStart"/>
            <w:r w:rsidRPr="00351789">
              <w:rPr>
                <w:rFonts w:ascii="Arial" w:eastAsia="Times New Roman" w:hAnsi="Arial" w:cs="Arial"/>
                <w:color w:val="000000"/>
                <w:kern w:val="0"/>
                <w:sz w:val="16"/>
                <w:szCs w:val="16"/>
                <w14:ligatures w14:val="none"/>
              </w:rPr>
              <w:t>Vaqueria</w:t>
            </w:r>
            <w:proofErr w:type="spellEnd"/>
          </w:p>
        </w:tc>
        <w:tc>
          <w:tcPr>
            <w:tcW w:w="540" w:type="dxa"/>
            <w:tcBorders>
              <w:top w:val="nil"/>
              <w:left w:val="nil"/>
              <w:bottom w:val="nil"/>
              <w:right w:val="single" w:sz="4" w:space="0" w:color="000000" w:themeColor="text1"/>
            </w:tcBorders>
            <w:noWrap/>
            <w:vAlign w:val="center"/>
            <w:hideMark/>
          </w:tcPr>
          <w:p w14:paraId="16E77EBD"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w:t>
            </w:r>
          </w:p>
        </w:tc>
        <w:tc>
          <w:tcPr>
            <w:tcW w:w="671" w:type="dxa"/>
            <w:tcBorders>
              <w:top w:val="nil"/>
              <w:left w:val="single" w:sz="4" w:space="0" w:color="000000" w:themeColor="text1"/>
              <w:bottom w:val="nil"/>
              <w:right w:val="nil"/>
            </w:tcBorders>
            <w:noWrap/>
            <w:vAlign w:val="center"/>
            <w:hideMark/>
          </w:tcPr>
          <w:p w14:paraId="49F5E4C9"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205" w:type="dxa"/>
            <w:tcBorders>
              <w:top w:val="nil"/>
              <w:left w:val="nil"/>
              <w:bottom w:val="nil"/>
              <w:right w:val="nil"/>
            </w:tcBorders>
            <w:vAlign w:val="center"/>
            <w:hideMark/>
          </w:tcPr>
          <w:p w14:paraId="7956E1D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Lieutenant Governor</w:t>
            </w:r>
          </w:p>
        </w:tc>
        <w:tc>
          <w:tcPr>
            <w:tcW w:w="488" w:type="dxa"/>
            <w:tcBorders>
              <w:top w:val="nil"/>
              <w:left w:val="nil"/>
              <w:bottom w:val="nil"/>
              <w:right w:val="nil"/>
            </w:tcBorders>
            <w:noWrap/>
            <w:vAlign w:val="center"/>
            <w:hideMark/>
          </w:tcPr>
          <w:p w14:paraId="1522C16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w:t>
            </w:r>
          </w:p>
        </w:tc>
        <w:tc>
          <w:tcPr>
            <w:tcW w:w="603" w:type="dxa"/>
            <w:tcBorders>
              <w:top w:val="nil"/>
              <w:left w:val="nil"/>
              <w:bottom w:val="nil"/>
              <w:right w:val="single" w:sz="4" w:space="0" w:color="auto"/>
            </w:tcBorders>
            <w:noWrap/>
            <w:vAlign w:val="center"/>
            <w:hideMark/>
          </w:tcPr>
          <w:p w14:paraId="7161A32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40%</w:t>
            </w:r>
          </w:p>
        </w:tc>
        <w:tc>
          <w:tcPr>
            <w:tcW w:w="584" w:type="dxa"/>
            <w:tcBorders>
              <w:top w:val="nil"/>
              <w:left w:val="single" w:sz="4" w:space="0" w:color="auto"/>
              <w:bottom w:val="nil"/>
              <w:right w:val="nil"/>
            </w:tcBorders>
            <w:noWrap/>
            <w:vAlign w:val="center"/>
            <w:hideMark/>
          </w:tcPr>
          <w:p w14:paraId="49BC946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206" w:type="dxa"/>
            <w:tcBorders>
              <w:top w:val="nil"/>
              <w:left w:val="nil"/>
              <w:bottom w:val="nil"/>
              <w:right w:val="nil"/>
            </w:tcBorders>
            <w:noWrap/>
            <w:vAlign w:val="center"/>
            <w:hideMark/>
          </w:tcPr>
          <w:p w14:paraId="6296758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Epidemiology</w:t>
            </w:r>
          </w:p>
        </w:tc>
        <w:tc>
          <w:tcPr>
            <w:tcW w:w="527" w:type="dxa"/>
            <w:tcBorders>
              <w:top w:val="nil"/>
              <w:left w:val="nil"/>
              <w:bottom w:val="nil"/>
              <w:right w:val="nil"/>
            </w:tcBorders>
            <w:noWrap/>
            <w:vAlign w:val="center"/>
            <w:hideMark/>
          </w:tcPr>
          <w:p w14:paraId="4128BAA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w:t>
            </w:r>
          </w:p>
        </w:tc>
        <w:tc>
          <w:tcPr>
            <w:tcW w:w="638" w:type="dxa"/>
            <w:tcBorders>
              <w:top w:val="nil"/>
              <w:left w:val="nil"/>
              <w:bottom w:val="nil"/>
              <w:right w:val="single" w:sz="4" w:space="0" w:color="auto"/>
            </w:tcBorders>
            <w:noWrap/>
            <w:vAlign w:val="center"/>
            <w:hideMark/>
          </w:tcPr>
          <w:p w14:paraId="528C777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33%</w:t>
            </w:r>
          </w:p>
        </w:tc>
        <w:tc>
          <w:tcPr>
            <w:tcW w:w="560" w:type="dxa"/>
            <w:tcBorders>
              <w:top w:val="nil"/>
              <w:left w:val="single" w:sz="4" w:space="0" w:color="auto"/>
              <w:bottom w:val="nil"/>
              <w:right w:val="nil"/>
            </w:tcBorders>
            <w:noWrap/>
            <w:vAlign w:val="center"/>
            <w:hideMark/>
          </w:tcPr>
          <w:p w14:paraId="71D1282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w:t>
            </w:r>
          </w:p>
        </w:tc>
        <w:tc>
          <w:tcPr>
            <w:tcW w:w="1206" w:type="dxa"/>
            <w:tcBorders>
              <w:top w:val="nil"/>
              <w:left w:val="nil"/>
              <w:bottom w:val="nil"/>
              <w:right w:val="nil"/>
            </w:tcBorders>
            <w:noWrap/>
            <w:vAlign w:val="center"/>
            <w:hideMark/>
          </w:tcPr>
          <w:p w14:paraId="7FFDC13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Epidemiology</w:t>
            </w:r>
          </w:p>
        </w:tc>
        <w:tc>
          <w:tcPr>
            <w:tcW w:w="489" w:type="dxa"/>
            <w:tcBorders>
              <w:top w:val="nil"/>
              <w:left w:val="nil"/>
              <w:bottom w:val="nil"/>
              <w:right w:val="nil"/>
            </w:tcBorders>
            <w:noWrap/>
            <w:vAlign w:val="center"/>
            <w:hideMark/>
          </w:tcPr>
          <w:p w14:paraId="44EA80F2"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w:t>
            </w:r>
          </w:p>
        </w:tc>
        <w:tc>
          <w:tcPr>
            <w:tcW w:w="564" w:type="dxa"/>
            <w:gridSpan w:val="2"/>
            <w:tcBorders>
              <w:top w:val="nil"/>
              <w:left w:val="nil"/>
              <w:bottom w:val="nil"/>
              <w:right w:val="single" w:sz="4" w:space="0" w:color="auto"/>
            </w:tcBorders>
            <w:noWrap/>
            <w:vAlign w:val="center"/>
            <w:hideMark/>
          </w:tcPr>
          <w:p w14:paraId="7361AAA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50%</w:t>
            </w:r>
          </w:p>
        </w:tc>
        <w:tc>
          <w:tcPr>
            <w:tcW w:w="584" w:type="dxa"/>
            <w:tcBorders>
              <w:top w:val="nil"/>
              <w:left w:val="single" w:sz="4" w:space="0" w:color="auto"/>
              <w:bottom w:val="nil"/>
              <w:right w:val="nil"/>
            </w:tcBorders>
            <w:noWrap/>
            <w:vAlign w:val="center"/>
            <w:hideMark/>
          </w:tcPr>
          <w:p w14:paraId="04DC308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048" w:type="dxa"/>
            <w:tcBorders>
              <w:top w:val="nil"/>
              <w:left w:val="nil"/>
              <w:bottom w:val="nil"/>
              <w:right w:val="nil"/>
            </w:tcBorders>
            <w:vAlign w:val="center"/>
            <w:hideMark/>
          </w:tcPr>
          <w:p w14:paraId="0E3F0BC2"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gridSpan w:val="2"/>
            <w:tcBorders>
              <w:top w:val="nil"/>
              <w:left w:val="nil"/>
              <w:bottom w:val="nil"/>
              <w:right w:val="nil"/>
            </w:tcBorders>
            <w:noWrap/>
            <w:vAlign w:val="center"/>
            <w:hideMark/>
          </w:tcPr>
          <w:p w14:paraId="23B2BAFD"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543" w:type="dxa"/>
            <w:tcBorders>
              <w:top w:val="nil"/>
              <w:left w:val="nil"/>
              <w:bottom w:val="nil"/>
              <w:right w:val="single" w:sz="4" w:space="0" w:color="auto"/>
            </w:tcBorders>
            <w:noWrap/>
            <w:vAlign w:val="center"/>
            <w:hideMark/>
          </w:tcPr>
          <w:p w14:paraId="1ABC478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50%</w:t>
            </w:r>
          </w:p>
        </w:tc>
        <w:tc>
          <w:tcPr>
            <w:tcW w:w="584" w:type="dxa"/>
            <w:gridSpan w:val="2"/>
            <w:tcBorders>
              <w:top w:val="nil"/>
              <w:left w:val="nil"/>
              <w:bottom w:val="nil"/>
              <w:right w:val="nil"/>
            </w:tcBorders>
            <w:noWrap/>
            <w:vAlign w:val="center"/>
            <w:hideMark/>
          </w:tcPr>
          <w:p w14:paraId="441050F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w:t>
            </w:r>
          </w:p>
        </w:tc>
        <w:tc>
          <w:tcPr>
            <w:tcW w:w="1034" w:type="dxa"/>
            <w:tcBorders>
              <w:top w:val="nil"/>
              <w:left w:val="nil"/>
              <w:bottom w:val="nil"/>
              <w:right w:val="nil"/>
            </w:tcBorders>
            <w:vAlign w:val="center"/>
            <w:hideMark/>
          </w:tcPr>
          <w:p w14:paraId="4100096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Resp. of zoonosis</w:t>
            </w:r>
          </w:p>
        </w:tc>
        <w:tc>
          <w:tcPr>
            <w:tcW w:w="489" w:type="dxa"/>
            <w:gridSpan w:val="2"/>
            <w:tcBorders>
              <w:top w:val="nil"/>
              <w:left w:val="nil"/>
              <w:bottom w:val="nil"/>
              <w:right w:val="nil"/>
            </w:tcBorders>
            <w:noWrap/>
            <w:vAlign w:val="center"/>
            <w:hideMark/>
          </w:tcPr>
          <w:p w14:paraId="397561D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587" w:type="dxa"/>
            <w:tcBorders>
              <w:top w:val="nil"/>
              <w:left w:val="nil"/>
              <w:bottom w:val="nil"/>
              <w:right w:val="nil"/>
            </w:tcBorders>
            <w:noWrap/>
            <w:vAlign w:val="center"/>
            <w:hideMark/>
          </w:tcPr>
          <w:p w14:paraId="6736B85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33%</w:t>
            </w:r>
          </w:p>
        </w:tc>
      </w:tr>
      <w:tr w:rsidR="00F0103E" w:rsidRPr="00351789" w14:paraId="73C39B2E" w14:textId="77777777" w:rsidTr="00351789">
        <w:trPr>
          <w:gridAfter w:val="1"/>
          <w:wAfter w:w="22" w:type="dxa"/>
          <w:trHeight w:val="65"/>
        </w:trPr>
        <w:tc>
          <w:tcPr>
            <w:tcW w:w="898" w:type="dxa"/>
            <w:tcBorders>
              <w:top w:val="nil"/>
              <w:left w:val="nil"/>
              <w:bottom w:val="nil"/>
              <w:right w:val="nil"/>
            </w:tcBorders>
            <w:noWrap/>
            <w:vAlign w:val="center"/>
            <w:hideMark/>
          </w:tcPr>
          <w:p w14:paraId="013CCAA7" w14:textId="77777777" w:rsidR="00F0103E" w:rsidRPr="00351789" w:rsidRDefault="00F0103E" w:rsidP="00052D47">
            <w:pPr>
              <w:rPr>
                <w:rFonts w:ascii="Arial" w:eastAsia="Times New Roman" w:hAnsi="Arial" w:cs="Arial"/>
                <w:b/>
                <w:bCs/>
                <w:color w:val="000000"/>
                <w:kern w:val="0"/>
                <w:sz w:val="16"/>
                <w:szCs w:val="16"/>
                <w14:ligatures w14:val="none"/>
              </w:rPr>
            </w:pPr>
            <w:r w:rsidRPr="00351789">
              <w:rPr>
                <w:rFonts w:ascii="Arial" w:eastAsia="Times New Roman" w:hAnsi="Arial" w:cs="Arial"/>
                <w:b/>
                <w:bCs/>
                <w:color w:val="000000"/>
                <w:kern w:val="0"/>
                <w:sz w:val="16"/>
                <w:szCs w:val="16"/>
                <w14:ligatures w14:val="none"/>
              </w:rPr>
              <w:t>Large group</w:t>
            </w:r>
          </w:p>
        </w:tc>
        <w:tc>
          <w:tcPr>
            <w:tcW w:w="540" w:type="dxa"/>
            <w:tcBorders>
              <w:top w:val="nil"/>
              <w:left w:val="nil"/>
              <w:bottom w:val="nil"/>
              <w:right w:val="single" w:sz="4" w:space="0" w:color="000000" w:themeColor="text1"/>
            </w:tcBorders>
            <w:noWrap/>
            <w:vAlign w:val="center"/>
            <w:hideMark/>
          </w:tcPr>
          <w:p w14:paraId="14371EC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227</w:t>
            </w:r>
          </w:p>
        </w:tc>
        <w:tc>
          <w:tcPr>
            <w:tcW w:w="671" w:type="dxa"/>
            <w:tcBorders>
              <w:top w:val="nil"/>
              <w:left w:val="single" w:sz="4" w:space="0" w:color="000000" w:themeColor="text1"/>
              <w:bottom w:val="nil"/>
              <w:right w:val="nil"/>
            </w:tcBorders>
            <w:noWrap/>
            <w:vAlign w:val="center"/>
            <w:hideMark/>
          </w:tcPr>
          <w:p w14:paraId="21A42497" w14:textId="77777777" w:rsidR="00F0103E" w:rsidRPr="00351789" w:rsidRDefault="00F0103E" w:rsidP="00052D47">
            <w:pPr>
              <w:jc w:val="center"/>
              <w:rPr>
                <w:rFonts w:ascii="Arial" w:eastAsia="Times New Roman" w:hAnsi="Arial" w:cs="Arial"/>
                <w:color w:val="000000"/>
                <w:kern w:val="0"/>
                <w:sz w:val="16"/>
                <w:szCs w:val="16"/>
                <w14:ligatures w14:val="none"/>
              </w:rPr>
            </w:pPr>
          </w:p>
        </w:tc>
        <w:tc>
          <w:tcPr>
            <w:tcW w:w="1205" w:type="dxa"/>
            <w:tcBorders>
              <w:top w:val="nil"/>
              <w:left w:val="nil"/>
              <w:bottom w:val="nil"/>
              <w:right w:val="nil"/>
            </w:tcBorders>
            <w:noWrap/>
            <w:vAlign w:val="center"/>
            <w:hideMark/>
          </w:tcPr>
          <w:p w14:paraId="311C7C9A" w14:textId="77777777" w:rsidR="00F0103E" w:rsidRPr="00351789" w:rsidRDefault="00F0103E" w:rsidP="00052D47">
            <w:pPr>
              <w:jc w:val="center"/>
              <w:rPr>
                <w:rFonts w:ascii="Arial" w:eastAsia="Times New Roman" w:hAnsi="Arial" w:cs="Arial"/>
                <w:kern w:val="0"/>
                <w:sz w:val="16"/>
                <w:szCs w:val="16"/>
                <w14:ligatures w14:val="none"/>
              </w:rPr>
            </w:pPr>
          </w:p>
        </w:tc>
        <w:tc>
          <w:tcPr>
            <w:tcW w:w="488" w:type="dxa"/>
            <w:tcBorders>
              <w:top w:val="nil"/>
              <w:left w:val="nil"/>
              <w:bottom w:val="nil"/>
              <w:right w:val="nil"/>
            </w:tcBorders>
            <w:noWrap/>
            <w:vAlign w:val="center"/>
            <w:hideMark/>
          </w:tcPr>
          <w:p w14:paraId="2CE4E392" w14:textId="77777777" w:rsidR="00F0103E" w:rsidRPr="00351789" w:rsidRDefault="00F0103E" w:rsidP="00052D47">
            <w:pPr>
              <w:jc w:val="center"/>
              <w:rPr>
                <w:rFonts w:ascii="Arial" w:eastAsia="Times New Roman" w:hAnsi="Arial" w:cs="Arial"/>
                <w:kern w:val="0"/>
                <w:sz w:val="16"/>
                <w:szCs w:val="16"/>
                <w14:ligatures w14:val="none"/>
              </w:rPr>
            </w:pPr>
          </w:p>
        </w:tc>
        <w:tc>
          <w:tcPr>
            <w:tcW w:w="603" w:type="dxa"/>
            <w:tcBorders>
              <w:top w:val="nil"/>
              <w:left w:val="nil"/>
              <w:bottom w:val="nil"/>
              <w:right w:val="single" w:sz="4" w:space="0" w:color="auto"/>
            </w:tcBorders>
            <w:noWrap/>
            <w:vAlign w:val="center"/>
            <w:hideMark/>
          </w:tcPr>
          <w:p w14:paraId="63FB1C09" w14:textId="77777777" w:rsidR="00F0103E" w:rsidRPr="00351789" w:rsidRDefault="00F0103E" w:rsidP="00052D47">
            <w:pPr>
              <w:jc w:val="center"/>
              <w:rPr>
                <w:rFonts w:ascii="Arial" w:eastAsia="Times New Roman" w:hAnsi="Arial" w:cs="Arial"/>
                <w:kern w:val="0"/>
                <w:sz w:val="16"/>
                <w:szCs w:val="16"/>
                <w14:ligatures w14:val="none"/>
              </w:rPr>
            </w:pPr>
          </w:p>
        </w:tc>
        <w:tc>
          <w:tcPr>
            <w:tcW w:w="584" w:type="dxa"/>
            <w:tcBorders>
              <w:top w:val="nil"/>
              <w:left w:val="single" w:sz="4" w:space="0" w:color="auto"/>
              <w:bottom w:val="nil"/>
              <w:right w:val="nil"/>
            </w:tcBorders>
            <w:noWrap/>
            <w:vAlign w:val="center"/>
            <w:hideMark/>
          </w:tcPr>
          <w:p w14:paraId="336F6C1C" w14:textId="77777777" w:rsidR="00F0103E" w:rsidRPr="00351789" w:rsidRDefault="00F0103E" w:rsidP="00052D47">
            <w:pPr>
              <w:jc w:val="center"/>
              <w:rPr>
                <w:rFonts w:ascii="Arial" w:eastAsia="Times New Roman" w:hAnsi="Arial" w:cs="Arial"/>
                <w:kern w:val="0"/>
                <w:sz w:val="16"/>
                <w:szCs w:val="16"/>
                <w14:ligatures w14:val="none"/>
              </w:rPr>
            </w:pPr>
          </w:p>
        </w:tc>
        <w:tc>
          <w:tcPr>
            <w:tcW w:w="1206" w:type="dxa"/>
            <w:tcBorders>
              <w:top w:val="nil"/>
              <w:left w:val="nil"/>
              <w:bottom w:val="nil"/>
              <w:right w:val="nil"/>
            </w:tcBorders>
            <w:noWrap/>
            <w:vAlign w:val="center"/>
            <w:hideMark/>
          </w:tcPr>
          <w:p w14:paraId="54934071" w14:textId="77777777" w:rsidR="00F0103E" w:rsidRPr="00351789" w:rsidRDefault="00F0103E" w:rsidP="00052D47">
            <w:pPr>
              <w:jc w:val="center"/>
              <w:rPr>
                <w:rFonts w:ascii="Arial" w:eastAsia="Times New Roman" w:hAnsi="Arial" w:cs="Arial"/>
                <w:kern w:val="0"/>
                <w:sz w:val="16"/>
                <w:szCs w:val="16"/>
                <w14:ligatures w14:val="none"/>
              </w:rPr>
            </w:pPr>
          </w:p>
        </w:tc>
        <w:tc>
          <w:tcPr>
            <w:tcW w:w="527" w:type="dxa"/>
            <w:tcBorders>
              <w:top w:val="nil"/>
              <w:left w:val="nil"/>
              <w:bottom w:val="nil"/>
              <w:right w:val="nil"/>
            </w:tcBorders>
            <w:noWrap/>
            <w:vAlign w:val="center"/>
            <w:hideMark/>
          </w:tcPr>
          <w:p w14:paraId="301C19D3" w14:textId="77777777" w:rsidR="00F0103E" w:rsidRPr="00351789" w:rsidRDefault="00F0103E" w:rsidP="00052D47">
            <w:pPr>
              <w:jc w:val="center"/>
              <w:rPr>
                <w:rFonts w:ascii="Arial" w:eastAsia="Times New Roman" w:hAnsi="Arial" w:cs="Arial"/>
                <w:kern w:val="0"/>
                <w:sz w:val="16"/>
                <w:szCs w:val="16"/>
                <w14:ligatures w14:val="none"/>
              </w:rPr>
            </w:pPr>
          </w:p>
        </w:tc>
        <w:tc>
          <w:tcPr>
            <w:tcW w:w="638" w:type="dxa"/>
            <w:tcBorders>
              <w:top w:val="nil"/>
              <w:left w:val="nil"/>
              <w:bottom w:val="nil"/>
              <w:right w:val="single" w:sz="4" w:space="0" w:color="auto"/>
            </w:tcBorders>
            <w:noWrap/>
            <w:vAlign w:val="center"/>
            <w:hideMark/>
          </w:tcPr>
          <w:p w14:paraId="41178746" w14:textId="77777777" w:rsidR="00F0103E" w:rsidRPr="00351789" w:rsidRDefault="00F0103E" w:rsidP="00052D47">
            <w:pPr>
              <w:jc w:val="center"/>
              <w:rPr>
                <w:rFonts w:ascii="Arial" w:eastAsia="Times New Roman" w:hAnsi="Arial" w:cs="Arial"/>
                <w:kern w:val="0"/>
                <w:sz w:val="16"/>
                <w:szCs w:val="16"/>
                <w14:ligatures w14:val="none"/>
              </w:rPr>
            </w:pPr>
          </w:p>
        </w:tc>
        <w:tc>
          <w:tcPr>
            <w:tcW w:w="560" w:type="dxa"/>
            <w:tcBorders>
              <w:top w:val="nil"/>
              <w:left w:val="single" w:sz="4" w:space="0" w:color="auto"/>
              <w:bottom w:val="nil"/>
              <w:right w:val="nil"/>
            </w:tcBorders>
            <w:noWrap/>
            <w:vAlign w:val="center"/>
            <w:hideMark/>
          </w:tcPr>
          <w:p w14:paraId="3EAD572E" w14:textId="77777777" w:rsidR="00F0103E" w:rsidRPr="00351789" w:rsidRDefault="00F0103E" w:rsidP="00052D47">
            <w:pPr>
              <w:jc w:val="center"/>
              <w:rPr>
                <w:rFonts w:ascii="Arial" w:eastAsia="Times New Roman" w:hAnsi="Arial" w:cs="Arial"/>
                <w:kern w:val="0"/>
                <w:sz w:val="16"/>
                <w:szCs w:val="16"/>
                <w14:ligatures w14:val="none"/>
              </w:rPr>
            </w:pPr>
          </w:p>
        </w:tc>
        <w:tc>
          <w:tcPr>
            <w:tcW w:w="1206" w:type="dxa"/>
            <w:tcBorders>
              <w:top w:val="nil"/>
              <w:left w:val="nil"/>
              <w:bottom w:val="nil"/>
              <w:right w:val="nil"/>
            </w:tcBorders>
            <w:noWrap/>
            <w:vAlign w:val="center"/>
            <w:hideMark/>
          </w:tcPr>
          <w:p w14:paraId="1AF655E2" w14:textId="77777777" w:rsidR="00F0103E" w:rsidRPr="00351789" w:rsidRDefault="00F0103E" w:rsidP="00052D47">
            <w:pPr>
              <w:jc w:val="center"/>
              <w:rPr>
                <w:rFonts w:ascii="Arial" w:eastAsia="Times New Roman" w:hAnsi="Arial" w:cs="Arial"/>
                <w:kern w:val="0"/>
                <w:sz w:val="16"/>
                <w:szCs w:val="16"/>
                <w14:ligatures w14:val="none"/>
              </w:rPr>
            </w:pPr>
          </w:p>
        </w:tc>
        <w:tc>
          <w:tcPr>
            <w:tcW w:w="489" w:type="dxa"/>
            <w:tcBorders>
              <w:top w:val="nil"/>
              <w:left w:val="nil"/>
              <w:bottom w:val="nil"/>
              <w:right w:val="nil"/>
            </w:tcBorders>
            <w:noWrap/>
            <w:vAlign w:val="center"/>
            <w:hideMark/>
          </w:tcPr>
          <w:p w14:paraId="77496E3A" w14:textId="77777777" w:rsidR="00F0103E" w:rsidRPr="00351789" w:rsidRDefault="00F0103E" w:rsidP="00052D47">
            <w:pPr>
              <w:jc w:val="center"/>
              <w:rPr>
                <w:rFonts w:ascii="Arial" w:eastAsia="Times New Roman" w:hAnsi="Arial" w:cs="Arial"/>
                <w:kern w:val="0"/>
                <w:sz w:val="16"/>
                <w:szCs w:val="16"/>
                <w14:ligatures w14:val="none"/>
              </w:rPr>
            </w:pPr>
          </w:p>
        </w:tc>
        <w:tc>
          <w:tcPr>
            <w:tcW w:w="564" w:type="dxa"/>
            <w:gridSpan w:val="2"/>
            <w:tcBorders>
              <w:top w:val="nil"/>
              <w:left w:val="nil"/>
              <w:bottom w:val="nil"/>
              <w:right w:val="single" w:sz="4" w:space="0" w:color="auto"/>
            </w:tcBorders>
            <w:noWrap/>
            <w:vAlign w:val="center"/>
            <w:hideMark/>
          </w:tcPr>
          <w:p w14:paraId="5716B0F0" w14:textId="77777777" w:rsidR="00F0103E" w:rsidRPr="00351789" w:rsidRDefault="00F0103E" w:rsidP="00052D47">
            <w:pPr>
              <w:jc w:val="center"/>
              <w:rPr>
                <w:rFonts w:ascii="Arial" w:eastAsia="Times New Roman" w:hAnsi="Arial" w:cs="Arial"/>
                <w:kern w:val="0"/>
                <w:sz w:val="16"/>
                <w:szCs w:val="16"/>
                <w14:ligatures w14:val="none"/>
              </w:rPr>
            </w:pPr>
          </w:p>
        </w:tc>
        <w:tc>
          <w:tcPr>
            <w:tcW w:w="584" w:type="dxa"/>
            <w:tcBorders>
              <w:top w:val="nil"/>
              <w:left w:val="single" w:sz="4" w:space="0" w:color="auto"/>
              <w:bottom w:val="nil"/>
              <w:right w:val="nil"/>
            </w:tcBorders>
            <w:noWrap/>
            <w:vAlign w:val="center"/>
            <w:hideMark/>
          </w:tcPr>
          <w:p w14:paraId="1C8EC96C" w14:textId="77777777" w:rsidR="00F0103E" w:rsidRPr="00351789" w:rsidRDefault="00F0103E" w:rsidP="00052D47">
            <w:pPr>
              <w:jc w:val="center"/>
              <w:rPr>
                <w:rFonts w:ascii="Arial" w:eastAsia="Times New Roman" w:hAnsi="Arial" w:cs="Arial"/>
                <w:kern w:val="0"/>
                <w:sz w:val="16"/>
                <w:szCs w:val="16"/>
                <w14:ligatures w14:val="none"/>
              </w:rPr>
            </w:pPr>
          </w:p>
        </w:tc>
        <w:tc>
          <w:tcPr>
            <w:tcW w:w="1048" w:type="dxa"/>
            <w:tcBorders>
              <w:top w:val="nil"/>
              <w:left w:val="nil"/>
              <w:bottom w:val="nil"/>
              <w:right w:val="nil"/>
            </w:tcBorders>
            <w:noWrap/>
            <w:vAlign w:val="center"/>
            <w:hideMark/>
          </w:tcPr>
          <w:p w14:paraId="2CD1ECBB" w14:textId="77777777" w:rsidR="00F0103E" w:rsidRPr="00351789" w:rsidRDefault="00F0103E" w:rsidP="00052D47">
            <w:pPr>
              <w:jc w:val="center"/>
              <w:rPr>
                <w:rFonts w:ascii="Arial" w:eastAsia="Times New Roman" w:hAnsi="Arial" w:cs="Arial"/>
                <w:kern w:val="0"/>
                <w:sz w:val="16"/>
                <w:szCs w:val="16"/>
                <w14:ligatures w14:val="none"/>
              </w:rPr>
            </w:pPr>
          </w:p>
        </w:tc>
        <w:tc>
          <w:tcPr>
            <w:tcW w:w="489" w:type="dxa"/>
            <w:gridSpan w:val="2"/>
            <w:tcBorders>
              <w:top w:val="nil"/>
              <w:left w:val="nil"/>
              <w:bottom w:val="nil"/>
              <w:right w:val="nil"/>
            </w:tcBorders>
            <w:noWrap/>
            <w:vAlign w:val="center"/>
            <w:hideMark/>
          </w:tcPr>
          <w:p w14:paraId="0C739A21" w14:textId="77777777" w:rsidR="00F0103E" w:rsidRPr="00351789" w:rsidRDefault="00F0103E" w:rsidP="00052D47">
            <w:pPr>
              <w:jc w:val="center"/>
              <w:rPr>
                <w:rFonts w:ascii="Arial" w:eastAsia="Times New Roman" w:hAnsi="Arial" w:cs="Arial"/>
                <w:kern w:val="0"/>
                <w:sz w:val="16"/>
                <w:szCs w:val="16"/>
                <w14:ligatures w14:val="none"/>
              </w:rPr>
            </w:pPr>
          </w:p>
        </w:tc>
        <w:tc>
          <w:tcPr>
            <w:tcW w:w="543" w:type="dxa"/>
            <w:tcBorders>
              <w:top w:val="nil"/>
              <w:left w:val="nil"/>
              <w:bottom w:val="nil"/>
              <w:right w:val="single" w:sz="4" w:space="0" w:color="auto"/>
            </w:tcBorders>
            <w:noWrap/>
            <w:vAlign w:val="center"/>
            <w:hideMark/>
          </w:tcPr>
          <w:p w14:paraId="49EC8F72" w14:textId="77777777" w:rsidR="00F0103E" w:rsidRPr="00351789" w:rsidRDefault="00F0103E" w:rsidP="00052D47">
            <w:pPr>
              <w:jc w:val="center"/>
              <w:rPr>
                <w:rFonts w:ascii="Arial" w:eastAsia="Times New Roman" w:hAnsi="Arial" w:cs="Arial"/>
                <w:kern w:val="0"/>
                <w:sz w:val="16"/>
                <w:szCs w:val="16"/>
                <w14:ligatures w14:val="none"/>
              </w:rPr>
            </w:pPr>
          </w:p>
        </w:tc>
        <w:tc>
          <w:tcPr>
            <w:tcW w:w="584" w:type="dxa"/>
            <w:gridSpan w:val="2"/>
            <w:tcBorders>
              <w:top w:val="nil"/>
              <w:left w:val="nil"/>
              <w:bottom w:val="nil"/>
              <w:right w:val="nil"/>
            </w:tcBorders>
            <w:noWrap/>
            <w:vAlign w:val="center"/>
            <w:hideMark/>
          </w:tcPr>
          <w:p w14:paraId="1347EFBE" w14:textId="77777777" w:rsidR="00F0103E" w:rsidRPr="00351789" w:rsidRDefault="00F0103E" w:rsidP="00052D47">
            <w:pPr>
              <w:jc w:val="center"/>
              <w:rPr>
                <w:rFonts w:ascii="Arial" w:eastAsia="Times New Roman" w:hAnsi="Arial" w:cs="Arial"/>
                <w:kern w:val="0"/>
                <w:sz w:val="16"/>
                <w:szCs w:val="16"/>
                <w14:ligatures w14:val="none"/>
              </w:rPr>
            </w:pPr>
          </w:p>
        </w:tc>
        <w:tc>
          <w:tcPr>
            <w:tcW w:w="1034" w:type="dxa"/>
            <w:tcBorders>
              <w:top w:val="nil"/>
              <w:left w:val="nil"/>
              <w:bottom w:val="nil"/>
              <w:right w:val="nil"/>
            </w:tcBorders>
            <w:noWrap/>
            <w:vAlign w:val="center"/>
            <w:hideMark/>
          </w:tcPr>
          <w:p w14:paraId="49C51202" w14:textId="77777777" w:rsidR="00F0103E" w:rsidRPr="00351789" w:rsidRDefault="00F0103E" w:rsidP="00052D47">
            <w:pPr>
              <w:jc w:val="center"/>
              <w:rPr>
                <w:rFonts w:ascii="Arial" w:eastAsia="Times New Roman" w:hAnsi="Arial" w:cs="Arial"/>
                <w:kern w:val="0"/>
                <w:sz w:val="16"/>
                <w:szCs w:val="16"/>
                <w14:ligatures w14:val="none"/>
              </w:rPr>
            </w:pPr>
          </w:p>
        </w:tc>
        <w:tc>
          <w:tcPr>
            <w:tcW w:w="489" w:type="dxa"/>
            <w:gridSpan w:val="2"/>
            <w:tcBorders>
              <w:top w:val="nil"/>
              <w:left w:val="nil"/>
              <w:bottom w:val="nil"/>
              <w:right w:val="nil"/>
            </w:tcBorders>
            <w:noWrap/>
            <w:vAlign w:val="center"/>
            <w:hideMark/>
          </w:tcPr>
          <w:p w14:paraId="2850A33B" w14:textId="77777777" w:rsidR="00F0103E" w:rsidRPr="00351789" w:rsidRDefault="00F0103E" w:rsidP="00052D47">
            <w:pPr>
              <w:jc w:val="center"/>
              <w:rPr>
                <w:rFonts w:ascii="Arial" w:eastAsia="Times New Roman" w:hAnsi="Arial" w:cs="Arial"/>
                <w:kern w:val="0"/>
                <w:sz w:val="16"/>
                <w:szCs w:val="16"/>
                <w14:ligatures w14:val="none"/>
              </w:rPr>
            </w:pPr>
          </w:p>
        </w:tc>
        <w:tc>
          <w:tcPr>
            <w:tcW w:w="587" w:type="dxa"/>
            <w:tcBorders>
              <w:top w:val="nil"/>
              <w:left w:val="nil"/>
              <w:bottom w:val="nil"/>
              <w:right w:val="nil"/>
            </w:tcBorders>
            <w:noWrap/>
            <w:vAlign w:val="center"/>
            <w:hideMark/>
          </w:tcPr>
          <w:p w14:paraId="3892D35E" w14:textId="77777777" w:rsidR="00F0103E" w:rsidRPr="00351789" w:rsidRDefault="00F0103E" w:rsidP="00052D47">
            <w:pPr>
              <w:jc w:val="center"/>
              <w:rPr>
                <w:rFonts w:ascii="Arial" w:eastAsia="Times New Roman" w:hAnsi="Arial" w:cs="Arial"/>
                <w:kern w:val="0"/>
                <w:sz w:val="16"/>
                <w:szCs w:val="16"/>
                <w14:ligatures w14:val="none"/>
              </w:rPr>
            </w:pPr>
          </w:p>
        </w:tc>
      </w:tr>
      <w:tr w:rsidR="00F0103E" w:rsidRPr="00351789" w14:paraId="545C5A46" w14:textId="77777777" w:rsidTr="00351789">
        <w:trPr>
          <w:gridAfter w:val="1"/>
          <w:wAfter w:w="22" w:type="dxa"/>
          <w:trHeight w:val="65"/>
        </w:trPr>
        <w:tc>
          <w:tcPr>
            <w:tcW w:w="898" w:type="dxa"/>
            <w:tcBorders>
              <w:top w:val="nil"/>
              <w:left w:val="nil"/>
              <w:bottom w:val="nil"/>
              <w:right w:val="nil"/>
            </w:tcBorders>
            <w:noWrap/>
            <w:vAlign w:val="center"/>
            <w:hideMark/>
          </w:tcPr>
          <w:p w14:paraId="32253257" w14:textId="77777777" w:rsidR="00F0103E" w:rsidRPr="00351789" w:rsidRDefault="00F0103E" w:rsidP="00052D47">
            <w:pP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Pampa Grande</w:t>
            </w:r>
          </w:p>
        </w:tc>
        <w:tc>
          <w:tcPr>
            <w:tcW w:w="540" w:type="dxa"/>
            <w:tcBorders>
              <w:top w:val="nil"/>
              <w:left w:val="nil"/>
              <w:bottom w:val="nil"/>
              <w:right w:val="single" w:sz="4" w:space="0" w:color="000000" w:themeColor="text1"/>
            </w:tcBorders>
            <w:noWrap/>
            <w:vAlign w:val="center"/>
            <w:hideMark/>
          </w:tcPr>
          <w:p w14:paraId="58090C8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81</w:t>
            </w:r>
          </w:p>
        </w:tc>
        <w:tc>
          <w:tcPr>
            <w:tcW w:w="671" w:type="dxa"/>
            <w:tcBorders>
              <w:top w:val="nil"/>
              <w:left w:val="single" w:sz="4" w:space="0" w:color="000000" w:themeColor="text1"/>
              <w:bottom w:val="nil"/>
              <w:right w:val="nil"/>
            </w:tcBorders>
            <w:noWrap/>
            <w:vAlign w:val="center"/>
            <w:hideMark/>
          </w:tcPr>
          <w:p w14:paraId="6E3321A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10</w:t>
            </w:r>
          </w:p>
        </w:tc>
        <w:tc>
          <w:tcPr>
            <w:tcW w:w="1205" w:type="dxa"/>
            <w:tcBorders>
              <w:top w:val="nil"/>
              <w:left w:val="nil"/>
              <w:bottom w:val="nil"/>
              <w:right w:val="nil"/>
            </w:tcBorders>
            <w:noWrap/>
            <w:vAlign w:val="center"/>
            <w:hideMark/>
          </w:tcPr>
          <w:p w14:paraId="3A9E4EB2"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Epidemiology</w:t>
            </w:r>
          </w:p>
        </w:tc>
        <w:tc>
          <w:tcPr>
            <w:tcW w:w="488" w:type="dxa"/>
            <w:tcBorders>
              <w:top w:val="nil"/>
              <w:left w:val="nil"/>
              <w:bottom w:val="nil"/>
              <w:right w:val="nil"/>
            </w:tcBorders>
            <w:noWrap/>
            <w:vAlign w:val="center"/>
            <w:hideMark/>
          </w:tcPr>
          <w:p w14:paraId="663DCC7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w:t>
            </w:r>
          </w:p>
        </w:tc>
        <w:tc>
          <w:tcPr>
            <w:tcW w:w="603" w:type="dxa"/>
            <w:tcBorders>
              <w:top w:val="nil"/>
              <w:left w:val="nil"/>
              <w:bottom w:val="nil"/>
              <w:right w:val="single" w:sz="4" w:space="0" w:color="auto"/>
            </w:tcBorders>
            <w:noWrap/>
            <w:vAlign w:val="center"/>
            <w:hideMark/>
          </w:tcPr>
          <w:p w14:paraId="6BD9EE3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21%</w:t>
            </w:r>
          </w:p>
        </w:tc>
        <w:tc>
          <w:tcPr>
            <w:tcW w:w="584" w:type="dxa"/>
            <w:tcBorders>
              <w:top w:val="nil"/>
              <w:left w:val="single" w:sz="4" w:space="0" w:color="auto"/>
              <w:bottom w:val="nil"/>
              <w:right w:val="nil"/>
            </w:tcBorders>
            <w:noWrap/>
            <w:vAlign w:val="center"/>
            <w:hideMark/>
          </w:tcPr>
          <w:p w14:paraId="2294668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12</w:t>
            </w:r>
          </w:p>
        </w:tc>
        <w:tc>
          <w:tcPr>
            <w:tcW w:w="1206" w:type="dxa"/>
            <w:tcBorders>
              <w:top w:val="nil"/>
              <w:left w:val="nil"/>
              <w:bottom w:val="nil"/>
              <w:right w:val="nil"/>
            </w:tcBorders>
            <w:noWrap/>
            <w:vAlign w:val="center"/>
            <w:hideMark/>
          </w:tcPr>
          <w:p w14:paraId="322F46C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Epidemiology</w:t>
            </w:r>
          </w:p>
        </w:tc>
        <w:tc>
          <w:tcPr>
            <w:tcW w:w="527" w:type="dxa"/>
            <w:tcBorders>
              <w:top w:val="nil"/>
              <w:left w:val="nil"/>
              <w:bottom w:val="nil"/>
              <w:right w:val="nil"/>
            </w:tcBorders>
            <w:noWrap/>
            <w:vAlign w:val="center"/>
            <w:hideMark/>
          </w:tcPr>
          <w:p w14:paraId="5ABC11E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15</w:t>
            </w:r>
          </w:p>
        </w:tc>
        <w:tc>
          <w:tcPr>
            <w:tcW w:w="638" w:type="dxa"/>
            <w:tcBorders>
              <w:top w:val="nil"/>
              <w:left w:val="nil"/>
              <w:bottom w:val="nil"/>
              <w:right w:val="single" w:sz="4" w:space="0" w:color="auto"/>
            </w:tcBorders>
            <w:noWrap/>
            <w:vAlign w:val="center"/>
            <w:hideMark/>
          </w:tcPr>
          <w:p w14:paraId="7C08505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34%</w:t>
            </w:r>
          </w:p>
        </w:tc>
        <w:tc>
          <w:tcPr>
            <w:tcW w:w="560" w:type="dxa"/>
            <w:tcBorders>
              <w:top w:val="nil"/>
              <w:left w:val="single" w:sz="4" w:space="0" w:color="auto"/>
              <w:bottom w:val="nil"/>
              <w:right w:val="nil"/>
            </w:tcBorders>
            <w:noWrap/>
            <w:vAlign w:val="center"/>
            <w:hideMark/>
          </w:tcPr>
          <w:p w14:paraId="65FF0FFD"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206" w:type="dxa"/>
            <w:tcBorders>
              <w:top w:val="nil"/>
              <w:left w:val="nil"/>
              <w:bottom w:val="nil"/>
              <w:right w:val="nil"/>
            </w:tcBorders>
            <w:vAlign w:val="center"/>
            <w:hideMark/>
          </w:tcPr>
          <w:p w14:paraId="05155CD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tcBorders>
              <w:top w:val="nil"/>
              <w:left w:val="nil"/>
              <w:bottom w:val="nil"/>
              <w:right w:val="nil"/>
            </w:tcBorders>
            <w:noWrap/>
            <w:vAlign w:val="center"/>
            <w:hideMark/>
          </w:tcPr>
          <w:p w14:paraId="1F9673B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42</w:t>
            </w:r>
          </w:p>
        </w:tc>
        <w:tc>
          <w:tcPr>
            <w:tcW w:w="564" w:type="dxa"/>
            <w:gridSpan w:val="2"/>
            <w:tcBorders>
              <w:top w:val="nil"/>
              <w:left w:val="nil"/>
              <w:bottom w:val="nil"/>
              <w:right w:val="single" w:sz="4" w:space="0" w:color="auto"/>
            </w:tcBorders>
            <w:noWrap/>
            <w:vAlign w:val="center"/>
            <w:hideMark/>
          </w:tcPr>
          <w:p w14:paraId="69E26A1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58%</w:t>
            </w:r>
          </w:p>
        </w:tc>
        <w:tc>
          <w:tcPr>
            <w:tcW w:w="584" w:type="dxa"/>
            <w:tcBorders>
              <w:top w:val="nil"/>
              <w:left w:val="single" w:sz="4" w:space="0" w:color="auto"/>
              <w:bottom w:val="nil"/>
              <w:right w:val="nil"/>
            </w:tcBorders>
            <w:noWrap/>
            <w:vAlign w:val="center"/>
            <w:hideMark/>
          </w:tcPr>
          <w:p w14:paraId="2E0C745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11</w:t>
            </w:r>
          </w:p>
        </w:tc>
        <w:tc>
          <w:tcPr>
            <w:tcW w:w="1048" w:type="dxa"/>
            <w:tcBorders>
              <w:top w:val="nil"/>
              <w:left w:val="nil"/>
              <w:bottom w:val="nil"/>
              <w:right w:val="nil"/>
            </w:tcBorders>
            <w:vAlign w:val="center"/>
            <w:hideMark/>
          </w:tcPr>
          <w:p w14:paraId="2ED8A0E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gridSpan w:val="2"/>
            <w:tcBorders>
              <w:top w:val="nil"/>
              <w:left w:val="nil"/>
              <w:bottom w:val="nil"/>
              <w:right w:val="nil"/>
            </w:tcBorders>
            <w:noWrap/>
            <w:vAlign w:val="center"/>
            <w:hideMark/>
          </w:tcPr>
          <w:p w14:paraId="47A1693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53</w:t>
            </w:r>
          </w:p>
        </w:tc>
        <w:tc>
          <w:tcPr>
            <w:tcW w:w="543" w:type="dxa"/>
            <w:tcBorders>
              <w:top w:val="nil"/>
              <w:left w:val="nil"/>
              <w:bottom w:val="nil"/>
              <w:right w:val="single" w:sz="4" w:space="0" w:color="auto"/>
            </w:tcBorders>
            <w:noWrap/>
            <w:vAlign w:val="center"/>
            <w:hideMark/>
          </w:tcPr>
          <w:p w14:paraId="164EAF7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51%</w:t>
            </w:r>
          </w:p>
        </w:tc>
        <w:tc>
          <w:tcPr>
            <w:tcW w:w="584" w:type="dxa"/>
            <w:gridSpan w:val="2"/>
            <w:tcBorders>
              <w:top w:val="nil"/>
              <w:left w:val="nil"/>
              <w:bottom w:val="nil"/>
              <w:right w:val="nil"/>
            </w:tcBorders>
            <w:noWrap/>
            <w:vAlign w:val="center"/>
            <w:hideMark/>
          </w:tcPr>
          <w:p w14:paraId="63AE101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14</w:t>
            </w:r>
          </w:p>
        </w:tc>
        <w:tc>
          <w:tcPr>
            <w:tcW w:w="1034" w:type="dxa"/>
            <w:tcBorders>
              <w:top w:val="nil"/>
              <w:left w:val="nil"/>
              <w:bottom w:val="nil"/>
              <w:right w:val="nil"/>
            </w:tcBorders>
            <w:vAlign w:val="center"/>
            <w:hideMark/>
          </w:tcPr>
          <w:p w14:paraId="27AC3479"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Resp. of HP</w:t>
            </w:r>
          </w:p>
        </w:tc>
        <w:tc>
          <w:tcPr>
            <w:tcW w:w="489" w:type="dxa"/>
            <w:gridSpan w:val="2"/>
            <w:tcBorders>
              <w:top w:val="nil"/>
              <w:left w:val="nil"/>
              <w:bottom w:val="nil"/>
              <w:right w:val="nil"/>
            </w:tcBorders>
            <w:noWrap/>
            <w:vAlign w:val="center"/>
            <w:hideMark/>
          </w:tcPr>
          <w:p w14:paraId="1465D1F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587" w:type="dxa"/>
            <w:tcBorders>
              <w:top w:val="nil"/>
              <w:left w:val="nil"/>
              <w:bottom w:val="nil"/>
              <w:right w:val="nil"/>
            </w:tcBorders>
            <w:noWrap/>
            <w:vAlign w:val="center"/>
            <w:hideMark/>
          </w:tcPr>
          <w:p w14:paraId="21339EB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22%</w:t>
            </w:r>
          </w:p>
        </w:tc>
      </w:tr>
      <w:tr w:rsidR="00F0103E" w:rsidRPr="00351789" w14:paraId="4662FF82" w14:textId="77777777" w:rsidTr="00351789">
        <w:trPr>
          <w:gridAfter w:val="1"/>
          <w:wAfter w:w="22" w:type="dxa"/>
          <w:trHeight w:val="183"/>
        </w:trPr>
        <w:tc>
          <w:tcPr>
            <w:tcW w:w="898" w:type="dxa"/>
            <w:tcBorders>
              <w:top w:val="nil"/>
              <w:left w:val="nil"/>
              <w:bottom w:val="nil"/>
              <w:right w:val="nil"/>
            </w:tcBorders>
            <w:vAlign w:val="center"/>
            <w:hideMark/>
          </w:tcPr>
          <w:p w14:paraId="76000512" w14:textId="77777777" w:rsidR="00F0103E" w:rsidRPr="00351789" w:rsidRDefault="00F0103E" w:rsidP="00052D47">
            <w:pP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Pampa del Hospital</w:t>
            </w:r>
          </w:p>
        </w:tc>
        <w:tc>
          <w:tcPr>
            <w:tcW w:w="540" w:type="dxa"/>
            <w:tcBorders>
              <w:top w:val="nil"/>
              <w:left w:val="nil"/>
              <w:bottom w:val="nil"/>
              <w:right w:val="single" w:sz="4" w:space="0" w:color="000000" w:themeColor="text1"/>
            </w:tcBorders>
            <w:noWrap/>
            <w:vAlign w:val="center"/>
            <w:hideMark/>
          </w:tcPr>
          <w:p w14:paraId="79CF74F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37</w:t>
            </w:r>
          </w:p>
        </w:tc>
        <w:tc>
          <w:tcPr>
            <w:tcW w:w="671" w:type="dxa"/>
            <w:tcBorders>
              <w:top w:val="nil"/>
              <w:left w:val="single" w:sz="4" w:space="0" w:color="000000" w:themeColor="text1"/>
              <w:bottom w:val="nil"/>
              <w:right w:val="nil"/>
            </w:tcBorders>
            <w:noWrap/>
            <w:vAlign w:val="center"/>
            <w:hideMark/>
          </w:tcPr>
          <w:p w14:paraId="26C79B5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9</w:t>
            </w:r>
          </w:p>
        </w:tc>
        <w:tc>
          <w:tcPr>
            <w:tcW w:w="1205" w:type="dxa"/>
            <w:tcBorders>
              <w:top w:val="nil"/>
              <w:left w:val="nil"/>
              <w:bottom w:val="nil"/>
              <w:right w:val="nil"/>
            </w:tcBorders>
            <w:vAlign w:val="center"/>
            <w:hideMark/>
          </w:tcPr>
          <w:p w14:paraId="529E8669"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8" w:type="dxa"/>
            <w:tcBorders>
              <w:top w:val="nil"/>
              <w:left w:val="nil"/>
              <w:bottom w:val="nil"/>
              <w:right w:val="nil"/>
            </w:tcBorders>
            <w:noWrap/>
            <w:vAlign w:val="center"/>
            <w:hideMark/>
          </w:tcPr>
          <w:p w14:paraId="26973A0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w:t>
            </w:r>
          </w:p>
        </w:tc>
        <w:tc>
          <w:tcPr>
            <w:tcW w:w="603" w:type="dxa"/>
            <w:tcBorders>
              <w:top w:val="nil"/>
              <w:left w:val="nil"/>
              <w:bottom w:val="nil"/>
              <w:right w:val="single" w:sz="4" w:space="0" w:color="auto"/>
            </w:tcBorders>
            <w:noWrap/>
            <w:vAlign w:val="center"/>
            <w:hideMark/>
          </w:tcPr>
          <w:p w14:paraId="12999D6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15%</w:t>
            </w:r>
          </w:p>
        </w:tc>
        <w:tc>
          <w:tcPr>
            <w:tcW w:w="584" w:type="dxa"/>
            <w:tcBorders>
              <w:top w:val="nil"/>
              <w:left w:val="single" w:sz="4" w:space="0" w:color="auto"/>
              <w:bottom w:val="nil"/>
              <w:right w:val="nil"/>
            </w:tcBorders>
            <w:noWrap/>
            <w:vAlign w:val="center"/>
            <w:hideMark/>
          </w:tcPr>
          <w:p w14:paraId="2A38F64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12</w:t>
            </w:r>
          </w:p>
        </w:tc>
        <w:tc>
          <w:tcPr>
            <w:tcW w:w="1206" w:type="dxa"/>
            <w:tcBorders>
              <w:top w:val="nil"/>
              <w:left w:val="nil"/>
              <w:bottom w:val="nil"/>
              <w:right w:val="nil"/>
            </w:tcBorders>
            <w:noWrap/>
            <w:vAlign w:val="center"/>
            <w:hideMark/>
          </w:tcPr>
          <w:p w14:paraId="664CC48D"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Epidemiology</w:t>
            </w:r>
          </w:p>
        </w:tc>
        <w:tc>
          <w:tcPr>
            <w:tcW w:w="527" w:type="dxa"/>
            <w:tcBorders>
              <w:top w:val="nil"/>
              <w:left w:val="nil"/>
              <w:bottom w:val="nil"/>
              <w:right w:val="nil"/>
            </w:tcBorders>
            <w:noWrap/>
            <w:vAlign w:val="center"/>
            <w:hideMark/>
          </w:tcPr>
          <w:p w14:paraId="2A1D4F5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9</w:t>
            </w:r>
          </w:p>
        </w:tc>
        <w:tc>
          <w:tcPr>
            <w:tcW w:w="638" w:type="dxa"/>
            <w:tcBorders>
              <w:top w:val="nil"/>
              <w:left w:val="nil"/>
              <w:bottom w:val="nil"/>
              <w:right w:val="single" w:sz="4" w:space="0" w:color="auto"/>
            </w:tcBorders>
            <w:noWrap/>
            <w:vAlign w:val="center"/>
            <w:hideMark/>
          </w:tcPr>
          <w:p w14:paraId="417A32B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31%</w:t>
            </w:r>
          </w:p>
        </w:tc>
        <w:tc>
          <w:tcPr>
            <w:tcW w:w="560" w:type="dxa"/>
            <w:tcBorders>
              <w:top w:val="nil"/>
              <w:left w:val="single" w:sz="4" w:space="0" w:color="auto"/>
              <w:bottom w:val="nil"/>
              <w:right w:val="nil"/>
            </w:tcBorders>
            <w:noWrap/>
            <w:vAlign w:val="center"/>
            <w:hideMark/>
          </w:tcPr>
          <w:p w14:paraId="07F9975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w:t>
            </w:r>
          </w:p>
        </w:tc>
        <w:tc>
          <w:tcPr>
            <w:tcW w:w="1206" w:type="dxa"/>
            <w:tcBorders>
              <w:top w:val="nil"/>
              <w:left w:val="nil"/>
              <w:bottom w:val="nil"/>
              <w:right w:val="nil"/>
            </w:tcBorders>
            <w:noWrap/>
            <w:vAlign w:val="center"/>
            <w:hideMark/>
          </w:tcPr>
          <w:p w14:paraId="0D2EAE4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Epidemiology</w:t>
            </w:r>
          </w:p>
        </w:tc>
        <w:tc>
          <w:tcPr>
            <w:tcW w:w="489" w:type="dxa"/>
            <w:tcBorders>
              <w:top w:val="nil"/>
              <w:left w:val="nil"/>
              <w:bottom w:val="nil"/>
              <w:right w:val="nil"/>
            </w:tcBorders>
            <w:noWrap/>
            <w:vAlign w:val="center"/>
            <w:hideMark/>
          </w:tcPr>
          <w:p w14:paraId="52E1C2C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9</w:t>
            </w:r>
          </w:p>
        </w:tc>
        <w:tc>
          <w:tcPr>
            <w:tcW w:w="564" w:type="dxa"/>
            <w:gridSpan w:val="2"/>
            <w:tcBorders>
              <w:top w:val="nil"/>
              <w:left w:val="nil"/>
              <w:bottom w:val="nil"/>
              <w:right w:val="single" w:sz="4" w:space="0" w:color="auto"/>
            </w:tcBorders>
            <w:noWrap/>
            <w:vAlign w:val="center"/>
            <w:hideMark/>
          </w:tcPr>
          <w:p w14:paraId="39FAEB7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24%</w:t>
            </w:r>
          </w:p>
        </w:tc>
        <w:tc>
          <w:tcPr>
            <w:tcW w:w="584" w:type="dxa"/>
            <w:tcBorders>
              <w:top w:val="nil"/>
              <w:left w:val="single" w:sz="4" w:space="0" w:color="auto"/>
              <w:bottom w:val="nil"/>
              <w:right w:val="nil"/>
            </w:tcBorders>
            <w:noWrap/>
            <w:vAlign w:val="center"/>
            <w:hideMark/>
          </w:tcPr>
          <w:p w14:paraId="6A29236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w:t>
            </w:r>
          </w:p>
        </w:tc>
        <w:tc>
          <w:tcPr>
            <w:tcW w:w="1048" w:type="dxa"/>
            <w:tcBorders>
              <w:top w:val="nil"/>
              <w:left w:val="nil"/>
              <w:bottom w:val="nil"/>
              <w:right w:val="nil"/>
            </w:tcBorders>
            <w:vAlign w:val="center"/>
            <w:hideMark/>
          </w:tcPr>
          <w:p w14:paraId="473F1B9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gridSpan w:val="2"/>
            <w:tcBorders>
              <w:top w:val="nil"/>
              <w:left w:val="nil"/>
              <w:bottom w:val="nil"/>
              <w:right w:val="nil"/>
            </w:tcBorders>
            <w:noWrap/>
            <w:vAlign w:val="center"/>
            <w:hideMark/>
          </w:tcPr>
          <w:p w14:paraId="5B11C05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23</w:t>
            </w:r>
          </w:p>
        </w:tc>
        <w:tc>
          <w:tcPr>
            <w:tcW w:w="543" w:type="dxa"/>
            <w:tcBorders>
              <w:top w:val="nil"/>
              <w:left w:val="nil"/>
              <w:bottom w:val="nil"/>
              <w:right w:val="single" w:sz="4" w:space="0" w:color="auto"/>
            </w:tcBorders>
            <w:noWrap/>
            <w:vAlign w:val="center"/>
            <w:hideMark/>
          </w:tcPr>
          <w:p w14:paraId="530D106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70%</w:t>
            </w:r>
          </w:p>
        </w:tc>
        <w:tc>
          <w:tcPr>
            <w:tcW w:w="584" w:type="dxa"/>
            <w:gridSpan w:val="2"/>
            <w:tcBorders>
              <w:top w:val="nil"/>
              <w:left w:val="nil"/>
              <w:bottom w:val="nil"/>
              <w:right w:val="nil"/>
            </w:tcBorders>
            <w:noWrap/>
            <w:vAlign w:val="center"/>
            <w:hideMark/>
          </w:tcPr>
          <w:p w14:paraId="373AA20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w:t>
            </w:r>
          </w:p>
        </w:tc>
        <w:tc>
          <w:tcPr>
            <w:tcW w:w="1034" w:type="dxa"/>
            <w:tcBorders>
              <w:top w:val="nil"/>
              <w:left w:val="nil"/>
              <w:bottom w:val="nil"/>
              <w:right w:val="nil"/>
            </w:tcBorders>
            <w:vAlign w:val="center"/>
            <w:hideMark/>
          </w:tcPr>
          <w:p w14:paraId="5F67786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CHA</w:t>
            </w:r>
          </w:p>
        </w:tc>
        <w:tc>
          <w:tcPr>
            <w:tcW w:w="489" w:type="dxa"/>
            <w:gridSpan w:val="2"/>
            <w:tcBorders>
              <w:top w:val="nil"/>
              <w:left w:val="nil"/>
              <w:bottom w:val="nil"/>
              <w:right w:val="nil"/>
            </w:tcBorders>
            <w:noWrap/>
            <w:vAlign w:val="center"/>
            <w:hideMark/>
          </w:tcPr>
          <w:p w14:paraId="1F8303A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w:t>
            </w:r>
          </w:p>
        </w:tc>
        <w:tc>
          <w:tcPr>
            <w:tcW w:w="587" w:type="dxa"/>
            <w:tcBorders>
              <w:top w:val="nil"/>
              <w:left w:val="nil"/>
              <w:bottom w:val="nil"/>
              <w:right w:val="nil"/>
            </w:tcBorders>
            <w:noWrap/>
            <w:vAlign w:val="center"/>
            <w:hideMark/>
          </w:tcPr>
          <w:p w14:paraId="002FD74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32%</w:t>
            </w:r>
          </w:p>
        </w:tc>
      </w:tr>
      <w:tr w:rsidR="00F0103E" w:rsidRPr="00351789" w14:paraId="30479452" w14:textId="77777777" w:rsidTr="00351789">
        <w:trPr>
          <w:gridAfter w:val="1"/>
          <w:wAfter w:w="22" w:type="dxa"/>
          <w:trHeight w:val="65"/>
        </w:trPr>
        <w:tc>
          <w:tcPr>
            <w:tcW w:w="898" w:type="dxa"/>
            <w:tcBorders>
              <w:top w:val="nil"/>
              <w:left w:val="nil"/>
              <w:bottom w:val="nil"/>
              <w:right w:val="nil"/>
            </w:tcBorders>
            <w:vAlign w:val="center"/>
            <w:hideMark/>
          </w:tcPr>
          <w:p w14:paraId="5EF0FEF5" w14:textId="77777777" w:rsidR="00F0103E" w:rsidRPr="00351789" w:rsidRDefault="00F0103E" w:rsidP="00052D47">
            <w:pPr>
              <w:rPr>
                <w:rFonts w:ascii="Arial" w:eastAsia="Times New Roman" w:hAnsi="Arial" w:cs="Arial"/>
                <w:color w:val="000000"/>
                <w:kern w:val="0"/>
                <w:sz w:val="16"/>
                <w:szCs w:val="16"/>
                <w:lang w:val="es-PE"/>
                <w14:ligatures w14:val="none"/>
              </w:rPr>
            </w:pPr>
            <w:r w:rsidRPr="00351789">
              <w:rPr>
                <w:rFonts w:ascii="Arial" w:eastAsia="Times New Roman" w:hAnsi="Arial" w:cs="Arial"/>
                <w:color w:val="000000"/>
                <w:kern w:val="0"/>
                <w:sz w:val="16"/>
                <w:szCs w:val="16"/>
                <w:lang w:val="es-PE"/>
                <w14:ligatures w14:val="none"/>
              </w:rPr>
              <w:t>San Juan de la Virgen     </w:t>
            </w:r>
          </w:p>
        </w:tc>
        <w:tc>
          <w:tcPr>
            <w:tcW w:w="540" w:type="dxa"/>
            <w:tcBorders>
              <w:top w:val="nil"/>
              <w:left w:val="nil"/>
              <w:bottom w:val="nil"/>
              <w:right w:val="single" w:sz="4" w:space="0" w:color="000000" w:themeColor="text1"/>
            </w:tcBorders>
            <w:noWrap/>
            <w:vAlign w:val="center"/>
            <w:hideMark/>
          </w:tcPr>
          <w:p w14:paraId="5E71F85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23</w:t>
            </w:r>
          </w:p>
        </w:tc>
        <w:tc>
          <w:tcPr>
            <w:tcW w:w="671" w:type="dxa"/>
            <w:tcBorders>
              <w:top w:val="nil"/>
              <w:left w:val="single" w:sz="4" w:space="0" w:color="000000" w:themeColor="text1"/>
              <w:bottom w:val="nil"/>
              <w:right w:val="nil"/>
            </w:tcBorders>
            <w:noWrap/>
            <w:vAlign w:val="center"/>
            <w:hideMark/>
          </w:tcPr>
          <w:p w14:paraId="5550D45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w:t>
            </w:r>
          </w:p>
        </w:tc>
        <w:tc>
          <w:tcPr>
            <w:tcW w:w="1205" w:type="dxa"/>
            <w:tcBorders>
              <w:top w:val="nil"/>
              <w:left w:val="nil"/>
              <w:bottom w:val="nil"/>
              <w:right w:val="nil"/>
            </w:tcBorders>
            <w:noWrap/>
            <w:vAlign w:val="center"/>
            <w:hideMark/>
          </w:tcPr>
          <w:p w14:paraId="18EE9999"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Epidemiology</w:t>
            </w:r>
          </w:p>
        </w:tc>
        <w:tc>
          <w:tcPr>
            <w:tcW w:w="488" w:type="dxa"/>
            <w:tcBorders>
              <w:top w:val="nil"/>
              <w:left w:val="nil"/>
              <w:bottom w:val="nil"/>
              <w:right w:val="nil"/>
            </w:tcBorders>
            <w:noWrap/>
            <w:vAlign w:val="center"/>
            <w:hideMark/>
          </w:tcPr>
          <w:p w14:paraId="1487387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w:t>
            </w:r>
          </w:p>
        </w:tc>
        <w:tc>
          <w:tcPr>
            <w:tcW w:w="603" w:type="dxa"/>
            <w:tcBorders>
              <w:top w:val="nil"/>
              <w:left w:val="nil"/>
              <w:bottom w:val="nil"/>
              <w:right w:val="single" w:sz="4" w:space="0" w:color="auto"/>
            </w:tcBorders>
            <w:noWrap/>
            <w:vAlign w:val="center"/>
            <w:hideMark/>
          </w:tcPr>
          <w:p w14:paraId="228DAAF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42%</w:t>
            </w:r>
          </w:p>
        </w:tc>
        <w:tc>
          <w:tcPr>
            <w:tcW w:w="584" w:type="dxa"/>
            <w:tcBorders>
              <w:top w:val="nil"/>
              <w:left w:val="single" w:sz="4" w:space="0" w:color="auto"/>
              <w:bottom w:val="nil"/>
              <w:right w:val="nil"/>
            </w:tcBorders>
            <w:noWrap/>
            <w:vAlign w:val="center"/>
            <w:hideMark/>
          </w:tcPr>
          <w:p w14:paraId="2FE54E2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w:t>
            </w:r>
          </w:p>
        </w:tc>
        <w:tc>
          <w:tcPr>
            <w:tcW w:w="1206" w:type="dxa"/>
            <w:tcBorders>
              <w:top w:val="nil"/>
              <w:left w:val="nil"/>
              <w:bottom w:val="nil"/>
              <w:right w:val="nil"/>
            </w:tcBorders>
            <w:noWrap/>
            <w:vAlign w:val="center"/>
            <w:hideMark/>
          </w:tcPr>
          <w:p w14:paraId="0AF4086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Epidemiology</w:t>
            </w:r>
          </w:p>
        </w:tc>
        <w:tc>
          <w:tcPr>
            <w:tcW w:w="527" w:type="dxa"/>
            <w:tcBorders>
              <w:top w:val="nil"/>
              <w:left w:val="nil"/>
              <w:bottom w:val="nil"/>
              <w:right w:val="nil"/>
            </w:tcBorders>
            <w:noWrap/>
            <w:vAlign w:val="center"/>
            <w:hideMark/>
          </w:tcPr>
          <w:p w14:paraId="4EF265C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13</w:t>
            </w:r>
          </w:p>
        </w:tc>
        <w:tc>
          <w:tcPr>
            <w:tcW w:w="638" w:type="dxa"/>
            <w:tcBorders>
              <w:top w:val="nil"/>
              <w:left w:val="nil"/>
              <w:bottom w:val="nil"/>
              <w:right w:val="single" w:sz="4" w:space="0" w:color="auto"/>
            </w:tcBorders>
            <w:noWrap/>
            <w:vAlign w:val="center"/>
            <w:hideMark/>
          </w:tcPr>
          <w:p w14:paraId="443661E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41%</w:t>
            </w:r>
          </w:p>
        </w:tc>
        <w:tc>
          <w:tcPr>
            <w:tcW w:w="560" w:type="dxa"/>
            <w:tcBorders>
              <w:top w:val="nil"/>
              <w:left w:val="single" w:sz="4" w:space="0" w:color="auto"/>
              <w:bottom w:val="nil"/>
              <w:right w:val="nil"/>
            </w:tcBorders>
            <w:noWrap/>
            <w:vAlign w:val="center"/>
            <w:hideMark/>
          </w:tcPr>
          <w:p w14:paraId="755684A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w:t>
            </w:r>
          </w:p>
        </w:tc>
        <w:tc>
          <w:tcPr>
            <w:tcW w:w="1206" w:type="dxa"/>
            <w:tcBorders>
              <w:top w:val="nil"/>
              <w:left w:val="nil"/>
              <w:bottom w:val="nil"/>
              <w:right w:val="nil"/>
            </w:tcBorders>
            <w:noWrap/>
            <w:vAlign w:val="center"/>
            <w:hideMark/>
          </w:tcPr>
          <w:p w14:paraId="132BDB2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Epidemiology</w:t>
            </w:r>
          </w:p>
        </w:tc>
        <w:tc>
          <w:tcPr>
            <w:tcW w:w="489" w:type="dxa"/>
            <w:tcBorders>
              <w:top w:val="nil"/>
              <w:left w:val="nil"/>
              <w:bottom w:val="nil"/>
              <w:right w:val="nil"/>
            </w:tcBorders>
            <w:noWrap/>
            <w:vAlign w:val="center"/>
            <w:hideMark/>
          </w:tcPr>
          <w:p w14:paraId="1484256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12</w:t>
            </w:r>
          </w:p>
        </w:tc>
        <w:tc>
          <w:tcPr>
            <w:tcW w:w="564" w:type="dxa"/>
            <w:gridSpan w:val="2"/>
            <w:tcBorders>
              <w:top w:val="nil"/>
              <w:left w:val="nil"/>
              <w:bottom w:val="nil"/>
              <w:right w:val="single" w:sz="4" w:space="0" w:color="auto"/>
            </w:tcBorders>
            <w:noWrap/>
            <w:vAlign w:val="center"/>
            <w:hideMark/>
          </w:tcPr>
          <w:p w14:paraId="2C9B313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57%</w:t>
            </w:r>
          </w:p>
        </w:tc>
        <w:tc>
          <w:tcPr>
            <w:tcW w:w="584" w:type="dxa"/>
            <w:tcBorders>
              <w:top w:val="nil"/>
              <w:left w:val="single" w:sz="4" w:space="0" w:color="auto"/>
              <w:bottom w:val="nil"/>
              <w:right w:val="nil"/>
            </w:tcBorders>
            <w:noWrap/>
            <w:vAlign w:val="center"/>
            <w:hideMark/>
          </w:tcPr>
          <w:p w14:paraId="58BBD42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10</w:t>
            </w:r>
          </w:p>
        </w:tc>
        <w:tc>
          <w:tcPr>
            <w:tcW w:w="1048" w:type="dxa"/>
            <w:tcBorders>
              <w:top w:val="nil"/>
              <w:left w:val="nil"/>
              <w:bottom w:val="nil"/>
              <w:right w:val="nil"/>
            </w:tcBorders>
            <w:vAlign w:val="center"/>
            <w:hideMark/>
          </w:tcPr>
          <w:p w14:paraId="38C7FAA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gridSpan w:val="2"/>
            <w:tcBorders>
              <w:top w:val="nil"/>
              <w:left w:val="nil"/>
              <w:bottom w:val="nil"/>
              <w:right w:val="nil"/>
            </w:tcBorders>
            <w:noWrap/>
            <w:vAlign w:val="center"/>
            <w:hideMark/>
          </w:tcPr>
          <w:p w14:paraId="6AE86C0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9</w:t>
            </w:r>
          </w:p>
        </w:tc>
        <w:tc>
          <w:tcPr>
            <w:tcW w:w="543" w:type="dxa"/>
            <w:tcBorders>
              <w:top w:val="nil"/>
              <w:left w:val="nil"/>
              <w:bottom w:val="nil"/>
              <w:right w:val="single" w:sz="4" w:space="0" w:color="auto"/>
            </w:tcBorders>
            <w:noWrap/>
            <w:vAlign w:val="center"/>
            <w:hideMark/>
          </w:tcPr>
          <w:p w14:paraId="718536A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33%</w:t>
            </w:r>
          </w:p>
        </w:tc>
        <w:tc>
          <w:tcPr>
            <w:tcW w:w="584" w:type="dxa"/>
            <w:gridSpan w:val="2"/>
            <w:tcBorders>
              <w:top w:val="nil"/>
              <w:left w:val="nil"/>
              <w:bottom w:val="nil"/>
              <w:right w:val="nil"/>
            </w:tcBorders>
            <w:noWrap/>
            <w:vAlign w:val="center"/>
            <w:hideMark/>
          </w:tcPr>
          <w:p w14:paraId="1E8FD86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w:t>
            </w:r>
          </w:p>
        </w:tc>
        <w:tc>
          <w:tcPr>
            <w:tcW w:w="1034" w:type="dxa"/>
            <w:tcBorders>
              <w:top w:val="nil"/>
              <w:left w:val="nil"/>
              <w:bottom w:val="nil"/>
              <w:right w:val="nil"/>
            </w:tcBorders>
            <w:vAlign w:val="center"/>
            <w:hideMark/>
          </w:tcPr>
          <w:p w14:paraId="0F6CBE02"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Resp. of HP</w:t>
            </w:r>
          </w:p>
        </w:tc>
        <w:tc>
          <w:tcPr>
            <w:tcW w:w="489" w:type="dxa"/>
            <w:gridSpan w:val="2"/>
            <w:tcBorders>
              <w:top w:val="nil"/>
              <w:left w:val="nil"/>
              <w:bottom w:val="nil"/>
              <w:right w:val="nil"/>
            </w:tcBorders>
            <w:noWrap/>
            <w:vAlign w:val="center"/>
            <w:hideMark/>
          </w:tcPr>
          <w:p w14:paraId="59C2121D"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587" w:type="dxa"/>
            <w:tcBorders>
              <w:top w:val="nil"/>
              <w:left w:val="nil"/>
              <w:bottom w:val="nil"/>
              <w:right w:val="nil"/>
            </w:tcBorders>
            <w:noWrap/>
            <w:vAlign w:val="center"/>
            <w:hideMark/>
          </w:tcPr>
          <w:p w14:paraId="053DD60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28%</w:t>
            </w:r>
          </w:p>
        </w:tc>
      </w:tr>
      <w:tr w:rsidR="00F0103E" w:rsidRPr="00351789" w14:paraId="34F48040" w14:textId="77777777" w:rsidTr="00351789">
        <w:trPr>
          <w:gridAfter w:val="1"/>
          <w:wAfter w:w="22" w:type="dxa"/>
          <w:trHeight w:val="65"/>
        </w:trPr>
        <w:tc>
          <w:tcPr>
            <w:tcW w:w="898" w:type="dxa"/>
            <w:tcBorders>
              <w:top w:val="nil"/>
              <w:left w:val="nil"/>
              <w:bottom w:val="nil"/>
              <w:right w:val="nil"/>
            </w:tcBorders>
            <w:noWrap/>
            <w:vAlign w:val="center"/>
            <w:hideMark/>
          </w:tcPr>
          <w:p w14:paraId="4511CADB" w14:textId="77777777" w:rsidR="00F0103E" w:rsidRPr="00351789" w:rsidRDefault="00F0103E" w:rsidP="00052D47">
            <w:pPr>
              <w:rPr>
                <w:rFonts w:ascii="Arial" w:eastAsia="Times New Roman" w:hAnsi="Arial" w:cs="Arial"/>
                <w:color w:val="000000"/>
                <w:kern w:val="0"/>
                <w:sz w:val="16"/>
                <w:szCs w:val="16"/>
                <w14:ligatures w14:val="none"/>
              </w:rPr>
            </w:pPr>
            <w:proofErr w:type="spellStart"/>
            <w:r w:rsidRPr="00351789">
              <w:rPr>
                <w:rFonts w:ascii="Arial" w:eastAsia="Times New Roman" w:hAnsi="Arial" w:cs="Arial"/>
                <w:color w:val="000000"/>
                <w:kern w:val="0"/>
                <w:sz w:val="16"/>
                <w:szCs w:val="16"/>
                <w14:ligatures w14:val="none"/>
              </w:rPr>
              <w:t>Cabuyal</w:t>
            </w:r>
            <w:proofErr w:type="spellEnd"/>
          </w:p>
        </w:tc>
        <w:tc>
          <w:tcPr>
            <w:tcW w:w="540" w:type="dxa"/>
            <w:tcBorders>
              <w:top w:val="nil"/>
              <w:left w:val="nil"/>
              <w:bottom w:val="nil"/>
              <w:right w:val="single" w:sz="4" w:space="0" w:color="000000" w:themeColor="text1"/>
            </w:tcBorders>
            <w:noWrap/>
            <w:vAlign w:val="center"/>
            <w:hideMark/>
          </w:tcPr>
          <w:p w14:paraId="56A00ED2"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24</w:t>
            </w:r>
          </w:p>
        </w:tc>
        <w:tc>
          <w:tcPr>
            <w:tcW w:w="671" w:type="dxa"/>
            <w:tcBorders>
              <w:top w:val="nil"/>
              <w:left w:val="single" w:sz="4" w:space="0" w:color="000000" w:themeColor="text1"/>
              <w:bottom w:val="nil"/>
              <w:right w:val="nil"/>
            </w:tcBorders>
            <w:noWrap/>
            <w:vAlign w:val="center"/>
            <w:hideMark/>
          </w:tcPr>
          <w:p w14:paraId="5565714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205" w:type="dxa"/>
            <w:tcBorders>
              <w:top w:val="nil"/>
              <w:left w:val="nil"/>
              <w:bottom w:val="nil"/>
              <w:right w:val="nil"/>
            </w:tcBorders>
            <w:noWrap/>
            <w:vAlign w:val="center"/>
            <w:hideMark/>
          </w:tcPr>
          <w:p w14:paraId="2FB73BE2"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Nurse</w:t>
            </w:r>
          </w:p>
        </w:tc>
        <w:tc>
          <w:tcPr>
            <w:tcW w:w="488" w:type="dxa"/>
            <w:tcBorders>
              <w:top w:val="nil"/>
              <w:left w:val="nil"/>
              <w:bottom w:val="nil"/>
              <w:right w:val="nil"/>
            </w:tcBorders>
            <w:noWrap/>
            <w:vAlign w:val="center"/>
            <w:hideMark/>
          </w:tcPr>
          <w:p w14:paraId="23812272"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w:t>
            </w:r>
          </w:p>
        </w:tc>
        <w:tc>
          <w:tcPr>
            <w:tcW w:w="603" w:type="dxa"/>
            <w:tcBorders>
              <w:top w:val="nil"/>
              <w:left w:val="nil"/>
              <w:bottom w:val="nil"/>
              <w:right w:val="single" w:sz="4" w:space="0" w:color="auto"/>
            </w:tcBorders>
            <w:noWrap/>
            <w:vAlign w:val="center"/>
            <w:hideMark/>
          </w:tcPr>
          <w:p w14:paraId="2C1344F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31%</w:t>
            </w:r>
          </w:p>
        </w:tc>
        <w:tc>
          <w:tcPr>
            <w:tcW w:w="584" w:type="dxa"/>
            <w:tcBorders>
              <w:top w:val="nil"/>
              <w:left w:val="single" w:sz="4" w:space="0" w:color="auto"/>
              <w:bottom w:val="nil"/>
              <w:right w:val="nil"/>
            </w:tcBorders>
            <w:noWrap/>
            <w:vAlign w:val="center"/>
            <w:hideMark/>
          </w:tcPr>
          <w:p w14:paraId="7A4A3BA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w:t>
            </w:r>
          </w:p>
        </w:tc>
        <w:tc>
          <w:tcPr>
            <w:tcW w:w="1206" w:type="dxa"/>
            <w:tcBorders>
              <w:top w:val="nil"/>
              <w:left w:val="nil"/>
              <w:bottom w:val="nil"/>
              <w:right w:val="nil"/>
            </w:tcBorders>
            <w:noWrap/>
            <w:vAlign w:val="center"/>
            <w:hideMark/>
          </w:tcPr>
          <w:p w14:paraId="0CDF7A2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Nurse</w:t>
            </w:r>
          </w:p>
        </w:tc>
        <w:tc>
          <w:tcPr>
            <w:tcW w:w="527" w:type="dxa"/>
            <w:tcBorders>
              <w:top w:val="nil"/>
              <w:left w:val="nil"/>
              <w:bottom w:val="nil"/>
              <w:right w:val="nil"/>
            </w:tcBorders>
            <w:noWrap/>
            <w:vAlign w:val="center"/>
            <w:hideMark/>
          </w:tcPr>
          <w:p w14:paraId="745D964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15</w:t>
            </w:r>
          </w:p>
        </w:tc>
        <w:tc>
          <w:tcPr>
            <w:tcW w:w="638" w:type="dxa"/>
            <w:tcBorders>
              <w:top w:val="nil"/>
              <w:left w:val="nil"/>
              <w:bottom w:val="nil"/>
              <w:right w:val="single" w:sz="4" w:space="0" w:color="auto"/>
            </w:tcBorders>
            <w:noWrap/>
            <w:vAlign w:val="center"/>
            <w:hideMark/>
          </w:tcPr>
          <w:p w14:paraId="455C4FB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38%</w:t>
            </w:r>
          </w:p>
        </w:tc>
        <w:tc>
          <w:tcPr>
            <w:tcW w:w="560" w:type="dxa"/>
            <w:tcBorders>
              <w:top w:val="nil"/>
              <w:left w:val="single" w:sz="4" w:space="0" w:color="auto"/>
              <w:bottom w:val="nil"/>
              <w:right w:val="nil"/>
            </w:tcBorders>
            <w:noWrap/>
            <w:vAlign w:val="center"/>
            <w:hideMark/>
          </w:tcPr>
          <w:p w14:paraId="016B9CA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206" w:type="dxa"/>
            <w:tcBorders>
              <w:top w:val="nil"/>
              <w:left w:val="nil"/>
              <w:bottom w:val="nil"/>
              <w:right w:val="nil"/>
            </w:tcBorders>
            <w:noWrap/>
            <w:vAlign w:val="center"/>
            <w:hideMark/>
          </w:tcPr>
          <w:p w14:paraId="1865F689"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Nurse</w:t>
            </w:r>
          </w:p>
        </w:tc>
        <w:tc>
          <w:tcPr>
            <w:tcW w:w="489" w:type="dxa"/>
            <w:tcBorders>
              <w:top w:val="nil"/>
              <w:left w:val="nil"/>
              <w:bottom w:val="nil"/>
              <w:right w:val="nil"/>
            </w:tcBorders>
            <w:noWrap/>
            <w:vAlign w:val="center"/>
            <w:hideMark/>
          </w:tcPr>
          <w:p w14:paraId="1AAF91E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12</w:t>
            </w:r>
          </w:p>
        </w:tc>
        <w:tc>
          <w:tcPr>
            <w:tcW w:w="564" w:type="dxa"/>
            <w:gridSpan w:val="2"/>
            <w:tcBorders>
              <w:top w:val="nil"/>
              <w:left w:val="nil"/>
              <w:bottom w:val="nil"/>
              <w:right w:val="single" w:sz="4" w:space="0" w:color="auto"/>
            </w:tcBorders>
            <w:noWrap/>
            <w:vAlign w:val="center"/>
            <w:hideMark/>
          </w:tcPr>
          <w:p w14:paraId="5C7D2FB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43%</w:t>
            </w:r>
          </w:p>
        </w:tc>
        <w:tc>
          <w:tcPr>
            <w:tcW w:w="584" w:type="dxa"/>
            <w:tcBorders>
              <w:top w:val="nil"/>
              <w:left w:val="single" w:sz="4" w:space="0" w:color="auto"/>
              <w:bottom w:val="nil"/>
              <w:right w:val="nil"/>
            </w:tcBorders>
            <w:noWrap/>
            <w:vAlign w:val="center"/>
            <w:hideMark/>
          </w:tcPr>
          <w:p w14:paraId="499D153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w:t>
            </w:r>
          </w:p>
        </w:tc>
        <w:tc>
          <w:tcPr>
            <w:tcW w:w="1048" w:type="dxa"/>
            <w:tcBorders>
              <w:top w:val="nil"/>
              <w:left w:val="nil"/>
              <w:bottom w:val="nil"/>
              <w:right w:val="nil"/>
            </w:tcBorders>
            <w:vAlign w:val="center"/>
            <w:hideMark/>
          </w:tcPr>
          <w:p w14:paraId="2A433C3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gridSpan w:val="2"/>
            <w:tcBorders>
              <w:top w:val="nil"/>
              <w:left w:val="nil"/>
              <w:bottom w:val="nil"/>
              <w:right w:val="nil"/>
            </w:tcBorders>
            <w:noWrap/>
            <w:vAlign w:val="center"/>
            <w:hideMark/>
          </w:tcPr>
          <w:p w14:paraId="7069D90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15</w:t>
            </w:r>
          </w:p>
        </w:tc>
        <w:tc>
          <w:tcPr>
            <w:tcW w:w="543" w:type="dxa"/>
            <w:tcBorders>
              <w:top w:val="nil"/>
              <w:left w:val="nil"/>
              <w:bottom w:val="nil"/>
              <w:right w:val="single" w:sz="4" w:space="0" w:color="auto"/>
            </w:tcBorders>
            <w:noWrap/>
            <w:vAlign w:val="center"/>
            <w:hideMark/>
          </w:tcPr>
          <w:p w14:paraId="27B7D39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52%</w:t>
            </w:r>
          </w:p>
        </w:tc>
        <w:tc>
          <w:tcPr>
            <w:tcW w:w="584" w:type="dxa"/>
            <w:gridSpan w:val="2"/>
            <w:tcBorders>
              <w:top w:val="nil"/>
              <w:left w:val="nil"/>
              <w:bottom w:val="nil"/>
              <w:right w:val="nil"/>
            </w:tcBorders>
            <w:noWrap/>
            <w:vAlign w:val="center"/>
            <w:hideMark/>
          </w:tcPr>
          <w:p w14:paraId="523CE6A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w:t>
            </w:r>
          </w:p>
        </w:tc>
        <w:tc>
          <w:tcPr>
            <w:tcW w:w="1034" w:type="dxa"/>
            <w:tcBorders>
              <w:top w:val="nil"/>
              <w:left w:val="nil"/>
              <w:bottom w:val="nil"/>
              <w:right w:val="nil"/>
            </w:tcBorders>
            <w:noWrap/>
            <w:vAlign w:val="center"/>
            <w:hideMark/>
          </w:tcPr>
          <w:p w14:paraId="0569614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Nurse</w:t>
            </w:r>
          </w:p>
        </w:tc>
        <w:tc>
          <w:tcPr>
            <w:tcW w:w="489" w:type="dxa"/>
            <w:gridSpan w:val="2"/>
            <w:tcBorders>
              <w:top w:val="nil"/>
              <w:left w:val="nil"/>
              <w:bottom w:val="nil"/>
              <w:right w:val="nil"/>
            </w:tcBorders>
            <w:noWrap/>
            <w:vAlign w:val="center"/>
            <w:hideMark/>
          </w:tcPr>
          <w:p w14:paraId="36C479C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14</w:t>
            </w:r>
          </w:p>
        </w:tc>
        <w:tc>
          <w:tcPr>
            <w:tcW w:w="587" w:type="dxa"/>
            <w:tcBorders>
              <w:top w:val="nil"/>
              <w:left w:val="nil"/>
              <w:bottom w:val="nil"/>
              <w:right w:val="nil"/>
            </w:tcBorders>
            <w:noWrap/>
            <w:vAlign w:val="center"/>
            <w:hideMark/>
          </w:tcPr>
          <w:p w14:paraId="2A81144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48%</w:t>
            </w:r>
          </w:p>
        </w:tc>
      </w:tr>
      <w:tr w:rsidR="00F0103E" w:rsidRPr="00351789" w14:paraId="52FBF11B" w14:textId="77777777" w:rsidTr="00351789">
        <w:trPr>
          <w:gridAfter w:val="1"/>
          <w:wAfter w:w="22" w:type="dxa"/>
          <w:trHeight w:val="65"/>
        </w:trPr>
        <w:tc>
          <w:tcPr>
            <w:tcW w:w="898" w:type="dxa"/>
            <w:tcBorders>
              <w:top w:val="nil"/>
              <w:left w:val="nil"/>
              <w:bottom w:val="nil"/>
              <w:right w:val="nil"/>
            </w:tcBorders>
            <w:noWrap/>
            <w:vAlign w:val="center"/>
            <w:hideMark/>
          </w:tcPr>
          <w:p w14:paraId="22E8EC85" w14:textId="77777777" w:rsidR="00F0103E" w:rsidRPr="00351789" w:rsidRDefault="00F0103E" w:rsidP="00052D47">
            <w:pP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Cerro Blanco</w:t>
            </w:r>
          </w:p>
        </w:tc>
        <w:tc>
          <w:tcPr>
            <w:tcW w:w="540" w:type="dxa"/>
            <w:tcBorders>
              <w:top w:val="nil"/>
              <w:left w:val="nil"/>
              <w:bottom w:val="nil"/>
              <w:right w:val="single" w:sz="4" w:space="0" w:color="000000" w:themeColor="text1"/>
            </w:tcBorders>
            <w:noWrap/>
            <w:vAlign w:val="center"/>
            <w:hideMark/>
          </w:tcPr>
          <w:p w14:paraId="5CC678E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11</w:t>
            </w:r>
          </w:p>
        </w:tc>
        <w:tc>
          <w:tcPr>
            <w:tcW w:w="671" w:type="dxa"/>
            <w:tcBorders>
              <w:top w:val="nil"/>
              <w:left w:val="single" w:sz="4" w:space="0" w:color="000000" w:themeColor="text1"/>
              <w:bottom w:val="nil"/>
              <w:right w:val="nil"/>
            </w:tcBorders>
            <w:noWrap/>
            <w:vAlign w:val="center"/>
            <w:hideMark/>
          </w:tcPr>
          <w:p w14:paraId="4519979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w:t>
            </w:r>
          </w:p>
        </w:tc>
        <w:tc>
          <w:tcPr>
            <w:tcW w:w="1205" w:type="dxa"/>
            <w:tcBorders>
              <w:top w:val="nil"/>
              <w:left w:val="nil"/>
              <w:bottom w:val="nil"/>
              <w:right w:val="nil"/>
            </w:tcBorders>
            <w:vAlign w:val="center"/>
            <w:hideMark/>
          </w:tcPr>
          <w:p w14:paraId="01D9CCA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CHA</w:t>
            </w:r>
          </w:p>
        </w:tc>
        <w:tc>
          <w:tcPr>
            <w:tcW w:w="488" w:type="dxa"/>
            <w:tcBorders>
              <w:top w:val="nil"/>
              <w:left w:val="nil"/>
              <w:bottom w:val="nil"/>
              <w:right w:val="nil"/>
            </w:tcBorders>
            <w:noWrap/>
            <w:vAlign w:val="center"/>
            <w:hideMark/>
          </w:tcPr>
          <w:p w14:paraId="1B8E11F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w:t>
            </w:r>
          </w:p>
        </w:tc>
        <w:tc>
          <w:tcPr>
            <w:tcW w:w="603" w:type="dxa"/>
            <w:tcBorders>
              <w:top w:val="nil"/>
              <w:left w:val="nil"/>
              <w:bottom w:val="nil"/>
              <w:right w:val="single" w:sz="4" w:space="0" w:color="auto"/>
            </w:tcBorders>
            <w:noWrap/>
            <w:vAlign w:val="center"/>
            <w:hideMark/>
          </w:tcPr>
          <w:p w14:paraId="34541A02"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23%</w:t>
            </w:r>
          </w:p>
        </w:tc>
        <w:tc>
          <w:tcPr>
            <w:tcW w:w="584" w:type="dxa"/>
            <w:tcBorders>
              <w:top w:val="nil"/>
              <w:left w:val="single" w:sz="4" w:space="0" w:color="auto"/>
              <w:bottom w:val="nil"/>
              <w:right w:val="nil"/>
            </w:tcBorders>
            <w:noWrap/>
            <w:vAlign w:val="center"/>
            <w:hideMark/>
          </w:tcPr>
          <w:p w14:paraId="1976911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w:t>
            </w:r>
          </w:p>
        </w:tc>
        <w:tc>
          <w:tcPr>
            <w:tcW w:w="1206" w:type="dxa"/>
            <w:tcBorders>
              <w:top w:val="nil"/>
              <w:left w:val="nil"/>
              <w:bottom w:val="nil"/>
              <w:right w:val="nil"/>
            </w:tcBorders>
            <w:noWrap/>
            <w:vAlign w:val="center"/>
            <w:hideMark/>
          </w:tcPr>
          <w:p w14:paraId="74A8514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Physician</w:t>
            </w:r>
          </w:p>
        </w:tc>
        <w:tc>
          <w:tcPr>
            <w:tcW w:w="527" w:type="dxa"/>
            <w:tcBorders>
              <w:top w:val="nil"/>
              <w:left w:val="nil"/>
              <w:bottom w:val="nil"/>
              <w:right w:val="nil"/>
            </w:tcBorders>
            <w:noWrap/>
            <w:vAlign w:val="center"/>
            <w:hideMark/>
          </w:tcPr>
          <w:p w14:paraId="784306A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w:t>
            </w:r>
          </w:p>
        </w:tc>
        <w:tc>
          <w:tcPr>
            <w:tcW w:w="638" w:type="dxa"/>
            <w:tcBorders>
              <w:top w:val="nil"/>
              <w:left w:val="nil"/>
              <w:bottom w:val="nil"/>
              <w:right w:val="single" w:sz="4" w:space="0" w:color="auto"/>
            </w:tcBorders>
            <w:noWrap/>
            <w:vAlign w:val="center"/>
            <w:hideMark/>
          </w:tcPr>
          <w:p w14:paraId="3E632A3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33%</w:t>
            </w:r>
          </w:p>
        </w:tc>
        <w:tc>
          <w:tcPr>
            <w:tcW w:w="560" w:type="dxa"/>
            <w:tcBorders>
              <w:top w:val="nil"/>
              <w:left w:val="single" w:sz="4" w:space="0" w:color="auto"/>
              <w:bottom w:val="nil"/>
              <w:right w:val="nil"/>
            </w:tcBorders>
            <w:noWrap/>
            <w:vAlign w:val="center"/>
            <w:hideMark/>
          </w:tcPr>
          <w:p w14:paraId="7D57F31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206" w:type="dxa"/>
            <w:tcBorders>
              <w:top w:val="nil"/>
              <w:left w:val="nil"/>
              <w:bottom w:val="nil"/>
              <w:right w:val="nil"/>
            </w:tcBorders>
            <w:noWrap/>
            <w:vAlign w:val="center"/>
            <w:hideMark/>
          </w:tcPr>
          <w:p w14:paraId="3216D65D"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Physician</w:t>
            </w:r>
          </w:p>
        </w:tc>
        <w:tc>
          <w:tcPr>
            <w:tcW w:w="489" w:type="dxa"/>
            <w:tcBorders>
              <w:top w:val="nil"/>
              <w:left w:val="nil"/>
              <w:bottom w:val="nil"/>
              <w:right w:val="nil"/>
            </w:tcBorders>
            <w:noWrap/>
            <w:vAlign w:val="center"/>
            <w:hideMark/>
          </w:tcPr>
          <w:p w14:paraId="312A690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564" w:type="dxa"/>
            <w:gridSpan w:val="2"/>
            <w:tcBorders>
              <w:top w:val="nil"/>
              <w:left w:val="nil"/>
              <w:bottom w:val="nil"/>
              <w:right w:val="single" w:sz="4" w:space="0" w:color="auto"/>
            </w:tcBorders>
            <w:noWrap/>
            <w:vAlign w:val="center"/>
            <w:hideMark/>
          </w:tcPr>
          <w:p w14:paraId="430D0B9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38%</w:t>
            </w:r>
          </w:p>
        </w:tc>
        <w:tc>
          <w:tcPr>
            <w:tcW w:w="584" w:type="dxa"/>
            <w:tcBorders>
              <w:top w:val="nil"/>
              <w:left w:val="single" w:sz="4" w:space="0" w:color="auto"/>
              <w:bottom w:val="nil"/>
              <w:right w:val="nil"/>
            </w:tcBorders>
            <w:noWrap/>
            <w:vAlign w:val="center"/>
            <w:hideMark/>
          </w:tcPr>
          <w:p w14:paraId="6681661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048" w:type="dxa"/>
            <w:tcBorders>
              <w:top w:val="nil"/>
              <w:left w:val="nil"/>
              <w:bottom w:val="nil"/>
              <w:right w:val="nil"/>
            </w:tcBorders>
            <w:noWrap/>
            <w:vAlign w:val="center"/>
            <w:hideMark/>
          </w:tcPr>
          <w:p w14:paraId="0D370F00" w14:textId="77777777" w:rsidR="00F0103E" w:rsidRPr="00351789" w:rsidRDefault="00F0103E" w:rsidP="00052D47">
            <w:pPr>
              <w:jc w:val="center"/>
              <w:rPr>
                <w:rFonts w:ascii="Arial" w:eastAsia="Times New Roman" w:hAnsi="Arial" w:cs="Arial"/>
                <w:color w:val="000000"/>
                <w:kern w:val="0"/>
                <w:sz w:val="16"/>
                <w:szCs w:val="16"/>
                <w14:ligatures w14:val="none"/>
              </w:rPr>
            </w:pPr>
            <w:proofErr w:type="spellStart"/>
            <w:r w:rsidRPr="00351789">
              <w:rPr>
                <w:rFonts w:ascii="Arial" w:eastAsia="Times New Roman" w:hAnsi="Arial" w:cs="Arial"/>
                <w:color w:val="000000"/>
                <w:kern w:val="0"/>
                <w:sz w:val="16"/>
                <w:szCs w:val="16"/>
                <w14:ligatures w14:val="none"/>
              </w:rPr>
              <w:t>Phycisian</w:t>
            </w:r>
            <w:proofErr w:type="spellEnd"/>
          </w:p>
        </w:tc>
        <w:tc>
          <w:tcPr>
            <w:tcW w:w="489" w:type="dxa"/>
            <w:gridSpan w:val="2"/>
            <w:tcBorders>
              <w:top w:val="nil"/>
              <w:left w:val="nil"/>
              <w:bottom w:val="nil"/>
              <w:right w:val="nil"/>
            </w:tcBorders>
            <w:noWrap/>
            <w:vAlign w:val="center"/>
            <w:hideMark/>
          </w:tcPr>
          <w:p w14:paraId="144729C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543" w:type="dxa"/>
            <w:tcBorders>
              <w:top w:val="nil"/>
              <w:left w:val="nil"/>
              <w:bottom w:val="nil"/>
              <w:right w:val="single" w:sz="4" w:space="0" w:color="auto"/>
            </w:tcBorders>
            <w:noWrap/>
            <w:vAlign w:val="center"/>
            <w:hideMark/>
          </w:tcPr>
          <w:p w14:paraId="091A624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17%</w:t>
            </w:r>
          </w:p>
        </w:tc>
        <w:tc>
          <w:tcPr>
            <w:tcW w:w="584" w:type="dxa"/>
            <w:gridSpan w:val="2"/>
            <w:tcBorders>
              <w:top w:val="nil"/>
              <w:left w:val="nil"/>
              <w:bottom w:val="nil"/>
              <w:right w:val="nil"/>
            </w:tcBorders>
            <w:noWrap/>
            <w:vAlign w:val="center"/>
            <w:hideMark/>
          </w:tcPr>
          <w:p w14:paraId="543A07D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034" w:type="dxa"/>
            <w:tcBorders>
              <w:top w:val="nil"/>
              <w:left w:val="nil"/>
              <w:bottom w:val="nil"/>
              <w:right w:val="nil"/>
            </w:tcBorders>
            <w:vAlign w:val="center"/>
            <w:hideMark/>
          </w:tcPr>
          <w:p w14:paraId="514C14E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gridSpan w:val="2"/>
            <w:tcBorders>
              <w:top w:val="nil"/>
              <w:left w:val="nil"/>
              <w:bottom w:val="nil"/>
              <w:right w:val="nil"/>
            </w:tcBorders>
            <w:noWrap/>
            <w:vAlign w:val="center"/>
            <w:hideMark/>
          </w:tcPr>
          <w:p w14:paraId="6ECAD28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w:t>
            </w:r>
          </w:p>
        </w:tc>
        <w:tc>
          <w:tcPr>
            <w:tcW w:w="587" w:type="dxa"/>
            <w:tcBorders>
              <w:top w:val="nil"/>
              <w:left w:val="nil"/>
              <w:bottom w:val="nil"/>
              <w:right w:val="nil"/>
            </w:tcBorders>
            <w:noWrap/>
            <w:vAlign w:val="center"/>
            <w:hideMark/>
          </w:tcPr>
          <w:p w14:paraId="75FBABD5"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35%</w:t>
            </w:r>
          </w:p>
        </w:tc>
      </w:tr>
      <w:tr w:rsidR="00F0103E" w:rsidRPr="00351789" w14:paraId="7901564F" w14:textId="77777777" w:rsidTr="00351789">
        <w:trPr>
          <w:gridAfter w:val="1"/>
          <w:wAfter w:w="22" w:type="dxa"/>
          <w:trHeight w:val="65"/>
        </w:trPr>
        <w:tc>
          <w:tcPr>
            <w:tcW w:w="898" w:type="dxa"/>
            <w:tcBorders>
              <w:top w:val="nil"/>
              <w:left w:val="nil"/>
              <w:bottom w:val="nil"/>
              <w:right w:val="nil"/>
            </w:tcBorders>
            <w:noWrap/>
            <w:vAlign w:val="center"/>
            <w:hideMark/>
          </w:tcPr>
          <w:p w14:paraId="265D73D9" w14:textId="77777777" w:rsidR="00F0103E" w:rsidRPr="00351789" w:rsidRDefault="00F0103E" w:rsidP="00052D47">
            <w:pP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Cruz Blanca</w:t>
            </w:r>
          </w:p>
        </w:tc>
        <w:tc>
          <w:tcPr>
            <w:tcW w:w="540" w:type="dxa"/>
            <w:tcBorders>
              <w:top w:val="nil"/>
              <w:left w:val="nil"/>
              <w:bottom w:val="nil"/>
              <w:right w:val="single" w:sz="4" w:space="0" w:color="000000" w:themeColor="text1"/>
            </w:tcBorders>
            <w:noWrap/>
            <w:vAlign w:val="center"/>
            <w:hideMark/>
          </w:tcPr>
          <w:p w14:paraId="6A3219E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16</w:t>
            </w:r>
          </w:p>
        </w:tc>
        <w:tc>
          <w:tcPr>
            <w:tcW w:w="671" w:type="dxa"/>
            <w:tcBorders>
              <w:top w:val="nil"/>
              <w:left w:val="single" w:sz="4" w:space="0" w:color="000000" w:themeColor="text1"/>
              <w:bottom w:val="nil"/>
              <w:right w:val="nil"/>
            </w:tcBorders>
            <w:noWrap/>
            <w:vAlign w:val="center"/>
            <w:hideMark/>
          </w:tcPr>
          <w:p w14:paraId="1F18BD7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w:t>
            </w:r>
          </w:p>
        </w:tc>
        <w:tc>
          <w:tcPr>
            <w:tcW w:w="1205" w:type="dxa"/>
            <w:tcBorders>
              <w:top w:val="nil"/>
              <w:left w:val="nil"/>
              <w:bottom w:val="nil"/>
              <w:right w:val="nil"/>
            </w:tcBorders>
            <w:vAlign w:val="center"/>
            <w:hideMark/>
          </w:tcPr>
          <w:p w14:paraId="13292C1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CHA</w:t>
            </w:r>
          </w:p>
        </w:tc>
        <w:tc>
          <w:tcPr>
            <w:tcW w:w="488" w:type="dxa"/>
            <w:tcBorders>
              <w:top w:val="nil"/>
              <w:left w:val="nil"/>
              <w:bottom w:val="nil"/>
              <w:right w:val="nil"/>
            </w:tcBorders>
            <w:noWrap/>
            <w:vAlign w:val="center"/>
            <w:hideMark/>
          </w:tcPr>
          <w:p w14:paraId="2D8D282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603" w:type="dxa"/>
            <w:tcBorders>
              <w:top w:val="nil"/>
              <w:left w:val="nil"/>
              <w:bottom w:val="nil"/>
              <w:right w:val="single" w:sz="4" w:space="0" w:color="auto"/>
            </w:tcBorders>
            <w:noWrap/>
            <w:vAlign w:val="center"/>
            <w:hideMark/>
          </w:tcPr>
          <w:p w14:paraId="1B492F3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63%</w:t>
            </w:r>
          </w:p>
        </w:tc>
        <w:tc>
          <w:tcPr>
            <w:tcW w:w="584" w:type="dxa"/>
            <w:tcBorders>
              <w:top w:val="nil"/>
              <w:left w:val="single" w:sz="4" w:space="0" w:color="auto"/>
              <w:bottom w:val="nil"/>
              <w:right w:val="nil"/>
            </w:tcBorders>
            <w:noWrap/>
            <w:vAlign w:val="center"/>
            <w:hideMark/>
          </w:tcPr>
          <w:p w14:paraId="61A41CED"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206" w:type="dxa"/>
            <w:tcBorders>
              <w:top w:val="nil"/>
              <w:left w:val="nil"/>
              <w:bottom w:val="nil"/>
              <w:right w:val="nil"/>
            </w:tcBorders>
            <w:vAlign w:val="center"/>
            <w:hideMark/>
          </w:tcPr>
          <w:p w14:paraId="6FF69DC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CHA</w:t>
            </w:r>
          </w:p>
        </w:tc>
        <w:tc>
          <w:tcPr>
            <w:tcW w:w="527" w:type="dxa"/>
            <w:tcBorders>
              <w:top w:val="nil"/>
              <w:left w:val="nil"/>
              <w:bottom w:val="nil"/>
              <w:right w:val="nil"/>
            </w:tcBorders>
            <w:noWrap/>
            <w:vAlign w:val="center"/>
            <w:hideMark/>
          </w:tcPr>
          <w:p w14:paraId="63104B9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9</w:t>
            </w:r>
          </w:p>
        </w:tc>
        <w:tc>
          <w:tcPr>
            <w:tcW w:w="638" w:type="dxa"/>
            <w:tcBorders>
              <w:top w:val="nil"/>
              <w:left w:val="nil"/>
              <w:bottom w:val="nil"/>
              <w:right w:val="single" w:sz="4" w:space="0" w:color="auto"/>
            </w:tcBorders>
            <w:noWrap/>
            <w:vAlign w:val="center"/>
            <w:hideMark/>
          </w:tcPr>
          <w:p w14:paraId="0330A76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32%</w:t>
            </w:r>
          </w:p>
        </w:tc>
        <w:tc>
          <w:tcPr>
            <w:tcW w:w="560" w:type="dxa"/>
            <w:tcBorders>
              <w:top w:val="nil"/>
              <w:left w:val="single" w:sz="4" w:space="0" w:color="auto"/>
              <w:bottom w:val="nil"/>
              <w:right w:val="nil"/>
            </w:tcBorders>
            <w:noWrap/>
            <w:vAlign w:val="center"/>
            <w:hideMark/>
          </w:tcPr>
          <w:p w14:paraId="7C9352E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206" w:type="dxa"/>
            <w:tcBorders>
              <w:top w:val="nil"/>
              <w:left w:val="nil"/>
              <w:bottom w:val="nil"/>
              <w:right w:val="nil"/>
            </w:tcBorders>
            <w:vAlign w:val="center"/>
            <w:hideMark/>
          </w:tcPr>
          <w:p w14:paraId="3ADFD65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tcBorders>
              <w:top w:val="nil"/>
              <w:left w:val="nil"/>
              <w:bottom w:val="nil"/>
              <w:right w:val="nil"/>
            </w:tcBorders>
            <w:noWrap/>
            <w:vAlign w:val="center"/>
            <w:hideMark/>
          </w:tcPr>
          <w:p w14:paraId="382D919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9</w:t>
            </w:r>
          </w:p>
        </w:tc>
        <w:tc>
          <w:tcPr>
            <w:tcW w:w="564" w:type="dxa"/>
            <w:gridSpan w:val="2"/>
            <w:tcBorders>
              <w:top w:val="nil"/>
              <w:left w:val="nil"/>
              <w:bottom w:val="nil"/>
              <w:right w:val="single" w:sz="4" w:space="0" w:color="auto"/>
            </w:tcBorders>
            <w:noWrap/>
            <w:vAlign w:val="center"/>
            <w:hideMark/>
          </w:tcPr>
          <w:p w14:paraId="4737B94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45%</w:t>
            </w:r>
          </w:p>
        </w:tc>
        <w:tc>
          <w:tcPr>
            <w:tcW w:w="584" w:type="dxa"/>
            <w:tcBorders>
              <w:top w:val="nil"/>
              <w:left w:val="single" w:sz="4" w:space="0" w:color="auto"/>
              <w:bottom w:val="nil"/>
              <w:right w:val="nil"/>
            </w:tcBorders>
            <w:noWrap/>
            <w:vAlign w:val="center"/>
            <w:hideMark/>
          </w:tcPr>
          <w:p w14:paraId="3FCBCE0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048" w:type="dxa"/>
            <w:tcBorders>
              <w:top w:val="nil"/>
              <w:left w:val="nil"/>
              <w:bottom w:val="nil"/>
              <w:right w:val="nil"/>
            </w:tcBorders>
            <w:noWrap/>
            <w:vAlign w:val="center"/>
            <w:hideMark/>
          </w:tcPr>
          <w:p w14:paraId="08ACD332" w14:textId="77777777" w:rsidR="00F0103E" w:rsidRPr="00351789" w:rsidRDefault="00F0103E" w:rsidP="00052D47">
            <w:pPr>
              <w:jc w:val="center"/>
              <w:rPr>
                <w:rFonts w:ascii="Arial" w:eastAsia="Times New Roman" w:hAnsi="Arial" w:cs="Arial"/>
                <w:color w:val="000000"/>
                <w:kern w:val="0"/>
                <w:sz w:val="16"/>
                <w:szCs w:val="16"/>
                <w14:ligatures w14:val="none"/>
              </w:rPr>
            </w:pPr>
            <w:proofErr w:type="spellStart"/>
            <w:r w:rsidRPr="00351789">
              <w:rPr>
                <w:rFonts w:ascii="Arial" w:eastAsia="Times New Roman" w:hAnsi="Arial" w:cs="Arial"/>
                <w:color w:val="000000"/>
                <w:kern w:val="0"/>
                <w:sz w:val="16"/>
                <w:szCs w:val="16"/>
                <w14:ligatures w14:val="none"/>
              </w:rPr>
              <w:t>Phycisian</w:t>
            </w:r>
            <w:proofErr w:type="spellEnd"/>
          </w:p>
        </w:tc>
        <w:tc>
          <w:tcPr>
            <w:tcW w:w="489" w:type="dxa"/>
            <w:gridSpan w:val="2"/>
            <w:tcBorders>
              <w:top w:val="nil"/>
              <w:left w:val="nil"/>
              <w:bottom w:val="nil"/>
              <w:right w:val="nil"/>
            </w:tcBorders>
            <w:noWrap/>
            <w:vAlign w:val="center"/>
            <w:hideMark/>
          </w:tcPr>
          <w:p w14:paraId="692ECC0D"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13</w:t>
            </w:r>
          </w:p>
        </w:tc>
        <w:tc>
          <w:tcPr>
            <w:tcW w:w="543" w:type="dxa"/>
            <w:tcBorders>
              <w:top w:val="nil"/>
              <w:left w:val="nil"/>
              <w:bottom w:val="nil"/>
              <w:right w:val="single" w:sz="4" w:space="0" w:color="auto"/>
            </w:tcBorders>
            <w:noWrap/>
            <w:vAlign w:val="center"/>
            <w:hideMark/>
          </w:tcPr>
          <w:p w14:paraId="4356F2F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62%</w:t>
            </w:r>
          </w:p>
        </w:tc>
        <w:tc>
          <w:tcPr>
            <w:tcW w:w="584" w:type="dxa"/>
            <w:gridSpan w:val="2"/>
            <w:tcBorders>
              <w:top w:val="nil"/>
              <w:left w:val="nil"/>
              <w:bottom w:val="nil"/>
              <w:right w:val="nil"/>
            </w:tcBorders>
            <w:noWrap/>
            <w:vAlign w:val="center"/>
            <w:hideMark/>
          </w:tcPr>
          <w:p w14:paraId="79B43C0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w:t>
            </w:r>
          </w:p>
        </w:tc>
        <w:tc>
          <w:tcPr>
            <w:tcW w:w="1034" w:type="dxa"/>
            <w:tcBorders>
              <w:top w:val="nil"/>
              <w:left w:val="nil"/>
              <w:bottom w:val="nil"/>
              <w:right w:val="nil"/>
            </w:tcBorders>
            <w:noWrap/>
            <w:vAlign w:val="center"/>
            <w:hideMark/>
          </w:tcPr>
          <w:p w14:paraId="126EF4BE" w14:textId="77777777" w:rsidR="00F0103E" w:rsidRPr="00351789" w:rsidRDefault="00F0103E" w:rsidP="00052D47">
            <w:pPr>
              <w:jc w:val="center"/>
              <w:rPr>
                <w:rFonts w:ascii="Arial" w:eastAsia="Times New Roman" w:hAnsi="Arial" w:cs="Arial"/>
                <w:color w:val="000000"/>
                <w:kern w:val="0"/>
                <w:sz w:val="16"/>
                <w:szCs w:val="16"/>
                <w14:ligatures w14:val="none"/>
              </w:rPr>
            </w:pPr>
            <w:proofErr w:type="spellStart"/>
            <w:r w:rsidRPr="00351789">
              <w:rPr>
                <w:rFonts w:ascii="Arial" w:eastAsia="Times New Roman" w:hAnsi="Arial" w:cs="Arial"/>
                <w:color w:val="000000"/>
                <w:kern w:val="0"/>
                <w:sz w:val="16"/>
                <w:szCs w:val="16"/>
                <w14:ligatures w14:val="none"/>
              </w:rPr>
              <w:t>Phycisian</w:t>
            </w:r>
            <w:proofErr w:type="spellEnd"/>
          </w:p>
        </w:tc>
        <w:tc>
          <w:tcPr>
            <w:tcW w:w="489" w:type="dxa"/>
            <w:gridSpan w:val="2"/>
            <w:tcBorders>
              <w:top w:val="nil"/>
              <w:left w:val="nil"/>
              <w:bottom w:val="nil"/>
              <w:right w:val="nil"/>
            </w:tcBorders>
            <w:noWrap/>
            <w:vAlign w:val="center"/>
            <w:hideMark/>
          </w:tcPr>
          <w:p w14:paraId="45AFD299"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9</w:t>
            </w:r>
          </w:p>
        </w:tc>
        <w:tc>
          <w:tcPr>
            <w:tcW w:w="587" w:type="dxa"/>
            <w:tcBorders>
              <w:top w:val="nil"/>
              <w:left w:val="nil"/>
              <w:bottom w:val="nil"/>
              <w:right w:val="nil"/>
            </w:tcBorders>
            <w:noWrap/>
            <w:vAlign w:val="center"/>
            <w:hideMark/>
          </w:tcPr>
          <w:p w14:paraId="052F0C8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43%</w:t>
            </w:r>
          </w:p>
        </w:tc>
      </w:tr>
      <w:tr w:rsidR="00F0103E" w:rsidRPr="00351789" w14:paraId="3E62C50A" w14:textId="77777777" w:rsidTr="00351789">
        <w:trPr>
          <w:gridAfter w:val="1"/>
          <w:wAfter w:w="22" w:type="dxa"/>
          <w:trHeight w:val="65"/>
        </w:trPr>
        <w:tc>
          <w:tcPr>
            <w:tcW w:w="898" w:type="dxa"/>
            <w:tcBorders>
              <w:top w:val="nil"/>
              <w:left w:val="nil"/>
              <w:bottom w:val="nil"/>
              <w:right w:val="nil"/>
            </w:tcBorders>
            <w:noWrap/>
            <w:vAlign w:val="center"/>
            <w:hideMark/>
          </w:tcPr>
          <w:p w14:paraId="435913C7" w14:textId="77777777" w:rsidR="00F0103E" w:rsidRPr="00351789" w:rsidRDefault="00F0103E" w:rsidP="00052D47">
            <w:pP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El Limon</w:t>
            </w:r>
          </w:p>
        </w:tc>
        <w:tc>
          <w:tcPr>
            <w:tcW w:w="540" w:type="dxa"/>
            <w:tcBorders>
              <w:top w:val="nil"/>
              <w:left w:val="nil"/>
              <w:bottom w:val="nil"/>
              <w:right w:val="single" w:sz="4" w:space="0" w:color="000000" w:themeColor="text1"/>
            </w:tcBorders>
            <w:noWrap/>
            <w:vAlign w:val="center"/>
            <w:hideMark/>
          </w:tcPr>
          <w:p w14:paraId="4B58958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14</w:t>
            </w:r>
          </w:p>
        </w:tc>
        <w:tc>
          <w:tcPr>
            <w:tcW w:w="671" w:type="dxa"/>
            <w:tcBorders>
              <w:top w:val="nil"/>
              <w:left w:val="single" w:sz="4" w:space="0" w:color="000000" w:themeColor="text1"/>
              <w:bottom w:val="nil"/>
              <w:right w:val="nil"/>
            </w:tcBorders>
            <w:noWrap/>
            <w:vAlign w:val="center"/>
            <w:hideMark/>
          </w:tcPr>
          <w:p w14:paraId="206D4CE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w:t>
            </w:r>
          </w:p>
        </w:tc>
        <w:tc>
          <w:tcPr>
            <w:tcW w:w="1205" w:type="dxa"/>
            <w:tcBorders>
              <w:top w:val="nil"/>
              <w:left w:val="nil"/>
              <w:bottom w:val="nil"/>
              <w:right w:val="nil"/>
            </w:tcBorders>
            <w:vAlign w:val="center"/>
            <w:hideMark/>
          </w:tcPr>
          <w:p w14:paraId="1C2B6913"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CHA</w:t>
            </w:r>
          </w:p>
        </w:tc>
        <w:tc>
          <w:tcPr>
            <w:tcW w:w="488" w:type="dxa"/>
            <w:tcBorders>
              <w:top w:val="nil"/>
              <w:left w:val="nil"/>
              <w:bottom w:val="nil"/>
              <w:right w:val="nil"/>
            </w:tcBorders>
            <w:noWrap/>
            <w:vAlign w:val="center"/>
            <w:hideMark/>
          </w:tcPr>
          <w:p w14:paraId="486AB1C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w:t>
            </w:r>
          </w:p>
        </w:tc>
        <w:tc>
          <w:tcPr>
            <w:tcW w:w="603" w:type="dxa"/>
            <w:tcBorders>
              <w:top w:val="nil"/>
              <w:left w:val="nil"/>
              <w:bottom w:val="nil"/>
              <w:right w:val="single" w:sz="4" w:space="0" w:color="auto"/>
            </w:tcBorders>
            <w:noWrap/>
            <w:vAlign w:val="center"/>
            <w:hideMark/>
          </w:tcPr>
          <w:p w14:paraId="4032074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35%</w:t>
            </w:r>
          </w:p>
        </w:tc>
        <w:tc>
          <w:tcPr>
            <w:tcW w:w="584" w:type="dxa"/>
            <w:tcBorders>
              <w:top w:val="nil"/>
              <w:left w:val="single" w:sz="4" w:space="0" w:color="auto"/>
              <w:bottom w:val="nil"/>
              <w:right w:val="nil"/>
            </w:tcBorders>
            <w:noWrap/>
            <w:vAlign w:val="center"/>
            <w:hideMark/>
          </w:tcPr>
          <w:p w14:paraId="5A4D807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w:t>
            </w:r>
          </w:p>
        </w:tc>
        <w:tc>
          <w:tcPr>
            <w:tcW w:w="1206" w:type="dxa"/>
            <w:tcBorders>
              <w:top w:val="nil"/>
              <w:left w:val="nil"/>
              <w:bottom w:val="nil"/>
              <w:right w:val="nil"/>
            </w:tcBorders>
            <w:noWrap/>
            <w:vAlign w:val="center"/>
            <w:hideMark/>
          </w:tcPr>
          <w:p w14:paraId="6A470B82"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Epidemiology</w:t>
            </w:r>
          </w:p>
        </w:tc>
        <w:tc>
          <w:tcPr>
            <w:tcW w:w="527" w:type="dxa"/>
            <w:tcBorders>
              <w:top w:val="nil"/>
              <w:left w:val="nil"/>
              <w:bottom w:val="nil"/>
              <w:right w:val="nil"/>
            </w:tcBorders>
            <w:noWrap/>
            <w:vAlign w:val="center"/>
            <w:hideMark/>
          </w:tcPr>
          <w:p w14:paraId="42915AB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w:t>
            </w:r>
          </w:p>
        </w:tc>
        <w:tc>
          <w:tcPr>
            <w:tcW w:w="638" w:type="dxa"/>
            <w:tcBorders>
              <w:top w:val="nil"/>
              <w:left w:val="nil"/>
              <w:bottom w:val="nil"/>
              <w:right w:val="single" w:sz="4" w:space="0" w:color="auto"/>
            </w:tcBorders>
            <w:noWrap/>
            <w:vAlign w:val="center"/>
            <w:hideMark/>
          </w:tcPr>
          <w:p w14:paraId="5D52B65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32%</w:t>
            </w:r>
          </w:p>
        </w:tc>
        <w:tc>
          <w:tcPr>
            <w:tcW w:w="560" w:type="dxa"/>
            <w:tcBorders>
              <w:top w:val="nil"/>
              <w:left w:val="single" w:sz="4" w:space="0" w:color="auto"/>
              <w:bottom w:val="nil"/>
              <w:right w:val="nil"/>
            </w:tcBorders>
            <w:noWrap/>
            <w:vAlign w:val="center"/>
            <w:hideMark/>
          </w:tcPr>
          <w:p w14:paraId="4929EB7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206" w:type="dxa"/>
            <w:tcBorders>
              <w:top w:val="nil"/>
              <w:left w:val="nil"/>
              <w:bottom w:val="nil"/>
              <w:right w:val="nil"/>
            </w:tcBorders>
            <w:noWrap/>
            <w:vAlign w:val="center"/>
            <w:hideMark/>
          </w:tcPr>
          <w:p w14:paraId="683C09F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Epidemiology</w:t>
            </w:r>
          </w:p>
        </w:tc>
        <w:tc>
          <w:tcPr>
            <w:tcW w:w="489" w:type="dxa"/>
            <w:tcBorders>
              <w:top w:val="nil"/>
              <w:left w:val="nil"/>
              <w:bottom w:val="nil"/>
              <w:right w:val="nil"/>
            </w:tcBorders>
            <w:noWrap/>
            <w:vAlign w:val="center"/>
            <w:hideMark/>
          </w:tcPr>
          <w:p w14:paraId="6257A76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w:t>
            </w:r>
          </w:p>
        </w:tc>
        <w:tc>
          <w:tcPr>
            <w:tcW w:w="564" w:type="dxa"/>
            <w:gridSpan w:val="2"/>
            <w:tcBorders>
              <w:top w:val="nil"/>
              <w:left w:val="nil"/>
              <w:bottom w:val="nil"/>
              <w:right w:val="single" w:sz="4" w:space="0" w:color="auto"/>
            </w:tcBorders>
            <w:noWrap/>
            <w:vAlign w:val="center"/>
            <w:hideMark/>
          </w:tcPr>
          <w:p w14:paraId="57BE876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53%</w:t>
            </w:r>
          </w:p>
        </w:tc>
        <w:tc>
          <w:tcPr>
            <w:tcW w:w="584" w:type="dxa"/>
            <w:tcBorders>
              <w:top w:val="nil"/>
              <w:left w:val="single" w:sz="4" w:space="0" w:color="auto"/>
              <w:bottom w:val="nil"/>
              <w:right w:val="nil"/>
            </w:tcBorders>
            <w:noWrap/>
            <w:vAlign w:val="center"/>
            <w:hideMark/>
          </w:tcPr>
          <w:p w14:paraId="435DDBA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4</w:t>
            </w:r>
          </w:p>
        </w:tc>
        <w:tc>
          <w:tcPr>
            <w:tcW w:w="1048" w:type="dxa"/>
            <w:tcBorders>
              <w:top w:val="nil"/>
              <w:left w:val="nil"/>
              <w:bottom w:val="nil"/>
              <w:right w:val="nil"/>
            </w:tcBorders>
            <w:noWrap/>
            <w:vAlign w:val="center"/>
            <w:hideMark/>
          </w:tcPr>
          <w:p w14:paraId="02C06FF6" w14:textId="77777777" w:rsidR="00F0103E" w:rsidRPr="00351789" w:rsidRDefault="00F0103E" w:rsidP="00052D47">
            <w:pPr>
              <w:jc w:val="center"/>
              <w:rPr>
                <w:rFonts w:ascii="Arial" w:eastAsia="Times New Roman" w:hAnsi="Arial" w:cs="Arial"/>
                <w:color w:val="000000"/>
                <w:kern w:val="0"/>
                <w:sz w:val="16"/>
                <w:szCs w:val="16"/>
                <w14:ligatures w14:val="none"/>
              </w:rPr>
            </w:pPr>
            <w:proofErr w:type="spellStart"/>
            <w:r w:rsidRPr="00351789">
              <w:rPr>
                <w:rFonts w:ascii="Arial" w:eastAsia="Times New Roman" w:hAnsi="Arial" w:cs="Arial"/>
                <w:color w:val="000000"/>
                <w:kern w:val="0"/>
                <w:sz w:val="16"/>
                <w:szCs w:val="16"/>
                <w14:ligatures w14:val="none"/>
              </w:rPr>
              <w:t>Phycisian</w:t>
            </w:r>
            <w:proofErr w:type="spellEnd"/>
          </w:p>
        </w:tc>
        <w:tc>
          <w:tcPr>
            <w:tcW w:w="489" w:type="dxa"/>
            <w:gridSpan w:val="2"/>
            <w:tcBorders>
              <w:top w:val="nil"/>
              <w:left w:val="nil"/>
              <w:bottom w:val="nil"/>
              <w:right w:val="nil"/>
            </w:tcBorders>
            <w:noWrap/>
            <w:vAlign w:val="center"/>
            <w:hideMark/>
          </w:tcPr>
          <w:p w14:paraId="2B93DF2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w:t>
            </w:r>
          </w:p>
        </w:tc>
        <w:tc>
          <w:tcPr>
            <w:tcW w:w="543" w:type="dxa"/>
            <w:tcBorders>
              <w:top w:val="nil"/>
              <w:left w:val="nil"/>
              <w:bottom w:val="nil"/>
              <w:right w:val="single" w:sz="4" w:space="0" w:color="auto"/>
            </w:tcBorders>
            <w:noWrap/>
            <w:vAlign w:val="center"/>
            <w:hideMark/>
          </w:tcPr>
          <w:p w14:paraId="62E38F4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35%</w:t>
            </w:r>
          </w:p>
        </w:tc>
        <w:tc>
          <w:tcPr>
            <w:tcW w:w="584" w:type="dxa"/>
            <w:gridSpan w:val="2"/>
            <w:tcBorders>
              <w:top w:val="nil"/>
              <w:left w:val="nil"/>
              <w:bottom w:val="nil"/>
              <w:right w:val="nil"/>
            </w:tcBorders>
            <w:noWrap/>
            <w:vAlign w:val="center"/>
            <w:hideMark/>
          </w:tcPr>
          <w:p w14:paraId="4EFCF15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w:t>
            </w:r>
          </w:p>
        </w:tc>
        <w:tc>
          <w:tcPr>
            <w:tcW w:w="1034" w:type="dxa"/>
            <w:tcBorders>
              <w:top w:val="nil"/>
              <w:left w:val="nil"/>
              <w:bottom w:val="nil"/>
              <w:right w:val="nil"/>
            </w:tcBorders>
            <w:noWrap/>
            <w:vAlign w:val="center"/>
            <w:hideMark/>
          </w:tcPr>
          <w:p w14:paraId="58C42A5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Nurse</w:t>
            </w:r>
          </w:p>
        </w:tc>
        <w:tc>
          <w:tcPr>
            <w:tcW w:w="489" w:type="dxa"/>
            <w:gridSpan w:val="2"/>
            <w:tcBorders>
              <w:top w:val="nil"/>
              <w:left w:val="nil"/>
              <w:bottom w:val="nil"/>
              <w:right w:val="nil"/>
            </w:tcBorders>
            <w:noWrap/>
            <w:vAlign w:val="center"/>
            <w:hideMark/>
          </w:tcPr>
          <w:p w14:paraId="7899363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6</w:t>
            </w:r>
          </w:p>
        </w:tc>
        <w:tc>
          <w:tcPr>
            <w:tcW w:w="587" w:type="dxa"/>
            <w:tcBorders>
              <w:top w:val="nil"/>
              <w:left w:val="nil"/>
              <w:bottom w:val="nil"/>
              <w:right w:val="nil"/>
            </w:tcBorders>
            <w:noWrap/>
            <w:vAlign w:val="center"/>
            <w:hideMark/>
          </w:tcPr>
          <w:p w14:paraId="28C23B1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26%</w:t>
            </w:r>
          </w:p>
        </w:tc>
      </w:tr>
      <w:tr w:rsidR="00F0103E" w:rsidRPr="00351789" w14:paraId="4EE0CED1" w14:textId="77777777" w:rsidTr="00351789">
        <w:trPr>
          <w:gridAfter w:val="1"/>
          <w:wAfter w:w="22" w:type="dxa"/>
          <w:trHeight w:val="65"/>
        </w:trPr>
        <w:tc>
          <w:tcPr>
            <w:tcW w:w="898" w:type="dxa"/>
            <w:tcBorders>
              <w:top w:val="nil"/>
              <w:left w:val="nil"/>
              <w:bottom w:val="single" w:sz="4" w:space="0" w:color="auto"/>
              <w:right w:val="nil"/>
            </w:tcBorders>
            <w:noWrap/>
            <w:vAlign w:val="center"/>
            <w:hideMark/>
          </w:tcPr>
          <w:p w14:paraId="6E2DF3FC" w14:textId="77777777" w:rsidR="00F0103E" w:rsidRPr="00351789" w:rsidRDefault="00F0103E" w:rsidP="00052D47">
            <w:pPr>
              <w:rPr>
                <w:rFonts w:ascii="Arial" w:eastAsia="Times New Roman" w:hAnsi="Arial" w:cs="Arial"/>
                <w:color w:val="000000"/>
                <w:kern w:val="0"/>
                <w:sz w:val="16"/>
                <w:szCs w:val="16"/>
                <w14:ligatures w14:val="none"/>
              </w:rPr>
            </w:pPr>
            <w:proofErr w:type="spellStart"/>
            <w:r w:rsidRPr="00351789">
              <w:rPr>
                <w:rFonts w:ascii="Arial" w:eastAsia="Times New Roman" w:hAnsi="Arial" w:cs="Arial"/>
                <w:color w:val="000000"/>
                <w:kern w:val="0"/>
                <w:sz w:val="16"/>
                <w:szCs w:val="16"/>
                <w14:ligatures w14:val="none"/>
              </w:rPr>
              <w:t>Garbanzal</w:t>
            </w:r>
            <w:proofErr w:type="spellEnd"/>
          </w:p>
        </w:tc>
        <w:tc>
          <w:tcPr>
            <w:tcW w:w="540" w:type="dxa"/>
            <w:tcBorders>
              <w:top w:val="nil"/>
              <w:left w:val="nil"/>
              <w:bottom w:val="single" w:sz="4" w:space="0" w:color="auto"/>
              <w:right w:val="single" w:sz="4" w:space="0" w:color="000000" w:themeColor="text1"/>
            </w:tcBorders>
            <w:noWrap/>
            <w:vAlign w:val="center"/>
            <w:hideMark/>
          </w:tcPr>
          <w:p w14:paraId="73F60534"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21</w:t>
            </w:r>
          </w:p>
        </w:tc>
        <w:tc>
          <w:tcPr>
            <w:tcW w:w="671" w:type="dxa"/>
            <w:tcBorders>
              <w:top w:val="nil"/>
              <w:left w:val="single" w:sz="4" w:space="0" w:color="000000" w:themeColor="text1"/>
              <w:bottom w:val="single" w:sz="4" w:space="0" w:color="auto"/>
              <w:right w:val="nil"/>
            </w:tcBorders>
            <w:noWrap/>
            <w:vAlign w:val="center"/>
            <w:hideMark/>
          </w:tcPr>
          <w:p w14:paraId="4032831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w:t>
            </w:r>
          </w:p>
        </w:tc>
        <w:tc>
          <w:tcPr>
            <w:tcW w:w="1205" w:type="dxa"/>
            <w:tcBorders>
              <w:top w:val="nil"/>
              <w:left w:val="nil"/>
              <w:bottom w:val="single" w:sz="4" w:space="0" w:color="auto"/>
              <w:right w:val="nil"/>
            </w:tcBorders>
            <w:vAlign w:val="center"/>
            <w:hideMark/>
          </w:tcPr>
          <w:p w14:paraId="6CDB01A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CHA</w:t>
            </w:r>
          </w:p>
        </w:tc>
        <w:tc>
          <w:tcPr>
            <w:tcW w:w="488" w:type="dxa"/>
            <w:tcBorders>
              <w:top w:val="nil"/>
              <w:left w:val="nil"/>
              <w:bottom w:val="single" w:sz="4" w:space="0" w:color="auto"/>
              <w:right w:val="nil"/>
            </w:tcBorders>
            <w:noWrap/>
            <w:vAlign w:val="center"/>
            <w:hideMark/>
          </w:tcPr>
          <w:p w14:paraId="28DB8C1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w:t>
            </w:r>
          </w:p>
        </w:tc>
        <w:tc>
          <w:tcPr>
            <w:tcW w:w="603" w:type="dxa"/>
            <w:tcBorders>
              <w:top w:val="nil"/>
              <w:left w:val="nil"/>
              <w:bottom w:val="single" w:sz="4" w:space="0" w:color="auto"/>
              <w:right w:val="single" w:sz="4" w:space="0" w:color="auto"/>
            </w:tcBorders>
            <w:noWrap/>
            <w:vAlign w:val="center"/>
            <w:hideMark/>
          </w:tcPr>
          <w:p w14:paraId="099ACE3D"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29%</w:t>
            </w:r>
          </w:p>
        </w:tc>
        <w:tc>
          <w:tcPr>
            <w:tcW w:w="584" w:type="dxa"/>
            <w:tcBorders>
              <w:top w:val="nil"/>
              <w:left w:val="single" w:sz="4" w:space="0" w:color="auto"/>
              <w:bottom w:val="single" w:sz="4" w:space="0" w:color="auto"/>
              <w:right w:val="nil"/>
            </w:tcBorders>
            <w:noWrap/>
            <w:vAlign w:val="center"/>
            <w:hideMark/>
          </w:tcPr>
          <w:p w14:paraId="12E6B941"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9</w:t>
            </w:r>
          </w:p>
        </w:tc>
        <w:tc>
          <w:tcPr>
            <w:tcW w:w="1206" w:type="dxa"/>
            <w:tcBorders>
              <w:top w:val="nil"/>
              <w:left w:val="nil"/>
              <w:bottom w:val="single" w:sz="4" w:space="0" w:color="auto"/>
              <w:right w:val="nil"/>
            </w:tcBorders>
            <w:noWrap/>
            <w:vAlign w:val="center"/>
            <w:hideMark/>
          </w:tcPr>
          <w:p w14:paraId="385DA3D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Nurse</w:t>
            </w:r>
          </w:p>
        </w:tc>
        <w:tc>
          <w:tcPr>
            <w:tcW w:w="527" w:type="dxa"/>
            <w:tcBorders>
              <w:top w:val="nil"/>
              <w:left w:val="nil"/>
              <w:bottom w:val="single" w:sz="4" w:space="0" w:color="auto"/>
              <w:right w:val="nil"/>
            </w:tcBorders>
            <w:noWrap/>
            <w:vAlign w:val="center"/>
            <w:hideMark/>
          </w:tcPr>
          <w:p w14:paraId="7B6355E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9</w:t>
            </w:r>
          </w:p>
        </w:tc>
        <w:tc>
          <w:tcPr>
            <w:tcW w:w="638" w:type="dxa"/>
            <w:tcBorders>
              <w:top w:val="nil"/>
              <w:left w:val="nil"/>
              <w:bottom w:val="single" w:sz="4" w:space="0" w:color="auto"/>
              <w:right w:val="single" w:sz="4" w:space="0" w:color="auto"/>
            </w:tcBorders>
            <w:noWrap/>
            <w:vAlign w:val="center"/>
            <w:hideMark/>
          </w:tcPr>
          <w:p w14:paraId="2CE38737"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35%</w:t>
            </w:r>
          </w:p>
        </w:tc>
        <w:tc>
          <w:tcPr>
            <w:tcW w:w="560" w:type="dxa"/>
            <w:tcBorders>
              <w:top w:val="nil"/>
              <w:left w:val="single" w:sz="4" w:space="0" w:color="auto"/>
              <w:bottom w:val="single" w:sz="4" w:space="0" w:color="auto"/>
              <w:right w:val="nil"/>
            </w:tcBorders>
            <w:noWrap/>
            <w:vAlign w:val="center"/>
            <w:hideMark/>
          </w:tcPr>
          <w:p w14:paraId="2FC70C0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w:t>
            </w:r>
          </w:p>
        </w:tc>
        <w:tc>
          <w:tcPr>
            <w:tcW w:w="1206" w:type="dxa"/>
            <w:tcBorders>
              <w:top w:val="nil"/>
              <w:left w:val="nil"/>
              <w:bottom w:val="single" w:sz="4" w:space="0" w:color="000000" w:themeColor="text1"/>
              <w:right w:val="nil"/>
            </w:tcBorders>
            <w:vAlign w:val="center"/>
            <w:hideMark/>
          </w:tcPr>
          <w:p w14:paraId="0225CB48"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tcBorders>
              <w:top w:val="nil"/>
              <w:left w:val="nil"/>
              <w:bottom w:val="single" w:sz="4" w:space="0" w:color="auto"/>
              <w:right w:val="nil"/>
            </w:tcBorders>
            <w:noWrap/>
            <w:vAlign w:val="center"/>
            <w:hideMark/>
          </w:tcPr>
          <w:p w14:paraId="7EF42EFE"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8</w:t>
            </w:r>
          </w:p>
        </w:tc>
        <w:tc>
          <w:tcPr>
            <w:tcW w:w="564" w:type="dxa"/>
            <w:gridSpan w:val="2"/>
            <w:tcBorders>
              <w:top w:val="nil"/>
              <w:left w:val="nil"/>
              <w:bottom w:val="single" w:sz="4" w:space="0" w:color="auto"/>
              <w:right w:val="single" w:sz="4" w:space="0" w:color="auto"/>
            </w:tcBorders>
            <w:noWrap/>
            <w:vAlign w:val="center"/>
            <w:hideMark/>
          </w:tcPr>
          <w:p w14:paraId="78BBBC0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29%</w:t>
            </w:r>
          </w:p>
        </w:tc>
        <w:tc>
          <w:tcPr>
            <w:tcW w:w="584" w:type="dxa"/>
            <w:tcBorders>
              <w:top w:val="nil"/>
              <w:left w:val="single" w:sz="4" w:space="0" w:color="auto"/>
              <w:bottom w:val="single" w:sz="4" w:space="0" w:color="auto"/>
              <w:right w:val="nil"/>
            </w:tcBorders>
            <w:noWrap/>
            <w:vAlign w:val="center"/>
            <w:hideMark/>
          </w:tcPr>
          <w:p w14:paraId="552A910C"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w:t>
            </w:r>
          </w:p>
        </w:tc>
        <w:tc>
          <w:tcPr>
            <w:tcW w:w="1048" w:type="dxa"/>
            <w:tcBorders>
              <w:top w:val="nil"/>
              <w:left w:val="nil"/>
              <w:bottom w:val="single" w:sz="4" w:space="0" w:color="000000" w:themeColor="text1"/>
              <w:right w:val="nil"/>
            </w:tcBorders>
            <w:vAlign w:val="center"/>
            <w:hideMark/>
          </w:tcPr>
          <w:p w14:paraId="5D0B4E1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Chief of HC</w:t>
            </w:r>
          </w:p>
        </w:tc>
        <w:tc>
          <w:tcPr>
            <w:tcW w:w="489" w:type="dxa"/>
            <w:gridSpan w:val="2"/>
            <w:tcBorders>
              <w:top w:val="nil"/>
              <w:left w:val="nil"/>
              <w:bottom w:val="single" w:sz="4" w:space="0" w:color="auto"/>
              <w:right w:val="nil"/>
            </w:tcBorders>
            <w:noWrap/>
            <w:vAlign w:val="center"/>
            <w:hideMark/>
          </w:tcPr>
          <w:p w14:paraId="15C025F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12</w:t>
            </w:r>
          </w:p>
        </w:tc>
        <w:tc>
          <w:tcPr>
            <w:tcW w:w="543" w:type="dxa"/>
            <w:tcBorders>
              <w:top w:val="nil"/>
              <w:left w:val="nil"/>
              <w:bottom w:val="single" w:sz="4" w:space="0" w:color="auto"/>
              <w:right w:val="single" w:sz="4" w:space="0" w:color="auto"/>
            </w:tcBorders>
            <w:noWrap/>
            <w:vAlign w:val="center"/>
            <w:hideMark/>
          </w:tcPr>
          <w:p w14:paraId="077E665B"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52%</w:t>
            </w:r>
          </w:p>
        </w:tc>
        <w:tc>
          <w:tcPr>
            <w:tcW w:w="584" w:type="dxa"/>
            <w:gridSpan w:val="2"/>
            <w:tcBorders>
              <w:top w:val="nil"/>
              <w:left w:val="nil"/>
              <w:bottom w:val="single" w:sz="4" w:space="0" w:color="auto"/>
              <w:right w:val="nil"/>
            </w:tcBorders>
            <w:noWrap/>
            <w:vAlign w:val="center"/>
            <w:hideMark/>
          </w:tcPr>
          <w:p w14:paraId="172965D0"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7</w:t>
            </w:r>
          </w:p>
        </w:tc>
        <w:tc>
          <w:tcPr>
            <w:tcW w:w="1034" w:type="dxa"/>
            <w:tcBorders>
              <w:top w:val="nil"/>
              <w:left w:val="nil"/>
              <w:bottom w:val="single" w:sz="4" w:space="0" w:color="auto"/>
              <w:right w:val="nil"/>
            </w:tcBorders>
            <w:noWrap/>
            <w:vAlign w:val="center"/>
            <w:hideMark/>
          </w:tcPr>
          <w:p w14:paraId="2A338B3F"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Nurse</w:t>
            </w:r>
          </w:p>
        </w:tc>
        <w:tc>
          <w:tcPr>
            <w:tcW w:w="489" w:type="dxa"/>
            <w:gridSpan w:val="2"/>
            <w:tcBorders>
              <w:top w:val="nil"/>
              <w:left w:val="nil"/>
              <w:bottom w:val="single" w:sz="4" w:space="0" w:color="auto"/>
              <w:right w:val="nil"/>
            </w:tcBorders>
            <w:noWrap/>
            <w:vAlign w:val="center"/>
            <w:hideMark/>
          </w:tcPr>
          <w:p w14:paraId="1671A996"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12</w:t>
            </w:r>
          </w:p>
        </w:tc>
        <w:tc>
          <w:tcPr>
            <w:tcW w:w="587" w:type="dxa"/>
            <w:tcBorders>
              <w:top w:val="nil"/>
              <w:left w:val="nil"/>
              <w:bottom w:val="single" w:sz="4" w:space="0" w:color="auto"/>
              <w:right w:val="nil"/>
            </w:tcBorders>
            <w:noWrap/>
            <w:vAlign w:val="center"/>
            <w:hideMark/>
          </w:tcPr>
          <w:p w14:paraId="21838DBA" w14:textId="77777777" w:rsidR="00F0103E" w:rsidRPr="00351789" w:rsidRDefault="00F0103E" w:rsidP="00052D47">
            <w:pPr>
              <w:jc w:val="center"/>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30%</w:t>
            </w:r>
          </w:p>
        </w:tc>
      </w:tr>
      <w:tr w:rsidR="00F0103E" w:rsidRPr="00351789" w14:paraId="2C4157A7" w14:textId="77777777" w:rsidTr="00351789">
        <w:trPr>
          <w:trHeight w:val="585"/>
        </w:trPr>
        <w:tc>
          <w:tcPr>
            <w:tcW w:w="12215" w:type="dxa"/>
            <w:gridSpan w:val="18"/>
            <w:tcBorders>
              <w:top w:val="nil"/>
              <w:left w:val="nil"/>
              <w:bottom w:val="nil"/>
              <w:right w:val="nil"/>
            </w:tcBorders>
            <w:vAlign w:val="bottom"/>
            <w:hideMark/>
          </w:tcPr>
          <w:p w14:paraId="216B1540" w14:textId="77777777" w:rsidR="00F0103E" w:rsidRPr="00351789" w:rsidRDefault="00F0103E" w:rsidP="00052D47">
            <w:pPr>
              <w:ind w:firstLineChars="100" w:firstLine="160"/>
              <w:rPr>
                <w:rFonts w:ascii="Arial" w:eastAsia="Times New Roman" w:hAnsi="Arial" w:cs="Arial"/>
                <w:color w:val="000000"/>
                <w:kern w:val="0"/>
                <w:sz w:val="16"/>
                <w:szCs w:val="16"/>
                <w14:ligatures w14:val="none"/>
              </w:rPr>
            </w:pPr>
            <w:r w:rsidRPr="00351789">
              <w:rPr>
                <w:rFonts w:ascii="Arial" w:eastAsia="Times New Roman" w:hAnsi="Arial" w:cs="Arial"/>
                <w:color w:val="000000"/>
                <w:kern w:val="0"/>
                <w:sz w:val="16"/>
                <w:szCs w:val="16"/>
                <w14:ligatures w14:val="none"/>
              </w:rPr>
              <w:t>CHA: Community Health Agent; HC: Health Center; Resp. of HP: Responsible of Health Promotion; Resp. of EH: Responsible of Environmental Health.</w:t>
            </w:r>
            <w:r w:rsidRPr="00351789">
              <w:rPr>
                <w:rFonts w:ascii="Arial" w:eastAsia="Times New Roman" w:hAnsi="Arial" w:cs="Arial"/>
                <w:color w:val="000000"/>
                <w:kern w:val="0"/>
                <w:sz w:val="16"/>
                <w:szCs w:val="16"/>
                <w14:ligatures w14:val="none"/>
              </w:rPr>
              <w:br/>
              <w:t>(a) Sum of different roles nominated for each step of the process; (b) percentage of nomination received divided by total nominations</w:t>
            </w:r>
          </w:p>
        </w:tc>
        <w:tc>
          <w:tcPr>
            <w:tcW w:w="746" w:type="dxa"/>
            <w:gridSpan w:val="3"/>
            <w:tcBorders>
              <w:top w:val="nil"/>
              <w:left w:val="nil"/>
              <w:bottom w:val="nil"/>
              <w:right w:val="nil"/>
            </w:tcBorders>
            <w:noWrap/>
            <w:vAlign w:val="bottom"/>
            <w:hideMark/>
          </w:tcPr>
          <w:p w14:paraId="241AEC41" w14:textId="77777777" w:rsidR="00F0103E" w:rsidRPr="00351789" w:rsidRDefault="00F0103E" w:rsidP="00052D47">
            <w:pPr>
              <w:ind w:firstLineChars="100" w:firstLine="160"/>
              <w:rPr>
                <w:rFonts w:ascii="Arial" w:eastAsia="Times New Roman" w:hAnsi="Arial" w:cs="Arial"/>
                <w:color w:val="000000"/>
                <w:kern w:val="0"/>
                <w:sz w:val="16"/>
                <w:szCs w:val="16"/>
                <w14:ligatures w14:val="none"/>
              </w:rPr>
            </w:pPr>
          </w:p>
        </w:tc>
        <w:tc>
          <w:tcPr>
            <w:tcW w:w="1656" w:type="dxa"/>
            <w:gridSpan w:val="3"/>
            <w:tcBorders>
              <w:top w:val="nil"/>
              <w:left w:val="nil"/>
              <w:bottom w:val="nil"/>
              <w:right w:val="nil"/>
            </w:tcBorders>
            <w:noWrap/>
            <w:vAlign w:val="bottom"/>
            <w:hideMark/>
          </w:tcPr>
          <w:p w14:paraId="37E62F56" w14:textId="77777777" w:rsidR="00F0103E" w:rsidRPr="00351789" w:rsidRDefault="00F0103E" w:rsidP="00052D47">
            <w:pPr>
              <w:rPr>
                <w:rFonts w:ascii="Arial" w:eastAsia="Times New Roman" w:hAnsi="Arial" w:cs="Arial"/>
                <w:kern w:val="0"/>
                <w:sz w:val="16"/>
                <w:szCs w:val="16"/>
                <w14:ligatures w14:val="none"/>
              </w:rPr>
            </w:pPr>
          </w:p>
        </w:tc>
        <w:tc>
          <w:tcPr>
            <w:tcW w:w="942" w:type="dxa"/>
            <w:gridSpan w:val="3"/>
            <w:tcBorders>
              <w:top w:val="nil"/>
              <w:left w:val="nil"/>
              <w:bottom w:val="nil"/>
              <w:right w:val="nil"/>
            </w:tcBorders>
            <w:noWrap/>
            <w:vAlign w:val="bottom"/>
            <w:hideMark/>
          </w:tcPr>
          <w:p w14:paraId="14B2D927" w14:textId="77777777" w:rsidR="00F0103E" w:rsidRPr="00351789" w:rsidRDefault="00F0103E" w:rsidP="00052D47">
            <w:pPr>
              <w:rPr>
                <w:rFonts w:ascii="Arial" w:eastAsia="Times New Roman" w:hAnsi="Arial" w:cs="Arial"/>
                <w:kern w:val="0"/>
                <w:sz w:val="16"/>
                <w:szCs w:val="16"/>
                <w14:ligatures w14:val="none"/>
              </w:rPr>
            </w:pPr>
          </w:p>
        </w:tc>
      </w:tr>
    </w:tbl>
    <w:p w14:paraId="61CC7B21" w14:textId="77777777" w:rsidR="00F0103E" w:rsidRPr="00467BB6" w:rsidRDefault="00F0103E" w:rsidP="00F0103E">
      <w:pPr>
        <w:spacing w:after="160" w:line="259" w:lineRule="auto"/>
        <w:jc w:val="both"/>
        <w:rPr>
          <w:rFonts w:ascii="Arial" w:eastAsia="Calibri" w:hAnsi="Arial" w:cs="Arial"/>
          <w:kern w:val="0"/>
          <w:sz w:val="22"/>
          <w:szCs w:val="22"/>
          <w14:ligatures w14:val="none"/>
        </w:rPr>
        <w:sectPr w:rsidR="00F0103E" w:rsidRPr="00467BB6" w:rsidSect="00F0103E">
          <w:pgSz w:w="15840" w:h="12240" w:orient="landscape"/>
          <w:pgMar w:top="1440" w:right="1440" w:bottom="1440" w:left="1440" w:header="720" w:footer="720" w:gutter="0"/>
          <w:cols w:space="720"/>
          <w:docGrid w:linePitch="360"/>
        </w:sectPr>
      </w:pPr>
    </w:p>
    <w:p w14:paraId="7C9C9C8B" w14:textId="499FB3E2" w:rsidR="00F0103E" w:rsidRPr="0003584D" w:rsidRDefault="00F0103E" w:rsidP="00F0103E">
      <w:pPr>
        <w:spacing w:after="160" w:line="259" w:lineRule="auto"/>
        <w:jc w:val="both"/>
        <w:rPr>
          <w:rFonts w:ascii="Arial" w:eastAsia="Calibri" w:hAnsi="Arial" w:cs="Arial"/>
          <w:kern w:val="0"/>
          <w:sz w:val="22"/>
          <w:szCs w:val="22"/>
          <w14:ligatures w14:val="none"/>
        </w:rPr>
      </w:pPr>
      <w:r w:rsidRPr="00467BB6">
        <w:rPr>
          <w:rFonts w:ascii="Arial" w:eastAsia="Calibri" w:hAnsi="Arial" w:cs="Arial"/>
          <w:kern w:val="0"/>
          <w:sz w:val="22"/>
          <w:szCs w:val="22"/>
          <w14:ligatures w14:val="none"/>
        </w:rPr>
        <w:lastRenderedPageBreak/>
        <w:t>Figure 1 displays participants’ nominations for the reception of the suspected case report in the small group where the pilot study was developed. The graphical</w:t>
      </w:r>
      <w:r w:rsidRPr="0003584D">
        <w:rPr>
          <w:rFonts w:ascii="Arial" w:eastAsia="Calibri" w:hAnsi="Arial" w:cs="Arial"/>
          <w:kern w:val="0"/>
          <w:sz w:val="22"/>
          <w:szCs w:val="22"/>
          <w14:ligatures w14:val="none"/>
        </w:rPr>
        <w:t xml:space="preserve"> representation of the nodes helped identify people </w:t>
      </w:r>
      <w:r w:rsidR="00E17639" w:rsidRPr="0003584D">
        <w:rPr>
          <w:rFonts w:ascii="Arial" w:eastAsia="Calibri" w:hAnsi="Arial" w:cs="Arial"/>
          <w:kern w:val="0"/>
          <w:sz w:val="22"/>
          <w:szCs w:val="22"/>
          <w14:ligatures w14:val="none"/>
        </w:rPr>
        <w:t>in the community who held influence or were considered to have participated in the implementation of the Ring Treatment, such as the Lieutenant Governor, who, in some villages, nominated themselves to receive</w:t>
      </w:r>
      <w:r w:rsidRPr="0003584D">
        <w:rPr>
          <w:rFonts w:ascii="Arial" w:eastAsia="Calibri" w:hAnsi="Arial" w:cs="Arial"/>
          <w:kern w:val="0"/>
          <w:sz w:val="22"/>
          <w:szCs w:val="22"/>
          <w14:ligatures w14:val="none"/>
        </w:rPr>
        <w:t xml:space="preserve"> reported infections. Community health agents are also shown as </w:t>
      </w:r>
      <w:proofErr w:type="gramStart"/>
      <w:r w:rsidRPr="0003584D">
        <w:rPr>
          <w:rFonts w:ascii="Arial" w:eastAsia="Calibri" w:hAnsi="Arial" w:cs="Arial"/>
          <w:kern w:val="0"/>
          <w:sz w:val="22"/>
          <w:szCs w:val="22"/>
          <w14:ligatures w14:val="none"/>
        </w:rPr>
        <w:t>the</w:t>
      </w:r>
      <w:proofErr w:type="gramEnd"/>
      <w:r w:rsidRPr="0003584D">
        <w:rPr>
          <w:rFonts w:ascii="Arial" w:eastAsia="Calibri" w:hAnsi="Arial" w:cs="Arial"/>
          <w:kern w:val="0"/>
          <w:sz w:val="22"/>
          <w:szCs w:val="22"/>
          <w14:ligatures w14:val="none"/>
        </w:rPr>
        <w:t xml:space="preserve"> bridge or link that </w:t>
      </w:r>
      <w:r w:rsidR="00E17639" w:rsidRPr="0003584D">
        <w:rPr>
          <w:rFonts w:ascii="Arial" w:eastAsia="Calibri" w:hAnsi="Arial" w:cs="Arial"/>
          <w:kern w:val="0"/>
          <w:sz w:val="22"/>
          <w:szCs w:val="22"/>
          <w14:ligatures w14:val="none"/>
        </w:rPr>
        <w:t>connects the sub-networks of the health system to</w:t>
      </w:r>
      <w:r w:rsidRPr="0003584D">
        <w:rPr>
          <w:rFonts w:ascii="Arial" w:eastAsia="Calibri" w:hAnsi="Arial" w:cs="Arial"/>
          <w:kern w:val="0"/>
          <w:sz w:val="22"/>
          <w:szCs w:val="22"/>
          <w14:ligatures w14:val="none"/>
        </w:rPr>
        <w:t xml:space="preserve"> the community.</w:t>
      </w:r>
    </w:p>
    <w:p w14:paraId="5351A420" w14:textId="77777777" w:rsidR="00F0103E" w:rsidRPr="0003584D" w:rsidRDefault="00F0103E" w:rsidP="00F0103E">
      <w:pPr>
        <w:keepNext/>
        <w:spacing w:after="160" w:line="259" w:lineRule="auto"/>
        <w:jc w:val="both"/>
        <w:rPr>
          <w:rFonts w:ascii="Arial" w:hAnsi="Arial" w:cs="Arial"/>
        </w:rPr>
      </w:pPr>
      <w:r w:rsidRPr="0003584D">
        <w:rPr>
          <w:rFonts w:ascii="Arial" w:hAnsi="Arial" w:cs="Arial"/>
          <w:noProof/>
        </w:rPr>
        <w:drawing>
          <wp:inline distT="0" distB="0" distL="0" distR="0" wp14:anchorId="3846F73F" wp14:editId="1587EC54">
            <wp:extent cx="5740380" cy="3086068"/>
            <wp:effectExtent l="0" t="0" r="0" b="5080"/>
            <wp:docPr id="990374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5740380" cy="3086068"/>
                    </a:xfrm>
                    <a:prstGeom prst="rect">
                      <a:avLst/>
                    </a:prstGeom>
                  </pic:spPr>
                </pic:pic>
              </a:graphicData>
            </a:graphic>
          </wp:inline>
        </w:drawing>
      </w:r>
    </w:p>
    <w:p w14:paraId="7E123CFB" w14:textId="618AF421" w:rsidR="00F0103E" w:rsidRPr="0003584D" w:rsidRDefault="00F0103E" w:rsidP="00F0103E">
      <w:pPr>
        <w:pStyle w:val="Caption"/>
        <w:spacing w:after="0"/>
        <w:jc w:val="both"/>
        <w:rPr>
          <w:rFonts w:ascii="Arial" w:hAnsi="Arial" w:cs="Arial"/>
        </w:rPr>
      </w:pPr>
      <w:r w:rsidRPr="0003584D">
        <w:rPr>
          <w:rFonts w:ascii="Arial" w:hAnsi="Arial" w:cs="Arial"/>
          <w:b/>
          <w:bCs/>
        </w:rPr>
        <w:t xml:space="preserve">Figure </w:t>
      </w:r>
      <w:r w:rsidR="00E17639" w:rsidRPr="0003584D">
        <w:rPr>
          <w:rFonts w:ascii="Arial" w:hAnsi="Arial" w:cs="Arial"/>
          <w:b/>
          <w:bCs/>
        </w:rPr>
        <w:t>1</w:t>
      </w:r>
      <w:r w:rsidRPr="0003584D">
        <w:rPr>
          <w:rFonts w:ascii="Arial" w:hAnsi="Arial" w:cs="Arial"/>
        </w:rPr>
        <w:t>. Network representing nominations for the reception of the suspected case report in the small group.</w:t>
      </w:r>
    </w:p>
    <w:p w14:paraId="1CBA75D4" w14:textId="77777777" w:rsidR="00F0103E" w:rsidRPr="0003584D" w:rsidRDefault="00F0103E" w:rsidP="00F0103E">
      <w:pPr>
        <w:rPr>
          <w:rFonts w:ascii="Arial" w:hAnsi="Arial" w:cs="Arial"/>
          <w:color w:val="7F7F7F" w:themeColor="text1" w:themeTint="80"/>
          <w:sz w:val="18"/>
          <w:szCs w:val="18"/>
        </w:rPr>
      </w:pPr>
      <w:r w:rsidRPr="0003584D">
        <w:rPr>
          <w:rFonts w:ascii="Arial" w:hAnsi="Arial" w:cs="Arial"/>
          <w:color w:val="7F7F7F" w:themeColor="text1" w:themeTint="80"/>
          <w:sz w:val="18"/>
          <w:szCs w:val="18"/>
        </w:rPr>
        <w:t xml:space="preserve">Each square represents the respondent or a network member. The arrows signal the nomination's direction. The color of the nodes represents whether the network member belongs to a community setting (gray) or a health system setting (black). </w:t>
      </w:r>
    </w:p>
    <w:p w14:paraId="2C3D78C8" w14:textId="77777777" w:rsidR="00840F87" w:rsidRPr="0003584D" w:rsidRDefault="00840F87" w:rsidP="00840F87">
      <w:pPr>
        <w:keepNext/>
        <w:keepLines/>
        <w:spacing w:before="40" w:line="259" w:lineRule="auto"/>
        <w:jc w:val="both"/>
        <w:outlineLvl w:val="2"/>
        <w:rPr>
          <w:rFonts w:ascii="Arial" w:eastAsia="Times New Roman" w:hAnsi="Arial" w:cs="Arial"/>
          <w:color w:val="1F3763"/>
        </w:rPr>
      </w:pPr>
    </w:p>
    <w:p w14:paraId="4D4F5477" w14:textId="77777777" w:rsidR="00840F87" w:rsidRPr="0003584D" w:rsidRDefault="00840F87" w:rsidP="00840F87">
      <w:pPr>
        <w:keepNext/>
        <w:keepLines/>
        <w:spacing w:before="40" w:line="259" w:lineRule="auto"/>
        <w:jc w:val="both"/>
        <w:outlineLvl w:val="2"/>
        <w:rPr>
          <w:rFonts w:ascii="Arial" w:eastAsia="Times New Roman" w:hAnsi="Arial" w:cs="Arial"/>
          <w:color w:val="1F3763"/>
        </w:rPr>
      </w:pPr>
    </w:p>
    <w:p w14:paraId="47C0C0F3" w14:textId="77777777" w:rsidR="00840F87" w:rsidRPr="0003584D" w:rsidRDefault="00840F87" w:rsidP="00AD36ED">
      <w:pPr>
        <w:keepNext/>
        <w:keepLines/>
        <w:spacing w:before="40" w:line="259" w:lineRule="auto"/>
        <w:outlineLvl w:val="1"/>
        <w:rPr>
          <w:rFonts w:ascii="Arial" w:hAnsi="Arial" w:cs="Arial"/>
        </w:rPr>
      </w:pPr>
    </w:p>
    <w:sectPr w:rsidR="00840F87" w:rsidRPr="0003584D" w:rsidSect="007819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9D2"/>
    <w:rsid w:val="0003584D"/>
    <w:rsid w:val="00081F3A"/>
    <w:rsid w:val="001D29CC"/>
    <w:rsid w:val="00234D6D"/>
    <w:rsid w:val="00246C6A"/>
    <w:rsid w:val="002570B8"/>
    <w:rsid w:val="00304F5E"/>
    <w:rsid w:val="00351789"/>
    <w:rsid w:val="00467BB6"/>
    <w:rsid w:val="006759D2"/>
    <w:rsid w:val="0070143B"/>
    <w:rsid w:val="007819D1"/>
    <w:rsid w:val="007A4F32"/>
    <w:rsid w:val="00832310"/>
    <w:rsid w:val="00840F87"/>
    <w:rsid w:val="00850E97"/>
    <w:rsid w:val="008B742D"/>
    <w:rsid w:val="008C5E3D"/>
    <w:rsid w:val="008F3BD7"/>
    <w:rsid w:val="009023AC"/>
    <w:rsid w:val="009E0FB0"/>
    <w:rsid w:val="00A3039C"/>
    <w:rsid w:val="00A34B51"/>
    <w:rsid w:val="00AD11C8"/>
    <w:rsid w:val="00AD36ED"/>
    <w:rsid w:val="00B122FD"/>
    <w:rsid w:val="00B71F16"/>
    <w:rsid w:val="00BD74B2"/>
    <w:rsid w:val="00CB113E"/>
    <w:rsid w:val="00CB376D"/>
    <w:rsid w:val="00E17639"/>
    <w:rsid w:val="00E23EFC"/>
    <w:rsid w:val="00EA33DA"/>
    <w:rsid w:val="00F010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ED232"/>
  <w15:chartTrackingRefBased/>
  <w15:docId w15:val="{421AD86B-E3C9-486A-B912-D1CB151FB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9D2"/>
    <w:pPr>
      <w:spacing w:after="0" w:line="240" w:lineRule="auto"/>
    </w:pPr>
    <w:rPr>
      <w:kern w:val="2"/>
      <w:sz w:val="24"/>
      <w:szCs w:val="24"/>
      <w:lang w:val="en-US"/>
    </w:rPr>
  </w:style>
  <w:style w:type="paragraph" w:styleId="Heading1">
    <w:name w:val="heading 1"/>
    <w:basedOn w:val="Normal"/>
    <w:next w:val="Normal"/>
    <w:link w:val="Heading1Char"/>
    <w:uiPriority w:val="9"/>
    <w:qFormat/>
    <w:rsid w:val="006759D2"/>
    <w:pPr>
      <w:keepNext/>
      <w:keepLines/>
      <w:spacing w:before="360" w:after="80" w:line="259" w:lineRule="auto"/>
      <w:outlineLvl w:val="0"/>
    </w:pPr>
    <w:rPr>
      <w:rFonts w:asciiTheme="majorHAnsi" w:eastAsiaTheme="majorEastAsia" w:hAnsiTheme="majorHAnsi" w:cstheme="majorBidi"/>
      <w:color w:val="0F4761" w:themeColor="accent1" w:themeShade="BF"/>
      <w:kern w:val="0"/>
      <w:sz w:val="40"/>
      <w:szCs w:val="40"/>
      <w:lang w:val="en-GB"/>
    </w:rPr>
  </w:style>
  <w:style w:type="paragraph" w:styleId="Heading2">
    <w:name w:val="heading 2"/>
    <w:basedOn w:val="Normal"/>
    <w:next w:val="Normal"/>
    <w:link w:val="Heading2Char"/>
    <w:uiPriority w:val="9"/>
    <w:unhideWhenUsed/>
    <w:qFormat/>
    <w:rsid w:val="006759D2"/>
    <w:pPr>
      <w:keepNext/>
      <w:keepLines/>
      <w:spacing w:before="160" w:after="80" w:line="259" w:lineRule="auto"/>
      <w:outlineLvl w:val="1"/>
    </w:pPr>
    <w:rPr>
      <w:rFonts w:asciiTheme="majorHAnsi" w:eastAsiaTheme="majorEastAsia" w:hAnsiTheme="majorHAnsi" w:cstheme="majorBidi"/>
      <w:color w:val="0F4761" w:themeColor="accent1" w:themeShade="BF"/>
      <w:kern w:val="0"/>
      <w:sz w:val="32"/>
      <w:szCs w:val="32"/>
      <w:lang w:val="en-GB"/>
    </w:rPr>
  </w:style>
  <w:style w:type="paragraph" w:styleId="Heading3">
    <w:name w:val="heading 3"/>
    <w:basedOn w:val="Normal"/>
    <w:next w:val="Normal"/>
    <w:link w:val="Heading3Char"/>
    <w:uiPriority w:val="9"/>
    <w:semiHidden/>
    <w:unhideWhenUsed/>
    <w:qFormat/>
    <w:rsid w:val="006759D2"/>
    <w:pPr>
      <w:keepNext/>
      <w:keepLines/>
      <w:spacing w:before="160" w:after="80" w:line="259" w:lineRule="auto"/>
      <w:outlineLvl w:val="2"/>
    </w:pPr>
    <w:rPr>
      <w:rFonts w:eastAsiaTheme="majorEastAsia" w:cstheme="majorBidi"/>
      <w:color w:val="0F4761" w:themeColor="accent1" w:themeShade="BF"/>
      <w:kern w:val="0"/>
      <w:sz w:val="28"/>
      <w:szCs w:val="28"/>
      <w:lang w:val="en-GB"/>
    </w:rPr>
  </w:style>
  <w:style w:type="paragraph" w:styleId="Heading4">
    <w:name w:val="heading 4"/>
    <w:basedOn w:val="Normal"/>
    <w:next w:val="Normal"/>
    <w:link w:val="Heading4Char"/>
    <w:uiPriority w:val="9"/>
    <w:semiHidden/>
    <w:unhideWhenUsed/>
    <w:qFormat/>
    <w:rsid w:val="006759D2"/>
    <w:pPr>
      <w:keepNext/>
      <w:keepLines/>
      <w:spacing w:before="80" w:after="40" w:line="259" w:lineRule="auto"/>
      <w:outlineLvl w:val="3"/>
    </w:pPr>
    <w:rPr>
      <w:rFonts w:eastAsiaTheme="majorEastAsia" w:cstheme="majorBidi"/>
      <w:i/>
      <w:iCs/>
      <w:color w:val="0F4761" w:themeColor="accent1" w:themeShade="BF"/>
      <w:kern w:val="0"/>
      <w:sz w:val="22"/>
      <w:szCs w:val="22"/>
      <w:lang w:val="en-GB"/>
    </w:rPr>
  </w:style>
  <w:style w:type="paragraph" w:styleId="Heading5">
    <w:name w:val="heading 5"/>
    <w:basedOn w:val="Normal"/>
    <w:next w:val="Normal"/>
    <w:link w:val="Heading5Char"/>
    <w:uiPriority w:val="9"/>
    <w:semiHidden/>
    <w:unhideWhenUsed/>
    <w:qFormat/>
    <w:rsid w:val="006759D2"/>
    <w:pPr>
      <w:keepNext/>
      <w:keepLines/>
      <w:spacing w:before="80" w:after="40" w:line="259" w:lineRule="auto"/>
      <w:outlineLvl w:val="4"/>
    </w:pPr>
    <w:rPr>
      <w:rFonts w:eastAsiaTheme="majorEastAsia" w:cstheme="majorBidi"/>
      <w:color w:val="0F4761" w:themeColor="accent1" w:themeShade="BF"/>
      <w:kern w:val="0"/>
      <w:sz w:val="22"/>
      <w:szCs w:val="22"/>
      <w:lang w:val="en-GB"/>
    </w:rPr>
  </w:style>
  <w:style w:type="paragraph" w:styleId="Heading6">
    <w:name w:val="heading 6"/>
    <w:basedOn w:val="Normal"/>
    <w:next w:val="Normal"/>
    <w:link w:val="Heading6Char"/>
    <w:uiPriority w:val="9"/>
    <w:semiHidden/>
    <w:unhideWhenUsed/>
    <w:qFormat/>
    <w:rsid w:val="006759D2"/>
    <w:pPr>
      <w:keepNext/>
      <w:keepLines/>
      <w:spacing w:before="40" w:line="259" w:lineRule="auto"/>
      <w:outlineLvl w:val="5"/>
    </w:pPr>
    <w:rPr>
      <w:rFonts w:eastAsiaTheme="majorEastAsia" w:cstheme="majorBidi"/>
      <w:i/>
      <w:iCs/>
      <w:color w:val="595959" w:themeColor="text1" w:themeTint="A6"/>
      <w:kern w:val="0"/>
      <w:sz w:val="22"/>
      <w:szCs w:val="22"/>
      <w:lang w:val="en-GB"/>
    </w:rPr>
  </w:style>
  <w:style w:type="paragraph" w:styleId="Heading7">
    <w:name w:val="heading 7"/>
    <w:basedOn w:val="Normal"/>
    <w:next w:val="Normal"/>
    <w:link w:val="Heading7Char"/>
    <w:uiPriority w:val="9"/>
    <w:semiHidden/>
    <w:unhideWhenUsed/>
    <w:qFormat/>
    <w:rsid w:val="006759D2"/>
    <w:pPr>
      <w:keepNext/>
      <w:keepLines/>
      <w:spacing w:before="40" w:line="259" w:lineRule="auto"/>
      <w:outlineLvl w:val="6"/>
    </w:pPr>
    <w:rPr>
      <w:rFonts w:eastAsiaTheme="majorEastAsia" w:cstheme="majorBidi"/>
      <w:color w:val="595959" w:themeColor="text1" w:themeTint="A6"/>
      <w:kern w:val="0"/>
      <w:sz w:val="22"/>
      <w:szCs w:val="22"/>
      <w:lang w:val="en-GB"/>
    </w:rPr>
  </w:style>
  <w:style w:type="paragraph" w:styleId="Heading8">
    <w:name w:val="heading 8"/>
    <w:basedOn w:val="Normal"/>
    <w:next w:val="Normal"/>
    <w:link w:val="Heading8Char"/>
    <w:uiPriority w:val="9"/>
    <w:semiHidden/>
    <w:unhideWhenUsed/>
    <w:qFormat/>
    <w:rsid w:val="006759D2"/>
    <w:pPr>
      <w:keepNext/>
      <w:keepLines/>
      <w:spacing w:line="259" w:lineRule="auto"/>
      <w:outlineLvl w:val="7"/>
    </w:pPr>
    <w:rPr>
      <w:rFonts w:eastAsiaTheme="majorEastAsia" w:cstheme="majorBidi"/>
      <w:i/>
      <w:iCs/>
      <w:color w:val="272727" w:themeColor="text1" w:themeTint="D8"/>
      <w:kern w:val="0"/>
      <w:sz w:val="22"/>
      <w:szCs w:val="22"/>
      <w:lang w:val="en-GB"/>
    </w:rPr>
  </w:style>
  <w:style w:type="paragraph" w:styleId="Heading9">
    <w:name w:val="heading 9"/>
    <w:basedOn w:val="Normal"/>
    <w:next w:val="Normal"/>
    <w:link w:val="Heading9Char"/>
    <w:uiPriority w:val="9"/>
    <w:semiHidden/>
    <w:unhideWhenUsed/>
    <w:qFormat/>
    <w:rsid w:val="006759D2"/>
    <w:pPr>
      <w:keepNext/>
      <w:keepLines/>
      <w:spacing w:line="259" w:lineRule="auto"/>
      <w:outlineLvl w:val="8"/>
    </w:pPr>
    <w:rPr>
      <w:rFonts w:eastAsiaTheme="majorEastAsia" w:cstheme="majorBidi"/>
      <w:color w:val="272727" w:themeColor="text1" w:themeTint="D8"/>
      <w:kern w:val="0"/>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59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59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59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59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59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59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59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59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59D2"/>
    <w:rPr>
      <w:rFonts w:eastAsiaTheme="majorEastAsia" w:cstheme="majorBidi"/>
      <w:color w:val="272727" w:themeColor="text1" w:themeTint="D8"/>
    </w:rPr>
  </w:style>
  <w:style w:type="paragraph" w:styleId="Title">
    <w:name w:val="Title"/>
    <w:basedOn w:val="Normal"/>
    <w:next w:val="Normal"/>
    <w:link w:val="TitleChar"/>
    <w:uiPriority w:val="10"/>
    <w:qFormat/>
    <w:rsid w:val="006759D2"/>
    <w:pPr>
      <w:spacing w:after="80"/>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59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59D2"/>
    <w:pPr>
      <w:numPr>
        <w:ilvl w:val="1"/>
      </w:numPr>
      <w:spacing w:after="160" w:line="259" w:lineRule="auto"/>
    </w:pPr>
    <w:rPr>
      <w:rFonts w:eastAsiaTheme="majorEastAsia" w:cstheme="majorBidi"/>
      <w:color w:val="595959" w:themeColor="text1" w:themeTint="A6"/>
      <w:spacing w:val="15"/>
      <w:kern w:val="0"/>
      <w:sz w:val="28"/>
      <w:szCs w:val="28"/>
      <w:lang w:val="en-GB"/>
    </w:rPr>
  </w:style>
  <w:style w:type="character" w:customStyle="1" w:styleId="SubtitleChar">
    <w:name w:val="Subtitle Char"/>
    <w:basedOn w:val="DefaultParagraphFont"/>
    <w:link w:val="Subtitle"/>
    <w:uiPriority w:val="11"/>
    <w:rsid w:val="006759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59D2"/>
    <w:pPr>
      <w:spacing w:before="160" w:after="160" w:line="259" w:lineRule="auto"/>
      <w:jc w:val="center"/>
    </w:pPr>
    <w:rPr>
      <w:i/>
      <w:iCs/>
      <w:color w:val="404040" w:themeColor="text1" w:themeTint="BF"/>
      <w:kern w:val="0"/>
      <w:sz w:val="22"/>
      <w:szCs w:val="22"/>
      <w:lang w:val="en-GB"/>
    </w:rPr>
  </w:style>
  <w:style w:type="character" w:customStyle="1" w:styleId="QuoteChar">
    <w:name w:val="Quote Char"/>
    <w:basedOn w:val="DefaultParagraphFont"/>
    <w:link w:val="Quote"/>
    <w:uiPriority w:val="29"/>
    <w:rsid w:val="006759D2"/>
    <w:rPr>
      <w:i/>
      <w:iCs/>
      <w:color w:val="404040" w:themeColor="text1" w:themeTint="BF"/>
    </w:rPr>
  </w:style>
  <w:style w:type="paragraph" w:styleId="ListParagraph">
    <w:name w:val="List Paragraph"/>
    <w:basedOn w:val="Normal"/>
    <w:uiPriority w:val="34"/>
    <w:qFormat/>
    <w:rsid w:val="006759D2"/>
    <w:pPr>
      <w:spacing w:after="160" w:line="259" w:lineRule="auto"/>
      <w:ind w:left="720"/>
      <w:contextualSpacing/>
    </w:pPr>
    <w:rPr>
      <w:kern w:val="0"/>
      <w:sz w:val="22"/>
      <w:szCs w:val="22"/>
      <w:lang w:val="en-GB"/>
    </w:rPr>
  </w:style>
  <w:style w:type="character" w:styleId="IntenseEmphasis">
    <w:name w:val="Intense Emphasis"/>
    <w:basedOn w:val="DefaultParagraphFont"/>
    <w:uiPriority w:val="21"/>
    <w:qFormat/>
    <w:rsid w:val="006759D2"/>
    <w:rPr>
      <w:i/>
      <w:iCs/>
      <w:color w:val="0F4761" w:themeColor="accent1" w:themeShade="BF"/>
    </w:rPr>
  </w:style>
  <w:style w:type="paragraph" w:styleId="IntenseQuote">
    <w:name w:val="Intense Quote"/>
    <w:basedOn w:val="Normal"/>
    <w:next w:val="Normal"/>
    <w:link w:val="IntenseQuoteChar"/>
    <w:uiPriority w:val="30"/>
    <w:qFormat/>
    <w:rsid w:val="006759D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0"/>
      <w:sz w:val="22"/>
      <w:szCs w:val="22"/>
      <w:lang w:val="en-GB"/>
    </w:rPr>
  </w:style>
  <w:style w:type="character" w:customStyle="1" w:styleId="IntenseQuoteChar">
    <w:name w:val="Intense Quote Char"/>
    <w:basedOn w:val="DefaultParagraphFont"/>
    <w:link w:val="IntenseQuote"/>
    <w:uiPriority w:val="30"/>
    <w:rsid w:val="006759D2"/>
    <w:rPr>
      <w:i/>
      <w:iCs/>
      <w:color w:val="0F4761" w:themeColor="accent1" w:themeShade="BF"/>
    </w:rPr>
  </w:style>
  <w:style w:type="character" w:styleId="IntenseReference">
    <w:name w:val="Intense Reference"/>
    <w:basedOn w:val="DefaultParagraphFont"/>
    <w:uiPriority w:val="32"/>
    <w:qFormat/>
    <w:rsid w:val="006759D2"/>
    <w:rPr>
      <w:b/>
      <w:bCs/>
      <w:smallCaps/>
      <w:color w:val="0F4761" w:themeColor="accent1" w:themeShade="BF"/>
      <w:spacing w:val="5"/>
    </w:rPr>
  </w:style>
  <w:style w:type="paragraph" w:styleId="CommentText">
    <w:name w:val="annotation text"/>
    <w:basedOn w:val="Normal"/>
    <w:link w:val="CommentTextChar"/>
    <w:uiPriority w:val="99"/>
    <w:unhideWhenUsed/>
    <w:rsid w:val="006759D2"/>
    <w:rPr>
      <w:sz w:val="20"/>
      <w:szCs w:val="20"/>
    </w:rPr>
  </w:style>
  <w:style w:type="character" w:customStyle="1" w:styleId="CommentTextChar">
    <w:name w:val="Comment Text Char"/>
    <w:basedOn w:val="DefaultParagraphFont"/>
    <w:link w:val="CommentText"/>
    <w:uiPriority w:val="99"/>
    <w:rsid w:val="006759D2"/>
    <w:rPr>
      <w:kern w:val="2"/>
      <w:sz w:val="20"/>
      <w:szCs w:val="20"/>
      <w:lang w:val="en-US"/>
    </w:rPr>
  </w:style>
  <w:style w:type="character" w:styleId="CommentReference">
    <w:name w:val="annotation reference"/>
    <w:basedOn w:val="DefaultParagraphFont"/>
    <w:uiPriority w:val="99"/>
    <w:semiHidden/>
    <w:unhideWhenUsed/>
    <w:rsid w:val="006759D2"/>
    <w:rPr>
      <w:sz w:val="16"/>
      <w:szCs w:val="16"/>
    </w:rPr>
  </w:style>
  <w:style w:type="paragraph" w:styleId="Caption">
    <w:name w:val="caption"/>
    <w:basedOn w:val="Normal"/>
    <w:next w:val="Normal"/>
    <w:uiPriority w:val="35"/>
    <w:unhideWhenUsed/>
    <w:qFormat/>
    <w:rsid w:val="00F0103E"/>
    <w:pPr>
      <w:spacing w:after="200"/>
    </w:pPr>
    <w:rPr>
      <w:iCs/>
      <w:sz w:val="2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1117</Words>
  <Characters>6372</Characters>
  <Application>Microsoft Office Word</Application>
  <DocSecurity>0</DocSecurity>
  <Lines>53</Lines>
  <Paragraphs>14</Paragraphs>
  <ScaleCrop>false</ScaleCrop>
  <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Lisset M. Dumet Poma</dc:creator>
  <cp:keywords/>
  <dc:description/>
  <cp:lastModifiedBy>Lisset M. Dumet Poma</cp:lastModifiedBy>
  <cp:revision>18</cp:revision>
  <dcterms:created xsi:type="dcterms:W3CDTF">2026-03-31T20:47:00Z</dcterms:created>
  <dcterms:modified xsi:type="dcterms:W3CDTF">2026-06-17T18:46:00Z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073ba145-776b-425f-bf58-2a8619b6589e</vt:lpwstr>
  </property>
</Properties>
</file>