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50514" w14:textId="1BFD2B9A" w:rsidR="00FE2953" w:rsidRPr="003120CD" w:rsidRDefault="00FE2953" w:rsidP="0098334D">
      <w:pPr>
        <w:spacing w:before="240" w:line="480" w:lineRule="auto"/>
        <w:rPr>
          <w:rFonts w:ascii="Times New Roman" w:hAnsi="Times New Roman" w:cs="Times New Roman"/>
          <w:bCs/>
          <w:sz w:val="28"/>
          <w:szCs w:val="28"/>
        </w:rPr>
      </w:pPr>
      <w:r w:rsidRPr="003120CD">
        <w:rPr>
          <w:rFonts w:ascii="Times New Roman" w:hAnsi="Times New Roman" w:cs="Times New Roman"/>
          <w:bCs/>
          <w:sz w:val="28"/>
          <w:szCs w:val="28"/>
        </w:rPr>
        <w:t>Supplementary Information for:</w:t>
      </w:r>
    </w:p>
    <w:p w14:paraId="2BEB9F80" w14:textId="77777777" w:rsidR="00C93FF2" w:rsidRPr="003120CD" w:rsidRDefault="00C93FF2" w:rsidP="0098334D">
      <w:pPr>
        <w:spacing w:after="120" w:line="480" w:lineRule="auto"/>
        <w:rPr>
          <w:rFonts w:ascii="Times New Roman" w:hAnsi="Times New Roman" w:cs="Times New Roman"/>
          <w:b/>
          <w:sz w:val="28"/>
          <w:szCs w:val="28"/>
        </w:rPr>
      </w:pPr>
      <w:r w:rsidRPr="003120CD">
        <w:rPr>
          <w:rFonts w:ascii="Times New Roman" w:hAnsi="Times New Roman" w:cs="Times New Roman"/>
          <w:b/>
          <w:sz w:val="28"/>
          <w:szCs w:val="28"/>
        </w:rPr>
        <w:t>Physics-Informed Machine Learning for Strength Prediction in High-Strength Steels: Microstructural Descriptor Completion versus TS-to-YS Cascade Transfer</w:t>
      </w:r>
    </w:p>
    <w:p w14:paraId="18922A17" w14:textId="77777777" w:rsidR="00241280" w:rsidRPr="003120CD" w:rsidRDefault="00241280" w:rsidP="0098334D">
      <w:pPr>
        <w:spacing w:line="480" w:lineRule="auto"/>
        <w:jc w:val="left"/>
        <w:rPr>
          <w:rFonts w:ascii="Times New Roman" w:hAnsi="Times New Roman" w:cs="Times New Roman"/>
          <w:b/>
          <w:bCs/>
          <w:sz w:val="24"/>
          <w:szCs w:val="24"/>
        </w:rPr>
      </w:pPr>
      <w:r w:rsidRPr="003120CD">
        <w:rPr>
          <w:rFonts w:ascii="Times New Roman" w:hAnsi="Times New Roman" w:cs="Times New Roman"/>
          <w:b/>
          <w:bCs/>
          <w:sz w:val="24"/>
          <w:szCs w:val="24"/>
        </w:rPr>
        <w:t>Hong Li</w:t>
      </w:r>
      <w:r w:rsidRPr="003120CD">
        <w:rPr>
          <w:rFonts w:ascii="Times New Roman" w:hAnsi="Times New Roman" w:cs="Times New Roman"/>
          <w:b/>
          <w:bCs/>
          <w:sz w:val="24"/>
          <w:szCs w:val="24"/>
          <w:vertAlign w:val="superscript"/>
        </w:rPr>
        <w:t>1</w:t>
      </w:r>
      <w:r w:rsidRPr="003120CD">
        <w:rPr>
          <w:rFonts w:ascii="Times New Roman" w:hAnsi="Times New Roman" w:cs="Times New Roman"/>
          <w:b/>
          <w:bCs/>
          <w:kern w:val="0"/>
          <w:sz w:val="24"/>
          <w:szCs w:val="24"/>
        </w:rPr>
        <w:t xml:space="preserve">, </w:t>
      </w:r>
      <w:proofErr w:type="spellStart"/>
      <w:r w:rsidRPr="003120CD">
        <w:rPr>
          <w:rFonts w:ascii="Times New Roman" w:hAnsi="Times New Roman" w:cs="Times New Roman"/>
          <w:b/>
          <w:bCs/>
          <w:kern w:val="0"/>
          <w:sz w:val="24"/>
          <w:szCs w:val="24"/>
        </w:rPr>
        <w:t>Wanlin</w:t>
      </w:r>
      <w:proofErr w:type="spellEnd"/>
      <w:r w:rsidRPr="003120CD">
        <w:rPr>
          <w:rFonts w:ascii="Times New Roman" w:hAnsi="Times New Roman" w:cs="Times New Roman"/>
          <w:b/>
          <w:bCs/>
          <w:kern w:val="0"/>
          <w:sz w:val="24"/>
          <w:szCs w:val="24"/>
        </w:rPr>
        <w:t xml:space="preserve"> Wang</w:t>
      </w:r>
      <w:r w:rsidRPr="003120CD">
        <w:rPr>
          <w:rFonts w:ascii="Times New Roman" w:hAnsi="Times New Roman" w:cs="Times New Roman"/>
          <w:b/>
          <w:bCs/>
          <w:sz w:val="24"/>
          <w:szCs w:val="24"/>
          <w:vertAlign w:val="superscript"/>
        </w:rPr>
        <w:t>1</w:t>
      </w:r>
      <w:r w:rsidRPr="003120CD">
        <w:rPr>
          <w:rFonts w:ascii="Times New Roman" w:hAnsi="Times New Roman" w:cs="Times New Roman"/>
          <w:b/>
          <w:bCs/>
          <w:kern w:val="0"/>
          <w:sz w:val="24"/>
          <w:szCs w:val="24"/>
        </w:rPr>
        <w:t>, Kun Dou</w:t>
      </w:r>
      <w:r w:rsidRPr="003120CD">
        <w:rPr>
          <w:rFonts w:ascii="Times New Roman" w:hAnsi="Times New Roman" w:cs="Times New Roman"/>
          <w:b/>
          <w:bCs/>
          <w:sz w:val="24"/>
          <w:szCs w:val="24"/>
          <w:vertAlign w:val="superscript"/>
        </w:rPr>
        <w:t>1</w:t>
      </w:r>
      <w:r w:rsidRPr="003120CD">
        <w:rPr>
          <w:rFonts w:ascii="Times New Roman" w:hAnsi="Times New Roman" w:cs="Times New Roman"/>
          <w:b/>
          <w:bCs/>
          <w:kern w:val="0"/>
          <w:sz w:val="24"/>
          <w:szCs w:val="24"/>
        </w:rPr>
        <w:t xml:space="preserve">*, </w:t>
      </w:r>
      <w:r w:rsidRPr="003120CD">
        <w:rPr>
          <w:rFonts w:ascii="Times New Roman" w:eastAsia="Times New Roman" w:hAnsi="Times New Roman" w:cs="Times New Roman"/>
          <w:b/>
          <w:bCs/>
          <w:sz w:val="24"/>
          <w:szCs w:val="24"/>
        </w:rPr>
        <w:t>Artem Okulov</w:t>
      </w:r>
      <w:r w:rsidRPr="003120CD">
        <w:rPr>
          <w:rFonts w:ascii="Times New Roman" w:hAnsi="Times New Roman" w:cs="Times New Roman"/>
          <w:b/>
          <w:bCs/>
          <w:sz w:val="24"/>
          <w:szCs w:val="24"/>
          <w:vertAlign w:val="superscript"/>
        </w:rPr>
        <w:t>2</w:t>
      </w:r>
    </w:p>
    <w:p w14:paraId="3A6572D9" w14:textId="77777777" w:rsidR="00241280" w:rsidRPr="003120CD" w:rsidRDefault="00241280" w:rsidP="0098334D">
      <w:pPr>
        <w:numPr>
          <w:ilvl w:val="0"/>
          <w:numId w:val="1"/>
        </w:numPr>
        <w:spacing w:line="480" w:lineRule="auto"/>
        <w:rPr>
          <w:rFonts w:ascii="Times New Roman" w:hAnsi="Times New Roman" w:cs="Times New Roman"/>
          <w:sz w:val="24"/>
          <w:szCs w:val="24"/>
        </w:rPr>
      </w:pPr>
      <w:r w:rsidRPr="003120CD">
        <w:rPr>
          <w:rFonts w:ascii="Times New Roman" w:hAnsi="Times New Roman" w:cs="Times New Roman"/>
          <w:sz w:val="24"/>
          <w:szCs w:val="24"/>
        </w:rPr>
        <w:t>School of Metallurgy and Environment, Central South University, Changsha 410083, China.</w:t>
      </w:r>
    </w:p>
    <w:p w14:paraId="60F3B50A" w14:textId="77777777" w:rsidR="00241280" w:rsidRPr="003120CD" w:rsidRDefault="00241280" w:rsidP="0098334D">
      <w:pPr>
        <w:numPr>
          <w:ilvl w:val="0"/>
          <w:numId w:val="1"/>
        </w:numPr>
        <w:spacing w:line="480" w:lineRule="auto"/>
        <w:rPr>
          <w:rFonts w:ascii="Times New Roman" w:hAnsi="Times New Roman" w:cs="Times New Roman"/>
          <w:sz w:val="24"/>
          <w:szCs w:val="24"/>
        </w:rPr>
      </w:pPr>
      <w:r w:rsidRPr="003120CD">
        <w:rPr>
          <w:rFonts w:ascii="Times New Roman" w:hAnsi="Times New Roman" w:cs="Times New Roman"/>
          <w:sz w:val="24"/>
          <w:szCs w:val="24"/>
        </w:rPr>
        <w:t>M.N. Mikheev Institute of Metal Physics, Ural Branch of the Russian Academy of Sciences, Ekaterinburg 620108, Russia.</w:t>
      </w:r>
    </w:p>
    <w:p w14:paraId="46F36363" w14:textId="1CA6F173" w:rsidR="00FE2953" w:rsidRPr="003120CD" w:rsidRDefault="00241280" w:rsidP="0098334D">
      <w:pPr>
        <w:spacing w:line="480" w:lineRule="auto"/>
        <w:rPr>
          <w:rFonts w:ascii="Times New Roman" w:hAnsi="Times New Roman" w:cs="Times New Roman"/>
          <w:sz w:val="24"/>
          <w:szCs w:val="24"/>
        </w:rPr>
      </w:pPr>
      <w:r w:rsidRPr="003120CD">
        <w:rPr>
          <w:rFonts w:ascii="Times New Roman" w:hAnsi="Times New Roman" w:cs="Times New Roman"/>
          <w:sz w:val="24"/>
          <w:szCs w:val="24"/>
        </w:rPr>
        <w:t>Email</w:t>
      </w:r>
      <w:r w:rsidRPr="003120CD">
        <w:rPr>
          <w:rFonts w:ascii="Times New Roman" w:hAnsi="Times New Roman" w:cs="Times New Roman"/>
          <w:kern w:val="0"/>
          <w:sz w:val="24"/>
          <w:szCs w:val="24"/>
        </w:rPr>
        <w:t>:</w:t>
      </w:r>
      <w:r w:rsidRPr="003120CD">
        <w:rPr>
          <w:rFonts w:ascii="Times New Roman" w:hAnsi="Times New Roman" w:cs="Times New Roman"/>
          <w:sz w:val="24"/>
          <w:szCs w:val="24"/>
        </w:rPr>
        <w:t xml:space="preserve"> </w:t>
      </w:r>
      <w:r w:rsidRPr="003120CD">
        <w:rPr>
          <w:rFonts w:ascii="Times New Roman" w:hAnsi="Times New Roman" w:cs="Times New Roman"/>
          <w:bCs/>
          <w:color w:val="0000FF"/>
          <w:sz w:val="24"/>
          <w:szCs w:val="24"/>
        </w:rPr>
        <w:t>Kun.Dou@csu.edu.cn</w:t>
      </w:r>
    </w:p>
    <w:p w14:paraId="04F46A3E" w14:textId="236F3BB1" w:rsidR="00D71D67" w:rsidRPr="003120CD" w:rsidRDefault="00D71D67" w:rsidP="0098334D">
      <w:pPr>
        <w:spacing w:before="240" w:after="120" w:line="480" w:lineRule="auto"/>
        <w:rPr>
          <w:rFonts w:ascii="Times New Roman" w:hAnsi="Times New Roman" w:cs="Times New Roman"/>
          <w:b/>
          <w:bCs/>
          <w:sz w:val="36"/>
          <w:szCs w:val="36"/>
        </w:rPr>
      </w:pPr>
      <w:r w:rsidRPr="003120CD">
        <w:rPr>
          <w:rFonts w:ascii="Times New Roman" w:hAnsi="Times New Roman" w:cs="Times New Roman"/>
          <w:b/>
          <w:bCs/>
          <w:sz w:val="36"/>
          <w:szCs w:val="36"/>
        </w:rPr>
        <w:t>Supplementary overview</w:t>
      </w:r>
    </w:p>
    <w:p w14:paraId="42207C51" w14:textId="11ABF318" w:rsidR="00D71D67" w:rsidRPr="003120CD" w:rsidRDefault="00455522" w:rsidP="0098334D">
      <w:pPr>
        <w:spacing w:line="480" w:lineRule="auto"/>
        <w:ind w:firstLineChars="200" w:firstLine="480"/>
        <w:rPr>
          <w:rFonts w:ascii="Times New Roman" w:hAnsi="Times New Roman" w:cs="Times New Roman"/>
          <w:sz w:val="24"/>
          <w:szCs w:val="24"/>
        </w:rPr>
      </w:pPr>
      <w:r w:rsidRPr="003120CD">
        <w:rPr>
          <w:rFonts w:ascii="Times New Roman" w:hAnsi="Times New Roman" w:cs="Times New Roman"/>
          <w:sz w:val="24"/>
          <w:szCs w:val="24"/>
        </w:rPr>
        <w:t>This Supplementary Information provides additional details supporting the conclusions of the main text. It includes dataset definitions, qualitative descriptor encoding rules, model settings, evaluation protocols, benchmark results, and supplementary analyses on model interpretability and robustness. Methodological procedures for dataset construction, descriptor reconstruction, leakage-controlled learning, and performance evaluation are covered in Section 4 of the main text and are only further clarified here where necessary</w:t>
      </w:r>
      <w:r w:rsidR="00D71D67" w:rsidRPr="003120CD">
        <w:rPr>
          <w:rFonts w:ascii="Times New Roman" w:hAnsi="Times New Roman" w:cs="Times New Roman"/>
          <w:sz w:val="24"/>
          <w:szCs w:val="24"/>
        </w:rPr>
        <w:t>.</w:t>
      </w:r>
    </w:p>
    <w:p w14:paraId="25FE3BBF" w14:textId="5CF7A10F" w:rsidR="001C4A64" w:rsidRPr="003120CD" w:rsidRDefault="00D71D67" w:rsidP="0098334D">
      <w:pPr>
        <w:spacing w:before="120" w:after="60" w:line="480" w:lineRule="auto"/>
        <w:rPr>
          <w:rFonts w:ascii="Times New Roman" w:hAnsi="Times New Roman" w:cs="Times New Roman"/>
          <w:b/>
          <w:bCs/>
          <w:sz w:val="24"/>
          <w:szCs w:val="24"/>
        </w:rPr>
      </w:pPr>
      <w:r w:rsidRPr="003120CD">
        <w:rPr>
          <w:rFonts w:ascii="Times New Roman" w:hAnsi="Times New Roman" w:cs="Times New Roman"/>
          <w:b/>
          <w:bCs/>
          <w:sz w:val="24"/>
          <w:szCs w:val="24"/>
        </w:rPr>
        <w:t xml:space="preserve">Supplementary Note 1. </w:t>
      </w:r>
      <w:r w:rsidR="009B2EE7" w:rsidRPr="003120CD">
        <w:rPr>
          <w:rFonts w:ascii="Times New Roman" w:hAnsi="Times New Roman" w:cs="Times New Roman"/>
          <w:b/>
          <w:bCs/>
          <w:sz w:val="24"/>
          <w:szCs w:val="24"/>
        </w:rPr>
        <w:t>Dataset details and auxiliary descriptor definitions</w:t>
      </w:r>
    </w:p>
    <w:p w14:paraId="1B420D0C" w14:textId="47F3B7C3" w:rsidR="001C4A64" w:rsidRPr="003120CD" w:rsidRDefault="00455522" w:rsidP="0098334D">
      <w:pPr>
        <w:spacing w:line="480" w:lineRule="auto"/>
        <w:rPr>
          <w:rFonts w:ascii="Times New Roman" w:eastAsia="宋体" w:hAnsi="Times New Roman" w:cs="Times New Roman"/>
          <w:sz w:val="24"/>
          <w:szCs w:val="24"/>
        </w:rPr>
      </w:pPr>
      <w:r w:rsidRPr="003120CD">
        <w:rPr>
          <w:rFonts w:ascii="Times New Roman" w:eastAsia="宋体" w:hAnsi="Times New Roman" w:cs="Times New Roman"/>
          <w:sz w:val="24"/>
          <w:szCs w:val="24"/>
        </w:rPr>
        <w:t xml:space="preserve">Two datasets were used in this study: a high-strength steel (HSS) dataset structured under the composition–process–microstructure–property (CPM) framework and an </w:t>
      </w:r>
      <w:proofErr w:type="spellStart"/>
      <w:r w:rsidRPr="003120CD">
        <w:rPr>
          <w:rFonts w:ascii="Times New Roman" w:eastAsia="宋体" w:hAnsi="Times New Roman" w:cs="Times New Roman"/>
          <w:sz w:val="24"/>
          <w:szCs w:val="24"/>
        </w:rPr>
        <w:lastRenderedPageBreak/>
        <w:t>aluminium</w:t>
      </w:r>
      <w:proofErr w:type="spellEnd"/>
      <w:r w:rsidRPr="003120CD">
        <w:rPr>
          <w:rFonts w:ascii="Times New Roman" w:eastAsia="宋体" w:hAnsi="Times New Roman" w:cs="Times New Roman"/>
          <w:sz w:val="24"/>
          <w:szCs w:val="24"/>
        </w:rPr>
        <w:t>-alloy dataset under the composition–process–property (CP) framework. Each dataset consisted of 73 samples derived from systematic literature curation, screening, and consolidation.</w:t>
      </w:r>
      <w:r w:rsidR="00D71D67" w:rsidRPr="003120CD">
        <w:rPr>
          <w:rFonts w:ascii="Times New Roman" w:eastAsia="宋体" w:hAnsi="Times New Roman" w:cs="Times New Roman"/>
          <w:sz w:val="24"/>
          <w:szCs w:val="24"/>
        </w:rPr>
        <w:t xml:space="preserve"> </w:t>
      </w:r>
    </w:p>
    <w:p w14:paraId="20F2A035" w14:textId="77777777" w:rsidR="00455522" w:rsidRPr="003120CD" w:rsidRDefault="00455522" w:rsidP="0098334D">
      <w:pPr>
        <w:spacing w:before="60" w:after="60" w:line="480" w:lineRule="auto"/>
        <w:rPr>
          <w:rFonts w:ascii="Times New Roman" w:eastAsia="宋体" w:hAnsi="Times New Roman" w:cs="Times New Roman"/>
          <w:b/>
          <w:bCs/>
          <w:sz w:val="24"/>
          <w:szCs w:val="24"/>
        </w:rPr>
      </w:pPr>
      <w:r w:rsidRPr="003120CD">
        <w:rPr>
          <w:rFonts w:ascii="Times New Roman" w:eastAsia="宋体" w:hAnsi="Times New Roman" w:cs="Times New Roman"/>
          <w:b/>
          <w:bCs/>
          <w:sz w:val="24"/>
          <w:szCs w:val="24"/>
        </w:rPr>
        <w:t>HSS dataset</w:t>
      </w:r>
    </w:p>
    <w:p w14:paraId="6426A2FF" w14:textId="39473944" w:rsidR="00455522" w:rsidRPr="003120CD" w:rsidRDefault="00455522" w:rsidP="0098334D">
      <w:pPr>
        <w:spacing w:line="480" w:lineRule="auto"/>
        <w:rPr>
          <w:rFonts w:ascii="Times New Roman" w:eastAsia="宋体" w:hAnsi="Times New Roman" w:cs="Times New Roman"/>
          <w:sz w:val="24"/>
          <w:szCs w:val="24"/>
        </w:rPr>
      </w:pPr>
      <w:r w:rsidRPr="003120CD">
        <w:rPr>
          <w:rFonts w:ascii="Times New Roman" w:eastAsia="宋体" w:hAnsi="Times New Roman" w:cs="Times New Roman"/>
          <w:sz w:val="24"/>
          <w:szCs w:val="24"/>
        </w:rPr>
        <w:t>The HSS dataset incorporates chemical composition, heat-treatment parameters, microstructural descriptors, and mechanical-property targets (TS and YS). Microstructural descriptors include both quantitative variables (e.g., phase fractions, grain size, dislocation density) and qualitative descriptors (e.g., high-angle grain-boundary ratio, second-phase distribution). Detailed definitions, units, and numerical ranges for all variables are summarized in Supplementary Table S1, while encoding rules for qualitative descriptors are presented in Supplementary Table S3.</w:t>
      </w:r>
    </w:p>
    <w:p w14:paraId="18768AED" w14:textId="7C6CA876" w:rsidR="00455522" w:rsidRPr="003120CD" w:rsidRDefault="00455522" w:rsidP="0098334D">
      <w:pPr>
        <w:spacing w:line="480" w:lineRule="auto"/>
        <w:rPr>
          <w:rFonts w:ascii="Times New Roman" w:eastAsia="宋体" w:hAnsi="Times New Roman" w:cs="Times New Roman"/>
          <w:sz w:val="24"/>
          <w:szCs w:val="24"/>
        </w:rPr>
      </w:pPr>
      <w:r w:rsidRPr="003120CD">
        <w:rPr>
          <w:rFonts w:ascii="Times New Roman" w:eastAsia="宋体" w:hAnsi="Times New Roman" w:cs="Times New Roman"/>
          <w:sz w:val="24"/>
          <w:szCs w:val="24"/>
        </w:rPr>
        <w:t>Because this dataset originates from heterogeneous sources, microstructural reporting varies across samples. Fig. 1 of the main text outlines descriptor availability and missingness patterns. Reconstruction rules for missing descriptors are described in Section 2.2 of the main text and were implemented strictly within training data to prevent information leakage.</w:t>
      </w:r>
    </w:p>
    <w:p w14:paraId="16BC523C" w14:textId="77777777" w:rsidR="00455522" w:rsidRPr="003120CD" w:rsidRDefault="00455522" w:rsidP="0098334D">
      <w:pPr>
        <w:spacing w:before="60" w:after="60" w:line="480" w:lineRule="auto"/>
        <w:rPr>
          <w:rFonts w:ascii="Times New Roman" w:eastAsia="宋体" w:hAnsi="Times New Roman" w:cs="Times New Roman"/>
          <w:b/>
          <w:bCs/>
          <w:sz w:val="24"/>
          <w:szCs w:val="24"/>
        </w:rPr>
      </w:pPr>
      <w:proofErr w:type="spellStart"/>
      <w:r w:rsidRPr="003120CD">
        <w:rPr>
          <w:rFonts w:ascii="Times New Roman" w:eastAsia="宋体" w:hAnsi="Times New Roman" w:cs="Times New Roman"/>
          <w:b/>
          <w:bCs/>
          <w:sz w:val="24"/>
          <w:szCs w:val="24"/>
        </w:rPr>
        <w:t>Aluminium</w:t>
      </w:r>
      <w:proofErr w:type="spellEnd"/>
      <w:r w:rsidRPr="003120CD">
        <w:rPr>
          <w:rFonts w:ascii="Times New Roman" w:eastAsia="宋体" w:hAnsi="Times New Roman" w:cs="Times New Roman"/>
          <w:b/>
          <w:bCs/>
          <w:sz w:val="24"/>
          <w:szCs w:val="24"/>
        </w:rPr>
        <w:t>-alloy dataset</w:t>
      </w:r>
    </w:p>
    <w:p w14:paraId="3A90DF02" w14:textId="6F87B0FF" w:rsidR="00455522" w:rsidRPr="003120CD" w:rsidRDefault="00455522" w:rsidP="0098334D">
      <w:pPr>
        <w:spacing w:line="480" w:lineRule="auto"/>
        <w:rPr>
          <w:rFonts w:ascii="Times New Roman" w:eastAsia="宋体" w:hAnsi="Times New Roman" w:cs="Times New Roman"/>
          <w:sz w:val="24"/>
          <w:szCs w:val="24"/>
        </w:rPr>
      </w:pPr>
      <w:r w:rsidRPr="003120CD">
        <w:rPr>
          <w:rFonts w:ascii="Times New Roman" w:eastAsia="宋体" w:hAnsi="Times New Roman" w:cs="Times New Roman"/>
          <w:sz w:val="24"/>
          <w:szCs w:val="24"/>
        </w:rPr>
        <w:t xml:space="preserve">The </w:t>
      </w:r>
      <w:proofErr w:type="spellStart"/>
      <w:r w:rsidRPr="003120CD">
        <w:rPr>
          <w:rFonts w:ascii="Times New Roman" w:eastAsia="宋体" w:hAnsi="Times New Roman" w:cs="Times New Roman"/>
          <w:sz w:val="24"/>
          <w:szCs w:val="24"/>
        </w:rPr>
        <w:t>aluminium</w:t>
      </w:r>
      <w:proofErr w:type="spellEnd"/>
      <w:r w:rsidRPr="003120CD">
        <w:rPr>
          <w:rFonts w:ascii="Times New Roman" w:eastAsia="宋体" w:hAnsi="Times New Roman" w:cs="Times New Roman"/>
          <w:sz w:val="24"/>
          <w:szCs w:val="24"/>
        </w:rPr>
        <w:t>-alloy dataset includes chemical composition, heat-treatment parameters, and mechanical properties (TS and YS), but lacks explicit microstructural descriptors. The variable definitions, units, and ranges are detailed in Supplementary Table S2. This dataset represents a descriptor-limited regime for strength prediction, allowing comparative evaluation of cascade prediction strategies.</w:t>
      </w:r>
    </w:p>
    <w:p w14:paraId="62C81F99" w14:textId="77777777" w:rsidR="00455522" w:rsidRPr="003120CD" w:rsidRDefault="00455522" w:rsidP="0098334D">
      <w:pPr>
        <w:spacing w:before="60" w:after="60" w:line="480" w:lineRule="auto"/>
        <w:rPr>
          <w:rFonts w:ascii="Times New Roman" w:eastAsia="宋体" w:hAnsi="Times New Roman" w:cs="Times New Roman"/>
          <w:b/>
          <w:bCs/>
          <w:sz w:val="24"/>
          <w:szCs w:val="24"/>
        </w:rPr>
      </w:pPr>
      <w:r w:rsidRPr="003120CD">
        <w:rPr>
          <w:rFonts w:ascii="Times New Roman" w:eastAsia="宋体" w:hAnsi="Times New Roman" w:cs="Times New Roman"/>
          <w:b/>
          <w:bCs/>
          <w:sz w:val="24"/>
          <w:szCs w:val="24"/>
        </w:rPr>
        <w:lastRenderedPageBreak/>
        <w:t>Naming convention</w:t>
      </w:r>
    </w:p>
    <w:p w14:paraId="1DF2B903" w14:textId="3271228D" w:rsidR="000E5972" w:rsidRPr="003120CD" w:rsidRDefault="00455522" w:rsidP="0098334D">
      <w:pPr>
        <w:spacing w:line="480" w:lineRule="auto"/>
        <w:ind w:firstLineChars="200" w:firstLine="480"/>
        <w:rPr>
          <w:rFonts w:ascii="Times New Roman" w:eastAsia="宋体" w:hAnsi="Times New Roman" w:cs="Times New Roman"/>
          <w:sz w:val="24"/>
          <w:szCs w:val="24"/>
        </w:rPr>
      </w:pPr>
      <w:r w:rsidRPr="003120CD">
        <w:rPr>
          <w:rFonts w:ascii="Times New Roman" w:eastAsia="宋体" w:hAnsi="Times New Roman" w:cs="Times New Roman"/>
          <w:sz w:val="24"/>
          <w:szCs w:val="24"/>
        </w:rPr>
        <w:t>All variable names reported in the Supplementary Information follow the same machine-readable format used in the modeling pipeline, ensuring transparency and traceability between raw data, feature selection, and model configurations.</w:t>
      </w:r>
    </w:p>
    <w:p w14:paraId="4FFB535C" w14:textId="38047469" w:rsidR="001C4A64" w:rsidRPr="003120CD" w:rsidRDefault="0001365F" w:rsidP="0098334D">
      <w:pPr>
        <w:spacing w:line="480" w:lineRule="auto"/>
        <w:rPr>
          <w:rFonts w:ascii="Times New Roman" w:eastAsia="宋体" w:hAnsi="Times New Roman" w:cs="Times New Roman"/>
          <w:sz w:val="24"/>
          <w:szCs w:val="24"/>
        </w:rPr>
      </w:pPr>
      <w:r w:rsidRPr="003120CD">
        <w:rPr>
          <w:rFonts w:ascii="Times New Roman" w:eastAsia="宋体" w:hAnsi="Times New Roman" w:cs="Times New Roman"/>
          <w:b/>
          <w:bCs/>
          <w:sz w:val="24"/>
          <w:szCs w:val="24"/>
        </w:rPr>
        <w:t xml:space="preserve">Table </w:t>
      </w:r>
      <w:r w:rsidR="00586DD2" w:rsidRPr="003120CD">
        <w:rPr>
          <w:rFonts w:ascii="Times New Roman" w:eastAsia="宋体" w:hAnsi="Times New Roman" w:cs="Times New Roman"/>
          <w:b/>
          <w:bCs/>
          <w:sz w:val="24"/>
          <w:szCs w:val="24"/>
        </w:rPr>
        <w:t>S</w:t>
      </w:r>
      <w:r w:rsidRPr="003120CD">
        <w:rPr>
          <w:rFonts w:ascii="Times New Roman" w:eastAsia="宋体" w:hAnsi="Times New Roman" w:cs="Times New Roman"/>
          <w:b/>
          <w:bCs/>
          <w:sz w:val="24"/>
          <w:szCs w:val="24"/>
        </w:rPr>
        <w:t>1</w:t>
      </w:r>
      <w:r w:rsidRPr="003120CD">
        <w:rPr>
          <w:rFonts w:ascii="Times New Roman" w:eastAsia="宋体" w:hAnsi="Times New Roman" w:cs="Times New Roman"/>
          <w:sz w:val="24"/>
          <w:szCs w:val="24"/>
        </w:rPr>
        <w:t xml:space="preserve">. Variable definitions, units, and numerical ranges for the HSS dataset. </w:t>
      </w:r>
    </w:p>
    <w:tbl>
      <w:tblPr>
        <w:tblStyle w:val="af4"/>
        <w:tblW w:w="5000" w:type="pct"/>
        <w:tblBorders>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1974"/>
        <w:gridCol w:w="3003"/>
        <w:gridCol w:w="1595"/>
        <w:gridCol w:w="867"/>
        <w:gridCol w:w="867"/>
      </w:tblGrid>
      <w:tr w:rsidR="001C4A64" w:rsidRPr="003120CD" w14:paraId="5EB57C06" w14:textId="77777777" w:rsidTr="000C119F">
        <w:trPr>
          <w:trHeight w:val="278"/>
        </w:trPr>
        <w:tc>
          <w:tcPr>
            <w:tcW w:w="1188" w:type="pct"/>
            <w:tcBorders>
              <w:bottom w:val="single" w:sz="4" w:space="0" w:color="auto"/>
            </w:tcBorders>
            <w:noWrap/>
          </w:tcPr>
          <w:p w14:paraId="77B9CDA1" w14:textId="77777777" w:rsidR="001C4A64" w:rsidRPr="003120CD" w:rsidRDefault="001C4A64" w:rsidP="0098334D">
            <w:pPr>
              <w:spacing w:line="480" w:lineRule="auto"/>
              <w:rPr>
                <w:b/>
                <w:bCs/>
                <w:sz w:val="18"/>
                <w:szCs w:val="18"/>
              </w:rPr>
            </w:pPr>
            <w:r w:rsidRPr="003120CD">
              <w:rPr>
                <w:b/>
                <w:bCs/>
                <w:sz w:val="18"/>
                <w:szCs w:val="18"/>
              </w:rPr>
              <w:t>Feature group</w:t>
            </w:r>
          </w:p>
        </w:tc>
        <w:tc>
          <w:tcPr>
            <w:tcW w:w="1808" w:type="pct"/>
            <w:tcBorders>
              <w:bottom w:val="single" w:sz="4" w:space="0" w:color="auto"/>
            </w:tcBorders>
            <w:noWrap/>
          </w:tcPr>
          <w:p w14:paraId="2E129832" w14:textId="77777777" w:rsidR="001C4A64" w:rsidRPr="003120CD" w:rsidRDefault="001C4A64" w:rsidP="0098334D">
            <w:pPr>
              <w:spacing w:line="480" w:lineRule="auto"/>
              <w:rPr>
                <w:b/>
                <w:bCs/>
                <w:sz w:val="18"/>
                <w:szCs w:val="18"/>
              </w:rPr>
            </w:pPr>
            <w:r w:rsidRPr="003120CD">
              <w:rPr>
                <w:b/>
                <w:bCs/>
                <w:sz w:val="18"/>
                <w:szCs w:val="18"/>
              </w:rPr>
              <w:t>Content</w:t>
            </w:r>
          </w:p>
        </w:tc>
        <w:tc>
          <w:tcPr>
            <w:tcW w:w="960" w:type="pct"/>
            <w:tcBorders>
              <w:bottom w:val="single" w:sz="4" w:space="0" w:color="auto"/>
            </w:tcBorders>
            <w:noWrap/>
          </w:tcPr>
          <w:p w14:paraId="1A656FA3" w14:textId="77777777" w:rsidR="001C4A64" w:rsidRPr="003120CD" w:rsidRDefault="001C4A64" w:rsidP="0098334D">
            <w:pPr>
              <w:spacing w:line="480" w:lineRule="auto"/>
              <w:rPr>
                <w:b/>
                <w:bCs/>
                <w:sz w:val="18"/>
                <w:szCs w:val="18"/>
              </w:rPr>
            </w:pPr>
            <w:r w:rsidRPr="003120CD">
              <w:rPr>
                <w:b/>
                <w:bCs/>
                <w:sz w:val="18"/>
                <w:szCs w:val="18"/>
              </w:rPr>
              <w:t>Description</w:t>
            </w:r>
          </w:p>
        </w:tc>
        <w:tc>
          <w:tcPr>
            <w:tcW w:w="522" w:type="pct"/>
            <w:tcBorders>
              <w:bottom w:val="single" w:sz="4" w:space="0" w:color="auto"/>
            </w:tcBorders>
            <w:noWrap/>
          </w:tcPr>
          <w:p w14:paraId="40787FE7" w14:textId="77777777" w:rsidR="001C4A64" w:rsidRPr="003120CD" w:rsidRDefault="001C4A64" w:rsidP="0098334D">
            <w:pPr>
              <w:spacing w:line="480" w:lineRule="auto"/>
              <w:rPr>
                <w:b/>
                <w:bCs/>
                <w:sz w:val="18"/>
                <w:szCs w:val="18"/>
              </w:rPr>
            </w:pPr>
            <w:r w:rsidRPr="003120CD">
              <w:rPr>
                <w:b/>
                <w:bCs/>
                <w:sz w:val="18"/>
                <w:szCs w:val="18"/>
              </w:rPr>
              <w:t>Min</w:t>
            </w:r>
          </w:p>
        </w:tc>
        <w:tc>
          <w:tcPr>
            <w:tcW w:w="522" w:type="pct"/>
            <w:tcBorders>
              <w:bottom w:val="single" w:sz="4" w:space="0" w:color="auto"/>
            </w:tcBorders>
            <w:noWrap/>
          </w:tcPr>
          <w:p w14:paraId="69CFA9E4" w14:textId="77777777" w:rsidR="001C4A64" w:rsidRPr="003120CD" w:rsidRDefault="001C4A64" w:rsidP="0098334D">
            <w:pPr>
              <w:spacing w:line="480" w:lineRule="auto"/>
              <w:rPr>
                <w:b/>
                <w:bCs/>
                <w:sz w:val="18"/>
                <w:szCs w:val="18"/>
              </w:rPr>
            </w:pPr>
            <w:r w:rsidRPr="003120CD">
              <w:rPr>
                <w:b/>
                <w:bCs/>
                <w:sz w:val="18"/>
                <w:szCs w:val="18"/>
              </w:rPr>
              <w:t>Max</w:t>
            </w:r>
          </w:p>
        </w:tc>
      </w:tr>
      <w:tr w:rsidR="001C4A64" w:rsidRPr="003120CD" w14:paraId="4CB0D031" w14:textId="77777777" w:rsidTr="000C119F">
        <w:trPr>
          <w:trHeight w:val="278"/>
        </w:trPr>
        <w:tc>
          <w:tcPr>
            <w:tcW w:w="1188" w:type="pct"/>
            <w:vMerge w:val="restart"/>
            <w:tcBorders>
              <w:bottom w:val="nil"/>
            </w:tcBorders>
            <w:noWrap/>
          </w:tcPr>
          <w:p w14:paraId="7363D71B" w14:textId="77777777" w:rsidR="001C4A64" w:rsidRPr="003120CD" w:rsidRDefault="001C4A64" w:rsidP="0098334D">
            <w:pPr>
              <w:spacing w:line="480" w:lineRule="auto"/>
              <w:rPr>
                <w:sz w:val="18"/>
                <w:szCs w:val="18"/>
              </w:rPr>
            </w:pPr>
            <w:r w:rsidRPr="003120CD">
              <w:rPr>
                <w:sz w:val="18"/>
                <w:szCs w:val="18"/>
              </w:rPr>
              <w:t>Chemical feature</w:t>
            </w:r>
          </w:p>
        </w:tc>
        <w:tc>
          <w:tcPr>
            <w:tcW w:w="1808" w:type="pct"/>
            <w:tcBorders>
              <w:bottom w:val="nil"/>
            </w:tcBorders>
            <w:noWrap/>
          </w:tcPr>
          <w:p w14:paraId="58401A59" w14:textId="77777777" w:rsidR="001C4A64" w:rsidRPr="003120CD" w:rsidRDefault="001C4A64" w:rsidP="0098334D">
            <w:pPr>
              <w:spacing w:line="480" w:lineRule="auto"/>
              <w:rPr>
                <w:sz w:val="18"/>
                <w:szCs w:val="18"/>
              </w:rPr>
            </w:pPr>
            <w:r w:rsidRPr="003120CD">
              <w:rPr>
                <w:sz w:val="18"/>
                <w:szCs w:val="18"/>
              </w:rPr>
              <w:t>Fe</w:t>
            </w:r>
          </w:p>
        </w:tc>
        <w:tc>
          <w:tcPr>
            <w:tcW w:w="960" w:type="pct"/>
            <w:vMerge w:val="restart"/>
            <w:tcBorders>
              <w:bottom w:val="nil"/>
            </w:tcBorders>
            <w:noWrap/>
          </w:tcPr>
          <w:p w14:paraId="2E3FA5C5" w14:textId="77777777" w:rsidR="001C4A64" w:rsidRPr="003120CD" w:rsidRDefault="001C4A64" w:rsidP="0098334D">
            <w:pPr>
              <w:spacing w:line="480" w:lineRule="auto"/>
              <w:rPr>
                <w:sz w:val="18"/>
                <w:szCs w:val="18"/>
              </w:rPr>
            </w:pPr>
            <w:r w:rsidRPr="003120CD">
              <w:rPr>
                <w:sz w:val="18"/>
                <w:szCs w:val="18"/>
              </w:rPr>
              <w:t>wt.%</w:t>
            </w:r>
          </w:p>
        </w:tc>
        <w:tc>
          <w:tcPr>
            <w:tcW w:w="522" w:type="pct"/>
            <w:tcBorders>
              <w:bottom w:val="nil"/>
            </w:tcBorders>
            <w:noWrap/>
          </w:tcPr>
          <w:p w14:paraId="5AC73D72" w14:textId="77777777" w:rsidR="001C4A64" w:rsidRPr="003120CD" w:rsidRDefault="001C4A64" w:rsidP="0098334D">
            <w:pPr>
              <w:spacing w:line="480" w:lineRule="auto"/>
              <w:rPr>
                <w:sz w:val="18"/>
                <w:szCs w:val="18"/>
              </w:rPr>
            </w:pPr>
            <w:r w:rsidRPr="003120CD">
              <w:rPr>
                <w:sz w:val="18"/>
                <w:szCs w:val="18"/>
              </w:rPr>
              <w:t>93.69</w:t>
            </w:r>
          </w:p>
        </w:tc>
        <w:tc>
          <w:tcPr>
            <w:tcW w:w="522" w:type="pct"/>
            <w:tcBorders>
              <w:bottom w:val="nil"/>
            </w:tcBorders>
            <w:noWrap/>
          </w:tcPr>
          <w:p w14:paraId="288D382D" w14:textId="77777777" w:rsidR="001C4A64" w:rsidRPr="003120CD" w:rsidRDefault="001C4A64" w:rsidP="0098334D">
            <w:pPr>
              <w:spacing w:line="480" w:lineRule="auto"/>
              <w:rPr>
                <w:sz w:val="18"/>
                <w:szCs w:val="18"/>
              </w:rPr>
            </w:pPr>
            <w:r w:rsidRPr="003120CD">
              <w:rPr>
                <w:sz w:val="18"/>
                <w:szCs w:val="18"/>
              </w:rPr>
              <w:t>99.017</w:t>
            </w:r>
          </w:p>
        </w:tc>
      </w:tr>
      <w:tr w:rsidR="001C4A64" w:rsidRPr="003120CD" w14:paraId="2994FB0E" w14:textId="77777777" w:rsidTr="000C119F">
        <w:trPr>
          <w:trHeight w:val="278"/>
        </w:trPr>
        <w:tc>
          <w:tcPr>
            <w:tcW w:w="1188" w:type="pct"/>
            <w:vMerge/>
            <w:tcBorders>
              <w:top w:val="nil"/>
              <w:bottom w:val="nil"/>
            </w:tcBorders>
          </w:tcPr>
          <w:p w14:paraId="362FCA55" w14:textId="77777777" w:rsidR="001C4A64" w:rsidRPr="003120CD" w:rsidRDefault="001C4A64" w:rsidP="0098334D">
            <w:pPr>
              <w:spacing w:line="480" w:lineRule="auto"/>
              <w:rPr>
                <w:sz w:val="18"/>
                <w:szCs w:val="18"/>
              </w:rPr>
            </w:pPr>
          </w:p>
        </w:tc>
        <w:tc>
          <w:tcPr>
            <w:tcW w:w="1808" w:type="pct"/>
            <w:tcBorders>
              <w:top w:val="nil"/>
              <w:bottom w:val="nil"/>
            </w:tcBorders>
            <w:noWrap/>
          </w:tcPr>
          <w:p w14:paraId="6271F33F" w14:textId="77777777" w:rsidR="001C4A64" w:rsidRPr="003120CD" w:rsidRDefault="001C4A64" w:rsidP="0098334D">
            <w:pPr>
              <w:spacing w:line="480" w:lineRule="auto"/>
              <w:rPr>
                <w:sz w:val="18"/>
                <w:szCs w:val="18"/>
              </w:rPr>
            </w:pPr>
            <w:r w:rsidRPr="003120CD">
              <w:rPr>
                <w:sz w:val="18"/>
                <w:szCs w:val="18"/>
              </w:rPr>
              <w:t>C</w:t>
            </w:r>
          </w:p>
        </w:tc>
        <w:tc>
          <w:tcPr>
            <w:tcW w:w="960" w:type="pct"/>
            <w:vMerge/>
            <w:tcBorders>
              <w:top w:val="nil"/>
              <w:bottom w:val="nil"/>
            </w:tcBorders>
          </w:tcPr>
          <w:p w14:paraId="488DA5F5" w14:textId="77777777" w:rsidR="001C4A64" w:rsidRPr="003120CD" w:rsidRDefault="001C4A64" w:rsidP="0098334D">
            <w:pPr>
              <w:spacing w:line="480" w:lineRule="auto"/>
              <w:rPr>
                <w:sz w:val="18"/>
                <w:szCs w:val="18"/>
              </w:rPr>
            </w:pPr>
          </w:p>
        </w:tc>
        <w:tc>
          <w:tcPr>
            <w:tcW w:w="522" w:type="pct"/>
            <w:tcBorders>
              <w:top w:val="nil"/>
              <w:bottom w:val="nil"/>
            </w:tcBorders>
            <w:noWrap/>
          </w:tcPr>
          <w:p w14:paraId="7D247B52" w14:textId="77777777" w:rsidR="001C4A64" w:rsidRPr="003120CD" w:rsidRDefault="001C4A64" w:rsidP="0098334D">
            <w:pPr>
              <w:spacing w:line="480" w:lineRule="auto"/>
              <w:rPr>
                <w:sz w:val="18"/>
                <w:szCs w:val="18"/>
              </w:rPr>
            </w:pPr>
            <w:r w:rsidRPr="003120CD">
              <w:rPr>
                <w:sz w:val="18"/>
                <w:szCs w:val="18"/>
              </w:rPr>
              <w:t>0.025</w:t>
            </w:r>
          </w:p>
        </w:tc>
        <w:tc>
          <w:tcPr>
            <w:tcW w:w="522" w:type="pct"/>
            <w:tcBorders>
              <w:top w:val="nil"/>
              <w:bottom w:val="nil"/>
            </w:tcBorders>
            <w:noWrap/>
          </w:tcPr>
          <w:p w14:paraId="7B9BF863" w14:textId="77777777" w:rsidR="001C4A64" w:rsidRPr="003120CD" w:rsidRDefault="001C4A64" w:rsidP="0098334D">
            <w:pPr>
              <w:spacing w:line="480" w:lineRule="auto"/>
              <w:rPr>
                <w:sz w:val="18"/>
                <w:szCs w:val="18"/>
              </w:rPr>
            </w:pPr>
            <w:r w:rsidRPr="003120CD">
              <w:rPr>
                <w:sz w:val="18"/>
                <w:szCs w:val="18"/>
              </w:rPr>
              <w:t>0.62</w:t>
            </w:r>
          </w:p>
        </w:tc>
      </w:tr>
      <w:tr w:rsidR="001C4A64" w:rsidRPr="003120CD" w14:paraId="378F97EB" w14:textId="77777777" w:rsidTr="000C119F">
        <w:trPr>
          <w:trHeight w:val="278"/>
        </w:trPr>
        <w:tc>
          <w:tcPr>
            <w:tcW w:w="1188" w:type="pct"/>
            <w:vMerge/>
            <w:tcBorders>
              <w:top w:val="nil"/>
              <w:bottom w:val="nil"/>
            </w:tcBorders>
          </w:tcPr>
          <w:p w14:paraId="5370231F" w14:textId="77777777" w:rsidR="001C4A64" w:rsidRPr="003120CD" w:rsidRDefault="001C4A64" w:rsidP="0098334D">
            <w:pPr>
              <w:spacing w:line="480" w:lineRule="auto"/>
              <w:rPr>
                <w:sz w:val="18"/>
                <w:szCs w:val="18"/>
              </w:rPr>
            </w:pPr>
          </w:p>
        </w:tc>
        <w:tc>
          <w:tcPr>
            <w:tcW w:w="1808" w:type="pct"/>
            <w:tcBorders>
              <w:top w:val="nil"/>
              <w:bottom w:val="nil"/>
            </w:tcBorders>
            <w:noWrap/>
          </w:tcPr>
          <w:p w14:paraId="100050B4" w14:textId="77777777" w:rsidR="001C4A64" w:rsidRPr="003120CD" w:rsidRDefault="001C4A64" w:rsidP="0098334D">
            <w:pPr>
              <w:spacing w:line="480" w:lineRule="auto"/>
              <w:rPr>
                <w:sz w:val="18"/>
                <w:szCs w:val="18"/>
              </w:rPr>
            </w:pPr>
            <w:r w:rsidRPr="003120CD">
              <w:rPr>
                <w:sz w:val="18"/>
                <w:szCs w:val="18"/>
              </w:rPr>
              <w:t>Si</w:t>
            </w:r>
          </w:p>
        </w:tc>
        <w:tc>
          <w:tcPr>
            <w:tcW w:w="960" w:type="pct"/>
            <w:vMerge/>
            <w:tcBorders>
              <w:top w:val="nil"/>
              <w:bottom w:val="nil"/>
            </w:tcBorders>
          </w:tcPr>
          <w:p w14:paraId="7724C734" w14:textId="77777777" w:rsidR="001C4A64" w:rsidRPr="003120CD" w:rsidRDefault="001C4A64" w:rsidP="0098334D">
            <w:pPr>
              <w:spacing w:line="480" w:lineRule="auto"/>
              <w:rPr>
                <w:sz w:val="18"/>
                <w:szCs w:val="18"/>
              </w:rPr>
            </w:pPr>
          </w:p>
        </w:tc>
        <w:tc>
          <w:tcPr>
            <w:tcW w:w="522" w:type="pct"/>
            <w:tcBorders>
              <w:top w:val="nil"/>
              <w:bottom w:val="nil"/>
            </w:tcBorders>
            <w:noWrap/>
          </w:tcPr>
          <w:p w14:paraId="58FB1079"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32B3D217" w14:textId="77777777" w:rsidR="001C4A64" w:rsidRPr="003120CD" w:rsidRDefault="001C4A64" w:rsidP="0098334D">
            <w:pPr>
              <w:spacing w:line="480" w:lineRule="auto"/>
              <w:rPr>
                <w:sz w:val="18"/>
                <w:szCs w:val="18"/>
              </w:rPr>
            </w:pPr>
            <w:r w:rsidRPr="003120CD">
              <w:rPr>
                <w:sz w:val="18"/>
                <w:szCs w:val="18"/>
              </w:rPr>
              <w:t>1.79</w:t>
            </w:r>
          </w:p>
        </w:tc>
      </w:tr>
      <w:tr w:rsidR="001C4A64" w:rsidRPr="003120CD" w14:paraId="31B896AF" w14:textId="77777777" w:rsidTr="000C119F">
        <w:trPr>
          <w:trHeight w:val="278"/>
        </w:trPr>
        <w:tc>
          <w:tcPr>
            <w:tcW w:w="1188" w:type="pct"/>
            <w:vMerge/>
            <w:tcBorders>
              <w:top w:val="nil"/>
              <w:bottom w:val="nil"/>
            </w:tcBorders>
          </w:tcPr>
          <w:p w14:paraId="1AC3EADD" w14:textId="77777777" w:rsidR="001C4A64" w:rsidRPr="003120CD" w:rsidRDefault="001C4A64" w:rsidP="0098334D">
            <w:pPr>
              <w:spacing w:line="480" w:lineRule="auto"/>
              <w:rPr>
                <w:sz w:val="18"/>
                <w:szCs w:val="18"/>
              </w:rPr>
            </w:pPr>
          </w:p>
        </w:tc>
        <w:tc>
          <w:tcPr>
            <w:tcW w:w="1808" w:type="pct"/>
            <w:tcBorders>
              <w:top w:val="nil"/>
              <w:bottom w:val="nil"/>
            </w:tcBorders>
            <w:noWrap/>
          </w:tcPr>
          <w:p w14:paraId="6915E79D" w14:textId="77777777" w:rsidR="001C4A64" w:rsidRPr="003120CD" w:rsidRDefault="001C4A64" w:rsidP="0098334D">
            <w:pPr>
              <w:spacing w:line="480" w:lineRule="auto"/>
              <w:rPr>
                <w:sz w:val="18"/>
                <w:szCs w:val="18"/>
              </w:rPr>
            </w:pPr>
            <w:r w:rsidRPr="003120CD">
              <w:rPr>
                <w:sz w:val="18"/>
                <w:szCs w:val="18"/>
              </w:rPr>
              <w:t>Mn</w:t>
            </w:r>
          </w:p>
        </w:tc>
        <w:tc>
          <w:tcPr>
            <w:tcW w:w="960" w:type="pct"/>
            <w:vMerge/>
            <w:tcBorders>
              <w:top w:val="nil"/>
              <w:bottom w:val="nil"/>
            </w:tcBorders>
          </w:tcPr>
          <w:p w14:paraId="08636F3E" w14:textId="77777777" w:rsidR="001C4A64" w:rsidRPr="003120CD" w:rsidRDefault="001C4A64" w:rsidP="0098334D">
            <w:pPr>
              <w:spacing w:line="480" w:lineRule="auto"/>
              <w:rPr>
                <w:sz w:val="18"/>
                <w:szCs w:val="18"/>
              </w:rPr>
            </w:pPr>
          </w:p>
        </w:tc>
        <w:tc>
          <w:tcPr>
            <w:tcW w:w="522" w:type="pct"/>
            <w:tcBorders>
              <w:top w:val="nil"/>
              <w:bottom w:val="nil"/>
            </w:tcBorders>
            <w:noWrap/>
          </w:tcPr>
          <w:p w14:paraId="69AF6501" w14:textId="77777777" w:rsidR="001C4A64" w:rsidRPr="003120CD" w:rsidRDefault="001C4A64" w:rsidP="0098334D">
            <w:pPr>
              <w:spacing w:line="480" w:lineRule="auto"/>
              <w:rPr>
                <w:sz w:val="18"/>
                <w:szCs w:val="18"/>
              </w:rPr>
            </w:pPr>
            <w:r w:rsidRPr="003120CD">
              <w:rPr>
                <w:sz w:val="18"/>
                <w:szCs w:val="18"/>
              </w:rPr>
              <w:t>0.601</w:t>
            </w:r>
          </w:p>
        </w:tc>
        <w:tc>
          <w:tcPr>
            <w:tcW w:w="522" w:type="pct"/>
            <w:tcBorders>
              <w:top w:val="nil"/>
              <w:bottom w:val="nil"/>
            </w:tcBorders>
            <w:noWrap/>
          </w:tcPr>
          <w:p w14:paraId="08C2BC25" w14:textId="77777777" w:rsidR="001C4A64" w:rsidRPr="003120CD" w:rsidRDefault="001C4A64" w:rsidP="0098334D">
            <w:pPr>
              <w:spacing w:line="480" w:lineRule="auto"/>
              <w:rPr>
                <w:sz w:val="18"/>
                <w:szCs w:val="18"/>
              </w:rPr>
            </w:pPr>
            <w:r w:rsidRPr="003120CD">
              <w:rPr>
                <w:sz w:val="18"/>
                <w:szCs w:val="18"/>
              </w:rPr>
              <w:t>4.37</w:t>
            </w:r>
          </w:p>
        </w:tc>
      </w:tr>
      <w:tr w:rsidR="001C4A64" w:rsidRPr="003120CD" w14:paraId="51CECB56" w14:textId="77777777" w:rsidTr="000C119F">
        <w:trPr>
          <w:trHeight w:val="278"/>
        </w:trPr>
        <w:tc>
          <w:tcPr>
            <w:tcW w:w="1188" w:type="pct"/>
            <w:vMerge/>
            <w:tcBorders>
              <w:top w:val="nil"/>
              <w:bottom w:val="nil"/>
            </w:tcBorders>
          </w:tcPr>
          <w:p w14:paraId="117976BE" w14:textId="77777777" w:rsidR="001C4A64" w:rsidRPr="003120CD" w:rsidRDefault="001C4A64" w:rsidP="0098334D">
            <w:pPr>
              <w:spacing w:line="480" w:lineRule="auto"/>
              <w:rPr>
                <w:sz w:val="18"/>
                <w:szCs w:val="18"/>
              </w:rPr>
            </w:pPr>
          </w:p>
        </w:tc>
        <w:tc>
          <w:tcPr>
            <w:tcW w:w="1808" w:type="pct"/>
            <w:tcBorders>
              <w:top w:val="nil"/>
              <w:bottom w:val="nil"/>
            </w:tcBorders>
            <w:noWrap/>
          </w:tcPr>
          <w:p w14:paraId="7BCD0F37" w14:textId="77777777" w:rsidR="001C4A64" w:rsidRPr="003120CD" w:rsidRDefault="001C4A64" w:rsidP="0098334D">
            <w:pPr>
              <w:spacing w:line="480" w:lineRule="auto"/>
              <w:rPr>
                <w:sz w:val="18"/>
                <w:szCs w:val="18"/>
              </w:rPr>
            </w:pPr>
            <w:r w:rsidRPr="003120CD">
              <w:rPr>
                <w:sz w:val="18"/>
                <w:szCs w:val="18"/>
              </w:rPr>
              <w:t>Cr</w:t>
            </w:r>
          </w:p>
        </w:tc>
        <w:tc>
          <w:tcPr>
            <w:tcW w:w="960" w:type="pct"/>
            <w:vMerge/>
            <w:tcBorders>
              <w:top w:val="nil"/>
              <w:bottom w:val="nil"/>
            </w:tcBorders>
          </w:tcPr>
          <w:p w14:paraId="04CDBA07" w14:textId="77777777" w:rsidR="001C4A64" w:rsidRPr="003120CD" w:rsidRDefault="001C4A64" w:rsidP="0098334D">
            <w:pPr>
              <w:spacing w:line="480" w:lineRule="auto"/>
              <w:rPr>
                <w:sz w:val="18"/>
                <w:szCs w:val="18"/>
              </w:rPr>
            </w:pPr>
          </w:p>
        </w:tc>
        <w:tc>
          <w:tcPr>
            <w:tcW w:w="522" w:type="pct"/>
            <w:tcBorders>
              <w:top w:val="nil"/>
              <w:bottom w:val="nil"/>
            </w:tcBorders>
            <w:noWrap/>
          </w:tcPr>
          <w:p w14:paraId="63665A8F"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68AD0CBE" w14:textId="77777777" w:rsidR="001C4A64" w:rsidRPr="003120CD" w:rsidRDefault="001C4A64" w:rsidP="0098334D">
            <w:pPr>
              <w:spacing w:line="480" w:lineRule="auto"/>
              <w:rPr>
                <w:sz w:val="18"/>
                <w:szCs w:val="18"/>
              </w:rPr>
            </w:pPr>
            <w:r w:rsidRPr="003120CD">
              <w:rPr>
                <w:sz w:val="18"/>
                <w:szCs w:val="18"/>
              </w:rPr>
              <w:t>1.5</w:t>
            </w:r>
          </w:p>
        </w:tc>
      </w:tr>
      <w:tr w:rsidR="001C4A64" w:rsidRPr="003120CD" w14:paraId="3EB3E6AC" w14:textId="77777777" w:rsidTr="000C119F">
        <w:trPr>
          <w:trHeight w:val="278"/>
        </w:trPr>
        <w:tc>
          <w:tcPr>
            <w:tcW w:w="1188" w:type="pct"/>
            <w:vMerge/>
            <w:tcBorders>
              <w:top w:val="nil"/>
              <w:bottom w:val="nil"/>
            </w:tcBorders>
          </w:tcPr>
          <w:p w14:paraId="055B74D1" w14:textId="77777777" w:rsidR="001C4A64" w:rsidRPr="003120CD" w:rsidRDefault="001C4A64" w:rsidP="0098334D">
            <w:pPr>
              <w:spacing w:line="480" w:lineRule="auto"/>
              <w:rPr>
                <w:sz w:val="18"/>
                <w:szCs w:val="18"/>
              </w:rPr>
            </w:pPr>
          </w:p>
        </w:tc>
        <w:tc>
          <w:tcPr>
            <w:tcW w:w="1808" w:type="pct"/>
            <w:tcBorders>
              <w:top w:val="nil"/>
              <w:bottom w:val="nil"/>
            </w:tcBorders>
            <w:noWrap/>
          </w:tcPr>
          <w:p w14:paraId="209D2FD9" w14:textId="77777777" w:rsidR="001C4A64" w:rsidRPr="003120CD" w:rsidRDefault="001C4A64" w:rsidP="0098334D">
            <w:pPr>
              <w:spacing w:line="480" w:lineRule="auto"/>
              <w:rPr>
                <w:sz w:val="18"/>
                <w:szCs w:val="18"/>
              </w:rPr>
            </w:pPr>
            <w:r w:rsidRPr="003120CD">
              <w:rPr>
                <w:sz w:val="18"/>
                <w:szCs w:val="18"/>
              </w:rPr>
              <w:t>Ni</w:t>
            </w:r>
          </w:p>
        </w:tc>
        <w:tc>
          <w:tcPr>
            <w:tcW w:w="960" w:type="pct"/>
            <w:vMerge/>
            <w:tcBorders>
              <w:top w:val="nil"/>
              <w:bottom w:val="nil"/>
            </w:tcBorders>
          </w:tcPr>
          <w:p w14:paraId="49415AF8" w14:textId="77777777" w:rsidR="001C4A64" w:rsidRPr="003120CD" w:rsidRDefault="001C4A64" w:rsidP="0098334D">
            <w:pPr>
              <w:spacing w:line="480" w:lineRule="auto"/>
              <w:rPr>
                <w:sz w:val="18"/>
                <w:szCs w:val="18"/>
              </w:rPr>
            </w:pPr>
          </w:p>
        </w:tc>
        <w:tc>
          <w:tcPr>
            <w:tcW w:w="522" w:type="pct"/>
            <w:tcBorders>
              <w:top w:val="nil"/>
              <w:bottom w:val="nil"/>
            </w:tcBorders>
            <w:noWrap/>
          </w:tcPr>
          <w:p w14:paraId="6B4BAC57"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511F740D" w14:textId="77777777" w:rsidR="001C4A64" w:rsidRPr="003120CD" w:rsidRDefault="001C4A64" w:rsidP="0098334D">
            <w:pPr>
              <w:spacing w:line="480" w:lineRule="auto"/>
              <w:rPr>
                <w:sz w:val="18"/>
                <w:szCs w:val="18"/>
              </w:rPr>
            </w:pPr>
            <w:r w:rsidRPr="003120CD">
              <w:rPr>
                <w:sz w:val="18"/>
                <w:szCs w:val="18"/>
              </w:rPr>
              <w:t>1.68</w:t>
            </w:r>
          </w:p>
        </w:tc>
      </w:tr>
      <w:tr w:rsidR="001C4A64" w:rsidRPr="003120CD" w14:paraId="42FA51CA" w14:textId="77777777" w:rsidTr="000C119F">
        <w:trPr>
          <w:trHeight w:val="278"/>
        </w:trPr>
        <w:tc>
          <w:tcPr>
            <w:tcW w:w="1188" w:type="pct"/>
            <w:vMerge/>
            <w:tcBorders>
              <w:top w:val="nil"/>
              <w:bottom w:val="nil"/>
            </w:tcBorders>
          </w:tcPr>
          <w:p w14:paraId="16A5270F" w14:textId="77777777" w:rsidR="001C4A64" w:rsidRPr="003120CD" w:rsidRDefault="001C4A64" w:rsidP="0098334D">
            <w:pPr>
              <w:spacing w:line="480" w:lineRule="auto"/>
              <w:rPr>
                <w:sz w:val="18"/>
                <w:szCs w:val="18"/>
              </w:rPr>
            </w:pPr>
          </w:p>
        </w:tc>
        <w:tc>
          <w:tcPr>
            <w:tcW w:w="1808" w:type="pct"/>
            <w:tcBorders>
              <w:top w:val="nil"/>
              <w:bottom w:val="nil"/>
            </w:tcBorders>
            <w:noWrap/>
          </w:tcPr>
          <w:p w14:paraId="58D8245E" w14:textId="77777777" w:rsidR="001C4A64" w:rsidRPr="003120CD" w:rsidRDefault="001C4A64" w:rsidP="0098334D">
            <w:pPr>
              <w:spacing w:line="480" w:lineRule="auto"/>
              <w:rPr>
                <w:sz w:val="18"/>
                <w:szCs w:val="18"/>
              </w:rPr>
            </w:pPr>
            <w:r w:rsidRPr="003120CD">
              <w:rPr>
                <w:sz w:val="18"/>
                <w:szCs w:val="18"/>
              </w:rPr>
              <w:t>Mo</w:t>
            </w:r>
          </w:p>
        </w:tc>
        <w:tc>
          <w:tcPr>
            <w:tcW w:w="960" w:type="pct"/>
            <w:vMerge/>
            <w:tcBorders>
              <w:top w:val="nil"/>
              <w:bottom w:val="nil"/>
            </w:tcBorders>
          </w:tcPr>
          <w:p w14:paraId="76F813A5" w14:textId="77777777" w:rsidR="001C4A64" w:rsidRPr="003120CD" w:rsidRDefault="001C4A64" w:rsidP="0098334D">
            <w:pPr>
              <w:spacing w:line="480" w:lineRule="auto"/>
              <w:rPr>
                <w:sz w:val="18"/>
                <w:szCs w:val="18"/>
              </w:rPr>
            </w:pPr>
          </w:p>
        </w:tc>
        <w:tc>
          <w:tcPr>
            <w:tcW w:w="522" w:type="pct"/>
            <w:tcBorders>
              <w:top w:val="nil"/>
              <w:bottom w:val="nil"/>
            </w:tcBorders>
            <w:noWrap/>
          </w:tcPr>
          <w:p w14:paraId="2616978E"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4BC0EABE" w14:textId="77777777" w:rsidR="001C4A64" w:rsidRPr="003120CD" w:rsidRDefault="001C4A64" w:rsidP="0098334D">
            <w:pPr>
              <w:spacing w:line="480" w:lineRule="auto"/>
              <w:rPr>
                <w:sz w:val="18"/>
                <w:szCs w:val="18"/>
              </w:rPr>
            </w:pPr>
            <w:r w:rsidRPr="003120CD">
              <w:rPr>
                <w:sz w:val="18"/>
                <w:szCs w:val="18"/>
              </w:rPr>
              <w:t>0.49</w:t>
            </w:r>
          </w:p>
        </w:tc>
      </w:tr>
      <w:tr w:rsidR="001C4A64" w:rsidRPr="003120CD" w14:paraId="17BCDB3D" w14:textId="77777777" w:rsidTr="000C119F">
        <w:trPr>
          <w:trHeight w:val="278"/>
        </w:trPr>
        <w:tc>
          <w:tcPr>
            <w:tcW w:w="1188" w:type="pct"/>
            <w:vMerge/>
            <w:tcBorders>
              <w:top w:val="nil"/>
              <w:bottom w:val="nil"/>
            </w:tcBorders>
          </w:tcPr>
          <w:p w14:paraId="18209943" w14:textId="77777777" w:rsidR="001C4A64" w:rsidRPr="003120CD" w:rsidRDefault="001C4A64" w:rsidP="0098334D">
            <w:pPr>
              <w:spacing w:line="480" w:lineRule="auto"/>
              <w:rPr>
                <w:sz w:val="18"/>
                <w:szCs w:val="18"/>
              </w:rPr>
            </w:pPr>
          </w:p>
        </w:tc>
        <w:tc>
          <w:tcPr>
            <w:tcW w:w="1808" w:type="pct"/>
            <w:tcBorders>
              <w:top w:val="nil"/>
              <w:bottom w:val="nil"/>
            </w:tcBorders>
            <w:noWrap/>
          </w:tcPr>
          <w:p w14:paraId="35A461E1" w14:textId="77777777" w:rsidR="001C4A64" w:rsidRPr="003120CD" w:rsidRDefault="001C4A64" w:rsidP="0098334D">
            <w:pPr>
              <w:spacing w:line="480" w:lineRule="auto"/>
              <w:rPr>
                <w:sz w:val="18"/>
                <w:szCs w:val="18"/>
              </w:rPr>
            </w:pPr>
            <w:r w:rsidRPr="003120CD">
              <w:rPr>
                <w:sz w:val="18"/>
                <w:szCs w:val="18"/>
              </w:rPr>
              <w:t>Cu</w:t>
            </w:r>
          </w:p>
        </w:tc>
        <w:tc>
          <w:tcPr>
            <w:tcW w:w="960" w:type="pct"/>
            <w:vMerge/>
            <w:tcBorders>
              <w:top w:val="nil"/>
              <w:bottom w:val="nil"/>
            </w:tcBorders>
          </w:tcPr>
          <w:p w14:paraId="7E4BB39A" w14:textId="77777777" w:rsidR="001C4A64" w:rsidRPr="003120CD" w:rsidRDefault="001C4A64" w:rsidP="0098334D">
            <w:pPr>
              <w:spacing w:line="480" w:lineRule="auto"/>
              <w:rPr>
                <w:sz w:val="18"/>
                <w:szCs w:val="18"/>
              </w:rPr>
            </w:pPr>
          </w:p>
        </w:tc>
        <w:tc>
          <w:tcPr>
            <w:tcW w:w="522" w:type="pct"/>
            <w:tcBorders>
              <w:top w:val="nil"/>
              <w:bottom w:val="nil"/>
            </w:tcBorders>
            <w:noWrap/>
          </w:tcPr>
          <w:p w14:paraId="393603FF"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68441A96" w14:textId="77777777" w:rsidR="001C4A64" w:rsidRPr="003120CD" w:rsidRDefault="001C4A64" w:rsidP="0098334D">
            <w:pPr>
              <w:spacing w:line="480" w:lineRule="auto"/>
              <w:rPr>
                <w:sz w:val="18"/>
                <w:szCs w:val="18"/>
              </w:rPr>
            </w:pPr>
            <w:r w:rsidRPr="003120CD">
              <w:rPr>
                <w:sz w:val="18"/>
                <w:szCs w:val="18"/>
              </w:rPr>
              <w:t>0.33</w:t>
            </w:r>
          </w:p>
        </w:tc>
      </w:tr>
      <w:tr w:rsidR="001C4A64" w:rsidRPr="003120CD" w14:paraId="482DE1A4" w14:textId="77777777" w:rsidTr="000C119F">
        <w:trPr>
          <w:trHeight w:val="278"/>
        </w:trPr>
        <w:tc>
          <w:tcPr>
            <w:tcW w:w="1188" w:type="pct"/>
            <w:vMerge/>
            <w:tcBorders>
              <w:top w:val="nil"/>
              <w:bottom w:val="nil"/>
            </w:tcBorders>
          </w:tcPr>
          <w:p w14:paraId="43337878" w14:textId="77777777" w:rsidR="001C4A64" w:rsidRPr="003120CD" w:rsidRDefault="001C4A64" w:rsidP="0098334D">
            <w:pPr>
              <w:spacing w:line="480" w:lineRule="auto"/>
              <w:rPr>
                <w:sz w:val="18"/>
                <w:szCs w:val="18"/>
              </w:rPr>
            </w:pPr>
          </w:p>
        </w:tc>
        <w:tc>
          <w:tcPr>
            <w:tcW w:w="1808" w:type="pct"/>
            <w:tcBorders>
              <w:top w:val="nil"/>
              <w:bottom w:val="nil"/>
            </w:tcBorders>
            <w:noWrap/>
          </w:tcPr>
          <w:p w14:paraId="28A16E1C" w14:textId="77777777" w:rsidR="001C4A64" w:rsidRPr="003120CD" w:rsidRDefault="001C4A64" w:rsidP="0098334D">
            <w:pPr>
              <w:spacing w:line="480" w:lineRule="auto"/>
              <w:rPr>
                <w:sz w:val="18"/>
                <w:szCs w:val="18"/>
              </w:rPr>
            </w:pPr>
            <w:r w:rsidRPr="003120CD">
              <w:rPr>
                <w:sz w:val="18"/>
                <w:szCs w:val="18"/>
              </w:rPr>
              <w:t>V</w:t>
            </w:r>
          </w:p>
        </w:tc>
        <w:tc>
          <w:tcPr>
            <w:tcW w:w="960" w:type="pct"/>
            <w:vMerge/>
            <w:tcBorders>
              <w:top w:val="nil"/>
              <w:bottom w:val="nil"/>
            </w:tcBorders>
          </w:tcPr>
          <w:p w14:paraId="5409EBD5" w14:textId="77777777" w:rsidR="001C4A64" w:rsidRPr="003120CD" w:rsidRDefault="001C4A64" w:rsidP="0098334D">
            <w:pPr>
              <w:spacing w:line="480" w:lineRule="auto"/>
              <w:rPr>
                <w:sz w:val="18"/>
                <w:szCs w:val="18"/>
              </w:rPr>
            </w:pPr>
          </w:p>
        </w:tc>
        <w:tc>
          <w:tcPr>
            <w:tcW w:w="522" w:type="pct"/>
            <w:tcBorders>
              <w:top w:val="nil"/>
              <w:bottom w:val="nil"/>
            </w:tcBorders>
            <w:noWrap/>
          </w:tcPr>
          <w:p w14:paraId="1BA9250B"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42FEE898" w14:textId="77777777" w:rsidR="001C4A64" w:rsidRPr="003120CD" w:rsidRDefault="001C4A64" w:rsidP="0098334D">
            <w:pPr>
              <w:spacing w:line="480" w:lineRule="auto"/>
              <w:rPr>
                <w:sz w:val="18"/>
                <w:szCs w:val="18"/>
              </w:rPr>
            </w:pPr>
            <w:r w:rsidRPr="003120CD">
              <w:rPr>
                <w:sz w:val="18"/>
                <w:szCs w:val="18"/>
              </w:rPr>
              <w:t>0.19</w:t>
            </w:r>
          </w:p>
        </w:tc>
      </w:tr>
      <w:tr w:rsidR="001C4A64" w:rsidRPr="003120CD" w14:paraId="63B6154F" w14:textId="77777777" w:rsidTr="000C119F">
        <w:trPr>
          <w:trHeight w:val="278"/>
        </w:trPr>
        <w:tc>
          <w:tcPr>
            <w:tcW w:w="1188" w:type="pct"/>
            <w:vMerge/>
            <w:tcBorders>
              <w:top w:val="nil"/>
              <w:bottom w:val="nil"/>
            </w:tcBorders>
          </w:tcPr>
          <w:p w14:paraId="233622ED" w14:textId="77777777" w:rsidR="001C4A64" w:rsidRPr="003120CD" w:rsidRDefault="001C4A64" w:rsidP="0098334D">
            <w:pPr>
              <w:spacing w:line="480" w:lineRule="auto"/>
              <w:rPr>
                <w:sz w:val="18"/>
                <w:szCs w:val="18"/>
              </w:rPr>
            </w:pPr>
          </w:p>
        </w:tc>
        <w:tc>
          <w:tcPr>
            <w:tcW w:w="1808" w:type="pct"/>
            <w:tcBorders>
              <w:top w:val="nil"/>
              <w:bottom w:val="nil"/>
            </w:tcBorders>
            <w:noWrap/>
          </w:tcPr>
          <w:p w14:paraId="6EE6A979" w14:textId="77777777" w:rsidR="001C4A64" w:rsidRPr="003120CD" w:rsidRDefault="001C4A64" w:rsidP="0098334D">
            <w:pPr>
              <w:spacing w:line="480" w:lineRule="auto"/>
              <w:rPr>
                <w:sz w:val="18"/>
                <w:szCs w:val="18"/>
              </w:rPr>
            </w:pPr>
            <w:r w:rsidRPr="003120CD">
              <w:rPr>
                <w:sz w:val="18"/>
                <w:szCs w:val="18"/>
              </w:rPr>
              <w:t>P</w:t>
            </w:r>
          </w:p>
        </w:tc>
        <w:tc>
          <w:tcPr>
            <w:tcW w:w="960" w:type="pct"/>
            <w:vMerge/>
            <w:tcBorders>
              <w:top w:val="nil"/>
              <w:bottom w:val="nil"/>
            </w:tcBorders>
          </w:tcPr>
          <w:p w14:paraId="22007CD2" w14:textId="77777777" w:rsidR="001C4A64" w:rsidRPr="003120CD" w:rsidRDefault="001C4A64" w:rsidP="0098334D">
            <w:pPr>
              <w:spacing w:line="480" w:lineRule="auto"/>
              <w:rPr>
                <w:sz w:val="18"/>
                <w:szCs w:val="18"/>
              </w:rPr>
            </w:pPr>
          </w:p>
        </w:tc>
        <w:tc>
          <w:tcPr>
            <w:tcW w:w="522" w:type="pct"/>
            <w:tcBorders>
              <w:top w:val="nil"/>
              <w:bottom w:val="nil"/>
            </w:tcBorders>
            <w:noWrap/>
          </w:tcPr>
          <w:p w14:paraId="07C1537E"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1EACBC07" w14:textId="77777777" w:rsidR="001C4A64" w:rsidRPr="003120CD" w:rsidRDefault="001C4A64" w:rsidP="0098334D">
            <w:pPr>
              <w:spacing w:line="480" w:lineRule="auto"/>
              <w:rPr>
                <w:sz w:val="18"/>
                <w:szCs w:val="18"/>
              </w:rPr>
            </w:pPr>
            <w:r w:rsidRPr="003120CD">
              <w:rPr>
                <w:sz w:val="18"/>
                <w:szCs w:val="18"/>
              </w:rPr>
              <w:t>0.024</w:t>
            </w:r>
          </w:p>
        </w:tc>
      </w:tr>
      <w:tr w:rsidR="001C4A64" w:rsidRPr="003120CD" w14:paraId="2CBC242D" w14:textId="77777777" w:rsidTr="000C119F">
        <w:trPr>
          <w:trHeight w:val="278"/>
        </w:trPr>
        <w:tc>
          <w:tcPr>
            <w:tcW w:w="1188" w:type="pct"/>
            <w:vMerge/>
            <w:tcBorders>
              <w:top w:val="nil"/>
              <w:bottom w:val="nil"/>
            </w:tcBorders>
          </w:tcPr>
          <w:p w14:paraId="5B5C5D73" w14:textId="77777777" w:rsidR="001C4A64" w:rsidRPr="003120CD" w:rsidRDefault="001C4A64" w:rsidP="0098334D">
            <w:pPr>
              <w:spacing w:line="480" w:lineRule="auto"/>
              <w:rPr>
                <w:sz w:val="18"/>
                <w:szCs w:val="18"/>
              </w:rPr>
            </w:pPr>
          </w:p>
        </w:tc>
        <w:tc>
          <w:tcPr>
            <w:tcW w:w="1808" w:type="pct"/>
            <w:tcBorders>
              <w:top w:val="nil"/>
              <w:bottom w:val="nil"/>
            </w:tcBorders>
            <w:noWrap/>
          </w:tcPr>
          <w:p w14:paraId="0179F83F" w14:textId="77777777" w:rsidR="001C4A64" w:rsidRPr="003120CD" w:rsidRDefault="001C4A64" w:rsidP="0098334D">
            <w:pPr>
              <w:spacing w:line="480" w:lineRule="auto"/>
              <w:rPr>
                <w:sz w:val="18"/>
                <w:szCs w:val="18"/>
              </w:rPr>
            </w:pPr>
            <w:r w:rsidRPr="003120CD">
              <w:rPr>
                <w:sz w:val="18"/>
                <w:szCs w:val="18"/>
              </w:rPr>
              <w:t>S</w:t>
            </w:r>
          </w:p>
        </w:tc>
        <w:tc>
          <w:tcPr>
            <w:tcW w:w="960" w:type="pct"/>
            <w:vMerge/>
            <w:tcBorders>
              <w:top w:val="nil"/>
              <w:bottom w:val="nil"/>
            </w:tcBorders>
          </w:tcPr>
          <w:p w14:paraId="3F3538D7" w14:textId="77777777" w:rsidR="001C4A64" w:rsidRPr="003120CD" w:rsidRDefault="001C4A64" w:rsidP="0098334D">
            <w:pPr>
              <w:spacing w:line="480" w:lineRule="auto"/>
              <w:rPr>
                <w:sz w:val="18"/>
                <w:szCs w:val="18"/>
              </w:rPr>
            </w:pPr>
          </w:p>
        </w:tc>
        <w:tc>
          <w:tcPr>
            <w:tcW w:w="522" w:type="pct"/>
            <w:tcBorders>
              <w:top w:val="nil"/>
              <w:bottom w:val="nil"/>
            </w:tcBorders>
            <w:noWrap/>
          </w:tcPr>
          <w:p w14:paraId="77D27389"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5FA7357F" w14:textId="77777777" w:rsidR="001C4A64" w:rsidRPr="003120CD" w:rsidRDefault="001C4A64" w:rsidP="0098334D">
            <w:pPr>
              <w:spacing w:line="480" w:lineRule="auto"/>
              <w:rPr>
                <w:sz w:val="18"/>
                <w:szCs w:val="18"/>
              </w:rPr>
            </w:pPr>
            <w:r w:rsidRPr="003120CD">
              <w:rPr>
                <w:sz w:val="18"/>
                <w:szCs w:val="18"/>
              </w:rPr>
              <w:t>0.025</w:t>
            </w:r>
          </w:p>
        </w:tc>
      </w:tr>
      <w:tr w:rsidR="001C4A64" w:rsidRPr="003120CD" w14:paraId="7BCE7500" w14:textId="77777777" w:rsidTr="000C119F">
        <w:trPr>
          <w:trHeight w:val="278"/>
        </w:trPr>
        <w:tc>
          <w:tcPr>
            <w:tcW w:w="1188" w:type="pct"/>
            <w:vMerge/>
            <w:tcBorders>
              <w:top w:val="nil"/>
              <w:bottom w:val="nil"/>
            </w:tcBorders>
          </w:tcPr>
          <w:p w14:paraId="48C4A06C" w14:textId="77777777" w:rsidR="001C4A64" w:rsidRPr="003120CD" w:rsidRDefault="001C4A64" w:rsidP="0098334D">
            <w:pPr>
              <w:spacing w:line="480" w:lineRule="auto"/>
              <w:rPr>
                <w:sz w:val="18"/>
                <w:szCs w:val="18"/>
              </w:rPr>
            </w:pPr>
          </w:p>
        </w:tc>
        <w:tc>
          <w:tcPr>
            <w:tcW w:w="1808" w:type="pct"/>
            <w:tcBorders>
              <w:top w:val="nil"/>
              <w:bottom w:val="nil"/>
            </w:tcBorders>
            <w:noWrap/>
          </w:tcPr>
          <w:p w14:paraId="3A4B336A" w14:textId="77777777" w:rsidR="001C4A64" w:rsidRPr="003120CD" w:rsidRDefault="001C4A64" w:rsidP="0098334D">
            <w:pPr>
              <w:spacing w:line="480" w:lineRule="auto"/>
              <w:rPr>
                <w:sz w:val="18"/>
                <w:szCs w:val="18"/>
              </w:rPr>
            </w:pPr>
            <w:r w:rsidRPr="003120CD">
              <w:rPr>
                <w:sz w:val="18"/>
                <w:szCs w:val="18"/>
              </w:rPr>
              <w:t>N</w:t>
            </w:r>
          </w:p>
        </w:tc>
        <w:tc>
          <w:tcPr>
            <w:tcW w:w="960" w:type="pct"/>
            <w:vMerge/>
            <w:tcBorders>
              <w:top w:val="nil"/>
              <w:bottom w:val="nil"/>
            </w:tcBorders>
          </w:tcPr>
          <w:p w14:paraId="72003DB9" w14:textId="77777777" w:rsidR="001C4A64" w:rsidRPr="003120CD" w:rsidRDefault="001C4A64" w:rsidP="0098334D">
            <w:pPr>
              <w:spacing w:line="480" w:lineRule="auto"/>
              <w:rPr>
                <w:sz w:val="18"/>
                <w:szCs w:val="18"/>
              </w:rPr>
            </w:pPr>
          </w:p>
        </w:tc>
        <w:tc>
          <w:tcPr>
            <w:tcW w:w="522" w:type="pct"/>
            <w:tcBorders>
              <w:top w:val="nil"/>
              <w:bottom w:val="nil"/>
            </w:tcBorders>
            <w:noWrap/>
          </w:tcPr>
          <w:p w14:paraId="0E4CE8B5"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37881D07" w14:textId="77777777" w:rsidR="001C4A64" w:rsidRPr="003120CD" w:rsidRDefault="001C4A64" w:rsidP="0098334D">
            <w:pPr>
              <w:spacing w:line="480" w:lineRule="auto"/>
              <w:rPr>
                <w:sz w:val="18"/>
                <w:szCs w:val="18"/>
              </w:rPr>
            </w:pPr>
            <w:r w:rsidRPr="003120CD">
              <w:rPr>
                <w:sz w:val="18"/>
                <w:szCs w:val="18"/>
              </w:rPr>
              <w:t>0.004</w:t>
            </w:r>
          </w:p>
        </w:tc>
      </w:tr>
      <w:tr w:rsidR="001C4A64" w:rsidRPr="003120CD" w14:paraId="091AABEC" w14:textId="77777777" w:rsidTr="000C119F">
        <w:trPr>
          <w:trHeight w:val="278"/>
        </w:trPr>
        <w:tc>
          <w:tcPr>
            <w:tcW w:w="1188" w:type="pct"/>
            <w:vMerge/>
            <w:tcBorders>
              <w:top w:val="nil"/>
              <w:bottom w:val="nil"/>
            </w:tcBorders>
          </w:tcPr>
          <w:p w14:paraId="3A6B6A93" w14:textId="77777777" w:rsidR="001C4A64" w:rsidRPr="003120CD" w:rsidRDefault="001C4A64" w:rsidP="0098334D">
            <w:pPr>
              <w:spacing w:line="480" w:lineRule="auto"/>
              <w:rPr>
                <w:sz w:val="18"/>
                <w:szCs w:val="18"/>
              </w:rPr>
            </w:pPr>
          </w:p>
        </w:tc>
        <w:tc>
          <w:tcPr>
            <w:tcW w:w="1808" w:type="pct"/>
            <w:tcBorders>
              <w:top w:val="nil"/>
              <w:bottom w:val="nil"/>
            </w:tcBorders>
            <w:noWrap/>
          </w:tcPr>
          <w:p w14:paraId="45E460B2" w14:textId="77777777" w:rsidR="001C4A64" w:rsidRPr="003120CD" w:rsidRDefault="001C4A64" w:rsidP="0098334D">
            <w:pPr>
              <w:spacing w:line="480" w:lineRule="auto"/>
              <w:rPr>
                <w:sz w:val="18"/>
                <w:szCs w:val="18"/>
              </w:rPr>
            </w:pPr>
            <w:r w:rsidRPr="003120CD">
              <w:rPr>
                <w:sz w:val="18"/>
                <w:szCs w:val="18"/>
              </w:rPr>
              <w:t>Al</w:t>
            </w:r>
          </w:p>
        </w:tc>
        <w:tc>
          <w:tcPr>
            <w:tcW w:w="960" w:type="pct"/>
            <w:vMerge/>
            <w:tcBorders>
              <w:top w:val="nil"/>
              <w:bottom w:val="nil"/>
            </w:tcBorders>
          </w:tcPr>
          <w:p w14:paraId="655E5797" w14:textId="77777777" w:rsidR="001C4A64" w:rsidRPr="003120CD" w:rsidRDefault="001C4A64" w:rsidP="0098334D">
            <w:pPr>
              <w:spacing w:line="480" w:lineRule="auto"/>
              <w:rPr>
                <w:sz w:val="18"/>
                <w:szCs w:val="18"/>
              </w:rPr>
            </w:pPr>
          </w:p>
        </w:tc>
        <w:tc>
          <w:tcPr>
            <w:tcW w:w="522" w:type="pct"/>
            <w:tcBorders>
              <w:top w:val="nil"/>
              <w:bottom w:val="nil"/>
            </w:tcBorders>
            <w:noWrap/>
          </w:tcPr>
          <w:p w14:paraId="6F532E45"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6522F4EA" w14:textId="77777777" w:rsidR="001C4A64" w:rsidRPr="003120CD" w:rsidRDefault="001C4A64" w:rsidP="0098334D">
            <w:pPr>
              <w:spacing w:line="480" w:lineRule="auto"/>
              <w:rPr>
                <w:sz w:val="18"/>
                <w:szCs w:val="18"/>
              </w:rPr>
            </w:pPr>
            <w:r w:rsidRPr="003120CD">
              <w:rPr>
                <w:sz w:val="18"/>
                <w:szCs w:val="18"/>
              </w:rPr>
              <w:t>1.4</w:t>
            </w:r>
          </w:p>
        </w:tc>
      </w:tr>
      <w:tr w:rsidR="001C4A64" w:rsidRPr="003120CD" w14:paraId="51AB875E" w14:textId="77777777" w:rsidTr="000C119F">
        <w:trPr>
          <w:trHeight w:val="278"/>
        </w:trPr>
        <w:tc>
          <w:tcPr>
            <w:tcW w:w="1188" w:type="pct"/>
            <w:vMerge/>
            <w:tcBorders>
              <w:top w:val="nil"/>
              <w:bottom w:val="nil"/>
            </w:tcBorders>
          </w:tcPr>
          <w:p w14:paraId="5F423A53" w14:textId="77777777" w:rsidR="001C4A64" w:rsidRPr="003120CD" w:rsidRDefault="001C4A64" w:rsidP="0098334D">
            <w:pPr>
              <w:spacing w:line="480" w:lineRule="auto"/>
              <w:rPr>
                <w:sz w:val="18"/>
                <w:szCs w:val="18"/>
              </w:rPr>
            </w:pPr>
          </w:p>
        </w:tc>
        <w:tc>
          <w:tcPr>
            <w:tcW w:w="1808" w:type="pct"/>
            <w:tcBorders>
              <w:top w:val="nil"/>
              <w:bottom w:val="nil"/>
            </w:tcBorders>
            <w:noWrap/>
          </w:tcPr>
          <w:p w14:paraId="0AC467D5" w14:textId="77777777" w:rsidR="001C4A64" w:rsidRPr="003120CD" w:rsidRDefault="001C4A64" w:rsidP="0098334D">
            <w:pPr>
              <w:spacing w:line="480" w:lineRule="auto"/>
              <w:rPr>
                <w:sz w:val="18"/>
                <w:szCs w:val="18"/>
              </w:rPr>
            </w:pPr>
            <w:r w:rsidRPr="003120CD">
              <w:rPr>
                <w:sz w:val="18"/>
                <w:szCs w:val="18"/>
              </w:rPr>
              <w:t>Ti</w:t>
            </w:r>
          </w:p>
        </w:tc>
        <w:tc>
          <w:tcPr>
            <w:tcW w:w="960" w:type="pct"/>
            <w:vMerge/>
            <w:tcBorders>
              <w:top w:val="nil"/>
              <w:bottom w:val="nil"/>
            </w:tcBorders>
          </w:tcPr>
          <w:p w14:paraId="2BD01C83" w14:textId="77777777" w:rsidR="001C4A64" w:rsidRPr="003120CD" w:rsidRDefault="001C4A64" w:rsidP="0098334D">
            <w:pPr>
              <w:spacing w:line="480" w:lineRule="auto"/>
              <w:rPr>
                <w:sz w:val="18"/>
                <w:szCs w:val="18"/>
              </w:rPr>
            </w:pPr>
          </w:p>
        </w:tc>
        <w:tc>
          <w:tcPr>
            <w:tcW w:w="522" w:type="pct"/>
            <w:tcBorders>
              <w:top w:val="nil"/>
              <w:bottom w:val="nil"/>
            </w:tcBorders>
            <w:noWrap/>
          </w:tcPr>
          <w:p w14:paraId="69E2A807"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3754F799" w14:textId="77777777" w:rsidR="001C4A64" w:rsidRPr="003120CD" w:rsidRDefault="001C4A64" w:rsidP="0098334D">
            <w:pPr>
              <w:spacing w:line="480" w:lineRule="auto"/>
              <w:rPr>
                <w:sz w:val="18"/>
                <w:szCs w:val="18"/>
              </w:rPr>
            </w:pPr>
            <w:r w:rsidRPr="003120CD">
              <w:rPr>
                <w:sz w:val="18"/>
                <w:szCs w:val="18"/>
              </w:rPr>
              <w:t>0.208</w:t>
            </w:r>
          </w:p>
        </w:tc>
      </w:tr>
      <w:tr w:rsidR="001C4A64" w:rsidRPr="003120CD" w14:paraId="698CE2C4" w14:textId="77777777" w:rsidTr="000C119F">
        <w:trPr>
          <w:trHeight w:val="278"/>
        </w:trPr>
        <w:tc>
          <w:tcPr>
            <w:tcW w:w="1188" w:type="pct"/>
            <w:vMerge/>
            <w:tcBorders>
              <w:top w:val="nil"/>
            </w:tcBorders>
          </w:tcPr>
          <w:p w14:paraId="3C74F25F" w14:textId="77777777" w:rsidR="001C4A64" w:rsidRPr="003120CD" w:rsidRDefault="001C4A64" w:rsidP="0098334D">
            <w:pPr>
              <w:spacing w:line="480" w:lineRule="auto"/>
              <w:rPr>
                <w:sz w:val="18"/>
                <w:szCs w:val="18"/>
              </w:rPr>
            </w:pPr>
          </w:p>
        </w:tc>
        <w:tc>
          <w:tcPr>
            <w:tcW w:w="1808" w:type="pct"/>
            <w:tcBorders>
              <w:top w:val="nil"/>
              <w:bottom w:val="single" w:sz="4" w:space="0" w:color="auto"/>
            </w:tcBorders>
            <w:noWrap/>
          </w:tcPr>
          <w:p w14:paraId="6D82FC74" w14:textId="77777777" w:rsidR="001C4A64" w:rsidRPr="003120CD" w:rsidRDefault="001C4A64" w:rsidP="0098334D">
            <w:pPr>
              <w:spacing w:line="480" w:lineRule="auto"/>
              <w:rPr>
                <w:sz w:val="18"/>
                <w:szCs w:val="18"/>
              </w:rPr>
            </w:pPr>
            <w:r w:rsidRPr="003120CD">
              <w:rPr>
                <w:sz w:val="18"/>
                <w:szCs w:val="18"/>
              </w:rPr>
              <w:t>Nb</w:t>
            </w:r>
          </w:p>
        </w:tc>
        <w:tc>
          <w:tcPr>
            <w:tcW w:w="960" w:type="pct"/>
            <w:vMerge/>
            <w:tcBorders>
              <w:top w:val="nil"/>
              <w:bottom w:val="single" w:sz="4" w:space="0" w:color="auto"/>
            </w:tcBorders>
          </w:tcPr>
          <w:p w14:paraId="551BD517" w14:textId="77777777" w:rsidR="001C4A64" w:rsidRPr="003120CD" w:rsidRDefault="001C4A64" w:rsidP="0098334D">
            <w:pPr>
              <w:spacing w:line="480" w:lineRule="auto"/>
              <w:rPr>
                <w:sz w:val="18"/>
                <w:szCs w:val="18"/>
              </w:rPr>
            </w:pPr>
          </w:p>
        </w:tc>
        <w:tc>
          <w:tcPr>
            <w:tcW w:w="522" w:type="pct"/>
            <w:tcBorders>
              <w:top w:val="nil"/>
              <w:bottom w:val="single" w:sz="4" w:space="0" w:color="auto"/>
            </w:tcBorders>
            <w:noWrap/>
          </w:tcPr>
          <w:p w14:paraId="27CAC360"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single" w:sz="4" w:space="0" w:color="auto"/>
            </w:tcBorders>
            <w:noWrap/>
          </w:tcPr>
          <w:p w14:paraId="28B6028F" w14:textId="77777777" w:rsidR="001C4A64" w:rsidRPr="003120CD" w:rsidRDefault="001C4A64" w:rsidP="0098334D">
            <w:pPr>
              <w:spacing w:line="480" w:lineRule="auto"/>
              <w:rPr>
                <w:sz w:val="18"/>
                <w:szCs w:val="18"/>
              </w:rPr>
            </w:pPr>
            <w:r w:rsidRPr="003120CD">
              <w:rPr>
                <w:sz w:val="18"/>
                <w:szCs w:val="18"/>
              </w:rPr>
              <w:t>0.05</w:t>
            </w:r>
          </w:p>
        </w:tc>
      </w:tr>
      <w:tr w:rsidR="001C4A64" w:rsidRPr="003120CD" w14:paraId="666F9506" w14:textId="77777777" w:rsidTr="000C119F">
        <w:trPr>
          <w:trHeight w:val="278"/>
        </w:trPr>
        <w:tc>
          <w:tcPr>
            <w:tcW w:w="1188" w:type="pct"/>
            <w:vMerge w:val="restart"/>
            <w:noWrap/>
          </w:tcPr>
          <w:p w14:paraId="5CE46998" w14:textId="77777777" w:rsidR="001C4A64" w:rsidRPr="003120CD" w:rsidRDefault="001C4A64" w:rsidP="0098334D">
            <w:pPr>
              <w:spacing w:line="480" w:lineRule="auto"/>
              <w:rPr>
                <w:sz w:val="18"/>
                <w:szCs w:val="18"/>
              </w:rPr>
            </w:pPr>
            <w:r w:rsidRPr="003120CD">
              <w:rPr>
                <w:sz w:val="18"/>
                <w:szCs w:val="18"/>
              </w:rPr>
              <w:t>Heat treatment feature</w:t>
            </w:r>
          </w:p>
        </w:tc>
        <w:tc>
          <w:tcPr>
            <w:tcW w:w="1808" w:type="pct"/>
            <w:tcBorders>
              <w:bottom w:val="nil"/>
            </w:tcBorders>
            <w:noWrap/>
          </w:tcPr>
          <w:p w14:paraId="41B3D7BE" w14:textId="77777777" w:rsidR="001C4A64" w:rsidRPr="003120CD" w:rsidRDefault="001C4A64" w:rsidP="0098334D">
            <w:pPr>
              <w:spacing w:line="480" w:lineRule="auto"/>
              <w:rPr>
                <w:sz w:val="18"/>
                <w:szCs w:val="18"/>
              </w:rPr>
            </w:pPr>
            <w:r w:rsidRPr="003120CD">
              <w:rPr>
                <w:sz w:val="18"/>
                <w:szCs w:val="18"/>
              </w:rPr>
              <w:t>quenching_tem1</w:t>
            </w:r>
          </w:p>
        </w:tc>
        <w:tc>
          <w:tcPr>
            <w:tcW w:w="960" w:type="pct"/>
            <w:vMerge w:val="restart"/>
            <w:tcBorders>
              <w:bottom w:val="nil"/>
            </w:tcBorders>
            <w:noWrap/>
          </w:tcPr>
          <w:p w14:paraId="2B68609A" w14:textId="77777777" w:rsidR="001C4A64" w:rsidRPr="003120CD" w:rsidRDefault="001C4A64" w:rsidP="0098334D">
            <w:pPr>
              <w:spacing w:line="480" w:lineRule="auto"/>
              <w:rPr>
                <w:sz w:val="18"/>
                <w:szCs w:val="18"/>
              </w:rPr>
            </w:pPr>
            <w:r w:rsidRPr="003120CD">
              <w:rPr>
                <w:sz w:val="18"/>
                <w:szCs w:val="18"/>
              </w:rPr>
              <w:t>℃</w:t>
            </w:r>
          </w:p>
        </w:tc>
        <w:tc>
          <w:tcPr>
            <w:tcW w:w="522" w:type="pct"/>
            <w:tcBorders>
              <w:bottom w:val="nil"/>
            </w:tcBorders>
            <w:noWrap/>
          </w:tcPr>
          <w:p w14:paraId="5E4EBFD9" w14:textId="77777777" w:rsidR="001C4A64" w:rsidRPr="003120CD" w:rsidRDefault="001C4A64" w:rsidP="0098334D">
            <w:pPr>
              <w:spacing w:line="480" w:lineRule="auto"/>
              <w:rPr>
                <w:sz w:val="18"/>
                <w:szCs w:val="18"/>
              </w:rPr>
            </w:pPr>
            <w:r w:rsidRPr="003120CD">
              <w:rPr>
                <w:sz w:val="18"/>
                <w:szCs w:val="18"/>
              </w:rPr>
              <w:t>0</w:t>
            </w:r>
          </w:p>
        </w:tc>
        <w:tc>
          <w:tcPr>
            <w:tcW w:w="522" w:type="pct"/>
            <w:tcBorders>
              <w:bottom w:val="nil"/>
            </w:tcBorders>
            <w:noWrap/>
          </w:tcPr>
          <w:p w14:paraId="0E22C1C0" w14:textId="77777777" w:rsidR="001C4A64" w:rsidRPr="003120CD" w:rsidRDefault="001C4A64" w:rsidP="0098334D">
            <w:pPr>
              <w:spacing w:line="480" w:lineRule="auto"/>
              <w:rPr>
                <w:sz w:val="18"/>
                <w:szCs w:val="18"/>
              </w:rPr>
            </w:pPr>
            <w:r w:rsidRPr="003120CD">
              <w:rPr>
                <w:sz w:val="18"/>
                <w:szCs w:val="18"/>
              </w:rPr>
              <w:t>1100</w:t>
            </w:r>
          </w:p>
        </w:tc>
      </w:tr>
      <w:tr w:rsidR="001C4A64" w:rsidRPr="003120CD" w14:paraId="699DD170" w14:textId="77777777" w:rsidTr="000C119F">
        <w:trPr>
          <w:trHeight w:val="278"/>
        </w:trPr>
        <w:tc>
          <w:tcPr>
            <w:tcW w:w="1188" w:type="pct"/>
            <w:vMerge/>
          </w:tcPr>
          <w:p w14:paraId="61B502CF" w14:textId="77777777" w:rsidR="001C4A64" w:rsidRPr="003120CD" w:rsidRDefault="001C4A64" w:rsidP="0098334D">
            <w:pPr>
              <w:spacing w:line="480" w:lineRule="auto"/>
              <w:rPr>
                <w:sz w:val="18"/>
                <w:szCs w:val="18"/>
              </w:rPr>
            </w:pPr>
          </w:p>
        </w:tc>
        <w:tc>
          <w:tcPr>
            <w:tcW w:w="1808" w:type="pct"/>
            <w:tcBorders>
              <w:top w:val="nil"/>
              <w:bottom w:val="nil"/>
            </w:tcBorders>
            <w:noWrap/>
          </w:tcPr>
          <w:p w14:paraId="7839B429" w14:textId="77777777" w:rsidR="001C4A64" w:rsidRPr="003120CD" w:rsidRDefault="001C4A64" w:rsidP="0098334D">
            <w:pPr>
              <w:spacing w:line="480" w:lineRule="auto"/>
              <w:rPr>
                <w:sz w:val="18"/>
                <w:szCs w:val="18"/>
              </w:rPr>
            </w:pPr>
            <w:r w:rsidRPr="003120CD">
              <w:rPr>
                <w:sz w:val="18"/>
                <w:szCs w:val="18"/>
              </w:rPr>
              <w:t>quenching_tem2</w:t>
            </w:r>
          </w:p>
        </w:tc>
        <w:tc>
          <w:tcPr>
            <w:tcW w:w="960" w:type="pct"/>
            <w:vMerge/>
            <w:tcBorders>
              <w:top w:val="nil"/>
              <w:bottom w:val="nil"/>
            </w:tcBorders>
          </w:tcPr>
          <w:p w14:paraId="58C1777D" w14:textId="77777777" w:rsidR="001C4A64" w:rsidRPr="003120CD" w:rsidRDefault="001C4A64" w:rsidP="0098334D">
            <w:pPr>
              <w:spacing w:line="480" w:lineRule="auto"/>
              <w:rPr>
                <w:sz w:val="18"/>
                <w:szCs w:val="18"/>
              </w:rPr>
            </w:pPr>
          </w:p>
        </w:tc>
        <w:tc>
          <w:tcPr>
            <w:tcW w:w="522" w:type="pct"/>
            <w:tcBorders>
              <w:top w:val="nil"/>
              <w:bottom w:val="nil"/>
            </w:tcBorders>
            <w:noWrap/>
          </w:tcPr>
          <w:p w14:paraId="1111D426"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74047232" w14:textId="77777777" w:rsidR="001C4A64" w:rsidRPr="003120CD" w:rsidRDefault="001C4A64" w:rsidP="0098334D">
            <w:pPr>
              <w:spacing w:line="480" w:lineRule="auto"/>
              <w:rPr>
                <w:sz w:val="18"/>
                <w:szCs w:val="18"/>
              </w:rPr>
            </w:pPr>
            <w:r w:rsidRPr="003120CD">
              <w:rPr>
                <w:sz w:val="18"/>
                <w:szCs w:val="18"/>
              </w:rPr>
              <w:t>900</w:t>
            </w:r>
          </w:p>
        </w:tc>
      </w:tr>
      <w:tr w:rsidR="001C4A64" w:rsidRPr="003120CD" w14:paraId="1379AD12" w14:textId="77777777" w:rsidTr="000C119F">
        <w:trPr>
          <w:trHeight w:val="278"/>
        </w:trPr>
        <w:tc>
          <w:tcPr>
            <w:tcW w:w="1188" w:type="pct"/>
            <w:vMerge/>
          </w:tcPr>
          <w:p w14:paraId="66789778" w14:textId="77777777" w:rsidR="001C4A64" w:rsidRPr="003120CD" w:rsidRDefault="001C4A64" w:rsidP="0098334D">
            <w:pPr>
              <w:spacing w:line="480" w:lineRule="auto"/>
              <w:rPr>
                <w:sz w:val="18"/>
                <w:szCs w:val="18"/>
              </w:rPr>
            </w:pPr>
          </w:p>
        </w:tc>
        <w:tc>
          <w:tcPr>
            <w:tcW w:w="1808" w:type="pct"/>
            <w:tcBorders>
              <w:top w:val="nil"/>
              <w:bottom w:val="nil"/>
            </w:tcBorders>
            <w:noWrap/>
          </w:tcPr>
          <w:p w14:paraId="3B57B202" w14:textId="77777777" w:rsidR="001C4A64" w:rsidRPr="003120CD" w:rsidRDefault="001C4A64" w:rsidP="0098334D">
            <w:pPr>
              <w:spacing w:line="480" w:lineRule="auto"/>
              <w:rPr>
                <w:sz w:val="18"/>
                <w:szCs w:val="18"/>
              </w:rPr>
            </w:pPr>
            <w:r w:rsidRPr="003120CD">
              <w:rPr>
                <w:sz w:val="18"/>
                <w:szCs w:val="18"/>
              </w:rPr>
              <w:t>quenching_tem3</w:t>
            </w:r>
          </w:p>
        </w:tc>
        <w:tc>
          <w:tcPr>
            <w:tcW w:w="960" w:type="pct"/>
            <w:vMerge/>
            <w:tcBorders>
              <w:top w:val="nil"/>
              <w:bottom w:val="nil"/>
            </w:tcBorders>
          </w:tcPr>
          <w:p w14:paraId="2E54C148" w14:textId="77777777" w:rsidR="001C4A64" w:rsidRPr="003120CD" w:rsidRDefault="001C4A64" w:rsidP="0098334D">
            <w:pPr>
              <w:spacing w:line="480" w:lineRule="auto"/>
              <w:rPr>
                <w:sz w:val="18"/>
                <w:szCs w:val="18"/>
              </w:rPr>
            </w:pPr>
          </w:p>
        </w:tc>
        <w:tc>
          <w:tcPr>
            <w:tcW w:w="522" w:type="pct"/>
            <w:tcBorders>
              <w:top w:val="nil"/>
              <w:bottom w:val="nil"/>
            </w:tcBorders>
            <w:noWrap/>
          </w:tcPr>
          <w:p w14:paraId="0487B6BC"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6579FA06" w14:textId="77777777" w:rsidR="001C4A64" w:rsidRPr="003120CD" w:rsidRDefault="001C4A64" w:rsidP="0098334D">
            <w:pPr>
              <w:spacing w:line="480" w:lineRule="auto"/>
              <w:rPr>
                <w:sz w:val="18"/>
                <w:szCs w:val="18"/>
              </w:rPr>
            </w:pPr>
            <w:r w:rsidRPr="003120CD">
              <w:rPr>
                <w:sz w:val="18"/>
                <w:szCs w:val="18"/>
              </w:rPr>
              <w:t>900</w:t>
            </w:r>
          </w:p>
        </w:tc>
      </w:tr>
      <w:tr w:rsidR="001C4A64" w:rsidRPr="003120CD" w14:paraId="307B9C41" w14:textId="77777777" w:rsidTr="000C119F">
        <w:trPr>
          <w:trHeight w:val="278"/>
        </w:trPr>
        <w:tc>
          <w:tcPr>
            <w:tcW w:w="1188" w:type="pct"/>
            <w:vMerge/>
          </w:tcPr>
          <w:p w14:paraId="3DF14CCD" w14:textId="77777777" w:rsidR="001C4A64" w:rsidRPr="003120CD" w:rsidRDefault="001C4A64" w:rsidP="0098334D">
            <w:pPr>
              <w:spacing w:line="480" w:lineRule="auto"/>
              <w:rPr>
                <w:sz w:val="18"/>
                <w:szCs w:val="18"/>
              </w:rPr>
            </w:pPr>
          </w:p>
        </w:tc>
        <w:tc>
          <w:tcPr>
            <w:tcW w:w="1808" w:type="pct"/>
            <w:tcBorders>
              <w:top w:val="nil"/>
              <w:bottom w:val="nil"/>
            </w:tcBorders>
            <w:noWrap/>
          </w:tcPr>
          <w:p w14:paraId="6D1C3654" w14:textId="77777777" w:rsidR="001C4A64" w:rsidRPr="003120CD" w:rsidRDefault="001C4A64" w:rsidP="0098334D">
            <w:pPr>
              <w:spacing w:line="480" w:lineRule="auto"/>
              <w:rPr>
                <w:sz w:val="18"/>
                <w:szCs w:val="18"/>
              </w:rPr>
            </w:pPr>
            <w:r w:rsidRPr="003120CD">
              <w:rPr>
                <w:sz w:val="18"/>
                <w:szCs w:val="18"/>
              </w:rPr>
              <w:t>tempering_tem1</w:t>
            </w:r>
          </w:p>
        </w:tc>
        <w:tc>
          <w:tcPr>
            <w:tcW w:w="960" w:type="pct"/>
            <w:vMerge/>
            <w:tcBorders>
              <w:top w:val="nil"/>
              <w:bottom w:val="nil"/>
            </w:tcBorders>
          </w:tcPr>
          <w:p w14:paraId="6E5D16E5" w14:textId="77777777" w:rsidR="001C4A64" w:rsidRPr="003120CD" w:rsidRDefault="001C4A64" w:rsidP="0098334D">
            <w:pPr>
              <w:spacing w:line="480" w:lineRule="auto"/>
              <w:rPr>
                <w:sz w:val="18"/>
                <w:szCs w:val="18"/>
              </w:rPr>
            </w:pPr>
          </w:p>
        </w:tc>
        <w:tc>
          <w:tcPr>
            <w:tcW w:w="522" w:type="pct"/>
            <w:tcBorders>
              <w:top w:val="nil"/>
              <w:bottom w:val="nil"/>
            </w:tcBorders>
            <w:noWrap/>
          </w:tcPr>
          <w:p w14:paraId="04443C11"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48C108CE" w14:textId="77777777" w:rsidR="001C4A64" w:rsidRPr="003120CD" w:rsidRDefault="001C4A64" w:rsidP="0098334D">
            <w:pPr>
              <w:spacing w:line="480" w:lineRule="auto"/>
              <w:rPr>
                <w:sz w:val="18"/>
                <w:szCs w:val="18"/>
              </w:rPr>
            </w:pPr>
            <w:r w:rsidRPr="003120CD">
              <w:rPr>
                <w:sz w:val="18"/>
                <w:szCs w:val="18"/>
              </w:rPr>
              <w:t>600</w:t>
            </w:r>
          </w:p>
        </w:tc>
      </w:tr>
      <w:tr w:rsidR="001C4A64" w:rsidRPr="003120CD" w14:paraId="528B0007" w14:textId="77777777" w:rsidTr="000C119F">
        <w:trPr>
          <w:trHeight w:val="278"/>
        </w:trPr>
        <w:tc>
          <w:tcPr>
            <w:tcW w:w="1188" w:type="pct"/>
            <w:vMerge/>
          </w:tcPr>
          <w:p w14:paraId="11264627" w14:textId="77777777" w:rsidR="001C4A64" w:rsidRPr="003120CD" w:rsidRDefault="001C4A64" w:rsidP="0098334D">
            <w:pPr>
              <w:spacing w:line="480" w:lineRule="auto"/>
              <w:rPr>
                <w:sz w:val="18"/>
                <w:szCs w:val="18"/>
              </w:rPr>
            </w:pPr>
          </w:p>
        </w:tc>
        <w:tc>
          <w:tcPr>
            <w:tcW w:w="1808" w:type="pct"/>
            <w:tcBorders>
              <w:top w:val="nil"/>
              <w:bottom w:val="nil"/>
            </w:tcBorders>
            <w:noWrap/>
          </w:tcPr>
          <w:p w14:paraId="045E0629" w14:textId="77777777" w:rsidR="001C4A64" w:rsidRPr="003120CD" w:rsidRDefault="001C4A64" w:rsidP="0098334D">
            <w:pPr>
              <w:spacing w:line="480" w:lineRule="auto"/>
              <w:rPr>
                <w:sz w:val="18"/>
                <w:szCs w:val="18"/>
              </w:rPr>
            </w:pPr>
            <w:r w:rsidRPr="003120CD">
              <w:rPr>
                <w:sz w:val="18"/>
                <w:szCs w:val="18"/>
              </w:rPr>
              <w:t>tempering_tem2</w:t>
            </w:r>
          </w:p>
        </w:tc>
        <w:tc>
          <w:tcPr>
            <w:tcW w:w="960" w:type="pct"/>
            <w:vMerge/>
            <w:tcBorders>
              <w:top w:val="nil"/>
              <w:bottom w:val="nil"/>
            </w:tcBorders>
          </w:tcPr>
          <w:p w14:paraId="261F0B05" w14:textId="77777777" w:rsidR="001C4A64" w:rsidRPr="003120CD" w:rsidRDefault="001C4A64" w:rsidP="0098334D">
            <w:pPr>
              <w:spacing w:line="480" w:lineRule="auto"/>
              <w:rPr>
                <w:sz w:val="18"/>
                <w:szCs w:val="18"/>
              </w:rPr>
            </w:pPr>
          </w:p>
        </w:tc>
        <w:tc>
          <w:tcPr>
            <w:tcW w:w="522" w:type="pct"/>
            <w:tcBorders>
              <w:top w:val="nil"/>
              <w:bottom w:val="nil"/>
            </w:tcBorders>
            <w:noWrap/>
          </w:tcPr>
          <w:p w14:paraId="0FF6742B"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7CD355AE" w14:textId="77777777" w:rsidR="001C4A64" w:rsidRPr="003120CD" w:rsidRDefault="001C4A64" w:rsidP="0098334D">
            <w:pPr>
              <w:spacing w:line="480" w:lineRule="auto"/>
              <w:rPr>
                <w:sz w:val="18"/>
                <w:szCs w:val="18"/>
              </w:rPr>
            </w:pPr>
            <w:r w:rsidRPr="003120CD">
              <w:rPr>
                <w:sz w:val="18"/>
                <w:szCs w:val="18"/>
              </w:rPr>
              <w:t>300</w:t>
            </w:r>
          </w:p>
        </w:tc>
      </w:tr>
      <w:tr w:rsidR="001C4A64" w:rsidRPr="003120CD" w14:paraId="19B04E3F" w14:textId="77777777" w:rsidTr="000C119F">
        <w:trPr>
          <w:trHeight w:val="278"/>
        </w:trPr>
        <w:tc>
          <w:tcPr>
            <w:tcW w:w="1188" w:type="pct"/>
            <w:vMerge/>
          </w:tcPr>
          <w:p w14:paraId="398CE449" w14:textId="77777777" w:rsidR="001C4A64" w:rsidRPr="003120CD" w:rsidRDefault="001C4A64" w:rsidP="0098334D">
            <w:pPr>
              <w:spacing w:line="480" w:lineRule="auto"/>
              <w:rPr>
                <w:sz w:val="18"/>
                <w:szCs w:val="18"/>
              </w:rPr>
            </w:pPr>
          </w:p>
        </w:tc>
        <w:tc>
          <w:tcPr>
            <w:tcW w:w="1808" w:type="pct"/>
            <w:tcBorders>
              <w:top w:val="nil"/>
              <w:bottom w:val="nil"/>
            </w:tcBorders>
            <w:noWrap/>
          </w:tcPr>
          <w:p w14:paraId="6D1E92E4" w14:textId="77777777" w:rsidR="001C4A64" w:rsidRPr="003120CD" w:rsidRDefault="001C4A64" w:rsidP="0098334D">
            <w:pPr>
              <w:spacing w:line="480" w:lineRule="auto"/>
              <w:rPr>
                <w:sz w:val="18"/>
                <w:szCs w:val="18"/>
              </w:rPr>
            </w:pPr>
            <w:r w:rsidRPr="003120CD">
              <w:rPr>
                <w:sz w:val="18"/>
                <w:szCs w:val="18"/>
              </w:rPr>
              <w:t>annealing_tem1</w:t>
            </w:r>
          </w:p>
        </w:tc>
        <w:tc>
          <w:tcPr>
            <w:tcW w:w="960" w:type="pct"/>
            <w:vMerge/>
            <w:tcBorders>
              <w:top w:val="nil"/>
              <w:bottom w:val="nil"/>
            </w:tcBorders>
          </w:tcPr>
          <w:p w14:paraId="48F634E1" w14:textId="77777777" w:rsidR="001C4A64" w:rsidRPr="003120CD" w:rsidRDefault="001C4A64" w:rsidP="0098334D">
            <w:pPr>
              <w:spacing w:line="480" w:lineRule="auto"/>
              <w:rPr>
                <w:sz w:val="18"/>
                <w:szCs w:val="18"/>
              </w:rPr>
            </w:pPr>
          </w:p>
        </w:tc>
        <w:tc>
          <w:tcPr>
            <w:tcW w:w="522" w:type="pct"/>
            <w:tcBorders>
              <w:top w:val="nil"/>
              <w:bottom w:val="nil"/>
            </w:tcBorders>
            <w:noWrap/>
          </w:tcPr>
          <w:p w14:paraId="285785EA"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40B9243F" w14:textId="77777777" w:rsidR="001C4A64" w:rsidRPr="003120CD" w:rsidRDefault="001C4A64" w:rsidP="0098334D">
            <w:pPr>
              <w:spacing w:line="480" w:lineRule="auto"/>
              <w:rPr>
                <w:sz w:val="18"/>
                <w:szCs w:val="18"/>
              </w:rPr>
            </w:pPr>
            <w:r w:rsidRPr="003120CD">
              <w:rPr>
                <w:sz w:val="18"/>
                <w:szCs w:val="18"/>
              </w:rPr>
              <w:t>1250</w:t>
            </w:r>
          </w:p>
        </w:tc>
      </w:tr>
      <w:tr w:rsidR="001C4A64" w:rsidRPr="003120CD" w14:paraId="23D0466F" w14:textId="77777777" w:rsidTr="000C119F">
        <w:trPr>
          <w:trHeight w:val="278"/>
        </w:trPr>
        <w:tc>
          <w:tcPr>
            <w:tcW w:w="1188" w:type="pct"/>
            <w:vMerge/>
          </w:tcPr>
          <w:p w14:paraId="1BB673B2" w14:textId="77777777" w:rsidR="001C4A64" w:rsidRPr="003120CD" w:rsidRDefault="001C4A64" w:rsidP="0098334D">
            <w:pPr>
              <w:spacing w:line="480" w:lineRule="auto"/>
              <w:rPr>
                <w:sz w:val="18"/>
                <w:szCs w:val="18"/>
              </w:rPr>
            </w:pPr>
          </w:p>
        </w:tc>
        <w:tc>
          <w:tcPr>
            <w:tcW w:w="1808" w:type="pct"/>
            <w:tcBorders>
              <w:top w:val="nil"/>
              <w:bottom w:val="single" w:sz="4" w:space="0" w:color="auto"/>
            </w:tcBorders>
            <w:noWrap/>
          </w:tcPr>
          <w:p w14:paraId="41813EF8" w14:textId="77777777" w:rsidR="001C4A64" w:rsidRPr="003120CD" w:rsidRDefault="001C4A64" w:rsidP="0098334D">
            <w:pPr>
              <w:spacing w:line="480" w:lineRule="auto"/>
              <w:rPr>
                <w:sz w:val="18"/>
                <w:szCs w:val="18"/>
              </w:rPr>
            </w:pPr>
            <w:r w:rsidRPr="003120CD">
              <w:rPr>
                <w:sz w:val="18"/>
                <w:szCs w:val="18"/>
              </w:rPr>
              <w:t>annealing_tem2</w:t>
            </w:r>
          </w:p>
        </w:tc>
        <w:tc>
          <w:tcPr>
            <w:tcW w:w="960" w:type="pct"/>
            <w:vMerge/>
            <w:tcBorders>
              <w:top w:val="nil"/>
              <w:bottom w:val="single" w:sz="4" w:space="0" w:color="auto"/>
            </w:tcBorders>
          </w:tcPr>
          <w:p w14:paraId="165978A1" w14:textId="77777777" w:rsidR="001C4A64" w:rsidRPr="003120CD" w:rsidRDefault="001C4A64" w:rsidP="0098334D">
            <w:pPr>
              <w:spacing w:line="480" w:lineRule="auto"/>
              <w:rPr>
                <w:sz w:val="18"/>
                <w:szCs w:val="18"/>
              </w:rPr>
            </w:pPr>
          </w:p>
        </w:tc>
        <w:tc>
          <w:tcPr>
            <w:tcW w:w="522" w:type="pct"/>
            <w:tcBorders>
              <w:top w:val="nil"/>
              <w:bottom w:val="single" w:sz="4" w:space="0" w:color="auto"/>
            </w:tcBorders>
            <w:noWrap/>
          </w:tcPr>
          <w:p w14:paraId="01756560"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single" w:sz="4" w:space="0" w:color="auto"/>
            </w:tcBorders>
            <w:noWrap/>
          </w:tcPr>
          <w:p w14:paraId="0FBEBFC9" w14:textId="77777777" w:rsidR="001C4A64" w:rsidRPr="003120CD" w:rsidRDefault="001C4A64" w:rsidP="0098334D">
            <w:pPr>
              <w:spacing w:line="480" w:lineRule="auto"/>
              <w:rPr>
                <w:sz w:val="18"/>
                <w:szCs w:val="18"/>
              </w:rPr>
            </w:pPr>
            <w:r w:rsidRPr="003120CD">
              <w:rPr>
                <w:sz w:val="18"/>
                <w:szCs w:val="18"/>
              </w:rPr>
              <w:t>815</w:t>
            </w:r>
          </w:p>
        </w:tc>
      </w:tr>
      <w:tr w:rsidR="001C4A64" w:rsidRPr="003120CD" w14:paraId="1E6067A4" w14:textId="77777777" w:rsidTr="000C119F">
        <w:trPr>
          <w:trHeight w:val="278"/>
        </w:trPr>
        <w:tc>
          <w:tcPr>
            <w:tcW w:w="1188" w:type="pct"/>
            <w:vMerge/>
          </w:tcPr>
          <w:p w14:paraId="082AC916" w14:textId="77777777" w:rsidR="001C4A64" w:rsidRPr="003120CD" w:rsidRDefault="001C4A64" w:rsidP="0098334D">
            <w:pPr>
              <w:spacing w:line="480" w:lineRule="auto"/>
              <w:rPr>
                <w:sz w:val="18"/>
                <w:szCs w:val="18"/>
              </w:rPr>
            </w:pPr>
          </w:p>
        </w:tc>
        <w:tc>
          <w:tcPr>
            <w:tcW w:w="1808" w:type="pct"/>
            <w:tcBorders>
              <w:bottom w:val="nil"/>
            </w:tcBorders>
            <w:noWrap/>
          </w:tcPr>
          <w:p w14:paraId="6C710806" w14:textId="77777777" w:rsidR="001C4A64" w:rsidRPr="003120CD" w:rsidRDefault="001C4A64" w:rsidP="0098334D">
            <w:pPr>
              <w:spacing w:line="480" w:lineRule="auto"/>
              <w:rPr>
                <w:sz w:val="18"/>
                <w:szCs w:val="18"/>
              </w:rPr>
            </w:pPr>
            <w:r w:rsidRPr="003120CD">
              <w:rPr>
                <w:sz w:val="18"/>
                <w:szCs w:val="18"/>
              </w:rPr>
              <w:t>quenching_time1</w:t>
            </w:r>
          </w:p>
        </w:tc>
        <w:tc>
          <w:tcPr>
            <w:tcW w:w="960" w:type="pct"/>
            <w:vMerge w:val="restart"/>
            <w:tcBorders>
              <w:bottom w:val="nil"/>
            </w:tcBorders>
            <w:noWrap/>
          </w:tcPr>
          <w:p w14:paraId="474DCB1F" w14:textId="77777777" w:rsidR="001C4A64" w:rsidRPr="003120CD" w:rsidRDefault="001C4A64" w:rsidP="0098334D">
            <w:pPr>
              <w:spacing w:line="480" w:lineRule="auto"/>
              <w:rPr>
                <w:sz w:val="18"/>
                <w:szCs w:val="18"/>
              </w:rPr>
            </w:pPr>
            <w:r w:rsidRPr="003120CD">
              <w:rPr>
                <w:sz w:val="18"/>
                <w:szCs w:val="18"/>
              </w:rPr>
              <w:t>h</w:t>
            </w:r>
          </w:p>
        </w:tc>
        <w:tc>
          <w:tcPr>
            <w:tcW w:w="522" w:type="pct"/>
            <w:tcBorders>
              <w:bottom w:val="nil"/>
            </w:tcBorders>
            <w:noWrap/>
          </w:tcPr>
          <w:p w14:paraId="0E764CF1" w14:textId="77777777" w:rsidR="001C4A64" w:rsidRPr="003120CD" w:rsidRDefault="001C4A64" w:rsidP="0098334D">
            <w:pPr>
              <w:spacing w:line="480" w:lineRule="auto"/>
              <w:rPr>
                <w:sz w:val="18"/>
                <w:szCs w:val="18"/>
              </w:rPr>
            </w:pPr>
            <w:r w:rsidRPr="003120CD">
              <w:rPr>
                <w:sz w:val="18"/>
                <w:szCs w:val="18"/>
              </w:rPr>
              <w:t>0</w:t>
            </w:r>
          </w:p>
        </w:tc>
        <w:tc>
          <w:tcPr>
            <w:tcW w:w="522" w:type="pct"/>
            <w:tcBorders>
              <w:bottom w:val="nil"/>
            </w:tcBorders>
            <w:noWrap/>
          </w:tcPr>
          <w:p w14:paraId="6B726382" w14:textId="77777777" w:rsidR="001C4A64" w:rsidRPr="003120CD" w:rsidRDefault="001C4A64" w:rsidP="0098334D">
            <w:pPr>
              <w:spacing w:line="480" w:lineRule="auto"/>
              <w:rPr>
                <w:sz w:val="18"/>
                <w:szCs w:val="18"/>
              </w:rPr>
            </w:pPr>
            <w:r w:rsidRPr="003120CD">
              <w:rPr>
                <w:sz w:val="18"/>
                <w:szCs w:val="18"/>
              </w:rPr>
              <w:t>3</w:t>
            </w:r>
          </w:p>
        </w:tc>
      </w:tr>
      <w:tr w:rsidR="001C4A64" w:rsidRPr="003120CD" w14:paraId="2EB0620F" w14:textId="77777777" w:rsidTr="000C119F">
        <w:trPr>
          <w:trHeight w:val="278"/>
        </w:trPr>
        <w:tc>
          <w:tcPr>
            <w:tcW w:w="1188" w:type="pct"/>
            <w:vMerge/>
          </w:tcPr>
          <w:p w14:paraId="7374CA54" w14:textId="77777777" w:rsidR="001C4A64" w:rsidRPr="003120CD" w:rsidRDefault="001C4A64" w:rsidP="0098334D">
            <w:pPr>
              <w:spacing w:line="480" w:lineRule="auto"/>
              <w:rPr>
                <w:sz w:val="18"/>
                <w:szCs w:val="18"/>
              </w:rPr>
            </w:pPr>
          </w:p>
        </w:tc>
        <w:tc>
          <w:tcPr>
            <w:tcW w:w="1808" w:type="pct"/>
            <w:tcBorders>
              <w:top w:val="nil"/>
              <w:bottom w:val="nil"/>
            </w:tcBorders>
            <w:noWrap/>
          </w:tcPr>
          <w:p w14:paraId="6282EADB" w14:textId="77777777" w:rsidR="001C4A64" w:rsidRPr="003120CD" w:rsidRDefault="001C4A64" w:rsidP="0098334D">
            <w:pPr>
              <w:spacing w:line="480" w:lineRule="auto"/>
              <w:rPr>
                <w:sz w:val="18"/>
                <w:szCs w:val="18"/>
              </w:rPr>
            </w:pPr>
            <w:r w:rsidRPr="003120CD">
              <w:rPr>
                <w:sz w:val="18"/>
                <w:szCs w:val="18"/>
              </w:rPr>
              <w:t>quenching_time2</w:t>
            </w:r>
          </w:p>
        </w:tc>
        <w:tc>
          <w:tcPr>
            <w:tcW w:w="960" w:type="pct"/>
            <w:vMerge/>
            <w:tcBorders>
              <w:top w:val="nil"/>
              <w:bottom w:val="nil"/>
            </w:tcBorders>
          </w:tcPr>
          <w:p w14:paraId="5378B497" w14:textId="77777777" w:rsidR="001C4A64" w:rsidRPr="003120CD" w:rsidRDefault="001C4A64" w:rsidP="0098334D">
            <w:pPr>
              <w:spacing w:line="480" w:lineRule="auto"/>
              <w:rPr>
                <w:sz w:val="18"/>
                <w:szCs w:val="18"/>
              </w:rPr>
            </w:pPr>
          </w:p>
        </w:tc>
        <w:tc>
          <w:tcPr>
            <w:tcW w:w="522" w:type="pct"/>
            <w:tcBorders>
              <w:top w:val="nil"/>
              <w:bottom w:val="nil"/>
            </w:tcBorders>
            <w:noWrap/>
          </w:tcPr>
          <w:p w14:paraId="58B4E74F"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2F1AB577" w14:textId="77777777" w:rsidR="001C4A64" w:rsidRPr="003120CD" w:rsidRDefault="001C4A64" w:rsidP="0098334D">
            <w:pPr>
              <w:spacing w:line="480" w:lineRule="auto"/>
              <w:rPr>
                <w:sz w:val="18"/>
                <w:szCs w:val="18"/>
              </w:rPr>
            </w:pPr>
            <w:r w:rsidRPr="003120CD">
              <w:rPr>
                <w:sz w:val="18"/>
                <w:szCs w:val="18"/>
              </w:rPr>
              <w:t>0.05</w:t>
            </w:r>
          </w:p>
        </w:tc>
      </w:tr>
      <w:tr w:rsidR="001C4A64" w:rsidRPr="003120CD" w14:paraId="3F4E3D1F" w14:textId="77777777" w:rsidTr="000C119F">
        <w:trPr>
          <w:trHeight w:val="278"/>
        </w:trPr>
        <w:tc>
          <w:tcPr>
            <w:tcW w:w="1188" w:type="pct"/>
            <w:vMerge/>
          </w:tcPr>
          <w:p w14:paraId="3FAEAC65" w14:textId="77777777" w:rsidR="001C4A64" w:rsidRPr="003120CD" w:rsidRDefault="001C4A64" w:rsidP="0098334D">
            <w:pPr>
              <w:spacing w:line="480" w:lineRule="auto"/>
              <w:rPr>
                <w:sz w:val="18"/>
                <w:szCs w:val="18"/>
              </w:rPr>
            </w:pPr>
          </w:p>
        </w:tc>
        <w:tc>
          <w:tcPr>
            <w:tcW w:w="1808" w:type="pct"/>
            <w:tcBorders>
              <w:top w:val="nil"/>
              <w:bottom w:val="nil"/>
            </w:tcBorders>
            <w:noWrap/>
          </w:tcPr>
          <w:p w14:paraId="2B187B74" w14:textId="77777777" w:rsidR="001C4A64" w:rsidRPr="003120CD" w:rsidRDefault="001C4A64" w:rsidP="0098334D">
            <w:pPr>
              <w:spacing w:line="480" w:lineRule="auto"/>
              <w:rPr>
                <w:sz w:val="18"/>
                <w:szCs w:val="18"/>
              </w:rPr>
            </w:pPr>
            <w:r w:rsidRPr="003120CD">
              <w:rPr>
                <w:sz w:val="18"/>
                <w:szCs w:val="18"/>
              </w:rPr>
              <w:t>quenching_time3</w:t>
            </w:r>
          </w:p>
        </w:tc>
        <w:tc>
          <w:tcPr>
            <w:tcW w:w="960" w:type="pct"/>
            <w:vMerge/>
            <w:tcBorders>
              <w:top w:val="nil"/>
              <w:bottom w:val="nil"/>
            </w:tcBorders>
          </w:tcPr>
          <w:p w14:paraId="6544E608" w14:textId="77777777" w:rsidR="001C4A64" w:rsidRPr="003120CD" w:rsidRDefault="001C4A64" w:rsidP="0098334D">
            <w:pPr>
              <w:spacing w:line="480" w:lineRule="auto"/>
              <w:rPr>
                <w:sz w:val="18"/>
                <w:szCs w:val="18"/>
              </w:rPr>
            </w:pPr>
          </w:p>
        </w:tc>
        <w:tc>
          <w:tcPr>
            <w:tcW w:w="522" w:type="pct"/>
            <w:tcBorders>
              <w:top w:val="nil"/>
              <w:bottom w:val="nil"/>
            </w:tcBorders>
            <w:noWrap/>
          </w:tcPr>
          <w:p w14:paraId="1F39B965"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048A0E2B" w14:textId="77777777" w:rsidR="001C4A64" w:rsidRPr="003120CD" w:rsidRDefault="001C4A64" w:rsidP="0098334D">
            <w:pPr>
              <w:spacing w:line="480" w:lineRule="auto"/>
              <w:rPr>
                <w:sz w:val="18"/>
                <w:szCs w:val="18"/>
              </w:rPr>
            </w:pPr>
            <w:r w:rsidRPr="003120CD">
              <w:rPr>
                <w:sz w:val="18"/>
                <w:szCs w:val="18"/>
              </w:rPr>
              <w:t>0.05</w:t>
            </w:r>
          </w:p>
        </w:tc>
      </w:tr>
      <w:tr w:rsidR="001C4A64" w:rsidRPr="003120CD" w14:paraId="091DBA07" w14:textId="77777777" w:rsidTr="000C119F">
        <w:trPr>
          <w:trHeight w:val="278"/>
        </w:trPr>
        <w:tc>
          <w:tcPr>
            <w:tcW w:w="1188" w:type="pct"/>
            <w:vMerge/>
          </w:tcPr>
          <w:p w14:paraId="378B9C43" w14:textId="77777777" w:rsidR="001C4A64" w:rsidRPr="003120CD" w:rsidRDefault="001C4A64" w:rsidP="0098334D">
            <w:pPr>
              <w:spacing w:line="480" w:lineRule="auto"/>
              <w:rPr>
                <w:sz w:val="18"/>
                <w:szCs w:val="18"/>
              </w:rPr>
            </w:pPr>
          </w:p>
        </w:tc>
        <w:tc>
          <w:tcPr>
            <w:tcW w:w="1808" w:type="pct"/>
            <w:tcBorders>
              <w:top w:val="nil"/>
              <w:bottom w:val="nil"/>
            </w:tcBorders>
            <w:noWrap/>
          </w:tcPr>
          <w:p w14:paraId="01F6938E" w14:textId="77777777" w:rsidR="001C4A64" w:rsidRPr="003120CD" w:rsidRDefault="001C4A64" w:rsidP="0098334D">
            <w:pPr>
              <w:spacing w:line="480" w:lineRule="auto"/>
              <w:rPr>
                <w:sz w:val="18"/>
                <w:szCs w:val="18"/>
              </w:rPr>
            </w:pPr>
            <w:r w:rsidRPr="003120CD">
              <w:rPr>
                <w:sz w:val="18"/>
                <w:szCs w:val="18"/>
              </w:rPr>
              <w:t>tempering_time1</w:t>
            </w:r>
          </w:p>
        </w:tc>
        <w:tc>
          <w:tcPr>
            <w:tcW w:w="960" w:type="pct"/>
            <w:vMerge/>
            <w:tcBorders>
              <w:top w:val="nil"/>
              <w:bottom w:val="nil"/>
            </w:tcBorders>
          </w:tcPr>
          <w:p w14:paraId="6B876090" w14:textId="77777777" w:rsidR="001C4A64" w:rsidRPr="003120CD" w:rsidRDefault="001C4A64" w:rsidP="0098334D">
            <w:pPr>
              <w:spacing w:line="480" w:lineRule="auto"/>
              <w:rPr>
                <w:sz w:val="18"/>
                <w:szCs w:val="18"/>
              </w:rPr>
            </w:pPr>
          </w:p>
        </w:tc>
        <w:tc>
          <w:tcPr>
            <w:tcW w:w="522" w:type="pct"/>
            <w:tcBorders>
              <w:top w:val="nil"/>
              <w:bottom w:val="nil"/>
            </w:tcBorders>
            <w:noWrap/>
          </w:tcPr>
          <w:p w14:paraId="43905413"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12F62CB4" w14:textId="77777777" w:rsidR="001C4A64" w:rsidRPr="003120CD" w:rsidRDefault="001C4A64" w:rsidP="0098334D">
            <w:pPr>
              <w:spacing w:line="480" w:lineRule="auto"/>
              <w:rPr>
                <w:sz w:val="18"/>
                <w:szCs w:val="18"/>
              </w:rPr>
            </w:pPr>
            <w:r w:rsidRPr="003120CD">
              <w:rPr>
                <w:sz w:val="18"/>
                <w:szCs w:val="18"/>
              </w:rPr>
              <w:t>2</w:t>
            </w:r>
          </w:p>
        </w:tc>
      </w:tr>
      <w:tr w:rsidR="001C4A64" w:rsidRPr="003120CD" w14:paraId="65D2C94B" w14:textId="77777777" w:rsidTr="000C119F">
        <w:trPr>
          <w:trHeight w:val="278"/>
        </w:trPr>
        <w:tc>
          <w:tcPr>
            <w:tcW w:w="1188" w:type="pct"/>
            <w:vMerge/>
          </w:tcPr>
          <w:p w14:paraId="547660B4" w14:textId="77777777" w:rsidR="001C4A64" w:rsidRPr="003120CD" w:rsidRDefault="001C4A64" w:rsidP="0098334D">
            <w:pPr>
              <w:spacing w:line="480" w:lineRule="auto"/>
              <w:rPr>
                <w:sz w:val="18"/>
                <w:szCs w:val="18"/>
              </w:rPr>
            </w:pPr>
          </w:p>
        </w:tc>
        <w:tc>
          <w:tcPr>
            <w:tcW w:w="1808" w:type="pct"/>
            <w:tcBorders>
              <w:top w:val="nil"/>
              <w:bottom w:val="nil"/>
            </w:tcBorders>
            <w:noWrap/>
          </w:tcPr>
          <w:p w14:paraId="5C68C224" w14:textId="77777777" w:rsidR="001C4A64" w:rsidRPr="003120CD" w:rsidRDefault="001C4A64" w:rsidP="0098334D">
            <w:pPr>
              <w:spacing w:line="480" w:lineRule="auto"/>
              <w:rPr>
                <w:sz w:val="18"/>
                <w:szCs w:val="18"/>
              </w:rPr>
            </w:pPr>
            <w:r w:rsidRPr="003120CD">
              <w:rPr>
                <w:sz w:val="18"/>
                <w:szCs w:val="18"/>
              </w:rPr>
              <w:t>tempering_time2</w:t>
            </w:r>
          </w:p>
        </w:tc>
        <w:tc>
          <w:tcPr>
            <w:tcW w:w="960" w:type="pct"/>
            <w:vMerge/>
            <w:tcBorders>
              <w:top w:val="nil"/>
              <w:bottom w:val="nil"/>
            </w:tcBorders>
          </w:tcPr>
          <w:p w14:paraId="39ECB65F" w14:textId="77777777" w:rsidR="001C4A64" w:rsidRPr="003120CD" w:rsidRDefault="001C4A64" w:rsidP="0098334D">
            <w:pPr>
              <w:spacing w:line="480" w:lineRule="auto"/>
              <w:rPr>
                <w:sz w:val="18"/>
                <w:szCs w:val="18"/>
              </w:rPr>
            </w:pPr>
          </w:p>
        </w:tc>
        <w:tc>
          <w:tcPr>
            <w:tcW w:w="522" w:type="pct"/>
            <w:tcBorders>
              <w:top w:val="nil"/>
              <w:bottom w:val="nil"/>
            </w:tcBorders>
            <w:noWrap/>
          </w:tcPr>
          <w:p w14:paraId="491D2571"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7E322C19" w14:textId="77777777" w:rsidR="001C4A64" w:rsidRPr="003120CD" w:rsidRDefault="001C4A64" w:rsidP="0098334D">
            <w:pPr>
              <w:spacing w:line="480" w:lineRule="auto"/>
              <w:rPr>
                <w:sz w:val="18"/>
                <w:szCs w:val="18"/>
              </w:rPr>
            </w:pPr>
            <w:r w:rsidRPr="003120CD">
              <w:rPr>
                <w:sz w:val="18"/>
                <w:szCs w:val="18"/>
              </w:rPr>
              <w:t>2</w:t>
            </w:r>
          </w:p>
        </w:tc>
      </w:tr>
      <w:tr w:rsidR="001C4A64" w:rsidRPr="003120CD" w14:paraId="47748512" w14:textId="77777777" w:rsidTr="000C119F">
        <w:trPr>
          <w:trHeight w:val="278"/>
        </w:trPr>
        <w:tc>
          <w:tcPr>
            <w:tcW w:w="1188" w:type="pct"/>
            <w:vMerge/>
          </w:tcPr>
          <w:p w14:paraId="62813928" w14:textId="77777777" w:rsidR="001C4A64" w:rsidRPr="003120CD" w:rsidRDefault="001C4A64" w:rsidP="0098334D">
            <w:pPr>
              <w:spacing w:line="480" w:lineRule="auto"/>
              <w:rPr>
                <w:sz w:val="18"/>
                <w:szCs w:val="18"/>
              </w:rPr>
            </w:pPr>
          </w:p>
        </w:tc>
        <w:tc>
          <w:tcPr>
            <w:tcW w:w="1808" w:type="pct"/>
            <w:tcBorders>
              <w:top w:val="nil"/>
              <w:bottom w:val="nil"/>
            </w:tcBorders>
            <w:noWrap/>
          </w:tcPr>
          <w:p w14:paraId="127A977D" w14:textId="77777777" w:rsidR="001C4A64" w:rsidRPr="003120CD" w:rsidRDefault="001C4A64" w:rsidP="0098334D">
            <w:pPr>
              <w:spacing w:line="480" w:lineRule="auto"/>
              <w:rPr>
                <w:sz w:val="18"/>
                <w:szCs w:val="18"/>
              </w:rPr>
            </w:pPr>
            <w:r w:rsidRPr="003120CD">
              <w:rPr>
                <w:sz w:val="18"/>
                <w:szCs w:val="18"/>
              </w:rPr>
              <w:t>annealing_time1</w:t>
            </w:r>
          </w:p>
        </w:tc>
        <w:tc>
          <w:tcPr>
            <w:tcW w:w="960" w:type="pct"/>
            <w:vMerge/>
            <w:tcBorders>
              <w:top w:val="nil"/>
              <w:bottom w:val="nil"/>
            </w:tcBorders>
          </w:tcPr>
          <w:p w14:paraId="041255BB" w14:textId="77777777" w:rsidR="001C4A64" w:rsidRPr="003120CD" w:rsidRDefault="001C4A64" w:rsidP="0098334D">
            <w:pPr>
              <w:spacing w:line="480" w:lineRule="auto"/>
              <w:rPr>
                <w:sz w:val="18"/>
                <w:szCs w:val="18"/>
              </w:rPr>
            </w:pPr>
          </w:p>
        </w:tc>
        <w:tc>
          <w:tcPr>
            <w:tcW w:w="522" w:type="pct"/>
            <w:tcBorders>
              <w:top w:val="nil"/>
              <w:bottom w:val="nil"/>
            </w:tcBorders>
            <w:noWrap/>
          </w:tcPr>
          <w:p w14:paraId="4E6F86B4"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278F81D5" w14:textId="77777777" w:rsidR="001C4A64" w:rsidRPr="003120CD" w:rsidRDefault="001C4A64" w:rsidP="0098334D">
            <w:pPr>
              <w:spacing w:line="480" w:lineRule="auto"/>
              <w:rPr>
                <w:sz w:val="18"/>
                <w:szCs w:val="18"/>
              </w:rPr>
            </w:pPr>
            <w:r w:rsidRPr="003120CD">
              <w:rPr>
                <w:sz w:val="18"/>
                <w:szCs w:val="18"/>
              </w:rPr>
              <w:t>3</w:t>
            </w:r>
          </w:p>
        </w:tc>
      </w:tr>
      <w:tr w:rsidR="001C4A64" w:rsidRPr="003120CD" w14:paraId="4A9463B5" w14:textId="77777777" w:rsidTr="000C119F">
        <w:trPr>
          <w:trHeight w:val="278"/>
        </w:trPr>
        <w:tc>
          <w:tcPr>
            <w:tcW w:w="1188" w:type="pct"/>
            <w:vMerge/>
          </w:tcPr>
          <w:p w14:paraId="5C21E252" w14:textId="77777777" w:rsidR="001C4A64" w:rsidRPr="003120CD" w:rsidRDefault="001C4A64" w:rsidP="0098334D">
            <w:pPr>
              <w:spacing w:line="480" w:lineRule="auto"/>
              <w:rPr>
                <w:sz w:val="18"/>
                <w:szCs w:val="18"/>
              </w:rPr>
            </w:pPr>
          </w:p>
        </w:tc>
        <w:tc>
          <w:tcPr>
            <w:tcW w:w="1808" w:type="pct"/>
            <w:tcBorders>
              <w:top w:val="nil"/>
              <w:bottom w:val="single" w:sz="4" w:space="0" w:color="auto"/>
            </w:tcBorders>
            <w:noWrap/>
          </w:tcPr>
          <w:p w14:paraId="1AF45B61" w14:textId="77777777" w:rsidR="001C4A64" w:rsidRPr="003120CD" w:rsidRDefault="001C4A64" w:rsidP="0098334D">
            <w:pPr>
              <w:spacing w:line="480" w:lineRule="auto"/>
              <w:rPr>
                <w:sz w:val="18"/>
                <w:szCs w:val="18"/>
              </w:rPr>
            </w:pPr>
            <w:r w:rsidRPr="003120CD">
              <w:rPr>
                <w:sz w:val="18"/>
                <w:szCs w:val="18"/>
              </w:rPr>
              <w:t>annealing_time2</w:t>
            </w:r>
          </w:p>
        </w:tc>
        <w:tc>
          <w:tcPr>
            <w:tcW w:w="960" w:type="pct"/>
            <w:vMerge/>
            <w:tcBorders>
              <w:top w:val="nil"/>
              <w:bottom w:val="single" w:sz="4" w:space="0" w:color="auto"/>
            </w:tcBorders>
          </w:tcPr>
          <w:p w14:paraId="2B6247D2" w14:textId="77777777" w:rsidR="001C4A64" w:rsidRPr="003120CD" w:rsidRDefault="001C4A64" w:rsidP="0098334D">
            <w:pPr>
              <w:spacing w:line="480" w:lineRule="auto"/>
              <w:rPr>
                <w:sz w:val="18"/>
                <w:szCs w:val="18"/>
              </w:rPr>
            </w:pPr>
          </w:p>
        </w:tc>
        <w:tc>
          <w:tcPr>
            <w:tcW w:w="522" w:type="pct"/>
            <w:tcBorders>
              <w:top w:val="nil"/>
              <w:bottom w:val="single" w:sz="4" w:space="0" w:color="auto"/>
            </w:tcBorders>
            <w:noWrap/>
          </w:tcPr>
          <w:p w14:paraId="746A03E0"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single" w:sz="4" w:space="0" w:color="auto"/>
            </w:tcBorders>
            <w:noWrap/>
          </w:tcPr>
          <w:p w14:paraId="2223983F" w14:textId="77777777" w:rsidR="001C4A64" w:rsidRPr="003120CD" w:rsidRDefault="001C4A64" w:rsidP="0098334D">
            <w:pPr>
              <w:spacing w:line="480" w:lineRule="auto"/>
              <w:rPr>
                <w:sz w:val="18"/>
                <w:szCs w:val="18"/>
              </w:rPr>
            </w:pPr>
            <w:r w:rsidRPr="003120CD">
              <w:rPr>
                <w:sz w:val="18"/>
                <w:szCs w:val="18"/>
              </w:rPr>
              <w:t>6</w:t>
            </w:r>
          </w:p>
        </w:tc>
      </w:tr>
      <w:tr w:rsidR="001C4A64" w:rsidRPr="003120CD" w14:paraId="35A10C56" w14:textId="77777777" w:rsidTr="000C119F">
        <w:trPr>
          <w:trHeight w:val="278"/>
        </w:trPr>
        <w:tc>
          <w:tcPr>
            <w:tcW w:w="1188" w:type="pct"/>
            <w:vMerge/>
          </w:tcPr>
          <w:p w14:paraId="39C1E0C9" w14:textId="77777777" w:rsidR="001C4A64" w:rsidRPr="003120CD" w:rsidRDefault="001C4A64" w:rsidP="0098334D">
            <w:pPr>
              <w:spacing w:line="480" w:lineRule="auto"/>
              <w:rPr>
                <w:sz w:val="18"/>
                <w:szCs w:val="18"/>
              </w:rPr>
            </w:pPr>
          </w:p>
        </w:tc>
        <w:tc>
          <w:tcPr>
            <w:tcW w:w="1808" w:type="pct"/>
            <w:tcBorders>
              <w:bottom w:val="nil"/>
            </w:tcBorders>
            <w:noWrap/>
          </w:tcPr>
          <w:p w14:paraId="5DD9442D" w14:textId="77777777" w:rsidR="001C4A64" w:rsidRPr="003120CD" w:rsidRDefault="001C4A64" w:rsidP="0098334D">
            <w:pPr>
              <w:spacing w:line="480" w:lineRule="auto"/>
              <w:rPr>
                <w:sz w:val="18"/>
                <w:szCs w:val="18"/>
              </w:rPr>
            </w:pPr>
            <w:r w:rsidRPr="003120CD">
              <w:rPr>
                <w:sz w:val="18"/>
                <w:szCs w:val="18"/>
              </w:rPr>
              <w:t>quenching_cooling1</w:t>
            </w:r>
          </w:p>
        </w:tc>
        <w:tc>
          <w:tcPr>
            <w:tcW w:w="960" w:type="pct"/>
            <w:vMerge w:val="restart"/>
            <w:tcBorders>
              <w:bottom w:val="nil"/>
            </w:tcBorders>
          </w:tcPr>
          <w:p w14:paraId="73196549" w14:textId="77777777" w:rsidR="001C4A64" w:rsidRPr="003120CD" w:rsidRDefault="001C4A64" w:rsidP="0098334D">
            <w:pPr>
              <w:spacing w:line="480" w:lineRule="auto"/>
              <w:rPr>
                <w:sz w:val="18"/>
                <w:szCs w:val="18"/>
              </w:rPr>
            </w:pPr>
            <w:r w:rsidRPr="003120CD">
              <w:rPr>
                <w:sz w:val="18"/>
                <w:szCs w:val="18"/>
              </w:rPr>
              <w:t>1.Water cooling,</w:t>
            </w:r>
            <w:r w:rsidRPr="003120CD">
              <w:rPr>
                <w:sz w:val="18"/>
                <w:szCs w:val="18"/>
              </w:rPr>
              <w:br/>
            </w:r>
            <w:proofErr w:type="gramStart"/>
            <w:r w:rsidRPr="003120CD">
              <w:rPr>
                <w:sz w:val="18"/>
                <w:szCs w:val="18"/>
              </w:rPr>
              <w:t>2.Air</w:t>
            </w:r>
            <w:proofErr w:type="gramEnd"/>
            <w:r w:rsidRPr="003120CD">
              <w:rPr>
                <w:sz w:val="18"/>
                <w:szCs w:val="18"/>
              </w:rPr>
              <w:t xml:space="preserve"> cooling,</w:t>
            </w:r>
            <w:r w:rsidRPr="003120CD">
              <w:rPr>
                <w:sz w:val="18"/>
                <w:szCs w:val="18"/>
              </w:rPr>
              <w:br/>
            </w:r>
            <w:proofErr w:type="gramStart"/>
            <w:r w:rsidRPr="003120CD">
              <w:rPr>
                <w:sz w:val="18"/>
                <w:szCs w:val="18"/>
              </w:rPr>
              <w:t>3.Oil</w:t>
            </w:r>
            <w:proofErr w:type="gramEnd"/>
            <w:r w:rsidRPr="003120CD">
              <w:rPr>
                <w:sz w:val="18"/>
                <w:szCs w:val="18"/>
              </w:rPr>
              <w:t xml:space="preserve"> cooling,</w:t>
            </w:r>
            <w:r w:rsidRPr="003120CD">
              <w:rPr>
                <w:sz w:val="18"/>
                <w:szCs w:val="18"/>
              </w:rPr>
              <w:br/>
            </w:r>
            <w:proofErr w:type="gramStart"/>
            <w:r w:rsidRPr="003120CD">
              <w:rPr>
                <w:sz w:val="18"/>
                <w:szCs w:val="18"/>
              </w:rPr>
              <w:t>4.Furnace</w:t>
            </w:r>
            <w:proofErr w:type="gramEnd"/>
            <w:r w:rsidRPr="003120CD">
              <w:rPr>
                <w:sz w:val="18"/>
                <w:szCs w:val="18"/>
              </w:rPr>
              <w:t xml:space="preserve"> cooling</w:t>
            </w:r>
          </w:p>
        </w:tc>
        <w:tc>
          <w:tcPr>
            <w:tcW w:w="522" w:type="pct"/>
            <w:tcBorders>
              <w:bottom w:val="nil"/>
            </w:tcBorders>
            <w:noWrap/>
          </w:tcPr>
          <w:p w14:paraId="304F93C9" w14:textId="77777777" w:rsidR="001C4A64" w:rsidRPr="003120CD" w:rsidRDefault="001C4A64" w:rsidP="0098334D">
            <w:pPr>
              <w:spacing w:line="480" w:lineRule="auto"/>
              <w:rPr>
                <w:sz w:val="18"/>
                <w:szCs w:val="18"/>
              </w:rPr>
            </w:pPr>
            <w:r w:rsidRPr="003120CD">
              <w:rPr>
                <w:sz w:val="18"/>
                <w:szCs w:val="18"/>
              </w:rPr>
              <w:t>0</w:t>
            </w:r>
          </w:p>
        </w:tc>
        <w:tc>
          <w:tcPr>
            <w:tcW w:w="522" w:type="pct"/>
            <w:tcBorders>
              <w:bottom w:val="nil"/>
            </w:tcBorders>
            <w:noWrap/>
          </w:tcPr>
          <w:p w14:paraId="77E56001" w14:textId="77777777" w:rsidR="001C4A64" w:rsidRPr="003120CD" w:rsidRDefault="001C4A64" w:rsidP="0098334D">
            <w:pPr>
              <w:spacing w:line="480" w:lineRule="auto"/>
              <w:rPr>
                <w:sz w:val="18"/>
                <w:szCs w:val="18"/>
              </w:rPr>
            </w:pPr>
            <w:r w:rsidRPr="003120CD">
              <w:rPr>
                <w:sz w:val="18"/>
                <w:szCs w:val="18"/>
              </w:rPr>
              <w:t>3</w:t>
            </w:r>
          </w:p>
        </w:tc>
      </w:tr>
      <w:tr w:rsidR="001C4A64" w:rsidRPr="003120CD" w14:paraId="3F0DE8B4" w14:textId="77777777" w:rsidTr="000C119F">
        <w:trPr>
          <w:trHeight w:val="278"/>
        </w:trPr>
        <w:tc>
          <w:tcPr>
            <w:tcW w:w="1188" w:type="pct"/>
            <w:vMerge/>
          </w:tcPr>
          <w:p w14:paraId="7E631063" w14:textId="77777777" w:rsidR="001C4A64" w:rsidRPr="003120CD" w:rsidRDefault="001C4A64" w:rsidP="0098334D">
            <w:pPr>
              <w:spacing w:line="480" w:lineRule="auto"/>
              <w:rPr>
                <w:sz w:val="18"/>
                <w:szCs w:val="18"/>
              </w:rPr>
            </w:pPr>
          </w:p>
        </w:tc>
        <w:tc>
          <w:tcPr>
            <w:tcW w:w="1808" w:type="pct"/>
            <w:tcBorders>
              <w:top w:val="nil"/>
              <w:bottom w:val="nil"/>
            </w:tcBorders>
            <w:noWrap/>
          </w:tcPr>
          <w:p w14:paraId="39789B4E" w14:textId="77777777" w:rsidR="001C4A64" w:rsidRPr="003120CD" w:rsidRDefault="001C4A64" w:rsidP="0098334D">
            <w:pPr>
              <w:spacing w:line="480" w:lineRule="auto"/>
              <w:rPr>
                <w:sz w:val="18"/>
                <w:szCs w:val="18"/>
              </w:rPr>
            </w:pPr>
            <w:r w:rsidRPr="003120CD">
              <w:rPr>
                <w:sz w:val="18"/>
                <w:szCs w:val="18"/>
              </w:rPr>
              <w:t>quenching_cooling2</w:t>
            </w:r>
          </w:p>
        </w:tc>
        <w:tc>
          <w:tcPr>
            <w:tcW w:w="960" w:type="pct"/>
            <w:vMerge/>
            <w:tcBorders>
              <w:top w:val="nil"/>
              <w:bottom w:val="nil"/>
            </w:tcBorders>
          </w:tcPr>
          <w:p w14:paraId="62EAC431" w14:textId="77777777" w:rsidR="001C4A64" w:rsidRPr="003120CD" w:rsidRDefault="001C4A64" w:rsidP="0098334D">
            <w:pPr>
              <w:spacing w:line="480" w:lineRule="auto"/>
              <w:rPr>
                <w:sz w:val="18"/>
                <w:szCs w:val="18"/>
              </w:rPr>
            </w:pPr>
          </w:p>
        </w:tc>
        <w:tc>
          <w:tcPr>
            <w:tcW w:w="522" w:type="pct"/>
            <w:tcBorders>
              <w:top w:val="nil"/>
              <w:bottom w:val="nil"/>
            </w:tcBorders>
            <w:noWrap/>
          </w:tcPr>
          <w:p w14:paraId="6375893B"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2F1E78D2" w14:textId="77777777" w:rsidR="001C4A64" w:rsidRPr="003120CD" w:rsidRDefault="001C4A64" w:rsidP="0098334D">
            <w:pPr>
              <w:spacing w:line="480" w:lineRule="auto"/>
              <w:rPr>
                <w:sz w:val="18"/>
                <w:szCs w:val="18"/>
              </w:rPr>
            </w:pPr>
            <w:r w:rsidRPr="003120CD">
              <w:rPr>
                <w:sz w:val="18"/>
                <w:szCs w:val="18"/>
              </w:rPr>
              <w:t>3</w:t>
            </w:r>
          </w:p>
        </w:tc>
      </w:tr>
      <w:tr w:rsidR="001C4A64" w:rsidRPr="003120CD" w14:paraId="6F047288" w14:textId="77777777" w:rsidTr="000C119F">
        <w:trPr>
          <w:trHeight w:val="278"/>
        </w:trPr>
        <w:tc>
          <w:tcPr>
            <w:tcW w:w="1188" w:type="pct"/>
            <w:vMerge/>
          </w:tcPr>
          <w:p w14:paraId="13A5281F" w14:textId="77777777" w:rsidR="001C4A64" w:rsidRPr="003120CD" w:rsidRDefault="001C4A64" w:rsidP="0098334D">
            <w:pPr>
              <w:spacing w:line="480" w:lineRule="auto"/>
              <w:rPr>
                <w:sz w:val="18"/>
                <w:szCs w:val="18"/>
              </w:rPr>
            </w:pPr>
          </w:p>
        </w:tc>
        <w:tc>
          <w:tcPr>
            <w:tcW w:w="1808" w:type="pct"/>
            <w:tcBorders>
              <w:top w:val="nil"/>
              <w:bottom w:val="nil"/>
            </w:tcBorders>
            <w:noWrap/>
          </w:tcPr>
          <w:p w14:paraId="4200E1DD" w14:textId="77777777" w:rsidR="001C4A64" w:rsidRPr="003120CD" w:rsidRDefault="001C4A64" w:rsidP="0098334D">
            <w:pPr>
              <w:spacing w:line="480" w:lineRule="auto"/>
              <w:rPr>
                <w:sz w:val="18"/>
                <w:szCs w:val="18"/>
              </w:rPr>
            </w:pPr>
            <w:r w:rsidRPr="003120CD">
              <w:rPr>
                <w:sz w:val="18"/>
                <w:szCs w:val="18"/>
              </w:rPr>
              <w:t>quenching_cooling3</w:t>
            </w:r>
          </w:p>
        </w:tc>
        <w:tc>
          <w:tcPr>
            <w:tcW w:w="960" w:type="pct"/>
            <w:vMerge/>
            <w:tcBorders>
              <w:top w:val="nil"/>
              <w:bottom w:val="nil"/>
            </w:tcBorders>
          </w:tcPr>
          <w:p w14:paraId="36E5A265" w14:textId="77777777" w:rsidR="001C4A64" w:rsidRPr="003120CD" w:rsidRDefault="001C4A64" w:rsidP="0098334D">
            <w:pPr>
              <w:spacing w:line="480" w:lineRule="auto"/>
              <w:rPr>
                <w:sz w:val="18"/>
                <w:szCs w:val="18"/>
              </w:rPr>
            </w:pPr>
          </w:p>
        </w:tc>
        <w:tc>
          <w:tcPr>
            <w:tcW w:w="522" w:type="pct"/>
            <w:tcBorders>
              <w:top w:val="nil"/>
              <w:bottom w:val="nil"/>
            </w:tcBorders>
            <w:noWrap/>
          </w:tcPr>
          <w:p w14:paraId="2293BEA1"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1904FA56" w14:textId="77777777" w:rsidR="001C4A64" w:rsidRPr="003120CD" w:rsidRDefault="001C4A64" w:rsidP="0098334D">
            <w:pPr>
              <w:spacing w:line="480" w:lineRule="auto"/>
              <w:rPr>
                <w:sz w:val="18"/>
                <w:szCs w:val="18"/>
              </w:rPr>
            </w:pPr>
            <w:r w:rsidRPr="003120CD">
              <w:rPr>
                <w:sz w:val="18"/>
                <w:szCs w:val="18"/>
              </w:rPr>
              <w:t>3</w:t>
            </w:r>
          </w:p>
        </w:tc>
      </w:tr>
      <w:tr w:rsidR="001C4A64" w:rsidRPr="003120CD" w14:paraId="222DEDD2" w14:textId="77777777" w:rsidTr="000C119F">
        <w:trPr>
          <w:trHeight w:val="278"/>
        </w:trPr>
        <w:tc>
          <w:tcPr>
            <w:tcW w:w="1188" w:type="pct"/>
            <w:vMerge/>
          </w:tcPr>
          <w:p w14:paraId="18AABB94" w14:textId="77777777" w:rsidR="001C4A64" w:rsidRPr="003120CD" w:rsidRDefault="001C4A64" w:rsidP="0098334D">
            <w:pPr>
              <w:spacing w:line="480" w:lineRule="auto"/>
              <w:rPr>
                <w:sz w:val="18"/>
                <w:szCs w:val="18"/>
              </w:rPr>
            </w:pPr>
          </w:p>
        </w:tc>
        <w:tc>
          <w:tcPr>
            <w:tcW w:w="1808" w:type="pct"/>
            <w:tcBorders>
              <w:top w:val="nil"/>
              <w:bottom w:val="nil"/>
            </w:tcBorders>
            <w:noWrap/>
          </w:tcPr>
          <w:p w14:paraId="68EACD18" w14:textId="77777777" w:rsidR="001C4A64" w:rsidRPr="003120CD" w:rsidRDefault="001C4A64" w:rsidP="0098334D">
            <w:pPr>
              <w:spacing w:line="480" w:lineRule="auto"/>
              <w:rPr>
                <w:sz w:val="18"/>
                <w:szCs w:val="18"/>
              </w:rPr>
            </w:pPr>
            <w:r w:rsidRPr="003120CD">
              <w:rPr>
                <w:sz w:val="18"/>
                <w:szCs w:val="18"/>
              </w:rPr>
              <w:t>tempering_cooling1</w:t>
            </w:r>
          </w:p>
        </w:tc>
        <w:tc>
          <w:tcPr>
            <w:tcW w:w="960" w:type="pct"/>
            <w:vMerge/>
            <w:tcBorders>
              <w:top w:val="nil"/>
              <w:bottom w:val="nil"/>
            </w:tcBorders>
          </w:tcPr>
          <w:p w14:paraId="12CAF1A1" w14:textId="77777777" w:rsidR="001C4A64" w:rsidRPr="003120CD" w:rsidRDefault="001C4A64" w:rsidP="0098334D">
            <w:pPr>
              <w:spacing w:line="480" w:lineRule="auto"/>
              <w:rPr>
                <w:sz w:val="18"/>
                <w:szCs w:val="18"/>
              </w:rPr>
            </w:pPr>
          </w:p>
        </w:tc>
        <w:tc>
          <w:tcPr>
            <w:tcW w:w="522" w:type="pct"/>
            <w:tcBorders>
              <w:top w:val="nil"/>
              <w:bottom w:val="nil"/>
            </w:tcBorders>
            <w:noWrap/>
          </w:tcPr>
          <w:p w14:paraId="0EA47426"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5608944B" w14:textId="77777777" w:rsidR="001C4A64" w:rsidRPr="003120CD" w:rsidRDefault="001C4A64" w:rsidP="0098334D">
            <w:pPr>
              <w:spacing w:line="480" w:lineRule="auto"/>
              <w:rPr>
                <w:sz w:val="18"/>
                <w:szCs w:val="18"/>
              </w:rPr>
            </w:pPr>
            <w:r w:rsidRPr="003120CD">
              <w:rPr>
                <w:sz w:val="18"/>
                <w:szCs w:val="18"/>
              </w:rPr>
              <w:t>2</w:t>
            </w:r>
          </w:p>
        </w:tc>
      </w:tr>
      <w:tr w:rsidR="001C4A64" w:rsidRPr="003120CD" w14:paraId="5100F402" w14:textId="77777777" w:rsidTr="000C119F">
        <w:trPr>
          <w:trHeight w:val="278"/>
        </w:trPr>
        <w:tc>
          <w:tcPr>
            <w:tcW w:w="1188" w:type="pct"/>
            <w:vMerge/>
          </w:tcPr>
          <w:p w14:paraId="57094C55" w14:textId="77777777" w:rsidR="001C4A64" w:rsidRPr="003120CD" w:rsidRDefault="001C4A64" w:rsidP="0098334D">
            <w:pPr>
              <w:spacing w:line="480" w:lineRule="auto"/>
              <w:rPr>
                <w:sz w:val="18"/>
                <w:szCs w:val="18"/>
              </w:rPr>
            </w:pPr>
          </w:p>
        </w:tc>
        <w:tc>
          <w:tcPr>
            <w:tcW w:w="1808" w:type="pct"/>
            <w:tcBorders>
              <w:top w:val="nil"/>
              <w:bottom w:val="nil"/>
            </w:tcBorders>
            <w:noWrap/>
          </w:tcPr>
          <w:p w14:paraId="1AC237D1" w14:textId="77777777" w:rsidR="001C4A64" w:rsidRPr="003120CD" w:rsidRDefault="001C4A64" w:rsidP="0098334D">
            <w:pPr>
              <w:spacing w:line="480" w:lineRule="auto"/>
              <w:rPr>
                <w:sz w:val="18"/>
                <w:szCs w:val="18"/>
              </w:rPr>
            </w:pPr>
            <w:r w:rsidRPr="003120CD">
              <w:rPr>
                <w:sz w:val="18"/>
                <w:szCs w:val="18"/>
              </w:rPr>
              <w:t>tempering_cooling2</w:t>
            </w:r>
          </w:p>
        </w:tc>
        <w:tc>
          <w:tcPr>
            <w:tcW w:w="960" w:type="pct"/>
            <w:vMerge/>
            <w:tcBorders>
              <w:top w:val="nil"/>
              <w:bottom w:val="nil"/>
            </w:tcBorders>
          </w:tcPr>
          <w:p w14:paraId="27E405B9" w14:textId="77777777" w:rsidR="001C4A64" w:rsidRPr="003120CD" w:rsidRDefault="001C4A64" w:rsidP="0098334D">
            <w:pPr>
              <w:spacing w:line="480" w:lineRule="auto"/>
              <w:rPr>
                <w:sz w:val="18"/>
                <w:szCs w:val="18"/>
              </w:rPr>
            </w:pPr>
          </w:p>
        </w:tc>
        <w:tc>
          <w:tcPr>
            <w:tcW w:w="522" w:type="pct"/>
            <w:tcBorders>
              <w:top w:val="nil"/>
              <w:bottom w:val="nil"/>
            </w:tcBorders>
            <w:noWrap/>
          </w:tcPr>
          <w:p w14:paraId="71BC57E8"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618546FB" w14:textId="77777777" w:rsidR="001C4A64" w:rsidRPr="003120CD" w:rsidRDefault="001C4A64" w:rsidP="0098334D">
            <w:pPr>
              <w:spacing w:line="480" w:lineRule="auto"/>
              <w:rPr>
                <w:sz w:val="18"/>
                <w:szCs w:val="18"/>
              </w:rPr>
            </w:pPr>
            <w:r w:rsidRPr="003120CD">
              <w:rPr>
                <w:sz w:val="18"/>
                <w:szCs w:val="18"/>
              </w:rPr>
              <w:t>2</w:t>
            </w:r>
          </w:p>
        </w:tc>
      </w:tr>
      <w:tr w:rsidR="001C4A64" w:rsidRPr="003120CD" w14:paraId="3B5264E0" w14:textId="77777777" w:rsidTr="000C119F">
        <w:trPr>
          <w:trHeight w:val="278"/>
        </w:trPr>
        <w:tc>
          <w:tcPr>
            <w:tcW w:w="1188" w:type="pct"/>
            <w:vMerge/>
          </w:tcPr>
          <w:p w14:paraId="2C9DCEFD" w14:textId="77777777" w:rsidR="001C4A64" w:rsidRPr="003120CD" w:rsidRDefault="001C4A64" w:rsidP="0098334D">
            <w:pPr>
              <w:spacing w:line="480" w:lineRule="auto"/>
              <w:rPr>
                <w:sz w:val="18"/>
                <w:szCs w:val="18"/>
              </w:rPr>
            </w:pPr>
          </w:p>
        </w:tc>
        <w:tc>
          <w:tcPr>
            <w:tcW w:w="1808" w:type="pct"/>
            <w:tcBorders>
              <w:top w:val="nil"/>
              <w:bottom w:val="nil"/>
            </w:tcBorders>
            <w:noWrap/>
          </w:tcPr>
          <w:p w14:paraId="3D1A86B8" w14:textId="77777777" w:rsidR="001C4A64" w:rsidRPr="003120CD" w:rsidRDefault="001C4A64" w:rsidP="0098334D">
            <w:pPr>
              <w:spacing w:line="480" w:lineRule="auto"/>
              <w:rPr>
                <w:sz w:val="18"/>
                <w:szCs w:val="18"/>
              </w:rPr>
            </w:pPr>
            <w:r w:rsidRPr="003120CD">
              <w:rPr>
                <w:sz w:val="18"/>
                <w:szCs w:val="18"/>
              </w:rPr>
              <w:t>annealing_cooling1</w:t>
            </w:r>
          </w:p>
        </w:tc>
        <w:tc>
          <w:tcPr>
            <w:tcW w:w="960" w:type="pct"/>
            <w:vMerge/>
            <w:tcBorders>
              <w:top w:val="nil"/>
              <w:bottom w:val="nil"/>
            </w:tcBorders>
          </w:tcPr>
          <w:p w14:paraId="3DAF0D45" w14:textId="77777777" w:rsidR="001C4A64" w:rsidRPr="003120CD" w:rsidRDefault="001C4A64" w:rsidP="0098334D">
            <w:pPr>
              <w:spacing w:line="480" w:lineRule="auto"/>
              <w:rPr>
                <w:sz w:val="18"/>
                <w:szCs w:val="18"/>
              </w:rPr>
            </w:pPr>
          </w:p>
        </w:tc>
        <w:tc>
          <w:tcPr>
            <w:tcW w:w="522" w:type="pct"/>
            <w:tcBorders>
              <w:top w:val="nil"/>
              <w:bottom w:val="nil"/>
            </w:tcBorders>
            <w:noWrap/>
          </w:tcPr>
          <w:p w14:paraId="7F9CF464"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4358A8D9" w14:textId="77777777" w:rsidR="001C4A64" w:rsidRPr="003120CD" w:rsidRDefault="001C4A64" w:rsidP="0098334D">
            <w:pPr>
              <w:spacing w:line="480" w:lineRule="auto"/>
              <w:rPr>
                <w:sz w:val="18"/>
                <w:szCs w:val="18"/>
              </w:rPr>
            </w:pPr>
            <w:r w:rsidRPr="003120CD">
              <w:rPr>
                <w:sz w:val="18"/>
                <w:szCs w:val="18"/>
              </w:rPr>
              <w:t>4</w:t>
            </w:r>
          </w:p>
        </w:tc>
      </w:tr>
      <w:tr w:rsidR="001C4A64" w:rsidRPr="003120CD" w14:paraId="47B4CB56" w14:textId="77777777" w:rsidTr="000C119F">
        <w:trPr>
          <w:trHeight w:val="278"/>
        </w:trPr>
        <w:tc>
          <w:tcPr>
            <w:tcW w:w="1188" w:type="pct"/>
            <w:vMerge/>
          </w:tcPr>
          <w:p w14:paraId="62F4A942" w14:textId="77777777" w:rsidR="001C4A64" w:rsidRPr="003120CD" w:rsidRDefault="001C4A64" w:rsidP="0098334D">
            <w:pPr>
              <w:spacing w:line="480" w:lineRule="auto"/>
              <w:rPr>
                <w:sz w:val="18"/>
                <w:szCs w:val="18"/>
              </w:rPr>
            </w:pPr>
          </w:p>
        </w:tc>
        <w:tc>
          <w:tcPr>
            <w:tcW w:w="1808" w:type="pct"/>
            <w:tcBorders>
              <w:top w:val="nil"/>
            </w:tcBorders>
            <w:noWrap/>
          </w:tcPr>
          <w:p w14:paraId="5F0E388B" w14:textId="77777777" w:rsidR="001C4A64" w:rsidRPr="003120CD" w:rsidRDefault="001C4A64" w:rsidP="0098334D">
            <w:pPr>
              <w:spacing w:line="480" w:lineRule="auto"/>
              <w:rPr>
                <w:sz w:val="18"/>
                <w:szCs w:val="18"/>
              </w:rPr>
            </w:pPr>
            <w:r w:rsidRPr="003120CD">
              <w:rPr>
                <w:sz w:val="18"/>
                <w:szCs w:val="18"/>
              </w:rPr>
              <w:t>annealing_cooling2</w:t>
            </w:r>
          </w:p>
        </w:tc>
        <w:tc>
          <w:tcPr>
            <w:tcW w:w="960" w:type="pct"/>
            <w:vMerge/>
            <w:tcBorders>
              <w:top w:val="nil"/>
            </w:tcBorders>
          </w:tcPr>
          <w:p w14:paraId="3F9C1818" w14:textId="77777777" w:rsidR="001C4A64" w:rsidRPr="003120CD" w:rsidRDefault="001C4A64" w:rsidP="0098334D">
            <w:pPr>
              <w:spacing w:line="480" w:lineRule="auto"/>
              <w:rPr>
                <w:sz w:val="18"/>
                <w:szCs w:val="18"/>
              </w:rPr>
            </w:pPr>
          </w:p>
        </w:tc>
        <w:tc>
          <w:tcPr>
            <w:tcW w:w="522" w:type="pct"/>
            <w:tcBorders>
              <w:top w:val="nil"/>
            </w:tcBorders>
            <w:noWrap/>
          </w:tcPr>
          <w:p w14:paraId="62552443"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tcBorders>
            <w:noWrap/>
          </w:tcPr>
          <w:p w14:paraId="775D0C7B" w14:textId="77777777" w:rsidR="001C4A64" w:rsidRPr="003120CD" w:rsidRDefault="001C4A64" w:rsidP="0098334D">
            <w:pPr>
              <w:spacing w:line="480" w:lineRule="auto"/>
              <w:rPr>
                <w:sz w:val="18"/>
                <w:szCs w:val="18"/>
              </w:rPr>
            </w:pPr>
            <w:r w:rsidRPr="003120CD">
              <w:rPr>
                <w:sz w:val="18"/>
                <w:szCs w:val="18"/>
              </w:rPr>
              <w:t>4</w:t>
            </w:r>
          </w:p>
        </w:tc>
      </w:tr>
      <w:tr w:rsidR="001C4A64" w:rsidRPr="003120CD" w14:paraId="09DCD877" w14:textId="77777777" w:rsidTr="000C119F">
        <w:trPr>
          <w:trHeight w:val="278"/>
        </w:trPr>
        <w:tc>
          <w:tcPr>
            <w:tcW w:w="1188" w:type="pct"/>
            <w:vMerge/>
            <w:tcBorders>
              <w:bottom w:val="single" w:sz="4" w:space="0" w:color="auto"/>
            </w:tcBorders>
          </w:tcPr>
          <w:p w14:paraId="7DE9776F" w14:textId="77777777" w:rsidR="001C4A64" w:rsidRPr="003120CD" w:rsidRDefault="001C4A64" w:rsidP="0098334D">
            <w:pPr>
              <w:spacing w:line="480" w:lineRule="auto"/>
              <w:rPr>
                <w:sz w:val="18"/>
                <w:szCs w:val="18"/>
              </w:rPr>
            </w:pPr>
          </w:p>
        </w:tc>
        <w:tc>
          <w:tcPr>
            <w:tcW w:w="1808" w:type="pct"/>
            <w:tcBorders>
              <w:bottom w:val="single" w:sz="4" w:space="0" w:color="auto"/>
            </w:tcBorders>
            <w:noWrap/>
          </w:tcPr>
          <w:p w14:paraId="0097CB53" w14:textId="77777777" w:rsidR="001C4A64" w:rsidRPr="003120CD" w:rsidRDefault="001C4A64" w:rsidP="0098334D">
            <w:pPr>
              <w:spacing w:line="480" w:lineRule="auto"/>
              <w:rPr>
                <w:sz w:val="18"/>
                <w:szCs w:val="18"/>
              </w:rPr>
            </w:pPr>
            <w:proofErr w:type="spellStart"/>
            <w:r w:rsidRPr="003120CD">
              <w:rPr>
                <w:sz w:val="18"/>
                <w:szCs w:val="18"/>
              </w:rPr>
              <w:t>forging_ratio</w:t>
            </w:r>
            <w:proofErr w:type="spellEnd"/>
          </w:p>
        </w:tc>
        <w:tc>
          <w:tcPr>
            <w:tcW w:w="960" w:type="pct"/>
            <w:tcBorders>
              <w:bottom w:val="single" w:sz="4" w:space="0" w:color="auto"/>
            </w:tcBorders>
            <w:noWrap/>
          </w:tcPr>
          <w:p w14:paraId="5A5FD524" w14:textId="77777777" w:rsidR="001C4A64" w:rsidRPr="003120CD" w:rsidRDefault="001C4A64" w:rsidP="0098334D">
            <w:pPr>
              <w:spacing w:line="480" w:lineRule="auto"/>
              <w:rPr>
                <w:sz w:val="18"/>
                <w:szCs w:val="18"/>
              </w:rPr>
            </w:pPr>
            <w:r w:rsidRPr="003120CD">
              <w:rPr>
                <w:sz w:val="18"/>
                <w:szCs w:val="18"/>
              </w:rPr>
              <w:t>/</w:t>
            </w:r>
          </w:p>
        </w:tc>
        <w:tc>
          <w:tcPr>
            <w:tcW w:w="522" w:type="pct"/>
            <w:tcBorders>
              <w:bottom w:val="single" w:sz="4" w:space="0" w:color="auto"/>
            </w:tcBorders>
            <w:noWrap/>
          </w:tcPr>
          <w:p w14:paraId="2980A371" w14:textId="77777777" w:rsidR="001C4A64" w:rsidRPr="003120CD" w:rsidRDefault="001C4A64" w:rsidP="0098334D">
            <w:pPr>
              <w:spacing w:line="480" w:lineRule="auto"/>
              <w:rPr>
                <w:sz w:val="18"/>
                <w:szCs w:val="18"/>
              </w:rPr>
            </w:pPr>
            <w:r w:rsidRPr="003120CD">
              <w:rPr>
                <w:sz w:val="18"/>
                <w:szCs w:val="18"/>
              </w:rPr>
              <w:t>0</w:t>
            </w:r>
          </w:p>
        </w:tc>
        <w:tc>
          <w:tcPr>
            <w:tcW w:w="522" w:type="pct"/>
            <w:tcBorders>
              <w:bottom w:val="single" w:sz="4" w:space="0" w:color="auto"/>
            </w:tcBorders>
            <w:noWrap/>
          </w:tcPr>
          <w:p w14:paraId="470AF16E" w14:textId="77777777" w:rsidR="001C4A64" w:rsidRPr="003120CD" w:rsidRDefault="001C4A64" w:rsidP="0098334D">
            <w:pPr>
              <w:spacing w:line="480" w:lineRule="auto"/>
              <w:rPr>
                <w:sz w:val="18"/>
                <w:szCs w:val="18"/>
              </w:rPr>
            </w:pPr>
            <w:r w:rsidRPr="003120CD">
              <w:rPr>
                <w:sz w:val="18"/>
                <w:szCs w:val="18"/>
              </w:rPr>
              <w:t>3</w:t>
            </w:r>
          </w:p>
        </w:tc>
      </w:tr>
      <w:tr w:rsidR="001C4A64" w:rsidRPr="003120CD" w14:paraId="638FE331" w14:textId="77777777" w:rsidTr="000C119F">
        <w:trPr>
          <w:trHeight w:val="278"/>
        </w:trPr>
        <w:tc>
          <w:tcPr>
            <w:tcW w:w="1188" w:type="pct"/>
            <w:vMerge w:val="restart"/>
            <w:tcBorders>
              <w:bottom w:val="nil"/>
            </w:tcBorders>
            <w:noWrap/>
          </w:tcPr>
          <w:p w14:paraId="7868F5FD" w14:textId="77777777" w:rsidR="001C4A64" w:rsidRPr="003120CD" w:rsidRDefault="001C4A64" w:rsidP="0098334D">
            <w:pPr>
              <w:spacing w:line="480" w:lineRule="auto"/>
              <w:rPr>
                <w:sz w:val="18"/>
                <w:szCs w:val="18"/>
              </w:rPr>
            </w:pPr>
            <w:r w:rsidRPr="003120CD">
              <w:rPr>
                <w:sz w:val="18"/>
                <w:szCs w:val="18"/>
              </w:rPr>
              <w:t>Structural feature</w:t>
            </w:r>
          </w:p>
        </w:tc>
        <w:tc>
          <w:tcPr>
            <w:tcW w:w="1808" w:type="pct"/>
            <w:tcBorders>
              <w:bottom w:val="nil"/>
            </w:tcBorders>
            <w:noWrap/>
          </w:tcPr>
          <w:p w14:paraId="6DB1E3EB" w14:textId="77777777" w:rsidR="001C4A64" w:rsidRPr="003120CD" w:rsidRDefault="001C4A64" w:rsidP="0098334D">
            <w:pPr>
              <w:spacing w:line="480" w:lineRule="auto"/>
              <w:rPr>
                <w:sz w:val="18"/>
                <w:szCs w:val="18"/>
              </w:rPr>
            </w:pPr>
            <w:proofErr w:type="spellStart"/>
            <w:r w:rsidRPr="003120CD">
              <w:rPr>
                <w:sz w:val="18"/>
                <w:szCs w:val="18"/>
              </w:rPr>
              <w:t>M_volume_fraction</w:t>
            </w:r>
            <w:proofErr w:type="spellEnd"/>
          </w:p>
        </w:tc>
        <w:tc>
          <w:tcPr>
            <w:tcW w:w="960" w:type="pct"/>
            <w:vMerge w:val="restart"/>
            <w:tcBorders>
              <w:bottom w:val="nil"/>
            </w:tcBorders>
            <w:noWrap/>
          </w:tcPr>
          <w:p w14:paraId="5C8195B2" w14:textId="77777777" w:rsidR="001C4A64" w:rsidRPr="003120CD" w:rsidRDefault="001C4A64" w:rsidP="0098334D">
            <w:pPr>
              <w:spacing w:line="480" w:lineRule="auto"/>
              <w:rPr>
                <w:sz w:val="18"/>
                <w:szCs w:val="18"/>
              </w:rPr>
            </w:pPr>
            <w:r w:rsidRPr="003120CD">
              <w:rPr>
                <w:sz w:val="18"/>
                <w:szCs w:val="18"/>
              </w:rPr>
              <w:t>vol.%</w:t>
            </w:r>
          </w:p>
        </w:tc>
        <w:tc>
          <w:tcPr>
            <w:tcW w:w="522" w:type="pct"/>
            <w:tcBorders>
              <w:bottom w:val="nil"/>
            </w:tcBorders>
            <w:noWrap/>
          </w:tcPr>
          <w:p w14:paraId="7258BA15" w14:textId="77777777" w:rsidR="001C4A64" w:rsidRPr="003120CD" w:rsidRDefault="001C4A64" w:rsidP="0098334D">
            <w:pPr>
              <w:spacing w:line="480" w:lineRule="auto"/>
              <w:rPr>
                <w:sz w:val="18"/>
                <w:szCs w:val="18"/>
              </w:rPr>
            </w:pPr>
            <w:r w:rsidRPr="003120CD">
              <w:rPr>
                <w:sz w:val="18"/>
                <w:szCs w:val="18"/>
              </w:rPr>
              <w:t>0</w:t>
            </w:r>
          </w:p>
        </w:tc>
        <w:tc>
          <w:tcPr>
            <w:tcW w:w="522" w:type="pct"/>
            <w:tcBorders>
              <w:bottom w:val="nil"/>
            </w:tcBorders>
            <w:noWrap/>
          </w:tcPr>
          <w:p w14:paraId="50E7B176" w14:textId="77777777" w:rsidR="001C4A64" w:rsidRPr="003120CD" w:rsidRDefault="001C4A64" w:rsidP="0098334D">
            <w:pPr>
              <w:spacing w:line="480" w:lineRule="auto"/>
              <w:rPr>
                <w:sz w:val="18"/>
                <w:szCs w:val="18"/>
              </w:rPr>
            </w:pPr>
            <w:r w:rsidRPr="003120CD">
              <w:rPr>
                <w:sz w:val="18"/>
                <w:szCs w:val="18"/>
              </w:rPr>
              <w:t>100</w:t>
            </w:r>
          </w:p>
        </w:tc>
      </w:tr>
      <w:tr w:rsidR="001C4A64" w:rsidRPr="003120CD" w14:paraId="102212E0" w14:textId="77777777" w:rsidTr="000C119F">
        <w:trPr>
          <w:trHeight w:val="278"/>
        </w:trPr>
        <w:tc>
          <w:tcPr>
            <w:tcW w:w="1188" w:type="pct"/>
            <w:vMerge/>
            <w:tcBorders>
              <w:top w:val="nil"/>
              <w:bottom w:val="nil"/>
            </w:tcBorders>
          </w:tcPr>
          <w:p w14:paraId="220BBB26" w14:textId="77777777" w:rsidR="001C4A64" w:rsidRPr="003120CD" w:rsidRDefault="001C4A64" w:rsidP="0098334D">
            <w:pPr>
              <w:spacing w:line="480" w:lineRule="auto"/>
              <w:rPr>
                <w:sz w:val="18"/>
                <w:szCs w:val="18"/>
              </w:rPr>
            </w:pPr>
          </w:p>
        </w:tc>
        <w:tc>
          <w:tcPr>
            <w:tcW w:w="1808" w:type="pct"/>
            <w:tcBorders>
              <w:top w:val="nil"/>
              <w:bottom w:val="nil"/>
            </w:tcBorders>
            <w:noWrap/>
          </w:tcPr>
          <w:p w14:paraId="37176D4F" w14:textId="77777777" w:rsidR="001C4A64" w:rsidRPr="003120CD" w:rsidRDefault="001C4A64" w:rsidP="0098334D">
            <w:pPr>
              <w:spacing w:line="480" w:lineRule="auto"/>
              <w:rPr>
                <w:sz w:val="18"/>
                <w:szCs w:val="18"/>
              </w:rPr>
            </w:pPr>
            <w:proofErr w:type="spellStart"/>
            <w:r w:rsidRPr="003120CD">
              <w:rPr>
                <w:sz w:val="18"/>
                <w:szCs w:val="18"/>
              </w:rPr>
              <w:t>F_volume_fraction</w:t>
            </w:r>
            <w:proofErr w:type="spellEnd"/>
          </w:p>
        </w:tc>
        <w:tc>
          <w:tcPr>
            <w:tcW w:w="960" w:type="pct"/>
            <w:vMerge/>
            <w:tcBorders>
              <w:top w:val="nil"/>
              <w:bottom w:val="nil"/>
            </w:tcBorders>
          </w:tcPr>
          <w:p w14:paraId="18C934A3" w14:textId="77777777" w:rsidR="001C4A64" w:rsidRPr="003120CD" w:rsidRDefault="001C4A64" w:rsidP="0098334D">
            <w:pPr>
              <w:spacing w:line="480" w:lineRule="auto"/>
              <w:rPr>
                <w:sz w:val="18"/>
                <w:szCs w:val="18"/>
              </w:rPr>
            </w:pPr>
          </w:p>
        </w:tc>
        <w:tc>
          <w:tcPr>
            <w:tcW w:w="522" w:type="pct"/>
            <w:tcBorders>
              <w:top w:val="nil"/>
              <w:bottom w:val="nil"/>
            </w:tcBorders>
            <w:noWrap/>
          </w:tcPr>
          <w:p w14:paraId="79F508E2"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4862C4BB" w14:textId="77777777" w:rsidR="001C4A64" w:rsidRPr="003120CD" w:rsidRDefault="001C4A64" w:rsidP="0098334D">
            <w:pPr>
              <w:spacing w:line="480" w:lineRule="auto"/>
              <w:rPr>
                <w:sz w:val="18"/>
                <w:szCs w:val="18"/>
              </w:rPr>
            </w:pPr>
            <w:r w:rsidRPr="003120CD">
              <w:rPr>
                <w:sz w:val="18"/>
                <w:szCs w:val="18"/>
              </w:rPr>
              <w:t>100</w:t>
            </w:r>
          </w:p>
        </w:tc>
      </w:tr>
      <w:tr w:rsidR="001C4A64" w:rsidRPr="003120CD" w14:paraId="381CD4BB" w14:textId="77777777" w:rsidTr="000C119F">
        <w:trPr>
          <w:trHeight w:val="278"/>
        </w:trPr>
        <w:tc>
          <w:tcPr>
            <w:tcW w:w="1188" w:type="pct"/>
            <w:vMerge/>
            <w:tcBorders>
              <w:top w:val="nil"/>
              <w:bottom w:val="nil"/>
            </w:tcBorders>
          </w:tcPr>
          <w:p w14:paraId="063AE628" w14:textId="77777777" w:rsidR="001C4A64" w:rsidRPr="003120CD" w:rsidRDefault="001C4A64" w:rsidP="0098334D">
            <w:pPr>
              <w:spacing w:line="480" w:lineRule="auto"/>
              <w:rPr>
                <w:sz w:val="18"/>
                <w:szCs w:val="18"/>
              </w:rPr>
            </w:pPr>
          </w:p>
        </w:tc>
        <w:tc>
          <w:tcPr>
            <w:tcW w:w="1808" w:type="pct"/>
            <w:tcBorders>
              <w:top w:val="nil"/>
              <w:bottom w:val="nil"/>
            </w:tcBorders>
            <w:noWrap/>
          </w:tcPr>
          <w:p w14:paraId="1C9C4AA6" w14:textId="77777777" w:rsidR="001C4A64" w:rsidRPr="003120CD" w:rsidRDefault="001C4A64" w:rsidP="0098334D">
            <w:pPr>
              <w:spacing w:line="480" w:lineRule="auto"/>
              <w:rPr>
                <w:sz w:val="18"/>
                <w:szCs w:val="18"/>
              </w:rPr>
            </w:pPr>
            <w:proofErr w:type="spellStart"/>
            <w:r w:rsidRPr="003120CD">
              <w:rPr>
                <w:sz w:val="18"/>
                <w:szCs w:val="18"/>
              </w:rPr>
              <w:t>B_volume_fraction</w:t>
            </w:r>
            <w:proofErr w:type="spellEnd"/>
          </w:p>
        </w:tc>
        <w:tc>
          <w:tcPr>
            <w:tcW w:w="960" w:type="pct"/>
            <w:vMerge/>
            <w:tcBorders>
              <w:top w:val="nil"/>
              <w:bottom w:val="nil"/>
            </w:tcBorders>
          </w:tcPr>
          <w:p w14:paraId="32E88C09" w14:textId="77777777" w:rsidR="001C4A64" w:rsidRPr="003120CD" w:rsidRDefault="001C4A64" w:rsidP="0098334D">
            <w:pPr>
              <w:spacing w:line="480" w:lineRule="auto"/>
              <w:rPr>
                <w:sz w:val="18"/>
                <w:szCs w:val="18"/>
              </w:rPr>
            </w:pPr>
          </w:p>
        </w:tc>
        <w:tc>
          <w:tcPr>
            <w:tcW w:w="522" w:type="pct"/>
            <w:tcBorders>
              <w:top w:val="nil"/>
              <w:bottom w:val="nil"/>
            </w:tcBorders>
            <w:noWrap/>
          </w:tcPr>
          <w:p w14:paraId="1E5104EC"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2536886F" w14:textId="77777777" w:rsidR="001C4A64" w:rsidRPr="003120CD" w:rsidRDefault="001C4A64" w:rsidP="0098334D">
            <w:pPr>
              <w:spacing w:line="480" w:lineRule="auto"/>
              <w:rPr>
                <w:sz w:val="18"/>
                <w:szCs w:val="18"/>
              </w:rPr>
            </w:pPr>
            <w:r w:rsidRPr="003120CD">
              <w:rPr>
                <w:sz w:val="18"/>
                <w:szCs w:val="18"/>
              </w:rPr>
              <w:t>66.6</w:t>
            </w:r>
          </w:p>
        </w:tc>
      </w:tr>
      <w:tr w:rsidR="001C4A64" w:rsidRPr="003120CD" w14:paraId="1726D088" w14:textId="77777777" w:rsidTr="000C119F">
        <w:trPr>
          <w:trHeight w:val="278"/>
        </w:trPr>
        <w:tc>
          <w:tcPr>
            <w:tcW w:w="1188" w:type="pct"/>
            <w:vMerge/>
            <w:tcBorders>
              <w:top w:val="nil"/>
              <w:bottom w:val="nil"/>
            </w:tcBorders>
          </w:tcPr>
          <w:p w14:paraId="4519CB92" w14:textId="77777777" w:rsidR="001C4A64" w:rsidRPr="003120CD" w:rsidRDefault="001C4A64" w:rsidP="0098334D">
            <w:pPr>
              <w:spacing w:line="480" w:lineRule="auto"/>
              <w:rPr>
                <w:sz w:val="18"/>
                <w:szCs w:val="18"/>
              </w:rPr>
            </w:pPr>
          </w:p>
        </w:tc>
        <w:tc>
          <w:tcPr>
            <w:tcW w:w="1808" w:type="pct"/>
            <w:tcBorders>
              <w:top w:val="nil"/>
              <w:bottom w:val="nil"/>
            </w:tcBorders>
            <w:noWrap/>
          </w:tcPr>
          <w:p w14:paraId="09A37E61" w14:textId="77777777" w:rsidR="001C4A64" w:rsidRPr="003120CD" w:rsidRDefault="001C4A64" w:rsidP="0098334D">
            <w:pPr>
              <w:spacing w:line="480" w:lineRule="auto"/>
              <w:rPr>
                <w:sz w:val="18"/>
                <w:szCs w:val="18"/>
              </w:rPr>
            </w:pPr>
            <w:proofErr w:type="spellStart"/>
            <w:r w:rsidRPr="003120CD">
              <w:rPr>
                <w:sz w:val="18"/>
                <w:szCs w:val="18"/>
              </w:rPr>
              <w:t>A_volume_fraction</w:t>
            </w:r>
            <w:proofErr w:type="spellEnd"/>
          </w:p>
        </w:tc>
        <w:tc>
          <w:tcPr>
            <w:tcW w:w="960" w:type="pct"/>
            <w:vMerge/>
            <w:tcBorders>
              <w:top w:val="nil"/>
              <w:bottom w:val="nil"/>
            </w:tcBorders>
          </w:tcPr>
          <w:p w14:paraId="6033F6A6" w14:textId="77777777" w:rsidR="001C4A64" w:rsidRPr="003120CD" w:rsidRDefault="001C4A64" w:rsidP="0098334D">
            <w:pPr>
              <w:spacing w:line="480" w:lineRule="auto"/>
              <w:rPr>
                <w:sz w:val="18"/>
                <w:szCs w:val="18"/>
              </w:rPr>
            </w:pPr>
          </w:p>
        </w:tc>
        <w:tc>
          <w:tcPr>
            <w:tcW w:w="522" w:type="pct"/>
            <w:tcBorders>
              <w:top w:val="nil"/>
              <w:bottom w:val="nil"/>
            </w:tcBorders>
            <w:noWrap/>
          </w:tcPr>
          <w:p w14:paraId="448A2CF9"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03EC312A" w14:textId="77777777" w:rsidR="001C4A64" w:rsidRPr="003120CD" w:rsidRDefault="001C4A64" w:rsidP="0098334D">
            <w:pPr>
              <w:spacing w:line="480" w:lineRule="auto"/>
              <w:rPr>
                <w:sz w:val="18"/>
                <w:szCs w:val="18"/>
              </w:rPr>
            </w:pPr>
            <w:r w:rsidRPr="003120CD">
              <w:rPr>
                <w:sz w:val="18"/>
                <w:szCs w:val="18"/>
              </w:rPr>
              <w:t>27.8</w:t>
            </w:r>
          </w:p>
        </w:tc>
      </w:tr>
      <w:tr w:rsidR="001C4A64" w:rsidRPr="003120CD" w14:paraId="6201B77D" w14:textId="77777777" w:rsidTr="000C119F">
        <w:trPr>
          <w:trHeight w:val="278"/>
        </w:trPr>
        <w:tc>
          <w:tcPr>
            <w:tcW w:w="1188" w:type="pct"/>
            <w:vMerge/>
            <w:tcBorders>
              <w:top w:val="nil"/>
            </w:tcBorders>
          </w:tcPr>
          <w:p w14:paraId="471AB4B1" w14:textId="77777777" w:rsidR="001C4A64" w:rsidRPr="003120CD" w:rsidRDefault="001C4A64" w:rsidP="0098334D">
            <w:pPr>
              <w:spacing w:line="480" w:lineRule="auto"/>
              <w:rPr>
                <w:sz w:val="18"/>
                <w:szCs w:val="18"/>
              </w:rPr>
            </w:pPr>
          </w:p>
        </w:tc>
        <w:tc>
          <w:tcPr>
            <w:tcW w:w="1808" w:type="pct"/>
            <w:tcBorders>
              <w:top w:val="nil"/>
            </w:tcBorders>
            <w:noWrap/>
          </w:tcPr>
          <w:p w14:paraId="6692C87C" w14:textId="77777777" w:rsidR="001C4A64" w:rsidRPr="003120CD" w:rsidRDefault="001C4A64" w:rsidP="0098334D">
            <w:pPr>
              <w:spacing w:line="480" w:lineRule="auto"/>
              <w:rPr>
                <w:sz w:val="18"/>
                <w:szCs w:val="18"/>
              </w:rPr>
            </w:pPr>
            <w:r w:rsidRPr="003120CD">
              <w:rPr>
                <w:sz w:val="18"/>
                <w:szCs w:val="18"/>
              </w:rPr>
              <w:t>C_volume_fraction</w:t>
            </w:r>
          </w:p>
        </w:tc>
        <w:tc>
          <w:tcPr>
            <w:tcW w:w="960" w:type="pct"/>
            <w:vMerge/>
            <w:tcBorders>
              <w:top w:val="nil"/>
            </w:tcBorders>
          </w:tcPr>
          <w:p w14:paraId="28222340" w14:textId="77777777" w:rsidR="001C4A64" w:rsidRPr="003120CD" w:rsidRDefault="001C4A64" w:rsidP="0098334D">
            <w:pPr>
              <w:spacing w:line="480" w:lineRule="auto"/>
              <w:rPr>
                <w:sz w:val="18"/>
                <w:szCs w:val="18"/>
              </w:rPr>
            </w:pPr>
          </w:p>
        </w:tc>
        <w:tc>
          <w:tcPr>
            <w:tcW w:w="522" w:type="pct"/>
            <w:tcBorders>
              <w:top w:val="nil"/>
            </w:tcBorders>
            <w:noWrap/>
          </w:tcPr>
          <w:p w14:paraId="40AF1ECC"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tcBorders>
            <w:noWrap/>
          </w:tcPr>
          <w:p w14:paraId="193D5C11" w14:textId="77777777" w:rsidR="001C4A64" w:rsidRPr="003120CD" w:rsidRDefault="001C4A64" w:rsidP="0098334D">
            <w:pPr>
              <w:spacing w:line="480" w:lineRule="auto"/>
              <w:rPr>
                <w:sz w:val="18"/>
                <w:szCs w:val="18"/>
              </w:rPr>
            </w:pPr>
            <w:r w:rsidRPr="003120CD">
              <w:rPr>
                <w:sz w:val="18"/>
                <w:szCs w:val="18"/>
              </w:rPr>
              <w:t>22</w:t>
            </w:r>
          </w:p>
        </w:tc>
      </w:tr>
      <w:tr w:rsidR="001C4A64" w:rsidRPr="003120CD" w14:paraId="55526429" w14:textId="77777777" w:rsidTr="000C119F">
        <w:trPr>
          <w:trHeight w:val="278"/>
        </w:trPr>
        <w:tc>
          <w:tcPr>
            <w:tcW w:w="1188" w:type="pct"/>
            <w:vMerge/>
          </w:tcPr>
          <w:p w14:paraId="76E922E7" w14:textId="77777777" w:rsidR="001C4A64" w:rsidRPr="003120CD" w:rsidRDefault="001C4A64" w:rsidP="0098334D">
            <w:pPr>
              <w:spacing w:line="480" w:lineRule="auto"/>
              <w:rPr>
                <w:sz w:val="18"/>
                <w:szCs w:val="18"/>
              </w:rPr>
            </w:pPr>
          </w:p>
        </w:tc>
        <w:tc>
          <w:tcPr>
            <w:tcW w:w="1808" w:type="pct"/>
            <w:noWrap/>
          </w:tcPr>
          <w:p w14:paraId="68ECF8B8" w14:textId="77777777" w:rsidR="001C4A64" w:rsidRPr="003120CD" w:rsidRDefault="001C4A64" w:rsidP="0098334D">
            <w:pPr>
              <w:spacing w:line="480" w:lineRule="auto"/>
              <w:rPr>
                <w:sz w:val="18"/>
                <w:szCs w:val="18"/>
              </w:rPr>
            </w:pPr>
            <w:proofErr w:type="spellStart"/>
            <w:r w:rsidRPr="003120CD">
              <w:rPr>
                <w:sz w:val="18"/>
                <w:szCs w:val="18"/>
              </w:rPr>
              <w:t>grain_size</w:t>
            </w:r>
            <w:proofErr w:type="spellEnd"/>
          </w:p>
        </w:tc>
        <w:tc>
          <w:tcPr>
            <w:tcW w:w="960" w:type="pct"/>
            <w:noWrap/>
          </w:tcPr>
          <w:p w14:paraId="660E8DF9" w14:textId="77777777" w:rsidR="001C4A64" w:rsidRPr="003120CD" w:rsidRDefault="001C4A64" w:rsidP="0098334D">
            <w:pPr>
              <w:spacing w:line="480" w:lineRule="auto"/>
              <w:rPr>
                <w:sz w:val="18"/>
                <w:szCs w:val="18"/>
              </w:rPr>
            </w:pPr>
            <w:proofErr w:type="spellStart"/>
            <w:r w:rsidRPr="003120CD">
              <w:rPr>
                <w:sz w:val="18"/>
                <w:szCs w:val="18"/>
              </w:rPr>
              <w:t>μm</w:t>
            </w:r>
            <w:proofErr w:type="spellEnd"/>
          </w:p>
        </w:tc>
        <w:tc>
          <w:tcPr>
            <w:tcW w:w="522" w:type="pct"/>
            <w:noWrap/>
          </w:tcPr>
          <w:p w14:paraId="57696F35" w14:textId="77777777" w:rsidR="001C4A64" w:rsidRPr="003120CD" w:rsidRDefault="001C4A64" w:rsidP="0098334D">
            <w:pPr>
              <w:spacing w:line="480" w:lineRule="auto"/>
              <w:rPr>
                <w:sz w:val="18"/>
                <w:szCs w:val="18"/>
              </w:rPr>
            </w:pPr>
            <w:r w:rsidRPr="003120CD">
              <w:rPr>
                <w:sz w:val="18"/>
                <w:szCs w:val="18"/>
              </w:rPr>
              <w:t>0.14</w:t>
            </w:r>
          </w:p>
        </w:tc>
        <w:tc>
          <w:tcPr>
            <w:tcW w:w="522" w:type="pct"/>
            <w:noWrap/>
          </w:tcPr>
          <w:p w14:paraId="02DC37B9" w14:textId="77777777" w:rsidR="001C4A64" w:rsidRPr="003120CD" w:rsidRDefault="001C4A64" w:rsidP="0098334D">
            <w:pPr>
              <w:spacing w:line="480" w:lineRule="auto"/>
              <w:rPr>
                <w:sz w:val="18"/>
                <w:szCs w:val="18"/>
              </w:rPr>
            </w:pPr>
            <w:r w:rsidRPr="003120CD">
              <w:rPr>
                <w:sz w:val="18"/>
                <w:szCs w:val="18"/>
              </w:rPr>
              <w:t>84</w:t>
            </w:r>
          </w:p>
        </w:tc>
      </w:tr>
      <w:tr w:rsidR="001C4A64" w:rsidRPr="003120CD" w14:paraId="211E373B" w14:textId="77777777" w:rsidTr="000C119F">
        <w:trPr>
          <w:trHeight w:val="278"/>
        </w:trPr>
        <w:tc>
          <w:tcPr>
            <w:tcW w:w="1188" w:type="pct"/>
            <w:vMerge/>
          </w:tcPr>
          <w:p w14:paraId="54D95C53" w14:textId="77777777" w:rsidR="001C4A64" w:rsidRPr="003120CD" w:rsidRDefault="001C4A64" w:rsidP="0098334D">
            <w:pPr>
              <w:spacing w:line="480" w:lineRule="auto"/>
              <w:rPr>
                <w:sz w:val="18"/>
                <w:szCs w:val="18"/>
              </w:rPr>
            </w:pPr>
          </w:p>
        </w:tc>
        <w:tc>
          <w:tcPr>
            <w:tcW w:w="1808" w:type="pct"/>
            <w:tcBorders>
              <w:bottom w:val="single" w:sz="4" w:space="0" w:color="auto"/>
            </w:tcBorders>
            <w:noWrap/>
          </w:tcPr>
          <w:p w14:paraId="31B7CE6B" w14:textId="77777777" w:rsidR="001C4A64" w:rsidRPr="003120CD" w:rsidRDefault="001C4A64" w:rsidP="0098334D">
            <w:pPr>
              <w:spacing w:line="480" w:lineRule="auto"/>
              <w:rPr>
                <w:sz w:val="18"/>
                <w:szCs w:val="18"/>
              </w:rPr>
            </w:pPr>
            <w:proofErr w:type="spellStart"/>
            <w:r w:rsidRPr="003120CD">
              <w:rPr>
                <w:sz w:val="18"/>
                <w:szCs w:val="18"/>
              </w:rPr>
              <w:t>dislocation_density</w:t>
            </w:r>
            <w:proofErr w:type="spellEnd"/>
          </w:p>
        </w:tc>
        <w:tc>
          <w:tcPr>
            <w:tcW w:w="960" w:type="pct"/>
            <w:tcBorders>
              <w:bottom w:val="single" w:sz="4" w:space="0" w:color="auto"/>
            </w:tcBorders>
            <w:noWrap/>
          </w:tcPr>
          <w:p w14:paraId="7376B8C8" w14:textId="77777777" w:rsidR="001C4A64" w:rsidRPr="003120CD" w:rsidRDefault="001C4A64" w:rsidP="0098334D">
            <w:pPr>
              <w:spacing w:line="480" w:lineRule="auto"/>
              <w:rPr>
                <w:sz w:val="18"/>
                <w:szCs w:val="18"/>
              </w:rPr>
            </w:pPr>
            <w:r w:rsidRPr="003120CD">
              <w:rPr>
                <w:sz w:val="18"/>
                <w:szCs w:val="18"/>
              </w:rPr>
              <w:t>m</w:t>
            </w:r>
            <w:r w:rsidRPr="003120CD">
              <w:rPr>
                <w:sz w:val="18"/>
                <w:szCs w:val="18"/>
                <w:vertAlign w:val="superscript"/>
              </w:rPr>
              <w:t>-2</w:t>
            </w:r>
          </w:p>
        </w:tc>
        <w:tc>
          <w:tcPr>
            <w:tcW w:w="522" w:type="pct"/>
            <w:tcBorders>
              <w:bottom w:val="single" w:sz="4" w:space="0" w:color="auto"/>
            </w:tcBorders>
            <w:noWrap/>
          </w:tcPr>
          <w:p w14:paraId="2C9BCFA9" w14:textId="77777777" w:rsidR="001C4A64" w:rsidRPr="003120CD" w:rsidRDefault="001C4A64" w:rsidP="0098334D">
            <w:pPr>
              <w:spacing w:line="480" w:lineRule="auto"/>
              <w:rPr>
                <w:sz w:val="18"/>
                <w:szCs w:val="18"/>
              </w:rPr>
            </w:pPr>
            <w:r w:rsidRPr="003120CD">
              <w:rPr>
                <w:sz w:val="18"/>
                <w:szCs w:val="18"/>
              </w:rPr>
              <w:t>1.00E+10</w:t>
            </w:r>
          </w:p>
        </w:tc>
        <w:tc>
          <w:tcPr>
            <w:tcW w:w="522" w:type="pct"/>
            <w:tcBorders>
              <w:bottom w:val="single" w:sz="4" w:space="0" w:color="auto"/>
            </w:tcBorders>
            <w:noWrap/>
          </w:tcPr>
          <w:p w14:paraId="707A5BBC" w14:textId="77777777" w:rsidR="001C4A64" w:rsidRPr="003120CD" w:rsidRDefault="001C4A64" w:rsidP="0098334D">
            <w:pPr>
              <w:spacing w:line="480" w:lineRule="auto"/>
              <w:rPr>
                <w:sz w:val="18"/>
                <w:szCs w:val="18"/>
              </w:rPr>
            </w:pPr>
            <w:r w:rsidRPr="003120CD">
              <w:rPr>
                <w:sz w:val="18"/>
                <w:szCs w:val="18"/>
              </w:rPr>
              <w:t>9.97E+15</w:t>
            </w:r>
          </w:p>
        </w:tc>
      </w:tr>
      <w:tr w:rsidR="001C4A64" w:rsidRPr="003120CD" w14:paraId="7912FEA4" w14:textId="77777777" w:rsidTr="000C119F">
        <w:trPr>
          <w:trHeight w:val="278"/>
        </w:trPr>
        <w:tc>
          <w:tcPr>
            <w:tcW w:w="1188" w:type="pct"/>
            <w:vMerge/>
          </w:tcPr>
          <w:p w14:paraId="1F3996B2" w14:textId="77777777" w:rsidR="001C4A64" w:rsidRPr="003120CD" w:rsidRDefault="001C4A64" w:rsidP="0098334D">
            <w:pPr>
              <w:spacing w:line="480" w:lineRule="auto"/>
              <w:rPr>
                <w:sz w:val="18"/>
                <w:szCs w:val="18"/>
              </w:rPr>
            </w:pPr>
          </w:p>
        </w:tc>
        <w:tc>
          <w:tcPr>
            <w:tcW w:w="1808" w:type="pct"/>
            <w:tcBorders>
              <w:bottom w:val="nil"/>
            </w:tcBorders>
            <w:noWrap/>
          </w:tcPr>
          <w:p w14:paraId="7F56F058" w14:textId="77777777" w:rsidR="001C4A64" w:rsidRPr="003120CD" w:rsidRDefault="001C4A64" w:rsidP="0098334D">
            <w:pPr>
              <w:spacing w:line="480" w:lineRule="auto"/>
              <w:rPr>
                <w:sz w:val="18"/>
                <w:szCs w:val="18"/>
              </w:rPr>
            </w:pPr>
            <w:proofErr w:type="spellStart"/>
            <w:r w:rsidRPr="003120CD">
              <w:rPr>
                <w:sz w:val="18"/>
                <w:szCs w:val="18"/>
              </w:rPr>
              <w:t>high_angle_grain_boundary_ratio</w:t>
            </w:r>
            <w:proofErr w:type="spellEnd"/>
          </w:p>
        </w:tc>
        <w:tc>
          <w:tcPr>
            <w:tcW w:w="960" w:type="pct"/>
            <w:vMerge w:val="restart"/>
            <w:tcBorders>
              <w:bottom w:val="nil"/>
            </w:tcBorders>
            <w:noWrap/>
          </w:tcPr>
          <w:p w14:paraId="454F5D53" w14:textId="77777777" w:rsidR="001C4A64" w:rsidRPr="003120CD" w:rsidRDefault="001C4A64" w:rsidP="0098334D">
            <w:pPr>
              <w:spacing w:line="480" w:lineRule="auto"/>
              <w:rPr>
                <w:sz w:val="18"/>
                <w:szCs w:val="18"/>
              </w:rPr>
            </w:pPr>
            <w:r w:rsidRPr="003120CD">
              <w:rPr>
                <w:sz w:val="18"/>
                <w:szCs w:val="18"/>
              </w:rPr>
              <w:t>Scoring system</w:t>
            </w:r>
          </w:p>
        </w:tc>
        <w:tc>
          <w:tcPr>
            <w:tcW w:w="522" w:type="pct"/>
            <w:tcBorders>
              <w:bottom w:val="nil"/>
            </w:tcBorders>
            <w:noWrap/>
          </w:tcPr>
          <w:p w14:paraId="10BC0EA6" w14:textId="77777777" w:rsidR="001C4A64" w:rsidRPr="003120CD" w:rsidRDefault="001C4A64" w:rsidP="0098334D">
            <w:pPr>
              <w:spacing w:line="480" w:lineRule="auto"/>
              <w:rPr>
                <w:sz w:val="18"/>
                <w:szCs w:val="18"/>
              </w:rPr>
            </w:pPr>
            <w:r w:rsidRPr="003120CD">
              <w:rPr>
                <w:sz w:val="18"/>
                <w:szCs w:val="18"/>
              </w:rPr>
              <w:t>2</w:t>
            </w:r>
          </w:p>
        </w:tc>
        <w:tc>
          <w:tcPr>
            <w:tcW w:w="522" w:type="pct"/>
            <w:tcBorders>
              <w:bottom w:val="nil"/>
            </w:tcBorders>
            <w:noWrap/>
          </w:tcPr>
          <w:p w14:paraId="198AB373" w14:textId="77777777" w:rsidR="001C4A64" w:rsidRPr="003120CD" w:rsidRDefault="001C4A64" w:rsidP="0098334D">
            <w:pPr>
              <w:spacing w:line="480" w:lineRule="auto"/>
              <w:rPr>
                <w:sz w:val="18"/>
                <w:szCs w:val="18"/>
              </w:rPr>
            </w:pPr>
            <w:r w:rsidRPr="003120CD">
              <w:rPr>
                <w:sz w:val="18"/>
                <w:szCs w:val="18"/>
              </w:rPr>
              <w:t>5</w:t>
            </w:r>
          </w:p>
        </w:tc>
      </w:tr>
      <w:tr w:rsidR="001C4A64" w:rsidRPr="003120CD" w14:paraId="08DF8481" w14:textId="77777777" w:rsidTr="000C119F">
        <w:trPr>
          <w:trHeight w:val="278"/>
        </w:trPr>
        <w:tc>
          <w:tcPr>
            <w:tcW w:w="1188" w:type="pct"/>
            <w:vMerge/>
          </w:tcPr>
          <w:p w14:paraId="68BFDECC" w14:textId="77777777" w:rsidR="001C4A64" w:rsidRPr="003120CD" w:rsidRDefault="001C4A64" w:rsidP="0098334D">
            <w:pPr>
              <w:spacing w:line="480" w:lineRule="auto"/>
              <w:rPr>
                <w:sz w:val="18"/>
                <w:szCs w:val="18"/>
              </w:rPr>
            </w:pPr>
          </w:p>
        </w:tc>
        <w:tc>
          <w:tcPr>
            <w:tcW w:w="1808" w:type="pct"/>
            <w:tcBorders>
              <w:top w:val="nil"/>
              <w:bottom w:val="single" w:sz="4" w:space="0" w:color="auto"/>
            </w:tcBorders>
            <w:noWrap/>
          </w:tcPr>
          <w:p w14:paraId="23D336D1" w14:textId="77777777" w:rsidR="001C4A64" w:rsidRPr="003120CD" w:rsidRDefault="001C4A64" w:rsidP="0098334D">
            <w:pPr>
              <w:spacing w:line="480" w:lineRule="auto"/>
              <w:rPr>
                <w:sz w:val="18"/>
                <w:szCs w:val="18"/>
              </w:rPr>
            </w:pPr>
            <w:proofErr w:type="spellStart"/>
            <w:r w:rsidRPr="003120CD">
              <w:rPr>
                <w:sz w:val="18"/>
                <w:szCs w:val="18"/>
              </w:rPr>
              <w:t>second_phase_distribution</w:t>
            </w:r>
            <w:proofErr w:type="spellEnd"/>
          </w:p>
        </w:tc>
        <w:tc>
          <w:tcPr>
            <w:tcW w:w="960" w:type="pct"/>
            <w:vMerge/>
            <w:tcBorders>
              <w:top w:val="nil"/>
              <w:bottom w:val="single" w:sz="4" w:space="0" w:color="auto"/>
            </w:tcBorders>
          </w:tcPr>
          <w:p w14:paraId="78EAA951" w14:textId="77777777" w:rsidR="001C4A64" w:rsidRPr="003120CD" w:rsidRDefault="001C4A64" w:rsidP="0098334D">
            <w:pPr>
              <w:spacing w:line="480" w:lineRule="auto"/>
              <w:rPr>
                <w:sz w:val="18"/>
                <w:szCs w:val="18"/>
              </w:rPr>
            </w:pPr>
          </w:p>
        </w:tc>
        <w:tc>
          <w:tcPr>
            <w:tcW w:w="522" w:type="pct"/>
            <w:tcBorders>
              <w:top w:val="nil"/>
              <w:bottom w:val="single" w:sz="4" w:space="0" w:color="auto"/>
            </w:tcBorders>
            <w:noWrap/>
          </w:tcPr>
          <w:p w14:paraId="5D6E8DDF"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single" w:sz="4" w:space="0" w:color="auto"/>
            </w:tcBorders>
            <w:noWrap/>
          </w:tcPr>
          <w:p w14:paraId="7545912E" w14:textId="77777777" w:rsidR="001C4A64" w:rsidRPr="003120CD" w:rsidRDefault="001C4A64" w:rsidP="0098334D">
            <w:pPr>
              <w:spacing w:line="480" w:lineRule="auto"/>
              <w:rPr>
                <w:sz w:val="18"/>
                <w:szCs w:val="18"/>
              </w:rPr>
            </w:pPr>
            <w:r w:rsidRPr="003120CD">
              <w:rPr>
                <w:sz w:val="18"/>
                <w:szCs w:val="18"/>
              </w:rPr>
              <w:t>5</w:t>
            </w:r>
          </w:p>
        </w:tc>
      </w:tr>
      <w:tr w:rsidR="001C4A64" w:rsidRPr="003120CD" w14:paraId="25B708E3" w14:textId="77777777" w:rsidTr="000C119F">
        <w:trPr>
          <w:trHeight w:val="278"/>
        </w:trPr>
        <w:tc>
          <w:tcPr>
            <w:tcW w:w="1188" w:type="pct"/>
            <w:vMerge w:val="restart"/>
            <w:noWrap/>
          </w:tcPr>
          <w:p w14:paraId="01EB06D5" w14:textId="77777777" w:rsidR="001C4A64" w:rsidRPr="003120CD" w:rsidRDefault="001C4A64" w:rsidP="0098334D">
            <w:pPr>
              <w:spacing w:line="480" w:lineRule="auto"/>
              <w:rPr>
                <w:sz w:val="18"/>
                <w:szCs w:val="18"/>
              </w:rPr>
            </w:pPr>
            <w:r w:rsidRPr="003120CD">
              <w:rPr>
                <w:sz w:val="18"/>
                <w:szCs w:val="18"/>
              </w:rPr>
              <w:t>Mechanical feature</w:t>
            </w:r>
          </w:p>
        </w:tc>
        <w:tc>
          <w:tcPr>
            <w:tcW w:w="1808" w:type="pct"/>
            <w:tcBorders>
              <w:bottom w:val="nil"/>
            </w:tcBorders>
            <w:noWrap/>
          </w:tcPr>
          <w:p w14:paraId="3071D52C" w14:textId="77777777" w:rsidR="001C4A64" w:rsidRPr="003120CD" w:rsidRDefault="001C4A64" w:rsidP="0098334D">
            <w:pPr>
              <w:spacing w:line="480" w:lineRule="auto"/>
              <w:rPr>
                <w:sz w:val="18"/>
                <w:szCs w:val="18"/>
              </w:rPr>
            </w:pPr>
            <w:proofErr w:type="spellStart"/>
            <w:r w:rsidRPr="003120CD">
              <w:rPr>
                <w:sz w:val="18"/>
                <w:szCs w:val="18"/>
              </w:rPr>
              <w:t>yield_strength</w:t>
            </w:r>
            <w:proofErr w:type="spellEnd"/>
          </w:p>
        </w:tc>
        <w:tc>
          <w:tcPr>
            <w:tcW w:w="960" w:type="pct"/>
            <w:vMerge w:val="restart"/>
            <w:tcBorders>
              <w:bottom w:val="nil"/>
            </w:tcBorders>
            <w:noWrap/>
          </w:tcPr>
          <w:p w14:paraId="1A0BD0E1" w14:textId="77777777" w:rsidR="001C4A64" w:rsidRPr="003120CD" w:rsidRDefault="001C4A64" w:rsidP="0098334D">
            <w:pPr>
              <w:spacing w:line="480" w:lineRule="auto"/>
              <w:rPr>
                <w:sz w:val="18"/>
                <w:szCs w:val="18"/>
              </w:rPr>
            </w:pPr>
            <w:proofErr w:type="spellStart"/>
            <w:r w:rsidRPr="003120CD">
              <w:rPr>
                <w:sz w:val="18"/>
                <w:szCs w:val="18"/>
              </w:rPr>
              <w:t>Mpa</w:t>
            </w:r>
            <w:proofErr w:type="spellEnd"/>
          </w:p>
        </w:tc>
        <w:tc>
          <w:tcPr>
            <w:tcW w:w="522" w:type="pct"/>
            <w:tcBorders>
              <w:bottom w:val="nil"/>
            </w:tcBorders>
            <w:noWrap/>
          </w:tcPr>
          <w:p w14:paraId="525914B0" w14:textId="77777777" w:rsidR="001C4A64" w:rsidRPr="003120CD" w:rsidRDefault="001C4A64" w:rsidP="0098334D">
            <w:pPr>
              <w:spacing w:line="480" w:lineRule="auto"/>
              <w:rPr>
                <w:sz w:val="18"/>
                <w:szCs w:val="18"/>
              </w:rPr>
            </w:pPr>
            <w:r w:rsidRPr="003120CD">
              <w:rPr>
                <w:sz w:val="18"/>
                <w:szCs w:val="18"/>
              </w:rPr>
              <w:t>280</w:t>
            </w:r>
          </w:p>
        </w:tc>
        <w:tc>
          <w:tcPr>
            <w:tcW w:w="522" w:type="pct"/>
            <w:tcBorders>
              <w:bottom w:val="nil"/>
            </w:tcBorders>
            <w:noWrap/>
          </w:tcPr>
          <w:p w14:paraId="3E7B92AF" w14:textId="77777777" w:rsidR="001C4A64" w:rsidRPr="003120CD" w:rsidRDefault="001C4A64" w:rsidP="0098334D">
            <w:pPr>
              <w:spacing w:line="480" w:lineRule="auto"/>
              <w:rPr>
                <w:sz w:val="18"/>
                <w:szCs w:val="18"/>
              </w:rPr>
            </w:pPr>
            <w:r w:rsidRPr="003120CD">
              <w:rPr>
                <w:sz w:val="18"/>
                <w:szCs w:val="18"/>
              </w:rPr>
              <w:t>2131</w:t>
            </w:r>
          </w:p>
        </w:tc>
      </w:tr>
      <w:tr w:rsidR="001C4A64" w:rsidRPr="003120CD" w14:paraId="29C3AD7B" w14:textId="77777777" w:rsidTr="000C119F">
        <w:trPr>
          <w:trHeight w:val="278"/>
        </w:trPr>
        <w:tc>
          <w:tcPr>
            <w:tcW w:w="1188" w:type="pct"/>
            <w:vMerge/>
          </w:tcPr>
          <w:p w14:paraId="79DCA09D" w14:textId="77777777" w:rsidR="001C4A64" w:rsidRPr="003120CD" w:rsidRDefault="001C4A64" w:rsidP="0098334D">
            <w:pPr>
              <w:spacing w:line="480" w:lineRule="auto"/>
              <w:rPr>
                <w:sz w:val="18"/>
                <w:szCs w:val="18"/>
              </w:rPr>
            </w:pPr>
          </w:p>
        </w:tc>
        <w:tc>
          <w:tcPr>
            <w:tcW w:w="1808" w:type="pct"/>
            <w:tcBorders>
              <w:top w:val="nil"/>
            </w:tcBorders>
            <w:noWrap/>
          </w:tcPr>
          <w:p w14:paraId="200A9110" w14:textId="77777777" w:rsidR="001C4A64" w:rsidRPr="003120CD" w:rsidRDefault="001C4A64" w:rsidP="0098334D">
            <w:pPr>
              <w:spacing w:line="480" w:lineRule="auto"/>
              <w:rPr>
                <w:sz w:val="18"/>
                <w:szCs w:val="18"/>
              </w:rPr>
            </w:pPr>
            <w:proofErr w:type="spellStart"/>
            <w:r w:rsidRPr="003120CD">
              <w:rPr>
                <w:sz w:val="18"/>
                <w:szCs w:val="18"/>
              </w:rPr>
              <w:t>tensile_strength</w:t>
            </w:r>
            <w:proofErr w:type="spellEnd"/>
          </w:p>
        </w:tc>
        <w:tc>
          <w:tcPr>
            <w:tcW w:w="960" w:type="pct"/>
            <w:vMerge/>
            <w:tcBorders>
              <w:top w:val="nil"/>
            </w:tcBorders>
          </w:tcPr>
          <w:p w14:paraId="506BC730" w14:textId="77777777" w:rsidR="001C4A64" w:rsidRPr="003120CD" w:rsidRDefault="001C4A64" w:rsidP="0098334D">
            <w:pPr>
              <w:spacing w:line="480" w:lineRule="auto"/>
              <w:rPr>
                <w:sz w:val="18"/>
                <w:szCs w:val="18"/>
              </w:rPr>
            </w:pPr>
          </w:p>
        </w:tc>
        <w:tc>
          <w:tcPr>
            <w:tcW w:w="522" w:type="pct"/>
            <w:tcBorders>
              <w:top w:val="nil"/>
            </w:tcBorders>
            <w:noWrap/>
          </w:tcPr>
          <w:p w14:paraId="51C55501" w14:textId="77777777" w:rsidR="001C4A64" w:rsidRPr="003120CD" w:rsidRDefault="001C4A64" w:rsidP="0098334D">
            <w:pPr>
              <w:spacing w:line="480" w:lineRule="auto"/>
              <w:rPr>
                <w:sz w:val="18"/>
                <w:szCs w:val="18"/>
              </w:rPr>
            </w:pPr>
            <w:r w:rsidRPr="003120CD">
              <w:rPr>
                <w:sz w:val="18"/>
                <w:szCs w:val="18"/>
              </w:rPr>
              <w:t>400</w:t>
            </w:r>
          </w:p>
        </w:tc>
        <w:tc>
          <w:tcPr>
            <w:tcW w:w="522" w:type="pct"/>
            <w:tcBorders>
              <w:top w:val="nil"/>
            </w:tcBorders>
            <w:noWrap/>
          </w:tcPr>
          <w:p w14:paraId="1A5AD5AA" w14:textId="77777777" w:rsidR="001C4A64" w:rsidRPr="003120CD" w:rsidRDefault="001C4A64" w:rsidP="0098334D">
            <w:pPr>
              <w:spacing w:line="480" w:lineRule="auto"/>
              <w:rPr>
                <w:sz w:val="18"/>
                <w:szCs w:val="18"/>
              </w:rPr>
            </w:pPr>
            <w:r w:rsidRPr="003120CD">
              <w:rPr>
                <w:sz w:val="18"/>
                <w:szCs w:val="18"/>
              </w:rPr>
              <w:t>2450</w:t>
            </w:r>
          </w:p>
        </w:tc>
      </w:tr>
    </w:tbl>
    <w:p w14:paraId="52E30F8A" w14:textId="77777777" w:rsidR="001C4A64" w:rsidRPr="003120CD" w:rsidRDefault="001C4A64" w:rsidP="0098334D">
      <w:pPr>
        <w:spacing w:line="480" w:lineRule="auto"/>
        <w:rPr>
          <w:rFonts w:ascii="Times New Roman" w:eastAsia="宋体" w:hAnsi="Times New Roman" w:cs="Times New Roman"/>
          <w:sz w:val="24"/>
          <w:szCs w:val="24"/>
        </w:rPr>
      </w:pPr>
    </w:p>
    <w:p w14:paraId="6BD80263" w14:textId="4EBFE5B1" w:rsidR="001C4A64" w:rsidRPr="003120CD" w:rsidRDefault="0001365F" w:rsidP="0098334D">
      <w:pPr>
        <w:spacing w:line="480" w:lineRule="auto"/>
        <w:rPr>
          <w:rFonts w:ascii="Times New Roman" w:eastAsia="宋体" w:hAnsi="Times New Roman" w:cs="Times New Roman"/>
          <w:sz w:val="24"/>
          <w:szCs w:val="24"/>
        </w:rPr>
      </w:pPr>
      <w:r w:rsidRPr="003120CD">
        <w:rPr>
          <w:rFonts w:ascii="Times New Roman" w:eastAsia="宋体" w:hAnsi="Times New Roman" w:cs="Times New Roman"/>
          <w:b/>
          <w:bCs/>
          <w:sz w:val="24"/>
          <w:szCs w:val="24"/>
        </w:rPr>
        <w:t xml:space="preserve">Table </w:t>
      </w:r>
      <w:r w:rsidR="00586DD2" w:rsidRPr="003120CD">
        <w:rPr>
          <w:rFonts w:ascii="Times New Roman" w:eastAsia="宋体" w:hAnsi="Times New Roman" w:cs="Times New Roman"/>
          <w:b/>
          <w:bCs/>
          <w:sz w:val="24"/>
          <w:szCs w:val="24"/>
        </w:rPr>
        <w:t>S</w:t>
      </w:r>
      <w:r w:rsidRPr="003120CD">
        <w:rPr>
          <w:rFonts w:ascii="Times New Roman" w:eastAsia="宋体" w:hAnsi="Times New Roman" w:cs="Times New Roman"/>
          <w:b/>
          <w:bCs/>
          <w:sz w:val="24"/>
          <w:szCs w:val="24"/>
        </w:rPr>
        <w:t>2.</w:t>
      </w:r>
      <w:r w:rsidR="00285DF5" w:rsidRPr="003120CD">
        <w:rPr>
          <w:rFonts w:ascii="Times New Roman" w:eastAsia="宋体" w:hAnsi="Times New Roman" w:cs="Times New Roman"/>
          <w:sz w:val="24"/>
          <w:szCs w:val="24"/>
        </w:rPr>
        <w:t xml:space="preserve"> </w:t>
      </w:r>
      <w:r w:rsidRPr="003120CD">
        <w:rPr>
          <w:rFonts w:ascii="Times New Roman" w:eastAsia="宋体" w:hAnsi="Times New Roman" w:cs="Times New Roman"/>
          <w:sz w:val="24"/>
          <w:szCs w:val="24"/>
        </w:rPr>
        <w:t xml:space="preserve">Variable definitions, units, and numerical ranges for the </w:t>
      </w:r>
      <w:proofErr w:type="spellStart"/>
      <w:r w:rsidRPr="003120CD">
        <w:rPr>
          <w:rFonts w:ascii="Times New Roman" w:eastAsia="宋体" w:hAnsi="Times New Roman" w:cs="Times New Roman"/>
          <w:sz w:val="24"/>
          <w:szCs w:val="24"/>
        </w:rPr>
        <w:t>aluminium</w:t>
      </w:r>
      <w:proofErr w:type="spellEnd"/>
      <w:r w:rsidRPr="003120CD">
        <w:rPr>
          <w:rFonts w:ascii="Times New Roman" w:eastAsia="宋体" w:hAnsi="Times New Roman" w:cs="Times New Roman"/>
          <w:sz w:val="24"/>
          <w:szCs w:val="24"/>
        </w:rPr>
        <w:t>-alloy dataset.</w:t>
      </w:r>
    </w:p>
    <w:tbl>
      <w:tblPr>
        <w:tblStyle w:val="af4"/>
        <w:tblW w:w="5000" w:type="pct"/>
        <w:tblBorders>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1974"/>
        <w:gridCol w:w="3003"/>
        <w:gridCol w:w="1595"/>
        <w:gridCol w:w="867"/>
        <w:gridCol w:w="867"/>
      </w:tblGrid>
      <w:tr w:rsidR="001C4A64" w:rsidRPr="003120CD" w14:paraId="1EDBE118" w14:textId="77777777" w:rsidTr="000C119F">
        <w:trPr>
          <w:trHeight w:val="278"/>
        </w:trPr>
        <w:tc>
          <w:tcPr>
            <w:tcW w:w="1188" w:type="pct"/>
            <w:tcBorders>
              <w:bottom w:val="single" w:sz="4" w:space="0" w:color="auto"/>
            </w:tcBorders>
            <w:noWrap/>
          </w:tcPr>
          <w:p w14:paraId="58E08753" w14:textId="77777777" w:rsidR="001C4A64" w:rsidRPr="003120CD" w:rsidRDefault="001C4A64" w:rsidP="0098334D">
            <w:pPr>
              <w:spacing w:line="480" w:lineRule="auto"/>
              <w:rPr>
                <w:b/>
                <w:bCs/>
                <w:sz w:val="18"/>
                <w:szCs w:val="18"/>
              </w:rPr>
            </w:pPr>
            <w:r w:rsidRPr="003120CD">
              <w:rPr>
                <w:b/>
                <w:bCs/>
                <w:sz w:val="18"/>
                <w:szCs w:val="18"/>
              </w:rPr>
              <w:t>Feature group</w:t>
            </w:r>
          </w:p>
        </w:tc>
        <w:tc>
          <w:tcPr>
            <w:tcW w:w="1808" w:type="pct"/>
            <w:tcBorders>
              <w:bottom w:val="single" w:sz="4" w:space="0" w:color="auto"/>
            </w:tcBorders>
            <w:noWrap/>
          </w:tcPr>
          <w:p w14:paraId="38B462A1" w14:textId="77777777" w:rsidR="001C4A64" w:rsidRPr="003120CD" w:rsidRDefault="001C4A64" w:rsidP="0098334D">
            <w:pPr>
              <w:spacing w:line="480" w:lineRule="auto"/>
              <w:rPr>
                <w:b/>
                <w:bCs/>
                <w:sz w:val="18"/>
                <w:szCs w:val="18"/>
              </w:rPr>
            </w:pPr>
            <w:r w:rsidRPr="003120CD">
              <w:rPr>
                <w:b/>
                <w:bCs/>
                <w:sz w:val="18"/>
                <w:szCs w:val="18"/>
              </w:rPr>
              <w:t>Content</w:t>
            </w:r>
          </w:p>
        </w:tc>
        <w:tc>
          <w:tcPr>
            <w:tcW w:w="960" w:type="pct"/>
            <w:tcBorders>
              <w:bottom w:val="single" w:sz="4" w:space="0" w:color="auto"/>
            </w:tcBorders>
            <w:noWrap/>
          </w:tcPr>
          <w:p w14:paraId="7B388E68" w14:textId="77777777" w:rsidR="001C4A64" w:rsidRPr="003120CD" w:rsidRDefault="001C4A64" w:rsidP="0098334D">
            <w:pPr>
              <w:spacing w:line="480" w:lineRule="auto"/>
              <w:rPr>
                <w:b/>
                <w:bCs/>
                <w:sz w:val="18"/>
                <w:szCs w:val="18"/>
              </w:rPr>
            </w:pPr>
            <w:r w:rsidRPr="003120CD">
              <w:rPr>
                <w:b/>
                <w:bCs/>
                <w:sz w:val="18"/>
                <w:szCs w:val="18"/>
              </w:rPr>
              <w:t>Description</w:t>
            </w:r>
          </w:p>
        </w:tc>
        <w:tc>
          <w:tcPr>
            <w:tcW w:w="522" w:type="pct"/>
            <w:tcBorders>
              <w:bottom w:val="single" w:sz="4" w:space="0" w:color="auto"/>
            </w:tcBorders>
            <w:noWrap/>
          </w:tcPr>
          <w:p w14:paraId="43BC1668" w14:textId="77777777" w:rsidR="001C4A64" w:rsidRPr="003120CD" w:rsidRDefault="001C4A64" w:rsidP="0098334D">
            <w:pPr>
              <w:spacing w:line="480" w:lineRule="auto"/>
              <w:rPr>
                <w:b/>
                <w:bCs/>
                <w:sz w:val="18"/>
                <w:szCs w:val="18"/>
              </w:rPr>
            </w:pPr>
            <w:r w:rsidRPr="003120CD">
              <w:rPr>
                <w:b/>
                <w:bCs/>
                <w:sz w:val="18"/>
                <w:szCs w:val="18"/>
              </w:rPr>
              <w:t>Min</w:t>
            </w:r>
          </w:p>
        </w:tc>
        <w:tc>
          <w:tcPr>
            <w:tcW w:w="522" w:type="pct"/>
            <w:tcBorders>
              <w:bottom w:val="single" w:sz="4" w:space="0" w:color="auto"/>
            </w:tcBorders>
            <w:noWrap/>
          </w:tcPr>
          <w:p w14:paraId="21B4598B" w14:textId="77777777" w:rsidR="001C4A64" w:rsidRPr="003120CD" w:rsidRDefault="001C4A64" w:rsidP="0098334D">
            <w:pPr>
              <w:spacing w:line="480" w:lineRule="auto"/>
              <w:rPr>
                <w:b/>
                <w:bCs/>
                <w:sz w:val="18"/>
                <w:szCs w:val="18"/>
              </w:rPr>
            </w:pPr>
            <w:r w:rsidRPr="003120CD">
              <w:rPr>
                <w:b/>
                <w:bCs/>
                <w:sz w:val="18"/>
                <w:szCs w:val="18"/>
              </w:rPr>
              <w:t>Max</w:t>
            </w:r>
          </w:p>
        </w:tc>
      </w:tr>
      <w:tr w:rsidR="001C4A64" w:rsidRPr="003120CD" w14:paraId="7DA8350E" w14:textId="77777777" w:rsidTr="000C119F">
        <w:trPr>
          <w:trHeight w:val="278"/>
        </w:trPr>
        <w:tc>
          <w:tcPr>
            <w:tcW w:w="1188" w:type="pct"/>
            <w:vMerge w:val="restart"/>
            <w:tcBorders>
              <w:bottom w:val="nil"/>
            </w:tcBorders>
            <w:noWrap/>
          </w:tcPr>
          <w:p w14:paraId="74572703" w14:textId="77777777" w:rsidR="001C4A64" w:rsidRPr="003120CD" w:rsidRDefault="001C4A64" w:rsidP="0098334D">
            <w:pPr>
              <w:spacing w:line="480" w:lineRule="auto"/>
              <w:rPr>
                <w:sz w:val="18"/>
                <w:szCs w:val="18"/>
              </w:rPr>
            </w:pPr>
            <w:r w:rsidRPr="003120CD">
              <w:rPr>
                <w:sz w:val="18"/>
                <w:szCs w:val="18"/>
              </w:rPr>
              <w:t>Chemical feature</w:t>
            </w:r>
          </w:p>
        </w:tc>
        <w:tc>
          <w:tcPr>
            <w:tcW w:w="1808" w:type="pct"/>
            <w:tcBorders>
              <w:bottom w:val="nil"/>
            </w:tcBorders>
            <w:noWrap/>
          </w:tcPr>
          <w:p w14:paraId="4E80A15D" w14:textId="77777777" w:rsidR="001C4A64" w:rsidRPr="003120CD" w:rsidRDefault="001C4A64" w:rsidP="0098334D">
            <w:pPr>
              <w:spacing w:line="480" w:lineRule="auto"/>
              <w:rPr>
                <w:sz w:val="18"/>
                <w:szCs w:val="18"/>
              </w:rPr>
            </w:pPr>
            <w:r w:rsidRPr="003120CD">
              <w:rPr>
                <w:sz w:val="18"/>
                <w:szCs w:val="18"/>
              </w:rPr>
              <w:t>Al</w:t>
            </w:r>
          </w:p>
        </w:tc>
        <w:tc>
          <w:tcPr>
            <w:tcW w:w="960" w:type="pct"/>
            <w:vMerge w:val="restart"/>
            <w:tcBorders>
              <w:bottom w:val="nil"/>
            </w:tcBorders>
            <w:noWrap/>
          </w:tcPr>
          <w:p w14:paraId="37BB4F9E" w14:textId="77777777" w:rsidR="001C4A64" w:rsidRPr="003120CD" w:rsidRDefault="001C4A64" w:rsidP="0098334D">
            <w:pPr>
              <w:spacing w:line="480" w:lineRule="auto"/>
              <w:rPr>
                <w:sz w:val="18"/>
                <w:szCs w:val="18"/>
              </w:rPr>
            </w:pPr>
            <w:r w:rsidRPr="003120CD">
              <w:rPr>
                <w:sz w:val="18"/>
                <w:szCs w:val="18"/>
              </w:rPr>
              <w:t>wt.%</w:t>
            </w:r>
          </w:p>
        </w:tc>
        <w:tc>
          <w:tcPr>
            <w:tcW w:w="522" w:type="pct"/>
            <w:tcBorders>
              <w:bottom w:val="nil"/>
            </w:tcBorders>
            <w:noWrap/>
          </w:tcPr>
          <w:p w14:paraId="27EA2A48" w14:textId="77777777" w:rsidR="001C4A64" w:rsidRPr="003120CD" w:rsidRDefault="001C4A64" w:rsidP="0098334D">
            <w:pPr>
              <w:spacing w:line="480" w:lineRule="auto"/>
              <w:rPr>
                <w:sz w:val="18"/>
                <w:szCs w:val="18"/>
              </w:rPr>
            </w:pPr>
            <w:r w:rsidRPr="003120CD">
              <w:rPr>
                <w:sz w:val="18"/>
                <w:szCs w:val="18"/>
              </w:rPr>
              <w:t>70.22</w:t>
            </w:r>
          </w:p>
        </w:tc>
        <w:tc>
          <w:tcPr>
            <w:tcW w:w="522" w:type="pct"/>
            <w:tcBorders>
              <w:bottom w:val="nil"/>
            </w:tcBorders>
            <w:noWrap/>
          </w:tcPr>
          <w:p w14:paraId="5D64C360" w14:textId="77777777" w:rsidR="001C4A64" w:rsidRPr="003120CD" w:rsidRDefault="001C4A64" w:rsidP="0098334D">
            <w:pPr>
              <w:spacing w:line="480" w:lineRule="auto"/>
              <w:rPr>
                <w:sz w:val="18"/>
                <w:szCs w:val="18"/>
              </w:rPr>
            </w:pPr>
            <w:r w:rsidRPr="003120CD">
              <w:rPr>
                <w:sz w:val="18"/>
                <w:szCs w:val="18"/>
              </w:rPr>
              <w:t>93.96</w:t>
            </w:r>
          </w:p>
        </w:tc>
      </w:tr>
      <w:tr w:rsidR="001C4A64" w:rsidRPr="003120CD" w14:paraId="0D078139" w14:textId="77777777" w:rsidTr="000C119F">
        <w:trPr>
          <w:trHeight w:val="278"/>
        </w:trPr>
        <w:tc>
          <w:tcPr>
            <w:tcW w:w="1188" w:type="pct"/>
            <w:vMerge/>
            <w:tcBorders>
              <w:top w:val="nil"/>
              <w:bottom w:val="nil"/>
            </w:tcBorders>
          </w:tcPr>
          <w:p w14:paraId="39084B9A" w14:textId="77777777" w:rsidR="001C4A64" w:rsidRPr="003120CD" w:rsidRDefault="001C4A64" w:rsidP="0098334D">
            <w:pPr>
              <w:spacing w:line="480" w:lineRule="auto"/>
              <w:rPr>
                <w:sz w:val="18"/>
                <w:szCs w:val="18"/>
              </w:rPr>
            </w:pPr>
          </w:p>
        </w:tc>
        <w:tc>
          <w:tcPr>
            <w:tcW w:w="1808" w:type="pct"/>
            <w:tcBorders>
              <w:top w:val="nil"/>
              <w:bottom w:val="nil"/>
            </w:tcBorders>
            <w:noWrap/>
          </w:tcPr>
          <w:p w14:paraId="0E4933FB" w14:textId="77777777" w:rsidR="001C4A64" w:rsidRPr="003120CD" w:rsidRDefault="001C4A64" w:rsidP="0098334D">
            <w:pPr>
              <w:spacing w:line="480" w:lineRule="auto"/>
              <w:rPr>
                <w:sz w:val="18"/>
                <w:szCs w:val="18"/>
              </w:rPr>
            </w:pPr>
            <w:r w:rsidRPr="003120CD">
              <w:rPr>
                <w:sz w:val="18"/>
                <w:szCs w:val="18"/>
              </w:rPr>
              <w:t>Zn</w:t>
            </w:r>
          </w:p>
        </w:tc>
        <w:tc>
          <w:tcPr>
            <w:tcW w:w="960" w:type="pct"/>
            <w:vMerge/>
            <w:tcBorders>
              <w:top w:val="nil"/>
              <w:bottom w:val="nil"/>
            </w:tcBorders>
          </w:tcPr>
          <w:p w14:paraId="295BE047" w14:textId="77777777" w:rsidR="001C4A64" w:rsidRPr="003120CD" w:rsidRDefault="001C4A64" w:rsidP="0098334D">
            <w:pPr>
              <w:spacing w:line="480" w:lineRule="auto"/>
              <w:rPr>
                <w:sz w:val="18"/>
                <w:szCs w:val="18"/>
              </w:rPr>
            </w:pPr>
          </w:p>
        </w:tc>
        <w:tc>
          <w:tcPr>
            <w:tcW w:w="522" w:type="pct"/>
            <w:tcBorders>
              <w:top w:val="nil"/>
              <w:bottom w:val="nil"/>
            </w:tcBorders>
            <w:noWrap/>
          </w:tcPr>
          <w:p w14:paraId="44B7D132"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5AE136FD" w14:textId="77777777" w:rsidR="001C4A64" w:rsidRPr="003120CD" w:rsidRDefault="001C4A64" w:rsidP="0098334D">
            <w:pPr>
              <w:spacing w:line="480" w:lineRule="auto"/>
              <w:rPr>
                <w:sz w:val="18"/>
                <w:szCs w:val="18"/>
              </w:rPr>
            </w:pPr>
            <w:r w:rsidRPr="003120CD">
              <w:rPr>
                <w:sz w:val="18"/>
                <w:szCs w:val="18"/>
              </w:rPr>
              <w:t>27</w:t>
            </w:r>
          </w:p>
        </w:tc>
      </w:tr>
      <w:tr w:rsidR="001C4A64" w:rsidRPr="003120CD" w14:paraId="2B0F2512" w14:textId="77777777" w:rsidTr="000C119F">
        <w:trPr>
          <w:trHeight w:val="278"/>
        </w:trPr>
        <w:tc>
          <w:tcPr>
            <w:tcW w:w="1188" w:type="pct"/>
            <w:vMerge/>
            <w:tcBorders>
              <w:top w:val="nil"/>
              <w:bottom w:val="nil"/>
            </w:tcBorders>
          </w:tcPr>
          <w:p w14:paraId="73F51E1A" w14:textId="77777777" w:rsidR="001C4A64" w:rsidRPr="003120CD" w:rsidRDefault="001C4A64" w:rsidP="0098334D">
            <w:pPr>
              <w:spacing w:line="480" w:lineRule="auto"/>
              <w:rPr>
                <w:sz w:val="18"/>
                <w:szCs w:val="18"/>
              </w:rPr>
            </w:pPr>
          </w:p>
        </w:tc>
        <w:tc>
          <w:tcPr>
            <w:tcW w:w="1808" w:type="pct"/>
            <w:tcBorders>
              <w:top w:val="nil"/>
              <w:bottom w:val="nil"/>
            </w:tcBorders>
            <w:noWrap/>
          </w:tcPr>
          <w:p w14:paraId="1D90C6B4" w14:textId="77777777" w:rsidR="001C4A64" w:rsidRPr="003120CD" w:rsidRDefault="001C4A64" w:rsidP="0098334D">
            <w:pPr>
              <w:spacing w:line="480" w:lineRule="auto"/>
              <w:rPr>
                <w:sz w:val="18"/>
                <w:szCs w:val="18"/>
              </w:rPr>
            </w:pPr>
            <w:r w:rsidRPr="003120CD">
              <w:rPr>
                <w:sz w:val="18"/>
                <w:szCs w:val="18"/>
              </w:rPr>
              <w:t>Mg</w:t>
            </w:r>
          </w:p>
        </w:tc>
        <w:tc>
          <w:tcPr>
            <w:tcW w:w="960" w:type="pct"/>
            <w:vMerge/>
            <w:tcBorders>
              <w:top w:val="nil"/>
              <w:bottom w:val="nil"/>
            </w:tcBorders>
          </w:tcPr>
          <w:p w14:paraId="5623B996" w14:textId="77777777" w:rsidR="001C4A64" w:rsidRPr="003120CD" w:rsidRDefault="001C4A64" w:rsidP="0098334D">
            <w:pPr>
              <w:spacing w:line="480" w:lineRule="auto"/>
              <w:rPr>
                <w:sz w:val="18"/>
                <w:szCs w:val="18"/>
              </w:rPr>
            </w:pPr>
          </w:p>
        </w:tc>
        <w:tc>
          <w:tcPr>
            <w:tcW w:w="522" w:type="pct"/>
            <w:tcBorders>
              <w:top w:val="nil"/>
              <w:bottom w:val="nil"/>
            </w:tcBorders>
            <w:noWrap/>
          </w:tcPr>
          <w:p w14:paraId="3393934C"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3F86A25A" w14:textId="77777777" w:rsidR="001C4A64" w:rsidRPr="003120CD" w:rsidRDefault="001C4A64" w:rsidP="0098334D">
            <w:pPr>
              <w:spacing w:line="480" w:lineRule="auto"/>
              <w:rPr>
                <w:sz w:val="18"/>
                <w:szCs w:val="18"/>
              </w:rPr>
            </w:pPr>
            <w:r w:rsidRPr="003120CD">
              <w:rPr>
                <w:sz w:val="18"/>
                <w:szCs w:val="18"/>
              </w:rPr>
              <w:t>4.57</w:t>
            </w:r>
          </w:p>
        </w:tc>
      </w:tr>
      <w:tr w:rsidR="001C4A64" w:rsidRPr="003120CD" w14:paraId="0B89FDBD" w14:textId="77777777" w:rsidTr="000C119F">
        <w:trPr>
          <w:trHeight w:val="278"/>
        </w:trPr>
        <w:tc>
          <w:tcPr>
            <w:tcW w:w="1188" w:type="pct"/>
            <w:vMerge/>
            <w:tcBorders>
              <w:top w:val="nil"/>
              <w:bottom w:val="nil"/>
            </w:tcBorders>
          </w:tcPr>
          <w:p w14:paraId="7F0DFD3A" w14:textId="77777777" w:rsidR="001C4A64" w:rsidRPr="003120CD" w:rsidRDefault="001C4A64" w:rsidP="0098334D">
            <w:pPr>
              <w:spacing w:line="480" w:lineRule="auto"/>
              <w:rPr>
                <w:sz w:val="18"/>
                <w:szCs w:val="18"/>
              </w:rPr>
            </w:pPr>
          </w:p>
        </w:tc>
        <w:tc>
          <w:tcPr>
            <w:tcW w:w="1808" w:type="pct"/>
            <w:tcBorders>
              <w:top w:val="nil"/>
              <w:bottom w:val="nil"/>
            </w:tcBorders>
            <w:noWrap/>
          </w:tcPr>
          <w:p w14:paraId="56B8842B" w14:textId="77777777" w:rsidR="001C4A64" w:rsidRPr="003120CD" w:rsidRDefault="001C4A64" w:rsidP="0098334D">
            <w:pPr>
              <w:spacing w:line="480" w:lineRule="auto"/>
              <w:rPr>
                <w:sz w:val="18"/>
                <w:szCs w:val="18"/>
              </w:rPr>
            </w:pPr>
            <w:r w:rsidRPr="003120CD">
              <w:rPr>
                <w:sz w:val="18"/>
                <w:szCs w:val="18"/>
              </w:rPr>
              <w:t>Cu</w:t>
            </w:r>
          </w:p>
        </w:tc>
        <w:tc>
          <w:tcPr>
            <w:tcW w:w="960" w:type="pct"/>
            <w:vMerge/>
            <w:tcBorders>
              <w:top w:val="nil"/>
              <w:bottom w:val="nil"/>
            </w:tcBorders>
          </w:tcPr>
          <w:p w14:paraId="7FB34740" w14:textId="77777777" w:rsidR="001C4A64" w:rsidRPr="003120CD" w:rsidRDefault="001C4A64" w:rsidP="0098334D">
            <w:pPr>
              <w:spacing w:line="480" w:lineRule="auto"/>
              <w:rPr>
                <w:sz w:val="18"/>
                <w:szCs w:val="18"/>
              </w:rPr>
            </w:pPr>
          </w:p>
        </w:tc>
        <w:tc>
          <w:tcPr>
            <w:tcW w:w="522" w:type="pct"/>
            <w:tcBorders>
              <w:top w:val="nil"/>
              <w:bottom w:val="nil"/>
            </w:tcBorders>
            <w:noWrap/>
          </w:tcPr>
          <w:p w14:paraId="1BC15617"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6310834D" w14:textId="77777777" w:rsidR="001C4A64" w:rsidRPr="003120CD" w:rsidRDefault="001C4A64" w:rsidP="0098334D">
            <w:pPr>
              <w:spacing w:line="480" w:lineRule="auto"/>
              <w:rPr>
                <w:sz w:val="18"/>
                <w:szCs w:val="18"/>
              </w:rPr>
            </w:pPr>
            <w:r w:rsidRPr="003120CD">
              <w:rPr>
                <w:sz w:val="18"/>
                <w:szCs w:val="18"/>
              </w:rPr>
              <w:t>6.54</w:t>
            </w:r>
          </w:p>
        </w:tc>
      </w:tr>
      <w:tr w:rsidR="001C4A64" w:rsidRPr="003120CD" w14:paraId="364ECC95" w14:textId="77777777" w:rsidTr="000C119F">
        <w:trPr>
          <w:trHeight w:val="278"/>
        </w:trPr>
        <w:tc>
          <w:tcPr>
            <w:tcW w:w="1188" w:type="pct"/>
            <w:vMerge/>
            <w:tcBorders>
              <w:top w:val="nil"/>
              <w:bottom w:val="nil"/>
            </w:tcBorders>
          </w:tcPr>
          <w:p w14:paraId="47D7EA31" w14:textId="77777777" w:rsidR="001C4A64" w:rsidRPr="003120CD" w:rsidRDefault="001C4A64" w:rsidP="0098334D">
            <w:pPr>
              <w:spacing w:line="480" w:lineRule="auto"/>
              <w:rPr>
                <w:sz w:val="18"/>
                <w:szCs w:val="18"/>
              </w:rPr>
            </w:pPr>
          </w:p>
        </w:tc>
        <w:tc>
          <w:tcPr>
            <w:tcW w:w="1808" w:type="pct"/>
            <w:tcBorders>
              <w:top w:val="nil"/>
              <w:bottom w:val="nil"/>
            </w:tcBorders>
            <w:noWrap/>
          </w:tcPr>
          <w:p w14:paraId="41402BEC" w14:textId="77777777" w:rsidR="001C4A64" w:rsidRPr="003120CD" w:rsidRDefault="001C4A64" w:rsidP="0098334D">
            <w:pPr>
              <w:spacing w:line="480" w:lineRule="auto"/>
              <w:rPr>
                <w:sz w:val="18"/>
                <w:szCs w:val="18"/>
              </w:rPr>
            </w:pPr>
            <w:r w:rsidRPr="003120CD">
              <w:rPr>
                <w:sz w:val="18"/>
                <w:szCs w:val="18"/>
              </w:rPr>
              <w:t>Zr</w:t>
            </w:r>
          </w:p>
        </w:tc>
        <w:tc>
          <w:tcPr>
            <w:tcW w:w="960" w:type="pct"/>
            <w:vMerge/>
            <w:tcBorders>
              <w:top w:val="nil"/>
              <w:bottom w:val="nil"/>
            </w:tcBorders>
          </w:tcPr>
          <w:p w14:paraId="55E1D992" w14:textId="77777777" w:rsidR="001C4A64" w:rsidRPr="003120CD" w:rsidRDefault="001C4A64" w:rsidP="0098334D">
            <w:pPr>
              <w:spacing w:line="480" w:lineRule="auto"/>
              <w:rPr>
                <w:sz w:val="18"/>
                <w:szCs w:val="18"/>
              </w:rPr>
            </w:pPr>
          </w:p>
        </w:tc>
        <w:tc>
          <w:tcPr>
            <w:tcW w:w="522" w:type="pct"/>
            <w:tcBorders>
              <w:top w:val="nil"/>
              <w:bottom w:val="nil"/>
            </w:tcBorders>
            <w:noWrap/>
          </w:tcPr>
          <w:p w14:paraId="546491E6"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313E18EB" w14:textId="77777777" w:rsidR="001C4A64" w:rsidRPr="003120CD" w:rsidRDefault="001C4A64" w:rsidP="0098334D">
            <w:pPr>
              <w:spacing w:line="480" w:lineRule="auto"/>
              <w:rPr>
                <w:sz w:val="18"/>
                <w:szCs w:val="18"/>
              </w:rPr>
            </w:pPr>
            <w:r w:rsidRPr="003120CD">
              <w:rPr>
                <w:sz w:val="18"/>
                <w:szCs w:val="18"/>
              </w:rPr>
              <w:t>0.26</w:t>
            </w:r>
          </w:p>
        </w:tc>
      </w:tr>
      <w:tr w:rsidR="001C4A64" w:rsidRPr="003120CD" w14:paraId="30B45579" w14:textId="77777777" w:rsidTr="000C119F">
        <w:trPr>
          <w:trHeight w:val="278"/>
        </w:trPr>
        <w:tc>
          <w:tcPr>
            <w:tcW w:w="1188" w:type="pct"/>
            <w:vMerge/>
            <w:tcBorders>
              <w:top w:val="nil"/>
              <w:bottom w:val="nil"/>
            </w:tcBorders>
          </w:tcPr>
          <w:p w14:paraId="080B4879" w14:textId="77777777" w:rsidR="001C4A64" w:rsidRPr="003120CD" w:rsidRDefault="001C4A64" w:rsidP="0098334D">
            <w:pPr>
              <w:spacing w:line="480" w:lineRule="auto"/>
              <w:rPr>
                <w:sz w:val="18"/>
                <w:szCs w:val="18"/>
              </w:rPr>
            </w:pPr>
          </w:p>
        </w:tc>
        <w:tc>
          <w:tcPr>
            <w:tcW w:w="1808" w:type="pct"/>
            <w:tcBorders>
              <w:top w:val="nil"/>
              <w:bottom w:val="nil"/>
            </w:tcBorders>
            <w:noWrap/>
          </w:tcPr>
          <w:p w14:paraId="33E8035A" w14:textId="77777777" w:rsidR="001C4A64" w:rsidRPr="003120CD" w:rsidRDefault="001C4A64" w:rsidP="0098334D">
            <w:pPr>
              <w:spacing w:line="480" w:lineRule="auto"/>
              <w:rPr>
                <w:sz w:val="18"/>
                <w:szCs w:val="18"/>
              </w:rPr>
            </w:pPr>
            <w:r w:rsidRPr="003120CD">
              <w:rPr>
                <w:sz w:val="18"/>
                <w:szCs w:val="18"/>
              </w:rPr>
              <w:t>Nd</w:t>
            </w:r>
          </w:p>
        </w:tc>
        <w:tc>
          <w:tcPr>
            <w:tcW w:w="960" w:type="pct"/>
            <w:vMerge/>
            <w:tcBorders>
              <w:top w:val="nil"/>
              <w:bottom w:val="nil"/>
            </w:tcBorders>
          </w:tcPr>
          <w:p w14:paraId="66D572C7" w14:textId="77777777" w:rsidR="001C4A64" w:rsidRPr="003120CD" w:rsidRDefault="001C4A64" w:rsidP="0098334D">
            <w:pPr>
              <w:spacing w:line="480" w:lineRule="auto"/>
              <w:rPr>
                <w:sz w:val="18"/>
                <w:szCs w:val="18"/>
              </w:rPr>
            </w:pPr>
          </w:p>
        </w:tc>
        <w:tc>
          <w:tcPr>
            <w:tcW w:w="522" w:type="pct"/>
            <w:tcBorders>
              <w:top w:val="nil"/>
              <w:bottom w:val="nil"/>
            </w:tcBorders>
            <w:noWrap/>
          </w:tcPr>
          <w:p w14:paraId="25A12964"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32BDA6CA" w14:textId="77777777" w:rsidR="001C4A64" w:rsidRPr="003120CD" w:rsidRDefault="001C4A64" w:rsidP="0098334D">
            <w:pPr>
              <w:spacing w:line="480" w:lineRule="auto"/>
              <w:rPr>
                <w:sz w:val="18"/>
                <w:szCs w:val="18"/>
              </w:rPr>
            </w:pPr>
            <w:r w:rsidRPr="003120CD">
              <w:rPr>
                <w:sz w:val="18"/>
                <w:szCs w:val="18"/>
              </w:rPr>
              <w:t>0.26</w:t>
            </w:r>
          </w:p>
        </w:tc>
      </w:tr>
      <w:tr w:rsidR="001C4A64" w:rsidRPr="003120CD" w14:paraId="481B11D9" w14:textId="77777777" w:rsidTr="000C119F">
        <w:trPr>
          <w:trHeight w:val="278"/>
        </w:trPr>
        <w:tc>
          <w:tcPr>
            <w:tcW w:w="1188" w:type="pct"/>
            <w:vMerge/>
            <w:tcBorders>
              <w:top w:val="nil"/>
              <w:bottom w:val="nil"/>
            </w:tcBorders>
          </w:tcPr>
          <w:p w14:paraId="113FBE61" w14:textId="77777777" w:rsidR="001C4A64" w:rsidRPr="003120CD" w:rsidRDefault="001C4A64" w:rsidP="0098334D">
            <w:pPr>
              <w:spacing w:line="480" w:lineRule="auto"/>
              <w:rPr>
                <w:sz w:val="18"/>
                <w:szCs w:val="18"/>
              </w:rPr>
            </w:pPr>
          </w:p>
        </w:tc>
        <w:tc>
          <w:tcPr>
            <w:tcW w:w="1808" w:type="pct"/>
            <w:tcBorders>
              <w:top w:val="nil"/>
              <w:bottom w:val="nil"/>
            </w:tcBorders>
            <w:noWrap/>
          </w:tcPr>
          <w:p w14:paraId="55774449" w14:textId="77777777" w:rsidR="001C4A64" w:rsidRPr="003120CD" w:rsidRDefault="001C4A64" w:rsidP="0098334D">
            <w:pPr>
              <w:spacing w:line="480" w:lineRule="auto"/>
              <w:rPr>
                <w:sz w:val="18"/>
                <w:szCs w:val="18"/>
              </w:rPr>
            </w:pPr>
            <w:r w:rsidRPr="003120CD">
              <w:rPr>
                <w:sz w:val="18"/>
                <w:szCs w:val="18"/>
              </w:rPr>
              <w:t>Sc</w:t>
            </w:r>
          </w:p>
        </w:tc>
        <w:tc>
          <w:tcPr>
            <w:tcW w:w="960" w:type="pct"/>
            <w:vMerge/>
            <w:tcBorders>
              <w:top w:val="nil"/>
              <w:bottom w:val="nil"/>
            </w:tcBorders>
          </w:tcPr>
          <w:p w14:paraId="5B83956F" w14:textId="77777777" w:rsidR="001C4A64" w:rsidRPr="003120CD" w:rsidRDefault="001C4A64" w:rsidP="0098334D">
            <w:pPr>
              <w:spacing w:line="480" w:lineRule="auto"/>
              <w:rPr>
                <w:sz w:val="18"/>
                <w:szCs w:val="18"/>
              </w:rPr>
            </w:pPr>
          </w:p>
        </w:tc>
        <w:tc>
          <w:tcPr>
            <w:tcW w:w="522" w:type="pct"/>
            <w:tcBorders>
              <w:top w:val="nil"/>
              <w:bottom w:val="nil"/>
            </w:tcBorders>
            <w:noWrap/>
          </w:tcPr>
          <w:p w14:paraId="6208B942"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03B81570" w14:textId="77777777" w:rsidR="001C4A64" w:rsidRPr="003120CD" w:rsidRDefault="001C4A64" w:rsidP="0098334D">
            <w:pPr>
              <w:spacing w:line="480" w:lineRule="auto"/>
              <w:rPr>
                <w:sz w:val="18"/>
                <w:szCs w:val="18"/>
              </w:rPr>
            </w:pPr>
            <w:r w:rsidRPr="003120CD">
              <w:rPr>
                <w:sz w:val="18"/>
                <w:szCs w:val="18"/>
              </w:rPr>
              <w:t>0.72</w:t>
            </w:r>
          </w:p>
        </w:tc>
      </w:tr>
      <w:tr w:rsidR="001C4A64" w:rsidRPr="003120CD" w14:paraId="457A561C" w14:textId="77777777" w:rsidTr="000C119F">
        <w:trPr>
          <w:trHeight w:val="278"/>
        </w:trPr>
        <w:tc>
          <w:tcPr>
            <w:tcW w:w="1188" w:type="pct"/>
            <w:vMerge/>
            <w:tcBorders>
              <w:top w:val="nil"/>
              <w:bottom w:val="nil"/>
            </w:tcBorders>
          </w:tcPr>
          <w:p w14:paraId="51889975" w14:textId="77777777" w:rsidR="001C4A64" w:rsidRPr="003120CD" w:rsidRDefault="001C4A64" w:rsidP="0098334D">
            <w:pPr>
              <w:spacing w:line="480" w:lineRule="auto"/>
              <w:rPr>
                <w:sz w:val="18"/>
                <w:szCs w:val="18"/>
              </w:rPr>
            </w:pPr>
          </w:p>
        </w:tc>
        <w:tc>
          <w:tcPr>
            <w:tcW w:w="1808" w:type="pct"/>
            <w:tcBorders>
              <w:top w:val="nil"/>
              <w:bottom w:val="nil"/>
            </w:tcBorders>
            <w:noWrap/>
          </w:tcPr>
          <w:p w14:paraId="0073FF5D" w14:textId="77777777" w:rsidR="001C4A64" w:rsidRPr="003120CD" w:rsidRDefault="001C4A64" w:rsidP="0098334D">
            <w:pPr>
              <w:spacing w:line="480" w:lineRule="auto"/>
              <w:rPr>
                <w:sz w:val="18"/>
                <w:szCs w:val="18"/>
              </w:rPr>
            </w:pPr>
            <w:r w:rsidRPr="003120CD">
              <w:rPr>
                <w:sz w:val="18"/>
                <w:szCs w:val="18"/>
              </w:rPr>
              <w:t>Fe</w:t>
            </w:r>
          </w:p>
        </w:tc>
        <w:tc>
          <w:tcPr>
            <w:tcW w:w="960" w:type="pct"/>
            <w:vMerge/>
            <w:tcBorders>
              <w:top w:val="nil"/>
              <w:bottom w:val="nil"/>
            </w:tcBorders>
          </w:tcPr>
          <w:p w14:paraId="7D184ECD" w14:textId="77777777" w:rsidR="001C4A64" w:rsidRPr="003120CD" w:rsidRDefault="001C4A64" w:rsidP="0098334D">
            <w:pPr>
              <w:spacing w:line="480" w:lineRule="auto"/>
              <w:rPr>
                <w:sz w:val="18"/>
                <w:szCs w:val="18"/>
              </w:rPr>
            </w:pPr>
          </w:p>
        </w:tc>
        <w:tc>
          <w:tcPr>
            <w:tcW w:w="522" w:type="pct"/>
            <w:tcBorders>
              <w:top w:val="nil"/>
              <w:bottom w:val="nil"/>
            </w:tcBorders>
            <w:noWrap/>
          </w:tcPr>
          <w:p w14:paraId="2893FB45"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501B618E" w14:textId="77777777" w:rsidR="001C4A64" w:rsidRPr="003120CD" w:rsidRDefault="001C4A64" w:rsidP="0098334D">
            <w:pPr>
              <w:spacing w:line="480" w:lineRule="auto"/>
              <w:rPr>
                <w:sz w:val="18"/>
                <w:szCs w:val="18"/>
              </w:rPr>
            </w:pPr>
            <w:r w:rsidRPr="003120CD">
              <w:rPr>
                <w:sz w:val="18"/>
                <w:szCs w:val="18"/>
              </w:rPr>
              <w:t>0.3</w:t>
            </w:r>
          </w:p>
        </w:tc>
      </w:tr>
      <w:tr w:rsidR="001C4A64" w:rsidRPr="003120CD" w14:paraId="32C29CF3" w14:textId="77777777" w:rsidTr="000C119F">
        <w:trPr>
          <w:trHeight w:val="278"/>
        </w:trPr>
        <w:tc>
          <w:tcPr>
            <w:tcW w:w="1188" w:type="pct"/>
            <w:vMerge/>
            <w:tcBorders>
              <w:top w:val="nil"/>
              <w:bottom w:val="nil"/>
            </w:tcBorders>
          </w:tcPr>
          <w:p w14:paraId="01463BA1" w14:textId="77777777" w:rsidR="001C4A64" w:rsidRPr="003120CD" w:rsidRDefault="001C4A64" w:rsidP="0098334D">
            <w:pPr>
              <w:spacing w:line="480" w:lineRule="auto"/>
              <w:rPr>
                <w:sz w:val="18"/>
                <w:szCs w:val="18"/>
              </w:rPr>
            </w:pPr>
          </w:p>
        </w:tc>
        <w:tc>
          <w:tcPr>
            <w:tcW w:w="1808" w:type="pct"/>
            <w:tcBorders>
              <w:top w:val="nil"/>
              <w:bottom w:val="nil"/>
            </w:tcBorders>
            <w:noWrap/>
          </w:tcPr>
          <w:p w14:paraId="7E6A3F97" w14:textId="77777777" w:rsidR="001C4A64" w:rsidRPr="003120CD" w:rsidRDefault="001C4A64" w:rsidP="0098334D">
            <w:pPr>
              <w:spacing w:line="480" w:lineRule="auto"/>
              <w:rPr>
                <w:sz w:val="18"/>
                <w:szCs w:val="18"/>
              </w:rPr>
            </w:pPr>
            <w:r w:rsidRPr="003120CD">
              <w:rPr>
                <w:sz w:val="18"/>
                <w:szCs w:val="18"/>
              </w:rPr>
              <w:t>Si</w:t>
            </w:r>
          </w:p>
        </w:tc>
        <w:tc>
          <w:tcPr>
            <w:tcW w:w="960" w:type="pct"/>
            <w:vMerge/>
            <w:tcBorders>
              <w:top w:val="nil"/>
              <w:bottom w:val="nil"/>
            </w:tcBorders>
          </w:tcPr>
          <w:p w14:paraId="4D167539" w14:textId="77777777" w:rsidR="001C4A64" w:rsidRPr="003120CD" w:rsidRDefault="001C4A64" w:rsidP="0098334D">
            <w:pPr>
              <w:spacing w:line="480" w:lineRule="auto"/>
              <w:rPr>
                <w:sz w:val="18"/>
                <w:szCs w:val="18"/>
              </w:rPr>
            </w:pPr>
          </w:p>
        </w:tc>
        <w:tc>
          <w:tcPr>
            <w:tcW w:w="522" w:type="pct"/>
            <w:tcBorders>
              <w:top w:val="nil"/>
              <w:bottom w:val="nil"/>
            </w:tcBorders>
            <w:noWrap/>
          </w:tcPr>
          <w:p w14:paraId="719BEA57"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0579F542" w14:textId="77777777" w:rsidR="001C4A64" w:rsidRPr="003120CD" w:rsidRDefault="001C4A64" w:rsidP="0098334D">
            <w:pPr>
              <w:spacing w:line="480" w:lineRule="auto"/>
              <w:rPr>
                <w:sz w:val="18"/>
                <w:szCs w:val="18"/>
              </w:rPr>
            </w:pPr>
            <w:r w:rsidRPr="003120CD">
              <w:rPr>
                <w:sz w:val="18"/>
                <w:szCs w:val="18"/>
              </w:rPr>
              <w:t>10.55</w:t>
            </w:r>
          </w:p>
        </w:tc>
      </w:tr>
      <w:tr w:rsidR="001C4A64" w:rsidRPr="003120CD" w14:paraId="3D1F850B" w14:textId="77777777" w:rsidTr="000C119F">
        <w:trPr>
          <w:trHeight w:val="278"/>
        </w:trPr>
        <w:tc>
          <w:tcPr>
            <w:tcW w:w="1188" w:type="pct"/>
            <w:vMerge/>
            <w:tcBorders>
              <w:top w:val="nil"/>
              <w:bottom w:val="nil"/>
            </w:tcBorders>
          </w:tcPr>
          <w:p w14:paraId="6F0BE40D" w14:textId="77777777" w:rsidR="001C4A64" w:rsidRPr="003120CD" w:rsidRDefault="001C4A64" w:rsidP="0098334D">
            <w:pPr>
              <w:spacing w:line="480" w:lineRule="auto"/>
              <w:rPr>
                <w:sz w:val="18"/>
                <w:szCs w:val="18"/>
              </w:rPr>
            </w:pPr>
          </w:p>
        </w:tc>
        <w:tc>
          <w:tcPr>
            <w:tcW w:w="1808" w:type="pct"/>
            <w:tcBorders>
              <w:top w:val="nil"/>
              <w:bottom w:val="nil"/>
            </w:tcBorders>
            <w:noWrap/>
          </w:tcPr>
          <w:p w14:paraId="3638B565" w14:textId="77777777" w:rsidR="001C4A64" w:rsidRPr="003120CD" w:rsidRDefault="001C4A64" w:rsidP="0098334D">
            <w:pPr>
              <w:spacing w:line="480" w:lineRule="auto"/>
              <w:rPr>
                <w:sz w:val="18"/>
                <w:szCs w:val="18"/>
              </w:rPr>
            </w:pPr>
            <w:r w:rsidRPr="003120CD">
              <w:rPr>
                <w:sz w:val="18"/>
                <w:szCs w:val="18"/>
              </w:rPr>
              <w:t>Mn</w:t>
            </w:r>
          </w:p>
        </w:tc>
        <w:tc>
          <w:tcPr>
            <w:tcW w:w="960" w:type="pct"/>
            <w:vMerge/>
            <w:tcBorders>
              <w:top w:val="nil"/>
              <w:bottom w:val="nil"/>
            </w:tcBorders>
          </w:tcPr>
          <w:p w14:paraId="3893A21C" w14:textId="77777777" w:rsidR="001C4A64" w:rsidRPr="003120CD" w:rsidRDefault="001C4A64" w:rsidP="0098334D">
            <w:pPr>
              <w:spacing w:line="480" w:lineRule="auto"/>
              <w:rPr>
                <w:sz w:val="18"/>
                <w:szCs w:val="18"/>
              </w:rPr>
            </w:pPr>
          </w:p>
        </w:tc>
        <w:tc>
          <w:tcPr>
            <w:tcW w:w="522" w:type="pct"/>
            <w:tcBorders>
              <w:top w:val="nil"/>
              <w:bottom w:val="nil"/>
            </w:tcBorders>
            <w:noWrap/>
          </w:tcPr>
          <w:p w14:paraId="12BECB6A"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3C8E60AC" w14:textId="77777777" w:rsidR="001C4A64" w:rsidRPr="003120CD" w:rsidRDefault="001C4A64" w:rsidP="0098334D">
            <w:pPr>
              <w:spacing w:line="480" w:lineRule="auto"/>
              <w:rPr>
                <w:sz w:val="18"/>
                <w:szCs w:val="18"/>
              </w:rPr>
            </w:pPr>
            <w:r w:rsidRPr="003120CD">
              <w:rPr>
                <w:sz w:val="18"/>
                <w:szCs w:val="18"/>
              </w:rPr>
              <w:t>0.71</w:t>
            </w:r>
          </w:p>
        </w:tc>
      </w:tr>
      <w:tr w:rsidR="001C4A64" w:rsidRPr="003120CD" w14:paraId="55644A15" w14:textId="77777777" w:rsidTr="000C119F">
        <w:trPr>
          <w:trHeight w:val="278"/>
        </w:trPr>
        <w:tc>
          <w:tcPr>
            <w:tcW w:w="1188" w:type="pct"/>
            <w:vMerge/>
            <w:tcBorders>
              <w:top w:val="nil"/>
              <w:bottom w:val="nil"/>
            </w:tcBorders>
          </w:tcPr>
          <w:p w14:paraId="7D3FD9AC" w14:textId="77777777" w:rsidR="001C4A64" w:rsidRPr="003120CD" w:rsidRDefault="001C4A64" w:rsidP="0098334D">
            <w:pPr>
              <w:spacing w:line="480" w:lineRule="auto"/>
              <w:rPr>
                <w:sz w:val="18"/>
                <w:szCs w:val="18"/>
              </w:rPr>
            </w:pPr>
          </w:p>
        </w:tc>
        <w:tc>
          <w:tcPr>
            <w:tcW w:w="1808" w:type="pct"/>
            <w:tcBorders>
              <w:top w:val="nil"/>
              <w:bottom w:val="nil"/>
            </w:tcBorders>
            <w:noWrap/>
          </w:tcPr>
          <w:p w14:paraId="158EA428" w14:textId="77777777" w:rsidR="001C4A64" w:rsidRPr="003120CD" w:rsidRDefault="001C4A64" w:rsidP="0098334D">
            <w:pPr>
              <w:spacing w:line="480" w:lineRule="auto"/>
              <w:rPr>
                <w:sz w:val="18"/>
                <w:szCs w:val="18"/>
              </w:rPr>
            </w:pPr>
            <w:r w:rsidRPr="003120CD">
              <w:rPr>
                <w:sz w:val="18"/>
                <w:szCs w:val="18"/>
              </w:rPr>
              <w:t>Ti</w:t>
            </w:r>
          </w:p>
        </w:tc>
        <w:tc>
          <w:tcPr>
            <w:tcW w:w="960" w:type="pct"/>
            <w:vMerge/>
            <w:tcBorders>
              <w:top w:val="nil"/>
              <w:bottom w:val="nil"/>
            </w:tcBorders>
          </w:tcPr>
          <w:p w14:paraId="1C3C51FF" w14:textId="77777777" w:rsidR="001C4A64" w:rsidRPr="003120CD" w:rsidRDefault="001C4A64" w:rsidP="0098334D">
            <w:pPr>
              <w:spacing w:line="480" w:lineRule="auto"/>
              <w:rPr>
                <w:sz w:val="18"/>
                <w:szCs w:val="18"/>
              </w:rPr>
            </w:pPr>
          </w:p>
        </w:tc>
        <w:tc>
          <w:tcPr>
            <w:tcW w:w="522" w:type="pct"/>
            <w:tcBorders>
              <w:top w:val="nil"/>
              <w:bottom w:val="nil"/>
            </w:tcBorders>
            <w:noWrap/>
          </w:tcPr>
          <w:p w14:paraId="512277B5"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32572CF4" w14:textId="77777777" w:rsidR="001C4A64" w:rsidRPr="003120CD" w:rsidRDefault="001C4A64" w:rsidP="0098334D">
            <w:pPr>
              <w:spacing w:line="480" w:lineRule="auto"/>
              <w:rPr>
                <w:sz w:val="18"/>
                <w:szCs w:val="18"/>
              </w:rPr>
            </w:pPr>
            <w:r w:rsidRPr="003120CD">
              <w:rPr>
                <w:sz w:val="18"/>
                <w:szCs w:val="18"/>
              </w:rPr>
              <w:t>0.14</w:t>
            </w:r>
          </w:p>
        </w:tc>
      </w:tr>
      <w:tr w:rsidR="001C4A64" w:rsidRPr="003120CD" w14:paraId="20137FB9" w14:textId="77777777" w:rsidTr="000C119F">
        <w:trPr>
          <w:trHeight w:val="278"/>
        </w:trPr>
        <w:tc>
          <w:tcPr>
            <w:tcW w:w="1188" w:type="pct"/>
            <w:vMerge/>
            <w:tcBorders>
              <w:top w:val="nil"/>
              <w:bottom w:val="nil"/>
            </w:tcBorders>
          </w:tcPr>
          <w:p w14:paraId="037ADF60" w14:textId="77777777" w:rsidR="001C4A64" w:rsidRPr="003120CD" w:rsidRDefault="001C4A64" w:rsidP="0098334D">
            <w:pPr>
              <w:spacing w:line="480" w:lineRule="auto"/>
              <w:rPr>
                <w:sz w:val="18"/>
                <w:szCs w:val="18"/>
              </w:rPr>
            </w:pPr>
          </w:p>
        </w:tc>
        <w:tc>
          <w:tcPr>
            <w:tcW w:w="1808" w:type="pct"/>
            <w:tcBorders>
              <w:top w:val="nil"/>
              <w:bottom w:val="nil"/>
            </w:tcBorders>
            <w:noWrap/>
          </w:tcPr>
          <w:p w14:paraId="1BD80DE4" w14:textId="77777777" w:rsidR="001C4A64" w:rsidRPr="003120CD" w:rsidRDefault="001C4A64" w:rsidP="0098334D">
            <w:pPr>
              <w:spacing w:line="480" w:lineRule="auto"/>
              <w:rPr>
                <w:sz w:val="18"/>
                <w:szCs w:val="18"/>
              </w:rPr>
            </w:pPr>
            <w:r w:rsidRPr="003120CD">
              <w:rPr>
                <w:sz w:val="18"/>
                <w:szCs w:val="18"/>
              </w:rPr>
              <w:t>Sr</w:t>
            </w:r>
          </w:p>
        </w:tc>
        <w:tc>
          <w:tcPr>
            <w:tcW w:w="960" w:type="pct"/>
            <w:vMerge/>
            <w:tcBorders>
              <w:top w:val="nil"/>
              <w:bottom w:val="nil"/>
            </w:tcBorders>
          </w:tcPr>
          <w:p w14:paraId="4A999727" w14:textId="77777777" w:rsidR="001C4A64" w:rsidRPr="003120CD" w:rsidRDefault="001C4A64" w:rsidP="0098334D">
            <w:pPr>
              <w:spacing w:line="480" w:lineRule="auto"/>
              <w:rPr>
                <w:sz w:val="18"/>
                <w:szCs w:val="18"/>
              </w:rPr>
            </w:pPr>
          </w:p>
        </w:tc>
        <w:tc>
          <w:tcPr>
            <w:tcW w:w="522" w:type="pct"/>
            <w:tcBorders>
              <w:top w:val="nil"/>
              <w:bottom w:val="nil"/>
            </w:tcBorders>
            <w:noWrap/>
          </w:tcPr>
          <w:p w14:paraId="01489D45"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59C61B55" w14:textId="77777777" w:rsidR="001C4A64" w:rsidRPr="003120CD" w:rsidRDefault="001C4A64" w:rsidP="0098334D">
            <w:pPr>
              <w:spacing w:line="480" w:lineRule="auto"/>
              <w:rPr>
                <w:sz w:val="18"/>
                <w:szCs w:val="18"/>
              </w:rPr>
            </w:pPr>
            <w:r w:rsidRPr="003120CD">
              <w:rPr>
                <w:sz w:val="18"/>
                <w:szCs w:val="18"/>
              </w:rPr>
              <w:t>0.024</w:t>
            </w:r>
          </w:p>
        </w:tc>
      </w:tr>
      <w:tr w:rsidR="001C4A64" w:rsidRPr="003120CD" w14:paraId="2336C95E" w14:textId="77777777" w:rsidTr="000C119F">
        <w:trPr>
          <w:trHeight w:val="278"/>
        </w:trPr>
        <w:tc>
          <w:tcPr>
            <w:tcW w:w="1188" w:type="pct"/>
            <w:vMerge/>
            <w:tcBorders>
              <w:top w:val="nil"/>
              <w:bottom w:val="nil"/>
            </w:tcBorders>
          </w:tcPr>
          <w:p w14:paraId="2717941B" w14:textId="77777777" w:rsidR="001C4A64" w:rsidRPr="003120CD" w:rsidRDefault="001C4A64" w:rsidP="0098334D">
            <w:pPr>
              <w:spacing w:line="480" w:lineRule="auto"/>
              <w:rPr>
                <w:sz w:val="18"/>
                <w:szCs w:val="18"/>
              </w:rPr>
            </w:pPr>
          </w:p>
        </w:tc>
        <w:tc>
          <w:tcPr>
            <w:tcW w:w="1808" w:type="pct"/>
            <w:tcBorders>
              <w:top w:val="nil"/>
              <w:bottom w:val="nil"/>
            </w:tcBorders>
            <w:noWrap/>
          </w:tcPr>
          <w:p w14:paraId="4E99969E" w14:textId="77777777" w:rsidR="001C4A64" w:rsidRPr="003120CD" w:rsidRDefault="001C4A64" w:rsidP="0098334D">
            <w:pPr>
              <w:spacing w:line="480" w:lineRule="auto"/>
              <w:rPr>
                <w:sz w:val="18"/>
                <w:szCs w:val="18"/>
              </w:rPr>
            </w:pPr>
            <w:r w:rsidRPr="003120CD">
              <w:rPr>
                <w:sz w:val="18"/>
                <w:szCs w:val="18"/>
              </w:rPr>
              <w:t>V</w:t>
            </w:r>
          </w:p>
        </w:tc>
        <w:tc>
          <w:tcPr>
            <w:tcW w:w="960" w:type="pct"/>
            <w:vMerge/>
            <w:tcBorders>
              <w:top w:val="nil"/>
              <w:bottom w:val="nil"/>
            </w:tcBorders>
          </w:tcPr>
          <w:p w14:paraId="7533F7D3" w14:textId="77777777" w:rsidR="001C4A64" w:rsidRPr="003120CD" w:rsidRDefault="001C4A64" w:rsidP="0098334D">
            <w:pPr>
              <w:spacing w:line="480" w:lineRule="auto"/>
              <w:rPr>
                <w:sz w:val="18"/>
                <w:szCs w:val="18"/>
              </w:rPr>
            </w:pPr>
          </w:p>
        </w:tc>
        <w:tc>
          <w:tcPr>
            <w:tcW w:w="522" w:type="pct"/>
            <w:tcBorders>
              <w:top w:val="nil"/>
              <w:bottom w:val="nil"/>
            </w:tcBorders>
            <w:noWrap/>
          </w:tcPr>
          <w:p w14:paraId="65B73DFB"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41D1A86A" w14:textId="77777777" w:rsidR="001C4A64" w:rsidRPr="003120CD" w:rsidRDefault="001C4A64" w:rsidP="0098334D">
            <w:pPr>
              <w:spacing w:line="480" w:lineRule="auto"/>
              <w:rPr>
                <w:sz w:val="18"/>
                <w:szCs w:val="18"/>
              </w:rPr>
            </w:pPr>
            <w:r w:rsidRPr="003120CD">
              <w:rPr>
                <w:sz w:val="18"/>
                <w:szCs w:val="18"/>
              </w:rPr>
              <w:t>0.03</w:t>
            </w:r>
          </w:p>
        </w:tc>
      </w:tr>
      <w:tr w:rsidR="001C4A64" w:rsidRPr="003120CD" w14:paraId="43D24795" w14:textId="77777777" w:rsidTr="000C119F">
        <w:trPr>
          <w:trHeight w:val="278"/>
        </w:trPr>
        <w:tc>
          <w:tcPr>
            <w:tcW w:w="1188" w:type="pct"/>
            <w:vMerge/>
            <w:tcBorders>
              <w:top w:val="nil"/>
              <w:bottom w:val="nil"/>
            </w:tcBorders>
          </w:tcPr>
          <w:p w14:paraId="07D7F358" w14:textId="77777777" w:rsidR="001C4A64" w:rsidRPr="003120CD" w:rsidRDefault="001C4A64" w:rsidP="0098334D">
            <w:pPr>
              <w:spacing w:line="480" w:lineRule="auto"/>
              <w:rPr>
                <w:sz w:val="18"/>
                <w:szCs w:val="18"/>
              </w:rPr>
            </w:pPr>
          </w:p>
        </w:tc>
        <w:tc>
          <w:tcPr>
            <w:tcW w:w="1808" w:type="pct"/>
            <w:tcBorders>
              <w:top w:val="nil"/>
              <w:bottom w:val="nil"/>
            </w:tcBorders>
            <w:noWrap/>
          </w:tcPr>
          <w:p w14:paraId="029F226E" w14:textId="77777777" w:rsidR="001C4A64" w:rsidRPr="003120CD" w:rsidRDefault="001C4A64" w:rsidP="0098334D">
            <w:pPr>
              <w:spacing w:line="480" w:lineRule="auto"/>
              <w:rPr>
                <w:sz w:val="18"/>
                <w:szCs w:val="18"/>
              </w:rPr>
            </w:pPr>
            <w:r w:rsidRPr="003120CD">
              <w:rPr>
                <w:sz w:val="18"/>
                <w:szCs w:val="18"/>
              </w:rPr>
              <w:t>Ce</w:t>
            </w:r>
          </w:p>
        </w:tc>
        <w:tc>
          <w:tcPr>
            <w:tcW w:w="960" w:type="pct"/>
            <w:vMerge/>
            <w:tcBorders>
              <w:top w:val="nil"/>
              <w:bottom w:val="nil"/>
            </w:tcBorders>
          </w:tcPr>
          <w:p w14:paraId="2DF896ED" w14:textId="77777777" w:rsidR="001C4A64" w:rsidRPr="003120CD" w:rsidRDefault="001C4A64" w:rsidP="0098334D">
            <w:pPr>
              <w:spacing w:line="480" w:lineRule="auto"/>
              <w:rPr>
                <w:sz w:val="18"/>
                <w:szCs w:val="18"/>
              </w:rPr>
            </w:pPr>
          </w:p>
        </w:tc>
        <w:tc>
          <w:tcPr>
            <w:tcW w:w="522" w:type="pct"/>
            <w:tcBorders>
              <w:top w:val="nil"/>
              <w:bottom w:val="nil"/>
            </w:tcBorders>
            <w:noWrap/>
          </w:tcPr>
          <w:p w14:paraId="34C2C816"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2F82B123" w14:textId="77777777" w:rsidR="001C4A64" w:rsidRPr="003120CD" w:rsidRDefault="001C4A64" w:rsidP="0098334D">
            <w:pPr>
              <w:spacing w:line="480" w:lineRule="auto"/>
              <w:rPr>
                <w:sz w:val="18"/>
                <w:szCs w:val="18"/>
              </w:rPr>
            </w:pPr>
            <w:r w:rsidRPr="003120CD">
              <w:rPr>
                <w:sz w:val="18"/>
                <w:szCs w:val="18"/>
              </w:rPr>
              <w:t>0.2</w:t>
            </w:r>
          </w:p>
        </w:tc>
      </w:tr>
      <w:tr w:rsidR="001C4A64" w:rsidRPr="003120CD" w14:paraId="5B886588" w14:textId="77777777" w:rsidTr="000C119F">
        <w:trPr>
          <w:trHeight w:val="278"/>
        </w:trPr>
        <w:tc>
          <w:tcPr>
            <w:tcW w:w="1188" w:type="pct"/>
            <w:vMerge w:val="restart"/>
            <w:noWrap/>
          </w:tcPr>
          <w:p w14:paraId="7510FDFC" w14:textId="77777777" w:rsidR="001C4A64" w:rsidRPr="003120CD" w:rsidRDefault="001C4A64" w:rsidP="0098334D">
            <w:pPr>
              <w:spacing w:line="480" w:lineRule="auto"/>
              <w:rPr>
                <w:sz w:val="18"/>
                <w:szCs w:val="18"/>
              </w:rPr>
            </w:pPr>
            <w:r w:rsidRPr="003120CD">
              <w:rPr>
                <w:sz w:val="18"/>
                <w:szCs w:val="18"/>
              </w:rPr>
              <w:t>Heat treatment feature</w:t>
            </w:r>
          </w:p>
        </w:tc>
        <w:tc>
          <w:tcPr>
            <w:tcW w:w="1808" w:type="pct"/>
            <w:tcBorders>
              <w:bottom w:val="nil"/>
            </w:tcBorders>
            <w:noWrap/>
          </w:tcPr>
          <w:p w14:paraId="27ECAB1A" w14:textId="77777777" w:rsidR="001C4A64" w:rsidRPr="003120CD" w:rsidRDefault="001C4A64" w:rsidP="0098334D">
            <w:pPr>
              <w:spacing w:line="480" w:lineRule="auto"/>
              <w:rPr>
                <w:sz w:val="18"/>
                <w:szCs w:val="18"/>
              </w:rPr>
            </w:pPr>
            <w:r w:rsidRPr="003120CD">
              <w:rPr>
                <w:sz w:val="18"/>
                <w:szCs w:val="18"/>
              </w:rPr>
              <w:t>ST_tem1</w:t>
            </w:r>
          </w:p>
        </w:tc>
        <w:tc>
          <w:tcPr>
            <w:tcW w:w="960" w:type="pct"/>
            <w:vMerge w:val="restart"/>
            <w:tcBorders>
              <w:bottom w:val="nil"/>
            </w:tcBorders>
            <w:noWrap/>
          </w:tcPr>
          <w:p w14:paraId="3D6CD658" w14:textId="77777777" w:rsidR="001C4A64" w:rsidRPr="003120CD" w:rsidRDefault="001C4A64" w:rsidP="0098334D">
            <w:pPr>
              <w:spacing w:line="480" w:lineRule="auto"/>
              <w:rPr>
                <w:sz w:val="18"/>
                <w:szCs w:val="18"/>
              </w:rPr>
            </w:pPr>
            <w:r w:rsidRPr="003120CD">
              <w:rPr>
                <w:sz w:val="18"/>
                <w:szCs w:val="18"/>
              </w:rPr>
              <w:t>℃</w:t>
            </w:r>
          </w:p>
        </w:tc>
        <w:tc>
          <w:tcPr>
            <w:tcW w:w="522" w:type="pct"/>
            <w:tcBorders>
              <w:bottom w:val="nil"/>
            </w:tcBorders>
            <w:noWrap/>
          </w:tcPr>
          <w:p w14:paraId="1367B5E7" w14:textId="77777777" w:rsidR="001C4A64" w:rsidRPr="003120CD" w:rsidRDefault="001C4A64" w:rsidP="0098334D">
            <w:pPr>
              <w:spacing w:line="480" w:lineRule="auto"/>
              <w:rPr>
                <w:sz w:val="18"/>
                <w:szCs w:val="18"/>
              </w:rPr>
            </w:pPr>
            <w:r w:rsidRPr="003120CD">
              <w:rPr>
                <w:sz w:val="18"/>
                <w:szCs w:val="18"/>
              </w:rPr>
              <w:t>0</w:t>
            </w:r>
          </w:p>
        </w:tc>
        <w:tc>
          <w:tcPr>
            <w:tcW w:w="522" w:type="pct"/>
            <w:tcBorders>
              <w:bottom w:val="nil"/>
            </w:tcBorders>
            <w:noWrap/>
          </w:tcPr>
          <w:p w14:paraId="0CBA20C9" w14:textId="77777777" w:rsidR="001C4A64" w:rsidRPr="003120CD" w:rsidRDefault="001C4A64" w:rsidP="0098334D">
            <w:pPr>
              <w:spacing w:line="480" w:lineRule="auto"/>
              <w:rPr>
                <w:sz w:val="18"/>
                <w:szCs w:val="18"/>
              </w:rPr>
            </w:pPr>
            <w:r w:rsidRPr="003120CD">
              <w:rPr>
                <w:sz w:val="18"/>
                <w:szCs w:val="18"/>
              </w:rPr>
              <w:t>540</w:t>
            </w:r>
          </w:p>
        </w:tc>
      </w:tr>
      <w:tr w:rsidR="001C4A64" w:rsidRPr="003120CD" w14:paraId="7C228BEC" w14:textId="77777777" w:rsidTr="000C119F">
        <w:trPr>
          <w:trHeight w:val="278"/>
        </w:trPr>
        <w:tc>
          <w:tcPr>
            <w:tcW w:w="1188" w:type="pct"/>
            <w:vMerge/>
          </w:tcPr>
          <w:p w14:paraId="1AABFA2F" w14:textId="77777777" w:rsidR="001C4A64" w:rsidRPr="003120CD" w:rsidRDefault="001C4A64" w:rsidP="0098334D">
            <w:pPr>
              <w:spacing w:line="480" w:lineRule="auto"/>
              <w:rPr>
                <w:sz w:val="18"/>
                <w:szCs w:val="18"/>
              </w:rPr>
            </w:pPr>
          </w:p>
        </w:tc>
        <w:tc>
          <w:tcPr>
            <w:tcW w:w="1808" w:type="pct"/>
            <w:tcBorders>
              <w:top w:val="nil"/>
              <w:bottom w:val="nil"/>
            </w:tcBorders>
            <w:noWrap/>
          </w:tcPr>
          <w:p w14:paraId="52A9A681" w14:textId="77777777" w:rsidR="001C4A64" w:rsidRPr="003120CD" w:rsidRDefault="001C4A64" w:rsidP="0098334D">
            <w:pPr>
              <w:spacing w:line="480" w:lineRule="auto"/>
              <w:rPr>
                <w:sz w:val="18"/>
                <w:szCs w:val="18"/>
              </w:rPr>
            </w:pPr>
            <w:r w:rsidRPr="003120CD">
              <w:rPr>
                <w:sz w:val="18"/>
                <w:szCs w:val="18"/>
              </w:rPr>
              <w:t>ST_tem2</w:t>
            </w:r>
          </w:p>
        </w:tc>
        <w:tc>
          <w:tcPr>
            <w:tcW w:w="960" w:type="pct"/>
            <w:vMerge/>
            <w:tcBorders>
              <w:top w:val="nil"/>
              <w:bottom w:val="nil"/>
            </w:tcBorders>
          </w:tcPr>
          <w:p w14:paraId="51657D00" w14:textId="77777777" w:rsidR="001C4A64" w:rsidRPr="003120CD" w:rsidRDefault="001C4A64" w:rsidP="0098334D">
            <w:pPr>
              <w:spacing w:line="480" w:lineRule="auto"/>
              <w:rPr>
                <w:sz w:val="18"/>
                <w:szCs w:val="18"/>
              </w:rPr>
            </w:pPr>
          </w:p>
        </w:tc>
        <w:tc>
          <w:tcPr>
            <w:tcW w:w="522" w:type="pct"/>
            <w:tcBorders>
              <w:top w:val="nil"/>
              <w:bottom w:val="nil"/>
            </w:tcBorders>
            <w:noWrap/>
          </w:tcPr>
          <w:p w14:paraId="3D79568C"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72FA01C3" w14:textId="77777777" w:rsidR="001C4A64" w:rsidRPr="003120CD" w:rsidRDefault="001C4A64" w:rsidP="0098334D">
            <w:pPr>
              <w:spacing w:line="480" w:lineRule="auto"/>
              <w:rPr>
                <w:sz w:val="18"/>
                <w:szCs w:val="18"/>
              </w:rPr>
            </w:pPr>
            <w:r w:rsidRPr="003120CD">
              <w:rPr>
                <w:sz w:val="18"/>
                <w:szCs w:val="18"/>
              </w:rPr>
              <w:t>500</w:t>
            </w:r>
          </w:p>
        </w:tc>
      </w:tr>
      <w:tr w:rsidR="001C4A64" w:rsidRPr="003120CD" w14:paraId="3B8321D6" w14:textId="77777777" w:rsidTr="000C119F">
        <w:trPr>
          <w:trHeight w:val="278"/>
        </w:trPr>
        <w:tc>
          <w:tcPr>
            <w:tcW w:w="1188" w:type="pct"/>
            <w:vMerge/>
          </w:tcPr>
          <w:p w14:paraId="545EE720" w14:textId="77777777" w:rsidR="001C4A64" w:rsidRPr="003120CD" w:rsidRDefault="001C4A64" w:rsidP="0098334D">
            <w:pPr>
              <w:spacing w:line="480" w:lineRule="auto"/>
              <w:rPr>
                <w:sz w:val="18"/>
                <w:szCs w:val="18"/>
              </w:rPr>
            </w:pPr>
          </w:p>
        </w:tc>
        <w:tc>
          <w:tcPr>
            <w:tcW w:w="1808" w:type="pct"/>
            <w:tcBorders>
              <w:top w:val="nil"/>
              <w:bottom w:val="nil"/>
            </w:tcBorders>
            <w:noWrap/>
          </w:tcPr>
          <w:p w14:paraId="57D5A358" w14:textId="77777777" w:rsidR="001C4A64" w:rsidRPr="003120CD" w:rsidRDefault="001C4A64" w:rsidP="0098334D">
            <w:pPr>
              <w:spacing w:line="480" w:lineRule="auto"/>
              <w:rPr>
                <w:sz w:val="18"/>
                <w:szCs w:val="18"/>
              </w:rPr>
            </w:pPr>
            <w:r w:rsidRPr="003120CD">
              <w:rPr>
                <w:sz w:val="18"/>
                <w:szCs w:val="18"/>
              </w:rPr>
              <w:t>AT_tem1</w:t>
            </w:r>
          </w:p>
        </w:tc>
        <w:tc>
          <w:tcPr>
            <w:tcW w:w="960" w:type="pct"/>
            <w:vMerge/>
            <w:tcBorders>
              <w:top w:val="nil"/>
              <w:bottom w:val="nil"/>
            </w:tcBorders>
          </w:tcPr>
          <w:p w14:paraId="39E85650" w14:textId="77777777" w:rsidR="001C4A64" w:rsidRPr="003120CD" w:rsidRDefault="001C4A64" w:rsidP="0098334D">
            <w:pPr>
              <w:spacing w:line="480" w:lineRule="auto"/>
              <w:rPr>
                <w:sz w:val="18"/>
                <w:szCs w:val="18"/>
              </w:rPr>
            </w:pPr>
          </w:p>
        </w:tc>
        <w:tc>
          <w:tcPr>
            <w:tcW w:w="522" w:type="pct"/>
            <w:tcBorders>
              <w:top w:val="nil"/>
              <w:bottom w:val="nil"/>
            </w:tcBorders>
            <w:noWrap/>
          </w:tcPr>
          <w:p w14:paraId="214411C2"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4B69F905" w14:textId="77777777" w:rsidR="001C4A64" w:rsidRPr="003120CD" w:rsidRDefault="001C4A64" w:rsidP="0098334D">
            <w:pPr>
              <w:spacing w:line="480" w:lineRule="auto"/>
              <w:rPr>
                <w:sz w:val="18"/>
                <w:szCs w:val="18"/>
              </w:rPr>
            </w:pPr>
            <w:r w:rsidRPr="003120CD">
              <w:rPr>
                <w:sz w:val="18"/>
                <w:szCs w:val="18"/>
              </w:rPr>
              <w:t>300</w:t>
            </w:r>
          </w:p>
        </w:tc>
      </w:tr>
      <w:tr w:rsidR="001C4A64" w:rsidRPr="003120CD" w14:paraId="09901E59" w14:textId="77777777" w:rsidTr="000C119F">
        <w:trPr>
          <w:trHeight w:val="278"/>
        </w:trPr>
        <w:tc>
          <w:tcPr>
            <w:tcW w:w="1188" w:type="pct"/>
            <w:vMerge/>
          </w:tcPr>
          <w:p w14:paraId="30B5F399" w14:textId="77777777" w:rsidR="001C4A64" w:rsidRPr="003120CD" w:rsidRDefault="001C4A64" w:rsidP="0098334D">
            <w:pPr>
              <w:spacing w:line="480" w:lineRule="auto"/>
              <w:rPr>
                <w:sz w:val="18"/>
                <w:szCs w:val="18"/>
              </w:rPr>
            </w:pPr>
          </w:p>
        </w:tc>
        <w:tc>
          <w:tcPr>
            <w:tcW w:w="1808" w:type="pct"/>
            <w:tcBorders>
              <w:top w:val="nil"/>
              <w:bottom w:val="nil"/>
            </w:tcBorders>
            <w:noWrap/>
          </w:tcPr>
          <w:p w14:paraId="4F4EFACA" w14:textId="77777777" w:rsidR="001C4A64" w:rsidRPr="003120CD" w:rsidRDefault="001C4A64" w:rsidP="0098334D">
            <w:pPr>
              <w:spacing w:line="480" w:lineRule="auto"/>
              <w:rPr>
                <w:sz w:val="18"/>
                <w:szCs w:val="18"/>
              </w:rPr>
            </w:pPr>
            <w:r w:rsidRPr="003120CD">
              <w:rPr>
                <w:sz w:val="18"/>
                <w:szCs w:val="18"/>
              </w:rPr>
              <w:t>AT_tem2</w:t>
            </w:r>
          </w:p>
        </w:tc>
        <w:tc>
          <w:tcPr>
            <w:tcW w:w="960" w:type="pct"/>
            <w:vMerge/>
            <w:tcBorders>
              <w:top w:val="nil"/>
              <w:bottom w:val="nil"/>
            </w:tcBorders>
          </w:tcPr>
          <w:p w14:paraId="23F7F8CB" w14:textId="77777777" w:rsidR="001C4A64" w:rsidRPr="003120CD" w:rsidRDefault="001C4A64" w:rsidP="0098334D">
            <w:pPr>
              <w:spacing w:line="480" w:lineRule="auto"/>
              <w:rPr>
                <w:sz w:val="18"/>
                <w:szCs w:val="18"/>
              </w:rPr>
            </w:pPr>
          </w:p>
        </w:tc>
        <w:tc>
          <w:tcPr>
            <w:tcW w:w="522" w:type="pct"/>
            <w:tcBorders>
              <w:top w:val="nil"/>
              <w:bottom w:val="nil"/>
            </w:tcBorders>
            <w:noWrap/>
          </w:tcPr>
          <w:p w14:paraId="7B103C50"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38E6CE96" w14:textId="77777777" w:rsidR="001C4A64" w:rsidRPr="003120CD" w:rsidRDefault="001C4A64" w:rsidP="0098334D">
            <w:pPr>
              <w:spacing w:line="480" w:lineRule="auto"/>
              <w:rPr>
                <w:sz w:val="18"/>
                <w:szCs w:val="18"/>
              </w:rPr>
            </w:pPr>
            <w:r w:rsidRPr="003120CD">
              <w:rPr>
                <w:sz w:val="18"/>
                <w:szCs w:val="18"/>
              </w:rPr>
              <w:t>170</w:t>
            </w:r>
          </w:p>
        </w:tc>
      </w:tr>
      <w:tr w:rsidR="001C4A64" w:rsidRPr="003120CD" w14:paraId="0DC9720A" w14:textId="77777777" w:rsidTr="000C119F">
        <w:trPr>
          <w:trHeight w:val="278"/>
        </w:trPr>
        <w:tc>
          <w:tcPr>
            <w:tcW w:w="1188" w:type="pct"/>
            <w:vMerge/>
          </w:tcPr>
          <w:p w14:paraId="78E8E53D" w14:textId="77777777" w:rsidR="001C4A64" w:rsidRPr="003120CD" w:rsidRDefault="001C4A64" w:rsidP="0098334D">
            <w:pPr>
              <w:spacing w:line="480" w:lineRule="auto"/>
              <w:rPr>
                <w:sz w:val="18"/>
                <w:szCs w:val="18"/>
              </w:rPr>
            </w:pPr>
          </w:p>
        </w:tc>
        <w:tc>
          <w:tcPr>
            <w:tcW w:w="1808" w:type="pct"/>
            <w:tcBorders>
              <w:top w:val="nil"/>
              <w:bottom w:val="nil"/>
            </w:tcBorders>
            <w:noWrap/>
          </w:tcPr>
          <w:p w14:paraId="19AF5C1C" w14:textId="77777777" w:rsidR="001C4A64" w:rsidRPr="003120CD" w:rsidRDefault="001C4A64" w:rsidP="0098334D">
            <w:pPr>
              <w:spacing w:line="480" w:lineRule="auto"/>
              <w:rPr>
                <w:sz w:val="18"/>
                <w:szCs w:val="18"/>
              </w:rPr>
            </w:pPr>
            <w:r w:rsidRPr="003120CD">
              <w:rPr>
                <w:sz w:val="18"/>
                <w:szCs w:val="18"/>
              </w:rPr>
              <w:t>AT_tem3</w:t>
            </w:r>
          </w:p>
        </w:tc>
        <w:tc>
          <w:tcPr>
            <w:tcW w:w="960" w:type="pct"/>
            <w:vMerge/>
            <w:tcBorders>
              <w:top w:val="nil"/>
              <w:bottom w:val="nil"/>
            </w:tcBorders>
          </w:tcPr>
          <w:p w14:paraId="776D56E4" w14:textId="77777777" w:rsidR="001C4A64" w:rsidRPr="003120CD" w:rsidRDefault="001C4A64" w:rsidP="0098334D">
            <w:pPr>
              <w:spacing w:line="480" w:lineRule="auto"/>
              <w:rPr>
                <w:sz w:val="18"/>
                <w:szCs w:val="18"/>
              </w:rPr>
            </w:pPr>
          </w:p>
        </w:tc>
        <w:tc>
          <w:tcPr>
            <w:tcW w:w="522" w:type="pct"/>
            <w:tcBorders>
              <w:top w:val="nil"/>
              <w:bottom w:val="nil"/>
            </w:tcBorders>
            <w:noWrap/>
          </w:tcPr>
          <w:p w14:paraId="38AB55ED"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200C2A8F" w14:textId="77777777" w:rsidR="001C4A64" w:rsidRPr="003120CD" w:rsidRDefault="001C4A64" w:rsidP="0098334D">
            <w:pPr>
              <w:spacing w:line="480" w:lineRule="auto"/>
              <w:rPr>
                <w:sz w:val="18"/>
                <w:szCs w:val="18"/>
              </w:rPr>
            </w:pPr>
            <w:r w:rsidRPr="003120CD">
              <w:rPr>
                <w:sz w:val="18"/>
                <w:szCs w:val="18"/>
              </w:rPr>
              <w:t>25</w:t>
            </w:r>
          </w:p>
        </w:tc>
      </w:tr>
      <w:tr w:rsidR="001C4A64" w:rsidRPr="003120CD" w14:paraId="69B5C303" w14:textId="77777777" w:rsidTr="000C119F">
        <w:trPr>
          <w:trHeight w:val="278"/>
        </w:trPr>
        <w:tc>
          <w:tcPr>
            <w:tcW w:w="1188" w:type="pct"/>
            <w:vMerge/>
          </w:tcPr>
          <w:p w14:paraId="0428A50E" w14:textId="77777777" w:rsidR="001C4A64" w:rsidRPr="003120CD" w:rsidRDefault="001C4A64" w:rsidP="0098334D">
            <w:pPr>
              <w:spacing w:line="480" w:lineRule="auto"/>
              <w:rPr>
                <w:sz w:val="18"/>
                <w:szCs w:val="18"/>
              </w:rPr>
            </w:pPr>
          </w:p>
        </w:tc>
        <w:tc>
          <w:tcPr>
            <w:tcW w:w="1808" w:type="pct"/>
            <w:tcBorders>
              <w:top w:val="nil"/>
              <w:bottom w:val="nil"/>
            </w:tcBorders>
            <w:noWrap/>
          </w:tcPr>
          <w:p w14:paraId="2650BF23" w14:textId="77777777" w:rsidR="001C4A64" w:rsidRPr="003120CD" w:rsidRDefault="001C4A64" w:rsidP="0098334D">
            <w:pPr>
              <w:spacing w:line="480" w:lineRule="auto"/>
              <w:rPr>
                <w:sz w:val="18"/>
                <w:szCs w:val="18"/>
              </w:rPr>
            </w:pPr>
            <w:r w:rsidRPr="003120CD">
              <w:rPr>
                <w:sz w:val="18"/>
                <w:szCs w:val="18"/>
              </w:rPr>
              <w:t>AT_tem4</w:t>
            </w:r>
          </w:p>
        </w:tc>
        <w:tc>
          <w:tcPr>
            <w:tcW w:w="960" w:type="pct"/>
            <w:vMerge/>
            <w:tcBorders>
              <w:top w:val="nil"/>
              <w:bottom w:val="nil"/>
            </w:tcBorders>
          </w:tcPr>
          <w:p w14:paraId="02C16C46" w14:textId="77777777" w:rsidR="001C4A64" w:rsidRPr="003120CD" w:rsidRDefault="001C4A64" w:rsidP="0098334D">
            <w:pPr>
              <w:spacing w:line="480" w:lineRule="auto"/>
              <w:rPr>
                <w:sz w:val="18"/>
                <w:szCs w:val="18"/>
              </w:rPr>
            </w:pPr>
          </w:p>
        </w:tc>
        <w:tc>
          <w:tcPr>
            <w:tcW w:w="522" w:type="pct"/>
            <w:tcBorders>
              <w:top w:val="nil"/>
              <w:bottom w:val="nil"/>
            </w:tcBorders>
            <w:noWrap/>
          </w:tcPr>
          <w:p w14:paraId="516362A4"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6CCC03AC" w14:textId="77777777" w:rsidR="001C4A64" w:rsidRPr="003120CD" w:rsidRDefault="001C4A64" w:rsidP="0098334D">
            <w:pPr>
              <w:spacing w:line="480" w:lineRule="auto"/>
              <w:rPr>
                <w:sz w:val="18"/>
                <w:szCs w:val="18"/>
              </w:rPr>
            </w:pPr>
            <w:r w:rsidRPr="003120CD">
              <w:rPr>
                <w:sz w:val="18"/>
                <w:szCs w:val="18"/>
              </w:rPr>
              <w:t>80</w:t>
            </w:r>
          </w:p>
        </w:tc>
      </w:tr>
      <w:tr w:rsidR="001C4A64" w:rsidRPr="003120CD" w14:paraId="55485AD5" w14:textId="77777777" w:rsidTr="000C119F">
        <w:trPr>
          <w:trHeight w:val="278"/>
        </w:trPr>
        <w:tc>
          <w:tcPr>
            <w:tcW w:w="1188" w:type="pct"/>
            <w:vMerge/>
          </w:tcPr>
          <w:p w14:paraId="7D0728B9" w14:textId="77777777" w:rsidR="001C4A64" w:rsidRPr="003120CD" w:rsidRDefault="001C4A64" w:rsidP="0098334D">
            <w:pPr>
              <w:spacing w:line="480" w:lineRule="auto"/>
              <w:rPr>
                <w:sz w:val="18"/>
                <w:szCs w:val="18"/>
              </w:rPr>
            </w:pPr>
          </w:p>
        </w:tc>
        <w:tc>
          <w:tcPr>
            <w:tcW w:w="1808" w:type="pct"/>
            <w:tcBorders>
              <w:bottom w:val="nil"/>
            </w:tcBorders>
            <w:noWrap/>
          </w:tcPr>
          <w:p w14:paraId="16B22ADC" w14:textId="77777777" w:rsidR="001C4A64" w:rsidRPr="003120CD" w:rsidRDefault="001C4A64" w:rsidP="0098334D">
            <w:pPr>
              <w:spacing w:line="480" w:lineRule="auto"/>
              <w:rPr>
                <w:sz w:val="18"/>
                <w:szCs w:val="18"/>
              </w:rPr>
            </w:pPr>
            <w:r w:rsidRPr="003120CD">
              <w:rPr>
                <w:sz w:val="18"/>
                <w:szCs w:val="18"/>
              </w:rPr>
              <w:t>ST_time1</w:t>
            </w:r>
          </w:p>
        </w:tc>
        <w:tc>
          <w:tcPr>
            <w:tcW w:w="960" w:type="pct"/>
            <w:vMerge w:val="restart"/>
            <w:tcBorders>
              <w:bottom w:val="nil"/>
            </w:tcBorders>
            <w:noWrap/>
          </w:tcPr>
          <w:p w14:paraId="4C22F1E5" w14:textId="77777777" w:rsidR="001C4A64" w:rsidRPr="003120CD" w:rsidRDefault="001C4A64" w:rsidP="0098334D">
            <w:pPr>
              <w:spacing w:line="480" w:lineRule="auto"/>
              <w:rPr>
                <w:sz w:val="18"/>
                <w:szCs w:val="18"/>
              </w:rPr>
            </w:pPr>
            <w:r w:rsidRPr="003120CD">
              <w:rPr>
                <w:sz w:val="18"/>
                <w:szCs w:val="18"/>
              </w:rPr>
              <w:t>h</w:t>
            </w:r>
          </w:p>
        </w:tc>
        <w:tc>
          <w:tcPr>
            <w:tcW w:w="522" w:type="pct"/>
            <w:tcBorders>
              <w:bottom w:val="nil"/>
            </w:tcBorders>
            <w:noWrap/>
          </w:tcPr>
          <w:p w14:paraId="73A6ABF7" w14:textId="77777777" w:rsidR="001C4A64" w:rsidRPr="003120CD" w:rsidRDefault="001C4A64" w:rsidP="0098334D">
            <w:pPr>
              <w:spacing w:line="480" w:lineRule="auto"/>
              <w:rPr>
                <w:sz w:val="18"/>
                <w:szCs w:val="18"/>
              </w:rPr>
            </w:pPr>
            <w:r w:rsidRPr="003120CD">
              <w:rPr>
                <w:sz w:val="18"/>
                <w:szCs w:val="18"/>
              </w:rPr>
              <w:t>0</w:t>
            </w:r>
          </w:p>
        </w:tc>
        <w:tc>
          <w:tcPr>
            <w:tcW w:w="522" w:type="pct"/>
            <w:tcBorders>
              <w:bottom w:val="nil"/>
            </w:tcBorders>
            <w:noWrap/>
          </w:tcPr>
          <w:p w14:paraId="5C201166" w14:textId="77777777" w:rsidR="001C4A64" w:rsidRPr="003120CD" w:rsidRDefault="001C4A64" w:rsidP="0098334D">
            <w:pPr>
              <w:spacing w:line="480" w:lineRule="auto"/>
              <w:rPr>
                <w:sz w:val="18"/>
                <w:szCs w:val="18"/>
              </w:rPr>
            </w:pPr>
            <w:r w:rsidRPr="003120CD">
              <w:rPr>
                <w:sz w:val="18"/>
                <w:szCs w:val="18"/>
              </w:rPr>
              <w:t>16</w:t>
            </w:r>
          </w:p>
        </w:tc>
      </w:tr>
      <w:tr w:rsidR="001C4A64" w:rsidRPr="003120CD" w14:paraId="709E5C07" w14:textId="77777777" w:rsidTr="000C119F">
        <w:trPr>
          <w:trHeight w:val="278"/>
        </w:trPr>
        <w:tc>
          <w:tcPr>
            <w:tcW w:w="1188" w:type="pct"/>
            <w:vMerge/>
          </w:tcPr>
          <w:p w14:paraId="53D182FB" w14:textId="77777777" w:rsidR="001C4A64" w:rsidRPr="003120CD" w:rsidRDefault="001C4A64" w:rsidP="0098334D">
            <w:pPr>
              <w:spacing w:line="480" w:lineRule="auto"/>
              <w:rPr>
                <w:sz w:val="18"/>
                <w:szCs w:val="18"/>
              </w:rPr>
            </w:pPr>
          </w:p>
        </w:tc>
        <w:tc>
          <w:tcPr>
            <w:tcW w:w="1808" w:type="pct"/>
            <w:tcBorders>
              <w:top w:val="nil"/>
              <w:bottom w:val="nil"/>
            </w:tcBorders>
            <w:noWrap/>
          </w:tcPr>
          <w:p w14:paraId="279ABCB7" w14:textId="77777777" w:rsidR="001C4A64" w:rsidRPr="003120CD" w:rsidRDefault="001C4A64" w:rsidP="0098334D">
            <w:pPr>
              <w:spacing w:line="480" w:lineRule="auto"/>
              <w:rPr>
                <w:sz w:val="18"/>
                <w:szCs w:val="18"/>
              </w:rPr>
            </w:pPr>
            <w:r w:rsidRPr="003120CD">
              <w:rPr>
                <w:sz w:val="18"/>
                <w:szCs w:val="18"/>
              </w:rPr>
              <w:t>ST_time2</w:t>
            </w:r>
          </w:p>
        </w:tc>
        <w:tc>
          <w:tcPr>
            <w:tcW w:w="960" w:type="pct"/>
            <w:vMerge/>
            <w:tcBorders>
              <w:top w:val="nil"/>
              <w:bottom w:val="nil"/>
            </w:tcBorders>
          </w:tcPr>
          <w:p w14:paraId="764670AC" w14:textId="77777777" w:rsidR="001C4A64" w:rsidRPr="003120CD" w:rsidRDefault="001C4A64" w:rsidP="0098334D">
            <w:pPr>
              <w:spacing w:line="480" w:lineRule="auto"/>
              <w:rPr>
                <w:sz w:val="18"/>
                <w:szCs w:val="18"/>
              </w:rPr>
            </w:pPr>
          </w:p>
        </w:tc>
        <w:tc>
          <w:tcPr>
            <w:tcW w:w="522" w:type="pct"/>
            <w:tcBorders>
              <w:top w:val="nil"/>
              <w:bottom w:val="nil"/>
            </w:tcBorders>
            <w:noWrap/>
          </w:tcPr>
          <w:p w14:paraId="075D7F88"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28F2406D" w14:textId="77777777" w:rsidR="001C4A64" w:rsidRPr="003120CD" w:rsidRDefault="001C4A64" w:rsidP="0098334D">
            <w:pPr>
              <w:spacing w:line="480" w:lineRule="auto"/>
              <w:rPr>
                <w:sz w:val="18"/>
                <w:szCs w:val="18"/>
              </w:rPr>
            </w:pPr>
            <w:r w:rsidRPr="003120CD">
              <w:rPr>
                <w:sz w:val="18"/>
                <w:szCs w:val="18"/>
              </w:rPr>
              <w:t>2</w:t>
            </w:r>
          </w:p>
        </w:tc>
      </w:tr>
      <w:tr w:rsidR="001C4A64" w:rsidRPr="003120CD" w14:paraId="68362D54" w14:textId="77777777" w:rsidTr="000C119F">
        <w:trPr>
          <w:trHeight w:val="278"/>
        </w:trPr>
        <w:tc>
          <w:tcPr>
            <w:tcW w:w="1188" w:type="pct"/>
            <w:vMerge/>
          </w:tcPr>
          <w:p w14:paraId="063D6EDC" w14:textId="77777777" w:rsidR="001C4A64" w:rsidRPr="003120CD" w:rsidRDefault="001C4A64" w:rsidP="0098334D">
            <w:pPr>
              <w:spacing w:line="480" w:lineRule="auto"/>
              <w:rPr>
                <w:sz w:val="18"/>
                <w:szCs w:val="18"/>
              </w:rPr>
            </w:pPr>
          </w:p>
        </w:tc>
        <w:tc>
          <w:tcPr>
            <w:tcW w:w="1808" w:type="pct"/>
            <w:tcBorders>
              <w:top w:val="nil"/>
              <w:bottom w:val="nil"/>
            </w:tcBorders>
            <w:noWrap/>
          </w:tcPr>
          <w:p w14:paraId="7DD29A33" w14:textId="77777777" w:rsidR="001C4A64" w:rsidRPr="003120CD" w:rsidRDefault="001C4A64" w:rsidP="0098334D">
            <w:pPr>
              <w:spacing w:line="480" w:lineRule="auto"/>
              <w:rPr>
                <w:sz w:val="18"/>
                <w:szCs w:val="18"/>
              </w:rPr>
            </w:pPr>
            <w:r w:rsidRPr="003120CD">
              <w:rPr>
                <w:sz w:val="18"/>
                <w:szCs w:val="18"/>
              </w:rPr>
              <w:t>AT_time1</w:t>
            </w:r>
          </w:p>
        </w:tc>
        <w:tc>
          <w:tcPr>
            <w:tcW w:w="960" w:type="pct"/>
            <w:vMerge/>
            <w:tcBorders>
              <w:top w:val="nil"/>
              <w:bottom w:val="nil"/>
            </w:tcBorders>
          </w:tcPr>
          <w:p w14:paraId="1372A425" w14:textId="77777777" w:rsidR="001C4A64" w:rsidRPr="003120CD" w:rsidRDefault="001C4A64" w:rsidP="0098334D">
            <w:pPr>
              <w:spacing w:line="480" w:lineRule="auto"/>
              <w:rPr>
                <w:sz w:val="18"/>
                <w:szCs w:val="18"/>
              </w:rPr>
            </w:pPr>
          </w:p>
        </w:tc>
        <w:tc>
          <w:tcPr>
            <w:tcW w:w="522" w:type="pct"/>
            <w:tcBorders>
              <w:top w:val="nil"/>
              <w:bottom w:val="nil"/>
            </w:tcBorders>
            <w:noWrap/>
          </w:tcPr>
          <w:p w14:paraId="300FDE9B"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6BDBBEDE" w14:textId="77777777" w:rsidR="001C4A64" w:rsidRPr="003120CD" w:rsidRDefault="001C4A64" w:rsidP="0098334D">
            <w:pPr>
              <w:spacing w:line="480" w:lineRule="auto"/>
              <w:rPr>
                <w:sz w:val="18"/>
                <w:szCs w:val="18"/>
              </w:rPr>
            </w:pPr>
            <w:r w:rsidRPr="003120CD">
              <w:rPr>
                <w:sz w:val="18"/>
                <w:szCs w:val="18"/>
              </w:rPr>
              <w:t>132</w:t>
            </w:r>
          </w:p>
        </w:tc>
      </w:tr>
      <w:tr w:rsidR="001C4A64" w:rsidRPr="003120CD" w14:paraId="0AE27BCE" w14:textId="77777777" w:rsidTr="000C119F">
        <w:trPr>
          <w:trHeight w:val="278"/>
        </w:trPr>
        <w:tc>
          <w:tcPr>
            <w:tcW w:w="1188" w:type="pct"/>
            <w:vMerge/>
          </w:tcPr>
          <w:p w14:paraId="0175D1E7" w14:textId="77777777" w:rsidR="001C4A64" w:rsidRPr="003120CD" w:rsidRDefault="001C4A64" w:rsidP="0098334D">
            <w:pPr>
              <w:spacing w:line="480" w:lineRule="auto"/>
              <w:rPr>
                <w:sz w:val="18"/>
                <w:szCs w:val="18"/>
              </w:rPr>
            </w:pPr>
          </w:p>
        </w:tc>
        <w:tc>
          <w:tcPr>
            <w:tcW w:w="1808" w:type="pct"/>
            <w:tcBorders>
              <w:top w:val="nil"/>
              <w:bottom w:val="nil"/>
            </w:tcBorders>
            <w:noWrap/>
          </w:tcPr>
          <w:p w14:paraId="20022AFD" w14:textId="77777777" w:rsidR="001C4A64" w:rsidRPr="003120CD" w:rsidRDefault="001C4A64" w:rsidP="0098334D">
            <w:pPr>
              <w:spacing w:line="480" w:lineRule="auto"/>
              <w:rPr>
                <w:sz w:val="18"/>
                <w:szCs w:val="18"/>
              </w:rPr>
            </w:pPr>
            <w:r w:rsidRPr="003120CD">
              <w:rPr>
                <w:sz w:val="18"/>
                <w:szCs w:val="18"/>
              </w:rPr>
              <w:t>AT_time2</w:t>
            </w:r>
          </w:p>
        </w:tc>
        <w:tc>
          <w:tcPr>
            <w:tcW w:w="960" w:type="pct"/>
            <w:vMerge/>
            <w:tcBorders>
              <w:top w:val="nil"/>
              <w:bottom w:val="nil"/>
            </w:tcBorders>
          </w:tcPr>
          <w:p w14:paraId="0E37FBDD" w14:textId="77777777" w:rsidR="001C4A64" w:rsidRPr="003120CD" w:rsidRDefault="001C4A64" w:rsidP="0098334D">
            <w:pPr>
              <w:spacing w:line="480" w:lineRule="auto"/>
              <w:rPr>
                <w:sz w:val="18"/>
                <w:szCs w:val="18"/>
              </w:rPr>
            </w:pPr>
          </w:p>
        </w:tc>
        <w:tc>
          <w:tcPr>
            <w:tcW w:w="522" w:type="pct"/>
            <w:tcBorders>
              <w:top w:val="nil"/>
              <w:bottom w:val="nil"/>
            </w:tcBorders>
            <w:noWrap/>
          </w:tcPr>
          <w:p w14:paraId="14C604FF"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0BBA7335" w14:textId="77777777" w:rsidR="001C4A64" w:rsidRPr="003120CD" w:rsidRDefault="001C4A64" w:rsidP="0098334D">
            <w:pPr>
              <w:spacing w:line="480" w:lineRule="auto"/>
              <w:rPr>
                <w:sz w:val="18"/>
                <w:szCs w:val="18"/>
              </w:rPr>
            </w:pPr>
            <w:r w:rsidRPr="003120CD">
              <w:rPr>
                <w:sz w:val="18"/>
                <w:szCs w:val="18"/>
              </w:rPr>
              <w:t>1440</w:t>
            </w:r>
          </w:p>
        </w:tc>
      </w:tr>
      <w:tr w:rsidR="001C4A64" w:rsidRPr="003120CD" w14:paraId="75EB1D79" w14:textId="77777777" w:rsidTr="000C119F">
        <w:trPr>
          <w:trHeight w:val="278"/>
        </w:trPr>
        <w:tc>
          <w:tcPr>
            <w:tcW w:w="1188" w:type="pct"/>
            <w:vMerge/>
          </w:tcPr>
          <w:p w14:paraId="2DB44ADE" w14:textId="77777777" w:rsidR="001C4A64" w:rsidRPr="003120CD" w:rsidRDefault="001C4A64" w:rsidP="0098334D">
            <w:pPr>
              <w:spacing w:line="480" w:lineRule="auto"/>
              <w:rPr>
                <w:sz w:val="18"/>
                <w:szCs w:val="18"/>
              </w:rPr>
            </w:pPr>
          </w:p>
        </w:tc>
        <w:tc>
          <w:tcPr>
            <w:tcW w:w="1808" w:type="pct"/>
            <w:tcBorders>
              <w:top w:val="nil"/>
              <w:bottom w:val="nil"/>
            </w:tcBorders>
            <w:noWrap/>
          </w:tcPr>
          <w:p w14:paraId="78A8EB3E" w14:textId="77777777" w:rsidR="001C4A64" w:rsidRPr="003120CD" w:rsidRDefault="001C4A64" w:rsidP="0098334D">
            <w:pPr>
              <w:spacing w:line="480" w:lineRule="auto"/>
              <w:rPr>
                <w:sz w:val="18"/>
                <w:szCs w:val="18"/>
              </w:rPr>
            </w:pPr>
            <w:r w:rsidRPr="003120CD">
              <w:rPr>
                <w:sz w:val="18"/>
                <w:szCs w:val="18"/>
              </w:rPr>
              <w:t>AT_time3</w:t>
            </w:r>
          </w:p>
        </w:tc>
        <w:tc>
          <w:tcPr>
            <w:tcW w:w="960" w:type="pct"/>
            <w:vMerge/>
            <w:tcBorders>
              <w:top w:val="nil"/>
              <w:bottom w:val="nil"/>
            </w:tcBorders>
          </w:tcPr>
          <w:p w14:paraId="0355A1C0" w14:textId="77777777" w:rsidR="001C4A64" w:rsidRPr="003120CD" w:rsidRDefault="001C4A64" w:rsidP="0098334D">
            <w:pPr>
              <w:spacing w:line="480" w:lineRule="auto"/>
              <w:rPr>
                <w:sz w:val="18"/>
                <w:szCs w:val="18"/>
              </w:rPr>
            </w:pPr>
          </w:p>
        </w:tc>
        <w:tc>
          <w:tcPr>
            <w:tcW w:w="522" w:type="pct"/>
            <w:tcBorders>
              <w:top w:val="nil"/>
              <w:bottom w:val="nil"/>
            </w:tcBorders>
            <w:noWrap/>
          </w:tcPr>
          <w:p w14:paraId="072AF422"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15E4645E" w14:textId="77777777" w:rsidR="001C4A64" w:rsidRPr="003120CD" w:rsidRDefault="001C4A64" w:rsidP="0098334D">
            <w:pPr>
              <w:spacing w:line="480" w:lineRule="auto"/>
              <w:rPr>
                <w:sz w:val="18"/>
                <w:szCs w:val="18"/>
              </w:rPr>
            </w:pPr>
            <w:r w:rsidRPr="003120CD">
              <w:rPr>
                <w:sz w:val="18"/>
                <w:szCs w:val="18"/>
              </w:rPr>
              <w:t>24</w:t>
            </w:r>
          </w:p>
        </w:tc>
      </w:tr>
      <w:tr w:rsidR="001C4A64" w:rsidRPr="003120CD" w14:paraId="25D16C90" w14:textId="77777777" w:rsidTr="000C119F">
        <w:trPr>
          <w:trHeight w:val="278"/>
        </w:trPr>
        <w:tc>
          <w:tcPr>
            <w:tcW w:w="1188" w:type="pct"/>
            <w:vMerge/>
          </w:tcPr>
          <w:p w14:paraId="57D6950E" w14:textId="77777777" w:rsidR="001C4A64" w:rsidRPr="003120CD" w:rsidRDefault="001C4A64" w:rsidP="0098334D">
            <w:pPr>
              <w:spacing w:line="480" w:lineRule="auto"/>
              <w:rPr>
                <w:sz w:val="18"/>
                <w:szCs w:val="18"/>
              </w:rPr>
            </w:pPr>
          </w:p>
        </w:tc>
        <w:tc>
          <w:tcPr>
            <w:tcW w:w="1808" w:type="pct"/>
            <w:tcBorders>
              <w:top w:val="nil"/>
              <w:bottom w:val="nil"/>
            </w:tcBorders>
            <w:noWrap/>
          </w:tcPr>
          <w:p w14:paraId="5E211BB7" w14:textId="77777777" w:rsidR="001C4A64" w:rsidRPr="003120CD" w:rsidRDefault="001C4A64" w:rsidP="0098334D">
            <w:pPr>
              <w:spacing w:line="480" w:lineRule="auto"/>
              <w:rPr>
                <w:sz w:val="18"/>
                <w:szCs w:val="18"/>
              </w:rPr>
            </w:pPr>
            <w:r w:rsidRPr="003120CD">
              <w:rPr>
                <w:sz w:val="18"/>
                <w:szCs w:val="18"/>
              </w:rPr>
              <w:t>AT_time4</w:t>
            </w:r>
          </w:p>
        </w:tc>
        <w:tc>
          <w:tcPr>
            <w:tcW w:w="960" w:type="pct"/>
            <w:vMerge/>
            <w:tcBorders>
              <w:top w:val="nil"/>
              <w:bottom w:val="nil"/>
            </w:tcBorders>
          </w:tcPr>
          <w:p w14:paraId="37312F52" w14:textId="77777777" w:rsidR="001C4A64" w:rsidRPr="003120CD" w:rsidRDefault="001C4A64" w:rsidP="0098334D">
            <w:pPr>
              <w:spacing w:line="480" w:lineRule="auto"/>
              <w:rPr>
                <w:sz w:val="18"/>
                <w:szCs w:val="18"/>
              </w:rPr>
            </w:pPr>
          </w:p>
        </w:tc>
        <w:tc>
          <w:tcPr>
            <w:tcW w:w="522" w:type="pct"/>
            <w:tcBorders>
              <w:top w:val="nil"/>
              <w:bottom w:val="nil"/>
            </w:tcBorders>
            <w:noWrap/>
          </w:tcPr>
          <w:p w14:paraId="74F12F95"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63BB5C51" w14:textId="77777777" w:rsidR="001C4A64" w:rsidRPr="003120CD" w:rsidRDefault="001C4A64" w:rsidP="0098334D">
            <w:pPr>
              <w:spacing w:line="480" w:lineRule="auto"/>
              <w:rPr>
                <w:sz w:val="18"/>
                <w:szCs w:val="18"/>
              </w:rPr>
            </w:pPr>
            <w:r w:rsidRPr="003120CD">
              <w:rPr>
                <w:sz w:val="18"/>
                <w:szCs w:val="18"/>
              </w:rPr>
              <w:t>34</w:t>
            </w:r>
          </w:p>
        </w:tc>
      </w:tr>
      <w:tr w:rsidR="001C4A64" w:rsidRPr="003120CD" w14:paraId="7C4550C6" w14:textId="77777777" w:rsidTr="000C119F">
        <w:trPr>
          <w:trHeight w:val="278"/>
        </w:trPr>
        <w:tc>
          <w:tcPr>
            <w:tcW w:w="1188" w:type="pct"/>
            <w:vMerge/>
          </w:tcPr>
          <w:p w14:paraId="6E3EA1AF" w14:textId="77777777" w:rsidR="001C4A64" w:rsidRPr="003120CD" w:rsidRDefault="001C4A64" w:rsidP="0098334D">
            <w:pPr>
              <w:spacing w:line="480" w:lineRule="auto"/>
              <w:rPr>
                <w:sz w:val="18"/>
                <w:szCs w:val="18"/>
              </w:rPr>
            </w:pPr>
          </w:p>
        </w:tc>
        <w:tc>
          <w:tcPr>
            <w:tcW w:w="1808" w:type="pct"/>
            <w:tcBorders>
              <w:bottom w:val="nil"/>
            </w:tcBorders>
            <w:noWrap/>
          </w:tcPr>
          <w:p w14:paraId="73CD9A73" w14:textId="77777777" w:rsidR="001C4A64" w:rsidRPr="003120CD" w:rsidRDefault="001C4A64" w:rsidP="0098334D">
            <w:pPr>
              <w:spacing w:line="480" w:lineRule="auto"/>
              <w:rPr>
                <w:sz w:val="18"/>
                <w:szCs w:val="18"/>
              </w:rPr>
            </w:pPr>
            <w:r w:rsidRPr="003120CD">
              <w:rPr>
                <w:sz w:val="18"/>
                <w:szCs w:val="18"/>
              </w:rPr>
              <w:t>ST_cooling1</w:t>
            </w:r>
          </w:p>
        </w:tc>
        <w:tc>
          <w:tcPr>
            <w:tcW w:w="960" w:type="pct"/>
            <w:vMerge w:val="restart"/>
            <w:tcBorders>
              <w:bottom w:val="nil"/>
            </w:tcBorders>
          </w:tcPr>
          <w:p w14:paraId="31AB32ED" w14:textId="77777777" w:rsidR="001C4A64" w:rsidRPr="003120CD" w:rsidRDefault="001C4A64" w:rsidP="0098334D">
            <w:pPr>
              <w:spacing w:line="480" w:lineRule="auto"/>
              <w:rPr>
                <w:sz w:val="18"/>
                <w:szCs w:val="18"/>
              </w:rPr>
            </w:pPr>
            <w:r w:rsidRPr="003120CD">
              <w:rPr>
                <w:sz w:val="18"/>
                <w:szCs w:val="18"/>
              </w:rPr>
              <w:t>1.Water cooling,</w:t>
            </w:r>
            <w:r w:rsidRPr="003120CD">
              <w:rPr>
                <w:sz w:val="18"/>
                <w:szCs w:val="18"/>
              </w:rPr>
              <w:br/>
              <w:t>2.Air cooling,</w:t>
            </w:r>
            <w:r w:rsidRPr="003120CD">
              <w:rPr>
                <w:sz w:val="18"/>
                <w:szCs w:val="18"/>
              </w:rPr>
              <w:br/>
              <w:t>3.Oil cooling,</w:t>
            </w:r>
            <w:r w:rsidRPr="003120CD">
              <w:rPr>
                <w:sz w:val="18"/>
                <w:szCs w:val="18"/>
              </w:rPr>
              <w:br/>
              <w:t>4.Others</w:t>
            </w:r>
          </w:p>
        </w:tc>
        <w:tc>
          <w:tcPr>
            <w:tcW w:w="522" w:type="pct"/>
            <w:tcBorders>
              <w:bottom w:val="nil"/>
            </w:tcBorders>
            <w:noWrap/>
          </w:tcPr>
          <w:p w14:paraId="0FCD7F66" w14:textId="77777777" w:rsidR="001C4A64" w:rsidRPr="003120CD" w:rsidRDefault="001C4A64" w:rsidP="0098334D">
            <w:pPr>
              <w:spacing w:line="480" w:lineRule="auto"/>
              <w:rPr>
                <w:sz w:val="18"/>
                <w:szCs w:val="18"/>
              </w:rPr>
            </w:pPr>
            <w:r w:rsidRPr="003120CD">
              <w:rPr>
                <w:sz w:val="18"/>
                <w:szCs w:val="18"/>
              </w:rPr>
              <w:t>0</w:t>
            </w:r>
          </w:p>
        </w:tc>
        <w:tc>
          <w:tcPr>
            <w:tcW w:w="522" w:type="pct"/>
            <w:tcBorders>
              <w:bottom w:val="nil"/>
            </w:tcBorders>
            <w:noWrap/>
          </w:tcPr>
          <w:p w14:paraId="599D229A" w14:textId="77777777" w:rsidR="001C4A64" w:rsidRPr="003120CD" w:rsidRDefault="001C4A64" w:rsidP="0098334D">
            <w:pPr>
              <w:spacing w:line="480" w:lineRule="auto"/>
              <w:rPr>
                <w:sz w:val="18"/>
                <w:szCs w:val="18"/>
              </w:rPr>
            </w:pPr>
            <w:r w:rsidRPr="003120CD">
              <w:rPr>
                <w:sz w:val="18"/>
                <w:szCs w:val="18"/>
              </w:rPr>
              <w:t>4</w:t>
            </w:r>
          </w:p>
        </w:tc>
      </w:tr>
      <w:tr w:rsidR="001C4A64" w:rsidRPr="003120CD" w14:paraId="4F531C26" w14:textId="77777777" w:rsidTr="000C119F">
        <w:trPr>
          <w:trHeight w:val="278"/>
        </w:trPr>
        <w:tc>
          <w:tcPr>
            <w:tcW w:w="1188" w:type="pct"/>
            <w:vMerge/>
          </w:tcPr>
          <w:p w14:paraId="0A38AC2D" w14:textId="77777777" w:rsidR="001C4A64" w:rsidRPr="003120CD" w:rsidRDefault="001C4A64" w:rsidP="0098334D">
            <w:pPr>
              <w:spacing w:line="480" w:lineRule="auto"/>
              <w:rPr>
                <w:sz w:val="18"/>
                <w:szCs w:val="18"/>
              </w:rPr>
            </w:pPr>
          </w:p>
        </w:tc>
        <w:tc>
          <w:tcPr>
            <w:tcW w:w="1808" w:type="pct"/>
            <w:tcBorders>
              <w:top w:val="nil"/>
              <w:bottom w:val="nil"/>
            </w:tcBorders>
            <w:noWrap/>
          </w:tcPr>
          <w:p w14:paraId="3B31F1B8" w14:textId="77777777" w:rsidR="001C4A64" w:rsidRPr="003120CD" w:rsidRDefault="001C4A64" w:rsidP="0098334D">
            <w:pPr>
              <w:spacing w:line="480" w:lineRule="auto"/>
              <w:rPr>
                <w:sz w:val="18"/>
                <w:szCs w:val="18"/>
              </w:rPr>
            </w:pPr>
            <w:r w:rsidRPr="003120CD">
              <w:rPr>
                <w:sz w:val="18"/>
                <w:szCs w:val="18"/>
              </w:rPr>
              <w:t>ST_cooling2</w:t>
            </w:r>
          </w:p>
        </w:tc>
        <w:tc>
          <w:tcPr>
            <w:tcW w:w="960" w:type="pct"/>
            <w:vMerge/>
            <w:tcBorders>
              <w:top w:val="nil"/>
              <w:bottom w:val="nil"/>
            </w:tcBorders>
          </w:tcPr>
          <w:p w14:paraId="0613029A" w14:textId="77777777" w:rsidR="001C4A64" w:rsidRPr="003120CD" w:rsidRDefault="001C4A64" w:rsidP="0098334D">
            <w:pPr>
              <w:spacing w:line="480" w:lineRule="auto"/>
              <w:rPr>
                <w:sz w:val="18"/>
                <w:szCs w:val="18"/>
              </w:rPr>
            </w:pPr>
          </w:p>
        </w:tc>
        <w:tc>
          <w:tcPr>
            <w:tcW w:w="522" w:type="pct"/>
            <w:tcBorders>
              <w:top w:val="nil"/>
              <w:bottom w:val="nil"/>
            </w:tcBorders>
            <w:noWrap/>
          </w:tcPr>
          <w:p w14:paraId="225790DC"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145D0345" w14:textId="77777777" w:rsidR="001C4A64" w:rsidRPr="003120CD" w:rsidRDefault="001C4A64" w:rsidP="0098334D">
            <w:pPr>
              <w:spacing w:line="480" w:lineRule="auto"/>
              <w:rPr>
                <w:sz w:val="18"/>
                <w:szCs w:val="18"/>
              </w:rPr>
            </w:pPr>
            <w:r w:rsidRPr="003120CD">
              <w:rPr>
                <w:sz w:val="18"/>
                <w:szCs w:val="18"/>
              </w:rPr>
              <w:t>2</w:t>
            </w:r>
          </w:p>
        </w:tc>
      </w:tr>
      <w:tr w:rsidR="001C4A64" w:rsidRPr="003120CD" w14:paraId="099333DA" w14:textId="77777777" w:rsidTr="000C119F">
        <w:trPr>
          <w:trHeight w:val="278"/>
        </w:trPr>
        <w:tc>
          <w:tcPr>
            <w:tcW w:w="1188" w:type="pct"/>
            <w:vMerge/>
          </w:tcPr>
          <w:p w14:paraId="426BAC7B" w14:textId="77777777" w:rsidR="001C4A64" w:rsidRPr="003120CD" w:rsidRDefault="001C4A64" w:rsidP="0098334D">
            <w:pPr>
              <w:spacing w:line="480" w:lineRule="auto"/>
              <w:rPr>
                <w:sz w:val="18"/>
                <w:szCs w:val="18"/>
              </w:rPr>
            </w:pPr>
          </w:p>
        </w:tc>
        <w:tc>
          <w:tcPr>
            <w:tcW w:w="1808" w:type="pct"/>
            <w:tcBorders>
              <w:top w:val="nil"/>
              <w:bottom w:val="nil"/>
            </w:tcBorders>
            <w:noWrap/>
          </w:tcPr>
          <w:p w14:paraId="37C4B9E2" w14:textId="77777777" w:rsidR="001C4A64" w:rsidRPr="003120CD" w:rsidRDefault="001C4A64" w:rsidP="0098334D">
            <w:pPr>
              <w:spacing w:line="480" w:lineRule="auto"/>
              <w:rPr>
                <w:sz w:val="18"/>
                <w:szCs w:val="18"/>
              </w:rPr>
            </w:pPr>
            <w:r w:rsidRPr="003120CD">
              <w:rPr>
                <w:sz w:val="18"/>
                <w:szCs w:val="18"/>
              </w:rPr>
              <w:t>AT_cooling1</w:t>
            </w:r>
          </w:p>
        </w:tc>
        <w:tc>
          <w:tcPr>
            <w:tcW w:w="960" w:type="pct"/>
            <w:vMerge/>
            <w:tcBorders>
              <w:top w:val="nil"/>
              <w:bottom w:val="nil"/>
            </w:tcBorders>
          </w:tcPr>
          <w:p w14:paraId="111BECB8" w14:textId="77777777" w:rsidR="001C4A64" w:rsidRPr="003120CD" w:rsidRDefault="001C4A64" w:rsidP="0098334D">
            <w:pPr>
              <w:spacing w:line="480" w:lineRule="auto"/>
              <w:rPr>
                <w:sz w:val="18"/>
                <w:szCs w:val="18"/>
              </w:rPr>
            </w:pPr>
          </w:p>
        </w:tc>
        <w:tc>
          <w:tcPr>
            <w:tcW w:w="522" w:type="pct"/>
            <w:tcBorders>
              <w:top w:val="nil"/>
              <w:bottom w:val="nil"/>
            </w:tcBorders>
            <w:noWrap/>
          </w:tcPr>
          <w:p w14:paraId="77550B9C"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14AB456D" w14:textId="77777777" w:rsidR="001C4A64" w:rsidRPr="003120CD" w:rsidRDefault="001C4A64" w:rsidP="0098334D">
            <w:pPr>
              <w:spacing w:line="480" w:lineRule="auto"/>
              <w:rPr>
                <w:sz w:val="18"/>
                <w:szCs w:val="18"/>
              </w:rPr>
            </w:pPr>
            <w:r w:rsidRPr="003120CD">
              <w:rPr>
                <w:sz w:val="18"/>
                <w:szCs w:val="18"/>
              </w:rPr>
              <w:t>4</w:t>
            </w:r>
          </w:p>
        </w:tc>
      </w:tr>
      <w:tr w:rsidR="001C4A64" w:rsidRPr="003120CD" w14:paraId="25B3F354" w14:textId="77777777" w:rsidTr="000C119F">
        <w:trPr>
          <w:trHeight w:val="278"/>
        </w:trPr>
        <w:tc>
          <w:tcPr>
            <w:tcW w:w="1188" w:type="pct"/>
            <w:vMerge/>
          </w:tcPr>
          <w:p w14:paraId="6F38F015" w14:textId="77777777" w:rsidR="001C4A64" w:rsidRPr="003120CD" w:rsidRDefault="001C4A64" w:rsidP="0098334D">
            <w:pPr>
              <w:spacing w:line="480" w:lineRule="auto"/>
              <w:rPr>
                <w:sz w:val="18"/>
                <w:szCs w:val="18"/>
              </w:rPr>
            </w:pPr>
          </w:p>
        </w:tc>
        <w:tc>
          <w:tcPr>
            <w:tcW w:w="1808" w:type="pct"/>
            <w:tcBorders>
              <w:top w:val="nil"/>
              <w:bottom w:val="nil"/>
            </w:tcBorders>
            <w:noWrap/>
          </w:tcPr>
          <w:p w14:paraId="765F572D" w14:textId="77777777" w:rsidR="001C4A64" w:rsidRPr="003120CD" w:rsidRDefault="001C4A64" w:rsidP="0098334D">
            <w:pPr>
              <w:spacing w:line="480" w:lineRule="auto"/>
              <w:rPr>
                <w:sz w:val="18"/>
                <w:szCs w:val="18"/>
              </w:rPr>
            </w:pPr>
            <w:r w:rsidRPr="003120CD">
              <w:rPr>
                <w:sz w:val="18"/>
                <w:szCs w:val="18"/>
              </w:rPr>
              <w:t>AT_cooling2</w:t>
            </w:r>
          </w:p>
        </w:tc>
        <w:tc>
          <w:tcPr>
            <w:tcW w:w="960" w:type="pct"/>
            <w:vMerge/>
            <w:tcBorders>
              <w:top w:val="nil"/>
              <w:bottom w:val="nil"/>
            </w:tcBorders>
          </w:tcPr>
          <w:p w14:paraId="42A05BCC" w14:textId="77777777" w:rsidR="001C4A64" w:rsidRPr="003120CD" w:rsidRDefault="001C4A64" w:rsidP="0098334D">
            <w:pPr>
              <w:spacing w:line="480" w:lineRule="auto"/>
              <w:rPr>
                <w:sz w:val="18"/>
                <w:szCs w:val="18"/>
              </w:rPr>
            </w:pPr>
          </w:p>
        </w:tc>
        <w:tc>
          <w:tcPr>
            <w:tcW w:w="522" w:type="pct"/>
            <w:tcBorders>
              <w:top w:val="nil"/>
              <w:bottom w:val="nil"/>
            </w:tcBorders>
            <w:noWrap/>
          </w:tcPr>
          <w:p w14:paraId="1CEE8418"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054E3E2D" w14:textId="77777777" w:rsidR="001C4A64" w:rsidRPr="003120CD" w:rsidRDefault="001C4A64" w:rsidP="0098334D">
            <w:pPr>
              <w:spacing w:line="480" w:lineRule="auto"/>
              <w:rPr>
                <w:sz w:val="18"/>
                <w:szCs w:val="18"/>
              </w:rPr>
            </w:pPr>
            <w:r w:rsidRPr="003120CD">
              <w:rPr>
                <w:sz w:val="18"/>
                <w:szCs w:val="18"/>
              </w:rPr>
              <w:t>2</w:t>
            </w:r>
          </w:p>
        </w:tc>
      </w:tr>
      <w:tr w:rsidR="001C4A64" w:rsidRPr="003120CD" w14:paraId="1F83A2BC" w14:textId="77777777" w:rsidTr="000C119F">
        <w:trPr>
          <w:trHeight w:val="278"/>
        </w:trPr>
        <w:tc>
          <w:tcPr>
            <w:tcW w:w="1188" w:type="pct"/>
            <w:vMerge/>
          </w:tcPr>
          <w:p w14:paraId="038AB316" w14:textId="77777777" w:rsidR="001C4A64" w:rsidRPr="003120CD" w:rsidRDefault="001C4A64" w:rsidP="0098334D">
            <w:pPr>
              <w:spacing w:line="480" w:lineRule="auto"/>
              <w:rPr>
                <w:sz w:val="18"/>
                <w:szCs w:val="18"/>
              </w:rPr>
            </w:pPr>
          </w:p>
        </w:tc>
        <w:tc>
          <w:tcPr>
            <w:tcW w:w="1808" w:type="pct"/>
            <w:tcBorders>
              <w:top w:val="nil"/>
              <w:bottom w:val="nil"/>
            </w:tcBorders>
            <w:noWrap/>
          </w:tcPr>
          <w:p w14:paraId="7B051719" w14:textId="77777777" w:rsidR="001C4A64" w:rsidRPr="003120CD" w:rsidRDefault="001C4A64" w:rsidP="0098334D">
            <w:pPr>
              <w:spacing w:line="480" w:lineRule="auto"/>
              <w:rPr>
                <w:sz w:val="18"/>
                <w:szCs w:val="18"/>
              </w:rPr>
            </w:pPr>
            <w:r w:rsidRPr="003120CD">
              <w:rPr>
                <w:sz w:val="18"/>
                <w:szCs w:val="18"/>
              </w:rPr>
              <w:t>AT_cooling3</w:t>
            </w:r>
          </w:p>
        </w:tc>
        <w:tc>
          <w:tcPr>
            <w:tcW w:w="960" w:type="pct"/>
            <w:vMerge/>
            <w:tcBorders>
              <w:top w:val="nil"/>
              <w:bottom w:val="nil"/>
            </w:tcBorders>
          </w:tcPr>
          <w:p w14:paraId="0D541E8F" w14:textId="77777777" w:rsidR="001C4A64" w:rsidRPr="003120CD" w:rsidRDefault="001C4A64" w:rsidP="0098334D">
            <w:pPr>
              <w:spacing w:line="480" w:lineRule="auto"/>
              <w:rPr>
                <w:sz w:val="18"/>
                <w:szCs w:val="18"/>
              </w:rPr>
            </w:pPr>
          </w:p>
        </w:tc>
        <w:tc>
          <w:tcPr>
            <w:tcW w:w="522" w:type="pct"/>
            <w:tcBorders>
              <w:top w:val="nil"/>
              <w:bottom w:val="nil"/>
            </w:tcBorders>
            <w:noWrap/>
          </w:tcPr>
          <w:p w14:paraId="6F250CD1"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7B69A8F4" w14:textId="77777777" w:rsidR="001C4A64" w:rsidRPr="003120CD" w:rsidRDefault="001C4A64" w:rsidP="0098334D">
            <w:pPr>
              <w:spacing w:line="480" w:lineRule="auto"/>
              <w:rPr>
                <w:sz w:val="18"/>
                <w:szCs w:val="18"/>
              </w:rPr>
            </w:pPr>
            <w:r w:rsidRPr="003120CD">
              <w:rPr>
                <w:sz w:val="18"/>
                <w:szCs w:val="18"/>
              </w:rPr>
              <w:t>2</w:t>
            </w:r>
          </w:p>
        </w:tc>
      </w:tr>
      <w:tr w:rsidR="001C4A64" w:rsidRPr="003120CD" w14:paraId="732DCCA2" w14:textId="77777777" w:rsidTr="000C119F">
        <w:trPr>
          <w:trHeight w:val="278"/>
        </w:trPr>
        <w:tc>
          <w:tcPr>
            <w:tcW w:w="1188" w:type="pct"/>
            <w:vMerge/>
          </w:tcPr>
          <w:p w14:paraId="1806D726" w14:textId="77777777" w:rsidR="001C4A64" w:rsidRPr="003120CD" w:rsidRDefault="001C4A64" w:rsidP="0098334D">
            <w:pPr>
              <w:spacing w:line="480" w:lineRule="auto"/>
              <w:rPr>
                <w:sz w:val="18"/>
                <w:szCs w:val="18"/>
              </w:rPr>
            </w:pPr>
          </w:p>
        </w:tc>
        <w:tc>
          <w:tcPr>
            <w:tcW w:w="1808" w:type="pct"/>
            <w:tcBorders>
              <w:top w:val="nil"/>
              <w:bottom w:val="nil"/>
            </w:tcBorders>
            <w:noWrap/>
          </w:tcPr>
          <w:p w14:paraId="59787FE8" w14:textId="77777777" w:rsidR="001C4A64" w:rsidRPr="003120CD" w:rsidRDefault="001C4A64" w:rsidP="0098334D">
            <w:pPr>
              <w:spacing w:line="480" w:lineRule="auto"/>
              <w:rPr>
                <w:sz w:val="18"/>
                <w:szCs w:val="18"/>
              </w:rPr>
            </w:pPr>
            <w:r w:rsidRPr="003120CD">
              <w:rPr>
                <w:sz w:val="18"/>
                <w:szCs w:val="18"/>
              </w:rPr>
              <w:t>AT_cooling4</w:t>
            </w:r>
          </w:p>
        </w:tc>
        <w:tc>
          <w:tcPr>
            <w:tcW w:w="960" w:type="pct"/>
            <w:vMerge/>
            <w:tcBorders>
              <w:top w:val="nil"/>
              <w:bottom w:val="nil"/>
            </w:tcBorders>
          </w:tcPr>
          <w:p w14:paraId="7ECFBC79" w14:textId="77777777" w:rsidR="001C4A64" w:rsidRPr="003120CD" w:rsidRDefault="001C4A64" w:rsidP="0098334D">
            <w:pPr>
              <w:spacing w:line="480" w:lineRule="auto"/>
              <w:rPr>
                <w:sz w:val="18"/>
                <w:szCs w:val="18"/>
              </w:rPr>
            </w:pPr>
          </w:p>
        </w:tc>
        <w:tc>
          <w:tcPr>
            <w:tcW w:w="522" w:type="pct"/>
            <w:tcBorders>
              <w:top w:val="nil"/>
              <w:bottom w:val="nil"/>
            </w:tcBorders>
            <w:noWrap/>
          </w:tcPr>
          <w:p w14:paraId="027E5BF5" w14:textId="77777777" w:rsidR="001C4A64" w:rsidRPr="003120CD" w:rsidRDefault="001C4A64" w:rsidP="0098334D">
            <w:pPr>
              <w:spacing w:line="480" w:lineRule="auto"/>
              <w:rPr>
                <w:sz w:val="18"/>
                <w:szCs w:val="18"/>
              </w:rPr>
            </w:pPr>
            <w:r w:rsidRPr="003120CD">
              <w:rPr>
                <w:sz w:val="18"/>
                <w:szCs w:val="18"/>
              </w:rPr>
              <w:t>0</w:t>
            </w:r>
          </w:p>
        </w:tc>
        <w:tc>
          <w:tcPr>
            <w:tcW w:w="522" w:type="pct"/>
            <w:tcBorders>
              <w:top w:val="nil"/>
              <w:bottom w:val="nil"/>
            </w:tcBorders>
            <w:noWrap/>
          </w:tcPr>
          <w:p w14:paraId="449A6BFE" w14:textId="77777777" w:rsidR="001C4A64" w:rsidRPr="003120CD" w:rsidRDefault="001C4A64" w:rsidP="0098334D">
            <w:pPr>
              <w:spacing w:line="480" w:lineRule="auto"/>
              <w:rPr>
                <w:sz w:val="18"/>
                <w:szCs w:val="18"/>
              </w:rPr>
            </w:pPr>
            <w:r w:rsidRPr="003120CD">
              <w:rPr>
                <w:sz w:val="18"/>
                <w:szCs w:val="18"/>
              </w:rPr>
              <w:t>2</w:t>
            </w:r>
          </w:p>
        </w:tc>
      </w:tr>
      <w:tr w:rsidR="001C4A64" w:rsidRPr="003120CD" w14:paraId="7EC29364" w14:textId="77777777" w:rsidTr="000C119F">
        <w:trPr>
          <w:trHeight w:val="278"/>
        </w:trPr>
        <w:tc>
          <w:tcPr>
            <w:tcW w:w="1188" w:type="pct"/>
            <w:vMerge w:val="restart"/>
            <w:noWrap/>
          </w:tcPr>
          <w:p w14:paraId="3F106022" w14:textId="77777777" w:rsidR="001C4A64" w:rsidRPr="003120CD" w:rsidRDefault="001C4A64" w:rsidP="0098334D">
            <w:pPr>
              <w:spacing w:line="480" w:lineRule="auto"/>
              <w:rPr>
                <w:sz w:val="18"/>
                <w:szCs w:val="18"/>
              </w:rPr>
            </w:pPr>
            <w:r w:rsidRPr="003120CD">
              <w:rPr>
                <w:sz w:val="18"/>
                <w:szCs w:val="18"/>
              </w:rPr>
              <w:t>Mechanical feature</w:t>
            </w:r>
          </w:p>
        </w:tc>
        <w:tc>
          <w:tcPr>
            <w:tcW w:w="1808" w:type="pct"/>
            <w:tcBorders>
              <w:bottom w:val="nil"/>
            </w:tcBorders>
            <w:noWrap/>
          </w:tcPr>
          <w:p w14:paraId="7244C6CC" w14:textId="77777777" w:rsidR="001C4A64" w:rsidRPr="003120CD" w:rsidRDefault="001C4A64" w:rsidP="0098334D">
            <w:pPr>
              <w:spacing w:line="480" w:lineRule="auto"/>
              <w:rPr>
                <w:sz w:val="18"/>
                <w:szCs w:val="18"/>
              </w:rPr>
            </w:pPr>
            <w:proofErr w:type="spellStart"/>
            <w:r w:rsidRPr="003120CD">
              <w:rPr>
                <w:sz w:val="18"/>
                <w:szCs w:val="18"/>
              </w:rPr>
              <w:t>yield_strength</w:t>
            </w:r>
            <w:proofErr w:type="spellEnd"/>
          </w:p>
        </w:tc>
        <w:tc>
          <w:tcPr>
            <w:tcW w:w="960" w:type="pct"/>
            <w:vMerge w:val="restart"/>
            <w:tcBorders>
              <w:bottom w:val="nil"/>
            </w:tcBorders>
            <w:noWrap/>
          </w:tcPr>
          <w:p w14:paraId="538B8721" w14:textId="77777777" w:rsidR="001C4A64" w:rsidRPr="003120CD" w:rsidRDefault="001C4A64" w:rsidP="0098334D">
            <w:pPr>
              <w:spacing w:line="480" w:lineRule="auto"/>
              <w:rPr>
                <w:sz w:val="18"/>
                <w:szCs w:val="18"/>
              </w:rPr>
            </w:pPr>
            <w:proofErr w:type="spellStart"/>
            <w:r w:rsidRPr="003120CD">
              <w:rPr>
                <w:sz w:val="18"/>
                <w:szCs w:val="18"/>
              </w:rPr>
              <w:t>Mpa</w:t>
            </w:r>
            <w:proofErr w:type="spellEnd"/>
          </w:p>
        </w:tc>
        <w:tc>
          <w:tcPr>
            <w:tcW w:w="522" w:type="pct"/>
            <w:tcBorders>
              <w:bottom w:val="nil"/>
            </w:tcBorders>
            <w:noWrap/>
          </w:tcPr>
          <w:p w14:paraId="2ACBE31E" w14:textId="77777777" w:rsidR="001C4A64" w:rsidRPr="003120CD" w:rsidRDefault="001C4A64" w:rsidP="0098334D">
            <w:pPr>
              <w:spacing w:line="480" w:lineRule="auto"/>
              <w:rPr>
                <w:sz w:val="18"/>
                <w:szCs w:val="18"/>
              </w:rPr>
            </w:pPr>
            <w:r w:rsidRPr="003120CD">
              <w:rPr>
                <w:sz w:val="18"/>
                <w:szCs w:val="18"/>
              </w:rPr>
              <w:t>81.9</w:t>
            </w:r>
          </w:p>
        </w:tc>
        <w:tc>
          <w:tcPr>
            <w:tcW w:w="522" w:type="pct"/>
            <w:tcBorders>
              <w:bottom w:val="nil"/>
            </w:tcBorders>
            <w:noWrap/>
          </w:tcPr>
          <w:p w14:paraId="6AD4BF7A" w14:textId="77777777" w:rsidR="001C4A64" w:rsidRPr="003120CD" w:rsidRDefault="001C4A64" w:rsidP="0098334D">
            <w:pPr>
              <w:spacing w:line="480" w:lineRule="auto"/>
              <w:rPr>
                <w:sz w:val="18"/>
                <w:szCs w:val="18"/>
              </w:rPr>
            </w:pPr>
            <w:r w:rsidRPr="003120CD">
              <w:rPr>
                <w:sz w:val="18"/>
                <w:szCs w:val="18"/>
              </w:rPr>
              <w:t>673.1</w:t>
            </w:r>
          </w:p>
        </w:tc>
      </w:tr>
      <w:tr w:rsidR="001C4A64" w:rsidRPr="003120CD" w14:paraId="1BBE10E0" w14:textId="77777777" w:rsidTr="000C119F">
        <w:trPr>
          <w:trHeight w:val="278"/>
        </w:trPr>
        <w:tc>
          <w:tcPr>
            <w:tcW w:w="1188" w:type="pct"/>
            <w:vMerge/>
          </w:tcPr>
          <w:p w14:paraId="099D6F13" w14:textId="77777777" w:rsidR="001C4A64" w:rsidRPr="003120CD" w:rsidRDefault="001C4A64" w:rsidP="0098334D">
            <w:pPr>
              <w:spacing w:line="480" w:lineRule="auto"/>
              <w:rPr>
                <w:sz w:val="18"/>
                <w:szCs w:val="18"/>
              </w:rPr>
            </w:pPr>
          </w:p>
        </w:tc>
        <w:tc>
          <w:tcPr>
            <w:tcW w:w="1808" w:type="pct"/>
            <w:tcBorders>
              <w:top w:val="nil"/>
            </w:tcBorders>
            <w:noWrap/>
          </w:tcPr>
          <w:p w14:paraId="77BAD63C" w14:textId="77777777" w:rsidR="001C4A64" w:rsidRPr="003120CD" w:rsidRDefault="001C4A64" w:rsidP="0098334D">
            <w:pPr>
              <w:spacing w:line="480" w:lineRule="auto"/>
              <w:rPr>
                <w:sz w:val="18"/>
                <w:szCs w:val="18"/>
              </w:rPr>
            </w:pPr>
            <w:proofErr w:type="spellStart"/>
            <w:r w:rsidRPr="003120CD">
              <w:rPr>
                <w:sz w:val="18"/>
                <w:szCs w:val="18"/>
              </w:rPr>
              <w:t>tensile_strength</w:t>
            </w:r>
            <w:proofErr w:type="spellEnd"/>
          </w:p>
        </w:tc>
        <w:tc>
          <w:tcPr>
            <w:tcW w:w="960" w:type="pct"/>
            <w:vMerge/>
            <w:tcBorders>
              <w:top w:val="nil"/>
            </w:tcBorders>
          </w:tcPr>
          <w:p w14:paraId="55B9ADB0" w14:textId="77777777" w:rsidR="001C4A64" w:rsidRPr="003120CD" w:rsidRDefault="001C4A64" w:rsidP="0098334D">
            <w:pPr>
              <w:spacing w:line="480" w:lineRule="auto"/>
              <w:rPr>
                <w:sz w:val="18"/>
                <w:szCs w:val="18"/>
              </w:rPr>
            </w:pPr>
          </w:p>
        </w:tc>
        <w:tc>
          <w:tcPr>
            <w:tcW w:w="522" w:type="pct"/>
            <w:tcBorders>
              <w:top w:val="nil"/>
            </w:tcBorders>
            <w:noWrap/>
          </w:tcPr>
          <w:p w14:paraId="4F49165F" w14:textId="77777777" w:rsidR="001C4A64" w:rsidRPr="003120CD" w:rsidRDefault="001C4A64" w:rsidP="0098334D">
            <w:pPr>
              <w:spacing w:line="480" w:lineRule="auto"/>
              <w:rPr>
                <w:sz w:val="18"/>
                <w:szCs w:val="18"/>
              </w:rPr>
            </w:pPr>
            <w:r w:rsidRPr="003120CD">
              <w:rPr>
                <w:sz w:val="18"/>
                <w:szCs w:val="18"/>
              </w:rPr>
              <w:t>199.7</w:t>
            </w:r>
          </w:p>
        </w:tc>
        <w:tc>
          <w:tcPr>
            <w:tcW w:w="522" w:type="pct"/>
            <w:tcBorders>
              <w:top w:val="nil"/>
            </w:tcBorders>
            <w:noWrap/>
          </w:tcPr>
          <w:p w14:paraId="41EC27C2" w14:textId="77777777" w:rsidR="001C4A64" w:rsidRPr="003120CD" w:rsidRDefault="001C4A64" w:rsidP="0098334D">
            <w:pPr>
              <w:spacing w:line="480" w:lineRule="auto"/>
              <w:rPr>
                <w:sz w:val="18"/>
                <w:szCs w:val="18"/>
              </w:rPr>
            </w:pPr>
            <w:r w:rsidRPr="003120CD">
              <w:rPr>
                <w:sz w:val="18"/>
                <w:szCs w:val="18"/>
              </w:rPr>
              <w:t>739.7</w:t>
            </w:r>
          </w:p>
        </w:tc>
      </w:tr>
    </w:tbl>
    <w:p w14:paraId="659A1B38" w14:textId="77777777" w:rsidR="001C4A64" w:rsidRPr="003120CD" w:rsidRDefault="001C4A64" w:rsidP="0098334D">
      <w:pPr>
        <w:spacing w:line="480" w:lineRule="auto"/>
        <w:rPr>
          <w:rFonts w:ascii="Times New Roman" w:eastAsia="宋体" w:hAnsi="Times New Roman" w:cs="Times New Roman"/>
          <w:sz w:val="24"/>
          <w:szCs w:val="24"/>
        </w:rPr>
      </w:pPr>
    </w:p>
    <w:p w14:paraId="7D523A53" w14:textId="0C972867" w:rsidR="00EB6EDC" w:rsidRPr="003120CD" w:rsidRDefault="0001365F" w:rsidP="0098334D">
      <w:pPr>
        <w:spacing w:line="480" w:lineRule="auto"/>
        <w:rPr>
          <w:rFonts w:ascii="Times New Roman" w:eastAsia="宋体" w:hAnsi="Times New Roman" w:cs="Times New Roman"/>
          <w:b/>
          <w:bCs/>
          <w:sz w:val="24"/>
          <w:szCs w:val="24"/>
        </w:rPr>
      </w:pPr>
      <w:r w:rsidRPr="003120CD">
        <w:rPr>
          <w:rFonts w:ascii="Times New Roman" w:eastAsia="宋体" w:hAnsi="Times New Roman" w:cs="Times New Roman"/>
          <w:b/>
          <w:bCs/>
          <w:sz w:val="24"/>
          <w:szCs w:val="24"/>
        </w:rPr>
        <w:t xml:space="preserve">Table </w:t>
      </w:r>
      <w:r w:rsidR="00586DD2" w:rsidRPr="003120CD">
        <w:rPr>
          <w:rFonts w:ascii="Times New Roman" w:eastAsia="宋体" w:hAnsi="Times New Roman" w:cs="Times New Roman"/>
          <w:b/>
          <w:bCs/>
          <w:sz w:val="24"/>
          <w:szCs w:val="24"/>
        </w:rPr>
        <w:t>S</w:t>
      </w:r>
      <w:r w:rsidRPr="003120CD">
        <w:rPr>
          <w:rFonts w:ascii="Times New Roman" w:eastAsia="宋体" w:hAnsi="Times New Roman" w:cs="Times New Roman"/>
          <w:b/>
          <w:bCs/>
          <w:sz w:val="24"/>
          <w:szCs w:val="24"/>
        </w:rPr>
        <w:t xml:space="preserve">3. </w:t>
      </w:r>
      <w:r w:rsidR="00586DD2" w:rsidRPr="003120CD">
        <w:rPr>
          <w:rFonts w:ascii="Times New Roman" w:eastAsia="宋体" w:hAnsi="Times New Roman" w:cs="Times New Roman"/>
          <w:sz w:val="24"/>
          <w:szCs w:val="24"/>
        </w:rPr>
        <w:t>(a)</w:t>
      </w:r>
      <w:r w:rsidRPr="003120CD">
        <w:rPr>
          <w:rFonts w:ascii="Times New Roman" w:eastAsia="宋体" w:hAnsi="Times New Roman" w:cs="Times New Roman"/>
          <w:sz w:val="24"/>
          <w:szCs w:val="24"/>
        </w:rPr>
        <w:t>Rule-based encoding scheme for second-phase distribution in the HSS dataset</w:t>
      </w:r>
    </w:p>
    <w:tbl>
      <w:tblPr>
        <w:tblW w:w="5000" w:type="pct"/>
        <w:tblBorders>
          <w:top w:val="single" w:sz="4" w:space="0" w:color="auto"/>
          <w:bottom w:val="single" w:sz="4" w:space="0" w:color="auto"/>
        </w:tblBorders>
        <w:tblLook w:val="04A0" w:firstRow="1" w:lastRow="0" w:firstColumn="1" w:lastColumn="0" w:noHBand="0" w:noVBand="1"/>
      </w:tblPr>
      <w:tblGrid>
        <w:gridCol w:w="1250"/>
        <w:gridCol w:w="2170"/>
        <w:gridCol w:w="2869"/>
        <w:gridCol w:w="2017"/>
      </w:tblGrid>
      <w:tr w:rsidR="00EB6EDC" w:rsidRPr="003120CD" w14:paraId="68A78AD6" w14:textId="77777777" w:rsidTr="001A6513">
        <w:trPr>
          <w:trHeight w:val="20"/>
        </w:trPr>
        <w:tc>
          <w:tcPr>
            <w:tcW w:w="752" w:type="pct"/>
            <w:tcBorders>
              <w:top w:val="single" w:sz="4" w:space="0" w:color="auto"/>
              <w:bottom w:val="single" w:sz="4" w:space="0" w:color="auto"/>
            </w:tcBorders>
            <w:vAlign w:val="center"/>
            <w:hideMark/>
          </w:tcPr>
          <w:p w14:paraId="09D13029" w14:textId="77777777" w:rsidR="00EB6EDC" w:rsidRPr="003120CD" w:rsidRDefault="00EB6EDC" w:rsidP="0098334D">
            <w:pPr>
              <w:widowControl/>
              <w:spacing w:line="480" w:lineRule="auto"/>
              <w:jc w:val="lef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Score</w:t>
            </w:r>
          </w:p>
        </w:tc>
        <w:tc>
          <w:tcPr>
            <w:tcW w:w="1306" w:type="pct"/>
            <w:tcBorders>
              <w:top w:val="single" w:sz="4" w:space="0" w:color="auto"/>
              <w:bottom w:val="single" w:sz="4" w:space="0" w:color="auto"/>
            </w:tcBorders>
            <w:vAlign w:val="center"/>
            <w:hideMark/>
          </w:tcPr>
          <w:p w14:paraId="39314D51" w14:textId="77777777" w:rsidR="00EB6EDC" w:rsidRPr="003120CD" w:rsidRDefault="00EB6EDC" w:rsidP="0098334D">
            <w:pPr>
              <w:widowControl/>
              <w:spacing w:line="480" w:lineRule="auto"/>
              <w:jc w:val="lef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Distribution characteristics</w:t>
            </w:r>
          </w:p>
        </w:tc>
        <w:tc>
          <w:tcPr>
            <w:tcW w:w="1727" w:type="pct"/>
            <w:tcBorders>
              <w:top w:val="single" w:sz="4" w:space="0" w:color="auto"/>
              <w:bottom w:val="single" w:sz="4" w:space="0" w:color="auto"/>
            </w:tcBorders>
            <w:vAlign w:val="center"/>
            <w:hideMark/>
          </w:tcPr>
          <w:p w14:paraId="336FEDA6" w14:textId="77777777" w:rsidR="00EB6EDC" w:rsidRPr="003120CD" w:rsidRDefault="00EB6EDC" w:rsidP="0098334D">
            <w:pPr>
              <w:widowControl/>
              <w:spacing w:line="480" w:lineRule="auto"/>
              <w:jc w:val="lef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Representative reported descriptions*</w:t>
            </w:r>
          </w:p>
        </w:tc>
        <w:tc>
          <w:tcPr>
            <w:tcW w:w="1214" w:type="pct"/>
            <w:tcBorders>
              <w:top w:val="single" w:sz="4" w:space="0" w:color="auto"/>
              <w:bottom w:val="single" w:sz="4" w:space="0" w:color="auto"/>
            </w:tcBorders>
            <w:vAlign w:val="center"/>
            <w:hideMark/>
          </w:tcPr>
          <w:p w14:paraId="67FCCF3F" w14:textId="77777777" w:rsidR="00EB6EDC" w:rsidRPr="003120CD" w:rsidRDefault="00EB6EDC" w:rsidP="0098334D">
            <w:pPr>
              <w:widowControl/>
              <w:spacing w:line="480" w:lineRule="auto"/>
              <w:jc w:val="lef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Expected metallurgical implication</w:t>
            </w:r>
          </w:p>
        </w:tc>
      </w:tr>
      <w:tr w:rsidR="00EB6EDC" w:rsidRPr="003120CD" w14:paraId="6D168EB2" w14:textId="77777777" w:rsidTr="001A6513">
        <w:trPr>
          <w:trHeight w:val="20"/>
        </w:trPr>
        <w:tc>
          <w:tcPr>
            <w:tcW w:w="752" w:type="pct"/>
            <w:tcBorders>
              <w:top w:val="single" w:sz="4" w:space="0" w:color="auto"/>
            </w:tcBorders>
            <w:vAlign w:val="center"/>
            <w:hideMark/>
          </w:tcPr>
          <w:p w14:paraId="7E86239B"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5</w:t>
            </w:r>
          </w:p>
        </w:tc>
        <w:tc>
          <w:tcPr>
            <w:tcW w:w="1306" w:type="pct"/>
            <w:tcBorders>
              <w:top w:val="single" w:sz="4" w:space="0" w:color="auto"/>
            </w:tcBorders>
            <w:vAlign w:val="center"/>
            <w:hideMark/>
          </w:tcPr>
          <w:p w14:paraId="7B10F8C7"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Uniformly dispersed distribution with fine particle size, consistent spacing, and no obvious local clustering or segregation</w:t>
            </w:r>
          </w:p>
        </w:tc>
        <w:tc>
          <w:tcPr>
            <w:tcW w:w="1727" w:type="pct"/>
            <w:tcBorders>
              <w:top w:val="single" w:sz="4" w:space="0" w:color="auto"/>
            </w:tcBorders>
            <w:vAlign w:val="center"/>
            <w:hideMark/>
          </w:tcPr>
          <w:p w14:paraId="5524D3B7"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“uniform”, “homogeneous”, “finely dispersed”, “uniformly distributed precipitates/particles”</w:t>
            </w:r>
          </w:p>
        </w:tc>
        <w:tc>
          <w:tcPr>
            <w:tcW w:w="1214" w:type="pct"/>
            <w:tcBorders>
              <w:top w:val="single" w:sz="4" w:space="0" w:color="auto"/>
            </w:tcBorders>
            <w:vAlign w:val="center"/>
            <w:hideMark/>
          </w:tcPr>
          <w:p w14:paraId="00DB0334"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Strong strengthening contribution and favorable strength–toughness balance</w:t>
            </w:r>
          </w:p>
        </w:tc>
      </w:tr>
      <w:tr w:rsidR="00EB6EDC" w:rsidRPr="003120CD" w14:paraId="288091DC" w14:textId="77777777" w:rsidTr="001A6513">
        <w:trPr>
          <w:trHeight w:val="20"/>
        </w:trPr>
        <w:tc>
          <w:tcPr>
            <w:tcW w:w="752" w:type="pct"/>
            <w:vAlign w:val="center"/>
            <w:hideMark/>
          </w:tcPr>
          <w:p w14:paraId="156D3456"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4</w:t>
            </w:r>
          </w:p>
        </w:tc>
        <w:tc>
          <w:tcPr>
            <w:tcW w:w="1306" w:type="pct"/>
            <w:vAlign w:val="center"/>
            <w:hideMark/>
          </w:tcPr>
          <w:p w14:paraId="197D7507"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Relatively uniform dispersed distribution, with slight local non-uniformity or moderate variation in particle size or spacing</w:t>
            </w:r>
          </w:p>
        </w:tc>
        <w:tc>
          <w:tcPr>
            <w:tcW w:w="1727" w:type="pct"/>
            <w:vAlign w:val="center"/>
            <w:hideMark/>
          </w:tcPr>
          <w:p w14:paraId="7CFF4057"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“relatively uniform”, “mostly dispersed”, “fairly homogeneous”, “slightly non-uniform dispersion”</w:t>
            </w:r>
          </w:p>
        </w:tc>
        <w:tc>
          <w:tcPr>
            <w:tcW w:w="1214" w:type="pct"/>
            <w:vAlign w:val="center"/>
            <w:hideMark/>
          </w:tcPr>
          <w:p w14:paraId="67544FA6"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Good strengthening effect, slightly weaker than the ideal dispersed state</w:t>
            </w:r>
          </w:p>
        </w:tc>
      </w:tr>
      <w:tr w:rsidR="00EB6EDC" w:rsidRPr="003120CD" w14:paraId="544A3C7D" w14:textId="77777777" w:rsidTr="001A6513">
        <w:trPr>
          <w:trHeight w:val="20"/>
        </w:trPr>
        <w:tc>
          <w:tcPr>
            <w:tcW w:w="752" w:type="pct"/>
            <w:vAlign w:val="center"/>
            <w:hideMark/>
          </w:tcPr>
          <w:p w14:paraId="676876BE"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3</w:t>
            </w:r>
          </w:p>
        </w:tc>
        <w:tc>
          <w:tcPr>
            <w:tcW w:w="1306" w:type="pct"/>
            <w:vAlign w:val="center"/>
            <w:hideMark/>
          </w:tcPr>
          <w:p w14:paraId="2DA03E5A"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Mixed or bi-heterogeneous distribution, with coexisting dispersed and clustered regions</w:t>
            </w:r>
          </w:p>
        </w:tc>
        <w:tc>
          <w:tcPr>
            <w:tcW w:w="1727" w:type="pct"/>
            <w:vAlign w:val="center"/>
            <w:hideMark/>
          </w:tcPr>
          <w:p w14:paraId="7784C8AD"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“heterogeneous distribution”, “mixed distribution”, “partly dispersed and partly aggregated”, “dual distribution”</w:t>
            </w:r>
          </w:p>
        </w:tc>
        <w:tc>
          <w:tcPr>
            <w:tcW w:w="1214" w:type="pct"/>
            <w:vAlign w:val="center"/>
            <w:hideMark/>
          </w:tcPr>
          <w:p w14:paraId="3C1387B7"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Moderate and spatially variable strengthening effect</w:t>
            </w:r>
          </w:p>
        </w:tc>
      </w:tr>
      <w:tr w:rsidR="00EB6EDC" w:rsidRPr="003120CD" w14:paraId="7290CDED" w14:textId="77777777" w:rsidTr="001A6513">
        <w:trPr>
          <w:trHeight w:val="20"/>
        </w:trPr>
        <w:tc>
          <w:tcPr>
            <w:tcW w:w="752" w:type="pct"/>
            <w:vAlign w:val="center"/>
            <w:hideMark/>
          </w:tcPr>
          <w:p w14:paraId="3EFF6C6A"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w:t>
            </w:r>
          </w:p>
        </w:tc>
        <w:tc>
          <w:tcPr>
            <w:tcW w:w="1306" w:type="pct"/>
            <w:vAlign w:val="center"/>
            <w:hideMark/>
          </w:tcPr>
          <w:p w14:paraId="67EEF2A6"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Clearly non-uniform distribution with local clustering, segregation, or preferential distribution along grain or phase boundaries</w:t>
            </w:r>
          </w:p>
        </w:tc>
        <w:tc>
          <w:tcPr>
            <w:tcW w:w="1727" w:type="pct"/>
            <w:vAlign w:val="center"/>
            <w:hideMark/>
          </w:tcPr>
          <w:p w14:paraId="54DFC9D5"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“non-uniform”, “clustered”, “segregated”, “boundary-decorated”, “agglomerated”</w:t>
            </w:r>
          </w:p>
        </w:tc>
        <w:tc>
          <w:tcPr>
            <w:tcW w:w="1214" w:type="pct"/>
            <w:vAlign w:val="center"/>
            <w:hideMark/>
          </w:tcPr>
          <w:p w14:paraId="284ED010"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Often associated with unstable strengthening and possible toughness reduction</w:t>
            </w:r>
          </w:p>
        </w:tc>
      </w:tr>
      <w:tr w:rsidR="00EB6EDC" w:rsidRPr="003120CD" w14:paraId="528EE3B5" w14:textId="77777777" w:rsidTr="001A6513">
        <w:trPr>
          <w:trHeight w:val="20"/>
        </w:trPr>
        <w:tc>
          <w:tcPr>
            <w:tcW w:w="752" w:type="pct"/>
            <w:vAlign w:val="center"/>
            <w:hideMark/>
          </w:tcPr>
          <w:p w14:paraId="3838EE51"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w:t>
            </w:r>
          </w:p>
        </w:tc>
        <w:tc>
          <w:tcPr>
            <w:tcW w:w="1306" w:type="pct"/>
            <w:vAlign w:val="center"/>
            <w:hideMark/>
          </w:tcPr>
          <w:p w14:paraId="7B1B5E95"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Severe localization at specific sites such as grain boundaries, phase boundaries, or other defect-rich regions, often forming coarse or continuous second phases</w:t>
            </w:r>
          </w:p>
        </w:tc>
        <w:tc>
          <w:tcPr>
            <w:tcW w:w="1727" w:type="pct"/>
            <w:vAlign w:val="center"/>
            <w:hideMark/>
          </w:tcPr>
          <w:p w14:paraId="64086D11"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“localized at grain boundaries”, “continuous boundary phase”, “severe segregation”, “coarse boundary particles”</w:t>
            </w:r>
          </w:p>
        </w:tc>
        <w:tc>
          <w:tcPr>
            <w:tcW w:w="1214" w:type="pct"/>
            <w:vAlign w:val="center"/>
            <w:hideMark/>
          </w:tcPr>
          <w:p w14:paraId="324D1798"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Typically detrimental to toughness and fatigue resistance; may promote crack initiation</w:t>
            </w:r>
          </w:p>
        </w:tc>
      </w:tr>
      <w:tr w:rsidR="00EB6EDC" w:rsidRPr="003120CD" w14:paraId="04356274" w14:textId="77777777" w:rsidTr="001A6513">
        <w:trPr>
          <w:trHeight w:val="20"/>
        </w:trPr>
        <w:tc>
          <w:tcPr>
            <w:tcW w:w="752" w:type="pct"/>
            <w:vAlign w:val="center"/>
            <w:hideMark/>
          </w:tcPr>
          <w:p w14:paraId="4EC26727"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w:t>
            </w:r>
          </w:p>
        </w:tc>
        <w:tc>
          <w:tcPr>
            <w:tcW w:w="1306" w:type="pct"/>
            <w:vAlign w:val="center"/>
            <w:hideMark/>
          </w:tcPr>
          <w:p w14:paraId="12FC1930"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 second phase reported, or distribution information unavailable, invalid, or too ambiguous for defensible scoring</w:t>
            </w:r>
          </w:p>
        </w:tc>
        <w:tc>
          <w:tcPr>
            <w:tcW w:w="1727" w:type="pct"/>
            <w:vAlign w:val="center"/>
            <w:hideMark/>
          </w:tcPr>
          <w:p w14:paraId="6C5F0DFE"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“none”, blank entry, unspecified “carbide” or “precipitate” without distribution description, “not detected”</w:t>
            </w:r>
          </w:p>
        </w:tc>
        <w:tc>
          <w:tcPr>
            <w:tcW w:w="1214" w:type="pct"/>
            <w:vAlign w:val="center"/>
            <w:hideMark/>
          </w:tcPr>
          <w:p w14:paraId="15A8B506"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Non-informative state for this descriptor in the present dataset</w:t>
            </w:r>
          </w:p>
        </w:tc>
      </w:tr>
    </w:tbl>
    <w:p w14:paraId="19095E04" w14:textId="77777777" w:rsidR="00EB6EDC" w:rsidRPr="003120CD" w:rsidRDefault="00EB6EDC" w:rsidP="0098334D">
      <w:pPr>
        <w:spacing w:line="480" w:lineRule="auto"/>
        <w:rPr>
          <w:rFonts w:ascii="Times New Roman" w:eastAsia="宋体" w:hAnsi="Times New Roman" w:cs="Times New Roman"/>
          <w:sz w:val="24"/>
          <w:szCs w:val="24"/>
        </w:rPr>
      </w:pPr>
    </w:p>
    <w:p w14:paraId="0A1A8775" w14:textId="338EC730" w:rsidR="00EB6EDC" w:rsidRPr="003120CD" w:rsidRDefault="0001365F" w:rsidP="0098334D">
      <w:pPr>
        <w:spacing w:line="480" w:lineRule="auto"/>
        <w:rPr>
          <w:rFonts w:ascii="Times New Roman" w:eastAsia="宋体" w:hAnsi="Times New Roman" w:cs="Times New Roman"/>
          <w:b/>
          <w:bCs/>
          <w:sz w:val="24"/>
          <w:szCs w:val="24"/>
        </w:rPr>
      </w:pPr>
      <w:r w:rsidRPr="003120CD">
        <w:rPr>
          <w:rFonts w:ascii="Times New Roman" w:eastAsia="宋体" w:hAnsi="Times New Roman" w:cs="Times New Roman"/>
          <w:b/>
          <w:bCs/>
          <w:sz w:val="24"/>
          <w:szCs w:val="24"/>
        </w:rPr>
        <w:t xml:space="preserve">Table </w:t>
      </w:r>
      <w:r w:rsidR="00586DD2" w:rsidRPr="003120CD">
        <w:rPr>
          <w:rFonts w:ascii="Times New Roman" w:eastAsia="宋体" w:hAnsi="Times New Roman" w:cs="Times New Roman"/>
          <w:b/>
          <w:bCs/>
          <w:sz w:val="24"/>
          <w:szCs w:val="24"/>
        </w:rPr>
        <w:t>S3</w:t>
      </w:r>
      <w:r w:rsidRPr="003120CD">
        <w:rPr>
          <w:rFonts w:ascii="Times New Roman" w:eastAsia="宋体" w:hAnsi="Times New Roman" w:cs="Times New Roman"/>
          <w:b/>
          <w:bCs/>
          <w:sz w:val="24"/>
          <w:szCs w:val="24"/>
        </w:rPr>
        <w:t xml:space="preserve">. </w:t>
      </w:r>
      <w:r w:rsidR="00586DD2" w:rsidRPr="003120CD">
        <w:rPr>
          <w:rFonts w:ascii="Times New Roman" w:eastAsia="宋体" w:hAnsi="Times New Roman" w:cs="Times New Roman"/>
          <w:sz w:val="24"/>
          <w:szCs w:val="24"/>
        </w:rPr>
        <w:t xml:space="preserve">(b) </w:t>
      </w:r>
      <w:r w:rsidRPr="003120CD">
        <w:rPr>
          <w:rFonts w:ascii="Times New Roman" w:eastAsia="宋体" w:hAnsi="Times New Roman" w:cs="Times New Roman"/>
          <w:sz w:val="24"/>
          <w:szCs w:val="24"/>
        </w:rPr>
        <w:t>Rule-based encoding scheme for high-angle grain-boundary ratio in the HSS dataset.</w:t>
      </w:r>
    </w:p>
    <w:tbl>
      <w:tblPr>
        <w:tblW w:w="5000" w:type="pct"/>
        <w:tblBorders>
          <w:top w:val="single" w:sz="4" w:space="0" w:color="auto"/>
          <w:bottom w:val="single" w:sz="4" w:space="0" w:color="auto"/>
        </w:tblBorders>
        <w:tblLook w:val="04A0" w:firstRow="1" w:lastRow="0" w:firstColumn="1" w:lastColumn="0" w:noHBand="0" w:noVBand="1"/>
      </w:tblPr>
      <w:tblGrid>
        <w:gridCol w:w="1895"/>
        <w:gridCol w:w="2053"/>
        <w:gridCol w:w="2218"/>
        <w:gridCol w:w="2140"/>
      </w:tblGrid>
      <w:tr w:rsidR="00EB6EDC" w:rsidRPr="003120CD" w14:paraId="6CF4F66C" w14:textId="77777777" w:rsidTr="001A6513">
        <w:trPr>
          <w:trHeight w:val="20"/>
        </w:trPr>
        <w:tc>
          <w:tcPr>
            <w:tcW w:w="1141" w:type="pct"/>
            <w:tcBorders>
              <w:top w:val="single" w:sz="4" w:space="0" w:color="auto"/>
              <w:bottom w:val="single" w:sz="4" w:space="0" w:color="auto"/>
            </w:tcBorders>
            <w:vAlign w:val="center"/>
            <w:hideMark/>
          </w:tcPr>
          <w:p w14:paraId="68F7DA10" w14:textId="77777777" w:rsidR="00EB6EDC" w:rsidRPr="003120CD" w:rsidRDefault="00EB6EDC" w:rsidP="0098334D">
            <w:pPr>
              <w:widowControl/>
              <w:spacing w:line="480" w:lineRule="auto"/>
              <w:jc w:val="lef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Score</w:t>
            </w:r>
          </w:p>
        </w:tc>
        <w:tc>
          <w:tcPr>
            <w:tcW w:w="1236" w:type="pct"/>
            <w:tcBorders>
              <w:top w:val="single" w:sz="4" w:space="0" w:color="auto"/>
              <w:bottom w:val="single" w:sz="4" w:space="0" w:color="auto"/>
            </w:tcBorders>
            <w:vAlign w:val="center"/>
            <w:hideMark/>
          </w:tcPr>
          <w:p w14:paraId="07757B79" w14:textId="77777777" w:rsidR="00EB6EDC" w:rsidRPr="003120CD" w:rsidRDefault="00EB6EDC" w:rsidP="0098334D">
            <w:pPr>
              <w:widowControl/>
              <w:spacing w:line="480" w:lineRule="auto"/>
              <w:jc w:val="lef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Approximate reported range or qualitative level</w:t>
            </w:r>
          </w:p>
        </w:tc>
        <w:tc>
          <w:tcPr>
            <w:tcW w:w="1335" w:type="pct"/>
            <w:tcBorders>
              <w:top w:val="single" w:sz="4" w:space="0" w:color="auto"/>
              <w:bottom w:val="single" w:sz="4" w:space="0" w:color="auto"/>
            </w:tcBorders>
            <w:vAlign w:val="center"/>
            <w:hideMark/>
          </w:tcPr>
          <w:p w14:paraId="410E7466" w14:textId="77777777" w:rsidR="00EB6EDC" w:rsidRPr="003120CD" w:rsidRDefault="00EB6EDC" w:rsidP="0098334D">
            <w:pPr>
              <w:widowControl/>
              <w:spacing w:line="480" w:lineRule="auto"/>
              <w:jc w:val="lef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Representative reported descriptions*</w:t>
            </w:r>
          </w:p>
        </w:tc>
        <w:tc>
          <w:tcPr>
            <w:tcW w:w="1288" w:type="pct"/>
            <w:tcBorders>
              <w:top w:val="single" w:sz="4" w:space="0" w:color="auto"/>
              <w:bottom w:val="single" w:sz="4" w:space="0" w:color="auto"/>
            </w:tcBorders>
            <w:vAlign w:val="center"/>
            <w:hideMark/>
          </w:tcPr>
          <w:p w14:paraId="629443AC" w14:textId="77777777" w:rsidR="00EB6EDC" w:rsidRPr="003120CD" w:rsidRDefault="00EB6EDC" w:rsidP="0098334D">
            <w:pPr>
              <w:widowControl/>
              <w:spacing w:line="480" w:lineRule="auto"/>
              <w:jc w:val="lef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Expected metallurgical implication</w:t>
            </w:r>
          </w:p>
        </w:tc>
      </w:tr>
      <w:tr w:rsidR="00EB6EDC" w:rsidRPr="003120CD" w14:paraId="70FD5E72" w14:textId="77777777" w:rsidTr="001A6513">
        <w:trPr>
          <w:trHeight w:val="20"/>
        </w:trPr>
        <w:tc>
          <w:tcPr>
            <w:tcW w:w="1141" w:type="pct"/>
            <w:tcBorders>
              <w:top w:val="single" w:sz="4" w:space="0" w:color="auto"/>
            </w:tcBorders>
            <w:vAlign w:val="center"/>
            <w:hideMark/>
          </w:tcPr>
          <w:p w14:paraId="0C9E7E61"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5</w:t>
            </w:r>
          </w:p>
        </w:tc>
        <w:tc>
          <w:tcPr>
            <w:tcW w:w="1236" w:type="pct"/>
            <w:tcBorders>
              <w:top w:val="single" w:sz="4" w:space="0" w:color="auto"/>
            </w:tcBorders>
            <w:vAlign w:val="center"/>
            <w:hideMark/>
          </w:tcPr>
          <w:p w14:paraId="37630D81"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High fraction of high-angle grain boundaries, typically corresponding to an upper-range interval in the reported source</w:t>
            </w:r>
          </w:p>
        </w:tc>
        <w:tc>
          <w:tcPr>
            <w:tcW w:w="1335" w:type="pct"/>
            <w:tcBorders>
              <w:top w:val="single" w:sz="4" w:space="0" w:color="auto"/>
            </w:tcBorders>
            <w:vAlign w:val="center"/>
            <w:hideMark/>
          </w:tcPr>
          <w:p w14:paraId="6E09E587"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“high HAGB fraction”, “predominantly high-angle boundaries”, “large proportion of HAGBs”</w:t>
            </w:r>
          </w:p>
        </w:tc>
        <w:tc>
          <w:tcPr>
            <w:tcW w:w="1288" w:type="pct"/>
            <w:tcBorders>
              <w:top w:val="single" w:sz="4" w:space="0" w:color="auto"/>
            </w:tcBorders>
            <w:vAlign w:val="center"/>
            <w:hideMark/>
          </w:tcPr>
          <w:p w14:paraId="0CB759D1"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Generally associated with stronger grain-boundary strengthening potential and more effective interruption of slip transfer</w:t>
            </w:r>
          </w:p>
        </w:tc>
      </w:tr>
      <w:tr w:rsidR="00EB6EDC" w:rsidRPr="003120CD" w14:paraId="64E0674F" w14:textId="77777777" w:rsidTr="001A6513">
        <w:trPr>
          <w:trHeight w:val="20"/>
        </w:trPr>
        <w:tc>
          <w:tcPr>
            <w:tcW w:w="1141" w:type="pct"/>
            <w:vAlign w:val="center"/>
            <w:hideMark/>
          </w:tcPr>
          <w:p w14:paraId="431D2C1B"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4</w:t>
            </w:r>
          </w:p>
        </w:tc>
        <w:tc>
          <w:tcPr>
            <w:tcW w:w="1236" w:type="pct"/>
            <w:vAlign w:val="center"/>
            <w:hideMark/>
          </w:tcPr>
          <w:p w14:paraId="5131E8D7"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Moderately high high-angle grain-boundary fraction</w:t>
            </w:r>
          </w:p>
        </w:tc>
        <w:tc>
          <w:tcPr>
            <w:tcW w:w="1335" w:type="pct"/>
            <w:vAlign w:val="center"/>
            <w:hideMark/>
          </w:tcPr>
          <w:p w14:paraId="02BE6291"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“relatively high HAGB fraction”, “substantial fraction of high-angle boundaries”</w:t>
            </w:r>
          </w:p>
        </w:tc>
        <w:tc>
          <w:tcPr>
            <w:tcW w:w="1288" w:type="pct"/>
            <w:vAlign w:val="center"/>
            <w:hideMark/>
          </w:tcPr>
          <w:p w14:paraId="5CD7FBB6"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Favorable contribution to strength and microstructural stability, but weaker than the highest category</w:t>
            </w:r>
          </w:p>
        </w:tc>
      </w:tr>
      <w:tr w:rsidR="00EB6EDC" w:rsidRPr="003120CD" w14:paraId="373C30B2" w14:textId="77777777" w:rsidTr="001A6513">
        <w:trPr>
          <w:trHeight w:val="20"/>
        </w:trPr>
        <w:tc>
          <w:tcPr>
            <w:tcW w:w="1141" w:type="pct"/>
            <w:vAlign w:val="center"/>
            <w:hideMark/>
          </w:tcPr>
          <w:p w14:paraId="0FE82BA7"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3</w:t>
            </w:r>
          </w:p>
        </w:tc>
        <w:tc>
          <w:tcPr>
            <w:tcW w:w="1236" w:type="pct"/>
            <w:vAlign w:val="center"/>
            <w:hideMark/>
          </w:tcPr>
          <w:p w14:paraId="58DF5300"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Intermediate high-angle grain-boundary fraction</w:t>
            </w:r>
          </w:p>
        </w:tc>
        <w:tc>
          <w:tcPr>
            <w:tcW w:w="1335" w:type="pct"/>
            <w:vAlign w:val="center"/>
            <w:hideMark/>
          </w:tcPr>
          <w:p w14:paraId="0A7FFCB9"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“moderate HAGB fraction”, “mixed boundary character”, “intermediate proportion of high-angle boundaries”</w:t>
            </w:r>
          </w:p>
        </w:tc>
        <w:tc>
          <w:tcPr>
            <w:tcW w:w="1288" w:type="pct"/>
            <w:vAlign w:val="center"/>
            <w:hideMark/>
          </w:tcPr>
          <w:p w14:paraId="6B0EF0E3"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Intermediate contribution to boundary-related strengthening</w:t>
            </w:r>
          </w:p>
        </w:tc>
      </w:tr>
      <w:tr w:rsidR="00EB6EDC" w:rsidRPr="003120CD" w14:paraId="7E18FFE1" w14:textId="77777777" w:rsidTr="001A6513">
        <w:trPr>
          <w:trHeight w:val="20"/>
        </w:trPr>
        <w:tc>
          <w:tcPr>
            <w:tcW w:w="1141" w:type="pct"/>
            <w:vAlign w:val="center"/>
            <w:hideMark/>
          </w:tcPr>
          <w:p w14:paraId="1B24FCCD"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2</w:t>
            </w:r>
          </w:p>
        </w:tc>
        <w:tc>
          <w:tcPr>
            <w:tcW w:w="1236" w:type="pct"/>
            <w:vAlign w:val="center"/>
            <w:hideMark/>
          </w:tcPr>
          <w:p w14:paraId="7502F9AB"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Low high-angle grain-boundary fraction, typically corresponding to a lower-range interval in the reported source</w:t>
            </w:r>
          </w:p>
        </w:tc>
        <w:tc>
          <w:tcPr>
            <w:tcW w:w="1335" w:type="pct"/>
            <w:vAlign w:val="center"/>
            <w:hideMark/>
          </w:tcPr>
          <w:p w14:paraId="0E3113FA"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“low HAGB fraction”, “mostly low-angle boundaries”, “limited high-angle boundaries”</w:t>
            </w:r>
          </w:p>
        </w:tc>
        <w:tc>
          <w:tcPr>
            <w:tcW w:w="1288" w:type="pct"/>
            <w:vAlign w:val="center"/>
            <w:hideMark/>
          </w:tcPr>
          <w:p w14:paraId="0BD8253B"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Relatively weak boundary-related strengthening contribution</w:t>
            </w:r>
          </w:p>
        </w:tc>
      </w:tr>
      <w:tr w:rsidR="00EB6EDC" w:rsidRPr="003120CD" w14:paraId="555271F4" w14:textId="77777777" w:rsidTr="001A6513">
        <w:trPr>
          <w:trHeight w:val="20"/>
        </w:trPr>
        <w:tc>
          <w:tcPr>
            <w:tcW w:w="1141" w:type="pct"/>
            <w:vAlign w:val="center"/>
            <w:hideMark/>
          </w:tcPr>
          <w:p w14:paraId="201D4477"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Unassigned</w:t>
            </w:r>
          </w:p>
        </w:tc>
        <w:tc>
          <w:tcPr>
            <w:tcW w:w="1236" w:type="pct"/>
            <w:vAlign w:val="center"/>
            <w:hideMark/>
          </w:tcPr>
          <w:p w14:paraId="1DD84819"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Not scored when no defensible interval or qualitative boundary-character description was reported</w:t>
            </w:r>
          </w:p>
        </w:tc>
        <w:tc>
          <w:tcPr>
            <w:tcW w:w="1335" w:type="pct"/>
            <w:vAlign w:val="center"/>
            <w:hideMark/>
          </w:tcPr>
          <w:p w14:paraId="0D52A9C6"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vague or absent boundary-character description</w:t>
            </w:r>
          </w:p>
        </w:tc>
        <w:tc>
          <w:tcPr>
            <w:tcW w:w="1288" w:type="pct"/>
            <w:vAlign w:val="center"/>
            <w:hideMark/>
          </w:tcPr>
          <w:p w14:paraId="3747B75E" w14:textId="77777777" w:rsidR="00EB6EDC" w:rsidRPr="003120CD" w:rsidRDefault="00EB6EDC"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Treated as unavailable rather than arbitrarily encoded</w:t>
            </w:r>
          </w:p>
        </w:tc>
      </w:tr>
    </w:tbl>
    <w:p w14:paraId="33206179" w14:textId="77777777" w:rsidR="00EB6EDC" w:rsidRPr="003120CD" w:rsidRDefault="00EB6EDC" w:rsidP="0098334D">
      <w:pPr>
        <w:spacing w:line="480" w:lineRule="auto"/>
        <w:rPr>
          <w:rFonts w:ascii="Times New Roman" w:eastAsia="宋体" w:hAnsi="Times New Roman" w:cs="Times New Roman"/>
          <w:sz w:val="24"/>
          <w:szCs w:val="24"/>
        </w:rPr>
      </w:pPr>
    </w:p>
    <w:p w14:paraId="01BA1809" w14:textId="49B8BBFC" w:rsidR="009B2EE7" w:rsidRPr="003120CD" w:rsidRDefault="00D71D67" w:rsidP="0098334D">
      <w:pPr>
        <w:spacing w:before="120" w:after="60" w:line="480" w:lineRule="auto"/>
        <w:rPr>
          <w:rFonts w:ascii="Times New Roman" w:hAnsi="Times New Roman" w:cs="Times New Roman"/>
          <w:b/>
          <w:bCs/>
          <w:sz w:val="24"/>
          <w:szCs w:val="24"/>
        </w:rPr>
      </w:pPr>
      <w:r w:rsidRPr="003120CD">
        <w:rPr>
          <w:rFonts w:ascii="Times New Roman" w:hAnsi="Times New Roman" w:cs="Times New Roman"/>
          <w:b/>
          <w:bCs/>
          <w:sz w:val="24"/>
          <w:szCs w:val="24"/>
        </w:rPr>
        <w:t xml:space="preserve">Supplementary Note 2. </w:t>
      </w:r>
      <w:r w:rsidR="009B2EE7" w:rsidRPr="003120CD">
        <w:rPr>
          <w:rFonts w:ascii="Times New Roman" w:hAnsi="Times New Roman" w:cs="Times New Roman"/>
          <w:b/>
          <w:bCs/>
          <w:sz w:val="24"/>
          <w:szCs w:val="24"/>
        </w:rPr>
        <w:t>Model-development settings</w:t>
      </w:r>
    </w:p>
    <w:p w14:paraId="5B38CA24" w14:textId="77777777" w:rsidR="009B2EE7" w:rsidRPr="003120CD" w:rsidRDefault="009B2EE7" w:rsidP="0098334D">
      <w:pPr>
        <w:spacing w:before="60" w:after="60" w:line="480" w:lineRule="auto"/>
        <w:rPr>
          <w:rFonts w:ascii="Times New Roman" w:hAnsi="Times New Roman" w:cs="Times New Roman"/>
          <w:b/>
          <w:bCs/>
          <w:sz w:val="24"/>
          <w:szCs w:val="24"/>
        </w:rPr>
      </w:pPr>
      <w:r w:rsidRPr="003120CD">
        <w:rPr>
          <w:rFonts w:ascii="Times New Roman" w:hAnsi="Times New Roman" w:cs="Times New Roman"/>
          <w:b/>
          <w:bCs/>
          <w:sz w:val="24"/>
          <w:szCs w:val="24"/>
        </w:rPr>
        <w:t>2.1. Candidate models and retained-feature budgets</w:t>
      </w:r>
    </w:p>
    <w:p w14:paraId="05F15095" w14:textId="3980E3A2" w:rsidR="00455522" w:rsidRPr="003120CD" w:rsidRDefault="00455522" w:rsidP="0098334D">
      <w:pPr>
        <w:spacing w:line="480" w:lineRule="auto"/>
        <w:ind w:firstLineChars="200" w:firstLine="480"/>
        <w:rPr>
          <w:rFonts w:ascii="Times New Roman" w:hAnsi="Times New Roman" w:cs="Times New Roman"/>
          <w:sz w:val="24"/>
          <w:szCs w:val="24"/>
        </w:rPr>
      </w:pPr>
      <w:r w:rsidRPr="003120CD">
        <w:rPr>
          <w:rFonts w:ascii="Times New Roman" w:hAnsi="Times New Roman" w:cs="Times New Roman"/>
          <w:sz w:val="24"/>
          <w:szCs w:val="24"/>
        </w:rPr>
        <w:t>To ensure fair comparisons across descriptor regimes and modelling strategies, matched retained-feature budgets of 10, 12, and 15 features were imposed for all candidate models in each prediction task. This controlled input dimensionality allowed performance differences to be attributed solely to descriptor content and modelling approach, rather than unequal feature counts.</w:t>
      </w:r>
    </w:p>
    <w:p w14:paraId="2C3029D4" w14:textId="2E316F20" w:rsidR="00455522" w:rsidRPr="003120CD" w:rsidRDefault="00455522" w:rsidP="0098334D">
      <w:pPr>
        <w:spacing w:line="480" w:lineRule="auto"/>
        <w:ind w:firstLineChars="200" w:firstLine="480"/>
        <w:rPr>
          <w:rFonts w:ascii="Times New Roman" w:hAnsi="Times New Roman" w:cs="Times New Roman"/>
          <w:sz w:val="24"/>
          <w:szCs w:val="24"/>
        </w:rPr>
      </w:pPr>
      <w:r w:rsidRPr="003120CD">
        <w:rPr>
          <w:rFonts w:ascii="Times New Roman" w:hAnsi="Times New Roman" w:cs="Times New Roman"/>
          <w:sz w:val="24"/>
          <w:szCs w:val="24"/>
        </w:rPr>
        <w:t xml:space="preserve">Candidate regressors included random forest (RF), gradient boosting (GB), extreme gradient boosting (XGB), and support vector regression (SVR). A voting-based ensemble (VOTE) was constructed from tuned base learners but did not involve an independent hyperparameter search space. All model fitting, feature selection, and </w:t>
      </w:r>
      <w:r w:rsidRPr="003120CD">
        <w:rPr>
          <w:rFonts w:ascii="Times New Roman" w:hAnsi="Times New Roman" w:cs="Times New Roman"/>
          <w:sz w:val="24"/>
          <w:szCs w:val="24"/>
        </w:rPr>
        <w:lastRenderedPageBreak/>
        <w:t>hyperparameter optimization were conducted strictly within the training folds of cross-validation splits to prevent information leakage.</w:t>
      </w:r>
    </w:p>
    <w:p w14:paraId="36765CF4" w14:textId="6D31E52A" w:rsidR="004D57CB" w:rsidRPr="003120CD" w:rsidRDefault="00455522" w:rsidP="0098334D">
      <w:pPr>
        <w:spacing w:line="480" w:lineRule="auto"/>
        <w:ind w:firstLineChars="200" w:firstLine="480"/>
        <w:rPr>
          <w:rFonts w:ascii="Times New Roman" w:hAnsi="Times New Roman" w:cs="Times New Roman"/>
          <w:sz w:val="24"/>
          <w:szCs w:val="24"/>
        </w:rPr>
      </w:pPr>
      <w:r w:rsidRPr="003120CD">
        <w:rPr>
          <w:rFonts w:ascii="Times New Roman" w:hAnsi="Times New Roman" w:cs="Times New Roman"/>
          <w:sz w:val="24"/>
          <w:szCs w:val="24"/>
        </w:rPr>
        <w:t>Detailed feature-selection procedures, Bayesian optimization search spaces, and final hyperparameter settings are provided in Supplementary Tables S4–S6</w:t>
      </w:r>
      <w:r w:rsidR="004D57CB" w:rsidRPr="003120CD">
        <w:rPr>
          <w:rFonts w:ascii="Times New Roman" w:hAnsi="Times New Roman" w:cs="Times New Roman"/>
          <w:sz w:val="24"/>
          <w:szCs w:val="24"/>
        </w:rPr>
        <w:t>.</w:t>
      </w:r>
    </w:p>
    <w:p w14:paraId="302CC060" w14:textId="4F1B9299" w:rsidR="009B2EE7" w:rsidRPr="003120CD" w:rsidRDefault="009B2EE7" w:rsidP="0098334D">
      <w:pPr>
        <w:spacing w:line="480" w:lineRule="auto"/>
        <w:rPr>
          <w:rFonts w:ascii="Times New Roman" w:hAnsi="Times New Roman" w:cs="Times New Roman"/>
          <w:b/>
          <w:bCs/>
          <w:sz w:val="24"/>
          <w:szCs w:val="24"/>
        </w:rPr>
      </w:pPr>
      <w:r w:rsidRPr="003120CD">
        <w:rPr>
          <w:rFonts w:ascii="Times New Roman" w:hAnsi="Times New Roman" w:cs="Times New Roman"/>
          <w:b/>
          <w:bCs/>
          <w:sz w:val="24"/>
          <w:szCs w:val="24"/>
        </w:rPr>
        <w:t>Table S4</w:t>
      </w:r>
      <w:r w:rsidR="0001365F" w:rsidRPr="003120CD">
        <w:rPr>
          <w:rFonts w:ascii="Times New Roman" w:hAnsi="Times New Roman" w:cs="Times New Roman"/>
          <w:b/>
          <w:bCs/>
          <w:sz w:val="24"/>
          <w:szCs w:val="24"/>
        </w:rPr>
        <w:t>.</w:t>
      </w:r>
      <w:r w:rsidR="00586DD2" w:rsidRPr="003120CD">
        <w:rPr>
          <w:rFonts w:ascii="Times New Roman" w:hAnsi="Times New Roman" w:cs="Times New Roman"/>
          <w:b/>
          <w:bCs/>
          <w:sz w:val="24"/>
          <w:szCs w:val="24"/>
        </w:rPr>
        <w:t xml:space="preserve"> </w:t>
      </w:r>
      <w:r w:rsidR="00586DD2" w:rsidRPr="003120CD">
        <w:rPr>
          <w:rFonts w:ascii="Times New Roman" w:hAnsi="Times New Roman" w:cs="Times New Roman"/>
          <w:sz w:val="24"/>
          <w:szCs w:val="24"/>
        </w:rPr>
        <w:t>Feature-selection settings and retained-feature budgets</w:t>
      </w:r>
      <w:r w:rsidRPr="003120CD">
        <w:rPr>
          <w:rFonts w:ascii="Times New Roman" w:hAnsi="Times New Roman" w:cs="Times New Roman"/>
          <w:sz w:val="24"/>
          <w:szCs w:val="24"/>
        </w:rPr>
        <w:t>.</w:t>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595"/>
        <w:gridCol w:w="3925"/>
        <w:gridCol w:w="2786"/>
      </w:tblGrid>
      <w:tr w:rsidR="001A6513" w:rsidRPr="003120CD" w14:paraId="42B66AFD" w14:textId="77777777" w:rsidTr="001A6513">
        <w:trPr>
          <w:trHeight w:val="460"/>
        </w:trPr>
        <w:tc>
          <w:tcPr>
            <w:tcW w:w="960" w:type="pct"/>
            <w:tcBorders>
              <w:top w:val="single" w:sz="4" w:space="0" w:color="auto"/>
              <w:bottom w:val="single" w:sz="4" w:space="0" w:color="auto"/>
            </w:tcBorders>
            <w:vAlign w:val="center"/>
            <w:hideMark/>
          </w:tcPr>
          <w:p w14:paraId="0A22000D" w14:textId="77777777" w:rsidR="001A6513" w:rsidRPr="003120CD" w:rsidRDefault="001A6513"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Item</w:t>
            </w:r>
          </w:p>
        </w:tc>
        <w:tc>
          <w:tcPr>
            <w:tcW w:w="2363" w:type="pct"/>
            <w:tcBorders>
              <w:top w:val="single" w:sz="4" w:space="0" w:color="auto"/>
              <w:bottom w:val="single" w:sz="4" w:space="0" w:color="auto"/>
            </w:tcBorders>
            <w:vAlign w:val="center"/>
            <w:hideMark/>
          </w:tcPr>
          <w:p w14:paraId="55689663" w14:textId="77777777" w:rsidR="001A6513" w:rsidRPr="003120CD" w:rsidRDefault="001A6513"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Setting used in this study</w:t>
            </w:r>
          </w:p>
        </w:tc>
        <w:tc>
          <w:tcPr>
            <w:tcW w:w="1677" w:type="pct"/>
            <w:tcBorders>
              <w:top w:val="single" w:sz="4" w:space="0" w:color="auto"/>
              <w:bottom w:val="single" w:sz="4" w:space="0" w:color="auto"/>
            </w:tcBorders>
            <w:vAlign w:val="center"/>
            <w:hideMark/>
          </w:tcPr>
          <w:p w14:paraId="285E3F7D" w14:textId="77777777" w:rsidR="001A6513" w:rsidRPr="003120CD" w:rsidRDefault="001A6513"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Description / purpose</w:t>
            </w:r>
          </w:p>
        </w:tc>
      </w:tr>
      <w:tr w:rsidR="001A6513" w:rsidRPr="003120CD" w14:paraId="147952A3" w14:textId="77777777" w:rsidTr="001A6513">
        <w:trPr>
          <w:trHeight w:val="20"/>
        </w:trPr>
        <w:tc>
          <w:tcPr>
            <w:tcW w:w="960" w:type="pct"/>
            <w:tcBorders>
              <w:top w:val="single" w:sz="4" w:space="0" w:color="auto"/>
            </w:tcBorders>
            <w:vAlign w:val="center"/>
            <w:hideMark/>
          </w:tcPr>
          <w:p w14:paraId="6B3337CF"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Feature selector</w:t>
            </w:r>
          </w:p>
        </w:tc>
        <w:tc>
          <w:tcPr>
            <w:tcW w:w="2363" w:type="pct"/>
            <w:tcBorders>
              <w:top w:val="single" w:sz="4" w:space="0" w:color="auto"/>
            </w:tcBorders>
            <w:vAlign w:val="center"/>
            <w:hideMark/>
          </w:tcPr>
          <w:p w14:paraId="26F1007A"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Custom </w:t>
            </w:r>
            <w:proofErr w:type="spellStart"/>
            <w:r w:rsidRPr="003120CD">
              <w:rPr>
                <w:rFonts w:ascii="Times New Roman" w:eastAsia="等线" w:hAnsi="Times New Roman" w:cs="Times New Roman"/>
                <w:color w:val="080808"/>
                <w:kern w:val="0"/>
                <w:sz w:val="18"/>
                <w:szCs w:val="18"/>
                <w14:ligatures w14:val="none"/>
              </w:rPr>
              <w:t>SymmetricFeatureSelector</w:t>
            </w:r>
            <w:proofErr w:type="spellEnd"/>
          </w:p>
        </w:tc>
        <w:tc>
          <w:tcPr>
            <w:tcW w:w="1677" w:type="pct"/>
            <w:tcBorders>
              <w:top w:val="single" w:sz="4" w:space="0" w:color="auto"/>
            </w:tcBorders>
            <w:vAlign w:val="center"/>
            <w:hideMark/>
          </w:tcPr>
          <w:p w14:paraId="06AC20F7"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Training-pipeline-embedded selector used to enforce matched feature dimensionality across compared models</w:t>
            </w:r>
          </w:p>
        </w:tc>
      </w:tr>
      <w:tr w:rsidR="001A6513" w:rsidRPr="003120CD" w14:paraId="0E478276" w14:textId="77777777" w:rsidTr="001A6513">
        <w:trPr>
          <w:trHeight w:val="20"/>
        </w:trPr>
        <w:tc>
          <w:tcPr>
            <w:tcW w:w="960" w:type="pct"/>
            <w:vAlign w:val="center"/>
            <w:hideMark/>
          </w:tcPr>
          <w:p w14:paraId="0D6405D1"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Selection principle</w:t>
            </w:r>
          </w:p>
        </w:tc>
        <w:tc>
          <w:tcPr>
            <w:tcW w:w="2363" w:type="pct"/>
            <w:vAlign w:val="center"/>
            <w:hideMark/>
          </w:tcPr>
          <w:p w14:paraId="513FEB28"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Composite ranking of linear and nonlinear relevance</w:t>
            </w:r>
          </w:p>
        </w:tc>
        <w:tc>
          <w:tcPr>
            <w:tcW w:w="1677" w:type="pct"/>
            <w:vAlign w:val="center"/>
            <w:hideMark/>
          </w:tcPr>
          <w:p w14:paraId="1C2D3B45"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Balances univariate target association and embedded model-based importance</w:t>
            </w:r>
          </w:p>
        </w:tc>
      </w:tr>
      <w:tr w:rsidR="001A6513" w:rsidRPr="003120CD" w14:paraId="1E39932B" w14:textId="77777777" w:rsidTr="001A6513">
        <w:trPr>
          <w:trHeight w:val="20"/>
        </w:trPr>
        <w:tc>
          <w:tcPr>
            <w:tcW w:w="960" w:type="pct"/>
            <w:vAlign w:val="center"/>
            <w:hideMark/>
          </w:tcPr>
          <w:p w14:paraId="6864ABC7"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Linear relevance component</w:t>
            </w:r>
          </w:p>
        </w:tc>
        <w:tc>
          <w:tcPr>
            <w:tcW w:w="2363" w:type="pct"/>
            <w:vAlign w:val="center"/>
            <w:hideMark/>
          </w:tcPr>
          <w:p w14:paraId="791ED2FF"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f_regression</w:t>
            </w:r>
            <w:proofErr w:type="spellEnd"/>
            <w:r w:rsidRPr="003120CD">
              <w:rPr>
                <w:rFonts w:ascii="Times New Roman" w:eastAsia="等线" w:hAnsi="Times New Roman" w:cs="Times New Roman"/>
                <w:color w:val="080808"/>
                <w:kern w:val="0"/>
                <w:sz w:val="18"/>
                <w:szCs w:val="18"/>
                <w14:ligatures w14:val="none"/>
              </w:rPr>
              <w:t> F-statistic</w:t>
            </w:r>
          </w:p>
        </w:tc>
        <w:tc>
          <w:tcPr>
            <w:tcW w:w="1677" w:type="pct"/>
            <w:vAlign w:val="center"/>
            <w:hideMark/>
          </w:tcPr>
          <w:p w14:paraId="2E917B72"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Measures linear association between each feature and the target</w:t>
            </w:r>
          </w:p>
        </w:tc>
      </w:tr>
      <w:tr w:rsidR="001A6513" w:rsidRPr="003120CD" w14:paraId="27AE2628" w14:textId="77777777" w:rsidTr="001A6513">
        <w:trPr>
          <w:trHeight w:val="20"/>
        </w:trPr>
        <w:tc>
          <w:tcPr>
            <w:tcW w:w="960" w:type="pct"/>
            <w:vAlign w:val="center"/>
            <w:hideMark/>
          </w:tcPr>
          <w:p w14:paraId="21CF886D"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Nonlinear relevance component</w:t>
            </w:r>
          </w:p>
        </w:tc>
        <w:tc>
          <w:tcPr>
            <w:tcW w:w="2363" w:type="pct"/>
            <w:vAlign w:val="center"/>
            <w:hideMark/>
          </w:tcPr>
          <w:p w14:paraId="31B19318"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RandomForestRegressor.feature_importances</w:t>
            </w:r>
            <w:proofErr w:type="spellEnd"/>
            <w:r w:rsidRPr="003120CD">
              <w:rPr>
                <w:rFonts w:ascii="Times New Roman" w:eastAsia="等线" w:hAnsi="Times New Roman" w:cs="Times New Roman"/>
                <w:color w:val="080808"/>
                <w:kern w:val="0"/>
                <w:sz w:val="18"/>
                <w:szCs w:val="18"/>
                <w14:ligatures w14:val="none"/>
              </w:rPr>
              <w:t>_</w:t>
            </w:r>
          </w:p>
        </w:tc>
        <w:tc>
          <w:tcPr>
            <w:tcW w:w="1677" w:type="pct"/>
            <w:vAlign w:val="center"/>
            <w:hideMark/>
          </w:tcPr>
          <w:p w14:paraId="0464BCDD"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Captures nonlinear predictive contribution and interaction-related importance</w:t>
            </w:r>
          </w:p>
        </w:tc>
      </w:tr>
      <w:tr w:rsidR="001A6513" w:rsidRPr="003120CD" w14:paraId="5BB24939" w14:textId="77777777" w:rsidTr="001A6513">
        <w:trPr>
          <w:trHeight w:val="20"/>
        </w:trPr>
        <w:tc>
          <w:tcPr>
            <w:tcW w:w="960" w:type="pct"/>
            <w:vAlign w:val="center"/>
            <w:hideMark/>
          </w:tcPr>
          <w:p w14:paraId="5EFA8507"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Random forest size for scoring</w:t>
            </w:r>
          </w:p>
        </w:tc>
        <w:tc>
          <w:tcPr>
            <w:tcW w:w="2363" w:type="pct"/>
            <w:vAlign w:val="center"/>
            <w:hideMark/>
          </w:tcPr>
          <w:p w14:paraId="4BCE35BC"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rf_n_estimators</w:t>
            </w:r>
            <w:proofErr w:type="spellEnd"/>
            <w:r w:rsidRPr="003120CD">
              <w:rPr>
                <w:rFonts w:ascii="Times New Roman" w:eastAsia="等线" w:hAnsi="Times New Roman" w:cs="Times New Roman"/>
                <w:color w:val="080808"/>
                <w:kern w:val="0"/>
                <w:sz w:val="18"/>
                <w:szCs w:val="18"/>
                <w14:ligatures w14:val="none"/>
              </w:rPr>
              <w:t xml:space="preserve"> = 300</w:t>
            </w:r>
          </w:p>
        </w:tc>
        <w:tc>
          <w:tcPr>
            <w:tcW w:w="1677" w:type="pct"/>
            <w:vAlign w:val="center"/>
            <w:hideMark/>
          </w:tcPr>
          <w:p w14:paraId="40F03F1E"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Number of trees used in the random forest for feature-importance estimation</w:t>
            </w:r>
          </w:p>
        </w:tc>
      </w:tr>
      <w:tr w:rsidR="001A6513" w:rsidRPr="003120CD" w14:paraId="6A178D6A" w14:textId="77777777" w:rsidTr="001A6513">
        <w:trPr>
          <w:trHeight w:val="20"/>
        </w:trPr>
        <w:tc>
          <w:tcPr>
            <w:tcW w:w="960" w:type="pct"/>
            <w:vAlign w:val="center"/>
            <w:hideMark/>
          </w:tcPr>
          <w:p w14:paraId="61AFFC0D"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Random state for feature selection</w:t>
            </w:r>
          </w:p>
        </w:tc>
        <w:tc>
          <w:tcPr>
            <w:tcW w:w="2363" w:type="pct"/>
            <w:vAlign w:val="center"/>
            <w:hideMark/>
          </w:tcPr>
          <w:p w14:paraId="37657197"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random_state</w:t>
            </w:r>
            <w:proofErr w:type="spellEnd"/>
            <w:r w:rsidRPr="003120CD">
              <w:rPr>
                <w:rFonts w:ascii="Times New Roman" w:eastAsia="等线" w:hAnsi="Times New Roman" w:cs="Times New Roman"/>
                <w:color w:val="080808"/>
                <w:kern w:val="0"/>
                <w:sz w:val="18"/>
                <w:szCs w:val="18"/>
                <w14:ligatures w14:val="none"/>
              </w:rPr>
              <w:t xml:space="preserve"> = 42</w:t>
            </w:r>
          </w:p>
        </w:tc>
        <w:tc>
          <w:tcPr>
            <w:tcW w:w="1677" w:type="pct"/>
            <w:vAlign w:val="center"/>
            <w:hideMark/>
          </w:tcPr>
          <w:p w14:paraId="49C372CA"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seed for reproducibility of random-forest-based scoring</w:t>
            </w:r>
          </w:p>
        </w:tc>
      </w:tr>
      <w:tr w:rsidR="001A6513" w:rsidRPr="003120CD" w14:paraId="449061E6" w14:textId="77777777" w:rsidTr="001A6513">
        <w:trPr>
          <w:trHeight w:val="20"/>
        </w:trPr>
        <w:tc>
          <w:tcPr>
            <w:tcW w:w="960" w:type="pct"/>
            <w:vAlign w:val="center"/>
            <w:hideMark/>
          </w:tcPr>
          <w:p w14:paraId="24991A23"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Score normalization</w:t>
            </w:r>
          </w:p>
        </w:tc>
        <w:tc>
          <w:tcPr>
            <w:tcW w:w="2363" w:type="pct"/>
            <w:vAlign w:val="center"/>
            <w:hideMark/>
          </w:tcPr>
          <w:p w14:paraId="208C8982"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Min-max normalization applied separately to F scores and RF scores</w:t>
            </w:r>
          </w:p>
        </w:tc>
        <w:tc>
          <w:tcPr>
            <w:tcW w:w="1677" w:type="pct"/>
            <w:vAlign w:val="center"/>
            <w:hideMark/>
          </w:tcPr>
          <w:p w14:paraId="4A83FD11"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Places the two score components on a comparable scale before combination</w:t>
            </w:r>
          </w:p>
        </w:tc>
      </w:tr>
      <w:tr w:rsidR="001A6513" w:rsidRPr="003120CD" w14:paraId="72C64DD1" w14:textId="77777777" w:rsidTr="001A6513">
        <w:trPr>
          <w:trHeight w:val="20"/>
        </w:trPr>
        <w:tc>
          <w:tcPr>
            <w:tcW w:w="960" w:type="pct"/>
            <w:vAlign w:val="center"/>
            <w:hideMark/>
          </w:tcPr>
          <w:p w14:paraId="72087D88"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Composite score</w:t>
            </w:r>
          </w:p>
        </w:tc>
        <w:tc>
          <w:tcPr>
            <w:tcW w:w="2363" w:type="pct"/>
            <w:vAlign w:val="center"/>
            <w:hideMark/>
          </w:tcPr>
          <w:p w14:paraId="4AC4C776"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Si=α</w:t>
            </w:r>
            <w:proofErr w:type="spellStart"/>
            <w:r w:rsidRPr="003120CD">
              <w:rPr>
                <w:rFonts w:ascii="Times New Roman" w:eastAsia="等线" w:hAnsi="Times New Roman" w:cs="Times New Roman"/>
                <w:color w:val="080808"/>
                <w:kern w:val="0"/>
                <w:sz w:val="18"/>
                <w:szCs w:val="18"/>
                <w14:ligatures w14:val="none"/>
              </w:rPr>
              <w:t>F~i</w:t>
            </w:r>
            <w:proofErr w:type="spellEnd"/>
            <w:r w:rsidRPr="003120CD">
              <w:rPr>
                <w:rFonts w:ascii="Times New Roman" w:eastAsia="等线" w:hAnsi="Times New Roman" w:cs="Times New Roman"/>
                <w:color w:val="080808"/>
                <w:kern w:val="0"/>
                <w:sz w:val="18"/>
                <w:szCs w:val="18"/>
                <w14:ligatures w14:val="none"/>
              </w:rPr>
              <w:t>+(1−α)</w:t>
            </w:r>
            <w:proofErr w:type="spellStart"/>
            <w:r w:rsidRPr="003120CD">
              <w:rPr>
                <w:rFonts w:ascii="Times New Roman" w:eastAsia="等线" w:hAnsi="Times New Roman" w:cs="Times New Roman"/>
                <w:color w:val="080808"/>
                <w:kern w:val="0"/>
                <w:sz w:val="18"/>
                <w:szCs w:val="18"/>
                <w14:ligatures w14:val="none"/>
              </w:rPr>
              <w:t>R~i</w:t>
            </w:r>
            <w:r w:rsidRPr="003120CD">
              <w:rPr>
                <w:rFonts w:ascii="Times New Roman" w:eastAsia="等线" w:hAnsi="Times New Roman" w:cs="Times New Roman"/>
                <w:i/>
                <w:iCs/>
                <w:color w:val="080808"/>
                <w:kern w:val="0"/>
                <w:sz w:val="18"/>
                <w:szCs w:val="18"/>
                <w14:ligatures w14:val="none"/>
              </w:rPr>
              <w:t>Si</w:t>
            </w:r>
            <w:proofErr w:type="spellEnd"/>
            <w:r w:rsidRPr="003120CD">
              <w:rPr>
                <w:rFonts w:ascii="Times New Roman" w:eastAsia="等线" w:hAnsi="Times New Roman" w:cs="Times New Roman"/>
                <w:color w:val="080808"/>
                <w:kern w:val="0"/>
                <w:sz w:val="18"/>
                <w:szCs w:val="18"/>
                <w14:ligatures w14:val="none"/>
              </w:rPr>
              <w:t>​=</w:t>
            </w:r>
            <w:r w:rsidRPr="003120CD">
              <w:rPr>
                <w:rFonts w:ascii="Times New Roman" w:eastAsia="等线" w:hAnsi="Times New Roman" w:cs="Times New Roman"/>
                <w:i/>
                <w:iCs/>
                <w:color w:val="080808"/>
                <w:kern w:val="0"/>
                <w:sz w:val="18"/>
                <w:szCs w:val="18"/>
                <w14:ligatures w14:val="none"/>
              </w:rPr>
              <w:t>α</w:t>
            </w:r>
            <w:proofErr w:type="spellStart"/>
            <w:r w:rsidRPr="003120CD">
              <w:rPr>
                <w:rFonts w:ascii="Times New Roman" w:eastAsia="等线" w:hAnsi="Times New Roman" w:cs="Times New Roman"/>
                <w:i/>
                <w:iCs/>
                <w:color w:val="080808"/>
                <w:kern w:val="0"/>
                <w:sz w:val="18"/>
                <w:szCs w:val="18"/>
                <w14:ligatures w14:val="none"/>
              </w:rPr>
              <w:t>F</w:t>
            </w:r>
            <w:r w:rsidRPr="003120CD">
              <w:rPr>
                <w:rFonts w:ascii="Times New Roman" w:eastAsia="等线" w:hAnsi="Times New Roman" w:cs="Times New Roman"/>
                <w:color w:val="080808"/>
                <w:kern w:val="0"/>
                <w:sz w:val="18"/>
                <w:szCs w:val="18"/>
                <w14:ligatures w14:val="none"/>
              </w:rPr>
              <w:t>~</w:t>
            </w:r>
            <w:r w:rsidRPr="003120CD">
              <w:rPr>
                <w:rFonts w:ascii="Times New Roman" w:eastAsia="等线" w:hAnsi="Times New Roman" w:cs="Times New Roman"/>
                <w:i/>
                <w:iCs/>
                <w:color w:val="080808"/>
                <w:kern w:val="0"/>
                <w:sz w:val="18"/>
                <w:szCs w:val="18"/>
                <w14:ligatures w14:val="none"/>
              </w:rPr>
              <w:t>i</w:t>
            </w:r>
            <w:proofErr w:type="spellEnd"/>
            <w:r w:rsidRPr="003120CD">
              <w:rPr>
                <w:rFonts w:ascii="Times New Roman" w:eastAsia="等线" w:hAnsi="Times New Roman" w:cs="Times New Roman"/>
                <w:color w:val="080808"/>
                <w:kern w:val="0"/>
                <w:sz w:val="18"/>
                <w:szCs w:val="18"/>
                <w14:ligatures w14:val="none"/>
              </w:rPr>
              <w:t>​+(1−</w:t>
            </w:r>
            <w:r w:rsidRPr="003120CD">
              <w:rPr>
                <w:rFonts w:ascii="Times New Roman" w:eastAsia="等线" w:hAnsi="Times New Roman" w:cs="Times New Roman"/>
                <w:i/>
                <w:iCs/>
                <w:color w:val="080808"/>
                <w:kern w:val="0"/>
                <w:sz w:val="18"/>
                <w:szCs w:val="18"/>
                <w14:ligatures w14:val="none"/>
              </w:rPr>
              <w:t>α</w:t>
            </w:r>
            <w:r w:rsidRPr="003120CD">
              <w:rPr>
                <w:rFonts w:ascii="Times New Roman" w:eastAsia="等线" w:hAnsi="Times New Roman" w:cs="Times New Roman"/>
                <w:color w:val="080808"/>
                <w:kern w:val="0"/>
                <w:sz w:val="18"/>
                <w:szCs w:val="18"/>
                <w14:ligatures w14:val="none"/>
              </w:rPr>
              <w:t>)</w:t>
            </w:r>
            <w:proofErr w:type="spellStart"/>
            <w:r w:rsidRPr="003120CD">
              <w:rPr>
                <w:rFonts w:ascii="Times New Roman" w:eastAsia="等线" w:hAnsi="Times New Roman" w:cs="Times New Roman"/>
                <w:i/>
                <w:iCs/>
                <w:color w:val="080808"/>
                <w:kern w:val="0"/>
                <w:sz w:val="18"/>
                <w:szCs w:val="18"/>
                <w14:ligatures w14:val="none"/>
              </w:rPr>
              <w:t>R</w:t>
            </w:r>
            <w:r w:rsidRPr="003120CD">
              <w:rPr>
                <w:rFonts w:ascii="Times New Roman" w:eastAsia="等线" w:hAnsi="Times New Roman" w:cs="Times New Roman"/>
                <w:color w:val="080808"/>
                <w:kern w:val="0"/>
                <w:sz w:val="18"/>
                <w:szCs w:val="18"/>
                <w14:ligatures w14:val="none"/>
              </w:rPr>
              <w:t>~</w:t>
            </w:r>
            <w:r w:rsidRPr="003120CD">
              <w:rPr>
                <w:rFonts w:ascii="Times New Roman" w:eastAsia="等线" w:hAnsi="Times New Roman" w:cs="Times New Roman"/>
                <w:i/>
                <w:iCs/>
                <w:color w:val="080808"/>
                <w:kern w:val="0"/>
                <w:sz w:val="18"/>
                <w:szCs w:val="18"/>
                <w14:ligatures w14:val="none"/>
              </w:rPr>
              <w:t>i</w:t>
            </w:r>
            <w:proofErr w:type="spellEnd"/>
            <w:r w:rsidRPr="003120CD">
              <w:rPr>
                <w:rFonts w:ascii="Times New Roman" w:eastAsia="等线" w:hAnsi="Times New Roman" w:cs="Times New Roman"/>
                <w:color w:val="080808"/>
                <w:kern w:val="0"/>
                <w:sz w:val="18"/>
                <w:szCs w:val="18"/>
                <w14:ligatures w14:val="none"/>
              </w:rPr>
              <w:t>​</w:t>
            </w:r>
          </w:p>
        </w:tc>
        <w:tc>
          <w:tcPr>
            <w:tcW w:w="1677" w:type="pct"/>
            <w:vAlign w:val="center"/>
            <w:hideMark/>
          </w:tcPr>
          <w:p w14:paraId="7A24D9D9"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Final ranking score for feature i</w:t>
            </w:r>
            <w:r w:rsidRPr="003120CD">
              <w:rPr>
                <w:rFonts w:ascii="Times New Roman" w:eastAsia="等线" w:hAnsi="Times New Roman" w:cs="Times New Roman"/>
                <w:i/>
                <w:iCs/>
                <w:color w:val="080808"/>
                <w:kern w:val="0"/>
                <w:sz w:val="18"/>
                <w:szCs w:val="18"/>
                <w14:ligatures w14:val="none"/>
              </w:rPr>
              <w:t>i</w:t>
            </w:r>
          </w:p>
        </w:tc>
      </w:tr>
      <w:tr w:rsidR="001A6513" w:rsidRPr="003120CD" w14:paraId="75FAB7C9" w14:textId="77777777" w:rsidTr="001A6513">
        <w:trPr>
          <w:trHeight w:val="20"/>
        </w:trPr>
        <w:tc>
          <w:tcPr>
            <w:tcW w:w="960" w:type="pct"/>
            <w:vAlign w:val="center"/>
            <w:hideMark/>
          </w:tcPr>
          <w:p w14:paraId="3CA45206"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Weighting coefficient</w:t>
            </w:r>
          </w:p>
        </w:tc>
        <w:tc>
          <w:tcPr>
            <w:tcW w:w="2363" w:type="pct"/>
            <w:vAlign w:val="center"/>
            <w:hideMark/>
          </w:tcPr>
          <w:p w14:paraId="06EB76D7"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α=0.5</w:t>
            </w:r>
            <w:r w:rsidRPr="003120CD">
              <w:rPr>
                <w:rFonts w:ascii="Times New Roman" w:eastAsia="等线" w:hAnsi="Times New Roman" w:cs="Times New Roman"/>
                <w:i/>
                <w:iCs/>
                <w:color w:val="080808"/>
                <w:kern w:val="0"/>
                <w:sz w:val="18"/>
                <w:szCs w:val="18"/>
                <w14:ligatures w14:val="none"/>
              </w:rPr>
              <w:t>α</w:t>
            </w:r>
            <w:r w:rsidRPr="003120CD">
              <w:rPr>
                <w:rFonts w:ascii="Times New Roman" w:eastAsia="等线" w:hAnsi="Times New Roman" w:cs="Times New Roman"/>
                <w:color w:val="080808"/>
                <w:kern w:val="0"/>
                <w:sz w:val="18"/>
                <w:szCs w:val="18"/>
                <w14:ligatures w14:val="none"/>
              </w:rPr>
              <w:t>=0.5*</w:t>
            </w:r>
          </w:p>
        </w:tc>
        <w:tc>
          <w:tcPr>
            <w:tcW w:w="1677" w:type="pct"/>
            <w:vAlign w:val="center"/>
            <w:hideMark/>
          </w:tcPr>
          <w:p w14:paraId="123AD499"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Gives equal weight to normalized linear and nonlinear relevance components</w:t>
            </w:r>
          </w:p>
        </w:tc>
      </w:tr>
      <w:tr w:rsidR="001A6513" w:rsidRPr="003120CD" w14:paraId="54D06B31" w14:textId="77777777" w:rsidTr="001A6513">
        <w:trPr>
          <w:trHeight w:val="20"/>
        </w:trPr>
        <w:tc>
          <w:tcPr>
            <w:tcW w:w="960" w:type="pct"/>
            <w:vAlign w:val="center"/>
            <w:hideMark/>
          </w:tcPr>
          <w:p w14:paraId="2E69A1CA"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Non-finite score handling</w:t>
            </w:r>
          </w:p>
        </w:tc>
        <w:tc>
          <w:tcPr>
            <w:tcW w:w="2363" w:type="pct"/>
            <w:vAlign w:val="center"/>
            <w:hideMark/>
          </w:tcPr>
          <w:p w14:paraId="2570A152"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NaN</w:t>
            </w:r>
            <w:proofErr w:type="spellEnd"/>
            <w:r w:rsidRPr="003120CD">
              <w:rPr>
                <w:rFonts w:ascii="Times New Roman" w:eastAsia="等线" w:hAnsi="Times New Roman" w:cs="Times New Roman"/>
                <w:color w:val="080808"/>
                <w:kern w:val="0"/>
                <w:sz w:val="18"/>
                <w:szCs w:val="18"/>
                <w14:ligatures w14:val="none"/>
              </w:rPr>
              <w:t>, +inf, and -inf replaced with 0 before normalization</w:t>
            </w:r>
          </w:p>
        </w:tc>
        <w:tc>
          <w:tcPr>
            <w:tcW w:w="1677" w:type="pct"/>
            <w:vAlign w:val="center"/>
            <w:hideMark/>
          </w:tcPr>
          <w:p w14:paraId="6CE97F95"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Improves numerical robustness</w:t>
            </w:r>
          </w:p>
        </w:tc>
      </w:tr>
      <w:tr w:rsidR="001A6513" w:rsidRPr="003120CD" w14:paraId="1D2CF485" w14:textId="77777777" w:rsidTr="001A6513">
        <w:trPr>
          <w:trHeight w:val="20"/>
        </w:trPr>
        <w:tc>
          <w:tcPr>
            <w:tcW w:w="960" w:type="pct"/>
            <w:vAlign w:val="center"/>
            <w:hideMark/>
          </w:tcPr>
          <w:p w14:paraId="5AAD1E93"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Feature ranking direction</w:t>
            </w:r>
          </w:p>
        </w:tc>
        <w:tc>
          <w:tcPr>
            <w:tcW w:w="2363" w:type="pct"/>
            <w:vAlign w:val="center"/>
            <w:hideMark/>
          </w:tcPr>
          <w:p w14:paraId="3E7ADD32"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Descending order of composite score</w:t>
            </w:r>
          </w:p>
        </w:tc>
        <w:tc>
          <w:tcPr>
            <w:tcW w:w="1677" w:type="pct"/>
            <w:vAlign w:val="center"/>
            <w:hideMark/>
          </w:tcPr>
          <w:p w14:paraId="0A84A14E"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Highest-ranked features retained</w:t>
            </w:r>
          </w:p>
        </w:tc>
      </w:tr>
      <w:tr w:rsidR="001A6513" w:rsidRPr="003120CD" w14:paraId="51A8CAA1" w14:textId="77777777" w:rsidTr="001A6513">
        <w:trPr>
          <w:trHeight w:val="20"/>
        </w:trPr>
        <w:tc>
          <w:tcPr>
            <w:tcW w:w="960" w:type="pct"/>
            <w:vAlign w:val="center"/>
            <w:hideMark/>
          </w:tcPr>
          <w:p w14:paraId="60AD5B38"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Retained-feature rule</w:t>
            </w:r>
          </w:p>
        </w:tc>
        <w:tc>
          <w:tcPr>
            <w:tcW w:w="2363" w:type="pct"/>
            <w:vAlign w:val="center"/>
            <w:hideMark/>
          </w:tcPr>
          <w:p w14:paraId="7591696E"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Top k</w:t>
            </w:r>
            <w:r w:rsidRPr="003120CD">
              <w:rPr>
                <w:rFonts w:ascii="Times New Roman" w:eastAsia="等线" w:hAnsi="Times New Roman" w:cs="Times New Roman"/>
                <w:i/>
                <w:iCs/>
                <w:color w:val="080808"/>
                <w:kern w:val="0"/>
                <w:sz w:val="18"/>
                <w:szCs w:val="18"/>
                <w14:ligatures w14:val="none"/>
              </w:rPr>
              <w:t>k</w:t>
            </w:r>
            <w:r w:rsidRPr="003120CD">
              <w:rPr>
                <w:rFonts w:ascii="Times New Roman" w:eastAsia="等线" w:hAnsi="Times New Roman" w:cs="Times New Roman"/>
                <w:color w:val="080808"/>
                <w:kern w:val="0"/>
                <w:sz w:val="18"/>
                <w:szCs w:val="18"/>
                <w14:ligatures w14:val="none"/>
              </w:rPr>
              <w:t> ranked features retained</w:t>
            </w:r>
          </w:p>
        </w:tc>
        <w:tc>
          <w:tcPr>
            <w:tcW w:w="1677" w:type="pct"/>
            <w:vAlign w:val="center"/>
            <w:hideMark/>
          </w:tcPr>
          <w:p w14:paraId="668684FD"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Ensures equal feature-count budget across compared models within a task</w:t>
            </w:r>
          </w:p>
        </w:tc>
      </w:tr>
      <w:tr w:rsidR="001A6513" w:rsidRPr="003120CD" w14:paraId="0B549370" w14:textId="77777777" w:rsidTr="001A6513">
        <w:trPr>
          <w:trHeight w:val="20"/>
        </w:trPr>
        <w:tc>
          <w:tcPr>
            <w:tcW w:w="960" w:type="pct"/>
            <w:vAlign w:val="center"/>
            <w:hideMark/>
          </w:tcPr>
          <w:p w14:paraId="537271D5"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Supported k mode</w:t>
            </w:r>
          </w:p>
        </w:tc>
        <w:tc>
          <w:tcPr>
            <w:tcW w:w="2363" w:type="pct"/>
            <w:vAlign w:val="center"/>
            <w:hideMark/>
          </w:tcPr>
          <w:p w14:paraId="6885CF12"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Integer k</w:t>
            </w:r>
            <w:r w:rsidRPr="003120CD">
              <w:rPr>
                <w:rFonts w:ascii="Times New Roman" w:eastAsia="等线" w:hAnsi="Times New Roman" w:cs="Times New Roman"/>
                <w:i/>
                <w:iCs/>
                <w:color w:val="080808"/>
                <w:kern w:val="0"/>
                <w:sz w:val="18"/>
                <w:szCs w:val="18"/>
                <w14:ligatures w14:val="none"/>
              </w:rPr>
              <w:t>k</w:t>
            </w:r>
            <w:r w:rsidRPr="003120CD">
              <w:rPr>
                <w:rFonts w:ascii="Times New Roman" w:eastAsia="等线" w:hAnsi="Times New Roman" w:cs="Times New Roman"/>
                <w:color w:val="080808"/>
                <w:kern w:val="0"/>
                <w:sz w:val="18"/>
                <w:szCs w:val="18"/>
                <w14:ligatures w14:val="none"/>
              </w:rPr>
              <w:t> or k = "all"</w:t>
            </w:r>
          </w:p>
        </w:tc>
        <w:tc>
          <w:tcPr>
            <w:tcW w:w="1677" w:type="pct"/>
            <w:vAlign w:val="center"/>
            <w:hideMark/>
          </w:tcPr>
          <w:p w14:paraId="7065C572"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If k = "all", all available features are preserved</w:t>
            </w:r>
          </w:p>
        </w:tc>
      </w:tr>
      <w:tr w:rsidR="001A6513" w:rsidRPr="003120CD" w14:paraId="44AED96E" w14:textId="77777777" w:rsidTr="001A6513">
        <w:trPr>
          <w:trHeight w:val="20"/>
        </w:trPr>
        <w:tc>
          <w:tcPr>
            <w:tcW w:w="960" w:type="pct"/>
            <w:vAlign w:val="center"/>
            <w:hideMark/>
          </w:tcPr>
          <w:p w14:paraId="46A8EE41"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Effective retained-feature count</w:t>
            </w:r>
          </w:p>
        </w:tc>
        <w:tc>
          <w:tcPr>
            <w:tcW w:w="2363" w:type="pct"/>
            <w:vAlign w:val="center"/>
            <w:hideMark/>
          </w:tcPr>
          <w:p w14:paraId="59C900CA" w14:textId="1525BAAE"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min(</w:t>
            </w:r>
            <w:proofErr w:type="spellStart"/>
            <w:r w:rsidRPr="003120CD">
              <w:rPr>
                <w:rFonts w:ascii="Times New Roman" w:eastAsia="等线" w:hAnsi="Times New Roman" w:cs="Times New Roman"/>
                <w:color w:val="080808"/>
                <w:kern w:val="0"/>
                <w:sz w:val="18"/>
                <w:szCs w:val="18"/>
                <w14:ligatures w14:val="none"/>
              </w:rPr>
              <w:t>k,p</w:t>
            </w:r>
            <w:proofErr w:type="spellEnd"/>
            <w:r w:rsidRPr="003120CD">
              <w:rPr>
                <w:rFonts w:ascii="Times New Roman" w:eastAsia="等线" w:hAnsi="Times New Roman" w:cs="Times New Roman"/>
                <w:color w:val="080808"/>
                <w:kern w:val="0"/>
                <w:sz w:val="18"/>
                <w:szCs w:val="18"/>
                <w14:ligatures w14:val="none"/>
              </w:rPr>
              <w:t>)min(</w:t>
            </w:r>
            <w:proofErr w:type="spellStart"/>
            <w:r w:rsidRPr="003120CD">
              <w:rPr>
                <w:rFonts w:ascii="Times New Roman" w:eastAsia="等线" w:hAnsi="Times New Roman" w:cs="Times New Roman"/>
                <w:i/>
                <w:iCs/>
                <w:color w:val="080808"/>
                <w:kern w:val="0"/>
                <w:sz w:val="18"/>
                <w:szCs w:val="18"/>
                <w14:ligatures w14:val="none"/>
              </w:rPr>
              <w:t>k</w:t>
            </w:r>
            <w:r w:rsidRPr="003120CD">
              <w:rPr>
                <w:rFonts w:ascii="Times New Roman" w:eastAsia="等线" w:hAnsi="Times New Roman" w:cs="Times New Roman"/>
                <w:color w:val="080808"/>
                <w:kern w:val="0"/>
                <w:sz w:val="18"/>
                <w:szCs w:val="18"/>
                <w14:ligatures w14:val="none"/>
              </w:rPr>
              <w:t>,</w:t>
            </w:r>
            <w:r w:rsidRPr="003120CD">
              <w:rPr>
                <w:rFonts w:ascii="Times New Roman" w:eastAsia="等线" w:hAnsi="Times New Roman" w:cs="Times New Roman"/>
                <w:i/>
                <w:iCs/>
                <w:color w:val="080808"/>
                <w:kern w:val="0"/>
                <w:sz w:val="18"/>
                <w:szCs w:val="18"/>
                <w14:ligatures w14:val="none"/>
              </w:rPr>
              <w:t>p</w:t>
            </w:r>
            <w:proofErr w:type="spellEnd"/>
            <w:r w:rsidRPr="003120CD">
              <w:rPr>
                <w:rFonts w:ascii="Times New Roman" w:eastAsia="等线" w:hAnsi="Times New Roman" w:cs="Times New Roman"/>
                <w:color w:val="080808"/>
                <w:kern w:val="0"/>
                <w:sz w:val="18"/>
                <w:szCs w:val="18"/>
                <w14:ligatures w14:val="none"/>
              </w:rPr>
              <w:t>) when </w:t>
            </w:r>
            <w:proofErr w:type="spellStart"/>
            <w:r w:rsidRPr="003120CD">
              <w:rPr>
                <w:rFonts w:ascii="Times New Roman" w:eastAsia="等线" w:hAnsi="Times New Roman" w:cs="Times New Roman"/>
                <w:color w:val="080808"/>
                <w:kern w:val="0"/>
                <w:sz w:val="18"/>
                <w:szCs w:val="18"/>
                <w14:ligatures w14:val="none"/>
              </w:rPr>
              <w:t>k≠all</w:t>
            </w:r>
            <w:proofErr w:type="spellEnd"/>
          </w:p>
        </w:tc>
        <w:tc>
          <w:tcPr>
            <w:tcW w:w="1677" w:type="pct"/>
            <w:vAlign w:val="center"/>
            <w:hideMark/>
          </w:tcPr>
          <w:p w14:paraId="0F3022AC"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Prevents requesting more features than the available input dimensionality p</w:t>
            </w:r>
            <w:r w:rsidRPr="003120CD">
              <w:rPr>
                <w:rFonts w:ascii="Times New Roman" w:eastAsia="等线" w:hAnsi="Times New Roman" w:cs="Times New Roman"/>
                <w:i/>
                <w:iCs/>
                <w:color w:val="080808"/>
                <w:kern w:val="0"/>
                <w:sz w:val="18"/>
                <w:szCs w:val="18"/>
                <w14:ligatures w14:val="none"/>
              </w:rPr>
              <w:t>p</w:t>
            </w:r>
          </w:p>
        </w:tc>
      </w:tr>
      <w:tr w:rsidR="001A6513" w:rsidRPr="003120CD" w14:paraId="77F4D578" w14:textId="77777777" w:rsidTr="001A6513">
        <w:trPr>
          <w:trHeight w:val="20"/>
        </w:trPr>
        <w:tc>
          <w:tcPr>
            <w:tcW w:w="960" w:type="pct"/>
            <w:vAlign w:val="center"/>
            <w:hideMark/>
          </w:tcPr>
          <w:p w14:paraId="02D82C9A"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Retained-feature budgets evaluated</w:t>
            </w:r>
          </w:p>
        </w:tc>
        <w:tc>
          <w:tcPr>
            <w:tcW w:w="2363" w:type="pct"/>
            <w:vAlign w:val="center"/>
            <w:hideMark/>
          </w:tcPr>
          <w:p w14:paraId="3A33C90B"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 12, and 15</w:t>
            </w:r>
          </w:p>
        </w:tc>
        <w:tc>
          <w:tcPr>
            <w:tcW w:w="1677" w:type="pct"/>
            <w:vAlign w:val="center"/>
            <w:hideMark/>
          </w:tcPr>
          <w:p w14:paraId="6FB46E35"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Matched feature budgets used in benchmark comparisons</w:t>
            </w:r>
          </w:p>
        </w:tc>
      </w:tr>
      <w:tr w:rsidR="001A6513" w:rsidRPr="003120CD" w14:paraId="744E29E6" w14:textId="77777777" w:rsidTr="001A6513">
        <w:trPr>
          <w:trHeight w:val="20"/>
        </w:trPr>
        <w:tc>
          <w:tcPr>
            <w:tcW w:w="960" w:type="pct"/>
            <w:vAlign w:val="center"/>
            <w:hideMark/>
          </w:tcPr>
          <w:p w14:paraId="06AE644B"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Output artifacts archived</w:t>
            </w:r>
          </w:p>
        </w:tc>
        <w:tc>
          <w:tcPr>
            <w:tcW w:w="2363" w:type="pct"/>
            <w:vAlign w:val="center"/>
            <w:hideMark/>
          </w:tcPr>
          <w:p w14:paraId="6B4A42EC"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Support mask, selected indices, raw scores, normalized scores, composite scores</w:t>
            </w:r>
          </w:p>
        </w:tc>
        <w:tc>
          <w:tcPr>
            <w:tcW w:w="1677" w:type="pct"/>
            <w:vAlign w:val="center"/>
            <w:hideMark/>
          </w:tcPr>
          <w:p w14:paraId="1AF641FC"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Enables traceability and post hoc inspection</w:t>
            </w:r>
          </w:p>
        </w:tc>
      </w:tr>
      <w:tr w:rsidR="001A6513" w:rsidRPr="003120CD" w14:paraId="7DE66CFE" w14:textId="77777777" w:rsidTr="001A6513">
        <w:trPr>
          <w:trHeight w:val="20"/>
        </w:trPr>
        <w:tc>
          <w:tcPr>
            <w:tcW w:w="960" w:type="pct"/>
            <w:vAlign w:val="center"/>
            <w:hideMark/>
          </w:tcPr>
          <w:p w14:paraId="75AA5616"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Fitting scope</w:t>
            </w:r>
          </w:p>
        </w:tc>
        <w:tc>
          <w:tcPr>
            <w:tcW w:w="2363" w:type="pct"/>
            <w:vAlign w:val="center"/>
            <w:hideMark/>
          </w:tcPr>
          <w:p w14:paraId="22B57BCF"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Training fold only</w:t>
            </w:r>
          </w:p>
        </w:tc>
        <w:tc>
          <w:tcPr>
            <w:tcW w:w="1677" w:type="pct"/>
            <w:vAlign w:val="center"/>
            <w:hideMark/>
          </w:tcPr>
          <w:p w14:paraId="275B8ABE" w14:textId="77777777" w:rsidR="001A6513" w:rsidRPr="003120CD" w:rsidRDefault="001A6513"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Prevents information leakage during nested cross-validation and cascade construction</w:t>
            </w:r>
          </w:p>
        </w:tc>
      </w:tr>
    </w:tbl>
    <w:p w14:paraId="43D3B220" w14:textId="77777777" w:rsidR="00586DD2" w:rsidRPr="003120CD" w:rsidRDefault="00586DD2" w:rsidP="0098334D">
      <w:pPr>
        <w:spacing w:line="480" w:lineRule="auto"/>
        <w:rPr>
          <w:rFonts w:ascii="Times New Roman" w:hAnsi="Times New Roman" w:cs="Times New Roman"/>
          <w:b/>
          <w:bCs/>
          <w:sz w:val="24"/>
          <w:szCs w:val="24"/>
        </w:rPr>
      </w:pPr>
    </w:p>
    <w:p w14:paraId="0B2CFFFC" w14:textId="4939A74B" w:rsidR="00586DD2" w:rsidRPr="003120CD" w:rsidRDefault="00586DD2" w:rsidP="0098334D">
      <w:pPr>
        <w:spacing w:line="480" w:lineRule="auto"/>
        <w:rPr>
          <w:rFonts w:ascii="Times New Roman" w:hAnsi="Times New Roman" w:cs="Times New Roman"/>
          <w:b/>
          <w:bCs/>
          <w:sz w:val="24"/>
          <w:szCs w:val="24"/>
        </w:rPr>
      </w:pPr>
      <w:r w:rsidRPr="003120CD">
        <w:rPr>
          <w:rFonts w:ascii="Times New Roman" w:hAnsi="Times New Roman" w:cs="Times New Roman"/>
          <w:b/>
          <w:bCs/>
          <w:sz w:val="24"/>
          <w:szCs w:val="24"/>
        </w:rPr>
        <w:t xml:space="preserve">Table S5. </w:t>
      </w:r>
      <w:r w:rsidRPr="003120CD">
        <w:rPr>
          <w:rFonts w:ascii="Times New Roman" w:hAnsi="Times New Roman" w:cs="Times New Roman"/>
          <w:sz w:val="24"/>
          <w:szCs w:val="24"/>
        </w:rPr>
        <w:t>Hyperparameter search spaces for candidate models.</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384"/>
        <w:gridCol w:w="1384"/>
        <w:gridCol w:w="1385"/>
        <w:gridCol w:w="1384"/>
        <w:gridCol w:w="1384"/>
        <w:gridCol w:w="1385"/>
      </w:tblGrid>
      <w:tr w:rsidR="004331B6" w:rsidRPr="003120CD" w14:paraId="18EF4C9C" w14:textId="77777777" w:rsidTr="004331B6">
        <w:trPr>
          <w:trHeight w:val="420"/>
        </w:trPr>
        <w:tc>
          <w:tcPr>
            <w:tcW w:w="833" w:type="pct"/>
            <w:tcBorders>
              <w:top w:val="single" w:sz="4" w:space="0" w:color="auto"/>
              <w:bottom w:val="single" w:sz="4" w:space="0" w:color="auto"/>
            </w:tcBorders>
            <w:vAlign w:val="center"/>
            <w:hideMark/>
          </w:tcPr>
          <w:p w14:paraId="08127D45" w14:textId="77777777" w:rsidR="004331B6" w:rsidRPr="003120CD" w:rsidRDefault="004331B6"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Model</w:t>
            </w:r>
          </w:p>
        </w:tc>
        <w:tc>
          <w:tcPr>
            <w:tcW w:w="833" w:type="pct"/>
            <w:tcBorders>
              <w:top w:val="single" w:sz="4" w:space="0" w:color="auto"/>
              <w:bottom w:val="single" w:sz="4" w:space="0" w:color="auto"/>
            </w:tcBorders>
            <w:vAlign w:val="center"/>
            <w:hideMark/>
          </w:tcPr>
          <w:p w14:paraId="485C6B99" w14:textId="77777777" w:rsidR="004331B6" w:rsidRPr="003120CD" w:rsidRDefault="004331B6"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Hyperparameter</w:t>
            </w:r>
          </w:p>
        </w:tc>
        <w:tc>
          <w:tcPr>
            <w:tcW w:w="834" w:type="pct"/>
            <w:tcBorders>
              <w:top w:val="single" w:sz="4" w:space="0" w:color="auto"/>
              <w:bottom w:val="single" w:sz="4" w:space="0" w:color="auto"/>
            </w:tcBorders>
            <w:vAlign w:val="center"/>
            <w:hideMark/>
          </w:tcPr>
          <w:p w14:paraId="1C98BAE1" w14:textId="77777777" w:rsidR="004331B6" w:rsidRPr="003120CD" w:rsidRDefault="004331B6"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10-feature setting</w:t>
            </w:r>
          </w:p>
        </w:tc>
        <w:tc>
          <w:tcPr>
            <w:tcW w:w="833" w:type="pct"/>
            <w:tcBorders>
              <w:top w:val="single" w:sz="4" w:space="0" w:color="auto"/>
              <w:bottom w:val="single" w:sz="4" w:space="0" w:color="auto"/>
            </w:tcBorders>
            <w:vAlign w:val="center"/>
            <w:hideMark/>
          </w:tcPr>
          <w:p w14:paraId="2A460B9A" w14:textId="77777777" w:rsidR="004331B6" w:rsidRPr="003120CD" w:rsidRDefault="004331B6"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12-feature setting</w:t>
            </w:r>
          </w:p>
        </w:tc>
        <w:tc>
          <w:tcPr>
            <w:tcW w:w="833" w:type="pct"/>
            <w:tcBorders>
              <w:top w:val="single" w:sz="4" w:space="0" w:color="auto"/>
              <w:bottom w:val="single" w:sz="4" w:space="0" w:color="auto"/>
            </w:tcBorders>
            <w:vAlign w:val="center"/>
            <w:hideMark/>
          </w:tcPr>
          <w:p w14:paraId="5C37DFD2" w14:textId="77777777" w:rsidR="004331B6" w:rsidRPr="003120CD" w:rsidRDefault="004331B6"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15-feature setting</w:t>
            </w:r>
          </w:p>
        </w:tc>
        <w:tc>
          <w:tcPr>
            <w:tcW w:w="834" w:type="pct"/>
            <w:tcBorders>
              <w:top w:val="single" w:sz="4" w:space="0" w:color="auto"/>
              <w:bottom w:val="single" w:sz="4" w:space="0" w:color="auto"/>
            </w:tcBorders>
            <w:vAlign w:val="center"/>
            <w:hideMark/>
          </w:tcPr>
          <w:p w14:paraId="66926310" w14:textId="77777777" w:rsidR="004331B6" w:rsidRPr="003120CD" w:rsidRDefault="004331B6"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Notes</w:t>
            </w:r>
          </w:p>
        </w:tc>
      </w:tr>
      <w:tr w:rsidR="004331B6" w:rsidRPr="003120CD" w14:paraId="32DE1C93" w14:textId="77777777" w:rsidTr="004331B6">
        <w:trPr>
          <w:trHeight w:val="500"/>
        </w:trPr>
        <w:tc>
          <w:tcPr>
            <w:tcW w:w="833" w:type="pct"/>
            <w:tcBorders>
              <w:top w:val="single" w:sz="4" w:space="0" w:color="auto"/>
            </w:tcBorders>
            <w:vAlign w:val="center"/>
            <w:hideMark/>
          </w:tcPr>
          <w:p w14:paraId="2F5AB073"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RF</w:t>
            </w:r>
          </w:p>
        </w:tc>
        <w:tc>
          <w:tcPr>
            <w:tcW w:w="833" w:type="pct"/>
            <w:tcBorders>
              <w:top w:val="single" w:sz="4" w:space="0" w:color="auto"/>
            </w:tcBorders>
            <w:vAlign w:val="center"/>
            <w:hideMark/>
          </w:tcPr>
          <w:p w14:paraId="452FF2F6"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n_estimators</w:t>
            </w:r>
            <w:proofErr w:type="spellEnd"/>
          </w:p>
        </w:tc>
        <w:tc>
          <w:tcPr>
            <w:tcW w:w="834" w:type="pct"/>
            <w:tcBorders>
              <w:top w:val="single" w:sz="4" w:space="0" w:color="auto"/>
            </w:tcBorders>
            <w:vAlign w:val="center"/>
            <w:hideMark/>
          </w:tcPr>
          <w:p w14:paraId="5B88904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120–300</w:t>
            </w:r>
          </w:p>
        </w:tc>
        <w:tc>
          <w:tcPr>
            <w:tcW w:w="833" w:type="pct"/>
            <w:tcBorders>
              <w:top w:val="single" w:sz="4" w:space="0" w:color="auto"/>
            </w:tcBorders>
            <w:vAlign w:val="center"/>
            <w:hideMark/>
          </w:tcPr>
          <w:p w14:paraId="21139D28"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200</w:t>
            </w:r>
          </w:p>
        </w:tc>
        <w:tc>
          <w:tcPr>
            <w:tcW w:w="833" w:type="pct"/>
            <w:tcBorders>
              <w:top w:val="single" w:sz="4" w:space="0" w:color="auto"/>
            </w:tcBorders>
            <w:vAlign w:val="center"/>
            <w:hideMark/>
          </w:tcPr>
          <w:p w14:paraId="0880C533"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150–400</w:t>
            </w:r>
          </w:p>
        </w:tc>
        <w:tc>
          <w:tcPr>
            <w:tcW w:w="834" w:type="pct"/>
            <w:tcBorders>
              <w:top w:val="single" w:sz="4" w:space="0" w:color="auto"/>
            </w:tcBorders>
            <w:vAlign w:val="center"/>
            <w:hideMark/>
          </w:tcPr>
          <w:p w14:paraId="4F19FBC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Integer when optimized</w:t>
            </w:r>
          </w:p>
        </w:tc>
      </w:tr>
      <w:tr w:rsidR="004331B6" w:rsidRPr="003120CD" w14:paraId="13F615CB" w14:textId="77777777" w:rsidTr="004331B6">
        <w:trPr>
          <w:trHeight w:val="280"/>
        </w:trPr>
        <w:tc>
          <w:tcPr>
            <w:tcW w:w="833" w:type="pct"/>
            <w:vAlign w:val="center"/>
            <w:hideMark/>
          </w:tcPr>
          <w:p w14:paraId="0DFB0E38"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RF</w:t>
            </w:r>
          </w:p>
        </w:tc>
        <w:tc>
          <w:tcPr>
            <w:tcW w:w="833" w:type="pct"/>
            <w:vAlign w:val="center"/>
            <w:hideMark/>
          </w:tcPr>
          <w:p w14:paraId="735D3383"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max_depth</w:t>
            </w:r>
            <w:proofErr w:type="spellEnd"/>
          </w:p>
        </w:tc>
        <w:tc>
          <w:tcPr>
            <w:tcW w:w="834" w:type="pct"/>
            <w:vAlign w:val="center"/>
            <w:hideMark/>
          </w:tcPr>
          <w:p w14:paraId="598E1922"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2–6</w:t>
            </w:r>
          </w:p>
        </w:tc>
        <w:tc>
          <w:tcPr>
            <w:tcW w:w="833" w:type="pct"/>
            <w:vAlign w:val="center"/>
            <w:hideMark/>
          </w:tcPr>
          <w:p w14:paraId="3B670099"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2–6</w:t>
            </w:r>
          </w:p>
        </w:tc>
        <w:tc>
          <w:tcPr>
            <w:tcW w:w="833" w:type="pct"/>
            <w:vAlign w:val="center"/>
            <w:hideMark/>
          </w:tcPr>
          <w:p w14:paraId="798EBFDA"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3–10</w:t>
            </w:r>
          </w:p>
        </w:tc>
        <w:tc>
          <w:tcPr>
            <w:tcW w:w="834" w:type="pct"/>
            <w:vAlign w:val="center"/>
            <w:hideMark/>
          </w:tcPr>
          <w:p w14:paraId="7462F8F7"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Integer</w:t>
            </w:r>
          </w:p>
        </w:tc>
      </w:tr>
      <w:tr w:rsidR="004331B6" w:rsidRPr="003120CD" w14:paraId="1E4E9579" w14:textId="77777777" w:rsidTr="004331B6">
        <w:trPr>
          <w:trHeight w:val="500"/>
        </w:trPr>
        <w:tc>
          <w:tcPr>
            <w:tcW w:w="833" w:type="pct"/>
            <w:vAlign w:val="center"/>
            <w:hideMark/>
          </w:tcPr>
          <w:p w14:paraId="62AEBC2D"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RF</w:t>
            </w:r>
          </w:p>
        </w:tc>
        <w:tc>
          <w:tcPr>
            <w:tcW w:w="833" w:type="pct"/>
            <w:vAlign w:val="center"/>
            <w:hideMark/>
          </w:tcPr>
          <w:p w14:paraId="6475E35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min_samples_split</w:t>
            </w:r>
            <w:proofErr w:type="spellEnd"/>
          </w:p>
        </w:tc>
        <w:tc>
          <w:tcPr>
            <w:tcW w:w="834" w:type="pct"/>
            <w:vAlign w:val="center"/>
            <w:hideMark/>
          </w:tcPr>
          <w:p w14:paraId="19A03889"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4–10</w:t>
            </w:r>
          </w:p>
        </w:tc>
        <w:tc>
          <w:tcPr>
            <w:tcW w:w="833" w:type="pct"/>
            <w:vAlign w:val="center"/>
            <w:hideMark/>
          </w:tcPr>
          <w:p w14:paraId="32A599C4"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4–10</w:t>
            </w:r>
          </w:p>
        </w:tc>
        <w:tc>
          <w:tcPr>
            <w:tcW w:w="833" w:type="pct"/>
            <w:vAlign w:val="center"/>
            <w:hideMark/>
          </w:tcPr>
          <w:p w14:paraId="1608BE4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2–8</w:t>
            </w:r>
          </w:p>
        </w:tc>
        <w:tc>
          <w:tcPr>
            <w:tcW w:w="834" w:type="pct"/>
            <w:vAlign w:val="center"/>
            <w:hideMark/>
          </w:tcPr>
          <w:p w14:paraId="6879A8D3"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Integer</w:t>
            </w:r>
          </w:p>
        </w:tc>
      </w:tr>
      <w:tr w:rsidR="004331B6" w:rsidRPr="003120CD" w14:paraId="162CBC37" w14:textId="77777777" w:rsidTr="004331B6">
        <w:trPr>
          <w:trHeight w:val="500"/>
        </w:trPr>
        <w:tc>
          <w:tcPr>
            <w:tcW w:w="833" w:type="pct"/>
            <w:vAlign w:val="center"/>
            <w:hideMark/>
          </w:tcPr>
          <w:p w14:paraId="47C90F3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RF</w:t>
            </w:r>
          </w:p>
        </w:tc>
        <w:tc>
          <w:tcPr>
            <w:tcW w:w="833" w:type="pct"/>
            <w:vAlign w:val="center"/>
            <w:hideMark/>
          </w:tcPr>
          <w:p w14:paraId="075A4731"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min_samples_leaf</w:t>
            </w:r>
            <w:proofErr w:type="spellEnd"/>
          </w:p>
        </w:tc>
        <w:tc>
          <w:tcPr>
            <w:tcW w:w="834" w:type="pct"/>
            <w:vAlign w:val="center"/>
            <w:hideMark/>
          </w:tcPr>
          <w:p w14:paraId="2D69E6D6"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2–5</w:t>
            </w:r>
          </w:p>
        </w:tc>
        <w:tc>
          <w:tcPr>
            <w:tcW w:w="833" w:type="pct"/>
            <w:vAlign w:val="center"/>
            <w:hideMark/>
          </w:tcPr>
          <w:p w14:paraId="52C976E2"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2–4</w:t>
            </w:r>
          </w:p>
        </w:tc>
        <w:tc>
          <w:tcPr>
            <w:tcW w:w="833" w:type="pct"/>
            <w:vAlign w:val="center"/>
            <w:hideMark/>
          </w:tcPr>
          <w:p w14:paraId="15E29F76"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1–4</w:t>
            </w:r>
          </w:p>
        </w:tc>
        <w:tc>
          <w:tcPr>
            <w:tcW w:w="834" w:type="pct"/>
            <w:vAlign w:val="center"/>
            <w:hideMark/>
          </w:tcPr>
          <w:p w14:paraId="320C1FCD"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Integer</w:t>
            </w:r>
          </w:p>
        </w:tc>
      </w:tr>
      <w:tr w:rsidR="004331B6" w:rsidRPr="003120CD" w14:paraId="3FEE13BB" w14:textId="77777777" w:rsidTr="004331B6">
        <w:trPr>
          <w:trHeight w:val="840"/>
        </w:trPr>
        <w:tc>
          <w:tcPr>
            <w:tcW w:w="833" w:type="pct"/>
            <w:vAlign w:val="center"/>
            <w:hideMark/>
          </w:tcPr>
          <w:p w14:paraId="4D3D3B0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RF</w:t>
            </w:r>
          </w:p>
        </w:tc>
        <w:tc>
          <w:tcPr>
            <w:tcW w:w="833" w:type="pct"/>
            <w:vAlign w:val="center"/>
            <w:hideMark/>
          </w:tcPr>
          <w:p w14:paraId="410F8750"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max_features</w:t>
            </w:r>
            <w:proofErr w:type="spellEnd"/>
          </w:p>
        </w:tc>
        <w:tc>
          <w:tcPr>
            <w:tcW w:w="834" w:type="pct"/>
            <w:vAlign w:val="center"/>
            <w:hideMark/>
          </w:tcPr>
          <w:p w14:paraId="0BC6F23D"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2–10</w:t>
            </w:r>
          </w:p>
        </w:tc>
        <w:tc>
          <w:tcPr>
            <w:tcW w:w="833" w:type="pct"/>
            <w:vAlign w:val="center"/>
            <w:hideMark/>
          </w:tcPr>
          <w:p w14:paraId="6A47D06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3–7</w:t>
            </w:r>
          </w:p>
        </w:tc>
        <w:tc>
          <w:tcPr>
            <w:tcW w:w="833" w:type="pct"/>
            <w:vAlign w:val="center"/>
            <w:hideMark/>
          </w:tcPr>
          <w:p w14:paraId="6012A268"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encoded by </w:t>
            </w:r>
            <w:proofErr w:type="spellStart"/>
            <w:r w:rsidRPr="003120CD">
              <w:rPr>
                <w:rFonts w:ascii="Times New Roman" w:eastAsia="等线" w:hAnsi="Times New Roman" w:cs="Times New Roman"/>
                <w:color w:val="080808"/>
                <w:kern w:val="0"/>
                <w:sz w:val="18"/>
                <w:szCs w:val="18"/>
                <w14:ligatures w14:val="none"/>
              </w:rPr>
              <w:t>max_features_code</w:t>
            </w:r>
            <w:proofErr w:type="spellEnd"/>
          </w:p>
        </w:tc>
        <w:tc>
          <w:tcPr>
            <w:tcW w:w="834" w:type="pct"/>
            <w:vAlign w:val="center"/>
            <w:hideMark/>
          </w:tcPr>
          <w:p w14:paraId="45ED6951"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10/12: integer range; 15: categorical mapping</w:t>
            </w:r>
          </w:p>
        </w:tc>
      </w:tr>
      <w:tr w:rsidR="004331B6" w:rsidRPr="003120CD" w14:paraId="392AEDE7" w14:textId="77777777" w:rsidTr="004331B6">
        <w:trPr>
          <w:trHeight w:val="960"/>
        </w:trPr>
        <w:tc>
          <w:tcPr>
            <w:tcW w:w="833" w:type="pct"/>
            <w:vAlign w:val="center"/>
            <w:hideMark/>
          </w:tcPr>
          <w:p w14:paraId="2B77B577"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RF</w:t>
            </w:r>
          </w:p>
        </w:tc>
        <w:tc>
          <w:tcPr>
            <w:tcW w:w="833" w:type="pct"/>
            <w:vAlign w:val="center"/>
            <w:hideMark/>
          </w:tcPr>
          <w:p w14:paraId="2A79697A"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max_features_code</w:t>
            </w:r>
            <w:proofErr w:type="spellEnd"/>
          </w:p>
        </w:tc>
        <w:tc>
          <w:tcPr>
            <w:tcW w:w="834" w:type="pct"/>
            <w:vAlign w:val="center"/>
            <w:hideMark/>
          </w:tcPr>
          <w:p w14:paraId="0ED03F98"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w:t>
            </w:r>
          </w:p>
        </w:tc>
        <w:tc>
          <w:tcPr>
            <w:tcW w:w="833" w:type="pct"/>
            <w:vAlign w:val="center"/>
            <w:hideMark/>
          </w:tcPr>
          <w:p w14:paraId="66246EA0"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w:t>
            </w:r>
          </w:p>
        </w:tc>
        <w:tc>
          <w:tcPr>
            <w:tcW w:w="833" w:type="pct"/>
            <w:vAlign w:val="center"/>
            <w:hideMark/>
          </w:tcPr>
          <w:p w14:paraId="1EB4EA1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0–3</w:t>
            </w:r>
          </w:p>
        </w:tc>
        <w:tc>
          <w:tcPr>
            <w:tcW w:w="834" w:type="pct"/>
            <w:vAlign w:val="center"/>
            <w:hideMark/>
          </w:tcPr>
          <w:p w14:paraId="1D8602ED"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Mapped to "sqrt", "log2", 0.5, 0.7</w:t>
            </w:r>
          </w:p>
        </w:tc>
      </w:tr>
      <w:tr w:rsidR="004331B6" w:rsidRPr="003120CD" w14:paraId="44CE9283" w14:textId="77777777" w:rsidTr="004331B6">
        <w:trPr>
          <w:trHeight w:val="500"/>
        </w:trPr>
        <w:tc>
          <w:tcPr>
            <w:tcW w:w="833" w:type="pct"/>
            <w:vAlign w:val="center"/>
            <w:hideMark/>
          </w:tcPr>
          <w:p w14:paraId="3EF58C69"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RF</w:t>
            </w:r>
          </w:p>
        </w:tc>
        <w:tc>
          <w:tcPr>
            <w:tcW w:w="833" w:type="pct"/>
            <w:vAlign w:val="center"/>
            <w:hideMark/>
          </w:tcPr>
          <w:p w14:paraId="6D187BA6"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random_state</w:t>
            </w:r>
            <w:proofErr w:type="spellEnd"/>
          </w:p>
        </w:tc>
        <w:tc>
          <w:tcPr>
            <w:tcW w:w="834" w:type="pct"/>
            <w:vAlign w:val="center"/>
            <w:hideMark/>
          </w:tcPr>
          <w:p w14:paraId="5F4C7189"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42</w:t>
            </w:r>
          </w:p>
        </w:tc>
        <w:tc>
          <w:tcPr>
            <w:tcW w:w="833" w:type="pct"/>
            <w:vAlign w:val="center"/>
            <w:hideMark/>
          </w:tcPr>
          <w:p w14:paraId="12AC73B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42</w:t>
            </w:r>
          </w:p>
        </w:tc>
        <w:tc>
          <w:tcPr>
            <w:tcW w:w="833" w:type="pct"/>
            <w:vAlign w:val="center"/>
            <w:hideMark/>
          </w:tcPr>
          <w:p w14:paraId="7CDF9F8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42</w:t>
            </w:r>
          </w:p>
        </w:tc>
        <w:tc>
          <w:tcPr>
            <w:tcW w:w="834" w:type="pct"/>
            <w:vAlign w:val="center"/>
            <w:hideMark/>
          </w:tcPr>
          <w:p w14:paraId="29F8B1ED"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Not optimized</w:t>
            </w:r>
          </w:p>
        </w:tc>
      </w:tr>
      <w:tr w:rsidR="004331B6" w:rsidRPr="003120CD" w14:paraId="17AE0E2A" w14:textId="77777777" w:rsidTr="004331B6">
        <w:trPr>
          <w:trHeight w:val="280"/>
        </w:trPr>
        <w:tc>
          <w:tcPr>
            <w:tcW w:w="833" w:type="pct"/>
            <w:vAlign w:val="center"/>
            <w:hideMark/>
          </w:tcPr>
          <w:p w14:paraId="43D7750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RF</w:t>
            </w:r>
          </w:p>
        </w:tc>
        <w:tc>
          <w:tcPr>
            <w:tcW w:w="833" w:type="pct"/>
            <w:vAlign w:val="center"/>
            <w:hideMark/>
          </w:tcPr>
          <w:p w14:paraId="3BB11AF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n_jobs</w:t>
            </w:r>
            <w:proofErr w:type="spellEnd"/>
          </w:p>
        </w:tc>
        <w:tc>
          <w:tcPr>
            <w:tcW w:w="834" w:type="pct"/>
            <w:vAlign w:val="center"/>
            <w:hideMark/>
          </w:tcPr>
          <w:p w14:paraId="1463F030"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1</w:t>
            </w:r>
          </w:p>
        </w:tc>
        <w:tc>
          <w:tcPr>
            <w:tcW w:w="833" w:type="pct"/>
            <w:vAlign w:val="center"/>
            <w:hideMark/>
          </w:tcPr>
          <w:p w14:paraId="59022A57"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1</w:t>
            </w:r>
          </w:p>
        </w:tc>
        <w:tc>
          <w:tcPr>
            <w:tcW w:w="833" w:type="pct"/>
            <w:vAlign w:val="center"/>
            <w:hideMark/>
          </w:tcPr>
          <w:p w14:paraId="431F41B1"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1</w:t>
            </w:r>
          </w:p>
        </w:tc>
        <w:tc>
          <w:tcPr>
            <w:tcW w:w="834" w:type="pct"/>
            <w:vAlign w:val="center"/>
            <w:hideMark/>
          </w:tcPr>
          <w:p w14:paraId="2128075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Not optimized</w:t>
            </w:r>
          </w:p>
        </w:tc>
      </w:tr>
      <w:tr w:rsidR="004331B6" w:rsidRPr="003120CD" w14:paraId="54A56C92" w14:textId="77777777" w:rsidTr="004331B6">
        <w:trPr>
          <w:trHeight w:val="500"/>
        </w:trPr>
        <w:tc>
          <w:tcPr>
            <w:tcW w:w="833" w:type="pct"/>
            <w:vAlign w:val="center"/>
            <w:hideMark/>
          </w:tcPr>
          <w:p w14:paraId="0B622346"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XGB</w:t>
            </w:r>
          </w:p>
        </w:tc>
        <w:tc>
          <w:tcPr>
            <w:tcW w:w="833" w:type="pct"/>
            <w:vAlign w:val="center"/>
            <w:hideMark/>
          </w:tcPr>
          <w:p w14:paraId="4EEFE8E1"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n_estimators</w:t>
            </w:r>
            <w:proofErr w:type="spellEnd"/>
          </w:p>
        </w:tc>
        <w:tc>
          <w:tcPr>
            <w:tcW w:w="834" w:type="pct"/>
            <w:vAlign w:val="center"/>
            <w:hideMark/>
          </w:tcPr>
          <w:p w14:paraId="64C5DF4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40–140</w:t>
            </w:r>
          </w:p>
        </w:tc>
        <w:tc>
          <w:tcPr>
            <w:tcW w:w="833" w:type="pct"/>
            <w:vAlign w:val="center"/>
            <w:hideMark/>
          </w:tcPr>
          <w:p w14:paraId="16134A9D"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80</w:t>
            </w:r>
          </w:p>
        </w:tc>
        <w:tc>
          <w:tcPr>
            <w:tcW w:w="833" w:type="pct"/>
            <w:vAlign w:val="center"/>
            <w:hideMark/>
          </w:tcPr>
          <w:p w14:paraId="7D2215C4"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50–180</w:t>
            </w:r>
          </w:p>
        </w:tc>
        <w:tc>
          <w:tcPr>
            <w:tcW w:w="834" w:type="pct"/>
            <w:vAlign w:val="center"/>
            <w:hideMark/>
          </w:tcPr>
          <w:p w14:paraId="1FA9EAE7"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Integer when optimized</w:t>
            </w:r>
          </w:p>
        </w:tc>
      </w:tr>
      <w:tr w:rsidR="004331B6" w:rsidRPr="003120CD" w14:paraId="22958FE5" w14:textId="77777777" w:rsidTr="004331B6">
        <w:trPr>
          <w:trHeight w:val="420"/>
        </w:trPr>
        <w:tc>
          <w:tcPr>
            <w:tcW w:w="833" w:type="pct"/>
            <w:vAlign w:val="center"/>
            <w:hideMark/>
          </w:tcPr>
          <w:p w14:paraId="6942EFE8"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XGB</w:t>
            </w:r>
          </w:p>
        </w:tc>
        <w:tc>
          <w:tcPr>
            <w:tcW w:w="833" w:type="pct"/>
            <w:vAlign w:val="center"/>
            <w:hideMark/>
          </w:tcPr>
          <w:p w14:paraId="47FA9370"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max_depth</w:t>
            </w:r>
            <w:proofErr w:type="spellEnd"/>
          </w:p>
        </w:tc>
        <w:tc>
          <w:tcPr>
            <w:tcW w:w="834" w:type="pct"/>
            <w:vAlign w:val="center"/>
            <w:hideMark/>
          </w:tcPr>
          <w:p w14:paraId="72F708B3"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2–3</w:t>
            </w:r>
          </w:p>
        </w:tc>
        <w:tc>
          <w:tcPr>
            <w:tcW w:w="833" w:type="pct"/>
            <w:vAlign w:val="center"/>
            <w:hideMark/>
          </w:tcPr>
          <w:p w14:paraId="0A15B324"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2</w:t>
            </w:r>
          </w:p>
        </w:tc>
        <w:tc>
          <w:tcPr>
            <w:tcW w:w="833" w:type="pct"/>
            <w:vAlign w:val="center"/>
            <w:hideMark/>
          </w:tcPr>
          <w:p w14:paraId="7D86262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2–4</w:t>
            </w:r>
          </w:p>
        </w:tc>
        <w:tc>
          <w:tcPr>
            <w:tcW w:w="834" w:type="pct"/>
            <w:vAlign w:val="center"/>
            <w:hideMark/>
          </w:tcPr>
          <w:p w14:paraId="1E7250E1"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Integer when optimized</w:t>
            </w:r>
          </w:p>
        </w:tc>
      </w:tr>
      <w:tr w:rsidR="004331B6" w:rsidRPr="003120CD" w14:paraId="16E61ABD" w14:textId="77777777" w:rsidTr="004331B6">
        <w:trPr>
          <w:trHeight w:val="500"/>
        </w:trPr>
        <w:tc>
          <w:tcPr>
            <w:tcW w:w="833" w:type="pct"/>
            <w:vAlign w:val="center"/>
            <w:hideMark/>
          </w:tcPr>
          <w:p w14:paraId="5EBE1AF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XGB</w:t>
            </w:r>
          </w:p>
        </w:tc>
        <w:tc>
          <w:tcPr>
            <w:tcW w:w="833" w:type="pct"/>
            <w:vAlign w:val="center"/>
            <w:hideMark/>
          </w:tcPr>
          <w:p w14:paraId="3E1D0FE2"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learning_rate</w:t>
            </w:r>
            <w:proofErr w:type="spellEnd"/>
          </w:p>
        </w:tc>
        <w:tc>
          <w:tcPr>
            <w:tcW w:w="834" w:type="pct"/>
            <w:vAlign w:val="center"/>
            <w:hideMark/>
          </w:tcPr>
          <w:p w14:paraId="7BF713A2"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0.03–0.15</w:t>
            </w:r>
          </w:p>
        </w:tc>
        <w:tc>
          <w:tcPr>
            <w:tcW w:w="833" w:type="pct"/>
            <w:vAlign w:val="center"/>
            <w:hideMark/>
          </w:tcPr>
          <w:p w14:paraId="50B93971"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0.03–0.10</w:t>
            </w:r>
          </w:p>
        </w:tc>
        <w:tc>
          <w:tcPr>
            <w:tcW w:w="833" w:type="pct"/>
            <w:vAlign w:val="center"/>
            <w:hideMark/>
          </w:tcPr>
          <w:p w14:paraId="6CDD8D2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0.03–0.12</w:t>
            </w:r>
          </w:p>
        </w:tc>
        <w:tc>
          <w:tcPr>
            <w:tcW w:w="834" w:type="pct"/>
            <w:vAlign w:val="center"/>
            <w:hideMark/>
          </w:tcPr>
          <w:p w14:paraId="0A7DCB1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Continuous</w:t>
            </w:r>
          </w:p>
        </w:tc>
      </w:tr>
      <w:tr w:rsidR="004331B6" w:rsidRPr="003120CD" w14:paraId="085FC1AD" w14:textId="77777777" w:rsidTr="004331B6">
        <w:trPr>
          <w:trHeight w:val="500"/>
        </w:trPr>
        <w:tc>
          <w:tcPr>
            <w:tcW w:w="833" w:type="pct"/>
            <w:vAlign w:val="center"/>
            <w:hideMark/>
          </w:tcPr>
          <w:p w14:paraId="149C7A29"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XGB</w:t>
            </w:r>
          </w:p>
        </w:tc>
        <w:tc>
          <w:tcPr>
            <w:tcW w:w="833" w:type="pct"/>
            <w:vAlign w:val="center"/>
            <w:hideMark/>
          </w:tcPr>
          <w:p w14:paraId="520744E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min_child_weight</w:t>
            </w:r>
            <w:proofErr w:type="spellEnd"/>
          </w:p>
        </w:tc>
        <w:tc>
          <w:tcPr>
            <w:tcW w:w="834" w:type="pct"/>
            <w:vAlign w:val="center"/>
            <w:hideMark/>
          </w:tcPr>
          <w:p w14:paraId="7BEAE266"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2–8</w:t>
            </w:r>
          </w:p>
        </w:tc>
        <w:tc>
          <w:tcPr>
            <w:tcW w:w="833" w:type="pct"/>
            <w:vAlign w:val="center"/>
            <w:hideMark/>
          </w:tcPr>
          <w:p w14:paraId="7CFC61C1"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4–10</w:t>
            </w:r>
          </w:p>
        </w:tc>
        <w:tc>
          <w:tcPr>
            <w:tcW w:w="833" w:type="pct"/>
            <w:vAlign w:val="center"/>
            <w:hideMark/>
          </w:tcPr>
          <w:p w14:paraId="793F2F4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3–10</w:t>
            </w:r>
          </w:p>
        </w:tc>
        <w:tc>
          <w:tcPr>
            <w:tcW w:w="834" w:type="pct"/>
            <w:vAlign w:val="center"/>
            <w:hideMark/>
          </w:tcPr>
          <w:p w14:paraId="0806CFD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Integer</w:t>
            </w:r>
          </w:p>
        </w:tc>
      </w:tr>
      <w:tr w:rsidR="004331B6" w:rsidRPr="003120CD" w14:paraId="46D511FB" w14:textId="77777777" w:rsidTr="004331B6">
        <w:trPr>
          <w:trHeight w:val="280"/>
        </w:trPr>
        <w:tc>
          <w:tcPr>
            <w:tcW w:w="833" w:type="pct"/>
            <w:vAlign w:val="center"/>
            <w:hideMark/>
          </w:tcPr>
          <w:p w14:paraId="5C95AC2A"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XGB</w:t>
            </w:r>
          </w:p>
        </w:tc>
        <w:tc>
          <w:tcPr>
            <w:tcW w:w="833" w:type="pct"/>
            <w:vAlign w:val="center"/>
            <w:hideMark/>
          </w:tcPr>
          <w:p w14:paraId="74FAA870"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subsample</w:t>
            </w:r>
          </w:p>
        </w:tc>
        <w:tc>
          <w:tcPr>
            <w:tcW w:w="834" w:type="pct"/>
            <w:vAlign w:val="center"/>
            <w:hideMark/>
          </w:tcPr>
          <w:p w14:paraId="4F1CC114"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0.6–1.0</w:t>
            </w:r>
          </w:p>
        </w:tc>
        <w:tc>
          <w:tcPr>
            <w:tcW w:w="833" w:type="pct"/>
            <w:vAlign w:val="center"/>
            <w:hideMark/>
          </w:tcPr>
          <w:p w14:paraId="1D2807CA"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0.8–1.0</w:t>
            </w:r>
          </w:p>
        </w:tc>
        <w:tc>
          <w:tcPr>
            <w:tcW w:w="833" w:type="pct"/>
            <w:vAlign w:val="center"/>
            <w:hideMark/>
          </w:tcPr>
          <w:p w14:paraId="23BF9CF6"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0.7–1.0</w:t>
            </w:r>
          </w:p>
        </w:tc>
        <w:tc>
          <w:tcPr>
            <w:tcW w:w="834" w:type="pct"/>
            <w:vAlign w:val="center"/>
            <w:hideMark/>
          </w:tcPr>
          <w:p w14:paraId="08F55546"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Continuous</w:t>
            </w:r>
          </w:p>
        </w:tc>
      </w:tr>
      <w:tr w:rsidR="004331B6" w:rsidRPr="003120CD" w14:paraId="5E429919" w14:textId="77777777" w:rsidTr="004331B6">
        <w:trPr>
          <w:trHeight w:val="500"/>
        </w:trPr>
        <w:tc>
          <w:tcPr>
            <w:tcW w:w="833" w:type="pct"/>
            <w:vAlign w:val="center"/>
            <w:hideMark/>
          </w:tcPr>
          <w:p w14:paraId="771FA2D2"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XGB</w:t>
            </w:r>
          </w:p>
        </w:tc>
        <w:tc>
          <w:tcPr>
            <w:tcW w:w="833" w:type="pct"/>
            <w:vAlign w:val="center"/>
            <w:hideMark/>
          </w:tcPr>
          <w:p w14:paraId="13B64DE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colsample_bytree</w:t>
            </w:r>
            <w:proofErr w:type="spellEnd"/>
          </w:p>
        </w:tc>
        <w:tc>
          <w:tcPr>
            <w:tcW w:w="834" w:type="pct"/>
            <w:vAlign w:val="center"/>
            <w:hideMark/>
          </w:tcPr>
          <w:p w14:paraId="53D8257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0.5–1.0</w:t>
            </w:r>
          </w:p>
        </w:tc>
        <w:tc>
          <w:tcPr>
            <w:tcW w:w="833" w:type="pct"/>
            <w:vAlign w:val="center"/>
            <w:hideMark/>
          </w:tcPr>
          <w:p w14:paraId="2622DC37"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0.6–1.0</w:t>
            </w:r>
          </w:p>
        </w:tc>
        <w:tc>
          <w:tcPr>
            <w:tcW w:w="833" w:type="pct"/>
            <w:vAlign w:val="center"/>
            <w:hideMark/>
          </w:tcPr>
          <w:p w14:paraId="2266FF7A"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0.7–1.0</w:t>
            </w:r>
          </w:p>
        </w:tc>
        <w:tc>
          <w:tcPr>
            <w:tcW w:w="834" w:type="pct"/>
            <w:vAlign w:val="center"/>
            <w:hideMark/>
          </w:tcPr>
          <w:p w14:paraId="6463A876"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Continuous</w:t>
            </w:r>
          </w:p>
        </w:tc>
      </w:tr>
      <w:tr w:rsidR="004331B6" w:rsidRPr="003120CD" w14:paraId="4E698EA4" w14:textId="77777777" w:rsidTr="004331B6">
        <w:trPr>
          <w:trHeight w:val="500"/>
        </w:trPr>
        <w:tc>
          <w:tcPr>
            <w:tcW w:w="833" w:type="pct"/>
            <w:vAlign w:val="center"/>
            <w:hideMark/>
          </w:tcPr>
          <w:p w14:paraId="3BF832F1"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XGB</w:t>
            </w:r>
          </w:p>
        </w:tc>
        <w:tc>
          <w:tcPr>
            <w:tcW w:w="833" w:type="pct"/>
            <w:vAlign w:val="center"/>
            <w:hideMark/>
          </w:tcPr>
          <w:p w14:paraId="3BC71FBE"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reg_lambda</w:t>
            </w:r>
            <w:proofErr w:type="spellEnd"/>
          </w:p>
        </w:tc>
        <w:tc>
          <w:tcPr>
            <w:tcW w:w="834" w:type="pct"/>
            <w:vAlign w:val="center"/>
            <w:hideMark/>
          </w:tcPr>
          <w:p w14:paraId="61198DD8"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1.0–12.0</w:t>
            </w:r>
          </w:p>
        </w:tc>
        <w:tc>
          <w:tcPr>
            <w:tcW w:w="833" w:type="pct"/>
            <w:vAlign w:val="center"/>
            <w:hideMark/>
          </w:tcPr>
          <w:p w14:paraId="2C637EC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3.0–15.0</w:t>
            </w:r>
          </w:p>
        </w:tc>
        <w:tc>
          <w:tcPr>
            <w:tcW w:w="833" w:type="pct"/>
            <w:vAlign w:val="center"/>
            <w:hideMark/>
          </w:tcPr>
          <w:p w14:paraId="00041E19"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1.0–10.0</w:t>
            </w:r>
          </w:p>
        </w:tc>
        <w:tc>
          <w:tcPr>
            <w:tcW w:w="834" w:type="pct"/>
            <w:vAlign w:val="center"/>
            <w:hideMark/>
          </w:tcPr>
          <w:p w14:paraId="39034B39"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Continuous</w:t>
            </w:r>
          </w:p>
        </w:tc>
      </w:tr>
      <w:tr w:rsidR="004331B6" w:rsidRPr="003120CD" w14:paraId="3E94D353" w14:textId="77777777" w:rsidTr="004331B6">
        <w:trPr>
          <w:trHeight w:val="500"/>
        </w:trPr>
        <w:tc>
          <w:tcPr>
            <w:tcW w:w="833" w:type="pct"/>
            <w:vAlign w:val="center"/>
            <w:hideMark/>
          </w:tcPr>
          <w:p w14:paraId="4292157A"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XGB</w:t>
            </w:r>
          </w:p>
        </w:tc>
        <w:tc>
          <w:tcPr>
            <w:tcW w:w="833" w:type="pct"/>
            <w:vAlign w:val="center"/>
            <w:hideMark/>
          </w:tcPr>
          <w:p w14:paraId="794EB25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random_state</w:t>
            </w:r>
            <w:proofErr w:type="spellEnd"/>
          </w:p>
        </w:tc>
        <w:tc>
          <w:tcPr>
            <w:tcW w:w="834" w:type="pct"/>
            <w:vAlign w:val="center"/>
            <w:hideMark/>
          </w:tcPr>
          <w:p w14:paraId="5B1DEA89"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42</w:t>
            </w:r>
          </w:p>
        </w:tc>
        <w:tc>
          <w:tcPr>
            <w:tcW w:w="833" w:type="pct"/>
            <w:vAlign w:val="center"/>
            <w:hideMark/>
          </w:tcPr>
          <w:p w14:paraId="25BB65B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42</w:t>
            </w:r>
          </w:p>
        </w:tc>
        <w:tc>
          <w:tcPr>
            <w:tcW w:w="833" w:type="pct"/>
            <w:vAlign w:val="center"/>
            <w:hideMark/>
          </w:tcPr>
          <w:p w14:paraId="2139A5BA"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42</w:t>
            </w:r>
          </w:p>
        </w:tc>
        <w:tc>
          <w:tcPr>
            <w:tcW w:w="834" w:type="pct"/>
            <w:vAlign w:val="center"/>
            <w:hideMark/>
          </w:tcPr>
          <w:p w14:paraId="3B97834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Not optimized</w:t>
            </w:r>
          </w:p>
        </w:tc>
      </w:tr>
      <w:tr w:rsidR="004331B6" w:rsidRPr="003120CD" w14:paraId="358BA4BB" w14:textId="77777777" w:rsidTr="004331B6">
        <w:trPr>
          <w:trHeight w:val="280"/>
        </w:trPr>
        <w:tc>
          <w:tcPr>
            <w:tcW w:w="833" w:type="pct"/>
            <w:vAlign w:val="center"/>
            <w:hideMark/>
          </w:tcPr>
          <w:p w14:paraId="6E7BF363"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XGB</w:t>
            </w:r>
          </w:p>
        </w:tc>
        <w:tc>
          <w:tcPr>
            <w:tcW w:w="833" w:type="pct"/>
            <w:vAlign w:val="center"/>
            <w:hideMark/>
          </w:tcPr>
          <w:p w14:paraId="24350DC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n_jobs</w:t>
            </w:r>
            <w:proofErr w:type="spellEnd"/>
          </w:p>
        </w:tc>
        <w:tc>
          <w:tcPr>
            <w:tcW w:w="834" w:type="pct"/>
            <w:vAlign w:val="center"/>
            <w:hideMark/>
          </w:tcPr>
          <w:p w14:paraId="225F86F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1</w:t>
            </w:r>
          </w:p>
        </w:tc>
        <w:tc>
          <w:tcPr>
            <w:tcW w:w="833" w:type="pct"/>
            <w:vAlign w:val="center"/>
            <w:hideMark/>
          </w:tcPr>
          <w:p w14:paraId="45C926CA"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1</w:t>
            </w:r>
          </w:p>
        </w:tc>
        <w:tc>
          <w:tcPr>
            <w:tcW w:w="833" w:type="pct"/>
            <w:vAlign w:val="center"/>
            <w:hideMark/>
          </w:tcPr>
          <w:p w14:paraId="50E1FFA7"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1</w:t>
            </w:r>
          </w:p>
        </w:tc>
        <w:tc>
          <w:tcPr>
            <w:tcW w:w="834" w:type="pct"/>
            <w:vAlign w:val="center"/>
            <w:hideMark/>
          </w:tcPr>
          <w:p w14:paraId="09199592"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Not optimized</w:t>
            </w:r>
          </w:p>
        </w:tc>
      </w:tr>
      <w:tr w:rsidR="004331B6" w:rsidRPr="003120CD" w14:paraId="01F8E85B" w14:textId="77777777" w:rsidTr="004331B6">
        <w:trPr>
          <w:trHeight w:val="280"/>
        </w:trPr>
        <w:tc>
          <w:tcPr>
            <w:tcW w:w="833" w:type="pct"/>
            <w:vAlign w:val="center"/>
            <w:hideMark/>
          </w:tcPr>
          <w:p w14:paraId="493B7798"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XGB</w:t>
            </w:r>
          </w:p>
        </w:tc>
        <w:tc>
          <w:tcPr>
            <w:tcW w:w="833" w:type="pct"/>
            <w:vAlign w:val="center"/>
            <w:hideMark/>
          </w:tcPr>
          <w:p w14:paraId="0967DE02"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verbosity</w:t>
            </w:r>
          </w:p>
        </w:tc>
        <w:tc>
          <w:tcPr>
            <w:tcW w:w="834" w:type="pct"/>
            <w:vAlign w:val="center"/>
            <w:hideMark/>
          </w:tcPr>
          <w:p w14:paraId="70BCB9C2"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0</w:t>
            </w:r>
          </w:p>
        </w:tc>
        <w:tc>
          <w:tcPr>
            <w:tcW w:w="833" w:type="pct"/>
            <w:vAlign w:val="center"/>
            <w:hideMark/>
          </w:tcPr>
          <w:p w14:paraId="132F28D0"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0</w:t>
            </w:r>
          </w:p>
        </w:tc>
        <w:tc>
          <w:tcPr>
            <w:tcW w:w="833" w:type="pct"/>
            <w:vAlign w:val="center"/>
            <w:hideMark/>
          </w:tcPr>
          <w:p w14:paraId="133D653E"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0</w:t>
            </w:r>
          </w:p>
        </w:tc>
        <w:tc>
          <w:tcPr>
            <w:tcW w:w="834" w:type="pct"/>
            <w:vAlign w:val="center"/>
            <w:hideMark/>
          </w:tcPr>
          <w:p w14:paraId="3561BF69"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Not optimized</w:t>
            </w:r>
          </w:p>
        </w:tc>
      </w:tr>
      <w:tr w:rsidR="004331B6" w:rsidRPr="003120CD" w14:paraId="0D7CAF6F" w14:textId="77777777" w:rsidTr="004331B6">
        <w:trPr>
          <w:trHeight w:val="500"/>
        </w:trPr>
        <w:tc>
          <w:tcPr>
            <w:tcW w:w="833" w:type="pct"/>
            <w:vAlign w:val="center"/>
            <w:hideMark/>
          </w:tcPr>
          <w:p w14:paraId="44F689EE"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41164302"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n_estimators</w:t>
            </w:r>
            <w:proofErr w:type="spellEnd"/>
          </w:p>
        </w:tc>
        <w:tc>
          <w:tcPr>
            <w:tcW w:w="834" w:type="pct"/>
            <w:vAlign w:val="center"/>
            <w:hideMark/>
          </w:tcPr>
          <w:p w14:paraId="0E158284"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60–180</w:t>
            </w:r>
          </w:p>
        </w:tc>
        <w:tc>
          <w:tcPr>
            <w:tcW w:w="833" w:type="pct"/>
            <w:vAlign w:val="center"/>
            <w:hideMark/>
          </w:tcPr>
          <w:p w14:paraId="6A3CACC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50–200</w:t>
            </w:r>
          </w:p>
        </w:tc>
        <w:tc>
          <w:tcPr>
            <w:tcW w:w="833" w:type="pct"/>
            <w:vAlign w:val="center"/>
            <w:hideMark/>
          </w:tcPr>
          <w:p w14:paraId="34BE7D82"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50–200</w:t>
            </w:r>
          </w:p>
        </w:tc>
        <w:tc>
          <w:tcPr>
            <w:tcW w:w="834" w:type="pct"/>
            <w:vAlign w:val="center"/>
            <w:hideMark/>
          </w:tcPr>
          <w:p w14:paraId="0AE1A4D1"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Integer</w:t>
            </w:r>
          </w:p>
        </w:tc>
      </w:tr>
      <w:tr w:rsidR="004331B6" w:rsidRPr="003120CD" w14:paraId="3D468D23" w14:textId="77777777" w:rsidTr="004331B6">
        <w:trPr>
          <w:trHeight w:val="500"/>
        </w:trPr>
        <w:tc>
          <w:tcPr>
            <w:tcW w:w="833" w:type="pct"/>
            <w:vAlign w:val="center"/>
            <w:hideMark/>
          </w:tcPr>
          <w:p w14:paraId="0362F012"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05A0A59B"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learning_rate</w:t>
            </w:r>
            <w:proofErr w:type="spellEnd"/>
          </w:p>
        </w:tc>
        <w:tc>
          <w:tcPr>
            <w:tcW w:w="834" w:type="pct"/>
            <w:vAlign w:val="center"/>
            <w:hideMark/>
          </w:tcPr>
          <w:p w14:paraId="7EFDCE39"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0.03–0.12</w:t>
            </w:r>
          </w:p>
        </w:tc>
        <w:tc>
          <w:tcPr>
            <w:tcW w:w="833" w:type="pct"/>
            <w:vAlign w:val="center"/>
            <w:hideMark/>
          </w:tcPr>
          <w:p w14:paraId="69DD534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0.03–0.12</w:t>
            </w:r>
          </w:p>
        </w:tc>
        <w:tc>
          <w:tcPr>
            <w:tcW w:w="833" w:type="pct"/>
            <w:vAlign w:val="center"/>
            <w:hideMark/>
          </w:tcPr>
          <w:p w14:paraId="6AD073ED"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0.03–0.12</w:t>
            </w:r>
          </w:p>
        </w:tc>
        <w:tc>
          <w:tcPr>
            <w:tcW w:w="834" w:type="pct"/>
            <w:vAlign w:val="center"/>
            <w:hideMark/>
          </w:tcPr>
          <w:p w14:paraId="59FC409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Continuous</w:t>
            </w:r>
          </w:p>
        </w:tc>
      </w:tr>
      <w:tr w:rsidR="004331B6" w:rsidRPr="003120CD" w14:paraId="4A1FBAC3" w14:textId="77777777" w:rsidTr="004331B6">
        <w:trPr>
          <w:trHeight w:val="280"/>
        </w:trPr>
        <w:tc>
          <w:tcPr>
            <w:tcW w:w="833" w:type="pct"/>
            <w:vAlign w:val="center"/>
            <w:hideMark/>
          </w:tcPr>
          <w:p w14:paraId="56A15EF7"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07C50F1D"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subsample</w:t>
            </w:r>
          </w:p>
        </w:tc>
        <w:tc>
          <w:tcPr>
            <w:tcW w:w="834" w:type="pct"/>
            <w:vAlign w:val="center"/>
            <w:hideMark/>
          </w:tcPr>
          <w:p w14:paraId="2DE175C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0.7–1.0</w:t>
            </w:r>
          </w:p>
        </w:tc>
        <w:tc>
          <w:tcPr>
            <w:tcW w:w="833" w:type="pct"/>
            <w:vAlign w:val="center"/>
            <w:hideMark/>
          </w:tcPr>
          <w:p w14:paraId="3D70D7AB"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0.7–1.0</w:t>
            </w:r>
          </w:p>
        </w:tc>
        <w:tc>
          <w:tcPr>
            <w:tcW w:w="833" w:type="pct"/>
            <w:vAlign w:val="center"/>
            <w:hideMark/>
          </w:tcPr>
          <w:p w14:paraId="2D0E9CAE"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0.7–1.0</w:t>
            </w:r>
          </w:p>
        </w:tc>
        <w:tc>
          <w:tcPr>
            <w:tcW w:w="834" w:type="pct"/>
            <w:vAlign w:val="center"/>
            <w:hideMark/>
          </w:tcPr>
          <w:p w14:paraId="249D85B8"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Continuous</w:t>
            </w:r>
          </w:p>
        </w:tc>
      </w:tr>
      <w:tr w:rsidR="004331B6" w:rsidRPr="003120CD" w14:paraId="293065C3" w14:textId="77777777" w:rsidTr="004331B6">
        <w:trPr>
          <w:trHeight w:val="500"/>
        </w:trPr>
        <w:tc>
          <w:tcPr>
            <w:tcW w:w="833" w:type="pct"/>
            <w:vAlign w:val="center"/>
            <w:hideMark/>
          </w:tcPr>
          <w:p w14:paraId="3E4C994A"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GB</w:t>
            </w:r>
          </w:p>
        </w:tc>
        <w:tc>
          <w:tcPr>
            <w:tcW w:w="833" w:type="pct"/>
            <w:vAlign w:val="center"/>
            <w:hideMark/>
          </w:tcPr>
          <w:p w14:paraId="1BA18C8B"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min_samples_split</w:t>
            </w:r>
            <w:proofErr w:type="spellEnd"/>
          </w:p>
        </w:tc>
        <w:tc>
          <w:tcPr>
            <w:tcW w:w="834" w:type="pct"/>
            <w:vAlign w:val="center"/>
            <w:hideMark/>
          </w:tcPr>
          <w:p w14:paraId="1F99701D"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4–10</w:t>
            </w:r>
          </w:p>
        </w:tc>
        <w:tc>
          <w:tcPr>
            <w:tcW w:w="833" w:type="pct"/>
            <w:vAlign w:val="center"/>
            <w:hideMark/>
          </w:tcPr>
          <w:p w14:paraId="5C6EC42D"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2–8</w:t>
            </w:r>
          </w:p>
        </w:tc>
        <w:tc>
          <w:tcPr>
            <w:tcW w:w="833" w:type="pct"/>
            <w:vAlign w:val="center"/>
            <w:hideMark/>
          </w:tcPr>
          <w:p w14:paraId="2068E2AB"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2–8</w:t>
            </w:r>
          </w:p>
        </w:tc>
        <w:tc>
          <w:tcPr>
            <w:tcW w:w="834" w:type="pct"/>
            <w:vAlign w:val="center"/>
            <w:hideMark/>
          </w:tcPr>
          <w:p w14:paraId="72CC784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Integer</w:t>
            </w:r>
          </w:p>
        </w:tc>
      </w:tr>
      <w:tr w:rsidR="004331B6" w:rsidRPr="003120CD" w14:paraId="553EE6E4" w14:textId="77777777" w:rsidTr="004331B6">
        <w:trPr>
          <w:trHeight w:val="500"/>
        </w:trPr>
        <w:tc>
          <w:tcPr>
            <w:tcW w:w="833" w:type="pct"/>
            <w:vAlign w:val="center"/>
            <w:hideMark/>
          </w:tcPr>
          <w:p w14:paraId="40BCB571"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2289947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min_samples_leaf</w:t>
            </w:r>
            <w:proofErr w:type="spellEnd"/>
          </w:p>
        </w:tc>
        <w:tc>
          <w:tcPr>
            <w:tcW w:w="834" w:type="pct"/>
            <w:vAlign w:val="center"/>
            <w:hideMark/>
          </w:tcPr>
          <w:p w14:paraId="13110F4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2–6</w:t>
            </w:r>
          </w:p>
        </w:tc>
        <w:tc>
          <w:tcPr>
            <w:tcW w:w="833" w:type="pct"/>
            <w:vAlign w:val="center"/>
            <w:hideMark/>
          </w:tcPr>
          <w:p w14:paraId="1083777A"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2–5</w:t>
            </w:r>
          </w:p>
        </w:tc>
        <w:tc>
          <w:tcPr>
            <w:tcW w:w="833" w:type="pct"/>
            <w:vAlign w:val="center"/>
            <w:hideMark/>
          </w:tcPr>
          <w:p w14:paraId="1E8B39A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2–5</w:t>
            </w:r>
          </w:p>
        </w:tc>
        <w:tc>
          <w:tcPr>
            <w:tcW w:w="834" w:type="pct"/>
            <w:vAlign w:val="center"/>
            <w:hideMark/>
          </w:tcPr>
          <w:p w14:paraId="5E2F3CDE"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Integer</w:t>
            </w:r>
          </w:p>
        </w:tc>
      </w:tr>
      <w:tr w:rsidR="004331B6" w:rsidRPr="003120CD" w14:paraId="73059059" w14:textId="77777777" w:rsidTr="004331B6">
        <w:trPr>
          <w:trHeight w:val="280"/>
        </w:trPr>
        <w:tc>
          <w:tcPr>
            <w:tcW w:w="833" w:type="pct"/>
            <w:vAlign w:val="center"/>
            <w:hideMark/>
          </w:tcPr>
          <w:p w14:paraId="692C954A"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6E681744"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max_depth</w:t>
            </w:r>
            <w:proofErr w:type="spellEnd"/>
          </w:p>
        </w:tc>
        <w:tc>
          <w:tcPr>
            <w:tcW w:w="834" w:type="pct"/>
            <w:vAlign w:val="center"/>
            <w:hideMark/>
          </w:tcPr>
          <w:p w14:paraId="2A516E4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1–3</w:t>
            </w:r>
          </w:p>
        </w:tc>
        <w:tc>
          <w:tcPr>
            <w:tcW w:w="833" w:type="pct"/>
            <w:vAlign w:val="center"/>
            <w:hideMark/>
          </w:tcPr>
          <w:p w14:paraId="1101A80A"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2–3</w:t>
            </w:r>
          </w:p>
        </w:tc>
        <w:tc>
          <w:tcPr>
            <w:tcW w:w="833" w:type="pct"/>
            <w:vAlign w:val="center"/>
            <w:hideMark/>
          </w:tcPr>
          <w:p w14:paraId="07984B39"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2–3</w:t>
            </w:r>
          </w:p>
        </w:tc>
        <w:tc>
          <w:tcPr>
            <w:tcW w:w="834" w:type="pct"/>
            <w:vAlign w:val="center"/>
            <w:hideMark/>
          </w:tcPr>
          <w:p w14:paraId="788A7709"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Integer</w:t>
            </w:r>
          </w:p>
        </w:tc>
      </w:tr>
      <w:tr w:rsidR="004331B6" w:rsidRPr="003120CD" w14:paraId="47BECE78" w14:textId="77777777" w:rsidTr="004331B6">
        <w:trPr>
          <w:trHeight w:val="840"/>
        </w:trPr>
        <w:tc>
          <w:tcPr>
            <w:tcW w:w="833" w:type="pct"/>
            <w:vAlign w:val="center"/>
            <w:hideMark/>
          </w:tcPr>
          <w:p w14:paraId="377F9EBE"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35F9B4F8"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max_features</w:t>
            </w:r>
            <w:proofErr w:type="spellEnd"/>
          </w:p>
        </w:tc>
        <w:tc>
          <w:tcPr>
            <w:tcW w:w="834" w:type="pct"/>
            <w:vAlign w:val="center"/>
            <w:hideMark/>
          </w:tcPr>
          <w:p w14:paraId="47A04EA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2–10</w:t>
            </w:r>
          </w:p>
        </w:tc>
        <w:tc>
          <w:tcPr>
            <w:tcW w:w="833" w:type="pct"/>
            <w:vAlign w:val="center"/>
            <w:hideMark/>
          </w:tcPr>
          <w:p w14:paraId="6BF75914"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encoded by </w:t>
            </w:r>
            <w:proofErr w:type="spellStart"/>
            <w:r w:rsidRPr="003120CD">
              <w:rPr>
                <w:rFonts w:ascii="Times New Roman" w:eastAsia="等线" w:hAnsi="Times New Roman" w:cs="Times New Roman"/>
                <w:color w:val="080808"/>
                <w:kern w:val="0"/>
                <w:sz w:val="18"/>
                <w:szCs w:val="18"/>
                <w14:ligatures w14:val="none"/>
              </w:rPr>
              <w:t>max_features_code</w:t>
            </w:r>
            <w:proofErr w:type="spellEnd"/>
          </w:p>
        </w:tc>
        <w:tc>
          <w:tcPr>
            <w:tcW w:w="833" w:type="pct"/>
            <w:vAlign w:val="center"/>
            <w:hideMark/>
          </w:tcPr>
          <w:p w14:paraId="0B213560"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encoded by </w:t>
            </w:r>
            <w:proofErr w:type="spellStart"/>
            <w:r w:rsidRPr="003120CD">
              <w:rPr>
                <w:rFonts w:ascii="Times New Roman" w:eastAsia="等线" w:hAnsi="Times New Roman" w:cs="Times New Roman"/>
                <w:color w:val="080808"/>
                <w:kern w:val="0"/>
                <w:sz w:val="18"/>
                <w:szCs w:val="18"/>
                <w14:ligatures w14:val="none"/>
              </w:rPr>
              <w:t>max_features_code</w:t>
            </w:r>
            <w:proofErr w:type="spellEnd"/>
          </w:p>
        </w:tc>
        <w:tc>
          <w:tcPr>
            <w:tcW w:w="834" w:type="pct"/>
            <w:vAlign w:val="center"/>
            <w:hideMark/>
          </w:tcPr>
          <w:p w14:paraId="140966F0"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 integer range; 12/15: categorical mapping</w:t>
            </w:r>
          </w:p>
        </w:tc>
      </w:tr>
      <w:tr w:rsidR="004331B6" w:rsidRPr="003120CD" w14:paraId="7CAFAA2C" w14:textId="77777777" w:rsidTr="004331B6">
        <w:trPr>
          <w:trHeight w:val="960"/>
        </w:trPr>
        <w:tc>
          <w:tcPr>
            <w:tcW w:w="833" w:type="pct"/>
            <w:vAlign w:val="center"/>
            <w:hideMark/>
          </w:tcPr>
          <w:p w14:paraId="7E039DCB"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6BC96A88"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max_features_code</w:t>
            </w:r>
            <w:proofErr w:type="spellEnd"/>
          </w:p>
        </w:tc>
        <w:tc>
          <w:tcPr>
            <w:tcW w:w="834" w:type="pct"/>
            <w:vAlign w:val="center"/>
            <w:hideMark/>
          </w:tcPr>
          <w:p w14:paraId="2908D1ED"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w:t>
            </w:r>
          </w:p>
        </w:tc>
        <w:tc>
          <w:tcPr>
            <w:tcW w:w="833" w:type="pct"/>
            <w:vAlign w:val="center"/>
            <w:hideMark/>
          </w:tcPr>
          <w:p w14:paraId="526A47F0"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0–3</w:t>
            </w:r>
          </w:p>
        </w:tc>
        <w:tc>
          <w:tcPr>
            <w:tcW w:w="833" w:type="pct"/>
            <w:vAlign w:val="center"/>
            <w:hideMark/>
          </w:tcPr>
          <w:p w14:paraId="5256B008"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0–3</w:t>
            </w:r>
          </w:p>
        </w:tc>
        <w:tc>
          <w:tcPr>
            <w:tcW w:w="834" w:type="pct"/>
            <w:vAlign w:val="center"/>
            <w:hideMark/>
          </w:tcPr>
          <w:p w14:paraId="62AC07A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Mapped to "sqrt", "log2", 0.5, 0.7</w:t>
            </w:r>
          </w:p>
        </w:tc>
      </w:tr>
      <w:tr w:rsidR="004331B6" w:rsidRPr="003120CD" w14:paraId="4CDF094E" w14:textId="77777777" w:rsidTr="004331B6">
        <w:trPr>
          <w:trHeight w:val="500"/>
        </w:trPr>
        <w:tc>
          <w:tcPr>
            <w:tcW w:w="833" w:type="pct"/>
            <w:vAlign w:val="center"/>
            <w:hideMark/>
          </w:tcPr>
          <w:p w14:paraId="7A2065D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47F12102"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random_state</w:t>
            </w:r>
            <w:proofErr w:type="spellEnd"/>
          </w:p>
        </w:tc>
        <w:tc>
          <w:tcPr>
            <w:tcW w:w="834" w:type="pct"/>
            <w:vAlign w:val="center"/>
            <w:hideMark/>
          </w:tcPr>
          <w:p w14:paraId="088C3374"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42</w:t>
            </w:r>
          </w:p>
        </w:tc>
        <w:tc>
          <w:tcPr>
            <w:tcW w:w="833" w:type="pct"/>
            <w:vAlign w:val="center"/>
            <w:hideMark/>
          </w:tcPr>
          <w:p w14:paraId="059EA7E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42</w:t>
            </w:r>
          </w:p>
        </w:tc>
        <w:tc>
          <w:tcPr>
            <w:tcW w:w="833" w:type="pct"/>
            <w:vAlign w:val="center"/>
            <w:hideMark/>
          </w:tcPr>
          <w:p w14:paraId="329D378B"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42</w:t>
            </w:r>
          </w:p>
        </w:tc>
        <w:tc>
          <w:tcPr>
            <w:tcW w:w="834" w:type="pct"/>
            <w:vAlign w:val="center"/>
            <w:hideMark/>
          </w:tcPr>
          <w:p w14:paraId="5468A06B"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Not optimized</w:t>
            </w:r>
          </w:p>
        </w:tc>
      </w:tr>
      <w:tr w:rsidR="004331B6" w:rsidRPr="003120CD" w14:paraId="36BB6B76" w14:textId="77777777" w:rsidTr="004331B6">
        <w:trPr>
          <w:trHeight w:val="840"/>
        </w:trPr>
        <w:tc>
          <w:tcPr>
            <w:tcW w:w="833" w:type="pct"/>
            <w:vAlign w:val="center"/>
            <w:hideMark/>
          </w:tcPr>
          <w:p w14:paraId="2374C669"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SVR</w:t>
            </w:r>
          </w:p>
        </w:tc>
        <w:tc>
          <w:tcPr>
            <w:tcW w:w="833" w:type="pct"/>
            <w:vAlign w:val="center"/>
            <w:hideMark/>
          </w:tcPr>
          <w:p w14:paraId="51EC7226"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w:t>
            </w:r>
          </w:p>
        </w:tc>
        <w:tc>
          <w:tcPr>
            <w:tcW w:w="834" w:type="pct"/>
            <w:vAlign w:val="center"/>
            <w:hideMark/>
          </w:tcPr>
          <w:p w14:paraId="76E40AF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10−110−1–102102</w:t>
            </w:r>
          </w:p>
        </w:tc>
        <w:tc>
          <w:tcPr>
            <w:tcW w:w="833" w:type="pct"/>
            <w:vAlign w:val="center"/>
            <w:hideMark/>
          </w:tcPr>
          <w:p w14:paraId="2586C7C2"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0.5–100.0</w:t>
            </w:r>
          </w:p>
        </w:tc>
        <w:tc>
          <w:tcPr>
            <w:tcW w:w="833" w:type="pct"/>
            <w:vAlign w:val="center"/>
            <w:hideMark/>
          </w:tcPr>
          <w:p w14:paraId="3EAA1F57"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0.5–100.0</w:t>
            </w:r>
          </w:p>
        </w:tc>
        <w:tc>
          <w:tcPr>
            <w:tcW w:w="834" w:type="pct"/>
            <w:vAlign w:val="center"/>
            <w:hideMark/>
          </w:tcPr>
          <w:p w14:paraId="1F81197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10-feature: log-scaled; 12/15: linear continuous</w:t>
            </w:r>
          </w:p>
        </w:tc>
      </w:tr>
      <w:tr w:rsidR="004331B6" w:rsidRPr="003120CD" w14:paraId="6B8ED718" w14:textId="77777777" w:rsidTr="004331B6">
        <w:trPr>
          <w:trHeight w:val="1400"/>
        </w:trPr>
        <w:tc>
          <w:tcPr>
            <w:tcW w:w="833" w:type="pct"/>
            <w:vAlign w:val="center"/>
            <w:hideMark/>
          </w:tcPr>
          <w:p w14:paraId="4F16574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SVR</w:t>
            </w:r>
          </w:p>
        </w:tc>
        <w:tc>
          <w:tcPr>
            <w:tcW w:w="833" w:type="pct"/>
            <w:vAlign w:val="center"/>
            <w:hideMark/>
          </w:tcPr>
          <w:p w14:paraId="271FD8C0"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gamma</w:t>
            </w:r>
          </w:p>
        </w:tc>
        <w:tc>
          <w:tcPr>
            <w:tcW w:w="834" w:type="pct"/>
            <w:vAlign w:val="center"/>
            <w:hideMark/>
          </w:tcPr>
          <w:p w14:paraId="0BCB04E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10−3.510−3.5–10−0.510−0.5</w:t>
            </w:r>
          </w:p>
        </w:tc>
        <w:tc>
          <w:tcPr>
            <w:tcW w:w="833" w:type="pct"/>
            <w:vAlign w:val="center"/>
            <w:hideMark/>
          </w:tcPr>
          <w:p w14:paraId="06890DB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0.0001–0.1</w:t>
            </w:r>
          </w:p>
        </w:tc>
        <w:tc>
          <w:tcPr>
            <w:tcW w:w="833" w:type="pct"/>
            <w:vAlign w:val="center"/>
            <w:hideMark/>
          </w:tcPr>
          <w:p w14:paraId="52E08EA8"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0.0001–0.1</w:t>
            </w:r>
          </w:p>
        </w:tc>
        <w:tc>
          <w:tcPr>
            <w:tcW w:w="834" w:type="pct"/>
            <w:vAlign w:val="center"/>
            <w:hideMark/>
          </w:tcPr>
          <w:p w14:paraId="0BCDA710"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10-feature: log-scaled; 12/15: linear continuous</w:t>
            </w:r>
          </w:p>
        </w:tc>
      </w:tr>
      <w:tr w:rsidR="004331B6" w:rsidRPr="003120CD" w14:paraId="094735EC" w14:textId="77777777" w:rsidTr="004331B6">
        <w:trPr>
          <w:trHeight w:val="280"/>
        </w:trPr>
        <w:tc>
          <w:tcPr>
            <w:tcW w:w="833" w:type="pct"/>
            <w:vAlign w:val="center"/>
            <w:hideMark/>
          </w:tcPr>
          <w:p w14:paraId="61DE9C18"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SVR</w:t>
            </w:r>
          </w:p>
        </w:tc>
        <w:tc>
          <w:tcPr>
            <w:tcW w:w="833" w:type="pct"/>
            <w:vAlign w:val="center"/>
            <w:hideMark/>
          </w:tcPr>
          <w:p w14:paraId="34171F9C"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epsilon</w:t>
            </w:r>
          </w:p>
        </w:tc>
        <w:tc>
          <w:tcPr>
            <w:tcW w:w="834" w:type="pct"/>
            <w:vAlign w:val="center"/>
            <w:hideMark/>
          </w:tcPr>
          <w:p w14:paraId="762463C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0.01–0.25</w:t>
            </w:r>
          </w:p>
        </w:tc>
        <w:tc>
          <w:tcPr>
            <w:tcW w:w="833" w:type="pct"/>
            <w:vAlign w:val="center"/>
            <w:hideMark/>
          </w:tcPr>
          <w:p w14:paraId="6D15E89E"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0.01–0.20</w:t>
            </w:r>
          </w:p>
        </w:tc>
        <w:tc>
          <w:tcPr>
            <w:tcW w:w="833" w:type="pct"/>
            <w:vAlign w:val="center"/>
            <w:hideMark/>
          </w:tcPr>
          <w:p w14:paraId="7C89EF4E"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0.01–0.20</w:t>
            </w:r>
          </w:p>
        </w:tc>
        <w:tc>
          <w:tcPr>
            <w:tcW w:w="834" w:type="pct"/>
            <w:vAlign w:val="center"/>
            <w:hideMark/>
          </w:tcPr>
          <w:p w14:paraId="52AE718E"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Continuous</w:t>
            </w:r>
          </w:p>
        </w:tc>
      </w:tr>
      <w:tr w:rsidR="004331B6" w:rsidRPr="003120CD" w14:paraId="11BA2BA9" w14:textId="77777777" w:rsidTr="004331B6">
        <w:trPr>
          <w:trHeight w:val="280"/>
        </w:trPr>
        <w:tc>
          <w:tcPr>
            <w:tcW w:w="833" w:type="pct"/>
            <w:vAlign w:val="center"/>
            <w:hideMark/>
          </w:tcPr>
          <w:p w14:paraId="0BEC5057"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SVR</w:t>
            </w:r>
          </w:p>
        </w:tc>
        <w:tc>
          <w:tcPr>
            <w:tcW w:w="833" w:type="pct"/>
            <w:vAlign w:val="center"/>
            <w:hideMark/>
          </w:tcPr>
          <w:p w14:paraId="03D2D687"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kernel</w:t>
            </w:r>
          </w:p>
        </w:tc>
        <w:tc>
          <w:tcPr>
            <w:tcW w:w="834" w:type="pct"/>
            <w:vAlign w:val="center"/>
            <w:hideMark/>
          </w:tcPr>
          <w:p w14:paraId="4A7CA001"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w:t>
            </w:r>
            <w:proofErr w:type="spellStart"/>
            <w:r w:rsidRPr="003120CD">
              <w:rPr>
                <w:rFonts w:ascii="Times New Roman" w:eastAsia="等线" w:hAnsi="Times New Roman" w:cs="Times New Roman"/>
                <w:color w:val="080808"/>
                <w:kern w:val="0"/>
                <w:sz w:val="18"/>
                <w:szCs w:val="18"/>
                <w14:ligatures w14:val="none"/>
              </w:rPr>
              <w:t>rbf</w:t>
            </w:r>
            <w:proofErr w:type="spellEnd"/>
          </w:p>
        </w:tc>
        <w:tc>
          <w:tcPr>
            <w:tcW w:w="833" w:type="pct"/>
            <w:vAlign w:val="center"/>
            <w:hideMark/>
          </w:tcPr>
          <w:p w14:paraId="2A133196"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w:t>
            </w:r>
            <w:proofErr w:type="spellStart"/>
            <w:r w:rsidRPr="003120CD">
              <w:rPr>
                <w:rFonts w:ascii="Times New Roman" w:eastAsia="等线" w:hAnsi="Times New Roman" w:cs="Times New Roman"/>
                <w:color w:val="080808"/>
                <w:kern w:val="0"/>
                <w:sz w:val="18"/>
                <w:szCs w:val="18"/>
                <w14:ligatures w14:val="none"/>
              </w:rPr>
              <w:t>rbf</w:t>
            </w:r>
            <w:proofErr w:type="spellEnd"/>
          </w:p>
        </w:tc>
        <w:tc>
          <w:tcPr>
            <w:tcW w:w="833" w:type="pct"/>
            <w:vAlign w:val="center"/>
            <w:hideMark/>
          </w:tcPr>
          <w:p w14:paraId="3D621E8F"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fixed: </w:t>
            </w:r>
            <w:proofErr w:type="spellStart"/>
            <w:r w:rsidRPr="003120CD">
              <w:rPr>
                <w:rFonts w:ascii="Times New Roman" w:eastAsia="等线" w:hAnsi="Times New Roman" w:cs="Times New Roman"/>
                <w:color w:val="080808"/>
                <w:kern w:val="0"/>
                <w:sz w:val="18"/>
                <w:szCs w:val="18"/>
                <w14:ligatures w14:val="none"/>
              </w:rPr>
              <w:t>rbf</w:t>
            </w:r>
            <w:proofErr w:type="spellEnd"/>
          </w:p>
        </w:tc>
        <w:tc>
          <w:tcPr>
            <w:tcW w:w="834" w:type="pct"/>
            <w:vAlign w:val="center"/>
            <w:hideMark/>
          </w:tcPr>
          <w:p w14:paraId="783B3055" w14:textId="77777777" w:rsidR="004331B6" w:rsidRPr="003120CD" w:rsidRDefault="004331B6"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Not optimized</w:t>
            </w:r>
          </w:p>
        </w:tc>
      </w:tr>
    </w:tbl>
    <w:p w14:paraId="56659622" w14:textId="77777777" w:rsidR="001A6513" w:rsidRPr="003120CD" w:rsidRDefault="001A6513" w:rsidP="0098334D">
      <w:pPr>
        <w:spacing w:line="480" w:lineRule="auto"/>
        <w:rPr>
          <w:rFonts w:ascii="Times New Roman" w:hAnsi="Times New Roman" w:cs="Times New Roman"/>
          <w:b/>
          <w:bCs/>
          <w:sz w:val="18"/>
          <w:szCs w:val="18"/>
        </w:rPr>
      </w:pPr>
    </w:p>
    <w:p w14:paraId="2C0076ED" w14:textId="44C7CF95" w:rsidR="00AE5007" w:rsidRPr="003120CD" w:rsidRDefault="00586DD2" w:rsidP="0098334D">
      <w:pPr>
        <w:spacing w:line="480" w:lineRule="auto"/>
        <w:rPr>
          <w:rFonts w:ascii="Times New Roman" w:hAnsi="Times New Roman" w:cs="Times New Roman"/>
          <w:sz w:val="24"/>
          <w:szCs w:val="24"/>
        </w:rPr>
      </w:pPr>
      <w:r w:rsidRPr="003120CD">
        <w:rPr>
          <w:rFonts w:ascii="Times New Roman" w:hAnsi="Times New Roman" w:cs="Times New Roman"/>
          <w:b/>
          <w:bCs/>
          <w:sz w:val="24"/>
          <w:szCs w:val="24"/>
        </w:rPr>
        <w:t xml:space="preserve">Table S6. </w:t>
      </w:r>
      <w:r w:rsidRPr="003120CD">
        <w:rPr>
          <w:rFonts w:ascii="Times New Roman" w:hAnsi="Times New Roman" w:cs="Times New Roman"/>
          <w:sz w:val="24"/>
          <w:szCs w:val="24"/>
        </w:rPr>
        <w:t>Final hyperparameter settings of representative anchor and top-performing configurations.</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384"/>
        <w:gridCol w:w="1384"/>
        <w:gridCol w:w="1385"/>
        <w:gridCol w:w="1384"/>
        <w:gridCol w:w="1384"/>
        <w:gridCol w:w="1385"/>
      </w:tblGrid>
      <w:tr w:rsidR="00AE5007" w:rsidRPr="003120CD" w14:paraId="3AD5C9C0" w14:textId="77777777" w:rsidTr="00AE5007">
        <w:trPr>
          <w:trHeight w:val="20"/>
        </w:trPr>
        <w:tc>
          <w:tcPr>
            <w:tcW w:w="833" w:type="pct"/>
            <w:tcBorders>
              <w:top w:val="single" w:sz="4" w:space="0" w:color="auto"/>
              <w:bottom w:val="single" w:sz="4" w:space="0" w:color="auto"/>
            </w:tcBorders>
            <w:vAlign w:val="center"/>
            <w:hideMark/>
          </w:tcPr>
          <w:p w14:paraId="14165F84" w14:textId="77777777" w:rsidR="00AE5007" w:rsidRPr="003120CD" w:rsidRDefault="00AE5007"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Role</w:t>
            </w:r>
          </w:p>
        </w:tc>
        <w:tc>
          <w:tcPr>
            <w:tcW w:w="833" w:type="pct"/>
            <w:tcBorders>
              <w:top w:val="single" w:sz="4" w:space="0" w:color="auto"/>
              <w:bottom w:val="single" w:sz="4" w:space="0" w:color="auto"/>
            </w:tcBorders>
            <w:vAlign w:val="center"/>
            <w:hideMark/>
          </w:tcPr>
          <w:p w14:paraId="395B059F" w14:textId="77777777" w:rsidR="00AE5007" w:rsidRPr="003120CD" w:rsidRDefault="00AE5007"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Setting</w:t>
            </w:r>
          </w:p>
        </w:tc>
        <w:tc>
          <w:tcPr>
            <w:tcW w:w="834" w:type="pct"/>
            <w:tcBorders>
              <w:top w:val="single" w:sz="4" w:space="0" w:color="auto"/>
              <w:bottom w:val="single" w:sz="4" w:space="0" w:color="auto"/>
            </w:tcBorders>
            <w:vAlign w:val="center"/>
            <w:hideMark/>
          </w:tcPr>
          <w:p w14:paraId="73F38737" w14:textId="77777777" w:rsidR="00AE5007" w:rsidRPr="003120CD" w:rsidRDefault="00AE5007"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Final model</w:t>
            </w:r>
          </w:p>
        </w:tc>
        <w:tc>
          <w:tcPr>
            <w:tcW w:w="833" w:type="pct"/>
            <w:tcBorders>
              <w:top w:val="single" w:sz="4" w:space="0" w:color="auto"/>
              <w:bottom w:val="single" w:sz="4" w:space="0" w:color="auto"/>
            </w:tcBorders>
            <w:vAlign w:val="center"/>
            <w:hideMark/>
          </w:tcPr>
          <w:p w14:paraId="60973CBE" w14:textId="77777777" w:rsidR="00AE5007" w:rsidRPr="003120CD" w:rsidRDefault="00AE5007"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Final hyperparameter settings</w:t>
            </w:r>
          </w:p>
        </w:tc>
        <w:tc>
          <w:tcPr>
            <w:tcW w:w="833" w:type="pct"/>
            <w:tcBorders>
              <w:top w:val="single" w:sz="4" w:space="0" w:color="auto"/>
              <w:bottom w:val="single" w:sz="4" w:space="0" w:color="auto"/>
            </w:tcBorders>
            <w:vAlign w:val="center"/>
            <w:hideMark/>
          </w:tcPr>
          <w:p w14:paraId="2502374B" w14:textId="77777777" w:rsidR="00AE5007" w:rsidRPr="003120CD" w:rsidRDefault="00AE5007"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Selected features</w:t>
            </w:r>
          </w:p>
        </w:tc>
        <w:tc>
          <w:tcPr>
            <w:tcW w:w="834" w:type="pct"/>
            <w:tcBorders>
              <w:top w:val="single" w:sz="4" w:space="0" w:color="auto"/>
              <w:bottom w:val="single" w:sz="4" w:space="0" w:color="auto"/>
            </w:tcBorders>
            <w:vAlign w:val="center"/>
            <w:hideMark/>
          </w:tcPr>
          <w:p w14:paraId="610FEBCC" w14:textId="014C4882" w:rsidR="00AE5007" w:rsidRPr="003120CD" w:rsidRDefault="00AE5007" w:rsidP="0098334D">
            <w:pPr>
              <w:widowControl/>
              <w:spacing w:line="480" w:lineRule="auto"/>
              <w:jc w:val="righ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Inner-CV OOF R</w:t>
            </w:r>
            <w:r w:rsidRPr="003120CD">
              <w:rPr>
                <w:rFonts w:ascii="Times New Roman" w:eastAsia="等线" w:hAnsi="Times New Roman" w:cs="Times New Roman"/>
                <w:b/>
                <w:bCs/>
                <w:color w:val="080808"/>
                <w:kern w:val="0"/>
                <w:sz w:val="18"/>
                <w:szCs w:val="18"/>
                <w:vertAlign w:val="superscript"/>
                <w14:ligatures w14:val="none"/>
              </w:rPr>
              <w:t>2</w:t>
            </w:r>
          </w:p>
        </w:tc>
      </w:tr>
      <w:tr w:rsidR="00AE5007" w:rsidRPr="003120CD" w14:paraId="48E66B9C" w14:textId="77777777" w:rsidTr="00AE5007">
        <w:trPr>
          <w:trHeight w:val="20"/>
        </w:trPr>
        <w:tc>
          <w:tcPr>
            <w:tcW w:w="833" w:type="pct"/>
            <w:tcBorders>
              <w:top w:val="single" w:sz="4" w:space="0" w:color="auto"/>
            </w:tcBorders>
            <w:vAlign w:val="center"/>
            <w:hideMark/>
          </w:tcPr>
          <w:p w14:paraId="36A9A005"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Representative anchor</w:t>
            </w:r>
          </w:p>
        </w:tc>
        <w:tc>
          <w:tcPr>
            <w:tcW w:w="833" w:type="pct"/>
            <w:tcBorders>
              <w:top w:val="single" w:sz="4" w:space="0" w:color="auto"/>
            </w:tcBorders>
            <w:vAlign w:val="center"/>
            <w:hideMark/>
          </w:tcPr>
          <w:p w14:paraId="246CAE6B"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10-feature, Direct-CP</w:t>
            </w:r>
          </w:p>
        </w:tc>
        <w:tc>
          <w:tcPr>
            <w:tcW w:w="834" w:type="pct"/>
            <w:tcBorders>
              <w:top w:val="single" w:sz="4" w:space="0" w:color="auto"/>
            </w:tcBorders>
            <w:vAlign w:val="center"/>
            <w:hideMark/>
          </w:tcPr>
          <w:p w14:paraId="786C0719"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tcBorders>
              <w:top w:val="single" w:sz="4" w:space="0" w:color="auto"/>
            </w:tcBorders>
            <w:vAlign w:val="center"/>
            <w:hideMark/>
          </w:tcPr>
          <w:p w14:paraId="63594E2E"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n_estimators=99; learning_rate=0.03; subsample=0.8740; min_samples_split=5; min_samples_leaf=6; max_depth=3; max_features=2; random_state=42</w:t>
            </w:r>
          </w:p>
        </w:tc>
        <w:tc>
          <w:tcPr>
            <w:tcW w:w="833" w:type="pct"/>
            <w:tcBorders>
              <w:top w:val="single" w:sz="4" w:space="0" w:color="auto"/>
            </w:tcBorders>
            <w:vAlign w:val="center"/>
            <w:hideMark/>
          </w:tcPr>
          <w:p w14:paraId="74191D8A"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Fe, C, Si, Mn, Cr, V, Nb, quenching_tem1, quenching_cooling1, tempering_tem1</w:t>
            </w:r>
          </w:p>
        </w:tc>
        <w:tc>
          <w:tcPr>
            <w:tcW w:w="834" w:type="pct"/>
            <w:tcBorders>
              <w:top w:val="single" w:sz="4" w:space="0" w:color="auto"/>
            </w:tcBorders>
            <w:vAlign w:val="center"/>
            <w:hideMark/>
          </w:tcPr>
          <w:p w14:paraId="028F2761" w14:textId="77777777" w:rsidR="00AE5007" w:rsidRPr="003120CD" w:rsidRDefault="00AE5007" w:rsidP="0098334D">
            <w:pPr>
              <w:widowControl/>
              <w:spacing w:line="480" w:lineRule="auto"/>
              <w:jc w:val="righ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0.8077</w:t>
            </w:r>
          </w:p>
        </w:tc>
      </w:tr>
      <w:tr w:rsidR="00AE5007" w:rsidRPr="003120CD" w14:paraId="2E9BFCFF" w14:textId="77777777" w:rsidTr="00AE5007">
        <w:trPr>
          <w:trHeight w:val="20"/>
        </w:trPr>
        <w:tc>
          <w:tcPr>
            <w:tcW w:w="833" w:type="pct"/>
            <w:vAlign w:val="center"/>
            <w:hideMark/>
          </w:tcPr>
          <w:p w14:paraId="4ABB226E"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Top-performing comparison</w:t>
            </w:r>
          </w:p>
        </w:tc>
        <w:tc>
          <w:tcPr>
            <w:tcW w:w="833" w:type="pct"/>
            <w:vAlign w:val="center"/>
            <w:hideMark/>
          </w:tcPr>
          <w:p w14:paraId="0824AFE1"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10-feature, Direct-CPM</w:t>
            </w:r>
          </w:p>
        </w:tc>
        <w:tc>
          <w:tcPr>
            <w:tcW w:w="834" w:type="pct"/>
            <w:vAlign w:val="center"/>
            <w:hideMark/>
          </w:tcPr>
          <w:p w14:paraId="027BFD05"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XGB</w:t>
            </w:r>
          </w:p>
        </w:tc>
        <w:tc>
          <w:tcPr>
            <w:tcW w:w="833" w:type="pct"/>
            <w:vAlign w:val="center"/>
            <w:hideMark/>
          </w:tcPr>
          <w:p w14:paraId="69A657B8"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n_estimators=70; max_depth=3; learning_rate=0.0888; min_child_weight=2; </w:t>
            </w:r>
            <w:r w:rsidRPr="003120CD">
              <w:rPr>
                <w:rFonts w:ascii="Times New Roman" w:eastAsia="等线" w:hAnsi="Times New Roman" w:cs="Times New Roman"/>
                <w:color w:val="080808"/>
                <w:kern w:val="0"/>
                <w:sz w:val="18"/>
                <w:szCs w:val="18"/>
                <w14:ligatures w14:val="none"/>
              </w:rPr>
              <w:lastRenderedPageBreak/>
              <w:t>subsample=0.8404; colsample_bytree=0.5; reg_lambda=1.0; random_state=42; n_jobs=1; verbosity=0</w:t>
            </w:r>
          </w:p>
        </w:tc>
        <w:tc>
          <w:tcPr>
            <w:tcW w:w="833" w:type="pct"/>
            <w:vAlign w:val="center"/>
            <w:hideMark/>
          </w:tcPr>
          <w:p w14:paraId="2D8022D0"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C, Si, Mn, Cr, V, quenching_tem1, quenching_cooling1, M_volume_fraction,</w:t>
            </w:r>
            <w:r w:rsidRPr="003120CD">
              <w:rPr>
                <w:rFonts w:ascii="Times New Roman" w:eastAsia="等线" w:hAnsi="Times New Roman" w:cs="Times New Roman"/>
                <w:color w:val="080808"/>
                <w:kern w:val="0"/>
                <w:sz w:val="18"/>
                <w:szCs w:val="18"/>
                <w14:ligatures w14:val="none"/>
              </w:rPr>
              <w:lastRenderedPageBreak/>
              <w:t> F_volume_fraction, grain_size</w:t>
            </w:r>
          </w:p>
        </w:tc>
        <w:tc>
          <w:tcPr>
            <w:tcW w:w="834" w:type="pct"/>
            <w:vAlign w:val="center"/>
            <w:hideMark/>
          </w:tcPr>
          <w:p w14:paraId="27C43E6F" w14:textId="77777777" w:rsidR="00AE5007" w:rsidRPr="003120CD" w:rsidRDefault="00AE5007" w:rsidP="0098334D">
            <w:pPr>
              <w:widowControl/>
              <w:spacing w:line="480" w:lineRule="auto"/>
              <w:jc w:val="righ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0.8509</w:t>
            </w:r>
          </w:p>
        </w:tc>
      </w:tr>
      <w:tr w:rsidR="00AE5007" w:rsidRPr="003120CD" w14:paraId="41BD68CF" w14:textId="77777777" w:rsidTr="00AE5007">
        <w:trPr>
          <w:trHeight w:val="20"/>
        </w:trPr>
        <w:tc>
          <w:tcPr>
            <w:tcW w:w="833" w:type="pct"/>
            <w:vAlign w:val="center"/>
            <w:hideMark/>
          </w:tcPr>
          <w:p w14:paraId="31457FDB"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Representative anchor</w:t>
            </w:r>
          </w:p>
        </w:tc>
        <w:tc>
          <w:tcPr>
            <w:tcW w:w="833" w:type="pct"/>
            <w:vAlign w:val="center"/>
            <w:hideMark/>
          </w:tcPr>
          <w:p w14:paraId="5246B765"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12-feature, Direct-CP</w:t>
            </w:r>
          </w:p>
        </w:tc>
        <w:tc>
          <w:tcPr>
            <w:tcW w:w="834" w:type="pct"/>
            <w:vAlign w:val="center"/>
            <w:hideMark/>
          </w:tcPr>
          <w:p w14:paraId="7DF6786D"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7376EC86"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n_estimators=182; learning_rate=0.03; subsample=0.7; min_samples_split=2; min_samples_leaf=3; max_depth=2; max_features="sqrt"; random_state=42</w:t>
            </w:r>
          </w:p>
        </w:tc>
        <w:tc>
          <w:tcPr>
            <w:tcW w:w="833" w:type="pct"/>
            <w:vAlign w:val="center"/>
            <w:hideMark/>
          </w:tcPr>
          <w:p w14:paraId="345CC57E"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Fe, C, Si, Mn, Cr, V, Al, Nb, quenching_tem1, quenching_cooling1, tempering_tem1, annealing_tem2</w:t>
            </w:r>
          </w:p>
        </w:tc>
        <w:tc>
          <w:tcPr>
            <w:tcW w:w="834" w:type="pct"/>
            <w:vAlign w:val="center"/>
            <w:hideMark/>
          </w:tcPr>
          <w:p w14:paraId="66115381" w14:textId="77777777" w:rsidR="00AE5007" w:rsidRPr="003120CD" w:rsidRDefault="00AE5007" w:rsidP="0098334D">
            <w:pPr>
              <w:widowControl/>
              <w:spacing w:line="480" w:lineRule="auto"/>
              <w:jc w:val="righ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0.8214</w:t>
            </w:r>
          </w:p>
        </w:tc>
      </w:tr>
      <w:tr w:rsidR="00AE5007" w:rsidRPr="003120CD" w14:paraId="1E880091" w14:textId="77777777" w:rsidTr="00AE5007">
        <w:trPr>
          <w:trHeight w:val="20"/>
        </w:trPr>
        <w:tc>
          <w:tcPr>
            <w:tcW w:w="833" w:type="pct"/>
            <w:vAlign w:val="center"/>
            <w:hideMark/>
          </w:tcPr>
          <w:p w14:paraId="1A6AAB16"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Top-performing comparison</w:t>
            </w:r>
          </w:p>
        </w:tc>
        <w:tc>
          <w:tcPr>
            <w:tcW w:w="833" w:type="pct"/>
            <w:vAlign w:val="center"/>
            <w:hideMark/>
          </w:tcPr>
          <w:p w14:paraId="09323553"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12-feature, Cascade-CP, stage 1 (</w:t>
            </w:r>
            <w:proofErr w:type="spellStart"/>
            <w:r w:rsidRPr="003120CD">
              <w:rPr>
                <w:rFonts w:ascii="Times New Roman" w:eastAsia="等线" w:hAnsi="Times New Roman" w:cs="Times New Roman"/>
                <w:color w:val="080808"/>
                <w:kern w:val="0"/>
                <w:sz w:val="18"/>
                <w:szCs w:val="18"/>
                <w14:ligatures w14:val="none"/>
              </w:rPr>
              <w:t>predicted_tensile_strength</w:t>
            </w:r>
            <w:proofErr w:type="spellEnd"/>
            <w:r w:rsidRPr="003120CD">
              <w:rPr>
                <w:rFonts w:ascii="Times New Roman" w:eastAsia="等线" w:hAnsi="Times New Roman" w:cs="Times New Roman"/>
                <w:color w:val="080808"/>
                <w:kern w:val="0"/>
                <w:sz w:val="18"/>
                <w:szCs w:val="18"/>
                <w14:ligatures w14:val="none"/>
              </w:rPr>
              <w:t>)</w:t>
            </w:r>
          </w:p>
        </w:tc>
        <w:tc>
          <w:tcPr>
            <w:tcW w:w="834" w:type="pct"/>
            <w:vAlign w:val="center"/>
            <w:hideMark/>
          </w:tcPr>
          <w:p w14:paraId="66346BD2"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041939C0"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n_estimators=50; learning_rate=0.12; subsample=1.0; min_samples_split=8; </w:t>
            </w:r>
            <w:r w:rsidRPr="003120CD">
              <w:rPr>
                <w:rFonts w:ascii="Times New Roman" w:eastAsia="等线" w:hAnsi="Times New Roman" w:cs="Times New Roman"/>
                <w:color w:val="080808"/>
                <w:kern w:val="0"/>
                <w:sz w:val="18"/>
                <w:szCs w:val="18"/>
                <w14:ligatures w14:val="none"/>
              </w:rPr>
              <w:lastRenderedPageBreak/>
              <w:t>min_samples_leaf=2; max_depth=3; max_features="sqrt"; random_state=42</w:t>
            </w:r>
          </w:p>
        </w:tc>
        <w:tc>
          <w:tcPr>
            <w:tcW w:w="833" w:type="pct"/>
            <w:vAlign w:val="center"/>
            <w:hideMark/>
          </w:tcPr>
          <w:p w14:paraId="56C921C9"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Fe, C, Si, Mn, Cr, Ni, Mo, V, Nb, quenching_tem1, quenchin</w:t>
            </w:r>
            <w:r w:rsidRPr="003120CD">
              <w:rPr>
                <w:rFonts w:ascii="Times New Roman" w:eastAsia="等线" w:hAnsi="Times New Roman" w:cs="Times New Roman"/>
                <w:color w:val="080808"/>
                <w:kern w:val="0"/>
                <w:sz w:val="18"/>
                <w:szCs w:val="18"/>
                <w14:ligatures w14:val="none"/>
              </w:rPr>
              <w:lastRenderedPageBreak/>
              <w:t>g_cooling1, annealing_tem2</w:t>
            </w:r>
          </w:p>
        </w:tc>
        <w:tc>
          <w:tcPr>
            <w:tcW w:w="834" w:type="pct"/>
            <w:vAlign w:val="center"/>
            <w:hideMark/>
          </w:tcPr>
          <w:p w14:paraId="7D220E35" w14:textId="77777777" w:rsidR="00AE5007" w:rsidRPr="003120CD" w:rsidRDefault="00AE5007" w:rsidP="0098334D">
            <w:pPr>
              <w:widowControl/>
              <w:spacing w:line="480" w:lineRule="auto"/>
              <w:jc w:val="righ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0.9005</w:t>
            </w:r>
          </w:p>
        </w:tc>
      </w:tr>
      <w:tr w:rsidR="00AE5007" w:rsidRPr="003120CD" w14:paraId="51A4D06F" w14:textId="77777777" w:rsidTr="00AE5007">
        <w:trPr>
          <w:trHeight w:val="20"/>
        </w:trPr>
        <w:tc>
          <w:tcPr>
            <w:tcW w:w="833" w:type="pct"/>
            <w:vAlign w:val="center"/>
            <w:hideMark/>
          </w:tcPr>
          <w:p w14:paraId="628A7126"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Top-performing comparison</w:t>
            </w:r>
          </w:p>
        </w:tc>
        <w:tc>
          <w:tcPr>
            <w:tcW w:w="833" w:type="pct"/>
            <w:vAlign w:val="center"/>
            <w:hideMark/>
          </w:tcPr>
          <w:p w14:paraId="74239AAA"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12-feature, Cascade-CP, stage 2</w:t>
            </w:r>
          </w:p>
        </w:tc>
        <w:tc>
          <w:tcPr>
            <w:tcW w:w="834" w:type="pct"/>
            <w:vAlign w:val="center"/>
            <w:hideMark/>
          </w:tcPr>
          <w:p w14:paraId="14F16020"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0B01628D"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n_estimators=179; learning_rate=0.0510; subsample=0.7924; min_samples_split=2; min_samples_leaf=5; max_depth=2; max_features="sqrt"; random_state=42</w:t>
            </w:r>
          </w:p>
        </w:tc>
        <w:tc>
          <w:tcPr>
            <w:tcW w:w="833" w:type="pct"/>
            <w:vAlign w:val="center"/>
            <w:hideMark/>
          </w:tcPr>
          <w:p w14:paraId="4F2E742B"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Fe, C, Si, Mn, Cr, V, Al, Nb, quenching_tem1, quenching_cooling1, tempering_tem1, predicted_tensile_strength</w:t>
            </w:r>
          </w:p>
        </w:tc>
        <w:tc>
          <w:tcPr>
            <w:tcW w:w="834" w:type="pct"/>
            <w:vAlign w:val="center"/>
            <w:hideMark/>
          </w:tcPr>
          <w:p w14:paraId="442B7142" w14:textId="77777777" w:rsidR="00AE5007" w:rsidRPr="003120CD" w:rsidRDefault="00AE5007" w:rsidP="0098334D">
            <w:pPr>
              <w:widowControl/>
              <w:spacing w:line="480" w:lineRule="auto"/>
              <w:jc w:val="righ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0.808</w:t>
            </w:r>
          </w:p>
        </w:tc>
      </w:tr>
      <w:tr w:rsidR="00AE5007" w:rsidRPr="003120CD" w14:paraId="4622F8C8" w14:textId="77777777" w:rsidTr="00AE5007">
        <w:trPr>
          <w:trHeight w:val="20"/>
        </w:trPr>
        <w:tc>
          <w:tcPr>
            <w:tcW w:w="833" w:type="pct"/>
            <w:vAlign w:val="center"/>
            <w:hideMark/>
          </w:tcPr>
          <w:p w14:paraId="3ADD1BE6"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Top-performing comparison</w:t>
            </w:r>
          </w:p>
        </w:tc>
        <w:tc>
          <w:tcPr>
            <w:tcW w:w="833" w:type="pct"/>
            <w:vAlign w:val="center"/>
            <w:hideMark/>
          </w:tcPr>
          <w:p w14:paraId="4F841DC5"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12-feature, Direct-CPM</w:t>
            </w:r>
          </w:p>
        </w:tc>
        <w:tc>
          <w:tcPr>
            <w:tcW w:w="834" w:type="pct"/>
            <w:vAlign w:val="center"/>
            <w:hideMark/>
          </w:tcPr>
          <w:p w14:paraId="1A76F8E4"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61371300"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n_estimators=105; learning_rate=0.12; subsample=1.0; min_samples_split=7; min_samples_l</w:t>
            </w:r>
            <w:r w:rsidRPr="003120CD">
              <w:rPr>
                <w:rFonts w:ascii="Times New Roman" w:eastAsia="等线" w:hAnsi="Times New Roman" w:cs="Times New Roman"/>
                <w:color w:val="080808"/>
                <w:kern w:val="0"/>
                <w:sz w:val="18"/>
                <w:szCs w:val="18"/>
                <w14:ligatures w14:val="none"/>
              </w:rPr>
              <w:lastRenderedPageBreak/>
              <w:t>eaf=2; max_depth=2; max_features="log2"; random_state=42</w:t>
            </w:r>
          </w:p>
        </w:tc>
        <w:tc>
          <w:tcPr>
            <w:tcW w:w="833" w:type="pct"/>
            <w:vAlign w:val="center"/>
            <w:hideMark/>
          </w:tcPr>
          <w:p w14:paraId="18E0CE7B"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C, Si, Mn, Cr, V, Nb, quenching_tem1, quenching_cooling1, M_volume_fraction, F_volume</w:t>
            </w:r>
            <w:r w:rsidRPr="003120CD">
              <w:rPr>
                <w:rFonts w:ascii="Times New Roman" w:eastAsia="等线" w:hAnsi="Times New Roman" w:cs="Times New Roman"/>
                <w:color w:val="080808"/>
                <w:kern w:val="0"/>
                <w:sz w:val="18"/>
                <w:szCs w:val="18"/>
                <w14:ligatures w14:val="none"/>
              </w:rPr>
              <w:lastRenderedPageBreak/>
              <w:t>_fraction, grain_size, dislocation_density</w:t>
            </w:r>
          </w:p>
        </w:tc>
        <w:tc>
          <w:tcPr>
            <w:tcW w:w="834" w:type="pct"/>
            <w:vAlign w:val="center"/>
            <w:hideMark/>
          </w:tcPr>
          <w:p w14:paraId="035DF23E" w14:textId="77777777" w:rsidR="00AE5007" w:rsidRPr="003120CD" w:rsidRDefault="00AE5007" w:rsidP="0098334D">
            <w:pPr>
              <w:widowControl/>
              <w:spacing w:line="480" w:lineRule="auto"/>
              <w:jc w:val="righ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0.8428</w:t>
            </w:r>
          </w:p>
        </w:tc>
      </w:tr>
      <w:tr w:rsidR="00AE5007" w:rsidRPr="003120CD" w14:paraId="0E1C8442" w14:textId="77777777" w:rsidTr="00AE5007">
        <w:trPr>
          <w:trHeight w:val="20"/>
        </w:trPr>
        <w:tc>
          <w:tcPr>
            <w:tcW w:w="833" w:type="pct"/>
            <w:vAlign w:val="center"/>
            <w:hideMark/>
          </w:tcPr>
          <w:p w14:paraId="46AEFCB4"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Top-performing comparison</w:t>
            </w:r>
          </w:p>
        </w:tc>
        <w:tc>
          <w:tcPr>
            <w:tcW w:w="833" w:type="pct"/>
            <w:vAlign w:val="center"/>
            <w:hideMark/>
          </w:tcPr>
          <w:p w14:paraId="42215C62"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12-feature, Cascade-CPM, stage 1 (</w:t>
            </w:r>
            <w:proofErr w:type="spellStart"/>
            <w:r w:rsidRPr="003120CD">
              <w:rPr>
                <w:rFonts w:ascii="Times New Roman" w:eastAsia="等线" w:hAnsi="Times New Roman" w:cs="Times New Roman"/>
                <w:color w:val="080808"/>
                <w:kern w:val="0"/>
                <w:sz w:val="18"/>
                <w:szCs w:val="18"/>
                <w14:ligatures w14:val="none"/>
              </w:rPr>
              <w:t>predicted_tensile_strength</w:t>
            </w:r>
            <w:proofErr w:type="spellEnd"/>
            <w:r w:rsidRPr="003120CD">
              <w:rPr>
                <w:rFonts w:ascii="Times New Roman" w:eastAsia="等线" w:hAnsi="Times New Roman" w:cs="Times New Roman"/>
                <w:color w:val="080808"/>
                <w:kern w:val="0"/>
                <w:sz w:val="18"/>
                <w:szCs w:val="18"/>
                <w14:ligatures w14:val="none"/>
              </w:rPr>
              <w:t>)</w:t>
            </w:r>
          </w:p>
        </w:tc>
        <w:tc>
          <w:tcPr>
            <w:tcW w:w="834" w:type="pct"/>
            <w:vAlign w:val="center"/>
            <w:hideMark/>
          </w:tcPr>
          <w:p w14:paraId="14E1F106"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3AE8295A"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n_estimators=192; learning_rate=0.1106; subsample=0.8157; min_samples_split=6; min_samples_leaf=4; max_depth=3; max_features=0.5; random_state=42</w:t>
            </w:r>
          </w:p>
        </w:tc>
        <w:tc>
          <w:tcPr>
            <w:tcW w:w="833" w:type="pct"/>
            <w:vAlign w:val="center"/>
            <w:hideMark/>
          </w:tcPr>
          <w:p w14:paraId="7787480B"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Fe, C, Si, Mn, Cr, V, Nb, quenching_tem1, quenching_cooling1, M_volume_fraction, F_volume_fraction, dislocation_density</w:t>
            </w:r>
          </w:p>
        </w:tc>
        <w:tc>
          <w:tcPr>
            <w:tcW w:w="834" w:type="pct"/>
            <w:vAlign w:val="center"/>
            <w:hideMark/>
          </w:tcPr>
          <w:p w14:paraId="1BE3D2D9" w14:textId="77777777" w:rsidR="00AE5007" w:rsidRPr="003120CD" w:rsidRDefault="00AE5007" w:rsidP="0098334D">
            <w:pPr>
              <w:widowControl/>
              <w:spacing w:line="480" w:lineRule="auto"/>
              <w:jc w:val="righ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0.9298</w:t>
            </w:r>
          </w:p>
        </w:tc>
      </w:tr>
      <w:tr w:rsidR="00AE5007" w:rsidRPr="003120CD" w14:paraId="4681F675" w14:textId="77777777" w:rsidTr="00AE5007">
        <w:trPr>
          <w:trHeight w:val="20"/>
        </w:trPr>
        <w:tc>
          <w:tcPr>
            <w:tcW w:w="833" w:type="pct"/>
            <w:vAlign w:val="center"/>
            <w:hideMark/>
          </w:tcPr>
          <w:p w14:paraId="770A9F01"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Top-performing comparison</w:t>
            </w:r>
          </w:p>
        </w:tc>
        <w:tc>
          <w:tcPr>
            <w:tcW w:w="833" w:type="pct"/>
            <w:vAlign w:val="center"/>
            <w:hideMark/>
          </w:tcPr>
          <w:p w14:paraId="6D82F10E"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12-feature, Cascade-CPM, stage 2</w:t>
            </w:r>
          </w:p>
        </w:tc>
        <w:tc>
          <w:tcPr>
            <w:tcW w:w="834" w:type="pct"/>
            <w:vAlign w:val="center"/>
            <w:hideMark/>
          </w:tcPr>
          <w:p w14:paraId="5366A47D"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GB</w:t>
            </w:r>
          </w:p>
        </w:tc>
        <w:tc>
          <w:tcPr>
            <w:tcW w:w="833" w:type="pct"/>
            <w:vAlign w:val="center"/>
            <w:hideMark/>
          </w:tcPr>
          <w:p w14:paraId="23C139BC"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n_estimators=179; learning_rate=0.0814; subsample=0.8882; min_samples_split=2; min_samples_leaf=5; </w:t>
            </w:r>
            <w:r w:rsidRPr="003120CD">
              <w:rPr>
                <w:rFonts w:ascii="Times New Roman" w:eastAsia="等线" w:hAnsi="Times New Roman" w:cs="Times New Roman"/>
                <w:color w:val="080808"/>
                <w:kern w:val="0"/>
                <w:sz w:val="18"/>
                <w:szCs w:val="18"/>
                <w14:ligatures w14:val="none"/>
              </w:rPr>
              <w:lastRenderedPageBreak/>
              <w:t>max_depth=3; max_features="sqrt"; random_state=42</w:t>
            </w:r>
          </w:p>
        </w:tc>
        <w:tc>
          <w:tcPr>
            <w:tcW w:w="833" w:type="pct"/>
            <w:vAlign w:val="center"/>
            <w:hideMark/>
          </w:tcPr>
          <w:p w14:paraId="46D0B178" w14:textId="77777777" w:rsidR="00AE5007" w:rsidRPr="003120CD" w:rsidRDefault="00AE5007"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C, Si, Mn, Cr, V, quenching_tem1, quenching_cooling1, M_volume_fraction, F_volume_fraction, grain_siz</w:t>
            </w:r>
            <w:r w:rsidRPr="003120CD">
              <w:rPr>
                <w:rFonts w:ascii="Times New Roman" w:eastAsia="等线" w:hAnsi="Times New Roman" w:cs="Times New Roman"/>
                <w:color w:val="080808"/>
                <w:kern w:val="0"/>
                <w:sz w:val="18"/>
                <w:szCs w:val="18"/>
                <w14:ligatures w14:val="none"/>
              </w:rPr>
              <w:lastRenderedPageBreak/>
              <w:t>e, dislocation_density, predicted_tensile_strength</w:t>
            </w:r>
          </w:p>
        </w:tc>
        <w:tc>
          <w:tcPr>
            <w:tcW w:w="834" w:type="pct"/>
            <w:vAlign w:val="center"/>
            <w:hideMark/>
          </w:tcPr>
          <w:p w14:paraId="4F353012" w14:textId="77777777" w:rsidR="00AE5007" w:rsidRPr="003120CD" w:rsidRDefault="00AE5007" w:rsidP="0098334D">
            <w:pPr>
              <w:widowControl/>
              <w:spacing w:line="480" w:lineRule="auto"/>
              <w:jc w:val="righ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0.836</w:t>
            </w:r>
          </w:p>
        </w:tc>
      </w:tr>
    </w:tbl>
    <w:p w14:paraId="14A9D348" w14:textId="77777777" w:rsidR="00AE5007" w:rsidRPr="003120CD" w:rsidRDefault="00AE5007" w:rsidP="0098334D">
      <w:pPr>
        <w:spacing w:line="480" w:lineRule="auto"/>
        <w:rPr>
          <w:rFonts w:ascii="Times New Roman" w:hAnsi="Times New Roman" w:cs="Times New Roman"/>
          <w:b/>
          <w:bCs/>
          <w:sz w:val="18"/>
          <w:szCs w:val="18"/>
        </w:rPr>
      </w:pPr>
    </w:p>
    <w:p w14:paraId="3FDD00B0" w14:textId="20572A89" w:rsidR="009B2EE7" w:rsidRPr="003120CD" w:rsidRDefault="009B2EE7" w:rsidP="0098334D">
      <w:pPr>
        <w:spacing w:before="60" w:after="60" w:line="480" w:lineRule="auto"/>
        <w:rPr>
          <w:rFonts w:ascii="Times New Roman" w:hAnsi="Times New Roman" w:cs="Times New Roman"/>
          <w:b/>
          <w:bCs/>
          <w:sz w:val="24"/>
          <w:szCs w:val="24"/>
        </w:rPr>
      </w:pPr>
      <w:r w:rsidRPr="003120CD">
        <w:rPr>
          <w:rFonts w:ascii="Times New Roman" w:hAnsi="Times New Roman" w:cs="Times New Roman"/>
          <w:b/>
          <w:bCs/>
          <w:sz w:val="24"/>
          <w:szCs w:val="24"/>
        </w:rPr>
        <w:t xml:space="preserve">2.2. </w:t>
      </w:r>
      <w:r w:rsidR="003201C7" w:rsidRPr="003120CD">
        <w:rPr>
          <w:rFonts w:ascii="Times New Roman" w:hAnsi="Times New Roman" w:cs="Times New Roman"/>
          <w:b/>
          <w:bCs/>
          <w:sz w:val="24"/>
          <w:szCs w:val="24"/>
        </w:rPr>
        <w:t>Symmetric feature selector</w:t>
      </w:r>
    </w:p>
    <w:p w14:paraId="5739C126" w14:textId="3A83695B" w:rsidR="003201C7" w:rsidRPr="003120CD" w:rsidRDefault="003201C7" w:rsidP="0098334D">
      <w:pPr>
        <w:spacing w:line="480" w:lineRule="auto"/>
        <w:ind w:firstLineChars="200" w:firstLine="480"/>
        <w:rPr>
          <w:rFonts w:ascii="Times New Roman" w:hAnsi="Times New Roman" w:cs="Times New Roman"/>
          <w:sz w:val="24"/>
          <w:szCs w:val="24"/>
        </w:rPr>
      </w:pPr>
      <w:r w:rsidRPr="003120CD">
        <w:rPr>
          <w:rFonts w:ascii="Times New Roman" w:hAnsi="Times New Roman" w:cs="Times New Roman"/>
          <w:sz w:val="24"/>
          <w:szCs w:val="24"/>
        </w:rPr>
        <w:t xml:space="preserve">Feature selection was performed using a custom </w:t>
      </w:r>
      <w:proofErr w:type="spellStart"/>
      <w:r w:rsidRPr="003120CD">
        <w:rPr>
          <w:rFonts w:ascii="Times New Roman" w:hAnsi="Times New Roman" w:cs="Times New Roman"/>
          <w:sz w:val="24"/>
          <w:szCs w:val="24"/>
        </w:rPr>
        <w:t>SymmetricFeatureSelector</w:t>
      </w:r>
      <w:proofErr w:type="spellEnd"/>
      <w:r w:rsidRPr="003120CD">
        <w:rPr>
          <w:rFonts w:ascii="Times New Roman" w:hAnsi="Times New Roman" w:cs="Times New Roman"/>
          <w:sz w:val="24"/>
          <w:szCs w:val="24"/>
        </w:rPr>
        <w:t xml:space="preserve"> implemented in a scikit-learn-compatible style and embedded within the training-only modelling pipeline. The selector is termed symmetric because the same retained-feature budget was imposed across compared descriptor spaces and candidate models within a given prediction task. This design reduces the confounding effect of unequal input dimensionality, which is especially important in small, high-dimensional literature-derived datasets.</w:t>
      </w:r>
    </w:p>
    <w:p w14:paraId="528FDA23" w14:textId="5E6DA20C" w:rsidR="003201C7" w:rsidRPr="003120CD" w:rsidRDefault="003201C7" w:rsidP="0098334D">
      <w:pPr>
        <w:spacing w:line="480" w:lineRule="auto"/>
        <w:ind w:firstLineChars="200" w:firstLine="480"/>
        <w:rPr>
          <w:rFonts w:ascii="Times New Roman" w:hAnsi="Times New Roman" w:cs="Times New Roman"/>
          <w:sz w:val="24"/>
          <w:szCs w:val="24"/>
        </w:rPr>
      </w:pPr>
      <w:r w:rsidRPr="003120CD">
        <w:rPr>
          <w:rFonts w:ascii="Times New Roman" w:hAnsi="Times New Roman" w:cs="Times New Roman"/>
          <w:sz w:val="24"/>
          <w:szCs w:val="24"/>
        </w:rPr>
        <w:t xml:space="preserve">For each input feature, two complementary relevance measures were computed from the training data. First, the univariate F-statistic from </w:t>
      </w:r>
      <w:proofErr w:type="spellStart"/>
      <w:r w:rsidRPr="003120CD">
        <w:rPr>
          <w:rFonts w:ascii="Times New Roman" w:hAnsi="Times New Roman" w:cs="Times New Roman"/>
          <w:sz w:val="24"/>
          <w:szCs w:val="24"/>
        </w:rPr>
        <w:t>f_regression</w:t>
      </w:r>
      <w:proofErr w:type="spellEnd"/>
      <w:r w:rsidRPr="003120CD">
        <w:rPr>
          <w:rFonts w:ascii="Times New Roman" w:hAnsi="Times New Roman" w:cs="Times New Roman"/>
          <w:sz w:val="24"/>
          <w:szCs w:val="24"/>
        </w:rPr>
        <w:t xml:space="preserve"> was used to quantify linear association with the target variable. Second, a RandomForestRegressor was used to estimate nonlinear feature importance through </w:t>
      </w:r>
      <w:proofErr w:type="spellStart"/>
      <w:r w:rsidRPr="003120CD">
        <w:rPr>
          <w:rFonts w:ascii="Times New Roman" w:hAnsi="Times New Roman" w:cs="Times New Roman"/>
          <w:sz w:val="24"/>
          <w:szCs w:val="24"/>
        </w:rPr>
        <w:t>feature_importances</w:t>
      </w:r>
      <w:proofErr w:type="spellEnd"/>
      <w:r w:rsidRPr="003120CD">
        <w:rPr>
          <w:rFonts w:ascii="Times New Roman" w:hAnsi="Times New Roman" w:cs="Times New Roman"/>
          <w:sz w:val="24"/>
          <w:szCs w:val="24"/>
        </w:rPr>
        <w:t>_, thereby capturing nonlinear predictive contribution and interaction-related effects. In the present implementation, the random forest used for feature scoring employed 300 trees (</w:t>
      </w:r>
      <w:proofErr w:type="spellStart"/>
      <w:r w:rsidRPr="003120CD">
        <w:rPr>
          <w:rFonts w:ascii="Times New Roman" w:hAnsi="Times New Roman" w:cs="Times New Roman"/>
          <w:sz w:val="24"/>
          <w:szCs w:val="24"/>
        </w:rPr>
        <w:t>rf_n_estimators</w:t>
      </w:r>
      <w:proofErr w:type="spellEnd"/>
      <w:r w:rsidRPr="003120CD">
        <w:rPr>
          <w:rFonts w:ascii="Times New Roman" w:hAnsi="Times New Roman" w:cs="Times New Roman"/>
          <w:sz w:val="24"/>
          <w:szCs w:val="24"/>
        </w:rPr>
        <w:t xml:space="preserve"> = 300) with </w:t>
      </w:r>
      <w:proofErr w:type="spellStart"/>
      <w:r w:rsidRPr="003120CD">
        <w:rPr>
          <w:rFonts w:ascii="Times New Roman" w:hAnsi="Times New Roman" w:cs="Times New Roman"/>
          <w:sz w:val="24"/>
          <w:szCs w:val="24"/>
        </w:rPr>
        <w:t>random_state</w:t>
      </w:r>
      <w:proofErr w:type="spellEnd"/>
      <w:r w:rsidRPr="003120CD">
        <w:rPr>
          <w:rFonts w:ascii="Times New Roman" w:hAnsi="Times New Roman" w:cs="Times New Roman"/>
          <w:sz w:val="24"/>
          <w:szCs w:val="24"/>
        </w:rPr>
        <w:t xml:space="preserve"> = 42.</w:t>
      </w:r>
    </w:p>
    <w:p w14:paraId="2718D7A9" w14:textId="0EF85F58" w:rsidR="009B2EE7" w:rsidRPr="003120CD" w:rsidRDefault="003201C7" w:rsidP="0098334D">
      <w:pPr>
        <w:spacing w:line="480" w:lineRule="auto"/>
        <w:ind w:firstLineChars="200" w:firstLine="480"/>
        <w:rPr>
          <w:rFonts w:ascii="Times New Roman" w:hAnsi="Times New Roman" w:cs="Times New Roman"/>
          <w:sz w:val="24"/>
          <w:szCs w:val="24"/>
        </w:rPr>
      </w:pPr>
      <w:r w:rsidRPr="003120CD">
        <w:rPr>
          <w:rFonts w:ascii="Times New Roman" w:hAnsi="Times New Roman" w:cs="Times New Roman"/>
          <w:sz w:val="24"/>
          <w:szCs w:val="24"/>
        </w:rPr>
        <w:t>Because the two scoring components are defined on different numerical scales, each score vector was independently normalized by min-max scaling. For a feature-</w:t>
      </w:r>
      <w:r w:rsidRPr="003120CD">
        <w:rPr>
          <w:rFonts w:ascii="Times New Roman" w:hAnsi="Times New Roman" w:cs="Times New Roman"/>
          <w:sz w:val="24"/>
          <w:szCs w:val="24"/>
        </w:rPr>
        <w:lastRenderedPageBreak/>
        <w:t>level score vector x, the normalized score was defined as:</w:t>
      </w:r>
    </w:p>
    <w:p w14:paraId="248FC4F3" w14:textId="64752B7B" w:rsidR="00586DD2" w:rsidRPr="003120CD" w:rsidRDefault="003120CD" w:rsidP="0098334D">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r>
                <m:rPr>
                  <m:sty m:val="p"/>
                </m:rPr>
                <w:rPr>
                  <w:rFonts w:ascii="Cambria Math" w:hAnsi="Cambria Math" w:cs="Times New Roman"/>
                  <w:sz w:val="24"/>
                  <w:szCs w:val="24"/>
                </w:rPr>
                <m:t>min⁡</m:t>
              </m:r>
              <m:r>
                <w:rPr>
                  <w:rFonts w:ascii="Cambria Math" w:hAnsi="Cambria Math" w:cs="Times New Roman"/>
                  <w:sz w:val="24"/>
                  <w:szCs w:val="24"/>
                </w:rPr>
                <m:t>(x)</m:t>
              </m:r>
            </m:num>
            <m:den>
              <m:func>
                <m:funcPr>
                  <m:ctrlPr>
                    <w:rPr>
                      <w:rFonts w:ascii="Cambria Math" w:hAnsi="Cambria Math" w:cs="Times New Roman"/>
                      <w:sz w:val="24"/>
                      <w:szCs w:val="24"/>
                    </w:rPr>
                  </m:ctrlPr>
                </m:funcPr>
                <m:fName>
                  <m:r>
                    <m:rPr>
                      <m:sty m:val="p"/>
                    </m:rPr>
                    <w:rPr>
                      <w:rFonts w:ascii="Cambria Math" w:hAnsi="Cambria Math" w:cs="Times New Roman"/>
                      <w:sz w:val="24"/>
                      <w:szCs w:val="24"/>
                    </w:rPr>
                    <m:t>max</m:t>
                  </m:r>
                </m:fName>
                <m:e>
                  <m:d>
                    <m:dPr>
                      <m:ctrlPr>
                        <w:rPr>
                          <w:rFonts w:ascii="Cambria Math" w:hAnsi="Cambria Math" w:cs="Times New Roman"/>
                          <w:i/>
                          <w:sz w:val="24"/>
                          <w:szCs w:val="24"/>
                        </w:rPr>
                      </m:ctrlPr>
                    </m:dPr>
                    <m:e>
                      <m:r>
                        <w:rPr>
                          <w:rFonts w:ascii="Cambria Math" w:hAnsi="Cambria Math" w:cs="Times New Roman"/>
                          <w:sz w:val="24"/>
                          <w:szCs w:val="24"/>
                        </w:rPr>
                        <m:t>x</m:t>
                      </m:r>
                    </m:e>
                  </m:d>
                </m:e>
              </m:func>
              <m:r>
                <w:rPr>
                  <w:rFonts w:ascii="Cambria Math" w:hAnsi="Cambria Math" w:cs="Times New Roman"/>
                  <w:sz w:val="24"/>
                  <w:szCs w:val="24"/>
                </w:rPr>
                <m:t>-</m:t>
              </m:r>
              <m:r>
                <m:rPr>
                  <m:sty m:val="p"/>
                </m:rPr>
                <w:rPr>
                  <w:rFonts w:ascii="Cambria Math" w:hAnsi="Cambria Math" w:cs="Times New Roman"/>
                  <w:sz w:val="24"/>
                  <w:szCs w:val="24"/>
                </w:rPr>
                <m:t>min⁡</m:t>
              </m:r>
              <m:r>
                <w:rPr>
                  <w:rFonts w:ascii="Cambria Math" w:hAnsi="Cambria Math" w:cs="Times New Roman"/>
                  <w:sz w:val="24"/>
                  <w:szCs w:val="24"/>
                </w:rPr>
                <m:t>(x)</m:t>
              </m:r>
            </m:den>
          </m:f>
        </m:oMath>
      </m:oMathPara>
    </w:p>
    <w:p w14:paraId="0BCD17F8" w14:textId="7402ACC2" w:rsidR="00586DD2" w:rsidRPr="003120CD" w:rsidRDefault="00586DD2" w:rsidP="0098334D">
      <w:pPr>
        <w:spacing w:line="480" w:lineRule="auto"/>
        <w:rPr>
          <w:rFonts w:ascii="Times New Roman" w:hAnsi="Times New Roman" w:cs="Times New Roman"/>
          <w:sz w:val="24"/>
          <w:szCs w:val="24"/>
        </w:rPr>
      </w:pPr>
      <w:r w:rsidRPr="003120CD">
        <w:rPr>
          <w:rFonts w:ascii="Times New Roman" w:hAnsi="Times New Roman" w:cs="Times New Roman"/>
          <w:sz w:val="24"/>
          <w:szCs w:val="24"/>
        </w:rPr>
        <w:t xml:space="preserve">and the final composite ranking score for feature </w:t>
      </w:r>
      <w:proofErr w:type="spellStart"/>
      <w:r w:rsidRPr="003120CD">
        <w:rPr>
          <w:rFonts w:ascii="Times New Roman" w:hAnsi="Times New Roman" w:cs="Times New Roman"/>
          <w:i/>
          <w:iCs/>
          <w:sz w:val="24"/>
          <w:szCs w:val="24"/>
        </w:rPr>
        <w:t>i</w:t>
      </w:r>
      <w:proofErr w:type="spellEnd"/>
      <w:r w:rsidRPr="003120CD">
        <w:rPr>
          <w:rFonts w:ascii="Times New Roman" w:hAnsi="Times New Roman" w:cs="Times New Roman"/>
          <w:sz w:val="24"/>
          <w:szCs w:val="24"/>
        </w:rPr>
        <w:t xml:space="preserve"> was computed as</w:t>
      </w:r>
      <w:r w:rsidR="006F453D" w:rsidRPr="003120CD">
        <w:rPr>
          <w:rFonts w:ascii="Times New Roman" w:hAnsi="Times New Roman" w:cs="Times New Roman"/>
          <w:sz w:val="24"/>
          <w:szCs w:val="24"/>
        </w:rPr>
        <w:t>:</w:t>
      </w:r>
    </w:p>
    <w:p w14:paraId="46E5CFBD" w14:textId="630CB86D" w:rsidR="00586DD2" w:rsidRPr="003120CD" w:rsidRDefault="003120CD" w:rsidP="0098334D">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r>
            <w:rPr>
              <w:rFonts w:ascii="Cambria Math" w:hAnsi="Cambria Math" w:cs="Times New Roman"/>
              <w:sz w:val="24"/>
              <w:szCs w:val="24"/>
            </w:rPr>
            <m:t>=α</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F</m:t>
                  </m:r>
                </m:e>
              </m:acc>
            </m:e>
            <m:sub>
              <m:r>
                <w:rPr>
                  <w:rFonts w:ascii="Cambria Math" w:hAnsi="Cambria Math" w:cs="Times New Roman"/>
                  <w:sz w:val="24"/>
                  <w:szCs w:val="24"/>
                </w:rPr>
                <m:t>i</m:t>
              </m:r>
            </m:sub>
          </m:sSub>
          <m:r>
            <w:rPr>
              <w:rFonts w:ascii="Cambria Math" w:hAnsi="Cambria Math" w:cs="Times New Roman"/>
              <w:sz w:val="24"/>
              <w:szCs w:val="24"/>
            </w:rPr>
            <m:t>+(1-α)</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R</m:t>
                  </m:r>
                </m:e>
              </m:acc>
            </m:e>
            <m:sub>
              <m:r>
                <w:rPr>
                  <w:rFonts w:ascii="Cambria Math" w:hAnsi="Cambria Math" w:cs="Times New Roman"/>
                  <w:sz w:val="24"/>
                  <w:szCs w:val="24"/>
                </w:rPr>
                <m:t>i</m:t>
              </m:r>
            </m:sub>
          </m:sSub>
        </m:oMath>
      </m:oMathPara>
    </w:p>
    <w:p w14:paraId="76416BFA" w14:textId="5DEF4947" w:rsidR="007E5B38" w:rsidRPr="003120CD" w:rsidRDefault="007E5B38" w:rsidP="0098334D">
      <w:pPr>
        <w:spacing w:line="480" w:lineRule="auto"/>
        <w:rPr>
          <w:rFonts w:ascii="Times New Roman" w:hAnsi="Times New Roman" w:cs="Times New Roman"/>
          <w:sz w:val="24"/>
          <w:szCs w:val="24"/>
        </w:rPr>
      </w:pPr>
      <w:r w:rsidRPr="003120CD">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F</m:t>
                </m:r>
              </m:e>
            </m:acc>
          </m:e>
          <m:sub>
            <m:r>
              <w:rPr>
                <w:rFonts w:ascii="Cambria Math" w:hAnsi="Cambria Math" w:cs="Times New Roman"/>
                <w:sz w:val="24"/>
                <w:szCs w:val="24"/>
              </w:rPr>
              <m:t>i</m:t>
            </m:r>
          </m:sub>
        </m:sSub>
      </m:oMath>
      <w:r w:rsidRPr="003120CD">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R</m:t>
                </m:r>
              </m:e>
            </m:acc>
          </m:e>
          <m:sub>
            <m:r>
              <w:rPr>
                <w:rFonts w:ascii="Cambria Math" w:hAnsi="Cambria Math" w:cs="Times New Roman"/>
                <w:sz w:val="24"/>
                <w:szCs w:val="24"/>
              </w:rPr>
              <m:t>i</m:t>
            </m:r>
          </m:sub>
        </m:sSub>
      </m:oMath>
      <w:r w:rsidRPr="003120CD">
        <w:rPr>
          <w:rFonts w:ascii="Times New Roman" w:hAnsi="Times New Roman" w:cs="Times New Roman"/>
          <w:sz w:val="24"/>
          <w:szCs w:val="24"/>
        </w:rPr>
        <w:t xml:space="preserve"> denote the normalized linear and nonlinear relevance scores, respectively, and </w:t>
      </w:r>
      <m:oMath>
        <m:r>
          <w:rPr>
            <w:rFonts w:ascii="Cambria Math" w:hAnsi="Cambria Math" w:cs="Times New Roman"/>
            <w:sz w:val="24"/>
            <w:szCs w:val="24"/>
          </w:rPr>
          <m:t>α=0.5</m:t>
        </m:r>
      </m:oMath>
      <w:r w:rsidRPr="003120CD">
        <w:rPr>
          <w:rFonts w:ascii="Times New Roman" w:hAnsi="Times New Roman" w:cs="Times New Roman"/>
          <w:sz w:val="24"/>
          <w:szCs w:val="24"/>
        </w:rPr>
        <w:t xml:space="preserve"> assigns equal weight to the two components.</w:t>
      </w:r>
    </w:p>
    <w:p w14:paraId="1AF8DA20" w14:textId="39BE51C5" w:rsidR="00D71D67" w:rsidRPr="003120CD" w:rsidRDefault="007E5B38" w:rsidP="0098334D">
      <w:pPr>
        <w:spacing w:line="480" w:lineRule="auto"/>
        <w:ind w:firstLineChars="200" w:firstLine="480"/>
        <w:rPr>
          <w:rFonts w:ascii="Times New Roman" w:hAnsi="Times New Roman" w:cs="Times New Roman"/>
          <w:sz w:val="24"/>
          <w:szCs w:val="24"/>
        </w:rPr>
      </w:pPr>
      <w:r w:rsidRPr="003120CD">
        <w:rPr>
          <w:rFonts w:ascii="Times New Roman" w:hAnsi="Times New Roman" w:cs="Times New Roman"/>
          <w:sz w:val="24"/>
          <w:szCs w:val="24"/>
        </w:rPr>
        <w:t>All feature scoring, ranking, and selection steps were performed within the training fold only at every stage of model development, including nested cross-validation and cascade construction, thereby preventing information leakage from validation or test data.</w:t>
      </w:r>
    </w:p>
    <w:p w14:paraId="1D206E8B" w14:textId="0C2430CC" w:rsidR="009B2EE7" w:rsidRPr="003120CD" w:rsidRDefault="009B2EE7" w:rsidP="0098334D">
      <w:pPr>
        <w:spacing w:before="120" w:after="60" w:line="480" w:lineRule="auto"/>
        <w:rPr>
          <w:rFonts w:ascii="Times New Roman" w:hAnsi="Times New Roman" w:cs="Times New Roman"/>
          <w:b/>
          <w:bCs/>
          <w:sz w:val="24"/>
          <w:szCs w:val="24"/>
        </w:rPr>
      </w:pPr>
      <w:r w:rsidRPr="003120CD">
        <w:rPr>
          <w:rFonts w:ascii="Times New Roman" w:hAnsi="Times New Roman" w:cs="Times New Roman"/>
          <w:b/>
          <w:bCs/>
          <w:sz w:val="24"/>
          <w:szCs w:val="24"/>
        </w:rPr>
        <w:t>Supplementary Note 3. Repeated random-split evaluation and anchor selection</w:t>
      </w:r>
    </w:p>
    <w:p w14:paraId="2DBE91B6" w14:textId="0400E815" w:rsidR="009B2EE7" w:rsidRPr="003120CD" w:rsidRDefault="00397446" w:rsidP="0098334D">
      <w:pPr>
        <w:spacing w:line="480" w:lineRule="auto"/>
        <w:ind w:firstLineChars="200" w:firstLine="480"/>
        <w:rPr>
          <w:rFonts w:ascii="Times New Roman" w:hAnsi="Times New Roman" w:cs="Times New Roman"/>
          <w:sz w:val="24"/>
          <w:szCs w:val="24"/>
        </w:rPr>
      </w:pPr>
      <w:r w:rsidRPr="003120CD">
        <w:rPr>
          <w:rFonts w:ascii="Times New Roman" w:hAnsi="Times New Roman" w:cs="Times New Roman"/>
          <w:sz w:val="24"/>
          <w:szCs w:val="24"/>
        </w:rPr>
        <w:t>Repeated random-split evaluation was performed to assess whether conclusions from the fixed single train/test split remained reproducible under alternative data partitions. In each repeat, samples were randomly divided into training and test subsets using an 8:2 ratio, and all model-development steps—including feature selection, hyperparameter optimization, and cascade-stage training—were repeated using the same leakage-controlled workflow as in the main analysis.</w:t>
      </w:r>
    </w:p>
    <w:p w14:paraId="332EFCAD" w14:textId="1C7DF866" w:rsidR="009B2EE7" w:rsidRPr="003120CD" w:rsidRDefault="00397446" w:rsidP="0098334D">
      <w:pPr>
        <w:spacing w:line="480" w:lineRule="auto"/>
        <w:ind w:firstLineChars="200" w:firstLine="480"/>
        <w:rPr>
          <w:rFonts w:ascii="Times New Roman" w:hAnsi="Times New Roman" w:cs="Times New Roman"/>
          <w:sz w:val="24"/>
          <w:szCs w:val="24"/>
        </w:rPr>
      </w:pPr>
      <w:r w:rsidRPr="003120CD">
        <w:rPr>
          <w:rFonts w:ascii="Times New Roman" w:hAnsi="Times New Roman" w:cs="Times New Roman"/>
          <w:sz w:val="24"/>
          <w:szCs w:val="24"/>
        </w:rPr>
        <w:t>This evaluation was designed as a robustness-oriented anchor analysis, rather than an exhaustive benchmark across all combinations of model type, descriptor regime, retained-feature budget, and prediction route. This choice was motivated by the limited sample size (n = 73 per dataset) and the combinatorially large search space. To minimize post hoc selection bias, anchor configurations were selected a priori based on inner-</w:t>
      </w:r>
      <w:r w:rsidRPr="003120CD">
        <w:rPr>
          <w:rFonts w:ascii="Times New Roman" w:hAnsi="Times New Roman" w:cs="Times New Roman"/>
          <w:sz w:val="24"/>
          <w:szCs w:val="24"/>
        </w:rPr>
        <w:lastRenderedPageBreak/>
        <w:t>cross-validated R</w:t>
      </w:r>
      <w:r w:rsidRPr="003120CD">
        <w:rPr>
          <w:rFonts w:ascii="Times New Roman" w:hAnsi="Times New Roman" w:cs="Times New Roman"/>
          <w:sz w:val="24"/>
          <w:szCs w:val="24"/>
          <w:vertAlign w:val="superscript"/>
        </w:rPr>
        <w:t>2</w:t>
      </w:r>
      <w:r w:rsidRPr="003120CD">
        <w:rPr>
          <w:rFonts w:ascii="Times New Roman" w:hAnsi="Times New Roman" w:cs="Times New Roman"/>
          <w:sz w:val="24"/>
          <w:szCs w:val="24"/>
        </w:rPr>
        <w:t xml:space="preserve"> performance on the training set, not on held-out test performance.</w:t>
      </w:r>
    </w:p>
    <w:p w14:paraId="1AB41398" w14:textId="370D91FF" w:rsidR="009B2EE7" w:rsidRPr="003120CD" w:rsidRDefault="00285DF5" w:rsidP="0098334D">
      <w:pPr>
        <w:spacing w:line="480" w:lineRule="auto"/>
        <w:ind w:firstLineChars="200" w:firstLine="480"/>
        <w:rPr>
          <w:rFonts w:ascii="Times New Roman" w:hAnsi="Times New Roman" w:cs="Times New Roman"/>
          <w:b/>
          <w:bCs/>
          <w:sz w:val="24"/>
          <w:szCs w:val="24"/>
        </w:rPr>
      </w:pPr>
      <w:r w:rsidRPr="003120CD">
        <w:rPr>
          <w:rFonts w:ascii="Times New Roman" w:hAnsi="Times New Roman" w:cs="Times New Roman"/>
          <w:sz w:val="24"/>
          <w:szCs w:val="24"/>
        </w:rPr>
        <w:t xml:space="preserve">For the HSS direct-prediction comparison, the 10-feature gradient boosting (GB) configuration was used as the anchor under the most stringent descriptor-limited setting. For HSS cascade-related comparisons and the </w:t>
      </w:r>
      <w:proofErr w:type="spellStart"/>
      <w:r w:rsidRPr="003120CD">
        <w:rPr>
          <w:rFonts w:ascii="Times New Roman" w:hAnsi="Times New Roman" w:cs="Times New Roman"/>
          <w:sz w:val="24"/>
          <w:szCs w:val="24"/>
        </w:rPr>
        <w:t>aluminium</w:t>
      </w:r>
      <w:proofErr w:type="spellEnd"/>
      <w:r w:rsidRPr="003120CD">
        <w:rPr>
          <w:rFonts w:ascii="Times New Roman" w:hAnsi="Times New Roman" w:cs="Times New Roman"/>
          <w:sz w:val="24"/>
          <w:szCs w:val="24"/>
        </w:rPr>
        <w:t>-alloy analysis, the 12-feature GB configuration was selected as the anchor, as it exhibited strong and representative inner-CV performance across tasks. The selected anchor configurations are summarized in Supplementary Table S7.</w:t>
      </w:r>
    </w:p>
    <w:p w14:paraId="44C708F5" w14:textId="097BB2A0" w:rsidR="00285DF5" w:rsidRPr="003120CD" w:rsidRDefault="00285DF5" w:rsidP="0098334D">
      <w:pPr>
        <w:spacing w:line="480" w:lineRule="auto"/>
        <w:ind w:firstLineChars="200" w:firstLine="480"/>
        <w:rPr>
          <w:rFonts w:ascii="Times New Roman" w:hAnsi="Times New Roman" w:cs="Times New Roman"/>
          <w:sz w:val="24"/>
          <w:szCs w:val="24"/>
        </w:rPr>
      </w:pPr>
      <w:r w:rsidRPr="003120CD">
        <w:rPr>
          <w:rFonts w:ascii="Times New Roman" w:hAnsi="Times New Roman" w:cs="Times New Roman"/>
          <w:sz w:val="24"/>
          <w:szCs w:val="24"/>
        </w:rPr>
        <w:t>Across all repeated splits, performance was summarized using the mean and standard deviation of test R</w:t>
      </w:r>
      <w:r w:rsidRPr="003120CD">
        <w:rPr>
          <w:rFonts w:ascii="Times New Roman" w:hAnsi="Times New Roman" w:cs="Times New Roman"/>
          <w:sz w:val="24"/>
          <w:szCs w:val="24"/>
          <w:vertAlign w:val="superscript"/>
        </w:rPr>
        <w:t>2</w:t>
      </w:r>
      <w:r w:rsidRPr="003120CD">
        <w:rPr>
          <w:rFonts w:ascii="Times New Roman" w:hAnsi="Times New Roman" w:cs="Times New Roman"/>
          <w:sz w:val="24"/>
          <w:szCs w:val="24"/>
        </w:rPr>
        <w:t>, RMSE, and MAE. These statistics were used in the main text to compare both average predictive performance and sensitivity to data partitioning.</w:t>
      </w:r>
    </w:p>
    <w:p w14:paraId="0428B3D5" w14:textId="28F4A3EB" w:rsidR="00285DF5" w:rsidRPr="003120CD" w:rsidRDefault="00285DF5" w:rsidP="0098334D">
      <w:pPr>
        <w:spacing w:line="480" w:lineRule="auto"/>
        <w:rPr>
          <w:rFonts w:ascii="Times New Roman" w:hAnsi="Times New Roman" w:cs="Times New Roman"/>
          <w:sz w:val="24"/>
          <w:szCs w:val="24"/>
        </w:rPr>
      </w:pPr>
      <w:r w:rsidRPr="003120CD">
        <w:rPr>
          <w:rFonts w:ascii="Times New Roman" w:hAnsi="Times New Roman" w:cs="Times New Roman"/>
          <w:b/>
          <w:bCs/>
          <w:sz w:val="24"/>
          <w:szCs w:val="24"/>
        </w:rPr>
        <w:t>Table S7.</w:t>
      </w:r>
      <w:r w:rsidRPr="003120CD">
        <w:rPr>
          <w:rFonts w:ascii="Times New Roman" w:hAnsi="Times New Roman" w:cs="Times New Roman"/>
          <w:sz w:val="24"/>
          <w:szCs w:val="24"/>
        </w:rPr>
        <w:t xml:space="preserve"> Anchor configurations used for repeated random-split evaluation in HSS system.</w:t>
      </w:r>
    </w:p>
    <w:p w14:paraId="62EB71C8" w14:textId="367964D8" w:rsidR="00F44BF4" w:rsidRPr="003120CD" w:rsidRDefault="009232CF" w:rsidP="009232CF">
      <w:pPr>
        <w:spacing w:line="480" w:lineRule="auto"/>
        <w:ind w:firstLineChars="200" w:firstLine="480"/>
        <w:rPr>
          <w:rFonts w:ascii="Times New Roman" w:hAnsi="Times New Roman" w:cs="Times New Roman"/>
          <w:sz w:val="24"/>
          <w:szCs w:val="24"/>
        </w:rPr>
      </w:pPr>
      <w:r w:rsidRPr="003120CD">
        <w:rPr>
          <w:rFonts w:ascii="Times New Roman" w:hAnsi="Times New Roman" w:cs="Times New Roman" w:hint="eastAsia"/>
          <w:sz w:val="24"/>
          <w:szCs w:val="24"/>
        </w:rPr>
        <w:t xml:space="preserve">For the repeated random-split comparisons, two-sided t-based 95% confidence intervals were calculated for the within-seed paired metric differences across the 10 matched partitions as </w:t>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0.975,9</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d</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10</m:t>
            </m:r>
          </m:e>
        </m:rad>
      </m:oMath>
      <w:r w:rsidRPr="003120CD">
        <w:rPr>
          <w:rFonts w:ascii="Times New Roman" w:hAnsi="Times New Roman" w:cs="Times New Roman" w:hint="eastAsia"/>
          <w:sz w:val="24"/>
          <w:szCs w:val="24"/>
        </w:rPr>
        <w:t xml:space="preserve">, where </w:t>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oMath>
      <w:r w:rsidRPr="003120CD">
        <w:rPr>
          <w:rFonts w:ascii="Times New Roman" w:hAnsi="Times New Roman" w:cs="Times New Roman" w:hint="eastAsia"/>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d</m:t>
            </m:r>
          </m:sub>
        </m:sSub>
      </m:oMath>
      <w:r w:rsidRPr="003120CD">
        <w:rPr>
          <w:rFonts w:ascii="Times New Roman" w:hAnsi="Times New Roman" w:cs="Times New Roman" w:hint="eastAsia"/>
          <w:sz w:val="24"/>
          <w:szCs w:val="24"/>
        </w:rPr>
        <w:t xml:space="preserve"> are the mean and sample standard deviation of the paired differences, respectively. Because the repeated partitions shared observations, these intervals quantify partition-induced uncertainty within the present datasets rather than uncertainty estimated from independent external samples. The corresponding results are shown in </w:t>
      </w:r>
      <w:r w:rsidRPr="003120CD">
        <w:rPr>
          <w:rFonts w:ascii="Times New Roman" w:hAnsi="Times New Roman" w:cs="Times New Roman" w:hint="eastAsia"/>
          <w:b/>
          <w:bCs/>
          <w:sz w:val="24"/>
          <w:szCs w:val="24"/>
        </w:rPr>
        <w:t>Table S8</w:t>
      </w:r>
      <w:r w:rsidRPr="003120CD">
        <w:rPr>
          <w:rFonts w:ascii="Times New Roman" w:hAnsi="Times New Roman" w:cs="Times New Roman" w:hint="eastAsia"/>
          <w:sz w:val="24"/>
          <w:szCs w:val="24"/>
        </w:rPr>
        <w:t>.</w:t>
      </w:r>
    </w:p>
    <w:p w14:paraId="4C6759FE" w14:textId="77777777" w:rsidR="00587152" w:rsidRPr="003120CD" w:rsidRDefault="00587152" w:rsidP="009232CF">
      <w:pPr>
        <w:spacing w:line="480" w:lineRule="auto"/>
        <w:rPr>
          <w:rFonts w:ascii="Times New Roman" w:hAnsi="Times New Roman" w:cs="Times New Roman"/>
          <w:b/>
          <w:bCs/>
          <w:sz w:val="24"/>
          <w:szCs w:val="24"/>
        </w:rPr>
      </w:pPr>
    </w:p>
    <w:p w14:paraId="3A2F03D7" w14:textId="77777777" w:rsidR="00587152" w:rsidRPr="003120CD" w:rsidRDefault="00587152" w:rsidP="009232CF">
      <w:pPr>
        <w:spacing w:line="480" w:lineRule="auto"/>
        <w:rPr>
          <w:rFonts w:ascii="Times New Roman" w:hAnsi="Times New Roman" w:cs="Times New Roman"/>
          <w:b/>
          <w:bCs/>
          <w:sz w:val="24"/>
          <w:szCs w:val="24"/>
        </w:rPr>
      </w:pPr>
    </w:p>
    <w:p w14:paraId="4AFD4BAF" w14:textId="77777777" w:rsidR="00587152" w:rsidRPr="003120CD" w:rsidRDefault="00587152" w:rsidP="009232CF">
      <w:pPr>
        <w:spacing w:line="480" w:lineRule="auto"/>
        <w:rPr>
          <w:rFonts w:ascii="Times New Roman" w:hAnsi="Times New Roman" w:cs="Times New Roman"/>
          <w:b/>
          <w:bCs/>
          <w:sz w:val="24"/>
          <w:szCs w:val="24"/>
        </w:rPr>
      </w:pPr>
    </w:p>
    <w:p w14:paraId="6B389802" w14:textId="38B320C7" w:rsidR="009232CF" w:rsidRPr="003120CD" w:rsidRDefault="009232CF" w:rsidP="009232CF">
      <w:pPr>
        <w:spacing w:line="480" w:lineRule="auto"/>
        <w:rPr>
          <w:rFonts w:ascii="Times New Roman" w:hAnsi="Times New Roman" w:cs="Times New Roman"/>
          <w:sz w:val="24"/>
          <w:szCs w:val="24"/>
        </w:rPr>
      </w:pPr>
      <w:r w:rsidRPr="003120CD">
        <w:rPr>
          <w:rFonts w:ascii="Times New Roman" w:hAnsi="Times New Roman" w:cs="Times New Roman"/>
          <w:b/>
          <w:bCs/>
          <w:sz w:val="24"/>
          <w:szCs w:val="24"/>
        </w:rPr>
        <w:lastRenderedPageBreak/>
        <w:t>Table S</w:t>
      </w:r>
      <w:r w:rsidRPr="003120CD">
        <w:rPr>
          <w:rFonts w:ascii="Times New Roman" w:hAnsi="Times New Roman" w:cs="Times New Roman" w:hint="eastAsia"/>
          <w:b/>
          <w:bCs/>
          <w:sz w:val="24"/>
          <w:szCs w:val="24"/>
        </w:rPr>
        <w:t>7</w:t>
      </w:r>
      <w:r w:rsidRPr="003120CD">
        <w:rPr>
          <w:rFonts w:ascii="Times New Roman" w:hAnsi="Times New Roman" w:cs="Times New Roman"/>
          <w:b/>
          <w:bCs/>
          <w:sz w:val="24"/>
          <w:szCs w:val="24"/>
        </w:rPr>
        <w:t>.</w:t>
      </w:r>
      <w:r w:rsidRPr="003120CD">
        <w:rPr>
          <w:rFonts w:ascii="Times New Roman" w:hAnsi="Times New Roman" w:cs="Times New Roman"/>
          <w:sz w:val="24"/>
          <w:szCs w:val="24"/>
        </w:rPr>
        <w:t xml:space="preserve"> </w:t>
      </w:r>
      <w:r w:rsidRPr="003120CD">
        <w:rPr>
          <w:rFonts w:ascii="Times New Roman" w:hAnsi="Times New Roman" w:cs="Times New Roman" w:hint="eastAsia"/>
          <w:sz w:val="24"/>
          <w:szCs w:val="24"/>
        </w:rPr>
        <w:t>The selected anchor configurations</w:t>
      </w:r>
    </w:p>
    <w:tbl>
      <w:tblPr>
        <w:tblW w:w="5000" w:type="pct"/>
        <w:tblBorders>
          <w:top w:val="single" w:sz="4" w:space="0" w:color="auto"/>
          <w:bottom w:val="single" w:sz="4" w:space="0" w:color="auto"/>
        </w:tblBorders>
        <w:tblLook w:val="04A0" w:firstRow="1" w:lastRow="0" w:firstColumn="1" w:lastColumn="0" w:noHBand="0" w:noVBand="1"/>
      </w:tblPr>
      <w:tblGrid>
        <w:gridCol w:w="1344"/>
        <w:gridCol w:w="1344"/>
        <w:gridCol w:w="1344"/>
        <w:gridCol w:w="1344"/>
        <w:gridCol w:w="1473"/>
        <w:gridCol w:w="1457"/>
      </w:tblGrid>
      <w:tr w:rsidR="00E8411D" w:rsidRPr="003120CD" w14:paraId="4A0663A7" w14:textId="77777777" w:rsidTr="00E8411D">
        <w:trPr>
          <w:trHeight w:val="340"/>
        </w:trPr>
        <w:tc>
          <w:tcPr>
            <w:tcW w:w="809" w:type="pct"/>
            <w:tcBorders>
              <w:top w:val="single" w:sz="4" w:space="0" w:color="auto"/>
              <w:bottom w:val="single" w:sz="4" w:space="0" w:color="auto"/>
            </w:tcBorders>
            <w:vAlign w:val="center"/>
            <w:hideMark/>
          </w:tcPr>
          <w:p w14:paraId="1F5590BC" w14:textId="77777777" w:rsidR="00E8411D" w:rsidRPr="003120CD" w:rsidRDefault="00E8411D"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Budget</w:t>
            </w:r>
          </w:p>
        </w:tc>
        <w:tc>
          <w:tcPr>
            <w:tcW w:w="809" w:type="pct"/>
            <w:tcBorders>
              <w:top w:val="single" w:sz="4" w:space="0" w:color="auto"/>
              <w:bottom w:val="single" w:sz="4" w:space="0" w:color="auto"/>
            </w:tcBorders>
            <w:vAlign w:val="center"/>
            <w:hideMark/>
          </w:tcPr>
          <w:p w14:paraId="309E32C6" w14:textId="77777777" w:rsidR="00E8411D" w:rsidRPr="003120CD" w:rsidRDefault="00E8411D"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Route</w:t>
            </w:r>
          </w:p>
        </w:tc>
        <w:tc>
          <w:tcPr>
            <w:tcW w:w="809" w:type="pct"/>
            <w:tcBorders>
              <w:top w:val="single" w:sz="4" w:space="0" w:color="auto"/>
              <w:bottom w:val="single" w:sz="4" w:space="0" w:color="auto"/>
            </w:tcBorders>
            <w:vAlign w:val="center"/>
            <w:hideMark/>
          </w:tcPr>
          <w:p w14:paraId="400E96EE" w14:textId="77777777" w:rsidR="00E8411D" w:rsidRPr="003120CD" w:rsidRDefault="00E8411D"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Descriptor</w:t>
            </w:r>
          </w:p>
        </w:tc>
        <w:tc>
          <w:tcPr>
            <w:tcW w:w="809" w:type="pct"/>
            <w:tcBorders>
              <w:top w:val="single" w:sz="4" w:space="0" w:color="auto"/>
              <w:bottom w:val="single" w:sz="4" w:space="0" w:color="auto"/>
            </w:tcBorders>
            <w:vAlign w:val="center"/>
            <w:hideMark/>
          </w:tcPr>
          <w:p w14:paraId="0AC1051D" w14:textId="77777777" w:rsidR="00E8411D" w:rsidRPr="003120CD" w:rsidRDefault="00E8411D"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Seed</w:t>
            </w:r>
          </w:p>
        </w:tc>
        <w:tc>
          <w:tcPr>
            <w:tcW w:w="887" w:type="pct"/>
            <w:tcBorders>
              <w:top w:val="single" w:sz="4" w:space="0" w:color="auto"/>
              <w:bottom w:val="single" w:sz="4" w:space="0" w:color="auto"/>
            </w:tcBorders>
            <w:vAlign w:val="center"/>
            <w:hideMark/>
          </w:tcPr>
          <w:p w14:paraId="29EDE0D5" w14:textId="05D4A229" w:rsidR="00E8411D" w:rsidRPr="003120CD" w:rsidRDefault="00E8411D"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OOF R</w:t>
            </w:r>
            <w:r w:rsidRPr="003120CD">
              <w:rPr>
                <w:rFonts w:ascii="Times New Roman" w:eastAsia="等线" w:hAnsi="Times New Roman" w:cs="Times New Roman"/>
                <w:b/>
                <w:bCs/>
                <w:color w:val="080808"/>
                <w:kern w:val="0"/>
                <w:sz w:val="18"/>
                <w:szCs w:val="18"/>
                <w:vertAlign w:val="superscript"/>
                <w14:ligatures w14:val="none"/>
              </w:rPr>
              <w:t>2</w:t>
            </w:r>
          </w:p>
        </w:tc>
        <w:tc>
          <w:tcPr>
            <w:tcW w:w="878" w:type="pct"/>
            <w:tcBorders>
              <w:top w:val="single" w:sz="4" w:space="0" w:color="auto"/>
              <w:bottom w:val="single" w:sz="4" w:space="0" w:color="auto"/>
            </w:tcBorders>
            <w:vAlign w:val="center"/>
            <w:hideMark/>
          </w:tcPr>
          <w:p w14:paraId="25D7272B" w14:textId="2996AEEF" w:rsidR="00E8411D" w:rsidRPr="003120CD" w:rsidRDefault="00E8411D"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Test R</w:t>
            </w:r>
            <w:r w:rsidRPr="003120CD">
              <w:rPr>
                <w:rFonts w:ascii="Times New Roman" w:eastAsia="等线" w:hAnsi="Times New Roman" w:cs="Times New Roman"/>
                <w:b/>
                <w:bCs/>
                <w:color w:val="080808"/>
                <w:kern w:val="0"/>
                <w:sz w:val="18"/>
                <w:szCs w:val="18"/>
                <w:vertAlign w:val="superscript"/>
                <w14:ligatures w14:val="none"/>
              </w:rPr>
              <w:t>2</w:t>
            </w:r>
          </w:p>
        </w:tc>
      </w:tr>
      <w:tr w:rsidR="00E8411D" w:rsidRPr="003120CD" w14:paraId="00E97221" w14:textId="77777777" w:rsidTr="00E8411D">
        <w:trPr>
          <w:trHeight w:val="280"/>
        </w:trPr>
        <w:tc>
          <w:tcPr>
            <w:tcW w:w="809" w:type="pct"/>
            <w:tcBorders>
              <w:top w:val="single" w:sz="4" w:space="0" w:color="auto"/>
            </w:tcBorders>
            <w:noWrap/>
            <w:vAlign w:val="bottom"/>
            <w:hideMark/>
          </w:tcPr>
          <w:p w14:paraId="7229DEF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tcBorders>
              <w:top w:val="single" w:sz="4" w:space="0" w:color="auto"/>
            </w:tcBorders>
            <w:noWrap/>
            <w:vAlign w:val="bottom"/>
            <w:hideMark/>
          </w:tcPr>
          <w:p w14:paraId="4B5CDAF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tcBorders>
              <w:top w:val="single" w:sz="4" w:space="0" w:color="auto"/>
            </w:tcBorders>
            <w:noWrap/>
            <w:vAlign w:val="bottom"/>
            <w:hideMark/>
          </w:tcPr>
          <w:p w14:paraId="4449192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tcBorders>
              <w:top w:val="single" w:sz="4" w:space="0" w:color="auto"/>
            </w:tcBorders>
            <w:noWrap/>
            <w:vAlign w:val="center"/>
            <w:hideMark/>
          </w:tcPr>
          <w:p w14:paraId="4357152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11</w:t>
            </w:r>
          </w:p>
        </w:tc>
        <w:tc>
          <w:tcPr>
            <w:tcW w:w="887" w:type="pct"/>
            <w:tcBorders>
              <w:top w:val="single" w:sz="4" w:space="0" w:color="auto"/>
            </w:tcBorders>
            <w:noWrap/>
            <w:vAlign w:val="center"/>
            <w:hideMark/>
          </w:tcPr>
          <w:p w14:paraId="7ED3828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0.765543</w:t>
            </w:r>
          </w:p>
        </w:tc>
        <w:tc>
          <w:tcPr>
            <w:tcW w:w="878" w:type="pct"/>
            <w:tcBorders>
              <w:top w:val="single" w:sz="4" w:space="0" w:color="auto"/>
            </w:tcBorders>
            <w:noWrap/>
            <w:vAlign w:val="center"/>
            <w:hideMark/>
          </w:tcPr>
          <w:p w14:paraId="1342B36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0.925172</w:t>
            </w:r>
          </w:p>
        </w:tc>
      </w:tr>
      <w:tr w:rsidR="00E8411D" w:rsidRPr="003120CD" w14:paraId="20F52545" w14:textId="77777777" w:rsidTr="00E8411D">
        <w:trPr>
          <w:trHeight w:val="280"/>
        </w:trPr>
        <w:tc>
          <w:tcPr>
            <w:tcW w:w="809" w:type="pct"/>
            <w:noWrap/>
            <w:vAlign w:val="bottom"/>
            <w:hideMark/>
          </w:tcPr>
          <w:p w14:paraId="16CC0B3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2CD6414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3293040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4D0EE18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22</w:t>
            </w:r>
          </w:p>
        </w:tc>
        <w:tc>
          <w:tcPr>
            <w:tcW w:w="887" w:type="pct"/>
            <w:noWrap/>
            <w:vAlign w:val="center"/>
            <w:hideMark/>
          </w:tcPr>
          <w:p w14:paraId="4EEE5A0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0.836151</w:t>
            </w:r>
          </w:p>
        </w:tc>
        <w:tc>
          <w:tcPr>
            <w:tcW w:w="878" w:type="pct"/>
            <w:noWrap/>
            <w:vAlign w:val="center"/>
            <w:hideMark/>
          </w:tcPr>
          <w:p w14:paraId="2900DB9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0.801275</w:t>
            </w:r>
          </w:p>
        </w:tc>
      </w:tr>
      <w:tr w:rsidR="00E8411D" w:rsidRPr="003120CD" w14:paraId="74315213" w14:textId="77777777" w:rsidTr="00E8411D">
        <w:trPr>
          <w:trHeight w:val="280"/>
        </w:trPr>
        <w:tc>
          <w:tcPr>
            <w:tcW w:w="809" w:type="pct"/>
            <w:noWrap/>
            <w:vAlign w:val="bottom"/>
            <w:hideMark/>
          </w:tcPr>
          <w:p w14:paraId="77A393B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5967CB6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7DF2C6C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65C04EA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33</w:t>
            </w:r>
          </w:p>
        </w:tc>
        <w:tc>
          <w:tcPr>
            <w:tcW w:w="887" w:type="pct"/>
            <w:noWrap/>
            <w:vAlign w:val="center"/>
            <w:hideMark/>
          </w:tcPr>
          <w:p w14:paraId="1D973E4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0.798397</w:t>
            </w:r>
          </w:p>
        </w:tc>
        <w:tc>
          <w:tcPr>
            <w:tcW w:w="878" w:type="pct"/>
            <w:noWrap/>
            <w:vAlign w:val="center"/>
            <w:hideMark/>
          </w:tcPr>
          <w:p w14:paraId="4E3C23A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0.892187</w:t>
            </w:r>
          </w:p>
        </w:tc>
      </w:tr>
      <w:tr w:rsidR="00E8411D" w:rsidRPr="003120CD" w14:paraId="0A25AB9A" w14:textId="77777777" w:rsidTr="00E8411D">
        <w:trPr>
          <w:trHeight w:val="280"/>
        </w:trPr>
        <w:tc>
          <w:tcPr>
            <w:tcW w:w="809" w:type="pct"/>
            <w:noWrap/>
            <w:vAlign w:val="bottom"/>
            <w:hideMark/>
          </w:tcPr>
          <w:p w14:paraId="2326A5E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1CB66FB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1DE7DA0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62A41AA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44</w:t>
            </w:r>
          </w:p>
        </w:tc>
        <w:tc>
          <w:tcPr>
            <w:tcW w:w="887" w:type="pct"/>
            <w:noWrap/>
            <w:vAlign w:val="center"/>
            <w:hideMark/>
          </w:tcPr>
          <w:p w14:paraId="4C9E756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0.780376</w:t>
            </w:r>
          </w:p>
        </w:tc>
        <w:tc>
          <w:tcPr>
            <w:tcW w:w="878" w:type="pct"/>
            <w:noWrap/>
            <w:vAlign w:val="center"/>
            <w:hideMark/>
          </w:tcPr>
          <w:p w14:paraId="760A748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0.932675</w:t>
            </w:r>
          </w:p>
        </w:tc>
      </w:tr>
      <w:tr w:rsidR="00E8411D" w:rsidRPr="003120CD" w14:paraId="2B743F87" w14:textId="77777777" w:rsidTr="00E8411D">
        <w:trPr>
          <w:trHeight w:val="280"/>
        </w:trPr>
        <w:tc>
          <w:tcPr>
            <w:tcW w:w="809" w:type="pct"/>
            <w:noWrap/>
            <w:vAlign w:val="bottom"/>
            <w:hideMark/>
          </w:tcPr>
          <w:p w14:paraId="6234E1E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21CC16A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2D8E623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4A5B4F8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55</w:t>
            </w:r>
          </w:p>
        </w:tc>
        <w:tc>
          <w:tcPr>
            <w:tcW w:w="887" w:type="pct"/>
            <w:noWrap/>
            <w:vAlign w:val="center"/>
            <w:hideMark/>
          </w:tcPr>
          <w:p w14:paraId="2C0766B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0.802537</w:t>
            </w:r>
          </w:p>
        </w:tc>
        <w:tc>
          <w:tcPr>
            <w:tcW w:w="878" w:type="pct"/>
            <w:noWrap/>
            <w:vAlign w:val="center"/>
            <w:hideMark/>
          </w:tcPr>
          <w:p w14:paraId="32FCE89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0.72968</w:t>
            </w:r>
          </w:p>
        </w:tc>
      </w:tr>
      <w:tr w:rsidR="00E8411D" w:rsidRPr="003120CD" w14:paraId="7A876DE5" w14:textId="77777777" w:rsidTr="00E8411D">
        <w:trPr>
          <w:trHeight w:val="280"/>
        </w:trPr>
        <w:tc>
          <w:tcPr>
            <w:tcW w:w="809" w:type="pct"/>
            <w:noWrap/>
            <w:vAlign w:val="bottom"/>
            <w:hideMark/>
          </w:tcPr>
          <w:p w14:paraId="25B5E0E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4D80F27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66E30AE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2F2574C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66</w:t>
            </w:r>
          </w:p>
        </w:tc>
        <w:tc>
          <w:tcPr>
            <w:tcW w:w="887" w:type="pct"/>
            <w:noWrap/>
            <w:vAlign w:val="center"/>
            <w:hideMark/>
          </w:tcPr>
          <w:p w14:paraId="4AFD55E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0.860996</w:t>
            </w:r>
          </w:p>
        </w:tc>
        <w:tc>
          <w:tcPr>
            <w:tcW w:w="878" w:type="pct"/>
            <w:noWrap/>
            <w:vAlign w:val="center"/>
            <w:hideMark/>
          </w:tcPr>
          <w:p w14:paraId="73D62CF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0.886955</w:t>
            </w:r>
          </w:p>
        </w:tc>
      </w:tr>
      <w:tr w:rsidR="00E8411D" w:rsidRPr="003120CD" w14:paraId="243C2989" w14:textId="77777777" w:rsidTr="00E8411D">
        <w:trPr>
          <w:trHeight w:val="280"/>
        </w:trPr>
        <w:tc>
          <w:tcPr>
            <w:tcW w:w="809" w:type="pct"/>
            <w:noWrap/>
            <w:vAlign w:val="bottom"/>
            <w:hideMark/>
          </w:tcPr>
          <w:p w14:paraId="388FE1B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02D2857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61560BB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3D0CC9F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77</w:t>
            </w:r>
          </w:p>
        </w:tc>
        <w:tc>
          <w:tcPr>
            <w:tcW w:w="887" w:type="pct"/>
            <w:noWrap/>
            <w:vAlign w:val="center"/>
            <w:hideMark/>
          </w:tcPr>
          <w:p w14:paraId="2EAC1E8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0.844098</w:t>
            </w:r>
          </w:p>
        </w:tc>
        <w:tc>
          <w:tcPr>
            <w:tcW w:w="878" w:type="pct"/>
            <w:noWrap/>
            <w:vAlign w:val="center"/>
            <w:hideMark/>
          </w:tcPr>
          <w:p w14:paraId="1C1D1F0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0.654748</w:t>
            </w:r>
          </w:p>
        </w:tc>
      </w:tr>
      <w:tr w:rsidR="00E8411D" w:rsidRPr="003120CD" w14:paraId="5CC42A4A" w14:textId="77777777" w:rsidTr="00E8411D">
        <w:trPr>
          <w:trHeight w:val="280"/>
        </w:trPr>
        <w:tc>
          <w:tcPr>
            <w:tcW w:w="809" w:type="pct"/>
            <w:noWrap/>
            <w:vAlign w:val="bottom"/>
            <w:hideMark/>
          </w:tcPr>
          <w:p w14:paraId="3312260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5A49389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460D3AE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049A347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88</w:t>
            </w:r>
          </w:p>
        </w:tc>
        <w:tc>
          <w:tcPr>
            <w:tcW w:w="887" w:type="pct"/>
            <w:noWrap/>
            <w:vAlign w:val="center"/>
            <w:hideMark/>
          </w:tcPr>
          <w:p w14:paraId="2ADAC28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0.792919</w:t>
            </w:r>
          </w:p>
        </w:tc>
        <w:tc>
          <w:tcPr>
            <w:tcW w:w="878" w:type="pct"/>
            <w:noWrap/>
            <w:vAlign w:val="center"/>
            <w:hideMark/>
          </w:tcPr>
          <w:p w14:paraId="2566332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0.930162</w:t>
            </w:r>
          </w:p>
        </w:tc>
      </w:tr>
      <w:tr w:rsidR="00E8411D" w:rsidRPr="003120CD" w14:paraId="07EAF1D6" w14:textId="77777777" w:rsidTr="00E8411D">
        <w:trPr>
          <w:trHeight w:val="280"/>
        </w:trPr>
        <w:tc>
          <w:tcPr>
            <w:tcW w:w="809" w:type="pct"/>
            <w:noWrap/>
            <w:vAlign w:val="bottom"/>
            <w:hideMark/>
          </w:tcPr>
          <w:p w14:paraId="6C9746A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027E527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432EFC0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7C88172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99</w:t>
            </w:r>
          </w:p>
        </w:tc>
        <w:tc>
          <w:tcPr>
            <w:tcW w:w="887" w:type="pct"/>
            <w:noWrap/>
            <w:vAlign w:val="center"/>
            <w:hideMark/>
          </w:tcPr>
          <w:p w14:paraId="0BED05E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0.775187</w:t>
            </w:r>
          </w:p>
        </w:tc>
        <w:tc>
          <w:tcPr>
            <w:tcW w:w="878" w:type="pct"/>
            <w:noWrap/>
            <w:vAlign w:val="center"/>
            <w:hideMark/>
          </w:tcPr>
          <w:p w14:paraId="1F07C3B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0.879568</w:t>
            </w:r>
          </w:p>
        </w:tc>
      </w:tr>
      <w:tr w:rsidR="00E8411D" w:rsidRPr="003120CD" w14:paraId="1128D16C" w14:textId="77777777" w:rsidTr="00E8411D">
        <w:trPr>
          <w:trHeight w:val="280"/>
        </w:trPr>
        <w:tc>
          <w:tcPr>
            <w:tcW w:w="809" w:type="pct"/>
            <w:noWrap/>
            <w:vAlign w:val="bottom"/>
            <w:hideMark/>
          </w:tcPr>
          <w:p w14:paraId="5B4C496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18A7CF4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78C7A3B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1DE19EC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111</w:t>
            </w:r>
          </w:p>
        </w:tc>
        <w:tc>
          <w:tcPr>
            <w:tcW w:w="887" w:type="pct"/>
            <w:noWrap/>
            <w:vAlign w:val="center"/>
            <w:hideMark/>
          </w:tcPr>
          <w:p w14:paraId="7394B10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0.805075</w:t>
            </w:r>
          </w:p>
        </w:tc>
        <w:tc>
          <w:tcPr>
            <w:tcW w:w="878" w:type="pct"/>
            <w:noWrap/>
            <w:vAlign w:val="center"/>
            <w:hideMark/>
          </w:tcPr>
          <w:p w14:paraId="2A581BA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0.814438</w:t>
            </w:r>
          </w:p>
        </w:tc>
      </w:tr>
      <w:tr w:rsidR="00E8411D" w:rsidRPr="003120CD" w14:paraId="210690FE" w14:textId="77777777" w:rsidTr="00E8411D">
        <w:trPr>
          <w:trHeight w:val="280"/>
        </w:trPr>
        <w:tc>
          <w:tcPr>
            <w:tcW w:w="809" w:type="pct"/>
            <w:noWrap/>
            <w:vAlign w:val="bottom"/>
            <w:hideMark/>
          </w:tcPr>
          <w:p w14:paraId="65F6DF3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4ADE500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4DB0A02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0BFC542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11</w:t>
            </w:r>
          </w:p>
        </w:tc>
        <w:tc>
          <w:tcPr>
            <w:tcW w:w="887" w:type="pct"/>
            <w:noWrap/>
            <w:vAlign w:val="center"/>
            <w:hideMark/>
          </w:tcPr>
          <w:p w14:paraId="6A3441A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0.876794</w:t>
            </w:r>
          </w:p>
        </w:tc>
        <w:tc>
          <w:tcPr>
            <w:tcW w:w="878" w:type="pct"/>
            <w:noWrap/>
            <w:vAlign w:val="center"/>
            <w:hideMark/>
          </w:tcPr>
          <w:p w14:paraId="71C8022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0.892261</w:t>
            </w:r>
          </w:p>
        </w:tc>
      </w:tr>
      <w:tr w:rsidR="00E8411D" w:rsidRPr="003120CD" w14:paraId="20E53957" w14:textId="77777777" w:rsidTr="00E8411D">
        <w:trPr>
          <w:trHeight w:val="280"/>
        </w:trPr>
        <w:tc>
          <w:tcPr>
            <w:tcW w:w="809" w:type="pct"/>
            <w:noWrap/>
            <w:vAlign w:val="bottom"/>
            <w:hideMark/>
          </w:tcPr>
          <w:p w14:paraId="13F5346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40E8C60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3D0226F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169D36C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22</w:t>
            </w:r>
          </w:p>
        </w:tc>
        <w:tc>
          <w:tcPr>
            <w:tcW w:w="887" w:type="pct"/>
            <w:noWrap/>
            <w:vAlign w:val="center"/>
            <w:hideMark/>
          </w:tcPr>
          <w:p w14:paraId="284A7B5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0.840967</w:t>
            </w:r>
          </w:p>
        </w:tc>
        <w:tc>
          <w:tcPr>
            <w:tcW w:w="878" w:type="pct"/>
            <w:noWrap/>
            <w:vAlign w:val="center"/>
            <w:hideMark/>
          </w:tcPr>
          <w:p w14:paraId="4C6A30F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0.873171</w:t>
            </w:r>
          </w:p>
        </w:tc>
      </w:tr>
      <w:tr w:rsidR="00E8411D" w:rsidRPr="003120CD" w14:paraId="3E7080E8" w14:textId="77777777" w:rsidTr="00E8411D">
        <w:trPr>
          <w:trHeight w:val="280"/>
        </w:trPr>
        <w:tc>
          <w:tcPr>
            <w:tcW w:w="809" w:type="pct"/>
            <w:noWrap/>
            <w:vAlign w:val="bottom"/>
            <w:hideMark/>
          </w:tcPr>
          <w:p w14:paraId="14D58EA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5FCD900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6C1B38B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6B5B3B4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33</w:t>
            </w:r>
          </w:p>
        </w:tc>
        <w:tc>
          <w:tcPr>
            <w:tcW w:w="887" w:type="pct"/>
            <w:noWrap/>
            <w:vAlign w:val="center"/>
            <w:hideMark/>
          </w:tcPr>
          <w:p w14:paraId="25FD6C8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0.84128</w:t>
            </w:r>
          </w:p>
        </w:tc>
        <w:tc>
          <w:tcPr>
            <w:tcW w:w="878" w:type="pct"/>
            <w:noWrap/>
            <w:vAlign w:val="center"/>
            <w:hideMark/>
          </w:tcPr>
          <w:p w14:paraId="063871C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0.871102</w:t>
            </w:r>
          </w:p>
        </w:tc>
      </w:tr>
      <w:tr w:rsidR="00E8411D" w:rsidRPr="003120CD" w14:paraId="557FCF5C" w14:textId="77777777" w:rsidTr="00E8411D">
        <w:trPr>
          <w:trHeight w:val="280"/>
        </w:trPr>
        <w:tc>
          <w:tcPr>
            <w:tcW w:w="809" w:type="pct"/>
            <w:noWrap/>
            <w:vAlign w:val="bottom"/>
            <w:hideMark/>
          </w:tcPr>
          <w:p w14:paraId="7D0E19E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2105642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66E0EC7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5DDD3E9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44</w:t>
            </w:r>
          </w:p>
        </w:tc>
        <w:tc>
          <w:tcPr>
            <w:tcW w:w="887" w:type="pct"/>
            <w:noWrap/>
            <w:vAlign w:val="center"/>
            <w:hideMark/>
          </w:tcPr>
          <w:p w14:paraId="0BB7162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0.829686</w:t>
            </w:r>
          </w:p>
        </w:tc>
        <w:tc>
          <w:tcPr>
            <w:tcW w:w="878" w:type="pct"/>
            <w:noWrap/>
            <w:vAlign w:val="center"/>
            <w:hideMark/>
          </w:tcPr>
          <w:p w14:paraId="09D8995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0.91284</w:t>
            </w:r>
          </w:p>
        </w:tc>
      </w:tr>
      <w:tr w:rsidR="00E8411D" w:rsidRPr="003120CD" w14:paraId="4D97CBA2" w14:textId="77777777" w:rsidTr="00E8411D">
        <w:trPr>
          <w:trHeight w:val="280"/>
        </w:trPr>
        <w:tc>
          <w:tcPr>
            <w:tcW w:w="809" w:type="pct"/>
            <w:noWrap/>
            <w:vAlign w:val="bottom"/>
            <w:hideMark/>
          </w:tcPr>
          <w:p w14:paraId="2342E91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58F4198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2785110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36EB65C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55</w:t>
            </w:r>
          </w:p>
        </w:tc>
        <w:tc>
          <w:tcPr>
            <w:tcW w:w="887" w:type="pct"/>
            <w:noWrap/>
            <w:vAlign w:val="center"/>
            <w:hideMark/>
          </w:tcPr>
          <w:p w14:paraId="7FAD5A0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0.776455</w:t>
            </w:r>
          </w:p>
        </w:tc>
        <w:tc>
          <w:tcPr>
            <w:tcW w:w="878" w:type="pct"/>
            <w:noWrap/>
            <w:vAlign w:val="center"/>
            <w:hideMark/>
          </w:tcPr>
          <w:p w14:paraId="38631E8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0.767387</w:t>
            </w:r>
          </w:p>
        </w:tc>
      </w:tr>
      <w:tr w:rsidR="00E8411D" w:rsidRPr="003120CD" w14:paraId="58EF041D" w14:textId="77777777" w:rsidTr="00E8411D">
        <w:trPr>
          <w:trHeight w:val="280"/>
        </w:trPr>
        <w:tc>
          <w:tcPr>
            <w:tcW w:w="809" w:type="pct"/>
            <w:noWrap/>
            <w:vAlign w:val="bottom"/>
            <w:hideMark/>
          </w:tcPr>
          <w:p w14:paraId="536BD97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6B82C5B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12E786E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572FE16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66</w:t>
            </w:r>
          </w:p>
        </w:tc>
        <w:tc>
          <w:tcPr>
            <w:tcW w:w="887" w:type="pct"/>
            <w:noWrap/>
            <w:vAlign w:val="center"/>
            <w:hideMark/>
          </w:tcPr>
          <w:p w14:paraId="62E6115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0.788439</w:t>
            </w:r>
          </w:p>
        </w:tc>
        <w:tc>
          <w:tcPr>
            <w:tcW w:w="878" w:type="pct"/>
            <w:noWrap/>
            <w:vAlign w:val="center"/>
            <w:hideMark/>
          </w:tcPr>
          <w:p w14:paraId="2F332A6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0.906436</w:t>
            </w:r>
          </w:p>
        </w:tc>
      </w:tr>
      <w:tr w:rsidR="00E8411D" w:rsidRPr="003120CD" w14:paraId="673F84EF" w14:textId="77777777" w:rsidTr="00E8411D">
        <w:trPr>
          <w:trHeight w:val="280"/>
        </w:trPr>
        <w:tc>
          <w:tcPr>
            <w:tcW w:w="809" w:type="pct"/>
            <w:noWrap/>
            <w:vAlign w:val="bottom"/>
            <w:hideMark/>
          </w:tcPr>
          <w:p w14:paraId="647DC40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47D6CF5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16DCDAF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31C88BC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77</w:t>
            </w:r>
          </w:p>
        </w:tc>
        <w:tc>
          <w:tcPr>
            <w:tcW w:w="887" w:type="pct"/>
            <w:noWrap/>
            <w:vAlign w:val="center"/>
            <w:hideMark/>
          </w:tcPr>
          <w:p w14:paraId="75A6E93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0.829317</w:t>
            </w:r>
          </w:p>
        </w:tc>
        <w:tc>
          <w:tcPr>
            <w:tcW w:w="878" w:type="pct"/>
            <w:noWrap/>
            <w:vAlign w:val="center"/>
            <w:hideMark/>
          </w:tcPr>
          <w:p w14:paraId="1F4CFAD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0.705699</w:t>
            </w:r>
          </w:p>
        </w:tc>
      </w:tr>
      <w:tr w:rsidR="00E8411D" w:rsidRPr="003120CD" w14:paraId="7AE6CB80" w14:textId="77777777" w:rsidTr="00E8411D">
        <w:trPr>
          <w:trHeight w:val="280"/>
        </w:trPr>
        <w:tc>
          <w:tcPr>
            <w:tcW w:w="809" w:type="pct"/>
            <w:noWrap/>
            <w:vAlign w:val="bottom"/>
            <w:hideMark/>
          </w:tcPr>
          <w:p w14:paraId="0ADBB09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2911B28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26FA7E3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72C9056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88</w:t>
            </w:r>
          </w:p>
        </w:tc>
        <w:tc>
          <w:tcPr>
            <w:tcW w:w="887" w:type="pct"/>
            <w:noWrap/>
            <w:vAlign w:val="center"/>
            <w:hideMark/>
          </w:tcPr>
          <w:p w14:paraId="24E04EA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0.826423</w:t>
            </w:r>
          </w:p>
        </w:tc>
        <w:tc>
          <w:tcPr>
            <w:tcW w:w="878" w:type="pct"/>
            <w:noWrap/>
            <w:vAlign w:val="center"/>
            <w:hideMark/>
          </w:tcPr>
          <w:p w14:paraId="4C37272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0.940094</w:t>
            </w:r>
          </w:p>
        </w:tc>
      </w:tr>
      <w:tr w:rsidR="00E8411D" w:rsidRPr="003120CD" w14:paraId="35D06BF7" w14:textId="77777777" w:rsidTr="00E8411D">
        <w:trPr>
          <w:trHeight w:val="280"/>
        </w:trPr>
        <w:tc>
          <w:tcPr>
            <w:tcW w:w="809" w:type="pct"/>
            <w:noWrap/>
            <w:vAlign w:val="bottom"/>
            <w:hideMark/>
          </w:tcPr>
          <w:p w14:paraId="0319EBC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1476278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13D631E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1B45DBB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99</w:t>
            </w:r>
          </w:p>
        </w:tc>
        <w:tc>
          <w:tcPr>
            <w:tcW w:w="887" w:type="pct"/>
            <w:noWrap/>
            <w:vAlign w:val="center"/>
            <w:hideMark/>
          </w:tcPr>
          <w:p w14:paraId="620BB38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0.821183</w:t>
            </w:r>
          </w:p>
        </w:tc>
        <w:tc>
          <w:tcPr>
            <w:tcW w:w="878" w:type="pct"/>
            <w:noWrap/>
            <w:vAlign w:val="center"/>
            <w:hideMark/>
          </w:tcPr>
          <w:p w14:paraId="75F43CE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0.868437</w:t>
            </w:r>
          </w:p>
        </w:tc>
      </w:tr>
      <w:tr w:rsidR="00E8411D" w:rsidRPr="003120CD" w14:paraId="55BEF7F0" w14:textId="77777777" w:rsidTr="00E8411D">
        <w:trPr>
          <w:trHeight w:val="280"/>
        </w:trPr>
        <w:tc>
          <w:tcPr>
            <w:tcW w:w="809" w:type="pct"/>
            <w:noWrap/>
            <w:vAlign w:val="bottom"/>
            <w:hideMark/>
          </w:tcPr>
          <w:p w14:paraId="17CAAFA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10</w:t>
            </w:r>
          </w:p>
        </w:tc>
        <w:tc>
          <w:tcPr>
            <w:tcW w:w="809" w:type="pct"/>
            <w:noWrap/>
            <w:vAlign w:val="bottom"/>
            <w:hideMark/>
          </w:tcPr>
          <w:p w14:paraId="55C294F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24D9405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3D85179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111</w:t>
            </w:r>
          </w:p>
        </w:tc>
        <w:tc>
          <w:tcPr>
            <w:tcW w:w="887" w:type="pct"/>
            <w:noWrap/>
            <w:vAlign w:val="center"/>
            <w:hideMark/>
          </w:tcPr>
          <w:p w14:paraId="35E64C6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0.816159</w:t>
            </w:r>
          </w:p>
        </w:tc>
        <w:tc>
          <w:tcPr>
            <w:tcW w:w="878" w:type="pct"/>
            <w:noWrap/>
            <w:vAlign w:val="center"/>
            <w:hideMark/>
          </w:tcPr>
          <w:p w14:paraId="5F0ECC4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0.798559</w:t>
            </w:r>
          </w:p>
        </w:tc>
      </w:tr>
      <w:tr w:rsidR="00E8411D" w:rsidRPr="003120CD" w14:paraId="07ED15A4" w14:textId="77777777" w:rsidTr="00E8411D">
        <w:trPr>
          <w:trHeight w:val="280"/>
        </w:trPr>
        <w:tc>
          <w:tcPr>
            <w:tcW w:w="809" w:type="pct"/>
            <w:noWrap/>
            <w:vAlign w:val="bottom"/>
            <w:hideMark/>
          </w:tcPr>
          <w:p w14:paraId="1A3A849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lastRenderedPageBreak/>
              <w:t>12</w:t>
            </w:r>
          </w:p>
        </w:tc>
        <w:tc>
          <w:tcPr>
            <w:tcW w:w="809" w:type="pct"/>
            <w:noWrap/>
            <w:vAlign w:val="bottom"/>
            <w:hideMark/>
          </w:tcPr>
          <w:p w14:paraId="51FE270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1E2BB63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0DF96BA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42</w:t>
            </w:r>
          </w:p>
        </w:tc>
        <w:tc>
          <w:tcPr>
            <w:tcW w:w="887" w:type="pct"/>
            <w:noWrap/>
            <w:vAlign w:val="center"/>
            <w:hideMark/>
          </w:tcPr>
          <w:p w14:paraId="34A427E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0.812805</w:t>
            </w:r>
          </w:p>
        </w:tc>
        <w:tc>
          <w:tcPr>
            <w:tcW w:w="878" w:type="pct"/>
            <w:noWrap/>
            <w:vAlign w:val="center"/>
            <w:hideMark/>
          </w:tcPr>
          <w:p w14:paraId="189ADBC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0.860821</w:t>
            </w:r>
          </w:p>
        </w:tc>
      </w:tr>
      <w:tr w:rsidR="00E8411D" w:rsidRPr="003120CD" w14:paraId="7A74637D" w14:textId="77777777" w:rsidTr="00E8411D">
        <w:trPr>
          <w:trHeight w:val="280"/>
        </w:trPr>
        <w:tc>
          <w:tcPr>
            <w:tcW w:w="809" w:type="pct"/>
            <w:noWrap/>
            <w:vAlign w:val="bottom"/>
            <w:hideMark/>
          </w:tcPr>
          <w:p w14:paraId="2D63F39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6E84DED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7A65C90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2DDDF32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43</w:t>
            </w:r>
          </w:p>
        </w:tc>
        <w:tc>
          <w:tcPr>
            <w:tcW w:w="887" w:type="pct"/>
            <w:noWrap/>
            <w:vAlign w:val="center"/>
            <w:hideMark/>
          </w:tcPr>
          <w:p w14:paraId="36C6D2E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0.847727</w:t>
            </w:r>
          </w:p>
        </w:tc>
        <w:tc>
          <w:tcPr>
            <w:tcW w:w="878" w:type="pct"/>
            <w:noWrap/>
            <w:vAlign w:val="center"/>
            <w:hideMark/>
          </w:tcPr>
          <w:p w14:paraId="04959B5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0.762546</w:t>
            </w:r>
          </w:p>
        </w:tc>
      </w:tr>
      <w:tr w:rsidR="00E8411D" w:rsidRPr="003120CD" w14:paraId="33FED126" w14:textId="77777777" w:rsidTr="00E8411D">
        <w:trPr>
          <w:trHeight w:val="280"/>
        </w:trPr>
        <w:tc>
          <w:tcPr>
            <w:tcW w:w="809" w:type="pct"/>
            <w:noWrap/>
            <w:vAlign w:val="bottom"/>
            <w:hideMark/>
          </w:tcPr>
          <w:p w14:paraId="5E19B64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1B72DC5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207CF7C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753ABA9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44</w:t>
            </w:r>
          </w:p>
        </w:tc>
        <w:tc>
          <w:tcPr>
            <w:tcW w:w="887" w:type="pct"/>
            <w:noWrap/>
            <w:vAlign w:val="center"/>
            <w:hideMark/>
          </w:tcPr>
          <w:p w14:paraId="691584F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0.842629</w:t>
            </w:r>
          </w:p>
        </w:tc>
        <w:tc>
          <w:tcPr>
            <w:tcW w:w="878" w:type="pct"/>
            <w:noWrap/>
            <w:vAlign w:val="center"/>
            <w:hideMark/>
          </w:tcPr>
          <w:p w14:paraId="799A6AC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0.9717</w:t>
            </w:r>
          </w:p>
        </w:tc>
      </w:tr>
      <w:tr w:rsidR="00E8411D" w:rsidRPr="003120CD" w14:paraId="7747AF14" w14:textId="77777777" w:rsidTr="00E8411D">
        <w:trPr>
          <w:trHeight w:val="280"/>
        </w:trPr>
        <w:tc>
          <w:tcPr>
            <w:tcW w:w="809" w:type="pct"/>
            <w:noWrap/>
            <w:vAlign w:val="bottom"/>
            <w:hideMark/>
          </w:tcPr>
          <w:p w14:paraId="51AA60A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104B4D0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33D5BA6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295D3DF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45</w:t>
            </w:r>
          </w:p>
        </w:tc>
        <w:tc>
          <w:tcPr>
            <w:tcW w:w="887" w:type="pct"/>
            <w:noWrap/>
            <w:vAlign w:val="center"/>
            <w:hideMark/>
          </w:tcPr>
          <w:p w14:paraId="791DFA5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0.753496</w:t>
            </w:r>
          </w:p>
        </w:tc>
        <w:tc>
          <w:tcPr>
            <w:tcW w:w="878" w:type="pct"/>
            <w:noWrap/>
            <w:vAlign w:val="center"/>
            <w:hideMark/>
          </w:tcPr>
          <w:p w14:paraId="0E192FB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0.906438</w:t>
            </w:r>
          </w:p>
        </w:tc>
      </w:tr>
      <w:tr w:rsidR="00E8411D" w:rsidRPr="003120CD" w14:paraId="2DB64423" w14:textId="77777777" w:rsidTr="00E8411D">
        <w:trPr>
          <w:trHeight w:val="280"/>
        </w:trPr>
        <w:tc>
          <w:tcPr>
            <w:tcW w:w="809" w:type="pct"/>
            <w:noWrap/>
            <w:vAlign w:val="bottom"/>
            <w:hideMark/>
          </w:tcPr>
          <w:p w14:paraId="1414964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74D670D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61B2FD4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2AAAA63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46</w:t>
            </w:r>
          </w:p>
        </w:tc>
        <w:tc>
          <w:tcPr>
            <w:tcW w:w="887" w:type="pct"/>
            <w:noWrap/>
            <w:vAlign w:val="center"/>
            <w:hideMark/>
          </w:tcPr>
          <w:p w14:paraId="6FB772A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0.832599</w:t>
            </w:r>
          </w:p>
        </w:tc>
        <w:tc>
          <w:tcPr>
            <w:tcW w:w="878" w:type="pct"/>
            <w:noWrap/>
            <w:vAlign w:val="center"/>
            <w:hideMark/>
          </w:tcPr>
          <w:p w14:paraId="6BB584D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0.883394</w:t>
            </w:r>
          </w:p>
        </w:tc>
      </w:tr>
      <w:tr w:rsidR="00E8411D" w:rsidRPr="003120CD" w14:paraId="589BBE96" w14:textId="77777777" w:rsidTr="00E8411D">
        <w:trPr>
          <w:trHeight w:val="280"/>
        </w:trPr>
        <w:tc>
          <w:tcPr>
            <w:tcW w:w="809" w:type="pct"/>
            <w:noWrap/>
            <w:vAlign w:val="bottom"/>
            <w:hideMark/>
          </w:tcPr>
          <w:p w14:paraId="4460BB5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4DFF130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4D88DB8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165A1BB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47</w:t>
            </w:r>
          </w:p>
        </w:tc>
        <w:tc>
          <w:tcPr>
            <w:tcW w:w="887" w:type="pct"/>
            <w:noWrap/>
            <w:vAlign w:val="center"/>
            <w:hideMark/>
          </w:tcPr>
          <w:p w14:paraId="19E6F1C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0.841628</w:t>
            </w:r>
          </w:p>
        </w:tc>
        <w:tc>
          <w:tcPr>
            <w:tcW w:w="878" w:type="pct"/>
            <w:noWrap/>
            <w:vAlign w:val="center"/>
            <w:hideMark/>
          </w:tcPr>
          <w:p w14:paraId="4BD57FF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0.872383</w:t>
            </w:r>
          </w:p>
        </w:tc>
      </w:tr>
      <w:tr w:rsidR="00E8411D" w:rsidRPr="003120CD" w14:paraId="321D4C60" w14:textId="77777777" w:rsidTr="00E8411D">
        <w:trPr>
          <w:trHeight w:val="280"/>
        </w:trPr>
        <w:tc>
          <w:tcPr>
            <w:tcW w:w="809" w:type="pct"/>
            <w:noWrap/>
            <w:vAlign w:val="bottom"/>
            <w:hideMark/>
          </w:tcPr>
          <w:p w14:paraId="69EB6AB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076AC43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25F6D0A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08B003A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48</w:t>
            </w:r>
          </w:p>
        </w:tc>
        <w:tc>
          <w:tcPr>
            <w:tcW w:w="887" w:type="pct"/>
            <w:noWrap/>
            <w:vAlign w:val="center"/>
            <w:hideMark/>
          </w:tcPr>
          <w:p w14:paraId="63897EE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0.788294</w:t>
            </w:r>
          </w:p>
        </w:tc>
        <w:tc>
          <w:tcPr>
            <w:tcW w:w="878" w:type="pct"/>
            <w:noWrap/>
            <w:vAlign w:val="center"/>
            <w:hideMark/>
          </w:tcPr>
          <w:p w14:paraId="2CD63E3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0.857097</w:t>
            </w:r>
          </w:p>
        </w:tc>
      </w:tr>
      <w:tr w:rsidR="00E8411D" w:rsidRPr="003120CD" w14:paraId="6D82AE37" w14:textId="77777777" w:rsidTr="00E8411D">
        <w:trPr>
          <w:trHeight w:val="280"/>
        </w:trPr>
        <w:tc>
          <w:tcPr>
            <w:tcW w:w="809" w:type="pct"/>
            <w:noWrap/>
            <w:vAlign w:val="bottom"/>
            <w:hideMark/>
          </w:tcPr>
          <w:p w14:paraId="2907BF8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294BE19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5F1AD44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234F2B0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49</w:t>
            </w:r>
          </w:p>
        </w:tc>
        <w:tc>
          <w:tcPr>
            <w:tcW w:w="887" w:type="pct"/>
            <w:noWrap/>
            <w:vAlign w:val="center"/>
            <w:hideMark/>
          </w:tcPr>
          <w:p w14:paraId="2F33311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0.819846</w:t>
            </w:r>
          </w:p>
        </w:tc>
        <w:tc>
          <w:tcPr>
            <w:tcW w:w="878" w:type="pct"/>
            <w:noWrap/>
            <w:vAlign w:val="center"/>
            <w:hideMark/>
          </w:tcPr>
          <w:p w14:paraId="59F029D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0.859674</w:t>
            </w:r>
          </w:p>
        </w:tc>
      </w:tr>
      <w:tr w:rsidR="00E8411D" w:rsidRPr="003120CD" w14:paraId="5B94572B" w14:textId="77777777" w:rsidTr="00E8411D">
        <w:trPr>
          <w:trHeight w:val="280"/>
        </w:trPr>
        <w:tc>
          <w:tcPr>
            <w:tcW w:w="809" w:type="pct"/>
            <w:noWrap/>
            <w:vAlign w:val="bottom"/>
            <w:hideMark/>
          </w:tcPr>
          <w:p w14:paraId="4962774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6185DB7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67406E4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2DD410D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50</w:t>
            </w:r>
          </w:p>
        </w:tc>
        <w:tc>
          <w:tcPr>
            <w:tcW w:w="887" w:type="pct"/>
            <w:noWrap/>
            <w:vAlign w:val="center"/>
            <w:hideMark/>
          </w:tcPr>
          <w:p w14:paraId="3B96903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0.86003</w:t>
            </w:r>
          </w:p>
        </w:tc>
        <w:tc>
          <w:tcPr>
            <w:tcW w:w="878" w:type="pct"/>
            <w:noWrap/>
            <w:vAlign w:val="center"/>
            <w:hideMark/>
          </w:tcPr>
          <w:p w14:paraId="1A26BFA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0.833433</w:t>
            </w:r>
          </w:p>
        </w:tc>
      </w:tr>
      <w:tr w:rsidR="00E8411D" w:rsidRPr="003120CD" w14:paraId="181FED2B" w14:textId="77777777" w:rsidTr="00E8411D">
        <w:trPr>
          <w:trHeight w:val="280"/>
        </w:trPr>
        <w:tc>
          <w:tcPr>
            <w:tcW w:w="809" w:type="pct"/>
            <w:noWrap/>
            <w:vAlign w:val="bottom"/>
            <w:hideMark/>
          </w:tcPr>
          <w:p w14:paraId="64E0E81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23354BB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4EA5B71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466ED05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51</w:t>
            </w:r>
          </w:p>
        </w:tc>
        <w:tc>
          <w:tcPr>
            <w:tcW w:w="887" w:type="pct"/>
            <w:noWrap/>
            <w:vAlign w:val="center"/>
            <w:hideMark/>
          </w:tcPr>
          <w:p w14:paraId="243C712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0.898604</w:t>
            </w:r>
          </w:p>
        </w:tc>
        <w:tc>
          <w:tcPr>
            <w:tcW w:w="878" w:type="pct"/>
            <w:noWrap/>
            <w:vAlign w:val="center"/>
            <w:hideMark/>
          </w:tcPr>
          <w:p w14:paraId="3DCDB83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0.794328</w:t>
            </w:r>
          </w:p>
        </w:tc>
      </w:tr>
      <w:tr w:rsidR="00E8411D" w:rsidRPr="003120CD" w14:paraId="6245E527" w14:textId="77777777" w:rsidTr="00E8411D">
        <w:trPr>
          <w:trHeight w:val="280"/>
        </w:trPr>
        <w:tc>
          <w:tcPr>
            <w:tcW w:w="809" w:type="pct"/>
            <w:noWrap/>
            <w:vAlign w:val="bottom"/>
            <w:hideMark/>
          </w:tcPr>
          <w:p w14:paraId="1BDA5B6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22F1043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133A7EC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461D795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42</w:t>
            </w:r>
          </w:p>
        </w:tc>
        <w:tc>
          <w:tcPr>
            <w:tcW w:w="887" w:type="pct"/>
            <w:noWrap/>
            <w:vAlign w:val="center"/>
            <w:hideMark/>
          </w:tcPr>
          <w:p w14:paraId="73C6016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0.837021</w:t>
            </w:r>
          </w:p>
        </w:tc>
        <w:tc>
          <w:tcPr>
            <w:tcW w:w="878" w:type="pct"/>
            <w:noWrap/>
            <w:vAlign w:val="center"/>
            <w:hideMark/>
          </w:tcPr>
          <w:p w14:paraId="0E2FFE9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0.857204</w:t>
            </w:r>
          </w:p>
        </w:tc>
      </w:tr>
      <w:tr w:rsidR="00E8411D" w:rsidRPr="003120CD" w14:paraId="6F122B34" w14:textId="77777777" w:rsidTr="00E8411D">
        <w:trPr>
          <w:trHeight w:val="280"/>
        </w:trPr>
        <w:tc>
          <w:tcPr>
            <w:tcW w:w="809" w:type="pct"/>
            <w:noWrap/>
            <w:vAlign w:val="bottom"/>
            <w:hideMark/>
          </w:tcPr>
          <w:p w14:paraId="2E74F94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588B4EF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73621CF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15FE46D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43</w:t>
            </w:r>
          </w:p>
        </w:tc>
        <w:tc>
          <w:tcPr>
            <w:tcW w:w="887" w:type="pct"/>
            <w:noWrap/>
            <w:vAlign w:val="center"/>
            <w:hideMark/>
          </w:tcPr>
          <w:p w14:paraId="56F14DF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0.871764</w:t>
            </w:r>
          </w:p>
        </w:tc>
        <w:tc>
          <w:tcPr>
            <w:tcW w:w="878" w:type="pct"/>
            <w:noWrap/>
            <w:vAlign w:val="center"/>
            <w:hideMark/>
          </w:tcPr>
          <w:p w14:paraId="024A14F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0.827616</w:t>
            </w:r>
          </w:p>
        </w:tc>
      </w:tr>
      <w:tr w:rsidR="00E8411D" w:rsidRPr="003120CD" w14:paraId="12918068" w14:textId="77777777" w:rsidTr="00E8411D">
        <w:trPr>
          <w:trHeight w:val="280"/>
        </w:trPr>
        <w:tc>
          <w:tcPr>
            <w:tcW w:w="809" w:type="pct"/>
            <w:noWrap/>
            <w:vAlign w:val="bottom"/>
            <w:hideMark/>
          </w:tcPr>
          <w:p w14:paraId="271058F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3930C11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1E6C30E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379DB5F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44</w:t>
            </w:r>
          </w:p>
        </w:tc>
        <w:tc>
          <w:tcPr>
            <w:tcW w:w="887" w:type="pct"/>
            <w:noWrap/>
            <w:vAlign w:val="center"/>
            <w:hideMark/>
          </w:tcPr>
          <w:p w14:paraId="385A6B3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0.874603</w:t>
            </w:r>
          </w:p>
        </w:tc>
        <w:tc>
          <w:tcPr>
            <w:tcW w:w="878" w:type="pct"/>
            <w:noWrap/>
            <w:vAlign w:val="center"/>
            <w:hideMark/>
          </w:tcPr>
          <w:p w14:paraId="7FD1114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0.900442</w:t>
            </w:r>
          </w:p>
        </w:tc>
      </w:tr>
      <w:tr w:rsidR="00E8411D" w:rsidRPr="003120CD" w14:paraId="5A69FF0C" w14:textId="77777777" w:rsidTr="00E8411D">
        <w:trPr>
          <w:trHeight w:val="280"/>
        </w:trPr>
        <w:tc>
          <w:tcPr>
            <w:tcW w:w="809" w:type="pct"/>
            <w:noWrap/>
            <w:vAlign w:val="bottom"/>
            <w:hideMark/>
          </w:tcPr>
          <w:p w14:paraId="72F7C98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26FC3A2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354EF36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30DCBA7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45</w:t>
            </w:r>
          </w:p>
        </w:tc>
        <w:tc>
          <w:tcPr>
            <w:tcW w:w="887" w:type="pct"/>
            <w:noWrap/>
            <w:vAlign w:val="center"/>
            <w:hideMark/>
          </w:tcPr>
          <w:p w14:paraId="1EE95CD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0.779662</w:t>
            </w:r>
          </w:p>
        </w:tc>
        <w:tc>
          <w:tcPr>
            <w:tcW w:w="878" w:type="pct"/>
            <w:noWrap/>
            <w:vAlign w:val="center"/>
            <w:hideMark/>
          </w:tcPr>
          <w:p w14:paraId="799B6B2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0.866579</w:t>
            </w:r>
          </w:p>
        </w:tc>
      </w:tr>
      <w:tr w:rsidR="00E8411D" w:rsidRPr="003120CD" w14:paraId="4A3A9A85" w14:textId="77777777" w:rsidTr="00E8411D">
        <w:trPr>
          <w:trHeight w:val="280"/>
        </w:trPr>
        <w:tc>
          <w:tcPr>
            <w:tcW w:w="809" w:type="pct"/>
            <w:noWrap/>
            <w:vAlign w:val="bottom"/>
            <w:hideMark/>
          </w:tcPr>
          <w:p w14:paraId="2F6A476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1B41FE4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4DC5BF8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3651FCB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46</w:t>
            </w:r>
          </w:p>
        </w:tc>
        <w:tc>
          <w:tcPr>
            <w:tcW w:w="887" w:type="pct"/>
            <w:noWrap/>
            <w:vAlign w:val="center"/>
            <w:hideMark/>
          </w:tcPr>
          <w:p w14:paraId="0259657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0.769417</w:t>
            </w:r>
          </w:p>
        </w:tc>
        <w:tc>
          <w:tcPr>
            <w:tcW w:w="878" w:type="pct"/>
            <w:noWrap/>
            <w:vAlign w:val="center"/>
            <w:hideMark/>
          </w:tcPr>
          <w:p w14:paraId="3A96E77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0.848967</w:t>
            </w:r>
          </w:p>
        </w:tc>
      </w:tr>
      <w:tr w:rsidR="00E8411D" w:rsidRPr="003120CD" w14:paraId="4D8ADBD7" w14:textId="77777777" w:rsidTr="00E8411D">
        <w:trPr>
          <w:trHeight w:val="280"/>
        </w:trPr>
        <w:tc>
          <w:tcPr>
            <w:tcW w:w="809" w:type="pct"/>
            <w:noWrap/>
            <w:vAlign w:val="bottom"/>
            <w:hideMark/>
          </w:tcPr>
          <w:p w14:paraId="4546CC7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481DC2A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38C12B9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65B28FD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47</w:t>
            </w:r>
          </w:p>
        </w:tc>
        <w:tc>
          <w:tcPr>
            <w:tcW w:w="887" w:type="pct"/>
            <w:noWrap/>
            <w:vAlign w:val="center"/>
            <w:hideMark/>
          </w:tcPr>
          <w:p w14:paraId="0E45A76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0.881752</w:t>
            </w:r>
          </w:p>
        </w:tc>
        <w:tc>
          <w:tcPr>
            <w:tcW w:w="878" w:type="pct"/>
            <w:noWrap/>
            <w:vAlign w:val="center"/>
            <w:hideMark/>
          </w:tcPr>
          <w:p w14:paraId="2133713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0.812787</w:t>
            </w:r>
          </w:p>
        </w:tc>
      </w:tr>
      <w:tr w:rsidR="00E8411D" w:rsidRPr="003120CD" w14:paraId="22ABB5F0" w14:textId="77777777" w:rsidTr="00E8411D">
        <w:trPr>
          <w:trHeight w:val="280"/>
        </w:trPr>
        <w:tc>
          <w:tcPr>
            <w:tcW w:w="809" w:type="pct"/>
            <w:noWrap/>
            <w:vAlign w:val="bottom"/>
            <w:hideMark/>
          </w:tcPr>
          <w:p w14:paraId="63209BE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750A9E3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3365DE3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660A72E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48</w:t>
            </w:r>
          </w:p>
        </w:tc>
        <w:tc>
          <w:tcPr>
            <w:tcW w:w="887" w:type="pct"/>
            <w:noWrap/>
            <w:vAlign w:val="center"/>
            <w:hideMark/>
          </w:tcPr>
          <w:p w14:paraId="39E6744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0.815545</w:t>
            </w:r>
          </w:p>
        </w:tc>
        <w:tc>
          <w:tcPr>
            <w:tcW w:w="878" w:type="pct"/>
            <w:noWrap/>
            <w:vAlign w:val="center"/>
            <w:hideMark/>
          </w:tcPr>
          <w:p w14:paraId="5907FE1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0.891074</w:t>
            </w:r>
          </w:p>
        </w:tc>
      </w:tr>
      <w:tr w:rsidR="00E8411D" w:rsidRPr="003120CD" w14:paraId="1B55CDFB" w14:textId="77777777" w:rsidTr="00E8411D">
        <w:trPr>
          <w:trHeight w:val="280"/>
        </w:trPr>
        <w:tc>
          <w:tcPr>
            <w:tcW w:w="809" w:type="pct"/>
            <w:noWrap/>
            <w:vAlign w:val="bottom"/>
            <w:hideMark/>
          </w:tcPr>
          <w:p w14:paraId="306F7C2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3FFA8DF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0A25974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5F2A128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49</w:t>
            </w:r>
          </w:p>
        </w:tc>
        <w:tc>
          <w:tcPr>
            <w:tcW w:w="887" w:type="pct"/>
            <w:noWrap/>
            <w:vAlign w:val="center"/>
            <w:hideMark/>
          </w:tcPr>
          <w:p w14:paraId="6C15AFA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0.832771</w:t>
            </w:r>
          </w:p>
        </w:tc>
        <w:tc>
          <w:tcPr>
            <w:tcW w:w="878" w:type="pct"/>
            <w:noWrap/>
            <w:vAlign w:val="center"/>
            <w:hideMark/>
          </w:tcPr>
          <w:p w14:paraId="1700F8C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0.884234</w:t>
            </w:r>
          </w:p>
        </w:tc>
      </w:tr>
      <w:tr w:rsidR="00E8411D" w:rsidRPr="003120CD" w14:paraId="10AB5D5E" w14:textId="77777777" w:rsidTr="00E8411D">
        <w:trPr>
          <w:trHeight w:val="280"/>
        </w:trPr>
        <w:tc>
          <w:tcPr>
            <w:tcW w:w="809" w:type="pct"/>
            <w:noWrap/>
            <w:vAlign w:val="bottom"/>
            <w:hideMark/>
          </w:tcPr>
          <w:p w14:paraId="45CBD32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377139A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0DBD2FA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2DDAFDA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50</w:t>
            </w:r>
          </w:p>
        </w:tc>
        <w:tc>
          <w:tcPr>
            <w:tcW w:w="887" w:type="pct"/>
            <w:noWrap/>
            <w:vAlign w:val="center"/>
            <w:hideMark/>
          </w:tcPr>
          <w:p w14:paraId="4541C88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0.879372</w:t>
            </w:r>
          </w:p>
        </w:tc>
        <w:tc>
          <w:tcPr>
            <w:tcW w:w="878" w:type="pct"/>
            <w:noWrap/>
            <w:vAlign w:val="center"/>
            <w:hideMark/>
          </w:tcPr>
          <w:p w14:paraId="07B6F39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0.861324</w:t>
            </w:r>
          </w:p>
        </w:tc>
      </w:tr>
      <w:tr w:rsidR="00E8411D" w:rsidRPr="003120CD" w14:paraId="7C1BD72C" w14:textId="77777777" w:rsidTr="00E8411D">
        <w:trPr>
          <w:trHeight w:val="280"/>
        </w:trPr>
        <w:tc>
          <w:tcPr>
            <w:tcW w:w="809" w:type="pct"/>
            <w:noWrap/>
            <w:vAlign w:val="bottom"/>
            <w:hideMark/>
          </w:tcPr>
          <w:p w14:paraId="1929A88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6E32300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direct</w:t>
            </w:r>
          </w:p>
        </w:tc>
        <w:tc>
          <w:tcPr>
            <w:tcW w:w="809" w:type="pct"/>
            <w:noWrap/>
            <w:vAlign w:val="bottom"/>
            <w:hideMark/>
          </w:tcPr>
          <w:p w14:paraId="1669949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6B75940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51</w:t>
            </w:r>
          </w:p>
        </w:tc>
        <w:tc>
          <w:tcPr>
            <w:tcW w:w="887" w:type="pct"/>
            <w:noWrap/>
            <w:vAlign w:val="center"/>
            <w:hideMark/>
          </w:tcPr>
          <w:p w14:paraId="18BBEAF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0.908537</w:t>
            </w:r>
          </w:p>
        </w:tc>
        <w:tc>
          <w:tcPr>
            <w:tcW w:w="878" w:type="pct"/>
            <w:noWrap/>
            <w:vAlign w:val="center"/>
            <w:hideMark/>
          </w:tcPr>
          <w:p w14:paraId="7C30EDB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0.837821</w:t>
            </w:r>
          </w:p>
        </w:tc>
      </w:tr>
      <w:tr w:rsidR="00E8411D" w:rsidRPr="003120CD" w14:paraId="10FBB712" w14:textId="77777777" w:rsidTr="00E8411D">
        <w:trPr>
          <w:trHeight w:val="280"/>
        </w:trPr>
        <w:tc>
          <w:tcPr>
            <w:tcW w:w="809" w:type="pct"/>
            <w:noWrap/>
            <w:vAlign w:val="bottom"/>
            <w:hideMark/>
          </w:tcPr>
          <w:p w14:paraId="531AA99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40E91AB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49B39B6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0A5E8B7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42</w:t>
            </w:r>
          </w:p>
        </w:tc>
        <w:tc>
          <w:tcPr>
            <w:tcW w:w="887" w:type="pct"/>
            <w:noWrap/>
            <w:vAlign w:val="center"/>
            <w:hideMark/>
          </w:tcPr>
          <w:p w14:paraId="681989D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0.802224</w:t>
            </w:r>
          </w:p>
        </w:tc>
        <w:tc>
          <w:tcPr>
            <w:tcW w:w="878" w:type="pct"/>
            <w:noWrap/>
            <w:vAlign w:val="center"/>
            <w:hideMark/>
          </w:tcPr>
          <w:p w14:paraId="36CA7BC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0.839385</w:t>
            </w:r>
          </w:p>
        </w:tc>
      </w:tr>
      <w:tr w:rsidR="00E8411D" w:rsidRPr="003120CD" w14:paraId="1A1C460C" w14:textId="77777777" w:rsidTr="00E8411D">
        <w:trPr>
          <w:trHeight w:val="280"/>
        </w:trPr>
        <w:tc>
          <w:tcPr>
            <w:tcW w:w="809" w:type="pct"/>
            <w:noWrap/>
            <w:vAlign w:val="bottom"/>
            <w:hideMark/>
          </w:tcPr>
          <w:p w14:paraId="23AAFA5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7152BC6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0E12FC1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095CA54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43</w:t>
            </w:r>
          </w:p>
        </w:tc>
        <w:tc>
          <w:tcPr>
            <w:tcW w:w="887" w:type="pct"/>
            <w:noWrap/>
            <w:vAlign w:val="center"/>
            <w:hideMark/>
          </w:tcPr>
          <w:p w14:paraId="423DD98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0.843334</w:t>
            </w:r>
          </w:p>
        </w:tc>
        <w:tc>
          <w:tcPr>
            <w:tcW w:w="878" w:type="pct"/>
            <w:noWrap/>
            <w:vAlign w:val="center"/>
            <w:hideMark/>
          </w:tcPr>
          <w:p w14:paraId="59CFF5F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0.801526</w:t>
            </w:r>
          </w:p>
        </w:tc>
      </w:tr>
      <w:tr w:rsidR="00E8411D" w:rsidRPr="003120CD" w14:paraId="2E785431" w14:textId="77777777" w:rsidTr="00E8411D">
        <w:trPr>
          <w:trHeight w:val="280"/>
        </w:trPr>
        <w:tc>
          <w:tcPr>
            <w:tcW w:w="809" w:type="pct"/>
            <w:noWrap/>
            <w:vAlign w:val="bottom"/>
            <w:hideMark/>
          </w:tcPr>
          <w:p w14:paraId="49B8061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lastRenderedPageBreak/>
              <w:t>12</w:t>
            </w:r>
          </w:p>
        </w:tc>
        <w:tc>
          <w:tcPr>
            <w:tcW w:w="809" w:type="pct"/>
            <w:noWrap/>
            <w:vAlign w:val="bottom"/>
            <w:hideMark/>
          </w:tcPr>
          <w:p w14:paraId="33CF528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339D4C7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348B927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44</w:t>
            </w:r>
          </w:p>
        </w:tc>
        <w:tc>
          <w:tcPr>
            <w:tcW w:w="887" w:type="pct"/>
            <w:noWrap/>
            <w:vAlign w:val="center"/>
            <w:hideMark/>
          </w:tcPr>
          <w:p w14:paraId="697F27F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0.777302</w:t>
            </w:r>
          </w:p>
        </w:tc>
        <w:tc>
          <w:tcPr>
            <w:tcW w:w="878" w:type="pct"/>
            <w:noWrap/>
            <w:vAlign w:val="center"/>
            <w:hideMark/>
          </w:tcPr>
          <w:p w14:paraId="4E2CF9C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0.978595</w:t>
            </w:r>
          </w:p>
        </w:tc>
      </w:tr>
      <w:tr w:rsidR="00E8411D" w:rsidRPr="003120CD" w14:paraId="0452DA52" w14:textId="77777777" w:rsidTr="00E8411D">
        <w:trPr>
          <w:trHeight w:val="280"/>
        </w:trPr>
        <w:tc>
          <w:tcPr>
            <w:tcW w:w="809" w:type="pct"/>
            <w:noWrap/>
            <w:vAlign w:val="bottom"/>
            <w:hideMark/>
          </w:tcPr>
          <w:p w14:paraId="5942950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6A5CBE8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0305503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7DE29F9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45</w:t>
            </w:r>
          </w:p>
        </w:tc>
        <w:tc>
          <w:tcPr>
            <w:tcW w:w="887" w:type="pct"/>
            <w:noWrap/>
            <w:vAlign w:val="center"/>
            <w:hideMark/>
          </w:tcPr>
          <w:p w14:paraId="7A11A01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0.707378</w:t>
            </w:r>
          </w:p>
        </w:tc>
        <w:tc>
          <w:tcPr>
            <w:tcW w:w="878" w:type="pct"/>
            <w:noWrap/>
            <w:vAlign w:val="center"/>
            <w:hideMark/>
          </w:tcPr>
          <w:p w14:paraId="1136F49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0.895846</w:t>
            </w:r>
          </w:p>
        </w:tc>
      </w:tr>
      <w:tr w:rsidR="00E8411D" w:rsidRPr="003120CD" w14:paraId="1F19DED4" w14:textId="77777777" w:rsidTr="00E8411D">
        <w:trPr>
          <w:trHeight w:val="280"/>
        </w:trPr>
        <w:tc>
          <w:tcPr>
            <w:tcW w:w="809" w:type="pct"/>
            <w:noWrap/>
            <w:vAlign w:val="bottom"/>
            <w:hideMark/>
          </w:tcPr>
          <w:p w14:paraId="798E208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5C81CED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7AE960E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66366FD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46</w:t>
            </w:r>
          </w:p>
        </w:tc>
        <w:tc>
          <w:tcPr>
            <w:tcW w:w="887" w:type="pct"/>
            <w:noWrap/>
            <w:vAlign w:val="center"/>
            <w:hideMark/>
          </w:tcPr>
          <w:p w14:paraId="516DEF6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0.80305</w:t>
            </w:r>
          </w:p>
        </w:tc>
        <w:tc>
          <w:tcPr>
            <w:tcW w:w="878" w:type="pct"/>
            <w:noWrap/>
            <w:vAlign w:val="center"/>
            <w:hideMark/>
          </w:tcPr>
          <w:p w14:paraId="01867A9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0.859016</w:t>
            </w:r>
          </w:p>
        </w:tc>
      </w:tr>
      <w:tr w:rsidR="00E8411D" w:rsidRPr="003120CD" w14:paraId="19ABE739" w14:textId="77777777" w:rsidTr="00E8411D">
        <w:trPr>
          <w:trHeight w:val="280"/>
        </w:trPr>
        <w:tc>
          <w:tcPr>
            <w:tcW w:w="809" w:type="pct"/>
            <w:noWrap/>
            <w:vAlign w:val="bottom"/>
            <w:hideMark/>
          </w:tcPr>
          <w:p w14:paraId="3E863B0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3E93D3A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482C585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68458F7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47</w:t>
            </w:r>
          </w:p>
        </w:tc>
        <w:tc>
          <w:tcPr>
            <w:tcW w:w="887" w:type="pct"/>
            <w:noWrap/>
            <w:vAlign w:val="center"/>
            <w:hideMark/>
          </w:tcPr>
          <w:p w14:paraId="4F9DB93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0.774296</w:t>
            </w:r>
          </w:p>
        </w:tc>
        <w:tc>
          <w:tcPr>
            <w:tcW w:w="878" w:type="pct"/>
            <w:noWrap/>
            <w:vAlign w:val="center"/>
            <w:hideMark/>
          </w:tcPr>
          <w:p w14:paraId="70D7963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0.860058</w:t>
            </w:r>
          </w:p>
        </w:tc>
      </w:tr>
      <w:tr w:rsidR="00E8411D" w:rsidRPr="003120CD" w14:paraId="78502569" w14:textId="77777777" w:rsidTr="00E8411D">
        <w:trPr>
          <w:trHeight w:val="280"/>
        </w:trPr>
        <w:tc>
          <w:tcPr>
            <w:tcW w:w="809" w:type="pct"/>
            <w:noWrap/>
            <w:vAlign w:val="bottom"/>
            <w:hideMark/>
          </w:tcPr>
          <w:p w14:paraId="72D244C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07A4922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4F87CDB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27EACBE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48</w:t>
            </w:r>
          </w:p>
        </w:tc>
        <w:tc>
          <w:tcPr>
            <w:tcW w:w="887" w:type="pct"/>
            <w:noWrap/>
            <w:vAlign w:val="center"/>
            <w:hideMark/>
          </w:tcPr>
          <w:p w14:paraId="759C42A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0.739738</w:t>
            </w:r>
          </w:p>
        </w:tc>
        <w:tc>
          <w:tcPr>
            <w:tcW w:w="878" w:type="pct"/>
            <w:noWrap/>
            <w:vAlign w:val="center"/>
            <w:hideMark/>
          </w:tcPr>
          <w:p w14:paraId="06B5677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0.803437</w:t>
            </w:r>
          </w:p>
        </w:tc>
      </w:tr>
      <w:tr w:rsidR="00E8411D" w:rsidRPr="003120CD" w14:paraId="4E5822BC" w14:textId="77777777" w:rsidTr="00E8411D">
        <w:trPr>
          <w:trHeight w:val="280"/>
        </w:trPr>
        <w:tc>
          <w:tcPr>
            <w:tcW w:w="809" w:type="pct"/>
            <w:noWrap/>
            <w:vAlign w:val="bottom"/>
            <w:hideMark/>
          </w:tcPr>
          <w:p w14:paraId="35B828C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7501290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4890612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65EC5DE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49</w:t>
            </w:r>
          </w:p>
        </w:tc>
        <w:tc>
          <w:tcPr>
            <w:tcW w:w="887" w:type="pct"/>
            <w:noWrap/>
            <w:vAlign w:val="center"/>
            <w:hideMark/>
          </w:tcPr>
          <w:p w14:paraId="37DB31F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0.762674</w:t>
            </w:r>
          </w:p>
        </w:tc>
        <w:tc>
          <w:tcPr>
            <w:tcW w:w="878" w:type="pct"/>
            <w:noWrap/>
            <w:vAlign w:val="center"/>
            <w:hideMark/>
          </w:tcPr>
          <w:p w14:paraId="6F19DDA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0.850129</w:t>
            </w:r>
          </w:p>
        </w:tc>
      </w:tr>
      <w:tr w:rsidR="00E8411D" w:rsidRPr="003120CD" w14:paraId="358BB7E6" w14:textId="77777777" w:rsidTr="00E8411D">
        <w:trPr>
          <w:trHeight w:val="280"/>
        </w:trPr>
        <w:tc>
          <w:tcPr>
            <w:tcW w:w="809" w:type="pct"/>
            <w:noWrap/>
            <w:vAlign w:val="bottom"/>
            <w:hideMark/>
          </w:tcPr>
          <w:p w14:paraId="2639577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00DC7F6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260FE40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4AAC1CC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50</w:t>
            </w:r>
          </w:p>
        </w:tc>
        <w:tc>
          <w:tcPr>
            <w:tcW w:w="887" w:type="pct"/>
            <w:noWrap/>
            <w:vAlign w:val="center"/>
            <w:hideMark/>
          </w:tcPr>
          <w:p w14:paraId="47D854F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0.815963</w:t>
            </w:r>
          </w:p>
        </w:tc>
        <w:tc>
          <w:tcPr>
            <w:tcW w:w="878" w:type="pct"/>
            <w:noWrap/>
            <w:vAlign w:val="center"/>
            <w:hideMark/>
          </w:tcPr>
          <w:p w14:paraId="5140947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0.823602</w:t>
            </w:r>
          </w:p>
        </w:tc>
      </w:tr>
      <w:tr w:rsidR="00E8411D" w:rsidRPr="003120CD" w14:paraId="1202D1F9" w14:textId="77777777" w:rsidTr="00E8411D">
        <w:trPr>
          <w:trHeight w:val="280"/>
        </w:trPr>
        <w:tc>
          <w:tcPr>
            <w:tcW w:w="809" w:type="pct"/>
            <w:noWrap/>
            <w:vAlign w:val="bottom"/>
            <w:hideMark/>
          </w:tcPr>
          <w:p w14:paraId="4C1ACE4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3B67ED2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1D00F07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w:t>
            </w:r>
          </w:p>
        </w:tc>
        <w:tc>
          <w:tcPr>
            <w:tcW w:w="809" w:type="pct"/>
            <w:noWrap/>
            <w:vAlign w:val="center"/>
            <w:hideMark/>
          </w:tcPr>
          <w:p w14:paraId="4814F6A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51</w:t>
            </w:r>
          </w:p>
        </w:tc>
        <w:tc>
          <w:tcPr>
            <w:tcW w:w="887" w:type="pct"/>
            <w:noWrap/>
            <w:vAlign w:val="center"/>
            <w:hideMark/>
          </w:tcPr>
          <w:p w14:paraId="6746D86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0.857331</w:t>
            </w:r>
          </w:p>
        </w:tc>
        <w:tc>
          <w:tcPr>
            <w:tcW w:w="878" w:type="pct"/>
            <w:noWrap/>
            <w:vAlign w:val="center"/>
            <w:hideMark/>
          </w:tcPr>
          <w:p w14:paraId="23E7E32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0.741505</w:t>
            </w:r>
          </w:p>
        </w:tc>
      </w:tr>
      <w:tr w:rsidR="00E8411D" w:rsidRPr="003120CD" w14:paraId="00D95E2C" w14:textId="77777777" w:rsidTr="00E8411D">
        <w:trPr>
          <w:trHeight w:val="280"/>
        </w:trPr>
        <w:tc>
          <w:tcPr>
            <w:tcW w:w="809" w:type="pct"/>
            <w:noWrap/>
            <w:vAlign w:val="bottom"/>
            <w:hideMark/>
          </w:tcPr>
          <w:p w14:paraId="113DFFC6"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1289F8E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521E11E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66A0B06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42</w:t>
            </w:r>
          </w:p>
        </w:tc>
        <w:tc>
          <w:tcPr>
            <w:tcW w:w="887" w:type="pct"/>
            <w:noWrap/>
            <w:vAlign w:val="center"/>
            <w:hideMark/>
          </w:tcPr>
          <w:p w14:paraId="3D9CBDE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0.813952</w:t>
            </w:r>
          </w:p>
        </w:tc>
        <w:tc>
          <w:tcPr>
            <w:tcW w:w="878" w:type="pct"/>
            <w:noWrap/>
            <w:vAlign w:val="center"/>
            <w:hideMark/>
          </w:tcPr>
          <w:p w14:paraId="412D45B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0.890144</w:t>
            </w:r>
          </w:p>
        </w:tc>
      </w:tr>
      <w:tr w:rsidR="00E8411D" w:rsidRPr="003120CD" w14:paraId="3D039377" w14:textId="77777777" w:rsidTr="00E8411D">
        <w:trPr>
          <w:trHeight w:val="280"/>
        </w:trPr>
        <w:tc>
          <w:tcPr>
            <w:tcW w:w="809" w:type="pct"/>
            <w:noWrap/>
            <w:vAlign w:val="bottom"/>
            <w:hideMark/>
          </w:tcPr>
          <w:p w14:paraId="2DFE70C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1539AEB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60F0130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75160D3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43</w:t>
            </w:r>
          </w:p>
        </w:tc>
        <w:tc>
          <w:tcPr>
            <w:tcW w:w="887" w:type="pct"/>
            <w:noWrap/>
            <w:vAlign w:val="center"/>
            <w:hideMark/>
          </w:tcPr>
          <w:p w14:paraId="6A0655F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0.84518</w:t>
            </w:r>
          </w:p>
        </w:tc>
        <w:tc>
          <w:tcPr>
            <w:tcW w:w="878" w:type="pct"/>
            <w:noWrap/>
            <w:vAlign w:val="center"/>
            <w:hideMark/>
          </w:tcPr>
          <w:p w14:paraId="101CD42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0.769073</w:t>
            </w:r>
          </w:p>
        </w:tc>
      </w:tr>
      <w:tr w:rsidR="00E8411D" w:rsidRPr="003120CD" w14:paraId="283133E4" w14:textId="77777777" w:rsidTr="00E8411D">
        <w:trPr>
          <w:trHeight w:val="280"/>
        </w:trPr>
        <w:tc>
          <w:tcPr>
            <w:tcW w:w="809" w:type="pct"/>
            <w:noWrap/>
            <w:vAlign w:val="bottom"/>
            <w:hideMark/>
          </w:tcPr>
          <w:p w14:paraId="4D3D180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3BCF3ED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18AAEC2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7032DF3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44</w:t>
            </w:r>
          </w:p>
        </w:tc>
        <w:tc>
          <w:tcPr>
            <w:tcW w:w="887" w:type="pct"/>
            <w:noWrap/>
            <w:vAlign w:val="center"/>
            <w:hideMark/>
          </w:tcPr>
          <w:p w14:paraId="6AAA70FC"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0.829683</w:t>
            </w:r>
          </w:p>
        </w:tc>
        <w:tc>
          <w:tcPr>
            <w:tcW w:w="878" w:type="pct"/>
            <w:noWrap/>
            <w:vAlign w:val="center"/>
            <w:hideMark/>
          </w:tcPr>
          <w:p w14:paraId="27BD675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0.877926</w:t>
            </w:r>
          </w:p>
        </w:tc>
      </w:tr>
      <w:tr w:rsidR="00E8411D" w:rsidRPr="003120CD" w14:paraId="6BE1BBFB" w14:textId="77777777" w:rsidTr="00E8411D">
        <w:trPr>
          <w:trHeight w:val="280"/>
        </w:trPr>
        <w:tc>
          <w:tcPr>
            <w:tcW w:w="809" w:type="pct"/>
            <w:noWrap/>
            <w:vAlign w:val="bottom"/>
            <w:hideMark/>
          </w:tcPr>
          <w:p w14:paraId="02A084C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63127CB0"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5746673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42F1D24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45</w:t>
            </w:r>
          </w:p>
        </w:tc>
        <w:tc>
          <w:tcPr>
            <w:tcW w:w="887" w:type="pct"/>
            <w:noWrap/>
            <w:vAlign w:val="center"/>
            <w:hideMark/>
          </w:tcPr>
          <w:p w14:paraId="521D34A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0.764848</w:t>
            </w:r>
          </w:p>
        </w:tc>
        <w:tc>
          <w:tcPr>
            <w:tcW w:w="878" w:type="pct"/>
            <w:noWrap/>
            <w:vAlign w:val="center"/>
            <w:hideMark/>
          </w:tcPr>
          <w:p w14:paraId="4579C75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0.880767</w:t>
            </w:r>
          </w:p>
        </w:tc>
      </w:tr>
      <w:tr w:rsidR="00E8411D" w:rsidRPr="003120CD" w14:paraId="52CF6968" w14:textId="77777777" w:rsidTr="00E8411D">
        <w:trPr>
          <w:trHeight w:val="280"/>
        </w:trPr>
        <w:tc>
          <w:tcPr>
            <w:tcW w:w="809" w:type="pct"/>
            <w:noWrap/>
            <w:vAlign w:val="bottom"/>
            <w:hideMark/>
          </w:tcPr>
          <w:p w14:paraId="4DF588C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5F8D89E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53F0E2B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5B36B1B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46</w:t>
            </w:r>
          </w:p>
        </w:tc>
        <w:tc>
          <w:tcPr>
            <w:tcW w:w="887" w:type="pct"/>
            <w:noWrap/>
            <w:vAlign w:val="center"/>
            <w:hideMark/>
          </w:tcPr>
          <w:p w14:paraId="5C4BAF0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0.755805</w:t>
            </w:r>
          </w:p>
        </w:tc>
        <w:tc>
          <w:tcPr>
            <w:tcW w:w="878" w:type="pct"/>
            <w:noWrap/>
            <w:vAlign w:val="center"/>
            <w:hideMark/>
          </w:tcPr>
          <w:p w14:paraId="5E85EC8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0.859358</w:t>
            </w:r>
          </w:p>
        </w:tc>
      </w:tr>
      <w:tr w:rsidR="00E8411D" w:rsidRPr="003120CD" w14:paraId="7DE23723" w14:textId="77777777" w:rsidTr="00E8411D">
        <w:trPr>
          <w:trHeight w:val="280"/>
        </w:trPr>
        <w:tc>
          <w:tcPr>
            <w:tcW w:w="809" w:type="pct"/>
            <w:noWrap/>
            <w:vAlign w:val="bottom"/>
            <w:hideMark/>
          </w:tcPr>
          <w:p w14:paraId="7A0B925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28FB2D5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470637F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549EF49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47</w:t>
            </w:r>
          </w:p>
        </w:tc>
        <w:tc>
          <w:tcPr>
            <w:tcW w:w="887" w:type="pct"/>
            <w:noWrap/>
            <w:vAlign w:val="center"/>
            <w:hideMark/>
          </w:tcPr>
          <w:p w14:paraId="711B606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0.865894</w:t>
            </w:r>
          </w:p>
        </w:tc>
        <w:tc>
          <w:tcPr>
            <w:tcW w:w="878" w:type="pct"/>
            <w:noWrap/>
            <w:vAlign w:val="center"/>
            <w:hideMark/>
          </w:tcPr>
          <w:p w14:paraId="424F790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0.802285</w:t>
            </w:r>
          </w:p>
        </w:tc>
      </w:tr>
      <w:tr w:rsidR="00E8411D" w:rsidRPr="003120CD" w14:paraId="6CD348D0" w14:textId="77777777" w:rsidTr="00E8411D">
        <w:trPr>
          <w:trHeight w:val="280"/>
        </w:trPr>
        <w:tc>
          <w:tcPr>
            <w:tcW w:w="809" w:type="pct"/>
            <w:noWrap/>
            <w:vAlign w:val="bottom"/>
            <w:hideMark/>
          </w:tcPr>
          <w:p w14:paraId="6A6A2BC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061D76A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335D17CB"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156692A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48</w:t>
            </w:r>
          </w:p>
        </w:tc>
        <w:tc>
          <w:tcPr>
            <w:tcW w:w="887" w:type="pct"/>
            <w:noWrap/>
            <w:vAlign w:val="center"/>
            <w:hideMark/>
          </w:tcPr>
          <w:p w14:paraId="1B14C43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0.770618</w:t>
            </w:r>
          </w:p>
        </w:tc>
        <w:tc>
          <w:tcPr>
            <w:tcW w:w="878" w:type="pct"/>
            <w:noWrap/>
            <w:vAlign w:val="center"/>
            <w:hideMark/>
          </w:tcPr>
          <w:p w14:paraId="06B870F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0.889666</w:t>
            </w:r>
          </w:p>
        </w:tc>
      </w:tr>
      <w:tr w:rsidR="00E8411D" w:rsidRPr="003120CD" w14:paraId="2894A930" w14:textId="77777777" w:rsidTr="00E8411D">
        <w:trPr>
          <w:trHeight w:val="280"/>
        </w:trPr>
        <w:tc>
          <w:tcPr>
            <w:tcW w:w="809" w:type="pct"/>
            <w:noWrap/>
            <w:vAlign w:val="bottom"/>
            <w:hideMark/>
          </w:tcPr>
          <w:p w14:paraId="009D4888"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2CF42B5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2E2FDA0A"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7CCC756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49</w:t>
            </w:r>
          </w:p>
        </w:tc>
        <w:tc>
          <w:tcPr>
            <w:tcW w:w="887" w:type="pct"/>
            <w:noWrap/>
            <w:vAlign w:val="center"/>
            <w:hideMark/>
          </w:tcPr>
          <w:p w14:paraId="4AC0E8B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0.817744</w:t>
            </w:r>
          </w:p>
        </w:tc>
        <w:tc>
          <w:tcPr>
            <w:tcW w:w="878" w:type="pct"/>
            <w:noWrap/>
            <w:vAlign w:val="center"/>
            <w:hideMark/>
          </w:tcPr>
          <w:p w14:paraId="65AC931D"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0.891785</w:t>
            </w:r>
          </w:p>
        </w:tc>
      </w:tr>
      <w:tr w:rsidR="00E8411D" w:rsidRPr="003120CD" w14:paraId="7760E90D" w14:textId="77777777" w:rsidTr="00E8411D">
        <w:trPr>
          <w:trHeight w:val="280"/>
        </w:trPr>
        <w:tc>
          <w:tcPr>
            <w:tcW w:w="809" w:type="pct"/>
            <w:noWrap/>
            <w:vAlign w:val="bottom"/>
            <w:hideMark/>
          </w:tcPr>
          <w:p w14:paraId="6A2B4E4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1A66202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5AED554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5DECA8EE"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50</w:t>
            </w:r>
          </w:p>
        </w:tc>
        <w:tc>
          <w:tcPr>
            <w:tcW w:w="887" w:type="pct"/>
            <w:noWrap/>
            <w:vAlign w:val="center"/>
            <w:hideMark/>
          </w:tcPr>
          <w:p w14:paraId="5B199823"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0.826355</w:t>
            </w:r>
          </w:p>
        </w:tc>
        <w:tc>
          <w:tcPr>
            <w:tcW w:w="878" w:type="pct"/>
            <w:noWrap/>
            <w:vAlign w:val="center"/>
            <w:hideMark/>
          </w:tcPr>
          <w:p w14:paraId="7FEE6335"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0.830009</w:t>
            </w:r>
          </w:p>
        </w:tc>
      </w:tr>
      <w:tr w:rsidR="00E8411D" w:rsidRPr="003120CD" w14:paraId="0E610E37" w14:textId="77777777" w:rsidTr="00E8411D">
        <w:trPr>
          <w:trHeight w:val="280"/>
        </w:trPr>
        <w:tc>
          <w:tcPr>
            <w:tcW w:w="809" w:type="pct"/>
            <w:noWrap/>
            <w:vAlign w:val="bottom"/>
            <w:hideMark/>
          </w:tcPr>
          <w:p w14:paraId="5BD9A137"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12</w:t>
            </w:r>
          </w:p>
        </w:tc>
        <w:tc>
          <w:tcPr>
            <w:tcW w:w="809" w:type="pct"/>
            <w:noWrap/>
            <w:vAlign w:val="bottom"/>
            <w:hideMark/>
          </w:tcPr>
          <w:p w14:paraId="470AA0CF"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cascade</w:t>
            </w:r>
          </w:p>
        </w:tc>
        <w:tc>
          <w:tcPr>
            <w:tcW w:w="809" w:type="pct"/>
            <w:noWrap/>
            <w:vAlign w:val="bottom"/>
            <w:hideMark/>
          </w:tcPr>
          <w:p w14:paraId="7DC7F944"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CPM</w:t>
            </w:r>
          </w:p>
        </w:tc>
        <w:tc>
          <w:tcPr>
            <w:tcW w:w="809" w:type="pct"/>
            <w:noWrap/>
            <w:vAlign w:val="center"/>
            <w:hideMark/>
          </w:tcPr>
          <w:p w14:paraId="7BB29E42"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51</w:t>
            </w:r>
          </w:p>
        </w:tc>
        <w:tc>
          <w:tcPr>
            <w:tcW w:w="887" w:type="pct"/>
            <w:noWrap/>
            <w:vAlign w:val="center"/>
            <w:hideMark/>
          </w:tcPr>
          <w:p w14:paraId="0E6E5439"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0.887395</w:t>
            </w:r>
          </w:p>
        </w:tc>
        <w:tc>
          <w:tcPr>
            <w:tcW w:w="878" w:type="pct"/>
            <w:noWrap/>
            <w:vAlign w:val="center"/>
            <w:hideMark/>
          </w:tcPr>
          <w:p w14:paraId="39A1C721" w14:textId="77777777" w:rsidR="00E8411D" w:rsidRPr="003120CD" w:rsidRDefault="00E8411D" w:rsidP="0098334D">
            <w:pPr>
              <w:widowControl/>
              <w:spacing w:line="480" w:lineRule="auto"/>
              <w:jc w:val="center"/>
              <w:rPr>
                <w:rFonts w:ascii="Times New Roman" w:eastAsia="等线" w:hAnsi="Times New Roman" w:cs="Times New Roman"/>
                <w:color w:val="000000"/>
                <w:kern w:val="0"/>
                <w:sz w:val="18"/>
                <w:szCs w:val="18"/>
                <w14:ligatures w14:val="none"/>
              </w:rPr>
            </w:pPr>
            <w:r w:rsidRPr="003120CD">
              <w:rPr>
                <w:rFonts w:ascii="Times New Roman" w:eastAsia="等线" w:hAnsi="Times New Roman" w:cs="Times New Roman"/>
                <w:color w:val="000000"/>
                <w:kern w:val="0"/>
                <w:sz w:val="18"/>
                <w:szCs w:val="18"/>
                <w14:ligatures w14:val="none"/>
              </w:rPr>
              <w:t>0.81277</w:t>
            </w:r>
          </w:p>
        </w:tc>
      </w:tr>
    </w:tbl>
    <w:p w14:paraId="1A40A277" w14:textId="77777777" w:rsidR="00BA03FE" w:rsidRPr="003120CD" w:rsidRDefault="00BA03FE" w:rsidP="0098334D">
      <w:pPr>
        <w:spacing w:line="480" w:lineRule="auto"/>
        <w:rPr>
          <w:rFonts w:ascii="Times New Roman" w:hAnsi="Times New Roman" w:cs="Times New Roman"/>
          <w:sz w:val="24"/>
          <w:szCs w:val="24"/>
        </w:rPr>
      </w:pPr>
    </w:p>
    <w:p w14:paraId="19A1F23A" w14:textId="77777777" w:rsidR="00587152" w:rsidRPr="003120CD" w:rsidRDefault="00587152" w:rsidP="002A00E6">
      <w:pPr>
        <w:spacing w:line="480" w:lineRule="auto"/>
        <w:rPr>
          <w:rFonts w:ascii="Times New Roman" w:hAnsi="Times New Roman" w:cs="Times New Roman"/>
          <w:b/>
          <w:bCs/>
          <w:sz w:val="24"/>
          <w:szCs w:val="24"/>
        </w:rPr>
      </w:pPr>
    </w:p>
    <w:p w14:paraId="603EF81C" w14:textId="77777777" w:rsidR="00587152" w:rsidRPr="003120CD" w:rsidRDefault="00587152" w:rsidP="002A00E6">
      <w:pPr>
        <w:spacing w:line="480" w:lineRule="auto"/>
        <w:rPr>
          <w:rFonts w:ascii="Times New Roman" w:hAnsi="Times New Roman" w:cs="Times New Roman"/>
          <w:b/>
          <w:bCs/>
          <w:sz w:val="24"/>
          <w:szCs w:val="24"/>
        </w:rPr>
      </w:pPr>
    </w:p>
    <w:p w14:paraId="12EAA696" w14:textId="77777777" w:rsidR="00587152" w:rsidRPr="003120CD" w:rsidRDefault="00587152" w:rsidP="002A00E6">
      <w:pPr>
        <w:spacing w:line="480" w:lineRule="auto"/>
        <w:rPr>
          <w:rFonts w:ascii="Times New Roman" w:hAnsi="Times New Roman" w:cs="Times New Roman"/>
          <w:b/>
          <w:bCs/>
          <w:sz w:val="24"/>
          <w:szCs w:val="24"/>
        </w:rPr>
      </w:pPr>
    </w:p>
    <w:p w14:paraId="17F9E934" w14:textId="6AC14115" w:rsidR="002A00E6" w:rsidRPr="003120CD" w:rsidRDefault="002A00E6" w:rsidP="002A00E6">
      <w:pPr>
        <w:spacing w:line="480" w:lineRule="auto"/>
        <w:rPr>
          <w:rFonts w:ascii="Times New Roman" w:hAnsi="Times New Roman" w:cs="Times New Roman"/>
          <w:sz w:val="24"/>
          <w:szCs w:val="24"/>
        </w:rPr>
      </w:pPr>
      <w:r w:rsidRPr="003120CD">
        <w:rPr>
          <w:rFonts w:ascii="Times New Roman" w:hAnsi="Times New Roman" w:cs="Times New Roman"/>
          <w:b/>
          <w:bCs/>
          <w:sz w:val="24"/>
          <w:szCs w:val="24"/>
        </w:rPr>
        <w:lastRenderedPageBreak/>
        <w:t>Table S</w:t>
      </w:r>
      <w:r w:rsidRPr="003120CD">
        <w:rPr>
          <w:rFonts w:ascii="Times New Roman" w:hAnsi="Times New Roman" w:cs="Times New Roman" w:hint="eastAsia"/>
          <w:b/>
          <w:bCs/>
          <w:sz w:val="24"/>
          <w:szCs w:val="24"/>
        </w:rPr>
        <w:t>8</w:t>
      </w:r>
      <w:r w:rsidRPr="003120CD">
        <w:rPr>
          <w:rFonts w:ascii="Times New Roman" w:hAnsi="Times New Roman" w:cs="Times New Roman"/>
          <w:b/>
          <w:bCs/>
          <w:sz w:val="24"/>
          <w:szCs w:val="24"/>
        </w:rPr>
        <w:t>.</w:t>
      </w:r>
      <w:r w:rsidRPr="003120CD">
        <w:rPr>
          <w:rFonts w:ascii="Times New Roman" w:hAnsi="Times New Roman" w:cs="Times New Roman"/>
          <w:sz w:val="24"/>
          <w:szCs w:val="24"/>
        </w:rPr>
        <w:t xml:space="preserve"> </w:t>
      </w:r>
      <w:r w:rsidRPr="003120CD">
        <w:rPr>
          <w:rFonts w:ascii="Times New Roman" w:hAnsi="Times New Roman" w:cs="Times New Roman" w:hint="eastAsia"/>
          <w:sz w:val="24"/>
          <w:szCs w:val="24"/>
        </w:rPr>
        <w:t>Repeated random-split performance and paired 95% confidence intervals for the principal strategy comparisons.</w:t>
      </w:r>
    </w:p>
    <w:tbl>
      <w:tblPr>
        <w:tblStyle w:val="af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1823"/>
        <w:gridCol w:w="1405"/>
        <w:gridCol w:w="1505"/>
        <w:gridCol w:w="1218"/>
        <w:gridCol w:w="1119"/>
      </w:tblGrid>
      <w:tr w:rsidR="00587152" w:rsidRPr="003120CD" w14:paraId="360B46FA" w14:textId="77777777" w:rsidTr="00587152">
        <w:tc>
          <w:tcPr>
            <w:tcW w:w="0" w:type="auto"/>
            <w:tcBorders>
              <w:top w:val="single" w:sz="4" w:space="0" w:color="auto"/>
              <w:bottom w:val="single" w:sz="4" w:space="0" w:color="auto"/>
            </w:tcBorders>
            <w:hideMark/>
          </w:tcPr>
          <w:p w14:paraId="1C36836C" w14:textId="77777777" w:rsidR="00F44BF4" w:rsidRPr="003120CD" w:rsidRDefault="00F44BF4" w:rsidP="00587152">
            <w:pPr>
              <w:widowControl/>
              <w:jc w:val="center"/>
              <w:rPr>
                <w:b/>
                <w:bCs/>
                <w:color w:val="080808"/>
                <w:sz w:val="18"/>
                <w:szCs w:val="18"/>
              </w:rPr>
            </w:pPr>
            <w:r w:rsidRPr="003120CD">
              <w:rPr>
                <w:b/>
                <w:bCs/>
                <w:color w:val="080808"/>
                <w:sz w:val="18"/>
                <w:szCs w:val="18"/>
              </w:rPr>
              <w:t>Prediction task</w:t>
            </w:r>
          </w:p>
        </w:tc>
        <w:tc>
          <w:tcPr>
            <w:tcW w:w="0" w:type="auto"/>
            <w:tcBorders>
              <w:top w:val="single" w:sz="4" w:space="0" w:color="auto"/>
              <w:bottom w:val="single" w:sz="4" w:space="0" w:color="auto"/>
            </w:tcBorders>
            <w:hideMark/>
          </w:tcPr>
          <w:p w14:paraId="725C967B" w14:textId="77777777" w:rsidR="00F44BF4" w:rsidRPr="003120CD" w:rsidRDefault="00F44BF4" w:rsidP="00587152">
            <w:pPr>
              <w:widowControl/>
              <w:jc w:val="center"/>
              <w:rPr>
                <w:b/>
                <w:bCs/>
                <w:color w:val="080808"/>
                <w:sz w:val="18"/>
                <w:szCs w:val="18"/>
              </w:rPr>
            </w:pPr>
            <w:r w:rsidRPr="003120CD">
              <w:rPr>
                <w:b/>
                <w:bCs/>
                <w:color w:val="080808"/>
                <w:sz w:val="18"/>
                <w:szCs w:val="18"/>
              </w:rPr>
              <w:t>Strategy comparison</w:t>
            </w:r>
          </w:p>
        </w:tc>
        <w:tc>
          <w:tcPr>
            <w:tcW w:w="0" w:type="auto"/>
            <w:tcBorders>
              <w:top w:val="single" w:sz="4" w:space="0" w:color="auto"/>
              <w:bottom w:val="single" w:sz="4" w:space="0" w:color="auto"/>
            </w:tcBorders>
            <w:hideMark/>
          </w:tcPr>
          <w:p w14:paraId="6505DB20" w14:textId="77777777" w:rsidR="00F44BF4" w:rsidRPr="003120CD" w:rsidRDefault="00F44BF4" w:rsidP="00587152">
            <w:pPr>
              <w:widowControl/>
              <w:jc w:val="center"/>
              <w:rPr>
                <w:b/>
                <w:bCs/>
                <w:color w:val="080808"/>
                <w:sz w:val="18"/>
                <w:szCs w:val="18"/>
              </w:rPr>
            </w:pPr>
            <w:r w:rsidRPr="003120CD">
              <w:rPr>
                <w:b/>
                <w:bCs/>
                <w:color w:val="080808"/>
                <w:sz w:val="18"/>
                <w:szCs w:val="18"/>
              </w:rPr>
              <w:t>Reference mean R²</w:t>
            </w:r>
          </w:p>
        </w:tc>
        <w:tc>
          <w:tcPr>
            <w:tcW w:w="0" w:type="auto"/>
            <w:tcBorders>
              <w:top w:val="single" w:sz="4" w:space="0" w:color="auto"/>
              <w:bottom w:val="single" w:sz="4" w:space="0" w:color="auto"/>
            </w:tcBorders>
            <w:hideMark/>
          </w:tcPr>
          <w:p w14:paraId="2CB450F0" w14:textId="77777777" w:rsidR="00F44BF4" w:rsidRPr="003120CD" w:rsidRDefault="00F44BF4" w:rsidP="00587152">
            <w:pPr>
              <w:widowControl/>
              <w:jc w:val="center"/>
              <w:rPr>
                <w:b/>
                <w:bCs/>
                <w:color w:val="080808"/>
                <w:sz w:val="18"/>
                <w:szCs w:val="18"/>
              </w:rPr>
            </w:pPr>
            <w:r w:rsidRPr="003120CD">
              <w:rPr>
                <w:b/>
                <w:bCs/>
                <w:color w:val="080808"/>
                <w:sz w:val="18"/>
                <w:szCs w:val="18"/>
              </w:rPr>
              <w:t>Alternative mean R²</w:t>
            </w:r>
          </w:p>
        </w:tc>
        <w:tc>
          <w:tcPr>
            <w:tcW w:w="0" w:type="auto"/>
            <w:tcBorders>
              <w:top w:val="single" w:sz="4" w:space="0" w:color="auto"/>
              <w:bottom w:val="single" w:sz="4" w:space="0" w:color="auto"/>
            </w:tcBorders>
            <w:hideMark/>
          </w:tcPr>
          <w:p w14:paraId="1C91D9C3" w14:textId="77777777" w:rsidR="00F44BF4" w:rsidRPr="003120CD" w:rsidRDefault="00F44BF4" w:rsidP="00587152">
            <w:pPr>
              <w:widowControl/>
              <w:jc w:val="center"/>
              <w:rPr>
                <w:b/>
                <w:bCs/>
                <w:color w:val="080808"/>
                <w:sz w:val="18"/>
                <w:szCs w:val="18"/>
              </w:rPr>
            </w:pPr>
            <w:r w:rsidRPr="003120CD">
              <w:rPr>
                <w:b/>
                <w:bCs/>
                <w:color w:val="080808"/>
                <w:sz w:val="18"/>
                <w:szCs w:val="18"/>
              </w:rPr>
              <w:t>Mean paired ΔR²</w:t>
            </w:r>
          </w:p>
        </w:tc>
        <w:tc>
          <w:tcPr>
            <w:tcW w:w="0" w:type="auto"/>
            <w:tcBorders>
              <w:top w:val="single" w:sz="4" w:space="0" w:color="auto"/>
              <w:bottom w:val="single" w:sz="4" w:space="0" w:color="auto"/>
            </w:tcBorders>
            <w:hideMark/>
          </w:tcPr>
          <w:p w14:paraId="225BC7C3" w14:textId="77777777" w:rsidR="00F44BF4" w:rsidRPr="003120CD" w:rsidRDefault="00F44BF4" w:rsidP="00587152">
            <w:pPr>
              <w:widowControl/>
              <w:jc w:val="center"/>
              <w:rPr>
                <w:b/>
                <w:bCs/>
                <w:color w:val="080808"/>
                <w:sz w:val="18"/>
                <w:szCs w:val="18"/>
              </w:rPr>
            </w:pPr>
            <w:r w:rsidRPr="003120CD">
              <w:rPr>
                <w:b/>
                <w:bCs/>
                <w:color w:val="080808"/>
                <w:sz w:val="18"/>
                <w:szCs w:val="18"/>
              </w:rPr>
              <w:t>Paired 95% CI</w:t>
            </w:r>
          </w:p>
        </w:tc>
      </w:tr>
      <w:tr w:rsidR="00587152" w:rsidRPr="003120CD" w14:paraId="2B86332F" w14:textId="77777777" w:rsidTr="00587152">
        <w:tc>
          <w:tcPr>
            <w:tcW w:w="0" w:type="auto"/>
            <w:tcBorders>
              <w:top w:val="single" w:sz="4" w:space="0" w:color="auto"/>
            </w:tcBorders>
            <w:hideMark/>
          </w:tcPr>
          <w:p w14:paraId="69AEB511" w14:textId="77777777" w:rsidR="00F44BF4" w:rsidRPr="003120CD" w:rsidRDefault="00F44BF4" w:rsidP="00587152">
            <w:pPr>
              <w:widowControl/>
              <w:jc w:val="center"/>
              <w:rPr>
                <w:color w:val="080808"/>
                <w:sz w:val="18"/>
                <w:szCs w:val="18"/>
              </w:rPr>
            </w:pPr>
            <w:r w:rsidRPr="003120CD">
              <w:rPr>
                <w:color w:val="080808"/>
                <w:sz w:val="18"/>
                <w:szCs w:val="18"/>
              </w:rPr>
              <w:t>TS, 10 features</w:t>
            </w:r>
          </w:p>
        </w:tc>
        <w:tc>
          <w:tcPr>
            <w:tcW w:w="0" w:type="auto"/>
            <w:tcBorders>
              <w:top w:val="single" w:sz="4" w:space="0" w:color="auto"/>
            </w:tcBorders>
            <w:hideMark/>
          </w:tcPr>
          <w:p w14:paraId="6E653B9E" w14:textId="77777777" w:rsidR="00F44BF4" w:rsidRPr="003120CD" w:rsidRDefault="00F44BF4" w:rsidP="00587152">
            <w:pPr>
              <w:widowControl/>
              <w:jc w:val="center"/>
              <w:rPr>
                <w:color w:val="080808"/>
                <w:sz w:val="18"/>
                <w:szCs w:val="18"/>
              </w:rPr>
            </w:pPr>
            <w:r w:rsidRPr="003120CD">
              <w:rPr>
                <w:color w:val="080808"/>
                <w:sz w:val="18"/>
                <w:szCs w:val="18"/>
              </w:rPr>
              <w:t>CP direct vs CPM direct</w:t>
            </w:r>
          </w:p>
        </w:tc>
        <w:tc>
          <w:tcPr>
            <w:tcW w:w="0" w:type="auto"/>
            <w:tcBorders>
              <w:top w:val="single" w:sz="4" w:space="0" w:color="auto"/>
            </w:tcBorders>
            <w:hideMark/>
          </w:tcPr>
          <w:p w14:paraId="3CAD1290" w14:textId="77777777" w:rsidR="00F44BF4" w:rsidRPr="003120CD" w:rsidRDefault="00F44BF4" w:rsidP="00587152">
            <w:pPr>
              <w:widowControl/>
              <w:jc w:val="center"/>
              <w:rPr>
                <w:color w:val="080808"/>
                <w:sz w:val="18"/>
                <w:szCs w:val="18"/>
              </w:rPr>
            </w:pPr>
            <w:r w:rsidRPr="003120CD">
              <w:rPr>
                <w:color w:val="080808"/>
                <w:sz w:val="18"/>
                <w:szCs w:val="18"/>
              </w:rPr>
              <w:t>0.889</w:t>
            </w:r>
          </w:p>
        </w:tc>
        <w:tc>
          <w:tcPr>
            <w:tcW w:w="0" w:type="auto"/>
            <w:tcBorders>
              <w:top w:val="single" w:sz="4" w:space="0" w:color="auto"/>
            </w:tcBorders>
            <w:hideMark/>
          </w:tcPr>
          <w:p w14:paraId="56ADE305" w14:textId="77777777" w:rsidR="00F44BF4" w:rsidRPr="003120CD" w:rsidRDefault="00F44BF4" w:rsidP="00587152">
            <w:pPr>
              <w:widowControl/>
              <w:jc w:val="center"/>
              <w:rPr>
                <w:color w:val="080808"/>
                <w:sz w:val="18"/>
                <w:szCs w:val="18"/>
              </w:rPr>
            </w:pPr>
            <w:r w:rsidRPr="003120CD">
              <w:rPr>
                <w:color w:val="080808"/>
                <w:sz w:val="18"/>
                <w:szCs w:val="18"/>
              </w:rPr>
              <w:t>0.902</w:t>
            </w:r>
          </w:p>
        </w:tc>
        <w:tc>
          <w:tcPr>
            <w:tcW w:w="0" w:type="auto"/>
            <w:tcBorders>
              <w:top w:val="single" w:sz="4" w:space="0" w:color="auto"/>
            </w:tcBorders>
            <w:hideMark/>
          </w:tcPr>
          <w:p w14:paraId="67EB264F" w14:textId="77777777" w:rsidR="00F44BF4" w:rsidRPr="003120CD" w:rsidRDefault="00F44BF4" w:rsidP="00587152">
            <w:pPr>
              <w:widowControl/>
              <w:jc w:val="center"/>
              <w:rPr>
                <w:color w:val="080808"/>
                <w:sz w:val="18"/>
                <w:szCs w:val="18"/>
              </w:rPr>
            </w:pPr>
            <w:r w:rsidRPr="003120CD">
              <w:rPr>
                <w:color w:val="080808"/>
                <w:sz w:val="18"/>
                <w:szCs w:val="18"/>
              </w:rPr>
              <w:t>0.013</w:t>
            </w:r>
          </w:p>
        </w:tc>
        <w:tc>
          <w:tcPr>
            <w:tcW w:w="0" w:type="auto"/>
            <w:tcBorders>
              <w:top w:val="single" w:sz="4" w:space="0" w:color="auto"/>
            </w:tcBorders>
            <w:hideMark/>
          </w:tcPr>
          <w:p w14:paraId="43298954" w14:textId="77777777" w:rsidR="00F44BF4" w:rsidRPr="003120CD" w:rsidRDefault="00F44BF4" w:rsidP="00587152">
            <w:pPr>
              <w:widowControl/>
              <w:jc w:val="center"/>
              <w:rPr>
                <w:color w:val="080808"/>
                <w:sz w:val="18"/>
                <w:szCs w:val="18"/>
              </w:rPr>
            </w:pPr>
            <w:r w:rsidRPr="003120CD">
              <w:rPr>
                <w:color w:val="080808"/>
                <w:sz w:val="18"/>
                <w:szCs w:val="18"/>
              </w:rPr>
              <w:t>−0.005 to 0.031</w:t>
            </w:r>
          </w:p>
        </w:tc>
      </w:tr>
      <w:tr w:rsidR="00587152" w:rsidRPr="003120CD" w14:paraId="16230C1B" w14:textId="77777777" w:rsidTr="00587152">
        <w:tc>
          <w:tcPr>
            <w:tcW w:w="0" w:type="auto"/>
            <w:hideMark/>
          </w:tcPr>
          <w:p w14:paraId="5666597B" w14:textId="77777777" w:rsidR="00F44BF4" w:rsidRPr="003120CD" w:rsidRDefault="00F44BF4" w:rsidP="00587152">
            <w:pPr>
              <w:widowControl/>
              <w:jc w:val="center"/>
              <w:rPr>
                <w:color w:val="080808"/>
                <w:sz w:val="18"/>
                <w:szCs w:val="18"/>
              </w:rPr>
            </w:pPr>
            <w:r w:rsidRPr="003120CD">
              <w:rPr>
                <w:color w:val="080808"/>
                <w:sz w:val="18"/>
                <w:szCs w:val="18"/>
              </w:rPr>
              <w:t>YS, 10 features</w:t>
            </w:r>
          </w:p>
        </w:tc>
        <w:tc>
          <w:tcPr>
            <w:tcW w:w="0" w:type="auto"/>
            <w:hideMark/>
          </w:tcPr>
          <w:p w14:paraId="2F83A17F" w14:textId="77777777" w:rsidR="00F44BF4" w:rsidRPr="003120CD" w:rsidRDefault="00F44BF4" w:rsidP="00587152">
            <w:pPr>
              <w:widowControl/>
              <w:jc w:val="center"/>
              <w:rPr>
                <w:color w:val="080808"/>
                <w:sz w:val="18"/>
                <w:szCs w:val="18"/>
              </w:rPr>
            </w:pPr>
            <w:r w:rsidRPr="003120CD">
              <w:rPr>
                <w:color w:val="080808"/>
                <w:sz w:val="18"/>
                <w:szCs w:val="18"/>
              </w:rPr>
              <w:t>CP direct vs CPM direct</w:t>
            </w:r>
          </w:p>
        </w:tc>
        <w:tc>
          <w:tcPr>
            <w:tcW w:w="0" w:type="auto"/>
            <w:hideMark/>
          </w:tcPr>
          <w:p w14:paraId="67D7487F" w14:textId="77777777" w:rsidR="00F44BF4" w:rsidRPr="003120CD" w:rsidRDefault="00F44BF4" w:rsidP="00587152">
            <w:pPr>
              <w:widowControl/>
              <w:jc w:val="center"/>
              <w:rPr>
                <w:color w:val="080808"/>
                <w:sz w:val="18"/>
                <w:szCs w:val="18"/>
              </w:rPr>
            </w:pPr>
            <w:r w:rsidRPr="003120CD">
              <w:rPr>
                <w:color w:val="080808"/>
                <w:sz w:val="18"/>
                <w:szCs w:val="18"/>
              </w:rPr>
              <w:t>0.845</w:t>
            </w:r>
          </w:p>
        </w:tc>
        <w:tc>
          <w:tcPr>
            <w:tcW w:w="0" w:type="auto"/>
            <w:hideMark/>
          </w:tcPr>
          <w:p w14:paraId="4905154A" w14:textId="77777777" w:rsidR="00F44BF4" w:rsidRPr="003120CD" w:rsidRDefault="00F44BF4" w:rsidP="00587152">
            <w:pPr>
              <w:widowControl/>
              <w:jc w:val="center"/>
              <w:rPr>
                <w:color w:val="080808"/>
                <w:sz w:val="18"/>
                <w:szCs w:val="18"/>
              </w:rPr>
            </w:pPr>
            <w:r w:rsidRPr="003120CD">
              <w:rPr>
                <w:color w:val="080808"/>
                <w:sz w:val="18"/>
                <w:szCs w:val="18"/>
              </w:rPr>
              <w:t>0.854</w:t>
            </w:r>
          </w:p>
        </w:tc>
        <w:tc>
          <w:tcPr>
            <w:tcW w:w="0" w:type="auto"/>
            <w:hideMark/>
          </w:tcPr>
          <w:p w14:paraId="630E99F6" w14:textId="77777777" w:rsidR="00F44BF4" w:rsidRPr="003120CD" w:rsidRDefault="00F44BF4" w:rsidP="00587152">
            <w:pPr>
              <w:widowControl/>
              <w:jc w:val="center"/>
              <w:rPr>
                <w:color w:val="080808"/>
                <w:sz w:val="18"/>
                <w:szCs w:val="18"/>
              </w:rPr>
            </w:pPr>
            <w:r w:rsidRPr="003120CD">
              <w:rPr>
                <w:color w:val="080808"/>
                <w:sz w:val="18"/>
                <w:szCs w:val="18"/>
              </w:rPr>
              <w:t>0.009</w:t>
            </w:r>
          </w:p>
        </w:tc>
        <w:tc>
          <w:tcPr>
            <w:tcW w:w="0" w:type="auto"/>
            <w:hideMark/>
          </w:tcPr>
          <w:p w14:paraId="423569A7" w14:textId="77777777" w:rsidR="00F44BF4" w:rsidRPr="003120CD" w:rsidRDefault="00F44BF4" w:rsidP="00587152">
            <w:pPr>
              <w:widowControl/>
              <w:jc w:val="center"/>
              <w:rPr>
                <w:color w:val="080808"/>
                <w:sz w:val="18"/>
                <w:szCs w:val="18"/>
              </w:rPr>
            </w:pPr>
            <w:r w:rsidRPr="003120CD">
              <w:rPr>
                <w:color w:val="080808"/>
                <w:sz w:val="18"/>
                <w:szCs w:val="18"/>
              </w:rPr>
              <w:t>−0.016 to 0.034</w:t>
            </w:r>
          </w:p>
        </w:tc>
      </w:tr>
      <w:tr w:rsidR="00587152" w:rsidRPr="003120CD" w14:paraId="59E6304D" w14:textId="77777777" w:rsidTr="00587152">
        <w:tc>
          <w:tcPr>
            <w:tcW w:w="0" w:type="auto"/>
            <w:hideMark/>
          </w:tcPr>
          <w:p w14:paraId="59941284" w14:textId="77777777" w:rsidR="00F44BF4" w:rsidRPr="003120CD" w:rsidRDefault="00F44BF4" w:rsidP="00587152">
            <w:pPr>
              <w:widowControl/>
              <w:jc w:val="center"/>
              <w:rPr>
                <w:color w:val="080808"/>
                <w:sz w:val="18"/>
                <w:szCs w:val="18"/>
              </w:rPr>
            </w:pPr>
            <w:r w:rsidRPr="003120CD">
              <w:rPr>
                <w:color w:val="080808"/>
                <w:sz w:val="18"/>
                <w:szCs w:val="18"/>
              </w:rPr>
              <w:t>YS, 12 features</w:t>
            </w:r>
          </w:p>
        </w:tc>
        <w:tc>
          <w:tcPr>
            <w:tcW w:w="0" w:type="auto"/>
            <w:hideMark/>
          </w:tcPr>
          <w:p w14:paraId="20974053" w14:textId="77777777" w:rsidR="00F44BF4" w:rsidRPr="003120CD" w:rsidRDefault="00F44BF4" w:rsidP="00587152">
            <w:pPr>
              <w:widowControl/>
              <w:jc w:val="center"/>
              <w:rPr>
                <w:color w:val="080808"/>
                <w:sz w:val="18"/>
                <w:szCs w:val="18"/>
              </w:rPr>
            </w:pPr>
            <w:r w:rsidRPr="003120CD">
              <w:rPr>
                <w:color w:val="080808"/>
                <w:sz w:val="18"/>
                <w:szCs w:val="18"/>
              </w:rPr>
              <w:t>CP direct vs CP cascade</w:t>
            </w:r>
          </w:p>
        </w:tc>
        <w:tc>
          <w:tcPr>
            <w:tcW w:w="0" w:type="auto"/>
            <w:hideMark/>
          </w:tcPr>
          <w:p w14:paraId="658B78FB" w14:textId="77777777" w:rsidR="00F44BF4" w:rsidRPr="003120CD" w:rsidRDefault="00F44BF4" w:rsidP="00587152">
            <w:pPr>
              <w:widowControl/>
              <w:jc w:val="center"/>
              <w:rPr>
                <w:color w:val="080808"/>
                <w:sz w:val="18"/>
                <w:szCs w:val="18"/>
              </w:rPr>
            </w:pPr>
            <w:r w:rsidRPr="003120CD">
              <w:rPr>
                <w:color w:val="080808"/>
                <w:sz w:val="18"/>
                <w:szCs w:val="18"/>
              </w:rPr>
              <w:t>0.861</w:t>
            </w:r>
          </w:p>
        </w:tc>
        <w:tc>
          <w:tcPr>
            <w:tcW w:w="0" w:type="auto"/>
            <w:hideMark/>
          </w:tcPr>
          <w:p w14:paraId="32AD244E" w14:textId="77777777" w:rsidR="00F44BF4" w:rsidRPr="003120CD" w:rsidRDefault="00F44BF4" w:rsidP="00587152">
            <w:pPr>
              <w:widowControl/>
              <w:jc w:val="center"/>
              <w:rPr>
                <w:color w:val="080808"/>
                <w:sz w:val="18"/>
                <w:szCs w:val="18"/>
              </w:rPr>
            </w:pPr>
            <w:r w:rsidRPr="003120CD">
              <w:rPr>
                <w:color w:val="080808"/>
                <w:sz w:val="18"/>
                <w:szCs w:val="18"/>
              </w:rPr>
              <w:t>0.845</w:t>
            </w:r>
          </w:p>
        </w:tc>
        <w:tc>
          <w:tcPr>
            <w:tcW w:w="0" w:type="auto"/>
            <w:hideMark/>
          </w:tcPr>
          <w:p w14:paraId="37568620" w14:textId="77777777" w:rsidR="00F44BF4" w:rsidRPr="003120CD" w:rsidRDefault="00F44BF4" w:rsidP="00587152">
            <w:pPr>
              <w:widowControl/>
              <w:jc w:val="center"/>
              <w:rPr>
                <w:color w:val="080808"/>
                <w:sz w:val="18"/>
                <w:szCs w:val="18"/>
              </w:rPr>
            </w:pPr>
            <w:r w:rsidRPr="003120CD">
              <w:rPr>
                <w:color w:val="080808"/>
                <w:sz w:val="18"/>
                <w:szCs w:val="18"/>
              </w:rPr>
              <w:t>−0.015</w:t>
            </w:r>
          </w:p>
        </w:tc>
        <w:tc>
          <w:tcPr>
            <w:tcW w:w="0" w:type="auto"/>
            <w:hideMark/>
          </w:tcPr>
          <w:p w14:paraId="0D643F89" w14:textId="77777777" w:rsidR="00F44BF4" w:rsidRPr="003120CD" w:rsidRDefault="00F44BF4" w:rsidP="00587152">
            <w:pPr>
              <w:widowControl/>
              <w:jc w:val="center"/>
              <w:rPr>
                <w:color w:val="080808"/>
                <w:sz w:val="18"/>
                <w:szCs w:val="18"/>
              </w:rPr>
            </w:pPr>
            <w:r w:rsidRPr="003120CD">
              <w:rPr>
                <w:color w:val="080808"/>
                <w:sz w:val="18"/>
                <w:szCs w:val="18"/>
              </w:rPr>
              <w:t>−0.071 to 0.041</w:t>
            </w:r>
          </w:p>
        </w:tc>
      </w:tr>
      <w:tr w:rsidR="00587152" w:rsidRPr="003120CD" w14:paraId="2DF5E2FC" w14:textId="77777777" w:rsidTr="00587152">
        <w:tc>
          <w:tcPr>
            <w:tcW w:w="0" w:type="auto"/>
            <w:hideMark/>
          </w:tcPr>
          <w:p w14:paraId="6ED7E963" w14:textId="77777777" w:rsidR="00F44BF4" w:rsidRPr="003120CD" w:rsidRDefault="00F44BF4" w:rsidP="00587152">
            <w:pPr>
              <w:widowControl/>
              <w:jc w:val="center"/>
              <w:rPr>
                <w:color w:val="080808"/>
                <w:sz w:val="18"/>
                <w:szCs w:val="18"/>
              </w:rPr>
            </w:pPr>
            <w:r w:rsidRPr="003120CD">
              <w:rPr>
                <w:color w:val="080808"/>
                <w:sz w:val="18"/>
                <w:szCs w:val="18"/>
              </w:rPr>
              <w:t>YS, 12 features</w:t>
            </w:r>
          </w:p>
        </w:tc>
        <w:tc>
          <w:tcPr>
            <w:tcW w:w="0" w:type="auto"/>
            <w:hideMark/>
          </w:tcPr>
          <w:p w14:paraId="6C217EFC" w14:textId="77777777" w:rsidR="00F44BF4" w:rsidRPr="003120CD" w:rsidRDefault="00F44BF4" w:rsidP="00587152">
            <w:pPr>
              <w:widowControl/>
              <w:jc w:val="center"/>
              <w:rPr>
                <w:color w:val="080808"/>
                <w:sz w:val="18"/>
                <w:szCs w:val="18"/>
              </w:rPr>
            </w:pPr>
            <w:r w:rsidRPr="003120CD">
              <w:rPr>
                <w:color w:val="080808"/>
                <w:sz w:val="18"/>
                <w:szCs w:val="18"/>
              </w:rPr>
              <w:t>CPM direct vs CPM cascade</w:t>
            </w:r>
          </w:p>
        </w:tc>
        <w:tc>
          <w:tcPr>
            <w:tcW w:w="0" w:type="auto"/>
            <w:hideMark/>
          </w:tcPr>
          <w:p w14:paraId="5C118BD9" w14:textId="77777777" w:rsidR="00F44BF4" w:rsidRPr="003120CD" w:rsidRDefault="00F44BF4" w:rsidP="00587152">
            <w:pPr>
              <w:widowControl/>
              <w:jc w:val="center"/>
              <w:rPr>
                <w:color w:val="080808"/>
                <w:sz w:val="18"/>
                <w:szCs w:val="18"/>
              </w:rPr>
            </w:pPr>
            <w:r w:rsidRPr="003120CD">
              <w:rPr>
                <w:color w:val="080808"/>
                <w:sz w:val="18"/>
                <w:szCs w:val="18"/>
              </w:rPr>
              <w:t>0.858</w:t>
            </w:r>
          </w:p>
        </w:tc>
        <w:tc>
          <w:tcPr>
            <w:tcW w:w="0" w:type="auto"/>
            <w:hideMark/>
          </w:tcPr>
          <w:p w14:paraId="282ED8E1" w14:textId="77777777" w:rsidR="00F44BF4" w:rsidRPr="003120CD" w:rsidRDefault="00F44BF4" w:rsidP="00587152">
            <w:pPr>
              <w:widowControl/>
              <w:jc w:val="center"/>
              <w:rPr>
                <w:color w:val="080808"/>
                <w:sz w:val="18"/>
                <w:szCs w:val="18"/>
              </w:rPr>
            </w:pPr>
            <w:r w:rsidRPr="003120CD">
              <w:rPr>
                <w:color w:val="080808"/>
                <w:sz w:val="18"/>
                <w:szCs w:val="18"/>
              </w:rPr>
              <w:t>0.850</w:t>
            </w:r>
          </w:p>
        </w:tc>
        <w:tc>
          <w:tcPr>
            <w:tcW w:w="0" w:type="auto"/>
            <w:hideMark/>
          </w:tcPr>
          <w:p w14:paraId="2842E96F" w14:textId="77777777" w:rsidR="00F44BF4" w:rsidRPr="003120CD" w:rsidRDefault="00F44BF4" w:rsidP="00587152">
            <w:pPr>
              <w:widowControl/>
              <w:jc w:val="center"/>
              <w:rPr>
                <w:color w:val="080808"/>
                <w:sz w:val="18"/>
                <w:szCs w:val="18"/>
              </w:rPr>
            </w:pPr>
            <w:r w:rsidRPr="003120CD">
              <w:rPr>
                <w:color w:val="080808"/>
                <w:sz w:val="18"/>
                <w:szCs w:val="18"/>
              </w:rPr>
              <w:t>−0.008</w:t>
            </w:r>
          </w:p>
        </w:tc>
        <w:tc>
          <w:tcPr>
            <w:tcW w:w="0" w:type="auto"/>
            <w:hideMark/>
          </w:tcPr>
          <w:p w14:paraId="2A021BEC" w14:textId="77777777" w:rsidR="00F44BF4" w:rsidRPr="003120CD" w:rsidRDefault="00F44BF4" w:rsidP="00587152">
            <w:pPr>
              <w:widowControl/>
              <w:jc w:val="center"/>
              <w:rPr>
                <w:color w:val="080808"/>
                <w:sz w:val="18"/>
                <w:szCs w:val="18"/>
              </w:rPr>
            </w:pPr>
            <w:r w:rsidRPr="003120CD">
              <w:rPr>
                <w:color w:val="080808"/>
                <w:sz w:val="18"/>
                <w:szCs w:val="18"/>
              </w:rPr>
              <w:t>−0.027 to 0.011</w:t>
            </w:r>
          </w:p>
        </w:tc>
      </w:tr>
    </w:tbl>
    <w:p w14:paraId="0305FE50" w14:textId="77777777" w:rsidR="002A00E6" w:rsidRPr="003120CD" w:rsidRDefault="002A00E6" w:rsidP="0098334D">
      <w:pPr>
        <w:spacing w:line="480" w:lineRule="auto"/>
        <w:rPr>
          <w:rFonts w:ascii="Times New Roman" w:hAnsi="Times New Roman" w:cs="Times New Roman"/>
          <w:sz w:val="24"/>
          <w:szCs w:val="24"/>
        </w:rPr>
      </w:pPr>
    </w:p>
    <w:p w14:paraId="3271CCC7" w14:textId="342B098F" w:rsidR="00BA03FE" w:rsidRPr="003120CD" w:rsidRDefault="00BA03FE" w:rsidP="0098334D">
      <w:pPr>
        <w:spacing w:before="120" w:after="60" w:line="480" w:lineRule="auto"/>
        <w:rPr>
          <w:rFonts w:ascii="Times New Roman" w:hAnsi="Times New Roman" w:cs="Times New Roman"/>
          <w:b/>
          <w:bCs/>
          <w:sz w:val="24"/>
          <w:szCs w:val="24"/>
        </w:rPr>
      </w:pPr>
      <w:r w:rsidRPr="003120CD">
        <w:rPr>
          <w:rFonts w:ascii="Times New Roman" w:hAnsi="Times New Roman" w:cs="Times New Roman"/>
          <w:b/>
          <w:bCs/>
          <w:sz w:val="24"/>
          <w:szCs w:val="24"/>
        </w:rPr>
        <w:t>Supplementary Note 4. Full benchmark results</w:t>
      </w:r>
    </w:p>
    <w:p w14:paraId="54055E61" w14:textId="2BCB1515" w:rsidR="00BA03FE" w:rsidRPr="003120CD" w:rsidRDefault="00285DF5" w:rsidP="0098334D">
      <w:pPr>
        <w:spacing w:line="480" w:lineRule="auto"/>
        <w:rPr>
          <w:rFonts w:ascii="Times New Roman" w:hAnsi="Times New Roman" w:cs="Times New Roman"/>
          <w:sz w:val="24"/>
          <w:szCs w:val="24"/>
        </w:rPr>
      </w:pPr>
      <w:r w:rsidRPr="003120CD">
        <w:rPr>
          <w:rFonts w:ascii="Times New Roman" w:hAnsi="Times New Roman" w:cs="Times New Roman"/>
          <w:sz w:val="24"/>
          <w:szCs w:val="24"/>
        </w:rPr>
        <w:t>This section provides the consolidated inner-cross-validated R</w:t>
      </w:r>
      <w:r w:rsidRPr="003120CD">
        <w:rPr>
          <w:rFonts w:ascii="Times New Roman" w:hAnsi="Times New Roman" w:cs="Times New Roman"/>
          <w:sz w:val="24"/>
          <w:szCs w:val="24"/>
          <w:vertAlign w:val="superscript"/>
        </w:rPr>
        <w:t>2</w:t>
      </w:r>
      <w:r w:rsidRPr="003120CD">
        <w:rPr>
          <w:rFonts w:ascii="Times New Roman" w:hAnsi="Times New Roman" w:cs="Times New Roman"/>
          <w:sz w:val="24"/>
          <w:szCs w:val="24"/>
        </w:rPr>
        <w:t xml:space="preserve"> benchmark results underlying all comparisons in the main text</w:t>
      </w:r>
      <w:r w:rsidR="006F453D" w:rsidRPr="003120CD">
        <w:rPr>
          <w:rFonts w:ascii="Times New Roman" w:hAnsi="Times New Roman" w:cs="Times New Roman"/>
          <w:sz w:val="24"/>
          <w:szCs w:val="24"/>
        </w:rPr>
        <w:t xml:space="preserve">, </w:t>
      </w:r>
      <w:r w:rsidRPr="003120CD">
        <w:rPr>
          <w:rFonts w:ascii="Times New Roman" w:hAnsi="Times New Roman" w:cs="Times New Roman"/>
          <w:sz w:val="24"/>
          <w:szCs w:val="24"/>
        </w:rPr>
        <w:t>reporting only the inner-cross-validated R</w:t>
      </w:r>
      <w:r w:rsidRPr="003120CD">
        <w:rPr>
          <w:rFonts w:ascii="Times New Roman" w:hAnsi="Times New Roman" w:cs="Times New Roman"/>
          <w:sz w:val="24"/>
          <w:szCs w:val="24"/>
          <w:vertAlign w:val="superscript"/>
        </w:rPr>
        <w:t>2</w:t>
      </w:r>
      <w:r w:rsidRPr="003120CD">
        <w:rPr>
          <w:rFonts w:ascii="Times New Roman" w:hAnsi="Times New Roman" w:cs="Times New Roman"/>
          <w:sz w:val="24"/>
          <w:szCs w:val="24"/>
        </w:rPr>
        <w:t>—the metric used for model selection during hyperparameter optimization. All other performance metrics (test R</w:t>
      </w:r>
      <w:r w:rsidRPr="003120CD">
        <w:rPr>
          <w:rFonts w:ascii="Times New Roman" w:hAnsi="Times New Roman" w:cs="Times New Roman"/>
          <w:sz w:val="24"/>
          <w:szCs w:val="24"/>
          <w:vertAlign w:val="superscript"/>
        </w:rPr>
        <w:t>2</w:t>
      </w:r>
      <w:r w:rsidRPr="003120CD">
        <w:rPr>
          <w:rFonts w:ascii="Times New Roman" w:hAnsi="Times New Roman" w:cs="Times New Roman"/>
          <w:sz w:val="24"/>
          <w:szCs w:val="24"/>
        </w:rPr>
        <w:t xml:space="preserve">, RMSE, MAE) are reported in </w:t>
      </w:r>
      <w:r w:rsidR="006F453D" w:rsidRPr="003120CD">
        <w:rPr>
          <w:rFonts w:ascii="Times New Roman" w:hAnsi="Times New Roman" w:cs="Times New Roman"/>
          <w:sz w:val="24"/>
          <w:szCs w:val="24"/>
        </w:rPr>
        <w:t>the main text.</w:t>
      </w:r>
    </w:p>
    <w:p w14:paraId="1F5AD131" w14:textId="2237D656" w:rsidR="00BA03FE" w:rsidRPr="003120CD" w:rsidRDefault="006F453D" w:rsidP="0098334D">
      <w:pPr>
        <w:spacing w:line="480" w:lineRule="auto"/>
        <w:rPr>
          <w:rFonts w:ascii="Times New Roman" w:hAnsi="Times New Roman" w:cs="Times New Roman"/>
          <w:sz w:val="24"/>
          <w:szCs w:val="24"/>
        </w:rPr>
      </w:pPr>
      <w:r w:rsidRPr="003120CD">
        <w:rPr>
          <w:rFonts w:ascii="Times New Roman" w:hAnsi="Times New Roman" w:cs="Times New Roman"/>
          <w:b/>
          <w:bCs/>
          <w:sz w:val="24"/>
          <w:szCs w:val="24"/>
        </w:rPr>
        <w:t>Table S</w:t>
      </w:r>
      <w:r w:rsidR="00587152" w:rsidRPr="003120CD">
        <w:rPr>
          <w:rFonts w:ascii="Times New Roman" w:hAnsi="Times New Roman" w:cs="Times New Roman" w:hint="eastAsia"/>
          <w:b/>
          <w:bCs/>
          <w:sz w:val="24"/>
          <w:szCs w:val="24"/>
        </w:rPr>
        <w:t>9</w:t>
      </w:r>
      <w:r w:rsidRPr="003120CD">
        <w:rPr>
          <w:rFonts w:ascii="Times New Roman" w:hAnsi="Times New Roman" w:cs="Times New Roman"/>
          <w:sz w:val="24"/>
          <w:szCs w:val="24"/>
        </w:rPr>
        <w:t xml:space="preserve">. </w:t>
      </w:r>
      <w:r w:rsidR="00285DF5" w:rsidRPr="003120CD">
        <w:rPr>
          <w:rFonts w:ascii="Times New Roman" w:hAnsi="Times New Roman" w:cs="Times New Roman"/>
          <w:sz w:val="24"/>
          <w:szCs w:val="24"/>
        </w:rPr>
        <w:t>Consolidated inner-cross-validated R</w:t>
      </w:r>
      <w:r w:rsidR="00285DF5" w:rsidRPr="003120CD">
        <w:rPr>
          <w:rFonts w:ascii="Times New Roman" w:hAnsi="Times New Roman" w:cs="Times New Roman"/>
          <w:sz w:val="24"/>
          <w:szCs w:val="24"/>
          <w:vertAlign w:val="superscript"/>
        </w:rPr>
        <w:t>2</w:t>
      </w:r>
      <w:r w:rsidR="00285DF5" w:rsidRPr="003120CD">
        <w:rPr>
          <w:rFonts w:ascii="Times New Roman" w:hAnsi="Times New Roman" w:cs="Times New Roman"/>
          <w:sz w:val="24"/>
          <w:szCs w:val="24"/>
        </w:rPr>
        <w:t xml:space="preserve"> benchmark results.</w:t>
      </w:r>
    </w:p>
    <w:tbl>
      <w:tblPr>
        <w:tblW w:w="5000" w:type="pct"/>
        <w:jc w:val="center"/>
        <w:tblBorders>
          <w:top w:val="single" w:sz="4" w:space="0" w:color="auto"/>
          <w:bottom w:val="single" w:sz="4" w:space="0" w:color="auto"/>
        </w:tblBorders>
        <w:tblLook w:val="04A0" w:firstRow="1" w:lastRow="0" w:firstColumn="1" w:lastColumn="0" w:noHBand="0" w:noVBand="1"/>
      </w:tblPr>
      <w:tblGrid>
        <w:gridCol w:w="1047"/>
        <w:gridCol w:w="741"/>
        <w:gridCol w:w="1036"/>
        <w:gridCol w:w="876"/>
        <w:gridCol w:w="906"/>
        <w:gridCol w:w="741"/>
        <w:gridCol w:w="741"/>
        <w:gridCol w:w="741"/>
        <w:gridCol w:w="741"/>
        <w:gridCol w:w="736"/>
      </w:tblGrid>
      <w:tr w:rsidR="00E8411D" w:rsidRPr="003120CD" w14:paraId="2611FEC3" w14:textId="77777777" w:rsidTr="00E8411D">
        <w:trPr>
          <w:trHeight w:val="420"/>
          <w:jc w:val="center"/>
        </w:trPr>
        <w:tc>
          <w:tcPr>
            <w:tcW w:w="503" w:type="pct"/>
            <w:tcBorders>
              <w:top w:val="single" w:sz="4" w:space="0" w:color="auto"/>
              <w:bottom w:val="single" w:sz="4" w:space="0" w:color="auto"/>
            </w:tcBorders>
            <w:vAlign w:val="center"/>
            <w:hideMark/>
          </w:tcPr>
          <w:p w14:paraId="7E11EFB7" w14:textId="77777777" w:rsidR="00E8411D" w:rsidRPr="003120CD" w:rsidRDefault="00E8411D"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System</w:t>
            </w:r>
          </w:p>
        </w:tc>
        <w:tc>
          <w:tcPr>
            <w:tcW w:w="500" w:type="pct"/>
            <w:tcBorders>
              <w:top w:val="single" w:sz="4" w:space="0" w:color="auto"/>
              <w:bottom w:val="single" w:sz="4" w:space="0" w:color="auto"/>
            </w:tcBorders>
            <w:vAlign w:val="center"/>
            <w:hideMark/>
          </w:tcPr>
          <w:p w14:paraId="11264262" w14:textId="77777777" w:rsidR="00E8411D" w:rsidRPr="003120CD" w:rsidRDefault="00E8411D"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Target</w:t>
            </w:r>
          </w:p>
        </w:tc>
        <w:tc>
          <w:tcPr>
            <w:tcW w:w="500" w:type="pct"/>
            <w:tcBorders>
              <w:top w:val="single" w:sz="4" w:space="0" w:color="auto"/>
              <w:bottom w:val="single" w:sz="4" w:space="0" w:color="auto"/>
            </w:tcBorders>
            <w:vAlign w:val="center"/>
            <w:hideMark/>
          </w:tcPr>
          <w:p w14:paraId="03CD69AB" w14:textId="77777777" w:rsidR="00E8411D" w:rsidRPr="003120CD" w:rsidRDefault="00E8411D"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Descriptor regime</w:t>
            </w:r>
          </w:p>
        </w:tc>
        <w:tc>
          <w:tcPr>
            <w:tcW w:w="500" w:type="pct"/>
            <w:tcBorders>
              <w:top w:val="single" w:sz="4" w:space="0" w:color="auto"/>
              <w:bottom w:val="single" w:sz="4" w:space="0" w:color="auto"/>
            </w:tcBorders>
            <w:vAlign w:val="center"/>
            <w:hideMark/>
          </w:tcPr>
          <w:p w14:paraId="7A5B8435" w14:textId="77777777" w:rsidR="00E8411D" w:rsidRPr="003120CD" w:rsidRDefault="00E8411D" w:rsidP="0098334D">
            <w:pPr>
              <w:widowControl/>
              <w:spacing w:line="480" w:lineRule="auto"/>
              <w:jc w:val="center"/>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Route</w:t>
            </w:r>
          </w:p>
        </w:tc>
        <w:tc>
          <w:tcPr>
            <w:tcW w:w="500" w:type="pct"/>
            <w:tcBorders>
              <w:top w:val="single" w:sz="4" w:space="0" w:color="auto"/>
              <w:bottom w:val="single" w:sz="4" w:space="0" w:color="auto"/>
            </w:tcBorders>
            <w:vAlign w:val="center"/>
            <w:hideMark/>
          </w:tcPr>
          <w:p w14:paraId="23EBE336" w14:textId="77777777" w:rsidR="00E8411D" w:rsidRPr="003120CD" w:rsidRDefault="00E8411D" w:rsidP="0098334D">
            <w:pPr>
              <w:widowControl/>
              <w:spacing w:line="480" w:lineRule="auto"/>
              <w:jc w:val="righ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Retained features</w:t>
            </w:r>
          </w:p>
        </w:tc>
        <w:tc>
          <w:tcPr>
            <w:tcW w:w="500" w:type="pct"/>
            <w:tcBorders>
              <w:top w:val="single" w:sz="4" w:space="0" w:color="auto"/>
              <w:bottom w:val="single" w:sz="4" w:space="0" w:color="auto"/>
            </w:tcBorders>
            <w:vAlign w:val="center"/>
            <w:hideMark/>
          </w:tcPr>
          <w:p w14:paraId="2B784F22" w14:textId="77777777" w:rsidR="00E8411D" w:rsidRPr="003120CD" w:rsidRDefault="00E8411D" w:rsidP="0098334D">
            <w:pPr>
              <w:widowControl/>
              <w:spacing w:line="480" w:lineRule="auto"/>
              <w:jc w:val="righ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RF</w:t>
            </w:r>
          </w:p>
        </w:tc>
        <w:tc>
          <w:tcPr>
            <w:tcW w:w="500" w:type="pct"/>
            <w:tcBorders>
              <w:top w:val="single" w:sz="4" w:space="0" w:color="auto"/>
              <w:bottom w:val="single" w:sz="4" w:space="0" w:color="auto"/>
            </w:tcBorders>
            <w:vAlign w:val="center"/>
            <w:hideMark/>
          </w:tcPr>
          <w:p w14:paraId="41808DE3" w14:textId="77777777" w:rsidR="00E8411D" w:rsidRPr="003120CD" w:rsidRDefault="00E8411D" w:rsidP="0098334D">
            <w:pPr>
              <w:widowControl/>
              <w:spacing w:line="480" w:lineRule="auto"/>
              <w:jc w:val="righ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XGB</w:t>
            </w:r>
          </w:p>
        </w:tc>
        <w:tc>
          <w:tcPr>
            <w:tcW w:w="500" w:type="pct"/>
            <w:tcBorders>
              <w:top w:val="single" w:sz="4" w:space="0" w:color="auto"/>
              <w:bottom w:val="single" w:sz="4" w:space="0" w:color="auto"/>
            </w:tcBorders>
            <w:vAlign w:val="center"/>
            <w:hideMark/>
          </w:tcPr>
          <w:p w14:paraId="7BD022B1" w14:textId="77777777" w:rsidR="00E8411D" w:rsidRPr="003120CD" w:rsidRDefault="00E8411D" w:rsidP="0098334D">
            <w:pPr>
              <w:widowControl/>
              <w:spacing w:line="480" w:lineRule="auto"/>
              <w:jc w:val="righ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GB</w:t>
            </w:r>
          </w:p>
        </w:tc>
        <w:tc>
          <w:tcPr>
            <w:tcW w:w="500" w:type="pct"/>
            <w:tcBorders>
              <w:top w:val="single" w:sz="4" w:space="0" w:color="auto"/>
              <w:bottom w:val="single" w:sz="4" w:space="0" w:color="auto"/>
            </w:tcBorders>
            <w:vAlign w:val="center"/>
            <w:hideMark/>
          </w:tcPr>
          <w:p w14:paraId="7ACFC959" w14:textId="77777777" w:rsidR="00E8411D" w:rsidRPr="003120CD" w:rsidRDefault="00E8411D" w:rsidP="0098334D">
            <w:pPr>
              <w:widowControl/>
              <w:spacing w:line="480" w:lineRule="auto"/>
              <w:jc w:val="righ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SVR</w:t>
            </w:r>
          </w:p>
        </w:tc>
        <w:tc>
          <w:tcPr>
            <w:tcW w:w="500" w:type="pct"/>
            <w:tcBorders>
              <w:top w:val="single" w:sz="4" w:space="0" w:color="auto"/>
              <w:bottom w:val="single" w:sz="4" w:space="0" w:color="auto"/>
            </w:tcBorders>
            <w:vAlign w:val="center"/>
            <w:hideMark/>
          </w:tcPr>
          <w:p w14:paraId="106C4EA6" w14:textId="77777777" w:rsidR="00E8411D" w:rsidRPr="003120CD" w:rsidRDefault="00E8411D" w:rsidP="0098334D">
            <w:pPr>
              <w:widowControl/>
              <w:spacing w:line="480" w:lineRule="auto"/>
              <w:jc w:val="right"/>
              <w:rPr>
                <w:rFonts w:ascii="Times New Roman" w:eastAsia="等线" w:hAnsi="Times New Roman" w:cs="Times New Roman"/>
                <w:b/>
                <w:bCs/>
                <w:color w:val="080808"/>
                <w:kern w:val="0"/>
                <w:sz w:val="18"/>
                <w:szCs w:val="18"/>
                <w14:ligatures w14:val="none"/>
              </w:rPr>
            </w:pPr>
            <w:r w:rsidRPr="003120CD">
              <w:rPr>
                <w:rFonts w:ascii="Times New Roman" w:eastAsia="等线" w:hAnsi="Times New Roman" w:cs="Times New Roman"/>
                <w:b/>
                <w:bCs/>
                <w:color w:val="080808"/>
                <w:kern w:val="0"/>
                <w:sz w:val="18"/>
                <w:szCs w:val="18"/>
                <w14:ligatures w14:val="none"/>
              </w:rPr>
              <w:t>VOTE</w:t>
            </w:r>
          </w:p>
        </w:tc>
      </w:tr>
      <w:tr w:rsidR="00E8411D" w:rsidRPr="003120CD" w14:paraId="0535E619" w14:textId="77777777" w:rsidTr="00E8411D">
        <w:trPr>
          <w:trHeight w:val="280"/>
          <w:jc w:val="center"/>
        </w:trPr>
        <w:tc>
          <w:tcPr>
            <w:tcW w:w="503" w:type="pct"/>
            <w:tcBorders>
              <w:top w:val="single" w:sz="4" w:space="0" w:color="auto"/>
            </w:tcBorders>
            <w:vAlign w:val="center"/>
            <w:hideMark/>
          </w:tcPr>
          <w:p w14:paraId="1B674B1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tcBorders>
              <w:top w:val="single" w:sz="4" w:space="0" w:color="auto"/>
            </w:tcBorders>
            <w:vAlign w:val="center"/>
            <w:hideMark/>
          </w:tcPr>
          <w:p w14:paraId="64B9944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TS</w:t>
            </w:r>
          </w:p>
        </w:tc>
        <w:tc>
          <w:tcPr>
            <w:tcW w:w="500" w:type="pct"/>
            <w:tcBorders>
              <w:top w:val="single" w:sz="4" w:space="0" w:color="auto"/>
            </w:tcBorders>
            <w:vAlign w:val="center"/>
            <w:hideMark/>
          </w:tcPr>
          <w:p w14:paraId="3E7AC54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tcBorders>
              <w:top w:val="single" w:sz="4" w:space="0" w:color="auto"/>
            </w:tcBorders>
            <w:vAlign w:val="center"/>
            <w:hideMark/>
          </w:tcPr>
          <w:p w14:paraId="06EF324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tcBorders>
              <w:top w:val="single" w:sz="4" w:space="0" w:color="auto"/>
            </w:tcBorders>
            <w:vAlign w:val="center"/>
            <w:hideMark/>
          </w:tcPr>
          <w:p w14:paraId="216970F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w:t>
            </w:r>
          </w:p>
        </w:tc>
        <w:tc>
          <w:tcPr>
            <w:tcW w:w="500" w:type="pct"/>
            <w:tcBorders>
              <w:top w:val="single" w:sz="4" w:space="0" w:color="auto"/>
            </w:tcBorders>
            <w:vAlign w:val="center"/>
            <w:hideMark/>
          </w:tcPr>
          <w:p w14:paraId="651F880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0.8604</w:t>
            </w:r>
          </w:p>
        </w:tc>
        <w:tc>
          <w:tcPr>
            <w:tcW w:w="500" w:type="pct"/>
            <w:tcBorders>
              <w:top w:val="single" w:sz="4" w:space="0" w:color="auto"/>
            </w:tcBorders>
            <w:vAlign w:val="center"/>
            <w:hideMark/>
          </w:tcPr>
          <w:p w14:paraId="05B2354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0.8505</w:t>
            </w:r>
          </w:p>
        </w:tc>
        <w:tc>
          <w:tcPr>
            <w:tcW w:w="500" w:type="pct"/>
            <w:tcBorders>
              <w:top w:val="single" w:sz="4" w:space="0" w:color="auto"/>
            </w:tcBorders>
            <w:vAlign w:val="center"/>
            <w:hideMark/>
          </w:tcPr>
          <w:p w14:paraId="20B2E29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0.8849</w:t>
            </w:r>
          </w:p>
        </w:tc>
        <w:tc>
          <w:tcPr>
            <w:tcW w:w="500" w:type="pct"/>
            <w:tcBorders>
              <w:top w:val="single" w:sz="4" w:space="0" w:color="auto"/>
            </w:tcBorders>
            <w:vAlign w:val="center"/>
            <w:hideMark/>
          </w:tcPr>
          <w:p w14:paraId="09ABE073"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0.0737</w:t>
            </w:r>
          </w:p>
        </w:tc>
        <w:tc>
          <w:tcPr>
            <w:tcW w:w="500" w:type="pct"/>
            <w:tcBorders>
              <w:top w:val="single" w:sz="4" w:space="0" w:color="auto"/>
            </w:tcBorders>
            <w:vAlign w:val="center"/>
            <w:hideMark/>
          </w:tcPr>
          <w:p w14:paraId="21CE5F9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0.8686</w:t>
            </w:r>
          </w:p>
        </w:tc>
      </w:tr>
      <w:tr w:rsidR="00E8411D" w:rsidRPr="003120CD" w14:paraId="7464AD13" w14:textId="77777777" w:rsidTr="00E8411D">
        <w:trPr>
          <w:trHeight w:val="280"/>
          <w:jc w:val="center"/>
        </w:trPr>
        <w:tc>
          <w:tcPr>
            <w:tcW w:w="503" w:type="pct"/>
            <w:vAlign w:val="center"/>
            <w:hideMark/>
          </w:tcPr>
          <w:p w14:paraId="7FC8F01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5AAEDC1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TS</w:t>
            </w:r>
          </w:p>
        </w:tc>
        <w:tc>
          <w:tcPr>
            <w:tcW w:w="500" w:type="pct"/>
            <w:vAlign w:val="center"/>
            <w:hideMark/>
          </w:tcPr>
          <w:p w14:paraId="013D905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31D7C98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3E5B0B0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w:t>
            </w:r>
          </w:p>
        </w:tc>
        <w:tc>
          <w:tcPr>
            <w:tcW w:w="500" w:type="pct"/>
            <w:vAlign w:val="center"/>
            <w:hideMark/>
          </w:tcPr>
          <w:p w14:paraId="45C3A9E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0.8653</w:t>
            </w:r>
          </w:p>
        </w:tc>
        <w:tc>
          <w:tcPr>
            <w:tcW w:w="500" w:type="pct"/>
            <w:vAlign w:val="center"/>
            <w:hideMark/>
          </w:tcPr>
          <w:p w14:paraId="7E590F13"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0.87</w:t>
            </w:r>
          </w:p>
        </w:tc>
        <w:tc>
          <w:tcPr>
            <w:tcW w:w="500" w:type="pct"/>
            <w:vAlign w:val="center"/>
            <w:hideMark/>
          </w:tcPr>
          <w:p w14:paraId="39A4532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0.9005</w:t>
            </w:r>
          </w:p>
        </w:tc>
        <w:tc>
          <w:tcPr>
            <w:tcW w:w="500" w:type="pct"/>
            <w:vAlign w:val="center"/>
            <w:hideMark/>
          </w:tcPr>
          <w:p w14:paraId="7016AD6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0.6704</w:t>
            </w:r>
          </w:p>
        </w:tc>
        <w:tc>
          <w:tcPr>
            <w:tcW w:w="500" w:type="pct"/>
            <w:vAlign w:val="center"/>
            <w:hideMark/>
          </w:tcPr>
          <w:p w14:paraId="3106FEA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0.8625</w:t>
            </w:r>
          </w:p>
        </w:tc>
      </w:tr>
      <w:tr w:rsidR="00E8411D" w:rsidRPr="003120CD" w14:paraId="5AF300E7" w14:textId="77777777" w:rsidTr="00E8411D">
        <w:trPr>
          <w:trHeight w:val="280"/>
          <w:jc w:val="center"/>
        </w:trPr>
        <w:tc>
          <w:tcPr>
            <w:tcW w:w="503" w:type="pct"/>
            <w:vAlign w:val="center"/>
            <w:hideMark/>
          </w:tcPr>
          <w:p w14:paraId="5550B2A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13E1A6B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TS</w:t>
            </w:r>
          </w:p>
        </w:tc>
        <w:tc>
          <w:tcPr>
            <w:tcW w:w="500" w:type="pct"/>
            <w:vAlign w:val="center"/>
            <w:hideMark/>
          </w:tcPr>
          <w:p w14:paraId="52C5F80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0FC9D35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4CBD17B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15</w:t>
            </w:r>
          </w:p>
        </w:tc>
        <w:tc>
          <w:tcPr>
            <w:tcW w:w="500" w:type="pct"/>
            <w:vAlign w:val="center"/>
            <w:hideMark/>
          </w:tcPr>
          <w:p w14:paraId="0D442F1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0.92</w:t>
            </w:r>
          </w:p>
        </w:tc>
        <w:tc>
          <w:tcPr>
            <w:tcW w:w="500" w:type="pct"/>
            <w:vAlign w:val="center"/>
            <w:hideMark/>
          </w:tcPr>
          <w:p w14:paraId="0BCF23C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0.9297</w:t>
            </w:r>
          </w:p>
        </w:tc>
        <w:tc>
          <w:tcPr>
            <w:tcW w:w="500" w:type="pct"/>
            <w:vAlign w:val="center"/>
            <w:hideMark/>
          </w:tcPr>
          <w:p w14:paraId="249C596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0.9332</w:t>
            </w:r>
          </w:p>
        </w:tc>
        <w:tc>
          <w:tcPr>
            <w:tcW w:w="500" w:type="pct"/>
            <w:vAlign w:val="center"/>
            <w:hideMark/>
          </w:tcPr>
          <w:p w14:paraId="1D1E31D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0.6445</w:t>
            </w:r>
          </w:p>
        </w:tc>
        <w:tc>
          <w:tcPr>
            <w:tcW w:w="500" w:type="pct"/>
            <w:vAlign w:val="center"/>
            <w:hideMark/>
          </w:tcPr>
          <w:p w14:paraId="2A6AB6C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0.9135</w:t>
            </w:r>
          </w:p>
        </w:tc>
      </w:tr>
      <w:tr w:rsidR="00E8411D" w:rsidRPr="003120CD" w14:paraId="3424A978" w14:textId="77777777" w:rsidTr="00E8411D">
        <w:trPr>
          <w:trHeight w:val="280"/>
          <w:jc w:val="center"/>
        </w:trPr>
        <w:tc>
          <w:tcPr>
            <w:tcW w:w="503" w:type="pct"/>
            <w:vAlign w:val="center"/>
            <w:hideMark/>
          </w:tcPr>
          <w:p w14:paraId="37768D7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5A1EB9A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TS</w:t>
            </w:r>
          </w:p>
        </w:tc>
        <w:tc>
          <w:tcPr>
            <w:tcW w:w="500" w:type="pct"/>
            <w:vAlign w:val="center"/>
            <w:hideMark/>
          </w:tcPr>
          <w:p w14:paraId="67C4C27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CPM</w:t>
            </w:r>
          </w:p>
        </w:tc>
        <w:tc>
          <w:tcPr>
            <w:tcW w:w="500" w:type="pct"/>
            <w:vAlign w:val="center"/>
            <w:hideMark/>
          </w:tcPr>
          <w:p w14:paraId="0265FD3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1DAF1B1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w:t>
            </w:r>
          </w:p>
        </w:tc>
        <w:tc>
          <w:tcPr>
            <w:tcW w:w="500" w:type="pct"/>
            <w:vAlign w:val="center"/>
            <w:hideMark/>
          </w:tcPr>
          <w:p w14:paraId="61AF167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0.8799</w:t>
            </w:r>
          </w:p>
        </w:tc>
        <w:tc>
          <w:tcPr>
            <w:tcW w:w="500" w:type="pct"/>
            <w:vAlign w:val="center"/>
            <w:hideMark/>
          </w:tcPr>
          <w:p w14:paraId="14FE1DF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0.8952</w:t>
            </w:r>
          </w:p>
        </w:tc>
        <w:tc>
          <w:tcPr>
            <w:tcW w:w="500" w:type="pct"/>
            <w:vAlign w:val="center"/>
            <w:hideMark/>
          </w:tcPr>
          <w:p w14:paraId="73D13A5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0.9203</w:t>
            </w:r>
          </w:p>
        </w:tc>
        <w:tc>
          <w:tcPr>
            <w:tcW w:w="500" w:type="pct"/>
            <w:vAlign w:val="center"/>
            <w:hideMark/>
          </w:tcPr>
          <w:p w14:paraId="3CB7133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0.1171</w:t>
            </w:r>
          </w:p>
        </w:tc>
        <w:tc>
          <w:tcPr>
            <w:tcW w:w="500" w:type="pct"/>
            <w:vAlign w:val="center"/>
            <w:hideMark/>
          </w:tcPr>
          <w:p w14:paraId="5669CE8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0.902</w:t>
            </w:r>
          </w:p>
        </w:tc>
      </w:tr>
      <w:tr w:rsidR="00E8411D" w:rsidRPr="003120CD" w14:paraId="6D8720F2" w14:textId="77777777" w:rsidTr="00E8411D">
        <w:trPr>
          <w:trHeight w:val="280"/>
          <w:jc w:val="center"/>
        </w:trPr>
        <w:tc>
          <w:tcPr>
            <w:tcW w:w="503" w:type="pct"/>
            <w:vAlign w:val="center"/>
            <w:hideMark/>
          </w:tcPr>
          <w:p w14:paraId="7D8642A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22B8B7C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TS</w:t>
            </w:r>
          </w:p>
        </w:tc>
        <w:tc>
          <w:tcPr>
            <w:tcW w:w="500" w:type="pct"/>
            <w:vAlign w:val="center"/>
            <w:hideMark/>
          </w:tcPr>
          <w:p w14:paraId="236EE10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CPM</w:t>
            </w:r>
          </w:p>
        </w:tc>
        <w:tc>
          <w:tcPr>
            <w:tcW w:w="500" w:type="pct"/>
            <w:vAlign w:val="center"/>
            <w:hideMark/>
          </w:tcPr>
          <w:p w14:paraId="6FBA8E1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62E936E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w:t>
            </w:r>
          </w:p>
        </w:tc>
        <w:tc>
          <w:tcPr>
            <w:tcW w:w="500" w:type="pct"/>
            <w:vAlign w:val="center"/>
            <w:hideMark/>
          </w:tcPr>
          <w:p w14:paraId="27EC518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0.8992</w:t>
            </w:r>
          </w:p>
        </w:tc>
        <w:tc>
          <w:tcPr>
            <w:tcW w:w="500" w:type="pct"/>
            <w:vAlign w:val="center"/>
            <w:hideMark/>
          </w:tcPr>
          <w:p w14:paraId="30015DF3"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0.9227</w:t>
            </w:r>
          </w:p>
        </w:tc>
        <w:tc>
          <w:tcPr>
            <w:tcW w:w="500" w:type="pct"/>
            <w:vAlign w:val="center"/>
            <w:hideMark/>
          </w:tcPr>
          <w:p w14:paraId="3F7DF0F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0.9298</w:t>
            </w:r>
          </w:p>
        </w:tc>
        <w:tc>
          <w:tcPr>
            <w:tcW w:w="500" w:type="pct"/>
            <w:vAlign w:val="center"/>
            <w:hideMark/>
          </w:tcPr>
          <w:p w14:paraId="5D913A3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0.7455</w:t>
            </w:r>
          </w:p>
        </w:tc>
        <w:tc>
          <w:tcPr>
            <w:tcW w:w="500" w:type="pct"/>
            <w:vAlign w:val="center"/>
            <w:hideMark/>
          </w:tcPr>
          <w:p w14:paraId="2772788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0.9111</w:t>
            </w:r>
          </w:p>
        </w:tc>
      </w:tr>
      <w:tr w:rsidR="00E8411D" w:rsidRPr="003120CD" w14:paraId="0C610C2F" w14:textId="77777777" w:rsidTr="00E8411D">
        <w:trPr>
          <w:trHeight w:val="280"/>
          <w:jc w:val="center"/>
        </w:trPr>
        <w:tc>
          <w:tcPr>
            <w:tcW w:w="503" w:type="pct"/>
            <w:vAlign w:val="center"/>
            <w:hideMark/>
          </w:tcPr>
          <w:p w14:paraId="7407C37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lastRenderedPageBreak/>
              <w:t>HSS</w:t>
            </w:r>
          </w:p>
        </w:tc>
        <w:tc>
          <w:tcPr>
            <w:tcW w:w="500" w:type="pct"/>
            <w:vAlign w:val="center"/>
            <w:hideMark/>
          </w:tcPr>
          <w:p w14:paraId="68E1DD0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TS</w:t>
            </w:r>
          </w:p>
        </w:tc>
        <w:tc>
          <w:tcPr>
            <w:tcW w:w="500" w:type="pct"/>
            <w:vAlign w:val="center"/>
            <w:hideMark/>
          </w:tcPr>
          <w:p w14:paraId="3BE9560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CPM</w:t>
            </w:r>
          </w:p>
        </w:tc>
        <w:tc>
          <w:tcPr>
            <w:tcW w:w="500" w:type="pct"/>
            <w:vAlign w:val="center"/>
            <w:hideMark/>
          </w:tcPr>
          <w:p w14:paraId="0196D18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11F18A6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15</w:t>
            </w:r>
          </w:p>
        </w:tc>
        <w:tc>
          <w:tcPr>
            <w:tcW w:w="500" w:type="pct"/>
            <w:vAlign w:val="center"/>
            <w:hideMark/>
          </w:tcPr>
          <w:p w14:paraId="7A57612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0.9259</w:t>
            </w:r>
          </w:p>
        </w:tc>
        <w:tc>
          <w:tcPr>
            <w:tcW w:w="500" w:type="pct"/>
            <w:vAlign w:val="center"/>
            <w:hideMark/>
          </w:tcPr>
          <w:p w14:paraId="0536919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0.9351</w:t>
            </w:r>
          </w:p>
        </w:tc>
        <w:tc>
          <w:tcPr>
            <w:tcW w:w="500" w:type="pct"/>
            <w:vAlign w:val="center"/>
            <w:hideMark/>
          </w:tcPr>
          <w:p w14:paraId="197CE2B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0.9425</w:t>
            </w:r>
          </w:p>
        </w:tc>
        <w:tc>
          <w:tcPr>
            <w:tcW w:w="500" w:type="pct"/>
            <w:vAlign w:val="center"/>
            <w:hideMark/>
          </w:tcPr>
          <w:p w14:paraId="6712668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0.6232</w:t>
            </w:r>
          </w:p>
        </w:tc>
        <w:tc>
          <w:tcPr>
            <w:tcW w:w="500" w:type="pct"/>
            <w:vAlign w:val="center"/>
            <w:hideMark/>
          </w:tcPr>
          <w:p w14:paraId="47F490B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0.923</w:t>
            </w:r>
          </w:p>
        </w:tc>
      </w:tr>
      <w:tr w:rsidR="00E8411D" w:rsidRPr="003120CD" w14:paraId="4E3E5078" w14:textId="77777777" w:rsidTr="00E8411D">
        <w:trPr>
          <w:trHeight w:val="280"/>
          <w:jc w:val="center"/>
        </w:trPr>
        <w:tc>
          <w:tcPr>
            <w:tcW w:w="503" w:type="pct"/>
            <w:vAlign w:val="center"/>
            <w:hideMark/>
          </w:tcPr>
          <w:p w14:paraId="021D2E0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347BC34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0AFF0A2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75357413"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1EB2EB0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w:t>
            </w:r>
          </w:p>
        </w:tc>
        <w:tc>
          <w:tcPr>
            <w:tcW w:w="500" w:type="pct"/>
            <w:vAlign w:val="center"/>
            <w:hideMark/>
          </w:tcPr>
          <w:p w14:paraId="50F005C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0.7758</w:t>
            </w:r>
          </w:p>
        </w:tc>
        <w:tc>
          <w:tcPr>
            <w:tcW w:w="500" w:type="pct"/>
            <w:vAlign w:val="center"/>
            <w:hideMark/>
          </w:tcPr>
          <w:p w14:paraId="231B462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0.7884</w:t>
            </w:r>
          </w:p>
        </w:tc>
        <w:tc>
          <w:tcPr>
            <w:tcW w:w="500" w:type="pct"/>
            <w:vAlign w:val="center"/>
            <w:hideMark/>
          </w:tcPr>
          <w:p w14:paraId="685F980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0.8077</w:t>
            </w:r>
          </w:p>
        </w:tc>
        <w:tc>
          <w:tcPr>
            <w:tcW w:w="500" w:type="pct"/>
            <w:vAlign w:val="center"/>
            <w:hideMark/>
          </w:tcPr>
          <w:p w14:paraId="3658AF3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0.6432</w:t>
            </w:r>
          </w:p>
        </w:tc>
        <w:tc>
          <w:tcPr>
            <w:tcW w:w="500" w:type="pct"/>
            <w:vAlign w:val="center"/>
            <w:hideMark/>
          </w:tcPr>
          <w:p w14:paraId="0346CD4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0.7812</w:t>
            </w:r>
          </w:p>
        </w:tc>
      </w:tr>
      <w:tr w:rsidR="00E8411D" w:rsidRPr="003120CD" w14:paraId="03493020" w14:textId="77777777" w:rsidTr="00E8411D">
        <w:trPr>
          <w:trHeight w:val="280"/>
          <w:jc w:val="center"/>
        </w:trPr>
        <w:tc>
          <w:tcPr>
            <w:tcW w:w="503" w:type="pct"/>
            <w:vAlign w:val="center"/>
            <w:hideMark/>
          </w:tcPr>
          <w:p w14:paraId="47A1FB7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2C38D5F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1B75B82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0E2786D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1D6BCC0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w:t>
            </w:r>
          </w:p>
        </w:tc>
        <w:tc>
          <w:tcPr>
            <w:tcW w:w="500" w:type="pct"/>
            <w:vAlign w:val="center"/>
            <w:hideMark/>
          </w:tcPr>
          <w:p w14:paraId="4B7FFD8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0.7917</w:t>
            </w:r>
          </w:p>
        </w:tc>
        <w:tc>
          <w:tcPr>
            <w:tcW w:w="500" w:type="pct"/>
            <w:vAlign w:val="center"/>
            <w:hideMark/>
          </w:tcPr>
          <w:p w14:paraId="082E89C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0.7808</w:t>
            </w:r>
          </w:p>
        </w:tc>
        <w:tc>
          <w:tcPr>
            <w:tcW w:w="500" w:type="pct"/>
            <w:vAlign w:val="center"/>
            <w:hideMark/>
          </w:tcPr>
          <w:p w14:paraId="7C68475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0.8214</w:t>
            </w:r>
          </w:p>
        </w:tc>
        <w:tc>
          <w:tcPr>
            <w:tcW w:w="500" w:type="pct"/>
            <w:vAlign w:val="center"/>
            <w:hideMark/>
          </w:tcPr>
          <w:p w14:paraId="4784FF3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0.6856</w:t>
            </w:r>
          </w:p>
        </w:tc>
        <w:tc>
          <w:tcPr>
            <w:tcW w:w="500" w:type="pct"/>
            <w:vAlign w:val="center"/>
            <w:hideMark/>
          </w:tcPr>
          <w:p w14:paraId="543EAB9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0.8014</w:t>
            </w:r>
          </w:p>
        </w:tc>
      </w:tr>
      <w:tr w:rsidR="00E8411D" w:rsidRPr="003120CD" w14:paraId="4DB93DD3" w14:textId="77777777" w:rsidTr="00E8411D">
        <w:trPr>
          <w:trHeight w:val="280"/>
          <w:jc w:val="center"/>
        </w:trPr>
        <w:tc>
          <w:tcPr>
            <w:tcW w:w="503" w:type="pct"/>
            <w:vAlign w:val="center"/>
            <w:hideMark/>
          </w:tcPr>
          <w:p w14:paraId="29C7E98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7557D3B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4560F56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33B2808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61FA73C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15</w:t>
            </w:r>
          </w:p>
        </w:tc>
        <w:tc>
          <w:tcPr>
            <w:tcW w:w="500" w:type="pct"/>
            <w:vAlign w:val="center"/>
            <w:hideMark/>
          </w:tcPr>
          <w:p w14:paraId="6039130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0.8073</w:t>
            </w:r>
          </w:p>
        </w:tc>
        <w:tc>
          <w:tcPr>
            <w:tcW w:w="500" w:type="pct"/>
            <w:vAlign w:val="center"/>
            <w:hideMark/>
          </w:tcPr>
          <w:p w14:paraId="089BDD0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0.8142</w:t>
            </w:r>
          </w:p>
        </w:tc>
        <w:tc>
          <w:tcPr>
            <w:tcW w:w="500" w:type="pct"/>
            <w:vAlign w:val="center"/>
            <w:hideMark/>
          </w:tcPr>
          <w:p w14:paraId="5E7BBF3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0.845</w:t>
            </w:r>
          </w:p>
        </w:tc>
        <w:tc>
          <w:tcPr>
            <w:tcW w:w="500" w:type="pct"/>
            <w:vAlign w:val="center"/>
            <w:hideMark/>
          </w:tcPr>
          <w:p w14:paraId="4C649BF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0.7487</w:t>
            </w:r>
          </w:p>
        </w:tc>
        <w:tc>
          <w:tcPr>
            <w:tcW w:w="500" w:type="pct"/>
            <w:vAlign w:val="center"/>
            <w:hideMark/>
          </w:tcPr>
          <w:p w14:paraId="4AC048E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0.834</w:t>
            </w:r>
          </w:p>
        </w:tc>
      </w:tr>
      <w:tr w:rsidR="00E8411D" w:rsidRPr="003120CD" w14:paraId="7243A0A0" w14:textId="77777777" w:rsidTr="00E8411D">
        <w:trPr>
          <w:trHeight w:val="280"/>
          <w:jc w:val="center"/>
        </w:trPr>
        <w:tc>
          <w:tcPr>
            <w:tcW w:w="503" w:type="pct"/>
            <w:vAlign w:val="center"/>
            <w:hideMark/>
          </w:tcPr>
          <w:p w14:paraId="5685B02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61C4971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4DE5715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CPM</w:t>
            </w:r>
          </w:p>
        </w:tc>
        <w:tc>
          <w:tcPr>
            <w:tcW w:w="500" w:type="pct"/>
            <w:vAlign w:val="center"/>
            <w:hideMark/>
          </w:tcPr>
          <w:p w14:paraId="763B3AC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594BBCE3"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w:t>
            </w:r>
          </w:p>
        </w:tc>
        <w:tc>
          <w:tcPr>
            <w:tcW w:w="500" w:type="pct"/>
            <w:vAlign w:val="center"/>
            <w:hideMark/>
          </w:tcPr>
          <w:p w14:paraId="499A386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0.8349</w:t>
            </w:r>
          </w:p>
        </w:tc>
        <w:tc>
          <w:tcPr>
            <w:tcW w:w="500" w:type="pct"/>
            <w:vAlign w:val="center"/>
            <w:hideMark/>
          </w:tcPr>
          <w:p w14:paraId="3C722BB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0.8509</w:t>
            </w:r>
          </w:p>
        </w:tc>
        <w:tc>
          <w:tcPr>
            <w:tcW w:w="500" w:type="pct"/>
            <w:vAlign w:val="center"/>
            <w:hideMark/>
          </w:tcPr>
          <w:p w14:paraId="03031D9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0.8423</w:t>
            </w:r>
          </w:p>
        </w:tc>
        <w:tc>
          <w:tcPr>
            <w:tcW w:w="500" w:type="pct"/>
            <w:vAlign w:val="center"/>
            <w:hideMark/>
          </w:tcPr>
          <w:p w14:paraId="2991E53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0.7787</w:t>
            </w:r>
          </w:p>
        </w:tc>
        <w:tc>
          <w:tcPr>
            <w:tcW w:w="500" w:type="pct"/>
            <w:vAlign w:val="center"/>
            <w:hideMark/>
          </w:tcPr>
          <w:p w14:paraId="5D1463C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0.8462</w:t>
            </w:r>
          </w:p>
        </w:tc>
      </w:tr>
      <w:tr w:rsidR="00E8411D" w:rsidRPr="003120CD" w14:paraId="5F1AC69C" w14:textId="77777777" w:rsidTr="00E8411D">
        <w:trPr>
          <w:trHeight w:val="280"/>
          <w:jc w:val="center"/>
        </w:trPr>
        <w:tc>
          <w:tcPr>
            <w:tcW w:w="503" w:type="pct"/>
            <w:vAlign w:val="center"/>
            <w:hideMark/>
          </w:tcPr>
          <w:p w14:paraId="27761F33"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7997B1C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4B8C1FB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CPM</w:t>
            </w:r>
          </w:p>
        </w:tc>
        <w:tc>
          <w:tcPr>
            <w:tcW w:w="500" w:type="pct"/>
            <w:vAlign w:val="center"/>
            <w:hideMark/>
          </w:tcPr>
          <w:p w14:paraId="59A9BC9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5FB4080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w:t>
            </w:r>
          </w:p>
        </w:tc>
        <w:tc>
          <w:tcPr>
            <w:tcW w:w="500" w:type="pct"/>
            <w:vAlign w:val="center"/>
            <w:hideMark/>
          </w:tcPr>
          <w:p w14:paraId="18A3D57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0.8307</w:t>
            </w:r>
          </w:p>
        </w:tc>
        <w:tc>
          <w:tcPr>
            <w:tcW w:w="500" w:type="pct"/>
            <w:vAlign w:val="center"/>
            <w:hideMark/>
          </w:tcPr>
          <w:p w14:paraId="604144E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0.8314</w:t>
            </w:r>
          </w:p>
        </w:tc>
        <w:tc>
          <w:tcPr>
            <w:tcW w:w="500" w:type="pct"/>
            <w:vAlign w:val="center"/>
            <w:hideMark/>
          </w:tcPr>
          <w:p w14:paraId="42FCD90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0.8428</w:t>
            </w:r>
          </w:p>
        </w:tc>
        <w:tc>
          <w:tcPr>
            <w:tcW w:w="500" w:type="pct"/>
            <w:vAlign w:val="center"/>
            <w:hideMark/>
          </w:tcPr>
          <w:p w14:paraId="791F11E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0.6514</w:t>
            </w:r>
          </w:p>
        </w:tc>
        <w:tc>
          <w:tcPr>
            <w:tcW w:w="500" w:type="pct"/>
            <w:vAlign w:val="center"/>
            <w:hideMark/>
          </w:tcPr>
          <w:p w14:paraId="37FF7AE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0.8295</w:t>
            </w:r>
          </w:p>
        </w:tc>
      </w:tr>
      <w:tr w:rsidR="00E8411D" w:rsidRPr="003120CD" w14:paraId="04702AB1" w14:textId="77777777" w:rsidTr="00E8411D">
        <w:trPr>
          <w:trHeight w:val="280"/>
          <w:jc w:val="center"/>
        </w:trPr>
        <w:tc>
          <w:tcPr>
            <w:tcW w:w="503" w:type="pct"/>
            <w:vAlign w:val="center"/>
            <w:hideMark/>
          </w:tcPr>
          <w:p w14:paraId="21422E9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0301D0C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77B393D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CPM</w:t>
            </w:r>
          </w:p>
        </w:tc>
        <w:tc>
          <w:tcPr>
            <w:tcW w:w="500" w:type="pct"/>
            <w:vAlign w:val="center"/>
            <w:hideMark/>
          </w:tcPr>
          <w:p w14:paraId="3F3CBE9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1868528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15</w:t>
            </w:r>
          </w:p>
        </w:tc>
        <w:tc>
          <w:tcPr>
            <w:tcW w:w="500" w:type="pct"/>
            <w:vAlign w:val="center"/>
            <w:hideMark/>
          </w:tcPr>
          <w:p w14:paraId="75334DF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0.8387</w:t>
            </w:r>
          </w:p>
        </w:tc>
        <w:tc>
          <w:tcPr>
            <w:tcW w:w="500" w:type="pct"/>
            <w:vAlign w:val="center"/>
            <w:hideMark/>
          </w:tcPr>
          <w:p w14:paraId="4C4435F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0.8485</w:t>
            </w:r>
          </w:p>
        </w:tc>
        <w:tc>
          <w:tcPr>
            <w:tcW w:w="500" w:type="pct"/>
            <w:vAlign w:val="center"/>
            <w:hideMark/>
          </w:tcPr>
          <w:p w14:paraId="6FD7D23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0.8585</w:t>
            </w:r>
          </w:p>
        </w:tc>
        <w:tc>
          <w:tcPr>
            <w:tcW w:w="500" w:type="pct"/>
            <w:vAlign w:val="center"/>
            <w:hideMark/>
          </w:tcPr>
          <w:p w14:paraId="45A9A29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0.6581</w:t>
            </w:r>
          </w:p>
        </w:tc>
        <w:tc>
          <w:tcPr>
            <w:tcW w:w="500" w:type="pct"/>
            <w:vAlign w:val="center"/>
            <w:hideMark/>
          </w:tcPr>
          <w:p w14:paraId="17CF3D5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0.8437</w:t>
            </w:r>
          </w:p>
        </w:tc>
      </w:tr>
      <w:tr w:rsidR="00E8411D" w:rsidRPr="003120CD" w14:paraId="0E7E84C6" w14:textId="77777777" w:rsidTr="00E8411D">
        <w:trPr>
          <w:trHeight w:val="280"/>
          <w:jc w:val="center"/>
        </w:trPr>
        <w:tc>
          <w:tcPr>
            <w:tcW w:w="503" w:type="pct"/>
            <w:vAlign w:val="center"/>
            <w:hideMark/>
          </w:tcPr>
          <w:p w14:paraId="5E2268B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691933D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06E596E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30DA8AF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Cascade</w:t>
            </w:r>
          </w:p>
        </w:tc>
        <w:tc>
          <w:tcPr>
            <w:tcW w:w="500" w:type="pct"/>
            <w:vAlign w:val="center"/>
            <w:hideMark/>
          </w:tcPr>
          <w:p w14:paraId="4B12BD7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w:t>
            </w:r>
          </w:p>
        </w:tc>
        <w:tc>
          <w:tcPr>
            <w:tcW w:w="500" w:type="pct"/>
            <w:vAlign w:val="center"/>
            <w:hideMark/>
          </w:tcPr>
          <w:p w14:paraId="28FA4E0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0.768</w:t>
            </w:r>
          </w:p>
        </w:tc>
        <w:tc>
          <w:tcPr>
            <w:tcW w:w="500" w:type="pct"/>
            <w:vAlign w:val="center"/>
            <w:hideMark/>
          </w:tcPr>
          <w:p w14:paraId="258F2773"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0.746</w:t>
            </w:r>
          </w:p>
        </w:tc>
        <w:tc>
          <w:tcPr>
            <w:tcW w:w="500" w:type="pct"/>
            <w:vAlign w:val="center"/>
            <w:hideMark/>
          </w:tcPr>
          <w:p w14:paraId="7FE92B4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0.797</w:t>
            </w:r>
          </w:p>
        </w:tc>
        <w:tc>
          <w:tcPr>
            <w:tcW w:w="500" w:type="pct"/>
            <w:vAlign w:val="center"/>
            <w:hideMark/>
          </w:tcPr>
          <w:p w14:paraId="2F2D83E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0.1939</w:t>
            </w:r>
          </w:p>
        </w:tc>
        <w:tc>
          <w:tcPr>
            <w:tcW w:w="500" w:type="pct"/>
            <w:vAlign w:val="center"/>
            <w:hideMark/>
          </w:tcPr>
          <w:p w14:paraId="002B0C2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0.7723</w:t>
            </w:r>
          </w:p>
        </w:tc>
      </w:tr>
      <w:tr w:rsidR="00E8411D" w:rsidRPr="003120CD" w14:paraId="550B391E" w14:textId="77777777" w:rsidTr="00E8411D">
        <w:trPr>
          <w:trHeight w:val="280"/>
          <w:jc w:val="center"/>
        </w:trPr>
        <w:tc>
          <w:tcPr>
            <w:tcW w:w="503" w:type="pct"/>
            <w:vAlign w:val="center"/>
            <w:hideMark/>
          </w:tcPr>
          <w:p w14:paraId="26B8476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0698B18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2ADED23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413484B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Cascade</w:t>
            </w:r>
          </w:p>
        </w:tc>
        <w:tc>
          <w:tcPr>
            <w:tcW w:w="500" w:type="pct"/>
            <w:vAlign w:val="center"/>
            <w:hideMark/>
          </w:tcPr>
          <w:p w14:paraId="16D350E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w:t>
            </w:r>
          </w:p>
        </w:tc>
        <w:tc>
          <w:tcPr>
            <w:tcW w:w="500" w:type="pct"/>
            <w:vAlign w:val="center"/>
            <w:hideMark/>
          </w:tcPr>
          <w:p w14:paraId="43D4205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0.7793</w:t>
            </w:r>
          </w:p>
        </w:tc>
        <w:tc>
          <w:tcPr>
            <w:tcW w:w="500" w:type="pct"/>
            <w:vAlign w:val="center"/>
            <w:hideMark/>
          </w:tcPr>
          <w:p w14:paraId="3BE867D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0.7725</w:t>
            </w:r>
          </w:p>
        </w:tc>
        <w:tc>
          <w:tcPr>
            <w:tcW w:w="500" w:type="pct"/>
            <w:vAlign w:val="center"/>
            <w:hideMark/>
          </w:tcPr>
          <w:p w14:paraId="5DE4879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0.808</w:t>
            </w:r>
          </w:p>
        </w:tc>
        <w:tc>
          <w:tcPr>
            <w:tcW w:w="500" w:type="pct"/>
            <w:vAlign w:val="center"/>
            <w:hideMark/>
          </w:tcPr>
          <w:p w14:paraId="23324F3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0.6951</w:t>
            </w:r>
          </w:p>
        </w:tc>
        <w:tc>
          <w:tcPr>
            <w:tcW w:w="500" w:type="pct"/>
            <w:vAlign w:val="center"/>
            <w:hideMark/>
          </w:tcPr>
          <w:p w14:paraId="5C160D5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0.7936</w:t>
            </w:r>
          </w:p>
        </w:tc>
      </w:tr>
      <w:tr w:rsidR="00E8411D" w:rsidRPr="003120CD" w14:paraId="6B4ABAE2" w14:textId="77777777" w:rsidTr="00E8411D">
        <w:trPr>
          <w:trHeight w:val="280"/>
          <w:jc w:val="center"/>
        </w:trPr>
        <w:tc>
          <w:tcPr>
            <w:tcW w:w="503" w:type="pct"/>
            <w:vAlign w:val="center"/>
            <w:hideMark/>
          </w:tcPr>
          <w:p w14:paraId="2A9B24A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1CDA75C3"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03E471D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6DEF065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Cascade</w:t>
            </w:r>
          </w:p>
        </w:tc>
        <w:tc>
          <w:tcPr>
            <w:tcW w:w="500" w:type="pct"/>
            <w:vAlign w:val="center"/>
            <w:hideMark/>
          </w:tcPr>
          <w:p w14:paraId="05D2FFE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15</w:t>
            </w:r>
          </w:p>
        </w:tc>
        <w:tc>
          <w:tcPr>
            <w:tcW w:w="500" w:type="pct"/>
            <w:vAlign w:val="center"/>
            <w:hideMark/>
          </w:tcPr>
          <w:p w14:paraId="0AB0726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0.7981</w:t>
            </w:r>
          </w:p>
        </w:tc>
        <w:tc>
          <w:tcPr>
            <w:tcW w:w="500" w:type="pct"/>
            <w:vAlign w:val="center"/>
            <w:hideMark/>
          </w:tcPr>
          <w:p w14:paraId="2E227ED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0.8097</w:t>
            </w:r>
          </w:p>
        </w:tc>
        <w:tc>
          <w:tcPr>
            <w:tcW w:w="500" w:type="pct"/>
            <w:vAlign w:val="center"/>
            <w:hideMark/>
          </w:tcPr>
          <w:p w14:paraId="7C68BD4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0.8336</w:t>
            </w:r>
          </w:p>
        </w:tc>
        <w:tc>
          <w:tcPr>
            <w:tcW w:w="500" w:type="pct"/>
            <w:vAlign w:val="center"/>
            <w:hideMark/>
          </w:tcPr>
          <w:p w14:paraId="5931DEA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0.6629</w:t>
            </w:r>
          </w:p>
        </w:tc>
        <w:tc>
          <w:tcPr>
            <w:tcW w:w="500" w:type="pct"/>
            <w:vAlign w:val="center"/>
            <w:hideMark/>
          </w:tcPr>
          <w:p w14:paraId="693682F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0.821</w:t>
            </w:r>
          </w:p>
        </w:tc>
      </w:tr>
      <w:tr w:rsidR="00E8411D" w:rsidRPr="003120CD" w14:paraId="59E3C8EB" w14:textId="77777777" w:rsidTr="00E8411D">
        <w:trPr>
          <w:trHeight w:val="280"/>
          <w:jc w:val="center"/>
        </w:trPr>
        <w:tc>
          <w:tcPr>
            <w:tcW w:w="503" w:type="pct"/>
            <w:vAlign w:val="center"/>
            <w:hideMark/>
          </w:tcPr>
          <w:p w14:paraId="2CF04DB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19E12DD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6EA8167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CPM</w:t>
            </w:r>
          </w:p>
        </w:tc>
        <w:tc>
          <w:tcPr>
            <w:tcW w:w="500" w:type="pct"/>
            <w:vAlign w:val="center"/>
            <w:hideMark/>
          </w:tcPr>
          <w:p w14:paraId="4174095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Cascade</w:t>
            </w:r>
          </w:p>
        </w:tc>
        <w:tc>
          <w:tcPr>
            <w:tcW w:w="500" w:type="pct"/>
            <w:vAlign w:val="center"/>
            <w:hideMark/>
          </w:tcPr>
          <w:p w14:paraId="1B97042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w:t>
            </w:r>
          </w:p>
        </w:tc>
        <w:tc>
          <w:tcPr>
            <w:tcW w:w="500" w:type="pct"/>
            <w:vAlign w:val="center"/>
            <w:hideMark/>
          </w:tcPr>
          <w:p w14:paraId="0B882DA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0.8159</w:t>
            </w:r>
          </w:p>
        </w:tc>
        <w:tc>
          <w:tcPr>
            <w:tcW w:w="500" w:type="pct"/>
            <w:vAlign w:val="center"/>
            <w:hideMark/>
          </w:tcPr>
          <w:p w14:paraId="024D454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0.8034</w:t>
            </w:r>
          </w:p>
        </w:tc>
        <w:tc>
          <w:tcPr>
            <w:tcW w:w="500" w:type="pct"/>
            <w:vAlign w:val="center"/>
            <w:hideMark/>
          </w:tcPr>
          <w:p w14:paraId="696873B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0.8351</w:t>
            </w:r>
          </w:p>
        </w:tc>
        <w:tc>
          <w:tcPr>
            <w:tcW w:w="500" w:type="pct"/>
            <w:vAlign w:val="center"/>
            <w:hideMark/>
          </w:tcPr>
          <w:p w14:paraId="672B032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0.2028</w:t>
            </w:r>
          </w:p>
        </w:tc>
        <w:tc>
          <w:tcPr>
            <w:tcW w:w="500" w:type="pct"/>
            <w:vAlign w:val="center"/>
            <w:hideMark/>
          </w:tcPr>
          <w:p w14:paraId="7825B6D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0.8183</w:t>
            </w:r>
          </w:p>
        </w:tc>
      </w:tr>
      <w:tr w:rsidR="00E8411D" w:rsidRPr="003120CD" w14:paraId="74DC505C" w14:textId="77777777" w:rsidTr="00E8411D">
        <w:trPr>
          <w:trHeight w:val="280"/>
          <w:jc w:val="center"/>
        </w:trPr>
        <w:tc>
          <w:tcPr>
            <w:tcW w:w="503" w:type="pct"/>
            <w:vAlign w:val="center"/>
            <w:hideMark/>
          </w:tcPr>
          <w:p w14:paraId="129FBA6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14BF1C3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02AA748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CPM</w:t>
            </w:r>
          </w:p>
        </w:tc>
        <w:tc>
          <w:tcPr>
            <w:tcW w:w="500" w:type="pct"/>
            <w:vAlign w:val="center"/>
            <w:hideMark/>
          </w:tcPr>
          <w:p w14:paraId="60450CE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Cascade</w:t>
            </w:r>
          </w:p>
        </w:tc>
        <w:tc>
          <w:tcPr>
            <w:tcW w:w="500" w:type="pct"/>
            <w:vAlign w:val="center"/>
            <w:hideMark/>
          </w:tcPr>
          <w:p w14:paraId="540CB3B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w:t>
            </w:r>
          </w:p>
        </w:tc>
        <w:tc>
          <w:tcPr>
            <w:tcW w:w="500" w:type="pct"/>
            <w:vAlign w:val="center"/>
            <w:hideMark/>
          </w:tcPr>
          <w:p w14:paraId="0656598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0.8333</w:t>
            </w:r>
          </w:p>
        </w:tc>
        <w:tc>
          <w:tcPr>
            <w:tcW w:w="500" w:type="pct"/>
            <w:vAlign w:val="center"/>
            <w:hideMark/>
          </w:tcPr>
          <w:p w14:paraId="39B4794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0.8051</w:t>
            </w:r>
          </w:p>
        </w:tc>
        <w:tc>
          <w:tcPr>
            <w:tcW w:w="500" w:type="pct"/>
            <w:vAlign w:val="center"/>
            <w:hideMark/>
          </w:tcPr>
          <w:p w14:paraId="5B9DD40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0.836</w:t>
            </w:r>
          </w:p>
        </w:tc>
        <w:tc>
          <w:tcPr>
            <w:tcW w:w="500" w:type="pct"/>
            <w:vAlign w:val="center"/>
            <w:hideMark/>
          </w:tcPr>
          <w:p w14:paraId="50DC5A6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0.6684</w:t>
            </w:r>
          </w:p>
        </w:tc>
        <w:tc>
          <w:tcPr>
            <w:tcW w:w="500" w:type="pct"/>
            <w:vAlign w:val="center"/>
            <w:hideMark/>
          </w:tcPr>
          <w:p w14:paraId="3084E1E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0.8251</w:t>
            </w:r>
          </w:p>
        </w:tc>
      </w:tr>
      <w:tr w:rsidR="00E8411D" w:rsidRPr="003120CD" w14:paraId="1D68C86B" w14:textId="77777777" w:rsidTr="00E8411D">
        <w:trPr>
          <w:trHeight w:val="280"/>
          <w:jc w:val="center"/>
        </w:trPr>
        <w:tc>
          <w:tcPr>
            <w:tcW w:w="503" w:type="pct"/>
            <w:vAlign w:val="center"/>
            <w:hideMark/>
          </w:tcPr>
          <w:p w14:paraId="4303BEA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01B5CF6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36E382B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CPM</w:t>
            </w:r>
          </w:p>
        </w:tc>
        <w:tc>
          <w:tcPr>
            <w:tcW w:w="500" w:type="pct"/>
            <w:vAlign w:val="center"/>
            <w:hideMark/>
          </w:tcPr>
          <w:p w14:paraId="511B1C9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Cascade</w:t>
            </w:r>
          </w:p>
        </w:tc>
        <w:tc>
          <w:tcPr>
            <w:tcW w:w="500" w:type="pct"/>
            <w:vAlign w:val="center"/>
            <w:hideMark/>
          </w:tcPr>
          <w:p w14:paraId="1825E4B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15</w:t>
            </w:r>
          </w:p>
        </w:tc>
        <w:tc>
          <w:tcPr>
            <w:tcW w:w="500" w:type="pct"/>
            <w:vAlign w:val="center"/>
            <w:hideMark/>
          </w:tcPr>
          <w:p w14:paraId="00C3277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0.8408</w:t>
            </w:r>
          </w:p>
        </w:tc>
        <w:tc>
          <w:tcPr>
            <w:tcW w:w="500" w:type="pct"/>
            <w:vAlign w:val="center"/>
            <w:hideMark/>
          </w:tcPr>
          <w:p w14:paraId="59CE509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0.8353</w:t>
            </w:r>
          </w:p>
        </w:tc>
        <w:tc>
          <w:tcPr>
            <w:tcW w:w="500" w:type="pct"/>
            <w:vAlign w:val="center"/>
            <w:hideMark/>
          </w:tcPr>
          <w:p w14:paraId="5AF7299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0.8679</w:t>
            </w:r>
          </w:p>
        </w:tc>
        <w:tc>
          <w:tcPr>
            <w:tcW w:w="500" w:type="pct"/>
            <w:vAlign w:val="center"/>
            <w:hideMark/>
          </w:tcPr>
          <w:p w14:paraId="5704798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0.6884</w:t>
            </w:r>
          </w:p>
        </w:tc>
        <w:tc>
          <w:tcPr>
            <w:tcW w:w="500" w:type="pct"/>
            <w:vAlign w:val="center"/>
            <w:hideMark/>
          </w:tcPr>
          <w:p w14:paraId="61B5FAF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0.8499</w:t>
            </w:r>
          </w:p>
        </w:tc>
      </w:tr>
      <w:tr w:rsidR="00E8411D" w:rsidRPr="003120CD" w14:paraId="7ED08D75" w14:textId="77777777" w:rsidTr="00E8411D">
        <w:trPr>
          <w:trHeight w:val="280"/>
          <w:jc w:val="center"/>
        </w:trPr>
        <w:tc>
          <w:tcPr>
            <w:tcW w:w="503" w:type="pct"/>
            <w:vAlign w:val="center"/>
            <w:hideMark/>
          </w:tcPr>
          <w:p w14:paraId="57DD74A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65D21FC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491B37E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343D058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Idealized</w:t>
            </w:r>
          </w:p>
        </w:tc>
        <w:tc>
          <w:tcPr>
            <w:tcW w:w="500" w:type="pct"/>
            <w:vAlign w:val="center"/>
            <w:hideMark/>
          </w:tcPr>
          <w:p w14:paraId="240A70C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w:t>
            </w:r>
          </w:p>
        </w:tc>
        <w:tc>
          <w:tcPr>
            <w:tcW w:w="500" w:type="pct"/>
            <w:vAlign w:val="center"/>
            <w:hideMark/>
          </w:tcPr>
          <w:p w14:paraId="3F96310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0.8234</w:t>
            </w:r>
          </w:p>
        </w:tc>
        <w:tc>
          <w:tcPr>
            <w:tcW w:w="500" w:type="pct"/>
            <w:vAlign w:val="center"/>
            <w:hideMark/>
          </w:tcPr>
          <w:p w14:paraId="7FE2C69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0.8776</w:t>
            </w:r>
          </w:p>
        </w:tc>
        <w:tc>
          <w:tcPr>
            <w:tcW w:w="500" w:type="pct"/>
            <w:vAlign w:val="center"/>
            <w:hideMark/>
          </w:tcPr>
          <w:p w14:paraId="39EA20F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0.8587</w:t>
            </w:r>
          </w:p>
        </w:tc>
        <w:tc>
          <w:tcPr>
            <w:tcW w:w="500" w:type="pct"/>
            <w:vAlign w:val="center"/>
            <w:hideMark/>
          </w:tcPr>
          <w:p w14:paraId="65FEA87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0.7122</w:t>
            </w:r>
          </w:p>
        </w:tc>
        <w:tc>
          <w:tcPr>
            <w:tcW w:w="500" w:type="pct"/>
            <w:vAlign w:val="center"/>
            <w:hideMark/>
          </w:tcPr>
          <w:p w14:paraId="75920B83"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0.862</w:t>
            </w:r>
          </w:p>
        </w:tc>
      </w:tr>
      <w:tr w:rsidR="00E8411D" w:rsidRPr="003120CD" w14:paraId="2384C36B" w14:textId="77777777" w:rsidTr="00E8411D">
        <w:trPr>
          <w:trHeight w:val="280"/>
          <w:jc w:val="center"/>
        </w:trPr>
        <w:tc>
          <w:tcPr>
            <w:tcW w:w="503" w:type="pct"/>
            <w:vAlign w:val="center"/>
            <w:hideMark/>
          </w:tcPr>
          <w:p w14:paraId="21CFBED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39D9D36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74906D0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63B2EE5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Idealized</w:t>
            </w:r>
          </w:p>
        </w:tc>
        <w:tc>
          <w:tcPr>
            <w:tcW w:w="500" w:type="pct"/>
            <w:vAlign w:val="center"/>
            <w:hideMark/>
          </w:tcPr>
          <w:p w14:paraId="626D9EB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w:t>
            </w:r>
          </w:p>
        </w:tc>
        <w:tc>
          <w:tcPr>
            <w:tcW w:w="500" w:type="pct"/>
            <w:vAlign w:val="center"/>
            <w:hideMark/>
          </w:tcPr>
          <w:p w14:paraId="226EFE5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0.8359</w:t>
            </w:r>
          </w:p>
        </w:tc>
        <w:tc>
          <w:tcPr>
            <w:tcW w:w="500" w:type="pct"/>
            <w:vAlign w:val="center"/>
            <w:hideMark/>
          </w:tcPr>
          <w:p w14:paraId="172129D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0.8393</w:t>
            </w:r>
          </w:p>
        </w:tc>
        <w:tc>
          <w:tcPr>
            <w:tcW w:w="500" w:type="pct"/>
            <w:vAlign w:val="center"/>
            <w:hideMark/>
          </w:tcPr>
          <w:p w14:paraId="6E4F518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0.8793</w:t>
            </w:r>
          </w:p>
        </w:tc>
        <w:tc>
          <w:tcPr>
            <w:tcW w:w="500" w:type="pct"/>
            <w:vAlign w:val="center"/>
            <w:hideMark/>
          </w:tcPr>
          <w:p w14:paraId="73F7B73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0.7008</w:t>
            </w:r>
          </w:p>
        </w:tc>
        <w:tc>
          <w:tcPr>
            <w:tcW w:w="500" w:type="pct"/>
            <w:vAlign w:val="center"/>
            <w:hideMark/>
          </w:tcPr>
          <w:p w14:paraId="013D30C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0.8522</w:t>
            </w:r>
          </w:p>
        </w:tc>
      </w:tr>
      <w:tr w:rsidR="00E8411D" w:rsidRPr="003120CD" w14:paraId="2FCEE6B7" w14:textId="77777777" w:rsidTr="00E8411D">
        <w:trPr>
          <w:trHeight w:val="280"/>
          <w:jc w:val="center"/>
        </w:trPr>
        <w:tc>
          <w:tcPr>
            <w:tcW w:w="503" w:type="pct"/>
            <w:vAlign w:val="center"/>
            <w:hideMark/>
          </w:tcPr>
          <w:p w14:paraId="3749AF2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20D10A8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0E8DA46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6AE7CDB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Idealized</w:t>
            </w:r>
          </w:p>
        </w:tc>
        <w:tc>
          <w:tcPr>
            <w:tcW w:w="500" w:type="pct"/>
            <w:vAlign w:val="center"/>
            <w:hideMark/>
          </w:tcPr>
          <w:p w14:paraId="59CBD353"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15</w:t>
            </w:r>
          </w:p>
        </w:tc>
        <w:tc>
          <w:tcPr>
            <w:tcW w:w="500" w:type="pct"/>
            <w:vAlign w:val="center"/>
            <w:hideMark/>
          </w:tcPr>
          <w:p w14:paraId="7B76FC1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0.8088</w:t>
            </w:r>
          </w:p>
        </w:tc>
        <w:tc>
          <w:tcPr>
            <w:tcW w:w="500" w:type="pct"/>
            <w:vAlign w:val="center"/>
            <w:hideMark/>
          </w:tcPr>
          <w:p w14:paraId="1EB17EC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0.7954</w:t>
            </w:r>
          </w:p>
        </w:tc>
        <w:tc>
          <w:tcPr>
            <w:tcW w:w="500" w:type="pct"/>
            <w:vAlign w:val="center"/>
            <w:hideMark/>
          </w:tcPr>
          <w:p w14:paraId="1A5A824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0.8396</w:t>
            </w:r>
          </w:p>
        </w:tc>
        <w:tc>
          <w:tcPr>
            <w:tcW w:w="500" w:type="pct"/>
            <w:vAlign w:val="center"/>
            <w:hideMark/>
          </w:tcPr>
          <w:p w14:paraId="1D447E5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0.6453</w:t>
            </w:r>
          </w:p>
        </w:tc>
        <w:tc>
          <w:tcPr>
            <w:tcW w:w="500" w:type="pct"/>
            <w:vAlign w:val="center"/>
            <w:hideMark/>
          </w:tcPr>
          <w:p w14:paraId="67AE967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0.816</w:t>
            </w:r>
          </w:p>
        </w:tc>
      </w:tr>
      <w:tr w:rsidR="00E8411D" w:rsidRPr="003120CD" w14:paraId="3B0FD83E" w14:textId="77777777" w:rsidTr="00E8411D">
        <w:trPr>
          <w:trHeight w:val="280"/>
          <w:jc w:val="center"/>
        </w:trPr>
        <w:tc>
          <w:tcPr>
            <w:tcW w:w="503" w:type="pct"/>
            <w:vAlign w:val="center"/>
            <w:hideMark/>
          </w:tcPr>
          <w:p w14:paraId="2F75B6A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51ECD2A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055AFE8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CPM</w:t>
            </w:r>
          </w:p>
        </w:tc>
        <w:tc>
          <w:tcPr>
            <w:tcW w:w="500" w:type="pct"/>
            <w:vAlign w:val="center"/>
            <w:hideMark/>
          </w:tcPr>
          <w:p w14:paraId="0EE460E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Idealized</w:t>
            </w:r>
          </w:p>
        </w:tc>
        <w:tc>
          <w:tcPr>
            <w:tcW w:w="500" w:type="pct"/>
            <w:vAlign w:val="center"/>
            <w:hideMark/>
          </w:tcPr>
          <w:p w14:paraId="6A667D8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w:t>
            </w:r>
          </w:p>
        </w:tc>
        <w:tc>
          <w:tcPr>
            <w:tcW w:w="500" w:type="pct"/>
            <w:vAlign w:val="center"/>
            <w:hideMark/>
          </w:tcPr>
          <w:p w14:paraId="78EA3DF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0.8594</w:t>
            </w:r>
          </w:p>
        </w:tc>
        <w:tc>
          <w:tcPr>
            <w:tcW w:w="500" w:type="pct"/>
            <w:vAlign w:val="center"/>
            <w:hideMark/>
          </w:tcPr>
          <w:p w14:paraId="4D58271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0.8652</w:t>
            </w:r>
          </w:p>
        </w:tc>
        <w:tc>
          <w:tcPr>
            <w:tcW w:w="500" w:type="pct"/>
            <w:vAlign w:val="center"/>
            <w:hideMark/>
          </w:tcPr>
          <w:p w14:paraId="49E068A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0.8464</w:t>
            </w:r>
          </w:p>
        </w:tc>
        <w:tc>
          <w:tcPr>
            <w:tcW w:w="500" w:type="pct"/>
            <w:vAlign w:val="center"/>
            <w:hideMark/>
          </w:tcPr>
          <w:p w14:paraId="411BE3E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0.7938</w:t>
            </w:r>
          </w:p>
        </w:tc>
        <w:tc>
          <w:tcPr>
            <w:tcW w:w="500" w:type="pct"/>
            <w:vAlign w:val="center"/>
            <w:hideMark/>
          </w:tcPr>
          <w:p w14:paraId="6603CE5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0.8624</w:t>
            </w:r>
          </w:p>
        </w:tc>
      </w:tr>
      <w:tr w:rsidR="00E8411D" w:rsidRPr="003120CD" w14:paraId="77F8F125" w14:textId="77777777" w:rsidTr="00E8411D">
        <w:trPr>
          <w:trHeight w:val="280"/>
          <w:jc w:val="center"/>
        </w:trPr>
        <w:tc>
          <w:tcPr>
            <w:tcW w:w="503" w:type="pct"/>
            <w:vAlign w:val="center"/>
            <w:hideMark/>
          </w:tcPr>
          <w:p w14:paraId="69E786E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7230527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42D7AE2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CPM</w:t>
            </w:r>
          </w:p>
        </w:tc>
        <w:tc>
          <w:tcPr>
            <w:tcW w:w="500" w:type="pct"/>
            <w:vAlign w:val="center"/>
            <w:hideMark/>
          </w:tcPr>
          <w:p w14:paraId="6741578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Idealized</w:t>
            </w:r>
          </w:p>
        </w:tc>
        <w:tc>
          <w:tcPr>
            <w:tcW w:w="500" w:type="pct"/>
            <w:vAlign w:val="center"/>
            <w:hideMark/>
          </w:tcPr>
          <w:p w14:paraId="50C6A5F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w:t>
            </w:r>
          </w:p>
        </w:tc>
        <w:tc>
          <w:tcPr>
            <w:tcW w:w="500" w:type="pct"/>
            <w:vAlign w:val="center"/>
            <w:hideMark/>
          </w:tcPr>
          <w:p w14:paraId="6FD9ADC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0.8543</w:t>
            </w:r>
          </w:p>
        </w:tc>
        <w:tc>
          <w:tcPr>
            <w:tcW w:w="500" w:type="pct"/>
            <w:vAlign w:val="center"/>
            <w:hideMark/>
          </w:tcPr>
          <w:p w14:paraId="0CEB815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0.8407</w:t>
            </w:r>
          </w:p>
        </w:tc>
        <w:tc>
          <w:tcPr>
            <w:tcW w:w="500" w:type="pct"/>
            <w:vAlign w:val="center"/>
            <w:hideMark/>
          </w:tcPr>
          <w:p w14:paraId="41CE5B6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0.8652</w:t>
            </w:r>
          </w:p>
        </w:tc>
        <w:tc>
          <w:tcPr>
            <w:tcW w:w="500" w:type="pct"/>
            <w:vAlign w:val="center"/>
            <w:hideMark/>
          </w:tcPr>
          <w:p w14:paraId="24951BA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0.6896</w:t>
            </w:r>
          </w:p>
        </w:tc>
        <w:tc>
          <w:tcPr>
            <w:tcW w:w="500" w:type="pct"/>
            <w:vAlign w:val="center"/>
            <w:hideMark/>
          </w:tcPr>
          <w:p w14:paraId="0752364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0.8455</w:t>
            </w:r>
          </w:p>
        </w:tc>
      </w:tr>
      <w:tr w:rsidR="00E8411D" w:rsidRPr="003120CD" w14:paraId="0293497B" w14:textId="77777777" w:rsidTr="00E8411D">
        <w:trPr>
          <w:trHeight w:val="280"/>
          <w:jc w:val="center"/>
        </w:trPr>
        <w:tc>
          <w:tcPr>
            <w:tcW w:w="503" w:type="pct"/>
            <w:vAlign w:val="center"/>
            <w:hideMark/>
          </w:tcPr>
          <w:p w14:paraId="244810D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HSS</w:t>
            </w:r>
          </w:p>
        </w:tc>
        <w:tc>
          <w:tcPr>
            <w:tcW w:w="500" w:type="pct"/>
            <w:vAlign w:val="center"/>
            <w:hideMark/>
          </w:tcPr>
          <w:p w14:paraId="7BBB5122"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5C2492A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CPM</w:t>
            </w:r>
          </w:p>
        </w:tc>
        <w:tc>
          <w:tcPr>
            <w:tcW w:w="500" w:type="pct"/>
            <w:vAlign w:val="center"/>
            <w:hideMark/>
          </w:tcPr>
          <w:p w14:paraId="021B73C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Idealized</w:t>
            </w:r>
          </w:p>
        </w:tc>
        <w:tc>
          <w:tcPr>
            <w:tcW w:w="500" w:type="pct"/>
            <w:vAlign w:val="center"/>
            <w:hideMark/>
          </w:tcPr>
          <w:p w14:paraId="723561F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15</w:t>
            </w:r>
          </w:p>
        </w:tc>
        <w:tc>
          <w:tcPr>
            <w:tcW w:w="500" w:type="pct"/>
            <w:vAlign w:val="center"/>
            <w:hideMark/>
          </w:tcPr>
          <w:p w14:paraId="04FC6EA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0.8627</w:t>
            </w:r>
          </w:p>
        </w:tc>
        <w:tc>
          <w:tcPr>
            <w:tcW w:w="500" w:type="pct"/>
            <w:vAlign w:val="center"/>
            <w:hideMark/>
          </w:tcPr>
          <w:p w14:paraId="632D6A9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0.8642</w:t>
            </w:r>
          </w:p>
        </w:tc>
        <w:tc>
          <w:tcPr>
            <w:tcW w:w="500" w:type="pct"/>
            <w:vAlign w:val="center"/>
            <w:hideMark/>
          </w:tcPr>
          <w:p w14:paraId="605FC52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0.8728</w:t>
            </w:r>
          </w:p>
        </w:tc>
        <w:tc>
          <w:tcPr>
            <w:tcW w:w="500" w:type="pct"/>
            <w:vAlign w:val="center"/>
            <w:hideMark/>
          </w:tcPr>
          <w:p w14:paraId="551A5063"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0.7486</w:t>
            </w:r>
          </w:p>
        </w:tc>
        <w:tc>
          <w:tcPr>
            <w:tcW w:w="500" w:type="pct"/>
            <w:vAlign w:val="center"/>
            <w:hideMark/>
          </w:tcPr>
          <w:p w14:paraId="6D8AD82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0.8678</w:t>
            </w:r>
          </w:p>
        </w:tc>
      </w:tr>
      <w:tr w:rsidR="00E8411D" w:rsidRPr="003120CD" w14:paraId="5C15B0B9" w14:textId="77777777" w:rsidTr="00E8411D">
        <w:trPr>
          <w:trHeight w:val="280"/>
          <w:jc w:val="center"/>
        </w:trPr>
        <w:tc>
          <w:tcPr>
            <w:tcW w:w="503" w:type="pct"/>
            <w:vAlign w:val="center"/>
            <w:hideMark/>
          </w:tcPr>
          <w:p w14:paraId="6776AA2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Aluminium</w:t>
            </w:r>
            <w:proofErr w:type="spellEnd"/>
          </w:p>
        </w:tc>
        <w:tc>
          <w:tcPr>
            <w:tcW w:w="500" w:type="pct"/>
            <w:vAlign w:val="center"/>
            <w:hideMark/>
          </w:tcPr>
          <w:p w14:paraId="4E6A9C6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TS</w:t>
            </w:r>
          </w:p>
        </w:tc>
        <w:tc>
          <w:tcPr>
            <w:tcW w:w="500" w:type="pct"/>
            <w:vAlign w:val="center"/>
            <w:hideMark/>
          </w:tcPr>
          <w:p w14:paraId="6AFEB3B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484087C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6EA6E97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w:t>
            </w:r>
          </w:p>
        </w:tc>
        <w:tc>
          <w:tcPr>
            <w:tcW w:w="500" w:type="pct"/>
            <w:vAlign w:val="center"/>
            <w:hideMark/>
          </w:tcPr>
          <w:p w14:paraId="1456545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0.8381</w:t>
            </w:r>
          </w:p>
        </w:tc>
        <w:tc>
          <w:tcPr>
            <w:tcW w:w="500" w:type="pct"/>
            <w:vAlign w:val="center"/>
            <w:hideMark/>
          </w:tcPr>
          <w:p w14:paraId="4EEE61C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0.7809</w:t>
            </w:r>
          </w:p>
        </w:tc>
        <w:tc>
          <w:tcPr>
            <w:tcW w:w="500" w:type="pct"/>
            <w:vAlign w:val="center"/>
            <w:hideMark/>
          </w:tcPr>
          <w:p w14:paraId="2A28DBE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0.8106</w:t>
            </w:r>
          </w:p>
        </w:tc>
        <w:tc>
          <w:tcPr>
            <w:tcW w:w="500" w:type="pct"/>
            <w:vAlign w:val="center"/>
            <w:hideMark/>
          </w:tcPr>
          <w:p w14:paraId="7C897FB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0.4833</w:t>
            </w:r>
          </w:p>
        </w:tc>
        <w:tc>
          <w:tcPr>
            <w:tcW w:w="500" w:type="pct"/>
            <w:vAlign w:val="center"/>
            <w:hideMark/>
          </w:tcPr>
          <w:p w14:paraId="41F4816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0.805</w:t>
            </w:r>
          </w:p>
        </w:tc>
      </w:tr>
      <w:tr w:rsidR="00E8411D" w:rsidRPr="003120CD" w14:paraId="41978D18" w14:textId="77777777" w:rsidTr="00E8411D">
        <w:trPr>
          <w:trHeight w:val="280"/>
          <w:jc w:val="center"/>
        </w:trPr>
        <w:tc>
          <w:tcPr>
            <w:tcW w:w="503" w:type="pct"/>
            <w:vAlign w:val="center"/>
            <w:hideMark/>
          </w:tcPr>
          <w:p w14:paraId="472994A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Aluminium</w:t>
            </w:r>
            <w:proofErr w:type="spellEnd"/>
          </w:p>
        </w:tc>
        <w:tc>
          <w:tcPr>
            <w:tcW w:w="500" w:type="pct"/>
            <w:vAlign w:val="center"/>
            <w:hideMark/>
          </w:tcPr>
          <w:p w14:paraId="2138B6A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TS</w:t>
            </w:r>
          </w:p>
        </w:tc>
        <w:tc>
          <w:tcPr>
            <w:tcW w:w="500" w:type="pct"/>
            <w:vAlign w:val="center"/>
            <w:hideMark/>
          </w:tcPr>
          <w:p w14:paraId="17C3819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424FCA7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0A17D33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w:t>
            </w:r>
          </w:p>
        </w:tc>
        <w:tc>
          <w:tcPr>
            <w:tcW w:w="500" w:type="pct"/>
            <w:vAlign w:val="center"/>
            <w:hideMark/>
          </w:tcPr>
          <w:p w14:paraId="4F0E822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0.8543</w:t>
            </w:r>
          </w:p>
        </w:tc>
        <w:tc>
          <w:tcPr>
            <w:tcW w:w="500" w:type="pct"/>
            <w:vAlign w:val="center"/>
            <w:hideMark/>
          </w:tcPr>
          <w:p w14:paraId="7AA2F8B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0.7949</w:t>
            </w:r>
          </w:p>
        </w:tc>
        <w:tc>
          <w:tcPr>
            <w:tcW w:w="500" w:type="pct"/>
            <w:vAlign w:val="center"/>
            <w:hideMark/>
          </w:tcPr>
          <w:p w14:paraId="592C5E5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0.8619</w:t>
            </w:r>
          </w:p>
        </w:tc>
        <w:tc>
          <w:tcPr>
            <w:tcW w:w="500" w:type="pct"/>
            <w:vAlign w:val="center"/>
            <w:hideMark/>
          </w:tcPr>
          <w:p w14:paraId="162B418A"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0.771</w:t>
            </w:r>
          </w:p>
        </w:tc>
        <w:tc>
          <w:tcPr>
            <w:tcW w:w="500" w:type="pct"/>
            <w:vAlign w:val="center"/>
            <w:hideMark/>
          </w:tcPr>
          <w:p w14:paraId="147E052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0.8372</w:t>
            </w:r>
          </w:p>
        </w:tc>
      </w:tr>
      <w:tr w:rsidR="00E8411D" w:rsidRPr="003120CD" w14:paraId="7A4E5815" w14:textId="77777777" w:rsidTr="00E8411D">
        <w:trPr>
          <w:trHeight w:val="280"/>
          <w:jc w:val="center"/>
        </w:trPr>
        <w:tc>
          <w:tcPr>
            <w:tcW w:w="503" w:type="pct"/>
            <w:vAlign w:val="center"/>
            <w:hideMark/>
          </w:tcPr>
          <w:p w14:paraId="6E0C9DD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Aluminium</w:t>
            </w:r>
            <w:proofErr w:type="spellEnd"/>
          </w:p>
        </w:tc>
        <w:tc>
          <w:tcPr>
            <w:tcW w:w="500" w:type="pct"/>
            <w:vAlign w:val="center"/>
            <w:hideMark/>
          </w:tcPr>
          <w:p w14:paraId="7510564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TS</w:t>
            </w:r>
          </w:p>
        </w:tc>
        <w:tc>
          <w:tcPr>
            <w:tcW w:w="500" w:type="pct"/>
            <w:vAlign w:val="center"/>
            <w:hideMark/>
          </w:tcPr>
          <w:p w14:paraId="0ECB213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21C6D83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64623CA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15</w:t>
            </w:r>
          </w:p>
        </w:tc>
        <w:tc>
          <w:tcPr>
            <w:tcW w:w="500" w:type="pct"/>
            <w:vAlign w:val="center"/>
            <w:hideMark/>
          </w:tcPr>
          <w:p w14:paraId="27BEB29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0.8551</w:t>
            </w:r>
          </w:p>
        </w:tc>
        <w:tc>
          <w:tcPr>
            <w:tcW w:w="500" w:type="pct"/>
            <w:vAlign w:val="center"/>
            <w:hideMark/>
          </w:tcPr>
          <w:p w14:paraId="59D6C48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0.8461</w:t>
            </w:r>
          </w:p>
        </w:tc>
        <w:tc>
          <w:tcPr>
            <w:tcW w:w="500" w:type="pct"/>
            <w:vAlign w:val="center"/>
            <w:hideMark/>
          </w:tcPr>
          <w:p w14:paraId="1F3DDE7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0.8964</w:t>
            </w:r>
          </w:p>
        </w:tc>
        <w:tc>
          <w:tcPr>
            <w:tcW w:w="500" w:type="pct"/>
            <w:vAlign w:val="center"/>
            <w:hideMark/>
          </w:tcPr>
          <w:p w14:paraId="238D0F6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0.7338</w:t>
            </w:r>
          </w:p>
        </w:tc>
        <w:tc>
          <w:tcPr>
            <w:tcW w:w="500" w:type="pct"/>
            <w:vAlign w:val="center"/>
            <w:hideMark/>
          </w:tcPr>
          <w:p w14:paraId="75954393"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0.854</w:t>
            </w:r>
          </w:p>
        </w:tc>
      </w:tr>
      <w:tr w:rsidR="00E8411D" w:rsidRPr="003120CD" w14:paraId="24862485" w14:textId="77777777" w:rsidTr="00E8411D">
        <w:trPr>
          <w:trHeight w:val="280"/>
          <w:jc w:val="center"/>
        </w:trPr>
        <w:tc>
          <w:tcPr>
            <w:tcW w:w="503" w:type="pct"/>
            <w:vAlign w:val="center"/>
            <w:hideMark/>
          </w:tcPr>
          <w:p w14:paraId="2A961D3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lastRenderedPageBreak/>
              <w:t>Aluminium</w:t>
            </w:r>
            <w:proofErr w:type="spellEnd"/>
          </w:p>
        </w:tc>
        <w:tc>
          <w:tcPr>
            <w:tcW w:w="500" w:type="pct"/>
            <w:vAlign w:val="center"/>
            <w:hideMark/>
          </w:tcPr>
          <w:p w14:paraId="5BEC472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1272CAD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58DD210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3648F1D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w:t>
            </w:r>
          </w:p>
        </w:tc>
        <w:tc>
          <w:tcPr>
            <w:tcW w:w="500" w:type="pct"/>
            <w:vAlign w:val="center"/>
            <w:hideMark/>
          </w:tcPr>
          <w:p w14:paraId="2772BF5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0.8572</w:t>
            </w:r>
          </w:p>
        </w:tc>
        <w:tc>
          <w:tcPr>
            <w:tcW w:w="500" w:type="pct"/>
            <w:vAlign w:val="center"/>
            <w:hideMark/>
          </w:tcPr>
          <w:p w14:paraId="782243B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0.9259</w:t>
            </w:r>
          </w:p>
        </w:tc>
        <w:tc>
          <w:tcPr>
            <w:tcW w:w="500" w:type="pct"/>
            <w:vAlign w:val="center"/>
            <w:hideMark/>
          </w:tcPr>
          <w:p w14:paraId="558CB3A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0.9035</w:t>
            </w:r>
          </w:p>
        </w:tc>
        <w:tc>
          <w:tcPr>
            <w:tcW w:w="500" w:type="pct"/>
            <w:vAlign w:val="center"/>
            <w:hideMark/>
          </w:tcPr>
          <w:p w14:paraId="11D4BE0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0.756</w:t>
            </w:r>
          </w:p>
        </w:tc>
        <w:tc>
          <w:tcPr>
            <w:tcW w:w="500" w:type="pct"/>
            <w:vAlign w:val="center"/>
            <w:hideMark/>
          </w:tcPr>
          <w:p w14:paraId="2989BF8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0.8909</w:t>
            </w:r>
          </w:p>
        </w:tc>
      </w:tr>
      <w:tr w:rsidR="00E8411D" w:rsidRPr="003120CD" w14:paraId="086CA801" w14:textId="77777777" w:rsidTr="00E8411D">
        <w:trPr>
          <w:trHeight w:val="280"/>
          <w:jc w:val="center"/>
        </w:trPr>
        <w:tc>
          <w:tcPr>
            <w:tcW w:w="503" w:type="pct"/>
            <w:vAlign w:val="center"/>
            <w:hideMark/>
          </w:tcPr>
          <w:p w14:paraId="4933C0C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Aluminium</w:t>
            </w:r>
            <w:proofErr w:type="spellEnd"/>
          </w:p>
        </w:tc>
        <w:tc>
          <w:tcPr>
            <w:tcW w:w="500" w:type="pct"/>
            <w:vAlign w:val="center"/>
            <w:hideMark/>
          </w:tcPr>
          <w:p w14:paraId="61788B6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6888F63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69596E5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26EC11A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w:t>
            </w:r>
          </w:p>
        </w:tc>
        <w:tc>
          <w:tcPr>
            <w:tcW w:w="500" w:type="pct"/>
            <w:vAlign w:val="center"/>
            <w:hideMark/>
          </w:tcPr>
          <w:p w14:paraId="496EC12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0.8671</w:t>
            </w:r>
          </w:p>
        </w:tc>
        <w:tc>
          <w:tcPr>
            <w:tcW w:w="500" w:type="pct"/>
            <w:vAlign w:val="center"/>
            <w:hideMark/>
          </w:tcPr>
          <w:p w14:paraId="38F60FC7"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0.8963</w:t>
            </w:r>
          </w:p>
        </w:tc>
        <w:tc>
          <w:tcPr>
            <w:tcW w:w="500" w:type="pct"/>
            <w:vAlign w:val="center"/>
            <w:hideMark/>
          </w:tcPr>
          <w:p w14:paraId="52C807C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0.8944</w:t>
            </w:r>
          </w:p>
        </w:tc>
        <w:tc>
          <w:tcPr>
            <w:tcW w:w="500" w:type="pct"/>
            <w:vAlign w:val="center"/>
            <w:hideMark/>
          </w:tcPr>
          <w:p w14:paraId="5EDE555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0.7288</w:t>
            </w:r>
          </w:p>
        </w:tc>
        <w:tc>
          <w:tcPr>
            <w:tcW w:w="500" w:type="pct"/>
            <w:vAlign w:val="center"/>
            <w:hideMark/>
          </w:tcPr>
          <w:p w14:paraId="127E0AA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0.8726</w:t>
            </w:r>
          </w:p>
        </w:tc>
      </w:tr>
      <w:tr w:rsidR="00E8411D" w:rsidRPr="003120CD" w14:paraId="3D179131" w14:textId="77777777" w:rsidTr="00E8411D">
        <w:trPr>
          <w:trHeight w:val="280"/>
          <w:jc w:val="center"/>
        </w:trPr>
        <w:tc>
          <w:tcPr>
            <w:tcW w:w="503" w:type="pct"/>
            <w:vAlign w:val="center"/>
            <w:hideMark/>
          </w:tcPr>
          <w:p w14:paraId="4B75EC5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Aluminium</w:t>
            </w:r>
            <w:proofErr w:type="spellEnd"/>
          </w:p>
        </w:tc>
        <w:tc>
          <w:tcPr>
            <w:tcW w:w="500" w:type="pct"/>
            <w:vAlign w:val="center"/>
            <w:hideMark/>
          </w:tcPr>
          <w:p w14:paraId="05F834A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1E09826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6DDB792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Direct</w:t>
            </w:r>
          </w:p>
        </w:tc>
        <w:tc>
          <w:tcPr>
            <w:tcW w:w="500" w:type="pct"/>
            <w:vAlign w:val="center"/>
            <w:hideMark/>
          </w:tcPr>
          <w:p w14:paraId="17C4F7E3"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15</w:t>
            </w:r>
          </w:p>
        </w:tc>
        <w:tc>
          <w:tcPr>
            <w:tcW w:w="500" w:type="pct"/>
            <w:vAlign w:val="center"/>
            <w:hideMark/>
          </w:tcPr>
          <w:p w14:paraId="7A66840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0.8865</w:t>
            </w:r>
          </w:p>
        </w:tc>
        <w:tc>
          <w:tcPr>
            <w:tcW w:w="500" w:type="pct"/>
            <w:vAlign w:val="center"/>
            <w:hideMark/>
          </w:tcPr>
          <w:p w14:paraId="49E3BBB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0.9174</w:t>
            </w:r>
          </w:p>
        </w:tc>
        <w:tc>
          <w:tcPr>
            <w:tcW w:w="500" w:type="pct"/>
            <w:vAlign w:val="center"/>
            <w:hideMark/>
          </w:tcPr>
          <w:p w14:paraId="40A6085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0.9154</w:t>
            </w:r>
          </w:p>
        </w:tc>
        <w:tc>
          <w:tcPr>
            <w:tcW w:w="500" w:type="pct"/>
            <w:vAlign w:val="center"/>
            <w:hideMark/>
          </w:tcPr>
          <w:p w14:paraId="3C99F048"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0.7189</w:t>
            </w:r>
          </w:p>
        </w:tc>
        <w:tc>
          <w:tcPr>
            <w:tcW w:w="500" w:type="pct"/>
            <w:vAlign w:val="center"/>
            <w:hideMark/>
          </w:tcPr>
          <w:p w14:paraId="78A3C05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0.8871</w:t>
            </w:r>
          </w:p>
        </w:tc>
      </w:tr>
      <w:tr w:rsidR="00E8411D" w:rsidRPr="003120CD" w14:paraId="00D970D1" w14:textId="77777777" w:rsidTr="00E8411D">
        <w:trPr>
          <w:trHeight w:val="280"/>
          <w:jc w:val="center"/>
        </w:trPr>
        <w:tc>
          <w:tcPr>
            <w:tcW w:w="503" w:type="pct"/>
            <w:vAlign w:val="center"/>
            <w:hideMark/>
          </w:tcPr>
          <w:p w14:paraId="4C29E3B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Aluminium</w:t>
            </w:r>
            <w:proofErr w:type="spellEnd"/>
          </w:p>
        </w:tc>
        <w:tc>
          <w:tcPr>
            <w:tcW w:w="500" w:type="pct"/>
            <w:vAlign w:val="center"/>
            <w:hideMark/>
          </w:tcPr>
          <w:p w14:paraId="7E128274"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2723903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1A6002A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Cascade</w:t>
            </w:r>
          </w:p>
        </w:tc>
        <w:tc>
          <w:tcPr>
            <w:tcW w:w="500" w:type="pct"/>
            <w:vAlign w:val="center"/>
            <w:hideMark/>
          </w:tcPr>
          <w:p w14:paraId="7053238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10</w:t>
            </w:r>
          </w:p>
        </w:tc>
        <w:tc>
          <w:tcPr>
            <w:tcW w:w="500" w:type="pct"/>
            <w:vAlign w:val="center"/>
            <w:hideMark/>
          </w:tcPr>
          <w:p w14:paraId="4087B25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0.8296</w:t>
            </w:r>
          </w:p>
        </w:tc>
        <w:tc>
          <w:tcPr>
            <w:tcW w:w="500" w:type="pct"/>
            <w:vAlign w:val="center"/>
            <w:hideMark/>
          </w:tcPr>
          <w:p w14:paraId="30D2610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0.8908</w:t>
            </w:r>
          </w:p>
        </w:tc>
        <w:tc>
          <w:tcPr>
            <w:tcW w:w="500" w:type="pct"/>
            <w:vAlign w:val="center"/>
            <w:hideMark/>
          </w:tcPr>
          <w:p w14:paraId="11E1B2D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0.8789</w:t>
            </w:r>
          </w:p>
        </w:tc>
        <w:tc>
          <w:tcPr>
            <w:tcW w:w="500" w:type="pct"/>
            <w:vAlign w:val="center"/>
            <w:hideMark/>
          </w:tcPr>
          <w:p w14:paraId="1A97E09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0.5054</w:t>
            </w:r>
          </w:p>
        </w:tc>
        <w:tc>
          <w:tcPr>
            <w:tcW w:w="500" w:type="pct"/>
            <w:vAlign w:val="center"/>
            <w:hideMark/>
          </w:tcPr>
          <w:p w14:paraId="4F90CB70"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0.8602</w:t>
            </w:r>
          </w:p>
        </w:tc>
      </w:tr>
      <w:tr w:rsidR="00E8411D" w:rsidRPr="003120CD" w14:paraId="5833F4BE" w14:textId="77777777" w:rsidTr="00E8411D">
        <w:trPr>
          <w:trHeight w:val="280"/>
          <w:jc w:val="center"/>
        </w:trPr>
        <w:tc>
          <w:tcPr>
            <w:tcW w:w="503" w:type="pct"/>
            <w:vAlign w:val="center"/>
            <w:hideMark/>
          </w:tcPr>
          <w:p w14:paraId="30C9AF5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Aluminium</w:t>
            </w:r>
            <w:proofErr w:type="spellEnd"/>
          </w:p>
        </w:tc>
        <w:tc>
          <w:tcPr>
            <w:tcW w:w="500" w:type="pct"/>
            <w:vAlign w:val="center"/>
            <w:hideMark/>
          </w:tcPr>
          <w:p w14:paraId="44582C9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05B2901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2E4F1A4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Cascade</w:t>
            </w:r>
          </w:p>
        </w:tc>
        <w:tc>
          <w:tcPr>
            <w:tcW w:w="500" w:type="pct"/>
            <w:vAlign w:val="center"/>
            <w:hideMark/>
          </w:tcPr>
          <w:p w14:paraId="2BB0C22F"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12</w:t>
            </w:r>
          </w:p>
        </w:tc>
        <w:tc>
          <w:tcPr>
            <w:tcW w:w="500" w:type="pct"/>
            <w:vAlign w:val="center"/>
            <w:hideMark/>
          </w:tcPr>
          <w:p w14:paraId="3716401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0.8953</w:t>
            </w:r>
          </w:p>
        </w:tc>
        <w:tc>
          <w:tcPr>
            <w:tcW w:w="500" w:type="pct"/>
            <w:vAlign w:val="center"/>
            <w:hideMark/>
          </w:tcPr>
          <w:p w14:paraId="6BA69DD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0.9095</w:t>
            </w:r>
          </w:p>
        </w:tc>
        <w:tc>
          <w:tcPr>
            <w:tcW w:w="500" w:type="pct"/>
            <w:vAlign w:val="center"/>
            <w:hideMark/>
          </w:tcPr>
          <w:p w14:paraId="7201D38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0.9167</w:t>
            </w:r>
          </w:p>
        </w:tc>
        <w:tc>
          <w:tcPr>
            <w:tcW w:w="500" w:type="pct"/>
            <w:vAlign w:val="center"/>
            <w:hideMark/>
          </w:tcPr>
          <w:p w14:paraId="4B1D22FC"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0.7723</w:t>
            </w:r>
          </w:p>
        </w:tc>
        <w:tc>
          <w:tcPr>
            <w:tcW w:w="500" w:type="pct"/>
            <w:vAlign w:val="center"/>
            <w:hideMark/>
          </w:tcPr>
          <w:p w14:paraId="37D3ECE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0.8966</w:t>
            </w:r>
          </w:p>
        </w:tc>
      </w:tr>
      <w:tr w:rsidR="00E8411D" w:rsidRPr="003120CD" w14:paraId="10A33092" w14:textId="77777777" w:rsidTr="00E8411D">
        <w:trPr>
          <w:trHeight w:val="280"/>
          <w:jc w:val="center"/>
        </w:trPr>
        <w:tc>
          <w:tcPr>
            <w:tcW w:w="503" w:type="pct"/>
            <w:vAlign w:val="center"/>
            <w:hideMark/>
          </w:tcPr>
          <w:p w14:paraId="5C40F7E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proofErr w:type="spellStart"/>
            <w:r w:rsidRPr="003120CD">
              <w:rPr>
                <w:rFonts w:ascii="Times New Roman" w:eastAsia="等线" w:hAnsi="Times New Roman" w:cs="Times New Roman"/>
                <w:color w:val="080808"/>
                <w:kern w:val="0"/>
                <w:sz w:val="18"/>
                <w:szCs w:val="18"/>
                <w14:ligatures w14:val="none"/>
              </w:rPr>
              <w:t>Aluminium</w:t>
            </w:r>
            <w:proofErr w:type="spellEnd"/>
          </w:p>
        </w:tc>
        <w:tc>
          <w:tcPr>
            <w:tcW w:w="500" w:type="pct"/>
            <w:vAlign w:val="center"/>
            <w:hideMark/>
          </w:tcPr>
          <w:p w14:paraId="43738C26"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YS</w:t>
            </w:r>
          </w:p>
        </w:tc>
        <w:tc>
          <w:tcPr>
            <w:tcW w:w="500" w:type="pct"/>
            <w:vAlign w:val="center"/>
            <w:hideMark/>
          </w:tcPr>
          <w:p w14:paraId="42D453DD"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CP</w:t>
            </w:r>
          </w:p>
        </w:tc>
        <w:tc>
          <w:tcPr>
            <w:tcW w:w="500" w:type="pct"/>
            <w:vAlign w:val="center"/>
            <w:hideMark/>
          </w:tcPr>
          <w:p w14:paraId="66A218C1"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Cascade</w:t>
            </w:r>
          </w:p>
        </w:tc>
        <w:tc>
          <w:tcPr>
            <w:tcW w:w="500" w:type="pct"/>
            <w:vAlign w:val="center"/>
            <w:hideMark/>
          </w:tcPr>
          <w:p w14:paraId="739C8B49"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15</w:t>
            </w:r>
          </w:p>
        </w:tc>
        <w:tc>
          <w:tcPr>
            <w:tcW w:w="500" w:type="pct"/>
            <w:vAlign w:val="center"/>
            <w:hideMark/>
          </w:tcPr>
          <w:p w14:paraId="5798744B"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0.8816</w:t>
            </w:r>
          </w:p>
        </w:tc>
        <w:tc>
          <w:tcPr>
            <w:tcW w:w="500" w:type="pct"/>
            <w:vAlign w:val="center"/>
            <w:hideMark/>
          </w:tcPr>
          <w:p w14:paraId="0EB235F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0.917</w:t>
            </w:r>
          </w:p>
        </w:tc>
        <w:tc>
          <w:tcPr>
            <w:tcW w:w="500" w:type="pct"/>
            <w:vAlign w:val="center"/>
            <w:hideMark/>
          </w:tcPr>
          <w:p w14:paraId="65CE157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0.9281</w:t>
            </w:r>
          </w:p>
        </w:tc>
        <w:tc>
          <w:tcPr>
            <w:tcW w:w="500" w:type="pct"/>
            <w:vAlign w:val="center"/>
            <w:hideMark/>
          </w:tcPr>
          <w:p w14:paraId="2E1A0E95"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0.7536</w:t>
            </w:r>
          </w:p>
        </w:tc>
        <w:tc>
          <w:tcPr>
            <w:tcW w:w="500" w:type="pct"/>
            <w:vAlign w:val="center"/>
            <w:hideMark/>
          </w:tcPr>
          <w:p w14:paraId="38AE453E" w14:textId="77777777" w:rsidR="00E8411D" w:rsidRPr="003120CD" w:rsidRDefault="00E8411D" w:rsidP="0098334D">
            <w:pPr>
              <w:widowControl/>
              <w:spacing w:line="480" w:lineRule="auto"/>
              <w:jc w:val="left"/>
              <w:rPr>
                <w:rFonts w:ascii="Times New Roman" w:eastAsia="等线" w:hAnsi="Times New Roman" w:cs="Times New Roman"/>
                <w:color w:val="080808"/>
                <w:kern w:val="0"/>
                <w:sz w:val="18"/>
                <w:szCs w:val="18"/>
                <w14:ligatures w14:val="none"/>
              </w:rPr>
            </w:pPr>
            <w:r w:rsidRPr="003120CD">
              <w:rPr>
                <w:rFonts w:ascii="Times New Roman" w:eastAsia="等线" w:hAnsi="Times New Roman" w:cs="Times New Roman"/>
                <w:color w:val="080808"/>
                <w:kern w:val="0"/>
                <w:sz w:val="18"/>
                <w:szCs w:val="18"/>
                <w14:ligatures w14:val="none"/>
              </w:rPr>
              <w:t>0.8987</w:t>
            </w:r>
          </w:p>
        </w:tc>
      </w:tr>
    </w:tbl>
    <w:p w14:paraId="1F1730C7" w14:textId="77777777" w:rsidR="00E8411D" w:rsidRPr="003120CD" w:rsidRDefault="00E8411D" w:rsidP="0098334D">
      <w:pPr>
        <w:spacing w:line="480" w:lineRule="auto"/>
        <w:rPr>
          <w:rFonts w:ascii="Times New Roman" w:hAnsi="Times New Roman" w:cs="Times New Roman"/>
          <w:sz w:val="24"/>
          <w:szCs w:val="24"/>
        </w:rPr>
      </w:pPr>
    </w:p>
    <w:p w14:paraId="3A391A00" w14:textId="70403883" w:rsidR="00BA03FE" w:rsidRPr="003120CD" w:rsidRDefault="00BA03FE" w:rsidP="0098334D">
      <w:pPr>
        <w:spacing w:line="480" w:lineRule="auto"/>
        <w:rPr>
          <w:rFonts w:ascii="Times New Roman" w:hAnsi="Times New Roman" w:cs="Times New Roman"/>
          <w:sz w:val="24"/>
          <w:szCs w:val="24"/>
        </w:rPr>
      </w:pPr>
      <w:r w:rsidRPr="003120CD">
        <w:rPr>
          <w:rFonts w:ascii="Times New Roman" w:hAnsi="Times New Roman" w:cs="Times New Roman"/>
          <w:b/>
          <w:bCs/>
          <w:sz w:val="24"/>
          <w:szCs w:val="24"/>
        </w:rPr>
        <w:t>Supplementary Note 5. Software environment and reproducibility statement</w:t>
      </w:r>
    </w:p>
    <w:p w14:paraId="71BBC563" w14:textId="10ECC48B" w:rsidR="00BA03FE" w:rsidRPr="0098334D" w:rsidRDefault="00F447BD" w:rsidP="0098334D">
      <w:pPr>
        <w:spacing w:line="480" w:lineRule="auto"/>
        <w:ind w:firstLineChars="200" w:firstLine="480"/>
        <w:rPr>
          <w:rFonts w:ascii="Times New Roman" w:hAnsi="Times New Roman" w:cs="Times New Roman"/>
          <w:sz w:val="24"/>
          <w:szCs w:val="24"/>
        </w:rPr>
      </w:pPr>
      <w:r w:rsidRPr="003120CD">
        <w:rPr>
          <w:rFonts w:ascii="Times New Roman" w:hAnsi="Times New Roman" w:cs="Times New Roman"/>
          <w:sz w:val="24"/>
          <w:szCs w:val="24"/>
        </w:rPr>
        <w:t xml:space="preserve">All modelling workflows were implemented in Python 3.14.5 using a unified pipeline-based framework for preprocessing, feature selection, hyperparameter optimization, model fitting, and performance evaluation. Thermodynamic estimation of phase fractions was performed using </w:t>
      </w:r>
      <w:proofErr w:type="spellStart"/>
      <w:r w:rsidRPr="003120CD">
        <w:rPr>
          <w:rFonts w:ascii="Times New Roman" w:hAnsi="Times New Roman" w:cs="Times New Roman"/>
          <w:sz w:val="24"/>
          <w:szCs w:val="24"/>
        </w:rPr>
        <w:t>JMatPro</w:t>
      </w:r>
      <w:proofErr w:type="spellEnd"/>
      <w:r w:rsidRPr="003120CD">
        <w:rPr>
          <w:rFonts w:ascii="Times New Roman" w:hAnsi="Times New Roman" w:cs="Times New Roman"/>
          <w:sz w:val="24"/>
          <w:szCs w:val="24"/>
        </w:rPr>
        <w:t xml:space="preserve"> (version 7.0) where applicable, and model interpretation was carried out using the SHAP package</w:t>
      </w:r>
      <w:r w:rsidR="00BA03FE" w:rsidRPr="003120CD">
        <w:rPr>
          <w:rFonts w:ascii="Times New Roman" w:hAnsi="Times New Roman" w:cs="Times New Roman"/>
          <w:sz w:val="24"/>
          <w:szCs w:val="24"/>
        </w:rPr>
        <w:t>.</w:t>
      </w:r>
    </w:p>
    <w:p w14:paraId="7816E9E8" w14:textId="77777777" w:rsidR="001C4A64" w:rsidRPr="0098334D" w:rsidRDefault="001C4A64" w:rsidP="0098334D">
      <w:pPr>
        <w:spacing w:line="480" w:lineRule="auto"/>
        <w:rPr>
          <w:rFonts w:ascii="Times New Roman" w:hAnsi="Times New Roman" w:cs="Times New Roman"/>
          <w:sz w:val="24"/>
          <w:szCs w:val="24"/>
        </w:rPr>
      </w:pPr>
    </w:p>
    <w:sectPr w:rsidR="001C4A64" w:rsidRPr="009833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174B6" w14:textId="77777777" w:rsidR="00672AD0" w:rsidRDefault="00672AD0" w:rsidP="001C4A64">
      <w:pPr>
        <w:rPr>
          <w:rFonts w:hint="eastAsia"/>
        </w:rPr>
      </w:pPr>
      <w:r>
        <w:separator/>
      </w:r>
    </w:p>
  </w:endnote>
  <w:endnote w:type="continuationSeparator" w:id="0">
    <w:p w14:paraId="065D7712" w14:textId="77777777" w:rsidR="00672AD0" w:rsidRDefault="00672AD0" w:rsidP="001C4A6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0F535" w14:textId="77777777" w:rsidR="00672AD0" w:rsidRDefault="00672AD0" w:rsidP="001C4A64">
      <w:pPr>
        <w:rPr>
          <w:rFonts w:hint="eastAsia"/>
        </w:rPr>
      </w:pPr>
      <w:r>
        <w:separator/>
      </w:r>
    </w:p>
  </w:footnote>
  <w:footnote w:type="continuationSeparator" w:id="0">
    <w:p w14:paraId="1FC105C3" w14:textId="77777777" w:rsidR="00672AD0" w:rsidRDefault="00672AD0" w:rsidP="001C4A6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D1874"/>
    <w:multiLevelType w:val="singleLevel"/>
    <w:tmpl w:val="27ED1874"/>
    <w:lvl w:ilvl="0">
      <w:start w:val="1"/>
      <w:numFmt w:val="decimal"/>
      <w:suff w:val="space"/>
      <w:lvlText w:val="%1."/>
      <w:lvlJc w:val="left"/>
    </w:lvl>
  </w:abstractNum>
  <w:num w:numId="1" w16cid:durableId="768283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4C7"/>
    <w:rsid w:val="0001365F"/>
    <w:rsid w:val="00075976"/>
    <w:rsid w:val="000A486E"/>
    <w:rsid w:val="000C21C2"/>
    <w:rsid w:val="000E5972"/>
    <w:rsid w:val="000E6DD6"/>
    <w:rsid w:val="000F2D20"/>
    <w:rsid w:val="001A6513"/>
    <w:rsid w:val="001C4A64"/>
    <w:rsid w:val="00241280"/>
    <w:rsid w:val="00253CFA"/>
    <w:rsid w:val="002569F9"/>
    <w:rsid w:val="00285DF5"/>
    <w:rsid w:val="002A00E6"/>
    <w:rsid w:val="002A3B4A"/>
    <w:rsid w:val="003120CD"/>
    <w:rsid w:val="003201C7"/>
    <w:rsid w:val="00333B6D"/>
    <w:rsid w:val="00365FBA"/>
    <w:rsid w:val="00397446"/>
    <w:rsid w:val="003C7890"/>
    <w:rsid w:val="003D0AA4"/>
    <w:rsid w:val="003E096A"/>
    <w:rsid w:val="004331B6"/>
    <w:rsid w:val="00455522"/>
    <w:rsid w:val="004D57CB"/>
    <w:rsid w:val="004F0B44"/>
    <w:rsid w:val="00532E61"/>
    <w:rsid w:val="00586DD2"/>
    <w:rsid w:val="00587152"/>
    <w:rsid w:val="00672AD0"/>
    <w:rsid w:val="006F453D"/>
    <w:rsid w:val="006F79E5"/>
    <w:rsid w:val="00705F36"/>
    <w:rsid w:val="007E5B38"/>
    <w:rsid w:val="007F150A"/>
    <w:rsid w:val="007F794D"/>
    <w:rsid w:val="008028A8"/>
    <w:rsid w:val="00921DFA"/>
    <w:rsid w:val="009232CF"/>
    <w:rsid w:val="0098334D"/>
    <w:rsid w:val="009B2EE7"/>
    <w:rsid w:val="009F528C"/>
    <w:rsid w:val="00A9309D"/>
    <w:rsid w:val="00AD4775"/>
    <w:rsid w:val="00AE5007"/>
    <w:rsid w:val="00B950B3"/>
    <w:rsid w:val="00BA03FE"/>
    <w:rsid w:val="00C1161A"/>
    <w:rsid w:val="00C174C7"/>
    <w:rsid w:val="00C77F22"/>
    <w:rsid w:val="00C93FF2"/>
    <w:rsid w:val="00C96F57"/>
    <w:rsid w:val="00CB0442"/>
    <w:rsid w:val="00CC4414"/>
    <w:rsid w:val="00D22B8C"/>
    <w:rsid w:val="00D51A18"/>
    <w:rsid w:val="00D71D67"/>
    <w:rsid w:val="00DE0D04"/>
    <w:rsid w:val="00E3422B"/>
    <w:rsid w:val="00E65A67"/>
    <w:rsid w:val="00E8411D"/>
    <w:rsid w:val="00EB6EDC"/>
    <w:rsid w:val="00F447BD"/>
    <w:rsid w:val="00F44BF4"/>
    <w:rsid w:val="00F544DE"/>
    <w:rsid w:val="00FC6DF1"/>
    <w:rsid w:val="00FE1536"/>
    <w:rsid w:val="00FE2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CF6CD"/>
  <w15:chartTrackingRefBased/>
  <w15:docId w15:val="{128A09AD-FDC8-4C8C-B37C-CE079228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32CF"/>
    <w:pPr>
      <w:widowControl w:val="0"/>
      <w:jc w:val="both"/>
    </w:pPr>
  </w:style>
  <w:style w:type="paragraph" w:styleId="1">
    <w:name w:val="heading 1"/>
    <w:basedOn w:val="a"/>
    <w:next w:val="a"/>
    <w:link w:val="10"/>
    <w:uiPriority w:val="9"/>
    <w:qFormat/>
    <w:rsid w:val="00C174C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174C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174C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174C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174C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C174C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174C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174C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174C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174C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174C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174C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174C7"/>
    <w:rPr>
      <w:rFonts w:cstheme="majorBidi"/>
      <w:color w:val="0F4761" w:themeColor="accent1" w:themeShade="BF"/>
      <w:sz w:val="28"/>
      <w:szCs w:val="28"/>
    </w:rPr>
  </w:style>
  <w:style w:type="character" w:customStyle="1" w:styleId="50">
    <w:name w:val="标题 5 字符"/>
    <w:basedOn w:val="a0"/>
    <w:link w:val="5"/>
    <w:uiPriority w:val="9"/>
    <w:semiHidden/>
    <w:rsid w:val="00C174C7"/>
    <w:rPr>
      <w:rFonts w:cstheme="majorBidi"/>
      <w:color w:val="0F4761" w:themeColor="accent1" w:themeShade="BF"/>
      <w:sz w:val="24"/>
      <w:szCs w:val="24"/>
    </w:rPr>
  </w:style>
  <w:style w:type="character" w:customStyle="1" w:styleId="60">
    <w:name w:val="标题 6 字符"/>
    <w:basedOn w:val="a0"/>
    <w:link w:val="6"/>
    <w:uiPriority w:val="9"/>
    <w:semiHidden/>
    <w:rsid w:val="00C174C7"/>
    <w:rPr>
      <w:rFonts w:cstheme="majorBidi"/>
      <w:b/>
      <w:bCs/>
      <w:color w:val="0F4761" w:themeColor="accent1" w:themeShade="BF"/>
    </w:rPr>
  </w:style>
  <w:style w:type="character" w:customStyle="1" w:styleId="70">
    <w:name w:val="标题 7 字符"/>
    <w:basedOn w:val="a0"/>
    <w:link w:val="7"/>
    <w:uiPriority w:val="9"/>
    <w:semiHidden/>
    <w:rsid w:val="00C174C7"/>
    <w:rPr>
      <w:rFonts w:cstheme="majorBidi"/>
      <w:b/>
      <w:bCs/>
      <w:color w:val="595959" w:themeColor="text1" w:themeTint="A6"/>
    </w:rPr>
  </w:style>
  <w:style w:type="character" w:customStyle="1" w:styleId="80">
    <w:name w:val="标题 8 字符"/>
    <w:basedOn w:val="a0"/>
    <w:link w:val="8"/>
    <w:uiPriority w:val="9"/>
    <w:semiHidden/>
    <w:rsid w:val="00C174C7"/>
    <w:rPr>
      <w:rFonts w:cstheme="majorBidi"/>
      <w:color w:val="595959" w:themeColor="text1" w:themeTint="A6"/>
    </w:rPr>
  </w:style>
  <w:style w:type="character" w:customStyle="1" w:styleId="90">
    <w:name w:val="标题 9 字符"/>
    <w:basedOn w:val="a0"/>
    <w:link w:val="9"/>
    <w:uiPriority w:val="9"/>
    <w:semiHidden/>
    <w:rsid w:val="00C174C7"/>
    <w:rPr>
      <w:rFonts w:eastAsiaTheme="majorEastAsia" w:cstheme="majorBidi"/>
      <w:color w:val="595959" w:themeColor="text1" w:themeTint="A6"/>
    </w:rPr>
  </w:style>
  <w:style w:type="paragraph" w:styleId="a3">
    <w:name w:val="Title"/>
    <w:basedOn w:val="a"/>
    <w:next w:val="a"/>
    <w:link w:val="a4"/>
    <w:uiPriority w:val="10"/>
    <w:qFormat/>
    <w:rsid w:val="00C174C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174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74C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174C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174C7"/>
    <w:pPr>
      <w:spacing w:before="160" w:after="160"/>
      <w:jc w:val="center"/>
    </w:pPr>
    <w:rPr>
      <w:i/>
      <w:iCs/>
      <w:color w:val="404040" w:themeColor="text1" w:themeTint="BF"/>
    </w:rPr>
  </w:style>
  <w:style w:type="character" w:customStyle="1" w:styleId="a8">
    <w:name w:val="引用 字符"/>
    <w:basedOn w:val="a0"/>
    <w:link w:val="a7"/>
    <w:uiPriority w:val="29"/>
    <w:rsid w:val="00C174C7"/>
    <w:rPr>
      <w:i/>
      <w:iCs/>
      <w:color w:val="404040" w:themeColor="text1" w:themeTint="BF"/>
    </w:rPr>
  </w:style>
  <w:style w:type="paragraph" w:styleId="a9">
    <w:name w:val="List Paragraph"/>
    <w:basedOn w:val="a"/>
    <w:uiPriority w:val="34"/>
    <w:qFormat/>
    <w:rsid w:val="00C174C7"/>
    <w:pPr>
      <w:ind w:left="720"/>
      <w:contextualSpacing/>
    </w:pPr>
  </w:style>
  <w:style w:type="character" w:styleId="aa">
    <w:name w:val="Intense Emphasis"/>
    <w:basedOn w:val="a0"/>
    <w:uiPriority w:val="21"/>
    <w:qFormat/>
    <w:rsid w:val="00C174C7"/>
    <w:rPr>
      <w:i/>
      <w:iCs/>
      <w:color w:val="0F4761" w:themeColor="accent1" w:themeShade="BF"/>
    </w:rPr>
  </w:style>
  <w:style w:type="paragraph" w:styleId="ab">
    <w:name w:val="Intense Quote"/>
    <w:basedOn w:val="a"/>
    <w:next w:val="a"/>
    <w:link w:val="ac"/>
    <w:uiPriority w:val="30"/>
    <w:qFormat/>
    <w:rsid w:val="00C17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174C7"/>
    <w:rPr>
      <w:i/>
      <w:iCs/>
      <w:color w:val="0F4761" w:themeColor="accent1" w:themeShade="BF"/>
    </w:rPr>
  </w:style>
  <w:style w:type="character" w:styleId="ad">
    <w:name w:val="Intense Reference"/>
    <w:basedOn w:val="a0"/>
    <w:uiPriority w:val="32"/>
    <w:qFormat/>
    <w:rsid w:val="00C174C7"/>
    <w:rPr>
      <w:b/>
      <w:bCs/>
      <w:smallCaps/>
      <w:color w:val="0F4761" w:themeColor="accent1" w:themeShade="BF"/>
      <w:spacing w:val="5"/>
    </w:rPr>
  </w:style>
  <w:style w:type="paragraph" w:styleId="ae">
    <w:name w:val="header"/>
    <w:basedOn w:val="a"/>
    <w:link w:val="af"/>
    <w:uiPriority w:val="99"/>
    <w:unhideWhenUsed/>
    <w:rsid w:val="001C4A64"/>
    <w:pPr>
      <w:tabs>
        <w:tab w:val="center" w:pos="4153"/>
        <w:tab w:val="right" w:pos="8306"/>
      </w:tabs>
      <w:snapToGrid w:val="0"/>
      <w:jc w:val="center"/>
    </w:pPr>
    <w:rPr>
      <w:sz w:val="18"/>
      <w:szCs w:val="18"/>
    </w:rPr>
  </w:style>
  <w:style w:type="character" w:customStyle="1" w:styleId="af">
    <w:name w:val="页眉 字符"/>
    <w:basedOn w:val="a0"/>
    <w:link w:val="ae"/>
    <w:uiPriority w:val="99"/>
    <w:rsid w:val="001C4A64"/>
    <w:rPr>
      <w:sz w:val="18"/>
      <w:szCs w:val="18"/>
    </w:rPr>
  </w:style>
  <w:style w:type="paragraph" w:styleId="af0">
    <w:name w:val="footer"/>
    <w:basedOn w:val="a"/>
    <w:link w:val="af1"/>
    <w:uiPriority w:val="99"/>
    <w:unhideWhenUsed/>
    <w:rsid w:val="001C4A64"/>
    <w:pPr>
      <w:tabs>
        <w:tab w:val="center" w:pos="4153"/>
        <w:tab w:val="right" w:pos="8306"/>
      </w:tabs>
      <w:snapToGrid w:val="0"/>
      <w:jc w:val="left"/>
    </w:pPr>
    <w:rPr>
      <w:sz w:val="18"/>
      <w:szCs w:val="18"/>
    </w:rPr>
  </w:style>
  <w:style w:type="character" w:customStyle="1" w:styleId="af1">
    <w:name w:val="页脚 字符"/>
    <w:basedOn w:val="a0"/>
    <w:link w:val="af0"/>
    <w:uiPriority w:val="99"/>
    <w:rsid w:val="001C4A64"/>
    <w:rPr>
      <w:sz w:val="18"/>
      <w:szCs w:val="18"/>
    </w:rPr>
  </w:style>
  <w:style w:type="paragraph" w:styleId="af2">
    <w:name w:val="annotation text"/>
    <w:basedOn w:val="a"/>
    <w:link w:val="af3"/>
    <w:uiPriority w:val="99"/>
    <w:semiHidden/>
    <w:unhideWhenUsed/>
    <w:rsid w:val="001C4A64"/>
    <w:pPr>
      <w:jc w:val="left"/>
    </w:pPr>
  </w:style>
  <w:style w:type="character" w:customStyle="1" w:styleId="af3">
    <w:name w:val="批注文字 字符"/>
    <w:basedOn w:val="a0"/>
    <w:link w:val="af2"/>
    <w:uiPriority w:val="99"/>
    <w:semiHidden/>
    <w:rsid w:val="001C4A64"/>
  </w:style>
  <w:style w:type="table" w:styleId="af4">
    <w:name w:val="Table Grid"/>
    <w:basedOn w:val="a1"/>
    <w:uiPriority w:val="39"/>
    <w:qFormat/>
    <w:rsid w:val="001C4A64"/>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1C4A64"/>
    <w:rPr>
      <w:sz w:val="21"/>
      <w:szCs w:val="21"/>
    </w:rPr>
  </w:style>
  <w:style w:type="paragraph" w:customStyle="1" w:styleId="af6">
    <w:name w:val="公式样式"/>
    <w:basedOn w:val="a"/>
    <w:link w:val="af7"/>
    <w:qFormat/>
    <w:rsid w:val="001C4A64"/>
    <w:pPr>
      <w:tabs>
        <w:tab w:val="center" w:pos="4200"/>
        <w:tab w:val="right" w:pos="8400"/>
      </w:tabs>
      <w:spacing w:line="400" w:lineRule="exact"/>
    </w:pPr>
    <w:rPr>
      <w:rFonts w:ascii="Times New Roman" w:eastAsia="Times New Roman" w:hAnsi="Times New Roman" w:cs="Times New Roman"/>
      <w:sz w:val="24"/>
      <w:szCs w:val="24"/>
    </w:rPr>
  </w:style>
  <w:style w:type="character" w:customStyle="1" w:styleId="af7">
    <w:name w:val="公式样式 字符"/>
    <w:basedOn w:val="a0"/>
    <w:link w:val="af6"/>
    <w:qFormat/>
    <w:rsid w:val="001C4A64"/>
    <w:rPr>
      <w:rFonts w:ascii="Times New Roman" w:eastAsia="Times New Roman" w:hAnsi="Times New Roman" w:cs="Times New Roman"/>
      <w:sz w:val="24"/>
      <w:szCs w:val="24"/>
    </w:rPr>
  </w:style>
  <w:style w:type="character" w:styleId="af8">
    <w:name w:val="Placeholder Text"/>
    <w:basedOn w:val="a0"/>
    <w:uiPriority w:val="99"/>
    <w:semiHidden/>
    <w:rsid w:val="00586D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1336</TotalTime>
  <Pages>28</Pages>
  <Words>3573</Words>
  <Characters>23308</Characters>
  <Application>Microsoft Office Word</Application>
  <DocSecurity>0</DocSecurity>
  <Lines>2118</Lines>
  <Paragraphs>1581</Paragraphs>
  <ScaleCrop>false</ScaleCrop>
  <Company/>
  <LinksUpToDate>false</LinksUpToDate>
  <CharactersWithSpaces>25300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ostrich Lee</dc:creator>
  <cp:keywords/>
  <dc:description/>
  <cp:lastModifiedBy>ostrich Lee</cp:lastModifiedBy>
  <cp:revision>34</cp:revision>
  <dcterms:created xsi:type="dcterms:W3CDTF">2026-05-05T13:21:00Z</dcterms:created>
  <dcterms:modified xsi:type="dcterms:W3CDTF">2026-08-04T12:38:00Z</dcterms:modified>
</cp:coreProperties>
</file>