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44DF" w14:textId="095FE2A7" w:rsidR="008B7201" w:rsidRPr="009C4F0A" w:rsidRDefault="00DC44B5" w:rsidP="00B33C8C">
      <w:pPr>
        <w:spacing w:after="0" w:line="360" w:lineRule="auto"/>
        <w:rPr>
          <w:rFonts w:ascii="Times New Roman" w:hAnsi="Times New Roman" w:cs="Times New Roman"/>
          <w:b/>
          <w:bCs/>
          <w:lang w:val="en-US"/>
        </w:rPr>
      </w:pPr>
      <w:r w:rsidRPr="009C4F0A">
        <w:rPr>
          <w:rFonts w:ascii="Times New Roman" w:hAnsi="Times New Roman" w:cs="Times New Roman"/>
          <w:b/>
          <w:bCs/>
          <w:lang w:val="en-US"/>
        </w:rPr>
        <w:t xml:space="preserve">Supplementary Materials </w:t>
      </w:r>
    </w:p>
    <w:p w14:paraId="3AC06DB1" w14:textId="77777777" w:rsidR="009C4F0A" w:rsidRDefault="009C4F0A" w:rsidP="006F4CD9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53A7BD56" w14:textId="77777777" w:rsidR="009C4F0A" w:rsidRDefault="009C4F0A" w:rsidP="006F4CD9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23C4B794" w14:textId="033CEEF4" w:rsidR="006F4CD9" w:rsidRPr="009C4F0A" w:rsidRDefault="006F4CD9" w:rsidP="006F4CD9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9C4F0A">
        <w:rPr>
          <w:rFonts w:ascii="Times New Roman" w:hAnsi="Times New Roman" w:cs="Times New Roman"/>
          <w:lang w:val="en-US"/>
        </w:rPr>
        <w:t xml:space="preserve">Article title : </w:t>
      </w:r>
      <w:r w:rsidRPr="009C4F0A">
        <w:rPr>
          <w:rFonts w:ascii="Times New Roman" w:hAnsi="Times New Roman" w:cs="Times New Roman"/>
          <w:lang w:val="en-GB"/>
        </w:rPr>
        <w:t xml:space="preserve">Association of sex with </w:t>
      </w:r>
      <w:proofErr w:type="spellStart"/>
      <w:r w:rsidRPr="009C4F0A">
        <w:rPr>
          <w:rFonts w:ascii="Times New Roman" w:hAnsi="Times New Roman" w:cs="Times New Roman"/>
          <w:lang w:val="en-GB"/>
        </w:rPr>
        <w:t>hemostatic</w:t>
      </w:r>
      <w:proofErr w:type="spellEnd"/>
      <w:r w:rsidRPr="009C4F0A">
        <w:rPr>
          <w:rFonts w:ascii="Times New Roman" w:hAnsi="Times New Roman" w:cs="Times New Roman"/>
          <w:lang w:val="en-GB"/>
        </w:rPr>
        <w:t xml:space="preserve"> parameters in abnormal-weight patients with paroxysmal atrial fibrillation treated with direct oral anticoagulants: a retrospective study</w:t>
      </w:r>
    </w:p>
    <w:p w14:paraId="0E1E2CA9" w14:textId="4CC35F8A" w:rsidR="006F4CD9" w:rsidRPr="009C4F0A" w:rsidRDefault="006F4CD9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70C9EC52" w14:textId="789B046D" w:rsidR="006F4CD9" w:rsidRPr="009C4F0A" w:rsidRDefault="006F4CD9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9C4F0A">
        <w:rPr>
          <w:rFonts w:ascii="Times New Roman" w:hAnsi="Times New Roman" w:cs="Times New Roman"/>
          <w:lang w:val="en-GB"/>
        </w:rPr>
        <w:t>Journal : Heart and Vessels</w:t>
      </w:r>
    </w:p>
    <w:p w14:paraId="6D07C738" w14:textId="77777777" w:rsidR="006F4CD9" w:rsidRPr="009C4F0A" w:rsidRDefault="006F4CD9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69C3234F" w14:textId="3BFC12BF" w:rsidR="009C4F0A" w:rsidRPr="009C4F0A" w:rsidRDefault="009C4F0A" w:rsidP="009C4F0A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9C4F0A">
        <w:rPr>
          <w:rFonts w:ascii="Times New Roman" w:hAnsi="Times New Roman" w:cs="Times New Roman"/>
        </w:rPr>
        <w:t>Authors</w:t>
      </w:r>
      <w:proofErr w:type="spellEnd"/>
      <w:r w:rsidRPr="009C4F0A">
        <w:rPr>
          <w:rFonts w:ascii="Times New Roman" w:hAnsi="Times New Roman" w:cs="Times New Roman"/>
        </w:rPr>
        <w:t xml:space="preserve">: </w:t>
      </w:r>
      <w:r w:rsidRPr="009C4F0A">
        <w:rPr>
          <w:rFonts w:ascii="Times New Roman" w:hAnsi="Times New Roman" w:cs="Times New Roman"/>
        </w:rPr>
        <w:t>Jan Budzianowski</w:t>
      </w:r>
      <w:r w:rsidRPr="009C4F0A">
        <w:rPr>
          <w:rFonts w:ascii="Times New Roman" w:hAnsi="Times New Roman" w:cs="Times New Roman"/>
        </w:rPr>
        <w:t>,</w:t>
      </w:r>
      <w:r w:rsidRPr="009C4F0A">
        <w:rPr>
          <w:rFonts w:ascii="Times New Roman" w:hAnsi="Times New Roman" w:cs="Times New Roman"/>
        </w:rPr>
        <w:t xml:space="preserve"> Wiesław Sikora, Edyta Kawka, Rafał Rutkowski, Weronika Majchrowicz, Dominika </w:t>
      </w:r>
      <w:proofErr w:type="spellStart"/>
      <w:r w:rsidRPr="009C4F0A">
        <w:rPr>
          <w:rFonts w:ascii="Times New Roman" w:hAnsi="Times New Roman" w:cs="Times New Roman"/>
        </w:rPr>
        <w:t>Kanikowska</w:t>
      </w:r>
      <w:proofErr w:type="spellEnd"/>
      <w:r w:rsidRPr="009C4F0A">
        <w:rPr>
          <w:rFonts w:ascii="Times New Roman" w:hAnsi="Times New Roman" w:cs="Times New Roman"/>
        </w:rPr>
        <w:t xml:space="preserve">, Katarzyna </w:t>
      </w:r>
      <w:proofErr w:type="spellStart"/>
      <w:r w:rsidRPr="009C4F0A">
        <w:rPr>
          <w:rFonts w:ascii="Times New Roman" w:hAnsi="Times New Roman" w:cs="Times New Roman"/>
        </w:rPr>
        <w:t>Korybalska</w:t>
      </w:r>
      <w:proofErr w:type="spellEnd"/>
    </w:p>
    <w:p w14:paraId="6C5312D1" w14:textId="7E2E6A4F" w:rsidR="006F4CD9" w:rsidRPr="009C4F0A" w:rsidRDefault="006F4CD9" w:rsidP="00B33C8C">
      <w:pPr>
        <w:spacing w:after="0" w:line="360" w:lineRule="auto"/>
        <w:rPr>
          <w:rFonts w:ascii="Times New Roman" w:hAnsi="Times New Roman" w:cs="Times New Roman"/>
        </w:rPr>
      </w:pPr>
    </w:p>
    <w:p w14:paraId="4E1A4AA8" w14:textId="5E53D911" w:rsidR="006F4CD9" w:rsidRPr="009C4F0A" w:rsidRDefault="009C4F0A" w:rsidP="00B33C8C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9C4F0A">
        <w:rPr>
          <w:rFonts w:ascii="Times New Roman" w:hAnsi="Times New Roman" w:cs="Times New Roman"/>
        </w:rPr>
        <w:t>Corresponding</w:t>
      </w:r>
      <w:proofErr w:type="spellEnd"/>
      <w:r w:rsidRPr="009C4F0A">
        <w:rPr>
          <w:rFonts w:ascii="Times New Roman" w:hAnsi="Times New Roman" w:cs="Times New Roman"/>
        </w:rPr>
        <w:t xml:space="preserve"> </w:t>
      </w:r>
      <w:proofErr w:type="spellStart"/>
      <w:r w:rsidRPr="009C4F0A">
        <w:rPr>
          <w:rFonts w:ascii="Times New Roman" w:hAnsi="Times New Roman" w:cs="Times New Roman"/>
        </w:rPr>
        <w:t>author</w:t>
      </w:r>
      <w:proofErr w:type="spellEnd"/>
      <w:r w:rsidRPr="009C4F0A">
        <w:rPr>
          <w:rFonts w:ascii="Times New Roman" w:hAnsi="Times New Roman" w:cs="Times New Roman"/>
        </w:rPr>
        <w:t>:</w:t>
      </w:r>
      <w:r w:rsidRPr="009C4F0A">
        <w:rPr>
          <w:rFonts w:ascii="Times New Roman" w:hAnsi="Times New Roman" w:cs="Times New Roman"/>
        </w:rPr>
        <w:t xml:space="preserve"> </w:t>
      </w:r>
    </w:p>
    <w:p w14:paraId="15040783" w14:textId="77777777" w:rsidR="009C4F0A" w:rsidRPr="009C4F0A" w:rsidRDefault="009C4F0A" w:rsidP="009C4F0A">
      <w:pPr>
        <w:spacing w:after="0" w:line="360" w:lineRule="auto"/>
        <w:rPr>
          <w:rFonts w:ascii="Times New Roman" w:hAnsi="Times New Roman" w:cs="Times New Roman"/>
          <w:i/>
          <w:iCs/>
          <w:lang w:val="en-GB"/>
        </w:rPr>
      </w:pPr>
      <w:r w:rsidRPr="009C4F0A">
        <w:rPr>
          <w:rFonts w:ascii="Times New Roman" w:hAnsi="Times New Roman" w:cs="Times New Roman"/>
          <w:lang w:val="en-GB"/>
        </w:rPr>
        <w:t>Jan Budzianowski, MD, PhD</w:t>
      </w:r>
      <w:r w:rsidRPr="009C4F0A">
        <w:rPr>
          <w:rFonts w:ascii="Times New Roman" w:hAnsi="Times New Roman" w:cs="Times New Roman"/>
          <w:lang w:val="en-GB"/>
        </w:rPr>
        <w:br/>
        <w:t xml:space="preserve">University of </w:t>
      </w:r>
      <w:proofErr w:type="spellStart"/>
      <w:r w:rsidRPr="009C4F0A">
        <w:rPr>
          <w:rFonts w:ascii="Times New Roman" w:hAnsi="Times New Roman" w:cs="Times New Roman"/>
          <w:lang w:val="en-GB"/>
        </w:rPr>
        <w:t>Zielona</w:t>
      </w:r>
      <w:proofErr w:type="spellEnd"/>
      <w:r w:rsidRPr="009C4F0A">
        <w:rPr>
          <w:rFonts w:ascii="Times New Roman" w:hAnsi="Times New Roman" w:cs="Times New Roman"/>
          <w:lang w:val="en-GB"/>
        </w:rPr>
        <w:t xml:space="preserve"> Góra, Collegium </w:t>
      </w:r>
      <w:proofErr w:type="spellStart"/>
      <w:r w:rsidRPr="009C4F0A">
        <w:rPr>
          <w:rFonts w:ascii="Times New Roman" w:hAnsi="Times New Roman" w:cs="Times New Roman"/>
          <w:lang w:val="en-GB"/>
        </w:rPr>
        <w:t>Medicum</w:t>
      </w:r>
      <w:proofErr w:type="spellEnd"/>
      <w:r w:rsidRPr="009C4F0A">
        <w:rPr>
          <w:rFonts w:ascii="Times New Roman" w:hAnsi="Times New Roman" w:cs="Times New Roman"/>
          <w:lang w:val="en-GB"/>
        </w:rPr>
        <w:br/>
        <w:t>Department of Interventional Cardiology and Cardiac Surgery</w:t>
      </w:r>
      <w:r w:rsidRPr="009C4F0A">
        <w:rPr>
          <w:rFonts w:ascii="Times New Roman" w:hAnsi="Times New Roman" w:cs="Times New Roman"/>
          <w:lang w:val="en-GB"/>
        </w:rPr>
        <w:br/>
        <w:t xml:space="preserve">65-046 </w:t>
      </w:r>
      <w:proofErr w:type="spellStart"/>
      <w:r w:rsidRPr="009C4F0A">
        <w:rPr>
          <w:rFonts w:ascii="Times New Roman" w:hAnsi="Times New Roman" w:cs="Times New Roman"/>
          <w:lang w:val="en-GB"/>
        </w:rPr>
        <w:t>Zielona</w:t>
      </w:r>
      <w:proofErr w:type="spellEnd"/>
      <w:r w:rsidRPr="009C4F0A">
        <w:rPr>
          <w:rFonts w:ascii="Times New Roman" w:hAnsi="Times New Roman" w:cs="Times New Roman"/>
          <w:lang w:val="en-GB"/>
        </w:rPr>
        <w:t xml:space="preserve"> Góra, Poland</w:t>
      </w:r>
      <w:r w:rsidRPr="009C4F0A">
        <w:rPr>
          <w:rFonts w:ascii="Times New Roman" w:hAnsi="Times New Roman" w:cs="Times New Roman"/>
          <w:lang w:val="en-GB"/>
        </w:rPr>
        <w:br/>
      </w:r>
      <w:hyperlink r:id="rId4" w:history="1">
        <w:r w:rsidRPr="009C4F0A">
          <w:rPr>
            <w:rStyle w:val="Hipercze"/>
            <w:rFonts w:ascii="Times New Roman" w:hAnsi="Times New Roman" w:cs="Times New Roman"/>
            <w:i/>
            <w:iCs/>
            <w:lang w:val="en-GB"/>
          </w:rPr>
          <w:t>jbudzianowski@uz.zgora.pl</w:t>
        </w:r>
      </w:hyperlink>
    </w:p>
    <w:p w14:paraId="18F6018E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475A159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595A776C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7DCBEA78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74D35521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4575EDA6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7D43AC00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7E4826F3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7D8A91E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45EC89EA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55A13B5A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2488F6DC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AF70BD0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43BE59D2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2A9AD007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6CB472EE" w14:textId="77777777" w:rsid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6F5B4C80" w14:textId="77777777" w:rsidR="009C4F0A" w:rsidRPr="009C4F0A" w:rsidRDefault="009C4F0A" w:rsidP="00B33C8C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5326DC66" w14:textId="36A409D7" w:rsidR="00DC44B5" w:rsidRPr="009C4F0A" w:rsidRDefault="00DC44B5" w:rsidP="00B33C8C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9C4F0A">
        <w:rPr>
          <w:rFonts w:ascii="Times New Roman" w:hAnsi="Times New Roman" w:cs="Times New Roman"/>
          <w:lang w:val="en-US"/>
        </w:rPr>
        <w:lastRenderedPageBreak/>
        <w:t>Tab</w:t>
      </w:r>
      <w:r w:rsidR="002253EC" w:rsidRPr="009C4F0A">
        <w:rPr>
          <w:rFonts w:ascii="Times New Roman" w:hAnsi="Times New Roman" w:cs="Times New Roman"/>
          <w:lang w:val="en-US"/>
        </w:rPr>
        <w:t>le S1</w:t>
      </w:r>
    </w:p>
    <w:p w14:paraId="43DDFCAB" w14:textId="0FD9F3A5" w:rsidR="00DC44B5" w:rsidRPr="009C4F0A" w:rsidRDefault="00DC44B5" w:rsidP="00B33C8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C4F0A">
        <w:rPr>
          <w:rFonts w:ascii="Times New Roman" w:hAnsi="Times New Roman" w:cs="Times New Roman"/>
          <w:lang w:val="en-US"/>
        </w:rPr>
        <w:t>Parameters involved in hemostasis detected in serum females and males with paroxysmal AF treated with DOACs according to BMI value (BMI kg/m</w:t>
      </w:r>
      <w:r w:rsidRPr="009C4F0A">
        <w:rPr>
          <w:rFonts w:ascii="Times New Roman" w:hAnsi="Times New Roman" w:cs="Times New Roman"/>
          <w:vertAlign w:val="superscript"/>
          <w:lang w:val="en-US"/>
        </w:rPr>
        <w:t>2</w:t>
      </w:r>
      <w:r w:rsidR="00336901" w:rsidRPr="009C4F0A">
        <w:rPr>
          <w:rFonts w:ascii="Times New Roman" w:hAnsi="Times New Roman" w:cs="Times New Roman"/>
          <w:lang w:val="en-US"/>
        </w:rPr>
        <w:t>&lt;29.9</w:t>
      </w:r>
      <w:r w:rsidRPr="009C4F0A">
        <w:rPr>
          <w:rFonts w:ascii="Times New Roman" w:hAnsi="Times New Roman" w:cs="Times New Roman"/>
          <w:lang w:val="en-US"/>
        </w:rPr>
        <w:t>-overweight; BMI kg/m</w:t>
      </w:r>
      <w:r w:rsidRPr="009C4F0A">
        <w:rPr>
          <w:rFonts w:ascii="Times New Roman" w:hAnsi="Times New Roman" w:cs="Times New Roman"/>
          <w:vertAlign w:val="superscript"/>
          <w:lang w:val="en-US"/>
        </w:rPr>
        <w:t>2</w:t>
      </w:r>
      <w:r w:rsidRPr="009C4F0A">
        <w:rPr>
          <w:rFonts w:ascii="Times New Roman" w:hAnsi="Times New Roman" w:cs="Times New Roman"/>
          <w:lang w:val="en-US"/>
        </w:rPr>
        <w:t>&gt;30 obesity)</w:t>
      </w:r>
      <w:r w:rsidR="00062867" w:rsidRPr="009C4F0A">
        <w:rPr>
          <w:rFonts w:ascii="Times New Roman" w:hAnsi="Times New Roman" w:cs="Times New Roman"/>
          <w:lang w:val="en-US"/>
        </w:rPr>
        <w:t>.</w:t>
      </w:r>
      <w:r w:rsidR="002714A4" w:rsidRPr="009C4F0A">
        <w:rPr>
          <w:rFonts w:ascii="Times New Roman" w:hAnsi="Times New Roman" w:cs="Times New Roman"/>
          <w:lang w:val="en-US"/>
        </w:rPr>
        <w:t xml:space="preserve"> </w:t>
      </w:r>
      <w:r w:rsidRPr="009C4F0A">
        <w:rPr>
          <w:rFonts w:ascii="Times New Roman" w:hAnsi="Times New Roman" w:cs="Times New Roman"/>
          <w:lang w:val="en-US"/>
        </w:rPr>
        <w:t>The unpaired data were analyzed using parametric (unpaired t-test</w:t>
      </w:r>
      <w:r w:rsidR="00062867" w:rsidRPr="009C4F0A">
        <w:rPr>
          <w:rFonts w:ascii="Times New Roman" w:hAnsi="Times New Roman" w:cs="Times New Roman"/>
          <w:lang w:val="en-US"/>
        </w:rPr>
        <w:t xml:space="preserve"> with Welch’s correction</w:t>
      </w:r>
      <w:r w:rsidRPr="009C4F0A">
        <w:rPr>
          <w:rFonts w:ascii="Times New Roman" w:hAnsi="Times New Roman" w:cs="Times New Roman"/>
          <w:lang w:val="en-US"/>
        </w:rPr>
        <w:t xml:space="preserve">) and nonparametric (Mann-Whitney) t-tests. </w:t>
      </w:r>
    </w:p>
    <w:p w14:paraId="76442D14" w14:textId="3551682A" w:rsidR="00062867" w:rsidRPr="009C4F0A" w:rsidRDefault="00062867" w:rsidP="00A670F2">
      <w:pPr>
        <w:spacing w:after="0" w:line="360" w:lineRule="auto"/>
        <w:rPr>
          <w:rFonts w:ascii="Times New Roman" w:hAnsi="Times New Roman" w:cs="Times New Roman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1701"/>
        <w:gridCol w:w="1696"/>
      </w:tblGrid>
      <w:tr w:rsidR="009F043F" w:rsidRPr="009C4F0A" w14:paraId="3C6C2E56" w14:textId="77777777" w:rsidTr="00703174">
        <w:tc>
          <w:tcPr>
            <w:tcW w:w="2122" w:type="dxa"/>
            <w:vMerge w:val="restart"/>
            <w:vAlign w:val="center"/>
          </w:tcPr>
          <w:p w14:paraId="6F80C11D" w14:textId="77777777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EF601B6" w14:textId="763C5FE6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Parameters</w:t>
            </w:r>
          </w:p>
        </w:tc>
        <w:tc>
          <w:tcPr>
            <w:tcW w:w="3543" w:type="dxa"/>
            <w:gridSpan w:val="2"/>
            <w:vAlign w:val="center"/>
          </w:tcPr>
          <w:p w14:paraId="288AC877" w14:textId="287807AC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Females</w:t>
            </w:r>
          </w:p>
        </w:tc>
        <w:tc>
          <w:tcPr>
            <w:tcW w:w="3397" w:type="dxa"/>
            <w:gridSpan w:val="2"/>
            <w:vAlign w:val="center"/>
          </w:tcPr>
          <w:p w14:paraId="027E255E" w14:textId="32B24ED4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Males</w:t>
            </w:r>
          </w:p>
        </w:tc>
      </w:tr>
      <w:tr w:rsidR="009F043F" w:rsidRPr="009C4F0A" w14:paraId="10BDEED3" w14:textId="77777777" w:rsidTr="00703174">
        <w:tc>
          <w:tcPr>
            <w:tcW w:w="2122" w:type="dxa"/>
            <w:vMerge/>
            <w:vAlign w:val="center"/>
          </w:tcPr>
          <w:p w14:paraId="1D3A7303" w14:textId="77777777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A67C2BC" w14:textId="560F938C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Overweight</w:t>
            </w:r>
          </w:p>
          <w:p w14:paraId="665AF56E" w14:textId="5F484ED9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n=11</w:t>
            </w:r>
          </w:p>
        </w:tc>
        <w:tc>
          <w:tcPr>
            <w:tcW w:w="1701" w:type="dxa"/>
            <w:vAlign w:val="center"/>
          </w:tcPr>
          <w:p w14:paraId="097C7F95" w14:textId="77777777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Obese</w:t>
            </w:r>
          </w:p>
          <w:p w14:paraId="4A8677C5" w14:textId="19F3DC08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n=19</w:t>
            </w:r>
          </w:p>
        </w:tc>
        <w:tc>
          <w:tcPr>
            <w:tcW w:w="1701" w:type="dxa"/>
            <w:vAlign w:val="center"/>
          </w:tcPr>
          <w:p w14:paraId="30A8FB1B" w14:textId="77777777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Overweight</w:t>
            </w:r>
          </w:p>
          <w:p w14:paraId="23AD8F3E" w14:textId="0C835309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n=17</w:t>
            </w:r>
          </w:p>
        </w:tc>
        <w:tc>
          <w:tcPr>
            <w:tcW w:w="1696" w:type="dxa"/>
            <w:vAlign w:val="center"/>
          </w:tcPr>
          <w:p w14:paraId="28C80994" w14:textId="77777777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Obese</w:t>
            </w:r>
          </w:p>
          <w:p w14:paraId="545D0CB9" w14:textId="3BED1B59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n=18</w:t>
            </w:r>
          </w:p>
        </w:tc>
      </w:tr>
      <w:tr w:rsidR="009F043F" w:rsidRPr="009C4F0A" w14:paraId="5EDD49D8" w14:textId="77777777" w:rsidTr="00703174">
        <w:tc>
          <w:tcPr>
            <w:tcW w:w="2122" w:type="dxa"/>
            <w:vAlign w:val="center"/>
          </w:tcPr>
          <w:p w14:paraId="617FD16B" w14:textId="24E6A703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4F0A">
              <w:rPr>
                <w:rFonts w:ascii="Times New Roman" w:hAnsi="Times New Roman" w:cs="Times New Roman"/>
                <w:lang w:val="en-US"/>
              </w:rPr>
              <w:t>BMI,kg</w:t>
            </w:r>
            <w:proofErr w:type="spellEnd"/>
            <w:r w:rsidRPr="009C4F0A">
              <w:rPr>
                <w:rFonts w:ascii="Times New Roman" w:hAnsi="Times New Roman" w:cs="Times New Roman"/>
                <w:lang w:val="en-US"/>
              </w:rPr>
              <w:t>/m</w:t>
            </w:r>
            <w:r w:rsidRPr="009C4F0A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14:paraId="3A2482CD" w14:textId="04B59DBD" w:rsidR="002C4BDA" w:rsidRPr="009C4F0A" w:rsidRDefault="008D3D4A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</w:t>
            </w:r>
            <w:r w:rsidR="002C4BDA" w:rsidRPr="009C4F0A">
              <w:rPr>
                <w:rFonts w:ascii="Times New Roman" w:hAnsi="Times New Roman" w:cs="Times New Roman"/>
                <w:lang w:val="en-US"/>
              </w:rPr>
              <w:t xml:space="preserve">25.7 </w:t>
            </w:r>
          </w:p>
          <w:p w14:paraId="7F91DB9F" w14:textId="5E45E30E" w:rsidR="009F043F" w:rsidRPr="009C4F0A" w:rsidRDefault="002C4BDA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(23.3-27.4)</w:t>
            </w:r>
          </w:p>
        </w:tc>
        <w:tc>
          <w:tcPr>
            <w:tcW w:w="1701" w:type="dxa"/>
            <w:vAlign w:val="center"/>
          </w:tcPr>
          <w:p w14:paraId="70F76761" w14:textId="13C60C0A" w:rsidR="002C4BDA" w:rsidRPr="009C4F0A" w:rsidRDefault="00336901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</w:t>
            </w:r>
            <w:r w:rsidR="002C4BDA" w:rsidRPr="009C4F0A">
              <w:rPr>
                <w:rFonts w:ascii="Times New Roman" w:hAnsi="Times New Roman" w:cs="Times New Roman"/>
                <w:lang w:val="en-US"/>
              </w:rPr>
              <w:t xml:space="preserve">35.0 </w:t>
            </w:r>
            <w:r w:rsidR="002C4BDA" w:rsidRPr="009C4F0A">
              <w:rPr>
                <w:rFonts w:ascii="Times New Roman" w:hAnsi="Times New Roman" w:cs="Times New Roman"/>
                <w:color w:val="EE0000"/>
                <w:lang w:val="en-US"/>
              </w:rPr>
              <w:t>****</w:t>
            </w:r>
            <w:r w:rsidR="002C4BDA" w:rsidRPr="009C4F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9A3563B" w14:textId="2C75E98A" w:rsidR="009F043F" w:rsidRPr="009C4F0A" w:rsidRDefault="002C4BDA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(30,</w:t>
            </w:r>
            <w:r w:rsidR="00336901" w:rsidRPr="009C4F0A">
              <w:rPr>
                <w:rFonts w:ascii="Times New Roman" w:hAnsi="Times New Roman" w:cs="Times New Roman"/>
                <w:lang w:val="en-US"/>
              </w:rPr>
              <w:t>0</w:t>
            </w:r>
            <w:r w:rsidRPr="009C4F0A">
              <w:rPr>
                <w:rFonts w:ascii="Times New Roman" w:hAnsi="Times New Roman" w:cs="Times New Roman"/>
                <w:lang w:val="en-US"/>
              </w:rPr>
              <w:t>-42.5)</w:t>
            </w:r>
          </w:p>
        </w:tc>
        <w:tc>
          <w:tcPr>
            <w:tcW w:w="1701" w:type="dxa"/>
            <w:vAlign w:val="center"/>
          </w:tcPr>
          <w:p w14:paraId="652E7497" w14:textId="77777777" w:rsidR="009F043F" w:rsidRPr="009C4F0A" w:rsidRDefault="00336901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26.8</w:t>
            </w:r>
          </w:p>
          <w:p w14:paraId="2A2FC577" w14:textId="63546438" w:rsidR="00336901" w:rsidRPr="009C4F0A" w:rsidRDefault="00336901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(22.2-29.7)</w:t>
            </w:r>
          </w:p>
        </w:tc>
        <w:tc>
          <w:tcPr>
            <w:tcW w:w="1696" w:type="dxa"/>
            <w:vAlign w:val="center"/>
          </w:tcPr>
          <w:p w14:paraId="57A274AC" w14:textId="7DDD0A0B" w:rsidR="009F043F" w:rsidRPr="009C4F0A" w:rsidRDefault="00336901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31.2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****</w:t>
            </w:r>
          </w:p>
          <w:p w14:paraId="05B72A45" w14:textId="44A58667" w:rsidR="00336901" w:rsidRPr="009C4F0A" w:rsidRDefault="00336901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(30.0-37.4)</w:t>
            </w:r>
          </w:p>
        </w:tc>
      </w:tr>
      <w:tr w:rsidR="009F043F" w:rsidRPr="009C4F0A" w14:paraId="76EC6C42" w14:textId="77777777" w:rsidTr="00703174">
        <w:tc>
          <w:tcPr>
            <w:tcW w:w="2122" w:type="dxa"/>
            <w:vAlign w:val="center"/>
          </w:tcPr>
          <w:p w14:paraId="6A66C6D2" w14:textId="4635AAB6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Age, years</w:t>
            </w:r>
          </w:p>
        </w:tc>
        <w:tc>
          <w:tcPr>
            <w:tcW w:w="1842" w:type="dxa"/>
            <w:vAlign w:val="center"/>
          </w:tcPr>
          <w:p w14:paraId="03E660F3" w14:textId="49B88656" w:rsidR="009F043F" w:rsidRPr="009C4F0A" w:rsidRDefault="00401FAD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63 (49-73)</w:t>
            </w:r>
          </w:p>
        </w:tc>
        <w:tc>
          <w:tcPr>
            <w:tcW w:w="1701" w:type="dxa"/>
            <w:vAlign w:val="center"/>
          </w:tcPr>
          <w:p w14:paraId="38220B04" w14:textId="074BD11B" w:rsidR="009F043F" w:rsidRPr="009C4F0A" w:rsidRDefault="00401FAD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^^</w:t>
            </w:r>
            <w:r w:rsidRPr="009C4F0A">
              <w:rPr>
                <w:rFonts w:ascii="Times New Roman" w:hAnsi="Times New Roman" w:cs="Times New Roman"/>
                <w:lang w:val="en-US"/>
              </w:rPr>
              <w:t>64 (43-73)</w:t>
            </w:r>
          </w:p>
        </w:tc>
        <w:tc>
          <w:tcPr>
            <w:tcW w:w="1701" w:type="dxa"/>
            <w:vAlign w:val="center"/>
          </w:tcPr>
          <w:p w14:paraId="0D0D6FE6" w14:textId="5167AE3A" w:rsidR="009F043F" w:rsidRPr="009C4F0A" w:rsidRDefault="00401FAD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66 (50-70)</w:t>
            </w:r>
          </w:p>
        </w:tc>
        <w:tc>
          <w:tcPr>
            <w:tcW w:w="1696" w:type="dxa"/>
            <w:vAlign w:val="center"/>
          </w:tcPr>
          <w:p w14:paraId="578A7D0E" w14:textId="53EF2069" w:rsidR="009F043F" w:rsidRPr="009C4F0A" w:rsidRDefault="00401FAD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57 (48-71)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**</w:t>
            </w:r>
          </w:p>
        </w:tc>
      </w:tr>
      <w:tr w:rsidR="00062867" w:rsidRPr="009C4F0A" w14:paraId="28886E73" w14:textId="77777777" w:rsidTr="00703174">
        <w:tc>
          <w:tcPr>
            <w:tcW w:w="2122" w:type="dxa"/>
            <w:vAlign w:val="center"/>
          </w:tcPr>
          <w:p w14:paraId="35EB3056" w14:textId="0246608E" w:rsidR="00062867" w:rsidRPr="009C4F0A" w:rsidRDefault="00062867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CHA2DS2-VASc</w:t>
            </w:r>
          </w:p>
        </w:tc>
        <w:tc>
          <w:tcPr>
            <w:tcW w:w="1842" w:type="dxa"/>
            <w:vAlign w:val="center"/>
          </w:tcPr>
          <w:p w14:paraId="1AAA1C26" w14:textId="46710B8A" w:rsidR="00062867" w:rsidRPr="009C4F0A" w:rsidRDefault="0031709D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 (1-3)</w:t>
            </w:r>
          </w:p>
        </w:tc>
        <w:tc>
          <w:tcPr>
            <w:tcW w:w="1701" w:type="dxa"/>
            <w:vAlign w:val="center"/>
          </w:tcPr>
          <w:p w14:paraId="0B06AD88" w14:textId="4F2F92DB" w:rsidR="00062867" w:rsidRPr="009C4F0A" w:rsidRDefault="00EA63BB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^^^^</w:t>
            </w:r>
            <w:r w:rsidR="0031709D" w:rsidRPr="009C4F0A">
              <w:rPr>
                <w:rFonts w:ascii="Times New Roman" w:hAnsi="Times New Roman" w:cs="Times New Roman"/>
                <w:lang w:val="en-US"/>
              </w:rPr>
              <w:t>3 (1-6)</w:t>
            </w:r>
            <w:r w:rsidR="0031709D" w:rsidRPr="009C4F0A">
              <w:rPr>
                <w:rFonts w:ascii="Times New Roman" w:hAnsi="Times New Roman" w:cs="Times New Roman"/>
                <w:color w:val="EE0000"/>
                <w:lang w:val="en-US"/>
              </w:rPr>
              <w:t>*</w:t>
            </w:r>
          </w:p>
        </w:tc>
        <w:tc>
          <w:tcPr>
            <w:tcW w:w="1701" w:type="dxa"/>
            <w:vAlign w:val="center"/>
          </w:tcPr>
          <w:p w14:paraId="1A3BF813" w14:textId="52C869F7" w:rsidR="00062867" w:rsidRPr="009C4F0A" w:rsidRDefault="0031709D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(0-3)</w:t>
            </w:r>
          </w:p>
        </w:tc>
        <w:tc>
          <w:tcPr>
            <w:tcW w:w="1696" w:type="dxa"/>
            <w:vAlign w:val="center"/>
          </w:tcPr>
          <w:p w14:paraId="09A8B730" w14:textId="42B7C141" w:rsidR="00062867" w:rsidRPr="009C4F0A" w:rsidRDefault="0031709D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(0-3)</w:t>
            </w:r>
          </w:p>
        </w:tc>
      </w:tr>
      <w:tr w:rsidR="00062867" w:rsidRPr="009C4F0A" w14:paraId="34E89754" w14:textId="77777777" w:rsidTr="00703174">
        <w:tc>
          <w:tcPr>
            <w:tcW w:w="2122" w:type="dxa"/>
            <w:vAlign w:val="center"/>
          </w:tcPr>
          <w:p w14:paraId="015E2411" w14:textId="61C6498F" w:rsidR="00062867" w:rsidRPr="009C4F0A" w:rsidRDefault="00062867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CHA2DS2-VA</w:t>
            </w:r>
          </w:p>
        </w:tc>
        <w:tc>
          <w:tcPr>
            <w:tcW w:w="1842" w:type="dxa"/>
            <w:vAlign w:val="center"/>
          </w:tcPr>
          <w:p w14:paraId="139A4CB0" w14:textId="0584B83E" w:rsidR="00062867" w:rsidRPr="009C4F0A" w:rsidRDefault="00997DBA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(0-2)</w:t>
            </w:r>
          </w:p>
        </w:tc>
        <w:tc>
          <w:tcPr>
            <w:tcW w:w="1701" w:type="dxa"/>
            <w:vAlign w:val="center"/>
          </w:tcPr>
          <w:p w14:paraId="217CC25E" w14:textId="617B1E0F" w:rsidR="00062867" w:rsidRPr="009C4F0A" w:rsidRDefault="00997DBA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 (0-5)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</w:t>
            </w:r>
          </w:p>
        </w:tc>
        <w:tc>
          <w:tcPr>
            <w:tcW w:w="1701" w:type="dxa"/>
            <w:vAlign w:val="center"/>
          </w:tcPr>
          <w:p w14:paraId="4A394CF9" w14:textId="27F2CAF0" w:rsidR="00062867" w:rsidRPr="009C4F0A" w:rsidRDefault="00997DBA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(0-3)</w:t>
            </w:r>
          </w:p>
        </w:tc>
        <w:tc>
          <w:tcPr>
            <w:tcW w:w="1696" w:type="dxa"/>
            <w:vAlign w:val="center"/>
          </w:tcPr>
          <w:p w14:paraId="134ABAAF" w14:textId="2FAB80DB" w:rsidR="00062867" w:rsidRPr="009C4F0A" w:rsidRDefault="00997DBA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(0-3)</w:t>
            </w:r>
          </w:p>
        </w:tc>
      </w:tr>
      <w:tr w:rsidR="009F043F" w:rsidRPr="009C4F0A" w14:paraId="416813EF" w14:textId="77777777" w:rsidTr="00703174">
        <w:tc>
          <w:tcPr>
            <w:tcW w:w="2122" w:type="dxa"/>
            <w:vAlign w:val="center"/>
          </w:tcPr>
          <w:p w14:paraId="67020893" w14:textId="3E32F195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4F0A">
              <w:rPr>
                <w:rFonts w:ascii="Times New Roman" w:hAnsi="Times New Roman" w:cs="Times New Roman"/>
              </w:rPr>
              <w:t>Fibrinogen</w:t>
            </w:r>
            <w:proofErr w:type="spellEnd"/>
            <w:r w:rsidRPr="009C4F0A">
              <w:rPr>
                <w:rFonts w:ascii="Times New Roman" w:hAnsi="Times New Roman" w:cs="Times New Roman"/>
              </w:rPr>
              <w:t>, mg/</w:t>
            </w:r>
            <w:proofErr w:type="spellStart"/>
            <w:r w:rsidRPr="009C4F0A"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1842" w:type="dxa"/>
            <w:vAlign w:val="center"/>
          </w:tcPr>
          <w:p w14:paraId="463659D9" w14:textId="77777777" w:rsidR="007C5AE0" w:rsidRPr="009C4F0A" w:rsidRDefault="007C5AE0" w:rsidP="007C5AE0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 xml:space="preserve">369 </w:t>
            </w:r>
          </w:p>
          <w:p w14:paraId="540FDF1F" w14:textId="75472A80" w:rsidR="007C5AE0" w:rsidRPr="009C4F0A" w:rsidRDefault="007C5AE0" w:rsidP="007C5AE0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(269-780)</w:t>
            </w:r>
          </w:p>
        </w:tc>
        <w:tc>
          <w:tcPr>
            <w:tcW w:w="1701" w:type="dxa"/>
            <w:vAlign w:val="center"/>
          </w:tcPr>
          <w:p w14:paraId="5A547631" w14:textId="77777777" w:rsidR="007C5AE0" w:rsidRPr="009C4F0A" w:rsidRDefault="007C5AE0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^^^</w:t>
            </w:r>
            <w:r w:rsidRPr="009C4F0A">
              <w:rPr>
                <w:rFonts w:ascii="Times New Roman" w:hAnsi="Times New Roman" w:cs="Times New Roman"/>
                <w:lang w:val="en-US"/>
              </w:rPr>
              <w:t xml:space="preserve">405 </w:t>
            </w:r>
          </w:p>
          <w:p w14:paraId="7FEF7B6E" w14:textId="1C0DD942" w:rsidR="009F043F" w:rsidRPr="009C4F0A" w:rsidRDefault="007C5AE0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(300-515)</w:t>
            </w:r>
          </w:p>
        </w:tc>
        <w:tc>
          <w:tcPr>
            <w:tcW w:w="1701" w:type="dxa"/>
            <w:vAlign w:val="center"/>
          </w:tcPr>
          <w:p w14:paraId="6035854A" w14:textId="77777777" w:rsidR="007C5AE0" w:rsidRPr="009C4F0A" w:rsidRDefault="007C5AE0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 xml:space="preserve">348 </w:t>
            </w:r>
          </w:p>
          <w:p w14:paraId="215F1CA1" w14:textId="2E21C2A8" w:rsidR="009F043F" w:rsidRPr="009C4F0A" w:rsidRDefault="007C5AE0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(274-484)</w:t>
            </w:r>
          </w:p>
        </w:tc>
        <w:tc>
          <w:tcPr>
            <w:tcW w:w="1696" w:type="dxa"/>
            <w:vAlign w:val="center"/>
          </w:tcPr>
          <w:p w14:paraId="4B96C683" w14:textId="77777777" w:rsidR="007C5AE0" w:rsidRPr="009C4F0A" w:rsidRDefault="007C5AE0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 xml:space="preserve">339 </w:t>
            </w:r>
          </w:p>
          <w:p w14:paraId="58DA1518" w14:textId="0047550F" w:rsidR="009F043F" w:rsidRPr="009C4F0A" w:rsidRDefault="007C5AE0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(222-415)</w:t>
            </w:r>
          </w:p>
        </w:tc>
      </w:tr>
      <w:tr w:rsidR="009F043F" w:rsidRPr="009C4F0A" w14:paraId="2393E1FC" w14:textId="77777777" w:rsidTr="00703174">
        <w:tc>
          <w:tcPr>
            <w:tcW w:w="2122" w:type="dxa"/>
            <w:vAlign w:val="center"/>
          </w:tcPr>
          <w:p w14:paraId="50D185F9" w14:textId="0537EC99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>D-</w:t>
            </w:r>
            <w:proofErr w:type="spellStart"/>
            <w:r w:rsidRPr="009C4F0A">
              <w:rPr>
                <w:rFonts w:ascii="Times New Roman" w:hAnsi="Times New Roman" w:cs="Times New Roman"/>
              </w:rPr>
              <w:t>Dimers</w:t>
            </w:r>
            <w:proofErr w:type="spellEnd"/>
            <w:r w:rsidRPr="009C4F0A">
              <w:rPr>
                <w:rFonts w:ascii="Times New Roman" w:hAnsi="Times New Roman" w:cs="Times New Roman"/>
              </w:rPr>
              <w:t>, µg/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42" w:type="dxa"/>
            <w:vAlign w:val="center"/>
          </w:tcPr>
          <w:p w14:paraId="75EC3F38" w14:textId="5F51FEA1" w:rsidR="009F043F" w:rsidRPr="009C4F0A" w:rsidRDefault="00880EF4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</w:t>
            </w:r>
            <w:r w:rsidRPr="009C4F0A">
              <w:rPr>
                <w:rFonts w:ascii="Times New Roman" w:hAnsi="Times New Roman" w:cs="Times New Roman"/>
                <w:lang w:val="en-US"/>
              </w:rPr>
              <w:t>0.27</w:t>
            </w:r>
          </w:p>
          <w:p w14:paraId="110D8C9C" w14:textId="76CA86EB" w:rsidR="00880EF4" w:rsidRPr="009C4F0A" w:rsidRDefault="00880EF4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(0.03-0.68)</w:t>
            </w:r>
          </w:p>
        </w:tc>
        <w:tc>
          <w:tcPr>
            <w:tcW w:w="1701" w:type="dxa"/>
            <w:vAlign w:val="center"/>
          </w:tcPr>
          <w:p w14:paraId="5F3245C4" w14:textId="77777777" w:rsidR="009F043F" w:rsidRPr="009C4F0A" w:rsidRDefault="00880EF4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0.16</w:t>
            </w:r>
          </w:p>
          <w:p w14:paraId="4FD7E668" w14:textId="27B3187D" w:rsidR="00880EF4" w:rsidRPr="009C4F0A" w:rsidRDefault="00880EF4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(0.06-1.36)</w:t>
            </w:r>
          </w:p>
        </w:tc>
        <w:tc>
          <w:tcPr>
            <w:tcW w:w="1701" w:type="dxa"/>
            <w:vAlign w:val="center"/>
          </w:tcPr>
          <w:p w14:paraId="143AA821" w14:textId="77777777" w:rsidR="009F043F" w:rsidRPr="009C4F0A" w:rsidRDefault="00880EF4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0.13</w:t>
            </w:r>
          </w:p>
          <w:p w14:paraId="28AF044A" w14:textId="47F9C115" w:rsidR="00880EF4" w:rsidRPr="009C4F0A" w:rsidRDefault="00880EF4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(0.02-0.95)</w:t>
            </w:r>
          </w:p>
        </w:tc>
        <w:tc>
          <w:tcPr>
            <w:tcW w:w="1696" w:type="dxa"/>
            <w:vAlign w:val="center"/>
          </w:tcPr>
          <w:p w14:paraId="43ED8A33" w14:textId="77777777" w:rsidR="009F043F" w:rsidRPr="009C4F0A" w:rsidRDefault="00880EF4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0.14</w:t>
            </w:r>
          </w:p>
          <w:p w14:paraId="5D4462EC" w14:textId="77AA6783" w:rsidR="00880EF4" w:rsidRPr="009C4F0A" w:rsidRDefault="00880EF4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(0.04-0.30)</w:t>
            </w:r>
          </w:p>
        </w:tc>
      </w:tr>
      <w:tr w:rsidR="009F043F" w:rsidRPr="009C4F0A" w14:paraId="7DF29B2F" w14:textId="77777777" w:rsidTr="009F043F">
        <w:tc>
          <w:tcPr>
            <w:tcW w:w="9062" w:type="dxa"/>
            <w:gridSpan w:val="5"/>
            <w:vAlign w:val="center"/>
          </w:tcPr>
          <w:p w14:paraId="0F850A8E" w14:textId="45BF897E" w:rsidR="009F043F" w:rsidRPr="009C4F0A" w:rsidRDefault="009F043F" w:rsidP="0006286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Endothelial-derived</w:t>
            </w:r>
          </w:p>
        </w:tc>
      </w:tr>
      <w:tr w:rsidR="009F043F" w:rsidRPr="009C4F0A" w14:paraId="730B7251" w14:textId="77777777" w:rsidTr="00703174">
        <w:tc>
          <w:tcPr>
            <w:tcW w:w="2122" w:type="dxa"/>
            <w:vAlign w:val="center"/>
          </w:tcPr>
          <w:p w14:paraId="5F3863B7" w14:textId="23992611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 xml:space="preserve">t-PA, </w:t>
            </w:r>
            <w:proofErr w:type="spellStart"/>
            <w:r w:rsidRPr="009C4F0A">
              <w:rPr>
                <w:rFonts w:ascii="Times New Roman" w:hAnsi="Times New Roman" w:cs="Times New Roman"/>
              </w:rPr>
              <w:t>ng</w:t>
            </w:r>
            <w:proofErr w:type="spellEnd"/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42" w:type="dxa"/>
            <w:vAlign w:val="center"/>
          </w:tcPr>
          <w:p w14:paraId="1156573F" w14:textId="5F4C0C14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1.23 (0.71-1.8)</w:t>
            </w:r>
          </w:p>
        </w:tc>
        <w:tc>
          <w:tcPr>
            <w:tcW w:w="1701" w:type="dxa"/>
            <w:vAlign w:val="center"/>
          </w:tcPr>
          <w:p w14:paraId="385DD7B7" w14:textId="3768E9A9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1.6 (0.67-3.1)</w:t>
            </w:r>
          </w:p>
        </w:tc>
        <w:tc>
          <w:tcPr>
            <w:tcW w:w="1701" w:type="dxa"/>
            <w:vAlign w:val="center"/>
          </w:tcPr>
          <w:p w14:paraId="03295A6E" w14:textId="6D42CDC5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1.2 (0.71-2.0)</w:t>
            </w:r>
          </w:p>
        </w:tc>
        <w:tc>
          <w:tcPr>
            <w:tcW w:w="1696" w:type="dxa"/>
            <w:vAlign w:val="center"/>
          </w:tcPr>
          <w:p w14:paraId="647EE45B" w14:textId="564F06F0" w:rsidR="009F043F" w:rsidRPr="009C4F0A" w:rsidRDefault="009F043F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1.4 (0.72-2.0)</w:t>
            </w:r>
          </w:p>
        </w:tc>
      </w:tr>
      <w:tr w:rsidR="009F043F" w:rsidRPr="009C4F0A" w14:paraId="093B5711" w14:textId="77777777" w:rsidTr="00703174">
        <w:tc>
          <w:tcPr>
            <w:tcW w:w="2122" w:type="dxa"/>
            <w:vAlign w:val="center"/>
          </w:tcPr>
          <w:p w14:paraId="3250F1B4" w14:textId="4556154B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 xml:space="preserve">PAI-1, </w:t>
            </w:r>
            <w:proofErr w:type="spellStart"/>
            <w:r w:rsidRPr="009C4F0A">
              <w:rPr>
                <w:rFonts w:ascii="Times New Roman" w:hAnsi="Times New Roman" w:cs="Times New Roman"/>
              </w:rPr>
              <w:t>ng</w:t>
            </w:r>
            <w:proofErr w:type="spellEnd"/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42" w:type="dxa"/>
            <w:vAlign w:val="center"/>
          </w:tcPr>
          <w:p w14:paraId="6BCA82BD" w14:textId="53068392" w:rsidR="007C5A99" w:rsidRPr="009C4F0A" w:rsidRDefault="00486DA9" w:rsidP="007C5A9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18.0</w:t>
            </w:r>
          </w:p>
          <w:p w14:paraId="6655658C" w14:textId="48E3F212" w:rsidR="009F043F" w:rsidRPr="009C4F0A" w:rsidRDefault="00486DA9" w:rsidP="007C5A9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(10.6-23.9)</w:t>
            </w:r>
          </w:p>
        </w:tc>
        <w:tc>
          <w:tcPr>
            <w:tcW w:w="1701" w:type="dxa"/>
            <w:vAlign w:val="center"/>
          </w:tcPr>
          <w:p w14:paraId="5BC2E4D2" w14:textId="77777777" w:rsidR="007C5A99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</w:t>
            </w:r>
            <w:r w:rsidR="008D3D4A" w:rsidRPr="009C4F0A">
              <w:rPr>
                <w:rFonts w:ascii="Times New Roman" w:hAnsi="Times New Roman" w:cs="Times New Roman"/>
                <w:lang w:val="en-US"/>
              </w:rPr>
              <w:t>9</w:t>
            </w:r>
            <w:r w:rsidRPr="009C4F0A">
              <w:rPr>
                <w:rFonts w:ascii="Times New Roman" w:hAnsi="Times New Roman" w:cs="Times New Roman"/>
                <w:lang w:val="en-US"/>
              </w:rPr>
              <w:t>.</w:t>
            </w:r>
            <w:r w:rsidR="008D3D4A" w:rsidRPr="009C4F0A">
              <w:rPr>
                <w:rFonts w:ascii="Times New Roman" w:hAnsi="Times New Roman" w:cs="Times New Roman"/>
                <w:lang w:val="en-US"/>
              </w:rPr>
              <w:t>2</w:t>
            </w:r>
            <w:r w:rsidRPr="009C4F0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5259FEC" w14:textId="3BF25C12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(10.8-37.5)</w:t>
            </w:r>
          </w:p>
        </w:tc>
        <w:tc>
          <w:tcPr>
            <w:tcW w:w="1701" w:type="dxa"/>
            <w:vAlign w:val="center"/>
          </w:tcPr>
          <w:p w14:paraId="3F75086F" w14:textId="673D8831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 xml:space="preserve">16.8 </w:t>
            </w:r>
            <w:r w:rsidR="007C5A99" w:rsidRPr="009C4F0A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9C4F0A">
              <w:rPr>
                <w:rFonts w:ascii="Times New Roman" w:hAnsi="Times New Roman" w:cs="Times New Roman"/>
                <w:lang w:val="en-US"/>
              </w:rPr>
              <w:t>(10.7-38.1)</w:t>
            </w:r>
          </w:p>
        </w:tc>
        <w:tc>
          <w:tcPr>
            <w:tcW w:w="1696" w:type="dxa"/>
            <w:vAlign w:val="center"/>
          </w:tcPr>
          <w:p w14:paraId="07D17327" w14:textId="7DA2E3F8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 xml:space="preserve">18.0 </w:t>
            </w:r>
            <w:r w:rsidR="007C5A99" w:rsidRPr="009C4F0A"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9C4F0A">
              <w:rPr>
                <w:rFonts w:ascii="Times New Roman" w:hAnsi="Times New Roman" w:cs="Times New Roman"/>
                <w:lang w:val="en-US"/>
              </w:rPr>
              <w:t>(12.4-49.4)</w:t>
            </w:r>
          </w:p>
        </w:tc>
      </w:tr>
      <w:tr w:rsidR="009F043F" w:rsidRPr="009C4F0A" w14:paraId="18F9B261" w14:textId="77777777" w:rsidTr="00703174">
        <w:tc>
          <w:tcPr>
            <w:tcW w:w="2122" w:type="dxa"/>
            <w:vAlign w:val="center"/>
          </w:tcPr>
          <w:p w14:paraId="0F4B3337" w14:textId="127BC427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4F0A">
              <w:rPr>
                <w:rFonts w:ascii="Times New Roman" w:hAnsi="Times New Roman" w:cs="Times New Roman"/>
              </w:rPr>
              <w:t>vWF</w:t>
            </w:r>
            <w:proofErr w:type="spellEnd"/>
            <w:r w:rsidRPr="009C4F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4F0A">
              <w:rPr>
                <w:rFonts w:ascii="Times New Roman" w:hAnsi="Times New Roman" w:cs="Times New Roman"/>
              </w:rPr>
              <w:t>ng</w:t>
            </w:r>
            <w:proofErr w:type="spellEnd"/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42" w:type="dxa"/>
            <w:vAlign w:val="center"/>
          </w:tcPr>
          <w:p w14:paraId="52F88E2F" w14:textId="102A2E82" w:rsidR="009F043F" w:rsidRPr="009C4F0A" w:rsidRDefault="00926AF8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1.8 (0.87-3.2)</w:t>
            </w:r>
          </w:p>
        </w:tc>
        <w:tc>
          <w:tcPr>
            <w:tcW w:w="1701" w:type="dxa"/>
            <w:vAlign w:val="center"/>
          </w:tcPr>
          <w:p w14:paraId="24738CAC" w14:textId="563F1BAB" w:rsidR="009F043F" w:rsidRPr="009C4F0A" w:rsidRDefault="00926AF8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1.6 (0.17-4.7)</w:t>
            </w:r>
          </w:p>
        </w:tc>
        <w:tc>
          <w:tcPr>
            <w:tcW w:w="1701" w:type="dxa"/>
            <w:vAlign w:val="center"/>
          </w:tcPr>
          <w:p w14:paraId="7FE87607" w14:textId="3358ED09" w:rsidR="009F043F" w:rsidRPr="009C4F0A" w:rsidRDefault="00926AF8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2.7 (0.46-5.4)</w:t>
            </w:r>
          </w:p>
        </w:tc>
        <w:tc>
          <w:tcPr>
            <w:tcW w:w="1696" w:type="dxa"/>
            <w:vAlign w:val="center"/>
          </w:tcPr>
          <w:p w14:paraId="1404D8B1" w14:textId="7D27C9C7" w:rsidR="009F043F" w:rsidRPr="009C4F0A" w:rsidRDefault="00926AF8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1.8 (0.85-5.1)</w:t>
            </w:r>
          </w:p>
        </w:tc>
      </w:tr>
      <w:tr w:rsidR="009F043F" w:rsidRPr="009C4F0A" w14:paraId="6D5EC1D4" w14:textId="77777777" w:rsidTr="00703174">
        <w:tc>
          <w:tcPr>
            <w:tcW w:w="2122" w:type="dxa"/>
            <w:vAlign w:val="center"/>
          </w:tcPr>
          <w:p w14:paraId="45B01611" w14:textId="3120C0D8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bCs/>
              </w:rPr>
              <w:t xml:space="preserve">TM, </w:t>
            </w:r>
            <w:proofErr w:type="spellStart"/>
            <w:r w:rsidRPr="009C4F0A">
              <w:rPr>
                <w:rFonts w:ascii="Times New Roman" w:hAnsi="Times New Roman" w:cs="Times New Roman"/>
                <w:bCs/>
              </w:rPr>
              <w:t>ng</w:t>
            </w:r>
            <w:proofErr w:type="spellEnd"/>
            <w:r w:rsidRPr="009C4F0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  <w:bCs/>
              </w:rPr>
              <w:t>mL</w:t>
            </w:r>
            <w:proofErr w:type="spellEnd"/>
          </w:p>
        </w:tc>
        <w:tc>
          <w:tcPr>
            <w:tcW w:w="1842" w:type="dxa"/>
            <w:vAlign w:val="center"/>
          </w:tcPr>
          <w:p w14:paraId="0F4B52EF" w14:textId="0D2A64C1" w:rsidR="009F043F" w:rsidRPr="009C4F0A" w:rsidRDefault="005D6C62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3.3 (2.4-5.1)</w:t>
            </w:r>
          </w:p>
        </w:tc>
        <w:tc>
          <w:tcPr>
            <w:tcW w:w="1701" w:type="dxa"/>
            <w:vAlign w:val="center"/>
          </w:tcPr>
          <w:p w14:paraId="57B95C9C" w14:textId="6ED6AF8A" w:rsidR="009F043F" w:rsidRPr="009C4F0A" w:rsidRDefault="005D6C62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3.7 (2.3-5.7)</w:t>
            </w:r>
          </w:p>
        </w:tc>
        <w:tc>
          <w:tcPr>
            <w:tcW w:w="1701" w:type="dxa"/>
            <w:vAlign w:val="center"/>
          </w:tcPr>
          <w:p w14:paraId="7D22B8F1" w14:textId="1E1E3596" w:rsidR="009F043F" w:rsidRPr="009C4F0A" w:rsidRDefault="005D6C62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3.3 (0.94-7.9)</w:t>
            </w:r>
          </w:p>
        </w:tc>
        <w:tc>
          <w:tcPr>
            <w:tcW w:w="1696" w:type="dxa"/>
            <w:vAlign w:val="center"/>
          </w:tcPr>
          <w:p w14:paraId="381DE173" w14:textId="5BA26E2D" w:rsidR="009F043F" w:rsidRPr="009C4F0A" w:rsidRDefault="005D6C62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3.1 (1.1-6.0)</w:t>
            </w:r>
          </w:p>
        </w:tc>
      </w:tr>
      <w:tr w:rsidR="009F043F" w:rsidRPr="009C4F0A" w14:paraId="6C7AE9EA" w14:textId="77777777" w:rsidTr="009F043F">
        <w:tc>
          <w:tcPr>
            <w:tcW w:w="9062" w:type="dxa"/>
            <w:gridSpan w:val="5"/>
            <w:vAlign w:val="center"/>
          </w:tcPr>
          <w:p w14:paraId="1439122C" w14:textId="6AEB1DC3" w:rsidR="009F043F" w:rsidRPr="009C4F0A" w:rsidRDefault="009F043F" w:rsidP="00062867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Platelet-</w:t>
            </w:r>
            <w:proofErr w:type="spellStart"/>
            <w:r w:rsidRPr="009C4F0A">
              <w:rPr>
                <w:rFonts w:ascii="Times New Roman" w:hAnsi="Times New Roman" w:cs="Times New Roman"/>
                <w:lang w:val="en-US"/>
              </w:rPr>
              <w:t>deriveed</w:t>
            </w:r>
            <w:proofErr w:type="spellEnd"/>
          </w:p>
        </w:tc>
      </w:tr>
      <w:tr w:rsidR="009F043F" w:rsidRPr="009C4F0A" w14:paraId="39EBD37F" w14:textId="77777777" w:rsidTr="00703174">
        <w:tc>
          <w:tcPr>
            <w:tcW w:w="2122" w:type="dxa"/>
            <w:vAlign w:val="center"/>
          </w:tcPr>
          <w:p w14:paraId="4751824E" w14:textId="45B9240C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>PLT, 10</w:t>
            </w:r>
            <w:r w:rsidRPr="009C4F0A">
              <w:rPr>
                <w:rFonts w:ascii="Times New Roman" w:hAnsi="Times New Roman" w:cs="Times New Roman"/>
                <w:vertAlign w:val="superscript"/>
              </w:rPr>
              <w:t>3</w:t>
            </w:r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42" w:type="dxa"/>
            <w:vAlign w:val="center"/>
          </w:tcPr>
          <w:p w14:paraId="1D00C500" w14:textId="04603372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212 (123-302)</w:t>
            </w:r>
          </w:p>
        </w:tc>
        <w:tc>
          <w:tcPr>
            <w:tcW w:w="1701" w:type="dxa"/>
            <w:vAlign w:val="center"/>
          </w:tcPr>
          <w:p w14:paraId="41926299" w14:textId="13B95A33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240 (175-340)</w:t>
            </w:r>
          </w:p>
        </w:tc>
        <w:tc>
          <w:tcPr>
            <w:tcW w:w="1701" w:type="dxa"/>
            <w:vAlign w:val="center"/>
          </w:tcPr>
          <w:p w14:paraId="27DD5A01" w14:textId="5D8AB417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204 (140-311)</w:t>
            </w:r>
          </w:p>
        </w:tc>
        <w:tc>
          <w:tcPr>
            <w:tcW w:w="1696" w:type="dxa"/>
            <w:vAlign w:val="center"/>
          </w:tcPr>
          <w:p w14:paraId="71D2AAB5" w14:textId="35927F61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214 (95-300)</w:t>
            </w:r>
          </w:p>
        </w:tc>
      </w:tr>
      <w:tr w:rsidR="009F043F" w:rsidRPr="009C4F0A" w14:paraId="11BD0110" w14:textId="77777777" w:rsidTr="00703174">
        <w:tc>
          <w:tcPr>
            <w:tcW w:w="2122" w:type="dxa"/>
            <w:vAlign w:val="center"/>
          </w:tcPr>
          <w:p w14:paraId="61E3D12C" w14:textId="6AA8B3C1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 xml:space="preserve">sCD40L, </w:t>
            </w:r>
            <w:proofErr w:type="spellStart"/>
            <w:r w:rsidRPr="009C4F0A">
              <w:rPr>
                <w:rFonts w:ascii="Times New Roman" w:hAnsi="Times New Roman" w:cs="Times New Roman"/>
              </w:rPr>
              <w:t>pg</w:t>
            </w:r>
            <w:proofErr w:type="spellEnd"/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42" w:type="dxa"/>
            <w:vAlign w:val="center"/>
          </w:tcPr>
          <w:p w14:paraId="4C4F9D32" w14:textId="254E5B9C" w:rsidR="00486DA9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587.8</w:t>
            </w:r>
          </w:p>
          <w:p w14:paraId="7BDC73CD" w14:textId="6549690A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(289.7-915.9)</w:t>
            </w:r>
          </w:p>
        </w:tc>
        <w:tc>
          <w:tcPr>
            <w:tcW w:w="1701" w:type="dxa"/>
            <w:vAlign w:val="center"/>
          </w:tcPr>
          <w:p w14:paraId="60F3D064" w14:textId="77777777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 xml:space="preserve">558.3 </w:t>
            </w:r>
          </w:p>
          <w:p w14:paraId="5353721D" w14:textId="50553F9A" w:rsidR="00486DA9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(179.2-985.5)</w:t>
            </w:r>
          </w:p>
        </w:tc>
        <w:tc>
          <w:tcPr>
            <w:tcW w:w="1701" w:type="dxa"/>
            <w:vAlign w:val="center"/>
          </w:tcPr>
          <w:p w14:paraId="027B5050" w14:textId="77777777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494.3</w:t>
            </w:r>
          </w:p>
          <w:p w14:paraId="434D9914" w14:textId="78098CEA" w:rsidR="00486DA9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(189.8-986.1)</w:t>
            </w:r>
          </w:p>
        </w:tc>
        <w:tc>
          <w:tcPr>
            <w:tcW w:w="1696" w:type="dxa"/>
            <w:vAlign w:val="center"/>
          </w:tcPr>
          <w:p w14:paraId="630AE701" w14:textId="77777777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527.1</w:t>
            </w:r>
          </w:p>
          <w:p w14:paraId="12F6663E" w14:textId="6A721808" w:rsidR="00486DA9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(274.7-1020.0)</w:t>
            </w:r>
          </w:p>
        </w:tc>
      </w:tr>
      <w:tr w:rsidR="009F043F" w:rsidRPr="009C4F0A" w14:paraId="2F358666" w14:textId="77777777" w:rsidTr="00703174">
        <w:tc>
          <w:tcPr>
            <w:tcW w:w="2122" w:type="dxa"/>
            <w:vAlign w:val="center"/>
          </w:tcPr>
          <w:p w14:paraId="0B339DB3" w14:textId="1468039A" w:rsidR="009F043F" w:rsidRPr="009C4F0A" w:rsidRDefault="009F043F" w:rsidP="0006286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B-TG/CXCL7</w:t>
            </w:r>
            <w:r w:rsidR="00703174" w:rsidRPr="009C4F0A">
              <w:rPr>
                <w:rFonts w:ascii="Times New Roman" w:hAnsi="Times New Roman" w:cs="Times New Roman"/>
                <w:lang w:val="en-US"/>
              </w:rPr>
              <w:t>, ng/mL</w:t>
            </w:r>
          </w:p>
        </w:tc>
        <w:tc>
          <w:tcPr>
            <w:tcW w:w="1842" w:type="dxa"/>
            <w:vAlign w:val="center"/>
          </w:tcPr>
          <w:p w14:paraId="56358AB5" w14:textId="44B0DE08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5.0 (0.66-7.5)</w:t>
            </w:r>
          </w:p>
        </w:tc>
        <w:tc>
          <w:tcPr>
            <w:tcW w:w="1701" w:type="dxa"/>
            <w:vAlign w:val="center"/>
          </w:tcPr>
          <w:p w14:paraId="5F1721CF" w14:textId="321FF4CE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b/>
                <w:bCs/>
                <w:color w:val="EE0000"/>
                <w:lang w:val="en-US"/>
              </w:rPr>
              <w:t>^</w:t>
            </w:r>
            <w:r w:rsidRPr="009C4F0A">
              <w:rPr>
                <w:rFonts w:ascii="Times New Roman" w:hAnsi="Times New Roman" w:cs="Times New Roman"/>
                <w:lang w:val="en-US"/>
              </w:rPr>
              <w:t>6.2 (1.5-11.9)</w:t>
            </w:r>
          </w:p>
        </w:tc>
        <w:tc>
          <w:tcPr>
            <w:tcW w:w="1701" w:type="dxa"/>
            <w:vAlign w:val="center"/>
          </w:tcPr>
          <w:p w14:paraId="1578FD29" w14:textId="65D851CA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5.1 (0.48-10.3)</w:t>
            </w:r>
          </w:p>
        </w:tc>
        <w:tc>
          <w:tcPr>
            <w:tcW w:w="1696" w:type="dxa"/>
            <w:vAlign w:val="center"/>
          </w:tcPr>
          <w:p w14:paraId="5D94C424" w14:textId="01B5AFA5" w:rsidR="009F043F" w:rsidRPr="009C4F0A" w:rsidRDefault="00486DA9" w:rsidP="00486DA9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4.4 (0.61-7.7)</w:t>
            </w:r>
          </w:p>
        </w:tc>
      </w:tr>
    </w:tbl>
    <w:p w14:paraId="2219014A" w14:textId="77777777" w:rsidR="00A670F2" w:rsidRPr="009C4F0A" w:rsidRDefault="00A670F2" w:rsidP="00A670F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C4F0A">
        <w:rPr>
          <w:rFonts w:ascii="Times New Roman" w:hAnsi="Times New Roman" w:cs="Times New Roman"/>
          <w:lang w:val="en-US"/>
        </w:rPr>
        <w:t xml:space="preserve">Abbreviation: BMI - body mass index; CHA2DS2-VASc - Congestive heart failure, Hypertension, Age ≥ 75, Diabetes, Stroke, Vascular disease, Age 65–74, Sex (female); CHA2DS2-VA - Congestive heart failure, Hypertension, Age ≥ 75, Diabetes, Stroke, Vascular </w:t>
      </w:r>
      <w:r w:rsidRPr="009C4F0A">
        <w:rPr>
          <w:rFonts w:ascii="Times New Roman" w:hAnsi="Times New Roman" w:cs="Times New Roman"/>
          <w:lang w:val="en-US"/>
        </w:rPr>
        <w:lastRenderedPageBreak/>
        <w:t xml:space="preserve">disease, Age 65–74; t-PA – tissue plasminogen activator; PAI-1 – plasminogen activator inhibitor 1; </w:t>
      </w:r>
      <w:proofErr w:type="spellStart"/>
      <w:r w:rsidRPr="009C4F0A">
        <w:rPr>
          <w:rFonts w:ascii="Times New Roman" w:hAnsi="Times New Roman" w:cs="Times New Roman"/>
          <w:lang w:val="en-US"/>
        </w:rPr>
        <w:t>vWF</w:t>
      </w:r>
      <w:proofErr w:type="spellEnd"/>
      <w:r w:rsidRPr="009C4F0A">
        <w:rPr>
          <w:rFonts w:ascii="Times New Roman" w:hAnsi="Times New Roman" w:cs="Times New Roman"/>
          <w:lang w:val="en-US"/>
        </w:rPr>
        <w:t xml:space="preserve"> - von Willebrand factor; </w:t>
      </w:r>
      <w:proofErr w:type="spellStart"/>
      <w:r w:rsidRPr="009C4F0A">
        <w:rPr>
          <w:rFonts w:ascii="Times New Roman" w:hAnsi="Times New Roman" w:cs="Times New Roman"/>
          <w:lang w:val="en-US"/>
        </w:rPr>
        <w:t>sTM</w:t>
      </w:r>
      <w:proofErr w:type="spellEnd"/>
      <w:r w:rsidRPr="009C4F0A">
        <w:rPr>
          <w:rFonts w:ascii="Times New Roman" w:hAnsi="Times New Roman" w:cs="Times New Roman"/>
          <w:lang w:val="en-US"/>
        </w:rPr>
        <w:t xml:space="preserve"> – soluble thrombomodulin; sCD40L – soluble ligand CD40 (release from activated platelets); B-TG/CXCL7 - </w:t>
      </w:r>
      <w:r w:rsidRPr="009C4F0A">
        <w:rPr>
          <w:rFonts w:ascii="Times New Roman" w:hAnsi="Times New Roman" w:cs="Times New Roman"/>
        </w:rPr>
        <w:t>β</w:t>
      </w:r>
      <w:r w:rsidRPr="009C4F0A">
        <w:rPr>
          <w:rFonts w:ascii="Times New Roman" w:hAnsi="Times New Roman" w:cs="Times New Roman"/>
          <w:lang w:val="en-US"/>
        </w:rPr>
        <w:t>-</w:t>
      </w:r>
      <w:proofErr w:type="spellStart"/>
      <w:r w:rsidRPr="009C4F0A">
        <w:rPr>
          <w:rFonts w:ascii="Times New Roman" w:hAnsi="Times New Roman" w:cs="Times New Roman"/>
          <w:lang w:val="en-US"/>
        </w:rPr>
        <w:t>Thromboglobulin</w:t>
      </w:r>
      <w:proofErr w:type="spellEnd"/>
      <w:r w:rsidRPr="009C4F0A">
        <w:rPr>
          <w:rFonts w:ascii="Times New Roman" w:hAnsi="Times New Roman" w:cs="Times New Roman"/>
          <w:lang w:val="en-US"/>
        </w:rPr>
        <w:t xml:space="preserve"> (chemokine secreted from platelets).</w:t>
      </w:r>
    </w:p>
    <w:p w14:paraId="34532723" w14:textId="77777777" w:rsidR="00A670F2" w:rsidRPr="009C4F0A" w:rsidRDefault="00A670F2" w:rsidP="00A670F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C4F0A">
        <w:rPr>
          <w:rFonts w:ascii="Times New Roman" w:hAnsi="Times New Roman" w:cs="Times New Roman"/>
          <w:lang w:val="en-US"/>
        </w:rPr>
        <w:t>Significance difference: overweight vs. obese: *p&lt;0,05, **p&lt;0.01, ***p&lt;0,001, ****p&lt;0,0001</w:t>
      </w:r>
    </w:p>
    <w:p w14:paraId="25728732" w14:textId="7511267B" w:rsidR="00DC44B5" w:rsidRPr="009C4F0A" w:rsidRDefault="00A670F2" w:rsidP="00A670F2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C4F0A">
        <w:rPr>
          <w:rFonts w:ascii="Times New Roman" w:hAnsi="Times New Roman" w:cs="Times New Roman"/>
          <w:lang w:val="en-US"/>
        </w:rPr>
        <w:t xml:space="preserve">Significance difference: females vs. males: </w:t>
      </w:r>
      <w:r w:rsidRPr="009C4F0A">
        <w:rPr>
          <w:rFonts w:ascii="Times New Roman" w:hAnsi="Times New Roman" w:cs="Times New Roman"/>
          <w:b/>
          <w:bCs/>
          <w:lang w:val="en-US"/>
        </w:rPr>
        <w:t>^</w:t>
      </w:r>
      <w:r w:rsidRPr="009C4F0A">
        <w:rPr>
          <w:rFonts w:ascii="Times New Roman" w:hAnsi="Times New Roman" w:cs="Times New Roman"/>
          <w:lang w:val="en-US"/>
        </w:rPr>
        <w:t xml:space="preserve">p&lt;0,05, </w:t>
      </w:r>
      <w:r w:rsidRPr="009C4F0A">
        <w:rPr>
          <w:rFonts w:ascii="Times New Roman" w:hAnsi="Times New Roman" w:cs="Times New Roman"/>
          <w:b/>
          <w:bCs/>
          <w:lang w:val="en-US"/>
        </w:rPr>
        <w:t>^^</w:t>
      </w:r>
      <w:r w:rsidRPr="009C4F0A">
        <w:rPr>
          <w:rFonts w:ascii="Times New Roman" w:hAnsi="Times New Roman" w:cs="Times New Roman"/>
          <w:lang w:val="en-US"/>
        </w:rPr>
        <w:t>p&lt;0.01 </w:t>
      </w:r>
      <w:r w:rsidRPr="009C4F0A">
        <w:rPr>
          <w:rFonts w:ascii="Times New Roman" w:hAnsi="Times New Roman" w:cs="Times New Roman"/>
          <w:b/>
          <w:bCs/>
          <w:lang w:val="en-US"/>
        </w:rPr>
        <w:t>^^^</w:t>
      </w:r>
      <w:r w:rsidRPr="009C4F0A">
        <w:rPr>
          <w:rFonts w:ascii="Times New Roman" w:hAnsi="Times New Roman" w:cs="Times New Roman"/>
          <w:lang w:val="en-US"/>
        </w:rPr>
        <w:t>p&lt;0.001 </w:t>
      </w:r>
      <w:r w:rsidRPr="009C4F0A">
        <w:rPr>
          <w:rFonts w:ascii="Times New Roman" w:hAnsi="Times New Roman" w:cs="Times New Roman"/>
          <w:b/>
          <w:bCs/>
          <w:lang w:val="en-US"/>
        </w:rPr>
        <w:t>^^^^</w:t>
      </w:r>
      <w:r w:rsidRPr="009C4F0A">
        <w:rPr>
          <w:rFonts w:ascii="Times New Roman" w:hAnsi="Times New Roman" w:cs="Times New Roman"/>
          <w:lang w:val="en-US"/>
        </w:rPr>
        <w:t>p&lt;0.0001</w:t>
      </w:r>
    </w:p>
    <w:p w14:paraId="31C892F0" w14:textId="76F80D58" w:rsidR="009B726F" w:rsidRDefault="009B726F">
      <w:pPr>
        <w:rPr>
          <w:rFonts w:ascii="Times New Roman" w:hAnsi="Times New Roman" w:cs="Times New Roman"/>
          <w:lang w:val="en-US"/>
        </w:rPr>
      </w:pPr>
    </w:p>
    <w:p w14:paraId="43467802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42E13934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5116AD26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2EB44C79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0AE43894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75B89C50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4724D873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43EAAA6B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2918B317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65C879E2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1DA204A1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4EFBDEA6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29C54038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42A07F75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0584DD82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0C38454A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1AD41356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0FBA8816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5A6298B5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15B8896D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45F7A0B4" w14:textId="77777777" w:rsidR="009C4F0A" w:rsidRDefault="009C4F0A">
      <w:pPr>
        <w:rPr>
          <w:rFonts w:ascii="Times New Roman" w:hAnsi="Times New Roman" w:cs="Times New Roman"/>
          <w:lang w:val="en-US"/>
        </w:rPr>
      </w:pPr>
    </w:p>
    <w:p w14:paraId="21E96B58" w14:textId="77777777" w:rsidR="009C4F0A" w:rsidRPr="009C4F0A" w:rsidRDefault="009C4F0A">
      <w:pPr>
        <w:rPr>
          <w:rFonts w:ascii="Times New Roman" w:hAnsi="Times New Roman" w:cs="Times New Roman"/>
          <w:lang w:val="en-US"/>
        </w:rPr>
      </w:pPr>
    </w:p>
    <w:p w14:paraId="359C89B2" w14:textId="77777777" w:rsidR="00E270F4" w:rsidRPr="009C4F0A" w:rsidRDefault="00E270F4" w:rsidP="00E270F4">
      <w:pPr>
        <w:rPr>
          <w:rFonts w:ascii="Times New Roman" w:hAnsi="Times New Roman" w:cs="Times New Roman"/>
          <w:lang w:val="en-US"/>
        </w:rPr>
      </w:pPr>
      <w:r w:rsidRPr="009C4F0A">
        <w:rPr>
          <w:rFonts w:ascii="Times New Roman" w:hAnsi="Times New Roman" w:cs="Times New Roman"/>
          <w:lang w:val="en-US"/>
        </w:rPr>
        <w:lastRenderedPageBreak/>
        <w:t>Table S2</w:t>
      </w:r>
    </w:p>
    <w:p w14:paraId="515B3C38" w14:textId="77777777" w:rsidR="00E270F4" w:rsidRPr="009C4F0A" w:rsidRDefault="00E270F4" w:rsidP="00E270F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9C4F0A">
        <w:rPr>
          <w:rFonts w:ascii="Times New Roman" w:hAnsi="Times New Roman" w:cs="Times New Roman"/>
          <w:lang w:val="en-US"/>
        </w:rPr>
        <w:t xml:space="preserve">Parameters involved in hemostasis detected in serum females and males with paroxysmal AF treated with DOACs according to median GFR value (female median – 66 mL/min/1.73 m²; males median - 80 mL/min/1.73 m²). The unpaired data were analyzed using parametric (unpaired t-test with Welch’s correction) and nonparametric (Mann-Whitney) t-tests.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270F4" w:rsidRPr="009C4F0A" w14:paraId="1B844685" w14:textId="77777777" w:rsidTr="00794503">
        <w:tc>
          <w:tcPr>
            <w:tcW w:w="1812" w:type="dxa"/>
            <w:vMerge w:val="restart"/>
            <w:vAlign w:val="center"/>
          </w:tcPr>
          <w:p w14:paraId="3421FFEB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763B077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Parameters</w:t>
            </w:r>
          </w:p>
        </w:tc>
        <w:tc>
          <w:tcPr>
            <w:tcW w:w="3624" w:type="dxa"/>
            <w:gridSpan w:val="2"/>
            <w:vAlign w:val="center"/>
          </w:tcPr>
          <w:p w14:paraId="667593C1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Females n=30 (all)</w:t>
            </w:r>
          </w:p>
        </w:tc>
        <w:tc>
          <w:tcPr>
            <w:tcW w:w="3626" w:type="dxa"/>
            <w:gridSpan w:val="2"/>
            <w:vAlign w:val="center"/>
          </w:tcPr>
          <w:p w14:paraId="47B23AB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Males n=35 (all)</w:t>
            </w:r>
          </w:p>
        </w:tc>
      </w:tr>
      <w:tr w:rsidR="00E270F4" w:rsidRPr="009C4F0A" w14:paraId="2BAAA0FF" w14:textId="77777777" w:rsidTr="00794503">
        <w:tc>
          <w:tcPr>
            <w:tcW w:w="1812" w:type="dxa"/>
            <w:vMerge/>
            <w:vAlign w:val="center"/>
          </w:tcPr>
          <w:p w14:paraId="3C921856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2" w:type="dxa"/>
            <w:vAlign w:val="center"/>
          </w:tcPr>
          <w:p w14:paraId="4BBC61A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below median</w:t>
            </w:r>
          </w:p>
          <w:p w14:paraId="14FBF9C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n=16</w:t>
            </w:r>
          </w:p>
        </w:tc>
        <w:tc>
          <w:tcPr>
            <w:tcW w:w="1812" w:type="dxa"/>
            <w:vAlign w:val="center"/>
          </w:tcPr>
          <w:p w14:paraId="21AAD9AF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above median</w:t>
            </w:r>
          </w:p>
          <w:p w14:paraId="326DC87F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n=14</w:t>
            </w:r>
          </w:p>
        </w:tc>
        <w:tc>
          <w:tcPr>
            <w:tcW w:w="1813" w:type="dxa"/>
            <w:vAlign w:val="center"/>
          </w:tcPr>
          <w:p w14:paraId="38B17346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below median</w:t>
            </w:r>
          </w:p>
          <w:p w14:paraId="0AA014AE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n=18</w:t>
            </w:r>
          </w:p>
        </w:tc>
        <w:tc>
          <w:tcPr>
            <w:tcW w:w="1813" w:type="dxa"/>
            <w:vAlign w:val="center"/>
          </w:tcPr>
          <w:p w14:paraId="3A461F4B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above median</w:t>
            </w:r>
          </w:p>
          <w:p w14:paraId="2F2B500C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n=17</w:t>
            </w:r>
          </w:p>
        </w:tc>
      </w:tr>
      <w:tr w:rsidR="00E270F4" w:rsidRPr="009C4F0A" w14:paraId="1E1F0A05" w14:textId="77777777" w:rsidTr="00794503">
        <w:tc>
          <w:tcPr>
            <w:tcW w:w="1812" w:type="dxa"/>
            <w:vAlign w:val="center"/>
          </w:tcPr>
          <w:p w14:paraId="4BEF18CC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OLE_LINK1"/>
            <w:r w:rsidRPr="009C4F0A">
              <w:rPr>
                <w:rFonts w:ascii="Times New Roman" w:hAnsi="Times New Roman" w:cs="Times New Roman"/>
                <w:lang w:val="en-US"/>
              </w:rPr>
              <w:t>GFR, mL/min/1.73 m</w:t>
            </w:r>
            <w:r w:rsidRPr="009C4F0A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bookmarkEnd w:id="0"/>
          </w:p>
        </w:tc>
        <w:tc>
          <w:tcPr>
            <w:tcW w:w="1812" w:type="dxa"/>
            <w:vAlign w:val="center"/>
          </w:tcPr>
          <w:p w14:paraId="2E9732DC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 xml:space="preserve">64 </w:t>
            </w:r>
          </w:p>
          <w:p w14:paraId="7986F936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(44-66)</w:t>
            </w:r>
          </w:p>
        </w:tc>
        <w:tc>
          <w:tcPr>
            <w:tcW w:w="1812" w:type="dxa"/>
            <w:vAlign w:val="center"/>
          </w:tcPr>
          <w:p w14:paraId="4A137DE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color w:val="EE0000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^^</w:t>
            </w:r>
            <w:r w:rsidRPr="009C4F0A">
              <w:rPr>
                <w:rFonts w:ascii="Times New Roman" w:hAnsi="Times New Roman" w:cs="Times New Roman"/>
                <w:lang w:val="en-US"/>
              </w:rPr>
              <w:t xml:space="preserve">77 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****</w:t>
            </w:r>
          </w:p>
          <w:p w14:paraId="68D21FB2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(68-114)</w:t>
            </w:r>
          </w:p>
        </w:tc>
        <w:tc>
          <w:tcPr>
            <w:tcW w:w="1813" w:type="dxa"/>
            <w:vAlign w:val="center"/>
          </w:tcPr>
          <w:p w14:paraId="6016D783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68</w:t>
            </w:r>
          </w:p>
          <w:p w14:paraId="6756B35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(50-80)</w:t>
            </w:r>
          </w:p>
        </w:tc>
        <w:tc>
          <w:tcPr>
            <w:tcW w:w="1813" w:type="dxa"/>
            <w:vAlign w:val="center"/>
          </w:tcPr>
          <w:p w14:paraId="042B59B8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93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****</w:t>
            </w:r>
          </w:p>
          <w:p w14:paraId="0E1D890A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(84-135)</w:t>
            </w:r>
          </w:p>
        </w:tc>
      </w:tr>
      <w:tr w:rsidR="00E270F4" w:rsidRPr="009C4F0A" w14:paraId="77E07120" w14:textId="77777777" w:rsidTr="00794503">
        <w:tc>
          <w:tcPr>
            <w:tcW w:w="1812" w:type="dxa"/>
            <w:vAlign w:val="center"/>
          </w:tcPr>
          <w:p w14:paraId="27D01CF0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GFR&lt; 60 mL/min/1.73 m</w:t>
            </w:r>
            <w:r w:rsidRPr="009C4F0A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9C4F0A">
              <w:rPr>
                <w:rFonts w:ascii="Times New Roman" w:hAnsi="Times New Roman" w:cs="Times New Roman"/>
                <w:lang w:val="en-US"/>
              </w:rPr>
              <w:t xml:space="preserve"> n, (%)</w:t>
            </w:r>
          </w:p>
          <w:p w14:paraId="75F2E2B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n (% from all)</w:t>
            </w:r>
          </w:p>
        </w:tc>
        <w:tc>
          <w:tcPr>
            <w:tcW w:w="1812" w:type="dxa"/>
            <w:vAlign w:val="center"/>
          </w:tcPr>
          <w:p w14:paraId="01F0D49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 (37)</w:t>
            </w:r>
          </w:p>
          <w:p w14:paraId="0F1932D3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 (20)</w:t>
            </w:r>
          </w:p>
        </w:tc>
        <w:tc>
          <w:tcPr>
            <w:tcW w:w="1812" w:type="dxa"/>
            <w:vAlign w:val="center"/>
          </w:tcPr>
          <w:p w14:paraId="54BF8D70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000000" w:themeColor="text1"/>
                <w:lang w:val="en-US"/>
              </w:rPr>
              <w:t>----------</w:t>
            </w:r>
          </w:p>
        </w:tc>
        <w:tc>
          <w:tcPr>
            <w:tcW w:w="1813" w:type="dxa"/>
            <w:vAlign w:val="center"/>
          </w:tcPr>
          <w:p w14:paraId="53A1E8CA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 (27)</w:t>
            </w:r>
          </w:p>
          <w:p w14:paraId="056C64D4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 (14)</w:t>
            </w:r>
          </w:p>
        </w:tc>
        <w:tc>
          <w:tcPr>
            <w:tcW w:w="1813" w:type="dxa"/>
            <w:vAlign w:val="center"/>
          </w:tcPr>
          <w:p w14:paraId="2A64CB85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--------</w:t>
            </w:r>
          </w:p>
        </w:tc>
      </w:tr>
      <w:tr w:rsidR="00E270F4" w:rsidRPr="009C4F0A" w14:paraId="0FD05E06" w14:textId="77777777" w:rsidTr="00794503">
        <w:tc>
          <w:tcPr>
            <w:tcW w:w="1812" w:type="dxa"/>
            <w:vAlign w:val="center"/>
          </w:tcPr>
          <w:p w14:paraId="7860C13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BMI, kg/m</w:t>
            </w:r>
            <w:r w:rsidRPr="009C4F0A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812" w:type="dxa"/>
            <w:vAlign w:val="center"/>
          </w:tcPr>
          <w:p w14:paraId="32E1976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30.5 (23.3-39.7</w:t>
            </w:r>
          </w:p>
        </w:tc>
        <w:tc>
          <w:tcPr>
            <w:tcW w:w="1812" w:type="dxa"/>
            <w:vAlign w:val="center"/>
          </w:tcPr>
          <w:p w14:paraId="137B03D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31.9 (25.5-42.5)</w:t>
            </w:r>
          </w:p>
        </w:tc>
        <w:tc>
          <w:tcPr>
            <w:tcW w:w="1813" w:type="dxa"/>
            <w:vAlign w:val="center"/>
          </w:tcPr>
          <w:p w14:paraId="714F47B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29.8 (24.6-37.4)</w:t>
            </w:r>
          </w:p>
        </w:tc>
        <w:tc>
          <w:tcPr>
            <w:tcW w:w="1813" w:type="dxa"/>
            <w:vAlign w:val="center"/>
          </w:tcPr>
          <w:p w14:paraId="09800870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30.1 (22.2-35.9)</w:t>
            </w:r>
          </w:p>
        </w:tc>
      </w:tr>
      <w:tr w:rsidR="00E270F4" w:rsidRPr="009C4F0A" w14:paraId="1DBE438E" w14:textId="77777777" w:rsidTr="00794503">
        <w:tc>
          <w:tcPr>
            <w:tcW w:w="1812" w:type="dxa"/>
            <w:vAlign w:val="center"/>
          </w:tcPr>
          <w:p w14:paraId="47B3BB8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Age, years</w:t>
            </w:r>
          </w:p>
        </w:tc>
        <w:tc>
          <w:tcPr>
            <w:tcW w:w="1812" w:type="dxa"/>
            <w:vAlign w:val="center"/>
          </w:tcPr>
          <w:p w14:paraId="552E48D1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^^</w:t>
            </w:r>
            <w:r w:rsidRPr="009C4F0A">
              <w:rPr>
                <w:rFonts w:ascii="Times New Roman" w:hAnsi="Times New Roman" w:cs="Times New Roman"/>
                <w:lang w:val="en-US"/>
              </w:rPr>
              <w:t>66 (61-73)</w:t>
            </w:r>
          </w:p>
        </w:tc>
        <w:tc>
          <w:tcPr>
            <w:tcW w:w="1812" w:type="dxa"/>
            <w:vAlign w:val="center"/>
          </w:tcPr>
          <w:p w14:paraId="6BAC4FCB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62 (43-69)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**</w:t>
            </w:r>
          </w:p>
        </w:tc>
        <w:tc>
          <w:tcPr>
            <w:tcW w:w="1813" w:type="dxa"/>
            <w:vAlign w:val="center"/>
          </w:tcPr>
          <w:p w14:paraId="4C7DFEBB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62 (48-69)</w:t>
            </w:r>
          </w:p>
        </w:tc>
        <w:tc>
          <w:tcPr>
            <w:tcW w:w="1813" w:type="dxa"/>
            <w:vAlign w:val="center"/>
          </w:tcPr>
          <w:p w14:paraId="18A219A3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61 (50-71)</w:t>
            </w:r>
          </w:p>
        </w:tc>
      </w:tr>
      <w:tr w:rsidR="00E270F4" w:rsidRPr="009C4F0A" w14:paraId="01F9F31C" w14:textId="77777777" w:rsidTr="00794503">
        <w:tc>
          <w:tcPr>
            <w:tcW w:w="1812" w:type="dxa"/>
            <w:vAlign w:val="center"/>
          </w:tcPr>
          <w:p w14:paraId="2732610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CHA2DS2-VASc</w:t>
            </w:r>
          </w:p>
        </w:tc>
        <w:tc>
          <w:tcPr>
            <w:tcW w:w="1812" w:type="dxa"/>
            <w:vAlign w:val="center"/>
          </w:tcPr>
          <w:p w14:paraId="52C1E79E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^^</w:t>
            </w:r>
            <w:r w:rsidRPr="009C4F0A">
              <w:rPr>
                <w:rFonts w:ascii="Times New Roman" w:hAnsi="Times New Roman" w:cs="Times New Roman"/>
                <w:lang w:val="en-US"/>
              </w:rPr>
              <w:t>3 (1-6)</w:t>
            </w:r>
          </w:p>
        </w:tc>
        <w:tc>
          <w:tcPr>
            <w:tcW w:w="1812" w:type="dxa"/>
            <w:vAlign w:val="center"/>
          </w:tcPr>
          <w:p w14:paraId="73DF8591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</w:t>
            </w:r>
            <w:r w:rsidRPr="009C4F0A">
              <w:rPr>
                <w:rFonts w:ascii="Times New Roman" w:hAnsi="Times New Roman" w:cs="Times New Roman"/>
                <w:lang w:val="en-US"/>
              </w:rPr>
              <w:t>2 (1-3)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</w:t>
            </w:r>
          </w:p>
        </w:tc>
        <w:tc>
          <w:tcPr>
            <w:tcW w:w="1813" w:type="dxa"/>
            <w:vAlign w:val="center"/>
          </w:tcPr>
          <w:p w14:paraId="6113FE77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(0-3)</w:t>
            </w:r>
          </w:p>
        </w:tc>
        <w:tc>
          <w:tcPr>
            <w:tcW w:w="1813" w:type="dxa"/>
            <w:vAlign w:val="center"/>
          </w:tcPr>
          <w:p w14:paraId="5715FF8F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(0-3)</w:t>
            </w:r>
          </w:p>
        </w:tc>
      </w:tr>
      <w:tr w:rsidR="00E270F4" w:rsidRPr="009C4F0A" w14:paraId="34C0E592" w14:textId="77777777" w:rsidTr="00794503">
        <w:tc>
          <w:tcPr>
            <w:tcW w:w="1812" w:type="dxa"/>
            <w:vAlign w:val="center"/>
          </w:tcPr>
          <w:p w14:paraId="6CF02AB2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CHA2DS2-VA</w:t>
            </w:r>
          </w:p>
        </w:tc>
        <w:tc>
          <w:tcPr>
            <w:tcW w:w="1812" w:type="dxa"/>
            <w:vAlign w:val="center"/>
          </w:tcPr>
          <w:p w14:paraId="54A2F157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 (0-5)</w:t>
            </w:r>
          </w:p>
        </w:tc>
        <w:tc>
          <w:tcPr>
            <w:tcW w:w="1812" w:type="dxa"/>
            <w:vAlign w:val="center"/>
          </w:tcPr>
          <w:p w14:paraId="0A117F22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(0-2)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</w:t>
            </w:r>
          </w:p>
        </w:tc>
        <w:tc>
          <w:tcPr>
            <w:tcW w:w="1813" w:type="dxa"/>
            <w:vAlign w:val="center"/>
          </w:tcPr>
          <w:p w14:paraId="5C46FDB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(0-3)</w:t>
            </w:r>
          </w:p>
        </w:tc>
        <w:tc>
          <w:tcPr>
            <w:tcW w:w="1813" w:type="dxa"/>
            <w:vAlign w:val="center"/>
          </w:tcPr>
          <w:p w14:paraId="2A8112F4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 (0-3)</w:t>
            </w:r>
          </w:p>
        </w:tc>
      </w:tr>
      <w:tr w:rsidR="00E270F4" w:rsidRPr="009C4F0A" w14:paraId="1C43325D" w14:textId="77777777" w:rsidTr="00794503">
        <w:tc>
          <w:tcPr>
            <w:tcW w:w="1812" w:type="dxa"/>
            <w:vAlign w:val="center"/>
          </w:tcPr>
          <w:p w14:paraId="6733DE17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4F0A">
              <w:rPr>
                <w:rFonts w:ascii="Times New Roman" w:hAnsi="Times New Roman" w:cs="Times New Roman"/>
              </w:rPr>
              <w:t>Fibrinogen</w:t>
            </w:r>
            <w:proofErr w:type="spellEnd"/>
            <w:r w:rsidRPr="009C4F0A">
              <w:rPr>
                <w:rFonts w:ascii="Times New Roman" w:hAnsi="Times New Roman" w:cs="Times New Roman"/>
              </w:rPr>
              <w:t>, mg/</w:t>
            </w:r>
            <w:proofErr w:type="spellStart"/>
            <w:r w:rsidRPr="009C4F0A">
              <w:rPr>
                <w:rFonts w:ascii="Times New Roman" w:hAnsi="Times New Roman" w:cs="Times New Roman"/>
              </w:rPr>
              <w:t>dL</w:t>
            </w:r>
            <w:proofErr w:type="spellEnd"/>
          </w:p>
        </w:tc>
        <w:tc>
          <w:tcPr>
            <w:tcW w:w="1812" w:type="dxa"/>
            <w:vAlign w:val="center"/>
          </w:tcPr>
          <w:p w14:paraId="4BDC0035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^^</w:t>
            </w:r>
            <w:r w:rsidRPr="009C4F0A">
              <w:rPr>
                <w:rFonts w:ascii="Times New Roman" w:hAnsi="Times New Roman" w:cs="Times New Roman"/>
                <w:lang w:val="en-US"/>
              </w:rPr>
              <w:t>412.5</w:t>
            </w:r>
          </w:p>
          <w:p w14:paraId="5200C1A7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(300.0-780.0)</w:t>
            </w:r>
          </w:p>
        </w:tc>
        <w:tc>
          <w:tcPr>
            <w:tcW w:w="1812" w:type="dxa"/>
            <w:vAlign w:val="center"/>
          </w:tcPr>
          <w:p w14:paraId="0211F9B1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381.5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</w:t>
            </w:r>
          </w:p>
          <w:p w14:paraId="06A49C7F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(269.0-442.0)</w:t>
            </w:r>
          </w:p>
        </w:tc>
        <w:tc>
          <w:tcPr>
            <w:tcW w:w="1813" w:type="dxa"/>
            <w:vAlign w:val="center"/>
          </w:tcPr>
          <w:p w14:paraId="74147985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359.0</w:t>
            </w:r>
          </w:p>
          <w:p w14:paraId="5086DBCB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(253.1-479.2)</w:t>
            </w:r>
          </w:p>
        </w:tc>
        <w:tc>
          <w:tcPr>
            <w:tcW w:w="1813" w:type="dxa"/>
            <w:vAlign w:val="center"/>
          </w:tcPr>
          <w:p w14:paraId="60AAC872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337.0</w:t>
            </w:r>
          </w:p>
          <w:p w14:paraId="12D8A51E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(222.5-484.2)</w:t>
            </w:r>
          </w:p>
        </w:tc>
      </w:tr>
      <w:tr w:rsidR="00E270F4" w:rsidRPr="009C4F0A" w14:paraId="07A813D0" w14:textId="77777777" w:rsidTr="00794503">
        <w:tc>
          <w:tcPr>
            <w:tcW w:w="1812" w:type="dxa"/>
            <w:vAlign w:val="center"/>
          </w:tcPr>
          <w:p w14:paraId="58EFD1AE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>D-</w:t>
            </w:r>
            <w:proofErr w:type="spellStart"/>
            <w:r w:rsidRPr="009C4F0A">
              <w:rPr>
                <w:rFonts w:ascii="Times New Roman" w:hAnsi="Times New Roman" w:cs="Times New Roman"/>
              </w:rPr>
              <w:t>Dimers</w:t>
            </w:r>
            <w:proofErr w:type="spellEnd"/>
            <w:r w:rsidRPr="009C4F0A">
              <w:rPr>
                <w:rFonts w:ascii="Times New Roman" w:hAnsi="Times New Roman" w:cs="Times New Roman"/>
              </w:rPr>
              <w:t>, µg/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12" w:type="dxa"/>
            <w:vAlign w:val="center"/>
          </w:tcPr>
          <w:p w14:paraId="034BED63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0.18 (0.05-0.54)</w:t>
            </w:r>
          </w:p>
        </w:tc>
        <w:tc>
          <w:tcPr>
            <w:tcW w:w="1812" w:type="dxa"/>
            <w:vAlign w:val="center"/>
          </w:tcPr>
          <w:p w14:paraId="12DE9508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^</w:t>
            </w:r>
            <w:r w:rsidRPr="009C4F0A">
              <w:rPr>
                <w:rFonts w:ascii="Times New Roman" w:hAnsi="Times New Roman" w:cs="Times New Roman"/>
                <w:lang w:val="en-US"/>
              </w:rPr>
              <w:t>0.20 90.03-1.4)</w:t>
            </w:r>
          </w:p>
        </w:tc>
        <w:tc>
          <w:tcPr>
            <w:tcW w:w="1813" w:type="dxa"/>
            <w:vAlign w:val="center"/>
          </w:tcPr>
          <w:p w14:paraId="000811E1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0.20 (0.02-0.95)</w:t>
            </w:r>
          </w:p>
        </w:tc>
        <w:tc>
          <w:tcPr>
            <w:tcW w:w="1813" w:type="dxa"/>
            <w:vAlign w:val="center"/>
          </w:tcPr>
          <w:p w14:paraId="50A2912C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0.13 (0.04-0.28)</w:t>
            </w:r>
          </w:p>
        </w:tc>
      </w:tr>
      <w:tr w:rsidR="00E270F4" w:rsidRPr="009C4F0A" w14:paraId="459FE214" w14:textId="77777777" w:rsidTr="00794503">
        <w:tc>
          <w:tcPr>
            <w:tcW w:w="9062" w:type="dxa"/>
            <w:gridSpan w:val="5"/>
            <w:vAlign w:val="center"/>
          </w:tcPr>
          <w:p w14:paraId="560CD6F9" w14:textId="77777777" w:rsidR="00E270F4" w:rsidRPr="009C4F0A" w:rsidRDefault="00E270F4" w:rsidP="0079450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Endothelial-derived</w:t>
            </w:r>
          </w:p>
        </w:tc>
      </w:tr>
      <w:tr w:rsidR="00E270F4" w:rsidRPr="009C4F0A" w14:paraId="3CF02AEC" w14:textId="77777777" w:rsidTr="00794503">
        <w:tc>
          <w:tcPr>
            <w:tcW w:w="1812" w:type="dxa"/>
            <w:vAlign w:val="center"/>
          </w:tcPr>
          <w:p w14:paraId="21B0E804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 xml:space="preserve">t-PA, </w:t>
            </w:r>
            <w:proofErr w:type="spellStart"/>
            <w:r w:rsidRPr="009C4F0A">
              <w:rPr>
                <w:rFonts w:ascii="Times New Roman" w:hAnsi="Times New Roman" w:cs="Times New Roman"/>
              </w:rPr>
              <w:t>ng</w:t>
            </w:r>
            <w:proofErr w:type="spellEnd"/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12" w:type="dxa"/>
            <w:vAlign w:val="center"/>
          </w:tcPr>
          <w:p w14:paraId="1AC1B7A0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1.5 (0.67-3.1)</w:t>
            </w:r>
          </w:p>
        </w:tc>
        <w:tc>
          <w:tcPr>
            <w:tcW w:w="1812" w:type="dxa"/>
            <w:vAlign w:val="center"/>
          </w:tcPr>
          <w:p w14:paraId="14AE2442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1.3 (0.7-2.9)</w:t>
            </w:r>
          </w:p>
        </w:tc>
        <w:tc>
          <w:tcPr>
            <w:tcW w:w="1813" w:type="dxa"/>
            <w:vAlign w:val="center"/>
          </w:tcPr>
          <w:p w14:paraId="77B1B51D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1.3 (0.8-2.0)</w:t>
            </w:r>
          </w:p>
        </w:tc>
        <w:tc>
          <w:tcPr>
            <w:tcW w:w="1813" w:type="dxa"/>
            <w:vAlign w:val="center"/>
          </w:tcPr>
          <w:p w14:paraId="777E2220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1.1 (0.71-1.9)</w:t>
            </w:r>
          </w:p>
        </w:tc>
      </w:tr>
      <w:tr w:rsidR="00E270F4" w:rsidRPr="009C4F0A" w14:paraId="4F10475C" w14:textId="77777777" w:rsidTr="00794503">
        <w:tc>
          <w:tcPr>
            <w:tcW w:w="1812" w:type="dxa"/>
            <w:vAlign w:val="center"/>
          </w:tcPr>
          <w:p w14:paraId="64AB7EF7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 xml:space="preserve">PAI-1, </w:t>
            </w:r>
            <w:proofErr w:type="spellStart"/>
            <w:r w:rsidRPr="009C4F0A">
              <w:rPr>
                <w:rFonts w:ascii="Times New Roman" w:hAnsi="Times New Roman" w:cs="Times New Roman"/>
              </w:rPr>
              <w:t>ng</w:t>
            </w:r>
            <w:proofErr w:type="spellEnd"/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12" w:type="dxa"/>
            <w:vAlign w:val="center"/>
          </w:tcPr>
          <w:p w14:paraId="2232C4C4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18.6 (10.6-35.1)</w:t>
            </w:r>
          </w:p>
        </w:tc>
        <w:tc>
          <w:tcPr>
            <w:tcW w:w="1812" w:type="dxa"/>
            <w:vAlign w:val="center"/>
          </w:tcPr>
          <w:p w14:paraId="10B3506C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19.4 (14.9-37.5)</w:t>
            </w:r>
          </w:p>
        </w:tc>
        <w:tc>
          <w:tcPr>
            <w:tcW w:w="1813" w:type="dxa"/>
            <w:vAlign w:val="center"/>
          </w:tcPr>
          <w:p w14:paraId="4A210212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17.4 (10.2-34.9)</w:t>
            </w:r>
          </w:p>
        </w:tc>
        <w:tc>
          <w:tcPr>
            <w:tcW w:w="1813" w:type="dxa"/>
            <w:vAlign w:val="center"/>
          </w:tcPr>
          <w:p w14:paraId="6F594746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17.5 (11.4-49.4)</w:t>
            </w:r>
          </w:p>
        </w:tc>
      </w:tr>
      <w:tr w:rsidR="00E270F4" w:rsidRPr="009C4F0A" w14:paraId="4649ED25" w14:textId="77777777" w:rsidTr="00794503">
        <w:tc>
          <w:tcPr>
            <w:tcW w:w="1812" w:type="dxa"/>
            <w:vAlign w:val="center"/>
          </w:tcPr>
          <w:p w14:paraId="3E8E62DF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C4F0A">
              <w:rPr>
                <w:rFonts w:ascii="Times New Roman" w:hAnsi="Times New Roman" w:cs="Times New Roman"/>
              </w:rPr>
              <w:t>vWF</w:t>
            </w:r>
            <w:proofErr w:type="spellEnd"/>
            <w:r w:rsidRPr="009C4F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C4F0A">
              <w:rPr>
                <w:rFonts w:ascii="Times New Roman" w:hAnsi="Times New Roman" w:cs="Times New Roman"/>
              </w:rPr>
              <w:t>ng</w:t>
            </w:r>
            <w:proofErr w:type="spellEnd"/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12" w:type="dxa"/>
            <w:vAlign w:val="center"/>
          </w:tcPr>
          <w:p w14:paraId="7773E5AB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2.0 (1.1-4.7)</w:t>
            </w:r>
          </w:p>
        </w:tc>
        <w:tc>
          <w:tcPr>
            <w:tcW w:w="1812" w:type="dxa"/>
            <w:vAlign w:val="center"/>
          </w:tcPr>
          <w:p w14:paraId="343EB71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1.3 (0.17-3.2)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**</w:t>
            </w:r>
          </w:p>
        </w:tc>
        <w:tc>
          <w:tcPr>
            <w:tcW w:w="1813" w:type="dxa"/>
            <w:vAlign w:val="center"/>
          </w:tcPr>
          <w:p w14:paraId="65031C2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2.4 (0.85-5.4)</w:t>
            </w:r>
          </w:p>
        </w:tc>
        <w:tc>
          <w:tcPr>
            <w:tcW w:w="1813" w:type="dxa"/>
            <w:vAlign w:val="center"/>
          </w:tcPr>
          <w:p w14:paraId="435C482E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1.8 (0.46-5.1)</w:t>
            </w:r>
          </w:p>
        </w:tc>
      </w:tr>
      <w:tr w:rsidR="00E270F4" w:rsidRPr="009C4F0A" w14:paraId="06C0299C" w14:textId="77777777" w:rsidTr="00794503">
        <w:tc>
          <w:tcPr>
            <w:tcW w:w="1812" w:type="dxa"/>
            <w:vAlign w:val="center"/>
          </w:tcPr>
          <w:p w14:paraId="1D1B7584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bCs/>
              </w:rPr>
              <w:t xml:space="preserve">TM, </w:t>
            </w:r>
            <w:proofErr w:type="spellStart"/>
            <w:r w:rsidRPr="009C4F0A">
              <w:rPr>
                <w:rFonts w:ascii="Times New Roman" w:hAnsi="Times New Roman" w:cs="Times New Roman"/>
                <w:bCs/>
              </w:rPr>
              <w:t>ng</w:t>
            </w:r>
            <w:proofErr w:type="spellEnd"/>
            <w:r w:rsidRPr="009C4F0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  <w:bCs/>
              </w:rPr>
              <w:t>mL</w:t>
            </w:r>
            <w:proofErr w:type="spellEnd"/>
          </w:p>
        </w:tc>
        <w:tc>
          <w:tcPr>
            <w:tcW w:w="1812" w:type="dxa"/>
            <w:vAlign w:val="center"/>
          </w:tcPr>
          <w:p w14:paraId="417810F6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3.8 (2.7-5.7)</w:t>
            </w:r>
          </w:p>
        </w:tc>
        <w:tc>
          <w:tcPr>
            <w:tcW w:w="1812" w:type="dxa"/>
            <w:vAlign w:val="center"/>
          </w:tcPr>
          <w:p w14:paraId="362F7633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3.1 (2.3-4.5)</w:t>
            </w:r>
            <w:r w:rsidRPr="009C4F0A">
              <w:rPr>
                <w:rFonts w:ascii="Times New Roman" w:hAnsi="Times New Roman" w:cs="Times New Roman"/>
                <w:color w:val="EE0000"/>
                <w:lang w:val="en-US"/>
              </w:rPr>
              <w:t>*</w:t>
            </w:r>
          </w:p>
        </w:tc>
        <w:tc>
          <w:tcPr>
            <w:tcW w:w="1813" w:type="dxa"/>
            <w:vAlign w:val="center"/>
          </w:tcPr>
          <w:p w14:paraId="55D64B48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3.4 (1.1-9.9)</w:t>
            </w:r>
          </w:p>
        </w:tc>
        <w:tc>
          <w:tcPr>
            <w:tcW w:w="1813" w:type="dxa"/>
            <w:vAlign w:val="center"/>
          </w:tcPr>
          <w:p w14:paraId="1912F14F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3.0 (0.94-6.0)</w:t>
            </w:r>
          </w:p>
        </w:tc>
      </w:tr>
      <w:tr w:rsidR="00E270F4" w:rsidRPr="009C4F0A" w14:paraId="16FFB950" w14:textId="77777777" w:rsidTr="00794503">
        <w:tc>
          <w:tcPr>
            <w:tcW w:w="9062" w:type="dxa"/>
            <w:gridSpan w:val="5"/>
            <w:vAlign w:val="center"/>
          </w:tcPr>
          <w:p w14:paraId="15090B35" w14:textId="77777777" w:rsidR="00E270F4" w:rsidRPr="009C4F0A" w:rsidRDefault="00E270F4" w:rsidP="00794503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Platelet-</w:t>
            </w:r>
            <w:proofErr w:type="spellStart"/>
            <w:r w:rsidRPr="009C4F0A">
              <w:rPr>
                <w:rFonts w:ascii="Times New Roman" w:hAnsi="Times New Roman" w:cs="Times New Roman"/>
                <w:lang w:val="en-US"/>
              </w:rPr>
              <w:t>deriveed</w:t>
            </w:r>
            <w:proofErr w:type="spellEnd"/>
          </w:p>
        </w:tc>
      </w:tr>
      <w:tr w:rsidR="00E270F4" w:rsidRPr="009C4F0A" w14:paraId="1CE6BBF5" w14:textId="77777777" w:rsidTr="00794503">
        <w:tc>
          <w:tcPr>
            <w:tcW w:w="1812" w:type="dxa"/>
            <w:vAlign w:val="center"/>
          </w:tcPr>
          <w:p w14:paraId="6B74E95B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>PLT, 10</w:t>
            </w:r>
            <w:r w:rsidRPr="009C4F0A">
              <w:rPr>
                <w:rFonts w:ascii="Times New Roman" w:hAnsi="Times New Roman" w:cs="Times New Roman"/>
                <w:vertAlign w:val="superscript"/>
              </w:rPr>
              <w:t>3</w:t>
            </w:r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12" w:type="dxa"/>
            <w:vAlign w:val="center"/>
          </w:tcPr>
          <w:p w14:paraId="7F294A35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226 (123-310)</w:t>
            </w:r>
          </w:p>
        </w:tc>
        <w:tc>
          <w:tcPr>
            <w:tcW w:w="1812" w:type="dxa"/>
            <w:vAlign w:val="center"/>
          </w:tcPr>
          <w:p w14:paraId="6E10C0B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225 (175-340)</w:t>
            </w:r>
          </w:p>
        </w:tc>
        <w:tc>
          <w:tcPr>
            <w:tcW w:w="1813" w:type="dxa"/>
            <w:vAlign w:val="center"/>
          </w:tcPr>
          <w:p w14:paraId="13BE6196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210 (133-300)</w:t>
            </w:r>
          </w:p>
        </w:tc>
        <w:tc>
          <w:tcPr>
            <w:tcW w:w="1813" w:type="dxa"/>
            <w:vAlign w:val="center"/>
          </w:tcPr>
          <w:p w14:paraId="09B26C05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204 (95-311)</w:t>
            </w:r>
          </w:p>
        </w:tc>
      </w:tr>
      <w:tr w:rsidR="00E270F4" w:rsidRPr="009C4F0A" w14:paraId="3A3D9162" w14:textId="77777777" w:rsidTr="00794503">
        <w:tc>
          <w:tcPr>
            <w:tcW w:w="1812" w:type="dxa"/>
            <w:vAlign w:val="center"/>
          </w:tcPr>
          <w:p w14:paraId="5AC56C10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</w:rPr>
              <w:t xml:space="preserve">sCD40L, </w:t>
            </w:r>
            <w:proofErr w:type="spellStart"/>
            <w:r w:rsidRPr="009C4F0A">
              <w:rPr>
                <w:rFonts w:ascii="Times New Roman" w:hAnsi="Times New Roman" w:cs="Times New Roman"/>
              </w:rPr>
              <w:t>pg</w:t>
            </w:r>
            <w:proofErr w:type="spellEnd"/>
            <w:r w:rsidRPr="009C4F0A">
              <w:rPr>
                <w:rFonts w:ascii="Times New Roman" w:hAnsi="Times New Roman" w:cs="Times New Roman"/>
              </w:rPr>
              <w:t>/</w:t>
            </w:r>
            <w:proofErr w:type="spellStart"/>
            <w:r w:rsidRPr="009C4F0A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1812" w:type="dxa"/>
            <w:vAlign w:val="center"/>
          </w:tcPr>
          <w:p w14:paraId="62CF7548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491.7</w:t>
            </w:r>
          </w:p>
          <w:p w14:paraId="4BD33255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(179.2-985.5)</w:t>
            </w:r>
          </w:p>
        </w:tc>
        <w:tc>
          <w:tcPr>
            <w:tcW w:w="1812" w:type="dxa"/>
            <w:vAlign w:val="center"/>
          </w:tcPr>
          <w:p w14:paraId="003EC54B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572.2</w:t>
            </w:r>
          </w:p>
          <w:p w14:paraId="03237CA1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(271.2-809.9)</w:t>
            </w:r>
          </w:p>
        </w:tc>
        <w:tc>
          <w:tcPr>
            <w:tcW w:w="1813" w:type="dxa"/>
            <w:vAlign w:val="center"/>
          </w:tcPr>
          <w:p w14:paraId="0370F0AE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572.1</w:t>
            </w:r>
          </w:p>
          <w:p w14:paraId="1ECDE9F1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(169.8-857.2)</w:t>
            </w:r>
          </w:p>
        </w:tc>
        <w:tc>
          <w:tcPr>
            <w:tcW w:w="1813" w:type="dxa"/>
            <w:vAlign w:val="center"/>
          </w:tcPr>
          <w:p w14:paraId="5C94729E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498.9</w:t>
            </w:r>
          </w:p>
          <w:p w14:paraId="45FDF219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(221.4-1020</w:t>
            </w:r>
          </w:p>
        </w:tc>
      </w:tr>
      <w:tr w:rsidR="00E270F4" w:rsidRPr="009C4F0A" w14:paraId="35756F1B" w14:textId="77777777" w:rsidTr="00794503">
        <w:tc>
          <w:tcPr>
            <w:tcW w:w="1812" w:type="dxa"/>
            <w:vAlign w:val="center"/>
          </w:tcPr>
          <w:p w14:paraId="66FF3072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lastRenderedPageBreak/>
              <w:t>B-TG/CXCL7, ng/mL</w:t>
            </w:r>
          </w:p>
        </w:tc>
        <w:tc>
          <w:tcPr>
            <w:tcW w:w="1812" w:type="dxa"/>
            <w:vAlign w:val="center"/>
          </w:tcPr>
          <w:p w14:paraId="66F26911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6.2 (0.66-11.8)</w:t>
            </w:r>
          </w:p>
        </w:tc>
        <w:tc>
          <w:tcPr>
            <w:tcW w:w="1812" w:type="dxa"/>
            <w:vAlign w:val="center"/>
          </w:tcPr>
          <w:p w14:paraId="7CB5A157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5.8 (1.5-10.9)</w:t>
            </w:r>
          </w:p>
        </w:tc>
        <w:tc>
          <w:tcPr>
            <w:tcW w:w="1813" w:type="dxa"/>
            <w:vAlign w:val="center"/>
          </w:tcPr>
          <w:p w14:paraId="5EFB8396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4.7 (0.48-7.7)</w:t>
            </w:r>
          </w:p>
        </w:tc>
        <w:tc>
          <w:tcPr>
            <w:tcW w:w="1813" w:type="dxa"/>
            <w:vAlign w:val="center"/>
          </w:tcPr>
          <w:p w14:paraId="71F3EA6E" w14:textId="77777777" w:rsidR="00E270F4" w:rsidRPr="009C4F0A" w:rsidRDefault="00E270F4" w:rsidP="0079450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F0A">
              <w:rPr>
                <w:rFonts w:ascii="Times New Roman" w:hAnsi="Times New Roman" w:cs="Times New Roman"/>
                <w:lang w:val="en-US"/>
              </w:rPr>
              <w:t>4.7 (0.61-10.3)</w:t>
            </w:r>
          </w:p>
        </w:tc>
      </w:tr>
    </w:tbl>
    <w:p w14:paraId="62DE03A0" w14:textId="75B08F55" w:rsidR="00E270F4" w:rsidRPr="009C4F0A" w:rsidRDefault="00E270F4" w:rsidP="00E270F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C4F0A">
        <w:rPr>
          <w:rFonts w:ascii="Times New Roman" w:hAnsi="Times New Roman" w:cs="Times New Roman"/>
          <w:lang w:val="en-US"/>
        </w:rPr>
        <w:t xml:space="preserve">Abbreviation: BMI - body mass index; CHA2DS2-VASc - Congestive heart failure, Hypertension, Age ≥ 75, Diabetes, Stroke, Vascular disease, Age 65–74, Sex (female); CHA2DS2-VA - Congestive heart failure, Hypertension, Age ≥ 75, Diabetes, Stroke, Vascular disease, Age 65–74; t-PA – tissue plasminogen activator; PAI-1 – plasminogen activator inhibitor 1; </w:t>
      </w:r>
      <w:proofErr w:type="spellStart"/>
      <w:r w:rsidRPr="009C4F0A">
        <w:rPr>
          <w:rFonts w:ascii="Times New Roman" w:hAnsi="Times New Roman" w:cs="Times New Roman"/>
          <w:lang w:val="en-US"/>
        </w:rPr>
        <w:t>vWF</w:t>
      </w:r>
      <w:proofErr w:type="spellEnd"/>
      <w:r w:rsidRPr="009C4F0A">
        <w:rPr>
          <w:rFonts w:ascii="Times New Roman" w:hAnsi="Times New Roman" w:cs="Times New Roman"/>
          <w:lang w:val="en-US"/>
        </w:rPr>
        <w:t xml:space="preserve"> - von Willebrand factor; </w:t>
      </w:r>
      <w:proofErr w:type="spellStart"/>
      <w:r w:rsidRPr="009C4F0A">
        <w:rPr>
          <w:rFonts w:ascii="Times New Roman" w:hAnsi="Times New Roman" w:cs="Times New Roman"/>
          <w:lang w:val="en-US"/>
        </w:rPr>
        <w:t>sTM</w:t>
      </w:r>
      <w:proofErr w:type="spellEnd"/>
      <w:r w:rsidRPr="009C4F0A">
        <w:rPr>
          <w:rFonts w:ascii="Times New Roman" w:hAnsi="Times New Roman" w:cs="Times New Roman"/>
          <w:lang w:val="en-US"/>
        </w:rPr>
        <w:t xml:space="preserve"> – soluble thrombomodulin; sCD40L – soluble ligand CD40 (release from activated platelets); B-TG/CXCL7 - </w:t>
      </w:r>
      <w:r w:rsidRPr="009C4F0A">
        <w:rPr>
          <w:rFonts w:ascii="Times New Roman" w:hAnsi="Times New Roman" w:cs="Times New Roman"/>
        </w:rPr>
        <w:t>β</w:t>
      </w:r>
      <w:r w:rsidRPr="009C4F0A">
        <w:rPr>
          <w:rFonts w:ascii="Times New Roman" w:hAnsi="Times New Roman" w:cs="Times New Roman"/>
          <w:lang w:val="en-US"/>
        </w:rPr>
        <w:t>-</w:t>
      </w:r>
      <w:proofErr w:type="spellStart"/>
      <w:r w:rsidRPr="009C4F0A">
        <w:rPr>
          <w:rFonts w:ascii="Times New Roman" w:hAnsi="Times New Roman" w:cs="Times New Roman"/>
          <w:lang w:val="en-US"/>
        </w:rPr>
        <w:t>Thromboglobulin</w:t>
      </w:r>
      <w:proofErr w:type="spellEnd"/>
      <w:r w:rsidRPr="009C4F0A">
        <w:rPr>
          <w:rFonts w:ascii="Times New Roman" w:hAnsi="Times New Roman" w:cs="Times New Roman"/>
          <w:lang w:val="en-US"/>
        </w:rPr>
        <w:t xml:space="preserve"> (chemokine secreted from platelets). Significance difference: below median vs. above median: *p&lt;0,05, **p&lt;0.01, ***p&lt;0,001, ****p&lt;0,0001    Significance difference: females vs. males: </w:t>
      </w:r>
      <w:r w:rsidRPr="009C4F0A">
        <w:rPr>
          <w:rFonts w:ascii="Times New Roman" w:hAnsi="Times New Roman" w:cs="Times New Roman"/>
          <w:b/>
          <w:bCs/>
          <w:lang w:val="en-US"/>
        </w:rPr>
        <w:t>^</w:t>
      </w:r>
      <w:r w:rsidRPr="009C4F0A">
        <w:rPr>
          <w:rFonts w:ascii="Times New Roman" w:hAnsi="Times New Roman" w:cs="Times New Roman"/>
          <w:lang w:val="en-US"/>
        </w:rPr>
        <w:t xml:space="preserve">p&lt;0,05, </w:t>
      </w:r>
      <w:r w:rsidRPr="009C4F0A">
        <w:rPr>
          <w:rFonts w:ascii="Times New Roman" w:hAnsi="Times New Roman" w:cs="Times New Roman"/>
          <w:b/>
          <w:bCs/>
          <w:lang w:val="en-US"/>
        </w:rPr>
        <w:t>^^</w:t>
      </w:r>
      <w:r w:rsidRPr="009C4F0A">
        <w:rPr>
          <w:rFonts w:ascii="Times New Roman" w:hAnsi="Times New Roman" w:cs="Times New Roman"/>
          <w:lang w:val="en-US"/>
        </w:rPr>
        <w:t>p&lt;0.01 </w:t>
      </w:r>
      <w:r w:rsidRPr="009C4F0A">
        <w:rPr>
          <w:rFonts w:ascii="Times New Roman" w:hAnsi="Times New Roman" w:cs="Times New Roman"/>
          <w:b/>
          <w:bCs/>
          <w:lang w:val="en-US"/>
        </w:rPr>
        <w:t>^^^</w:t>
      </w:r>
      <w:r w:rsidRPr="009C4F0A">
        <w:rPr>
          <w:rFonts w:ascii="Times New Roman" w:hAnsi="Times New Roman" w:cs="Times New Roman"/>
          <w:lang w:val="en-US"/>
        </w:rPr>
        <w:t>p&lt;0.001 </w:t>
      </w:r>
      <w:r w:rsidRPr="009C4F0A">
        <w:rPr>
          <w:rFonts w:ascii="Times New Roman" w:hAnsi="Times New Roman" w:cs="Times New Roman"/>
          <w:b/>
          <w:bCs/>
          <w:lang w:val="en-US"/>
        </w:rPr>
        <w:t>^^^^</w:t>
      </w:r>
      <w:r w:rsidRPr="009C4F0A">
        <w:rPr>
          <w:rFonts w:ascii="Times New Roman" w:hAnsi="Times New Roman" w:cs="Times New Roman"/>
          <w:lang w:val="en-US"/>
        </w:rPr>
        <w:t>p&lt;0.0001</w:t>
      </w:r>
    </w:p>
    <w:sectPr w:rsidR="00E270F4" w:rsidRPr="009C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B5"/>
    <w:rsid w:val="00020393"/>
    <w:rsid w:val="00056628"/>
    <w:rsid w:val="00062867"/>
    <w:rsid w:val="000635A8"/>
    <w:rsid w:val="000E64C8"/>
    <w:rsid w:val="000F558C"/>
    <w:rsid w:val="00154707"/>
    <w:rsid w:val="001758B3"/>
    <w:rsid w:val="00187115"/>
    <w:rsid w:val="002253EC"/>
    <w:rsid w:val="002714A4"/>
    <w:rsid w:val="002B226B"/>
    <w:rsid w:val="002B6FD0"/>
    <w:rsid w:val="002C4BDA"/>
    <w:rsid w:val="002D6F3D"/>
    <w:rsid w:val="002E225B"/>
    <w:rsid w:val="0031709D"/>
    <w:rsid w:val="00333BCD"/>
    <w:rsid w:val="00336901"/>
    <w:rsid w:val="00365EBC"/>
    <w:rsid w:val="003D0569"/>
    <w:rsid w:val="00401FAD"/>
    <w:rsid w:val="0044484E"/>
    <w:rsid w:val="00486DA9"/>
    <w:rsid w:val="004954A8"/>
    <w:rsid w:val="00572BC9"/>
    <w:rsid w:val="00586F59"/>
    <w:rsid w:val="005D6C62"/>
    <w:rsid w:val="005F3F41"/>
    <w:rsid w:val="0062139E"/>
    <w:rsid w:val="006219AA"/>
    <w:rsid w:val="00662A65"/>
    <w:rsid w:val="006A331C"/>
    <w:rsid w:val="006D31A7"/>
    <w:rsid w:val="006D508E"/>
    <w:rsid w:val="006F4CD9"/>
    <w:rsid w:val="00703174"/>
    <w:rsid w:val="007C5A99"/>
    <w:rsid w:val="007C5AE0"/>
    <w:rsid w:val="007F78EB"/>
    <w:rsid w:val="00824243"/>
    <w:rsid w:val="00851728"/>
    <w:rsid w:val="00880EF4"/>
    <w:rsid w:val="008A7CDF"/>
    <w:rsid w:val="008B7201"/>
    <w:rsid w:val="008D3D4A"/>
    <w:rsid w:val="008E7261"/>
    <w:rsid w:val="008F3E01"/>
    <w:rsid w:val="00926AF8"/>
    <w:rsid w:val="00997DBA"/>
    <w:rsid w:val="009B726F"/>
    <w:rsid w:val="009C4F0A"/>
    <w:rsid w:val="009F043F"/>
    <w:rsid w:val="00A670F2"/>
    <w:rsid w:val="00B33C8C"/>
    <w:rsid w:val="00B81288"/>
    <w:rsid w:val="00BB4F9F"/>
    <w:rsid w:val="00BC080B"/>
    <w:rsid w:val="00C27748"/>
    <w:rsid w:val="00C419C4"/>
    <w:rsid w:val="00C77630"/>
    <w:rsid w:val="00C90FF4"/>
    <w:rsid w:val="00D51850"/>
    <w:rsid w:val="00DC44B5"/>
    <w:rsid w:val="00E270F4"/>
    <w:rsid w:val="00E35E81"/>
    <w:rsid w:val="00EA4B5E"/>
    <w:rsid w:val="00EA63BB"/>
    <w:rsid w:val="00EA7899"/>
    <w:rsid w:val="00EB442E"/>
    <w:rsid w:val="00F563B7"/>
    <w:rsid w:val="00F6415B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6869"/>
  <w15:chartTrackingRefBased/>
  <w15:docId w15:val="{5BC850A5-A3AD-4181-9B68-778F5C7B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4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4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4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4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4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4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4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4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4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4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4B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4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4F0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4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budzianowski@uz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Korybalska</dc:creator>
  <cp:keywords/>
  <dc:description/>
  <cp:lastModifiedBy>Jan Budzianowski</cp:lastModifiedBy>
  <cp:revision>2</cp:revision>
  <cp:lastPrinted>2026-06-15T12:30:00Z</cp:lastPrinted>
  <dcterms:created xsi:type="dcterms:W3CDTF">2026-06-15T12:33:00Z</dcterms:created>
  <dcterms:modified xsi:type="dcterms:W3CDTF">2026-06-15T12:33:00Z</dcterms:modified>
</cp:coreProperties>
</file>