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073995" w14:textId="77777777" w:rsidR="00072548" w:rsidRPr="00D604BE" w:rsidRDefault="00072548" w:rsidP="00072548">
      <w:pPr>
        <w:jc w:val="center"/>
        <w:rPr>
          <w:color w:val="000000" w:themeColor="text1"/>
        </w:rPr>
      </w:pPr>
      <w:r w:rsidRPr="00D604BE">
        <w:rPr>
          <w:noProof/>
          <w:color w:val="000000" w:themeColor="text1"/>
        </w:rPr>
        <w:drawing>
          <wp:inline distT="0" distB="0" distL="114300" distR="114300" wp14:anchorId="409FF79E" wp14:editId="53EB33DA">
            <wp:extent cx="1095375" cy="457200"/>
            <wp:effectExtent l="0" t="0" r="0" b="0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8BFAD" w14:textId="77777777" w:rsidR="00072548" w:rsidRPr="00D604BE" w:rsidRDefault="00072548" w:rsidP="00072548">
      <w:pPr>
        <w:jc w:val="center"/>
        <w:rPr>
          <w:color w:val="000000" w:themeColor="text1"/>
        </w:rPr>
      </w:pPr>
      <w:r w:rsidRPr="00D604BE">
        <w:rPr>
          <w:noProof/>
          <w:color w:val="000000" w:themeColor="text1"/>
        </w:rPr>
        <w:drawing>
          <wp:inline distT="0" distB="0" distL="114300" distR="114300" wp14:anchorId="013108AB" wp14:editId="51262CC3">
            <wp:extent cx="428625" cy="390525"/>
            <wp:effectExtent l="0" t="0" r="3175" b="0"/>
            <wp:docPr id="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E32AD" w14:textId="77777777" w:rsidR="00072548" w:rsidRPr="00D604BE" w:rsidRDefault="00072548" w:rsidP="00072548">
      <w:pPr>
        <w:jc w:val="center"/>
        <w:rPr>
          <w:color w:val="000000" w:themeColor="text1"/>
        </w:rPr>
      </w:pPr>
    </w:p>
    <w:p w14:paraId="2F8B0717" w14:textId="77777777" w:rsidR="00072548" w:rsidRPr="00D604BE" w:rsidRDefault="00072548" w:rsidP="00072548"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604BE">
        <w:rPr>
          <w:rFonts w:hint="eastAsia"/>
          <w:color w:val="000000" w:themeColor="text1"/>
          <w:position w:val="-6"/>
        </w:rPr>
        <w:object w:dxaOrig="240" w:dyaOrig="279" w14:anchorId="2C4CE41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4.25pt" o:ole="">
            <v:imagedata r:id="rId6" o:title=""/>
          </v:shape>
          <o:OLEObject Type="Embed" ProgID="Equation.3" ShapeID="_x0000_i1025" DrawAspect="Content" ObjectID="_1664264206" r:id="rId7"/>
        </w:object>
      </w:r>
      <w:r w:rsidRPr="00D604BE">
        <w:rPr>
          <w:rFonts w:hint="eastAsia"/>
          <w:color w:val="000000" w:themeColor="text1"/>
        </w:rPr>
        <w:t>:</w:t>
      </w:r>
      <w:r w:rsidRPr="00D604BE">
        <w:rPr>
          <w:color w:val="000000" w:themeColor="text1"/>
        </w:rPr>
        <w:t xml:space="preserve"> </w:t>
      </w:r>
      <w:r w:rsidRPr="00D604B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Water vapor volume </w:t>
      </w:r>
      <w:r w:rsidRPr="00D604BE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(m</w:t>
      </w:r>
      <w:r w:rsidRPr="00D604BE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</w:rPr>
        <w:t>3</w:t>
      </w:r>
      <w:r w:rsidRPr="00D604BE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)</w:t>
      </w:r>
    </w:p>
    <w:p w14:paraId="039BDAF2" w14:textId="77777777" w:rsidR="00072548" w:rsidRPr="00D604BE" w:rsidRDefault="00072548" w:rsidP="00072548"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604BE">
        <w:rPr>
          <w:rFonts w:ascii="Times New Roman" w:hAnsi="Times New Roman" w:cs="Times New Roman"/>
          <w:color w:val="000000" w:themeColor="text1"/>
          <w:position w:val="-14"/>
          <w:sz w:val="20"/>
          <w:szCs w:val="20"/>
        </w:rPr>
        <w:object w:dxaOrig="400" w:dyaOrig="400" w14:anchorId="1CD71B67">
          <v:shape id="_x0000_i1026" type="#_x0000_t75" style="width:20.25pt;height:20.25pt" o:ole="">
            <v:imagedata r:id="rId8" o:title=""/>
          </v:shape>
          <o:OLEObject Type="Embed" ProgID="Equation.3" ShapeID="_x0000_i1026" DrawAspect="Content" ObjectID="_1664264207" r:id="rId9"/>
        </w:object>
      </w:r>
      <w:r w:rsidRPr="00D604BE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:</w:t>
      </w:r>
      <w:r w:rsidRPr="00D604B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D604BE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Total mass of water and absorption bottle</w:t>
      </w:r>
    </w:p>
    <w:p w14:paraId="0D2B245F" w14:textId="77777777" w:rsidR="00072548" w:rsidRPr="00D604BE" w:rsidRDefault="00072548" w:rsidP="00072548"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604BE">
        <w:rPr>
          <w:rFonts w:ascii="Times New Roman" w:hAnsi="Times New Roman" w:cs="Times New Roman"/>
          <w:color w:val="000000" w:themeColor="text1"/>
          <w:position w:val="-14"/>
          <w:sz w:val="20"/>
          <w:szCs w:val="20"/>
        </w:rPr>
        <w:object w:dxaOrig="400" w:dyaOrig="400" w14:anchorId="0342F81E">
          <v:shape id="_x0000_i1027" type="#_x0000_t75" style="width:20.25pt;height:20.25pt" o:ole="">
            <v:imagedata r:id="rId10" o:title=""/>
          </v:shape>
          <o:OLEObject Type="Embed" ProgID="Equation.3" ShapeID="_x0000_i1027" DrawAspect="Content" ObjectID="_1664264208" r:id="rId11"/>
        </w:object>
      </w:r>
      <w:r w:rsidRPr="00D604BE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:</w:t>
      </w:r>
      <w:r w:rsidRPr="00D604B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D604BE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Water quality after reaction</w:t>
      </w:r>
    </w:p>
    <w:p w14:paraId="4B1F1BAA" w14:textId="77777777" w:rsidR="00072548" w:rsidRPr="00D604BE" w:rsidRDefault="00072548" w:rsidP="00072548"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604BE">
        <w:rPr>
          <w:rFonts w:ascii="Times New Roman" w:hAnsi="Times New Roman" w:cs="Times New Roman"/>
          <w:color w:val="000000" w:themeColor="text1"/>
          <w:position w:val="-4"/>
          <w:sz w:val="20"/>
          <w:szCs w:val="20"/>
        </w:rPr>
        <w:object w:dxaOrig="240" w:dyaOrig="260" w14:anchorId="3B354521">
          <v:shape id="_x0000_i1028" type="#_x0000_t75" style="width:12pt;height:12.75pt" o:ole="">
            <v:imagedata r:id="rId12" o:title=""/>
          </v:shape>
          <o:OLEObject Type="Embed" ProgID="Equation.3" ShapeID="_x0000_i1028" DrawAspect="Content" ObjectID="_1664264209" r:id="rId13"/>
        </w:object>
      </w:r>
      <w:r w:rsidRPr="00D604BE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:</w:t>
      </w:r>
      <w:r w:rsidRPr="00D604BE">
        <w:rPr>
          <w:rFonts w:ascii="Times New Roman" w:hAnsi="Times New Roman" w:cs="Times New Roman"/>
          <w:color w:val="000000" w:themeColor="text1"/>
          <w:sz w:val="20"/>
          <w:szCs w:val="20"/>
        </w:rPr>
        <w:t>8.314 pa</w:t>
      </w:r>
      <w:r w:rsidRPr="00D604BE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·</w:t>
      </w:r>
      <w:r w:rsidRPr="00D604BE">
        <w:rPr>
          <w:rFonts w:ascii="Times New Roman" w:hAnsi="Times New Roman" w:cs="Times New Roman"/>
          <w:color w:val="000000" w:themeColor="text1"/>
          <w:sz w:val="20"/>
          <w:szCs w:val="20"/>
        </w:rPr>
        <w:t>m</w:t>
      </w:r>
      <w:r w:rsidRPr="00D604BE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3</w:t>
      </w:r>
      <w:r w:rsidRPr="00D604BE">
        <w:rPr>
          <w:rFonts w:ascii="Times New Roman" w:hAnsi="Times New Roman" w:cs="Times New Roman"/>
          <w:color w:val="000000" w:themeColor="text1"/>
          <w:sz w:val="20"/>
          <w:szCs w:val="20"/>
        </w:rPr>
        <w:t>/mo</w:t>
      </w:r>
      <w:r w:rsidRPr="00D604BE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l</w:t>
      </w:r>
      <w:r w:rsidRPr="00D604BE">
        <w:rPr>
          <w:rFonts w:ascii="Times New Roman" w:hAnsi="Times New Roman" w:cs="Times New Roman"/>
          <w:color w:val="000000" w:themeColor="text1"/>
          <w:sz w:val="20"/>
          <w:szCs w:val="20"/>
        </w:rPr>
        <w:t>﮲ K</w:t>
      </w:r>
    </w:p>
    <w:p w14:paraId="037529B8" w14:textId="77777777" w:rsidR="00072548" w:rsidRPr="00D604BE" w:rsidRDefault="00072548" w:rsidP="00072548"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604BE">
        <w:rPr>
          <w:rFonts w:ascii="Times New Roman" w:hAnsi="Times New Roman" w:cs="Times New Roman"/>
          <w:color w:val="000000" w:themeColor="text1"/>
          <w:position w:val="-4"/>
          <w:sz w:val="20"/>
          <w:szCs w:val="20"/>
        </w:rPr>
        <w:object w:dxaOrig="220" w:dyaOrig="260" w14:anchorId="05A9DF9B">
          <v:shape id="_x0000_i1029" type="#_x0000_t75" style="width:11.25pt;height:12.75pt" o:ole="">
            <v:imagedata r:id="rId14" o:title=""/>
          </v:shape>
          <o:OLEObject Type="Embed" ProgID="Equation.3" ShapeID="_x0000_i1029" DrawAspect="Content" ObjectID="_1664264210" r:id="rId15"/>
        </w:object>
      </w:r>
      <w:r w:rsidRPr="00D604BE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:</w:t>
      </w:r>
      <w:r w:rsidRPr="00D604B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D604BE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Heating temperature during reaction</w:t>
      </w:r>
    </w:p>
    <w:p w14:paraId="40CE2CF8" w14:textId="77777777" w:rsidR="00072548" w:rsidRPr="00D604BE" w:rsidRDefault="00072548" w:rsidP="00072548"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604BE">
        <w:rPr>
          <w:rFonts w:ascii="Times New Roman" w:hAnsi="Times New Roman" w:cs="Times New Roman"/>
          <w:color w:val="000000" w:themeColor="text1"/>
          <w:position w:val="-4"/>
          <w:sz w:val="20"/>
          <w:szCs w:val="20"/>
        </w:rPr>
        <w:object w:dxaOrig="240" w:dyaOrig="260" w14:anchorId="60F3F4E7">
          <v:shape id="_x0000_i1030" type="#_x0000_t75" style="width:12pt;height:12.75pt" o:ole="">
            <v:imagedata r:id="rId16" o:title=""/>
          </v:shape>
          <o:OLEObject Type="Embed" ProgID="Equation.3" ShapeID="_x0000_i1030" DrawAspect="Content" ObjectID="_1664264211" r:id="rId17"/>
        </w:object>
      </w:r>
      <w:r w:rsidRPr="00D604BE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:</w:t>
      </w:r>
      <w:r w:rsidRPr="00D604B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D604BE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Standard atmospheric pressure</w:t>
      </w:r>
      <w:r w:rsidRPr="00D604B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D604BE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(101325 pa)</w:t>
      </w:r>
    </w:p>
    <w:p w14:paraId="6F63B277" w14:textId="77777777" w:rsidR="00386883" w:rsidRDefault="00072548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548"/>
    <w:rsid w:val="00072548"/>
    <w:rsid w:val="00316534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E8DC2"/>
  <w15:chartTrackingRefBased/>
  <w15:docId w15:val="{732C56E8-EABB-4229-8C1B-066137A08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54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6.wmf"/><Relationship Id="rId17" Type="http://schemas.openxmlformats.org/officeDocument/2006/relationships/oleObject" Target="embeddings/oleObject6.bin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oleObject" Target="embeddings/oleObject3.bin"/><Relationship Id="rId5" Type="http://schemas.openxmlformats.org/officeDocument/2006/relationships/image" Target="media/image2.wmf"/><Relationship Id="rId15" Type="http://schemas.openxmlformats.org/officeDocument/2006/relationships/oleObject" Target="embeddings/oleObject5.bin"/><Relationship Id="rId10" Type="http://schemas.openxmlformats.org/officeDocument/2006/relationships/image" Target="media/image5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2.bin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2020-10-15T14:50:00Z</dcterms:created>
  <dcterms:modified xsi:type="dcterms:W3CDTF">2020-10-15T14:50:00Z</dcterms:modified>
</cp:coreProperties>
</file>