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44301" w14:textId="5F586897" w:rsidR="00502339" w:rsidRDefault="00502339" w:rsidP="00502339">
      <w:pPr>
        <w:ind w:left="1260" w:firstLine="420"/>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t>SUPPLEMENTAL MATERIAL</w:t>
      </w:r>
    </w:p>
    <w:p w14:paraId="74EB11BD" w14:textId="34D92D2F" w:rsidR="00502339" w:rsidRPr="00502339" w:rsidRDefault="00502339" w:rsidP="00502339">
      <w:pPr>
        <w:ind w:left="1260" w:firstLine="420"/>
        <w:rPr>
          <w:rFonts w:ascii="Times New Roman" w:eastAsia="宋体" w:hAnsi="Times New Roman" w:cs="Times New Roman"/>
          <w:sz w:val="32"/>
          <w:szCs w:val="32"/>
        </w:rPr>
      </w:pPr>
      <w:r w:rsidRPr="00502339">
        <w:rPr>
          <w:rFonts w:ascii="Times New Roman" w:eastAsia="宋体" w:hAnsi="Times New Roman" w:cs="Times New Roman"/>
          <w:sz w:val="32"/>
          <w:szCs w:val="32"/>
        </w:rPr>
        <w:t>A</w:t>
      </w:r>
      <w:r w:rsidRPr="00502339">
        <w:rPr>
          <w:rFonts w:ascii="Times New Roman" w:eastAsia="宋体" w:hAnsi="Times New Roman" w:cs="Times New Roman" w:hint="eastAsia"/>
          <w:sz w:val="32"/>
          <w:szCs w:val="32"/>
        </w:rPr>
        <w:t>ccompanying the article</w:t>
      </w:r>
      <w:r w:rsidRPr="00502339">
        <w:rPr>
          <w:rFonts w:ascii="Times New Roman" w:eastAsia="宋体" w:hAnsi="Times New Roman" w:cs="Times New Roman" w:hint="eastAsia"/>
          <w:sz w:val="32"/>
          <w:szCs w:val="32"/>
        </w:rPr>
        <w:t>：</w:t>
      </w:r>
    </w:p>
    <w:p w14:paraId="6FA05E8D" w14:textId="0458C9D9" w:rsidR="00764DDF" w:rsidRPr="00502339" w:rsidRDefault="00000000">
      <w:pPr>
        <w:rPr>
          <w:rFonts w:ascii="Times New Roman" w:eastAsia="宋体" w:hAnsi="Times New Roman" w:cs="Times New Roman"/>
          <w:sz w:val="32"/>
          <w:szCs w:val="32"/>
        </w:rPr>
      </w:pPr>
      <w:r w:rsidRPr="00502339">
        <w:rPr>
          <w:rFonts w:ascii="Times New Roman" w:eastAsia="宋体" w:hAnsi="Times New Roman" w:cs="Times New Roman"/>
          <w:sz w:val="32"/>
          <w:szCs w:val="32"/>
        </w:rPr>
        <w:t>Increased Incidence of Stroke Associated Pneumonia After Intracerebral Hemorrhage: Evidence from Single Center Cohort and A Meta-Analysis</w:t>
      </w:r>
    </w:p>
    <w:p w14:paraId="004955B8" w14:textId="2FCC0033" w:rsidR="006E6AEC" w:rsidRDefault="006E6AEC" w:rsidP="00502339">
      <w:pPr>
        <w:spacing w:line="480" w:lineRule="auto"/>
        <w:ind w:left="1260"/>
        <w:jc w:val="left"/>
        <w:rPr>
          <w:rFonts w:ascii="Times New Roman" w:eastAsia="宋体" w:hAnsi="Times New Roman" w:cs="Times New Roman"/>
          <w:sz w:val="24"/>
        </w:rPr>
      </w:pPr>
      <w:proofErr w:type="spellStart"/>
      <w:r w:rsidRPr="006E6AEC">
        <w:rPr>
          <w:rFonts w:ascii="Times New Roman" w:eastAsia="宋体" w:hAnsi="Times New Roman" w:cs="Times New Roman" w:hint="eastAsia"/>
          <w:sz w:val="24"/>
        </w:rPr>
        <w:t>Xiuye</w:t>
      </w:r>
      <w:proofErr w:type="spellEnd"/>
      <w:r w:rsidRPr="006E6AEC">
        <w:rPr>
          <w:rFonts w:ascii="Times New Roman" w:eastAsia="宋体" w:hAnsi="Times New Roman" w:cs="Times New Roman" w:hint="eastAsia"/>
          <w:sz w:val="24"/>
        </w:rPr>
        <w:t xml:space="preserve"> Guo</w:t>
      </w:r>
      <w:r w:rsidR="00A32D87">
        <w:rPr>
          <w:rFonts w:ascii="Times New Roman" w:eastAsia="宋体" w:hAnsi="Times New Roman" w:cs="Times New Roman" w:hint="eastAsia"/>
          <w:sz w:val="24"/>
        </w:rPr>
        <w:t xml:space="preserve"> MD candidate</w:t>
      </w:r>
      <w:r w:rsidRPr="006E6AEC">
        <w:rPr>
          <w:rFonts w:ascii="Times New Roman" w:eastAsia="宋体" w:hAnsi="Times New Roman" w:cs="Times New Roman"/>
          <w:sz w:val="24"/>
        </w:rPr>
        <w:t xml:space="preserve">, </w:t>
      </w:r>
      <w:r w:rsidRPr="006E6AEC">
        <w:rPr>
          <w:rFonts w:ascii="Times New Roman" w:eastAsia="宋体" w:hAnsi="Times New Roman" w:cs="Times New Roman" w:hint="eastAsia"/>
          <w:sz w:val="24"/>
        </w:rPr>
        <w:t>Xing Wang</w:t>
      </w:r>
      <w:r w:rsidR="002054E5">
        <w:rPr>
          <w:rFonts w:ascii="Times New Roman" w:eastAsia="宋体" w:hAnsi="Times New Roman" w:cs="Times New Roman" w:hint="eastAsia"/>
          <w:sz w:val="24"/>
        </w:rPr>
        <w:t xml:space="preserve"> MD </w:t>
      </w:r>
      <w:r w:rsidRPr="006E6AEC">
        <w:rPr>
          <w:rFonts w:ascii="Times New Roman" w:eastAsia="宋体" w:hAnsi="Times New Roman" w:cs="Times New Roman"/>
          <w:sz w:val="24"/>
        </w:rPr>
        <w:t xml:space="preserve">, </w:t>
      </w:r>
      <w:r w:rsidRPr="006E6AEC">
        <w:rPr>
          <w:rFonts w:ascii="Times New Roman" w:eastAsia="宋体" w:hAnsi="Times New Roman" w:cs="Times New Roman" w:hint="eastAsia"/>
          <w:sz w:val="24"/>
        </w:rPr>
        <w:t>Lu Ma</w:t>
      </w:r>
      <w:r w:rsidR="00C801B5">
        <w:rPr>
          <w:rFonts w:ascii="Times New Roman" w:eastAsia="宋体" w:hAnsi="Times New Roman" w:cs="Times New Roman" w:hint="eastAsia"/>
          <w:sz w:val="24"/>
        </w:rPr>
        <w:t xml:space="preserve"> PhD</w:t>
      </w:r>
    </w:p>
    <w:p w14:paraId="42DB33F1" w14:textId="77777777" w:rsidR="00502339" w:rsidRDefault="00502339" w:rsidP="00502339">
      <w:pPr>
        <w:spacing w:line="480" w:lineRule="auto"/>
        <w:jc w:val="left"/>
        <w:rPr>
          <w:rFonts w:ascii="Times New Roman" w:eastAsia="宋体" w:hAnsi="Times New Roman" w:cs="Times New Roman"/>
          <w:sz w:val="24"/>
        </w:rPr>
      </w:pPr>
    </w:p>
    <w:p w14:paraId="1FBEFA99" w14:textId="4021234C" w:rsidR="00502339" w:rsidRPr="00502339" w:rsidRDefault="00502339" w:rsidP="00502339">
      <w:pPr>
        <w:spacing w:line="480" w:lineRule="auto"/>
        <w:jc w:val="left"/>
        <w:rPr>
          <w:rFonts w:ascii="Times New Roman" w:eastAsia="宋体" w:hAnsi="Times New Roman" w:cs="Times New Roman"/>
          <w:b/>
          <w:bCs/>
          <w:sz w:val="24"/>
        </w:rPr>
      </w:pPr>
      <w:r w:rsidRPr="00502339">
        <w:rPr>
          <w:rFonts w:ascii="Times New Roman" w:eastAsia="宋体" w:hAnsi="Times New Roman" w:cs="Times New Roman" w:hint="eastAsia"/>
          <w:b/>
          <w:bCs/>
          <w:sz w:val="24"/>
        </w:rPr>
        <w:t>Supplemental methods</w:t>
      </w:r>
    </w:p>
    <w:p w14:paraId="7C0ED7D7" w14:textId="743B0625" w:rsidR="00502339" w:rsidRDefault="00502339" w:rsidP="00502339">
      <w:pPr>
        <w:spacing w:line="480" w:lineRule="auto"/>
        <w:jc w:val="left"/>
        <w:rPr>
          <w:rFonts w:ascii="Times New Roman" w:eastAsia="宋体" w:hAnsi="Times New Roman" w:cs="Times New Roman"/>
          <w:sz w:val="24"/>
        </w:rPr>
      </w:pPr>
      <w:r>
        <w:rPr>
          <w:rFonts w:ascii="Times New Roman" w:eastAsia="宋体" w:hAnsi="Times New Roman" w:cs="Times New Roman" w:hint="eastAsia"/>
          <w:sz w:val="24"/>
        </w:rPr>
        <w:t>Search strategy</w:t>
      </w:r>
      <w:r>
        <w:rPr>
          <w:rFonts w:ascii="Times New Roman" w:eastAsia="宋体" w:hAnsi="Times New Roman" w:cs="Times New Roman" w:hint="eastAsia"/>
          <w:sz w:val="24"/>
        </w:rPr>
        <w:t>：</w:t>
      </w:r>
    </w:p>
    <w:p w14:paraId="01D97A3A" w14:textId="77777777" w:rsidR="00502339" w:rsidRDefault="00502339" w:rsidP="00502339">
      <w:pPr>
        <w:spacing w:line="480" w:lineRule="auto"/>
        <w:jc w:val="left"/>
        <w:rPr>
          <w:rFonts w:ascii="Times New Roman" w:eastAsia="宋体" w:hAnsi="Times New Roman" w:cs="Times New Roman"/>
          <w:sz w:val="24"/>
        </w:rPr>
      </w:pPr>
    </w:p>
    <w:p w14:paraId="2669D7DB" w14:textId="404688D4" w:rsidR="00502339" w:rsidRPr="00AE0669" w:rsidRDefault="00502339" w:rsidP="00502339">
      <w:pPr>
        <w:spacing w:line="480" w:lineRule="auto"/>
        <w:jc w:val="left"/>
        <w:rPr>
          <w:rFonts w:ascii="Times New Roman" w:eastAsia="宋体" w:hAnsi="Times New Roman" w:cs="Times New Roman"/>
          <w:sz w:val="24"/>
        </w:rPr>
      </w:pPr>
      <w:r w:rsidRPr="00AE0669">
        <w:rPr>
          <w:rFonts w:ascii="Times New Roman" w:eastAsia="宋体" w:hAnsi="Times New Roman" w:cs="Times New Roman" w:hint="eastAsia"/>
          <w:sz w:val="24"/>
        </w:rPr>
        <w:t>PubMed</w:t>
      </w:r>
    </w:p>
    <w:p w14:paraId="1DD0637A" w14:textId="01FE6373" w:rsidR="00502339" w:rsidRPr="00AE0669" w:rsidRDefault="00502339" w:rsidP="00502339">
      <w:pPr>
        <w:spacing w:line="480" w:lineRule="auto"/>
        <w:jc w:val="left"/>
        <w:rPr>
          <w:rFonts w:ascii="Times New Roman" w:eastAsia="宋体" w:hAnsi="Times New Roman" w:cs="Times New Roman"/>
          <w:sz w:val="24"/>
        </w:rPr>
      </w:pPr>
      <w:r w:rsidRPr="00AE0669">
        <w:rPr>
          <w:rFonts w:ascii="Times New Roman" w:eastAsia="宋体" w:hAnsi="Times New Roman" w:cs="Times New Roman"/>
          <w:sz w:val="24"/>
        </w:rPr>
        <w:t>((("Intracranial Hemorrhages"[Mesh] OR "Cerebral Hemorrhage"[Mesh] OR "Posterior Fossa Hemorrhage"[Mesh]) OR (Intracranial Hemorrhage[</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Intracranial Hemorrhages[</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Hemorrhage, Intracranial[</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Hemorrhages, Intracranial[</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(Brain Hemorrhage[</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Brain Hemorrhages[</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Hemorrhage, Brain[</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Hemorrhages, Brain[</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(Posterior Fossa Hemorrhage[</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Posterior Fossa Hemorrhages[</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Hemorrhage, Posterior Fossa[</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Hemorrhages, Posterior Fossa[</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AND (("Pneumonia"[Mesh] OR "Pneumonia, Lobar"[Mesh] OR "Pneumonitis"[Mesh]) OR (Pneumonia[</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Pneumonias[</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Lobar Pneumonia[</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Lobar Pneumonias[</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Pneumonia, Lobar[</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Pneumonias, Lobar[</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Pneumonitis[</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xml:space="preserve">] OR </w:t>
      </w:r>
      <w:proofErr w:type="spellStart"/>
      <w:r w:rsidRPr="00AE0669">
        <w:rPr>
          <w:rFonts w:ascii="Times New Roman" w:eastAsia="宋体" w:hAnsi="Times New Roman" w:cs="Times New Roman"/>
          <w:sz w:val="24"/>
        </w:rPr>
        <w:t>Pneumonitides</w:t>
      </w:r>
      <w:proofErr w:type="spellEnd"/>
      <w:r w:rsidRPr="00AE0669">
        <w:rPr>
          <w:rFonts w:ascii="Times New Roman" w:eastAsia="宋体" w:hAnsi="Times New Roman" w:cs="Times New Roman"/>
          <w:sz w:val="24"/>
        </w:rPr>
        <w:t>[</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(Lung Inflammation[</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Lung Inflammations[</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xml:space="preserve">] OR </w:t>
      </w:r>
      <w:r w:rsidRPr="00AE0669">
        <w:rPr>
          <w:rFonts w:ascii="Times New Roman" w:eastAsia="宋体" w:hAnsi="Times New Roman" w:cs="Times New Roman"/>
          <w:sz w:val="24"/>
        </w:rPr>
        <w:lastRenderedPageBreak/>
        <w:t>Inflammation, Lung[</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Inflammations, Lung[</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Pulmonary Inflammation[</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Pulmonary Inflammations[</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Inflammation, Pulmonary[</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Inflammations, Pulmonary[</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Experimental Lung Inflammation[</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Experimental Lung Inflammations[</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Inflammation, Experimental Lung[</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Lung Inflammation, Experimental[</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OR Lung Inflammations, Experimental[</w:t>
      </w:r>
      <w:proofErr w:type="spellStart"/>
      <w:r w:rsidRPr="00AE0669">
        <w:rPr>
          <w:rFonts w:ascii="Times New Roman" w:eastAsia="宋体" w:hAnsi="Times New Roman" w:cs="Times New Roman"/>
          <w:sz w:val="24"/>
        </w:rPr>
        <w:t>tiab</w:t>
      </w:r>
      <w:proofErr w:type="spellEnd"/>
      <w:r w:rsidRPr="00AE0669">
        <w:rPr>
          <w:rFonts w:ascii="Times New Roman" w:eastAsia="宋体" w:hAnsi="Times New Roman" w:cs="Times New Roman"/>
          <w:sz w:val="24"/>
        </w:rPr>
        <w:t>]))) AND (prediction)</w:t>
      </w:r>
    </w:p>
    <w:p w14:paraId="23825A72" w14:textId="77777777" w:rsidR="00502339" w:rsidRDefault="00502339" w:rsidP="00502339">
      <w:pPr>
        <w:spacing w:line="480" w:lineRule="auto"/>
        <w:jc w:val="left"/>
        <w:rPr>
          <w:rFonts w:ascii="Times New Roman" w:eastAsia="宋体" w:hAnsi="Times New Roman" w:cs="Times New Roman"/>
          <w:sz w:val="24"/>
        </w:rPr>
      </w:pPr>
    </w:p>
    <w:p w14:paraId="25C5DFA1" w14:textId="037F0B54" w:rsidR="00502339" w:rsidRDefault="00502339" w:rsidP="00502339">
      <w:pPr>
        <w:spacing w:line="480" w:lineRule="auto"/>
        <w:jc w:val="left"/>
        <w:rPr>
          <w:rFonts w:ascii="Times New Roman" w:eastAsia="宋体" w:hAnsi="Times New Roman" w:cs="Times New Roman"/>
          <w:b/>
          <w:bCs/>
          <w:sz w:val="24"/>
        </w:rPr>
      </w:pPr>
      <w:r w:rsidRPr="00502339">
        <w:rPr>
          <w:rFonts w:ascii="Times New Roman" w:eastAsia="宋体" w:hAnsi="Times New Roman" w:cs="Times New Roman" w:hint="eastAsia"/>
          <w:b/>
          <w:bCs/>
          <w:sz w:val="24"/>
        </w:rPr>
        <w:t>Assessment of risk of bias</w:t>
      </w:r>
    </w:p>
    <w:p w14:paraId="6BDA2C86" w14:textId="30A30D15" w:rsidR="00AE0669" w:rsidRDefault="00AE0669" w:rsidP="00AE0669">
      <w:pPr>
        <w:spacing w:line="480" w:lineRule="auto"/>
        <w:jc w:val="left"/>
        <w:rPr>
          <w:rFonts w:ascii="Times New Roman" w:eastAsia="宋体" w:hAnsi="Times New Roman" w:cs="Times New Roman"/>
          <w:sz w:val="24"/>
        </w:rPr>
      </w:pPr>
      <w:r w:rsidRPr="00AE0669">
        <w:rPr>
          <w:rFonts w:ascii="Times New Roman" w:eastAsia="宋体" w:hAnsi="Times New Roman" w:cs="Times New Roman"/>
          <w:sz w:val="24"/>
        </w:rPr>
        <w:t>A star is considered as 1 point. Per category (selection, information, and outcome) each study is classified to low, possible, or high risk of bias.</w:t>
      </w:r>
    </w:p>
    <w:p w14:paraId="0FB20FF2" w14:textId="77777777" w:rsidR="00AE0669" w:rsidRDefault="00AE0669" w:rsidP="00AE0669">
      <w:pPr>
        <w:spacing w:line="480" w:lineRule="auto"/>
        <w:jc w:val="left"/>
        <w:rPr>
          <w:rFonts w:ascii="Times New Roman" w:eastAsia="宋体" w:hAnsi="Times New Roman" w:cs="Times New Roman"/>
          <w:sz w:val="24"/>
        </w:rPr>
      </w:pPr>
    </w:p>
    <w:p w14:paraId="1E38F688" w14:textId="77777777" w:rsidR="00CA0EF7" w:rsidRPr="00CA0EF7" w:rsidRDefault="00CA0EF7" w:rsidP="00CA0EF7">
      <w:pPr>
        <w:spacing w:line="480" w:lineRule="auto"/>
        <w:jc w:val="left"/>
        <w:rPr>
          <w:rFonts w:ascii="Times New Roman" w:eastAsia="宋体" w:hAnsi="Times New Roman" w:cs="Times New Roman"/>
          <w:i/>
          <w:iCs/>
          <w:sz w:val="24"/>
        </w:rPr>
      </w:pPr>
      <w:r w:rsidRPr="00CA0EF7">
        <w:rPr>
          <w:rFonts w:ascii="Times New Roman" w:eastAsia="宋体" w:hAnsi="Times New Roman" w:cs="Times New Roman"/>
          <w:i/>
          <w:iCs/>
          <w:sz w:val="24"/>
        </w:rPr>
        <w:t xml:space="preserve">(1) Selection </w:t>
      </w:r>
    </w:p>
    <w:p w14:paraId="0A5677C2" w14:textId="77777777" w:rsidR="00CA0EF7" w:rsidRPr="00CA0EF7" w:rsidRDefault="00CA0EF7" w:rsidP="00CA0EF7">
      <w:pPr>
        <w:spacing w:line="480" w:lineRule="auto"/>
        <w:ind w:firstLine="420"/>
        <w:jc w:val="left"/>
        <w:rPr>
          <w:rFonts w:ascii="Times New Roman" w:eastAsia="宋体" w:hAnsi="Times New Roman" w:cs="Times New Roman"/>
          <w:sz w:val="24"/>
        </w:rPr>
      </w:pPr>
      <w:r w:rsidRPr="00CA0EF7">
        <w:rPr>
          <w:rFonts w:ascii="Times New Roman" w:eastAsia="宋体" w:hAnsi="Times New Roman" w:cs="Times New Roman"/>
          <w:sz w:val="24"/>
        </w:rPr>
        <w:t xml:space="preserve">1. Representativeness of the sample </w:t>
      </w:r>
    </w:p>
    <w:p w14:paraId="323CF15E" w14:textId="77777777" w:rsidR="00CA0EF7" w:rsidRPr="00CA0EF7" w:rsidRDefault="00CA0EF7" w:rsidP="00CA0EF7">
      <w:pPr>
        <w:spacing w:line="480" w:lineRule="auto"/>
        <w:ind w:left="840" w:firstLine="420"/>
        <w:jc w:val="left"/>
        <w:rPr>
          <w:rFonts w:ascii="Times New Roman" w:eastAsia="宋体" w:hAnsi="Times New Roman" w:cs="Times New Roman"/>
          <w:sz w:val="24"/>
        </w:rPr>
      </w:pPr>
      <w:r w:rsidRPr="00CA0EF7">
        <w:rPr>
          <w:rFonts w:ascii="Times New Roman" w:eastAsia="宋体" w:hAnsi="Times New Roman" w:cs="Times New Roman"/>
          <w:sz w:val="24"/>
        </w:rPr>
        <w:t xml:space="preserve">a. Truly representative of the average in the target population * </w:t>
      </w:r>
    </w:p>
    <w:p w14:paraId="67047D36" w14:textId="77777777" w:rsidR="00CA0EF7" w:rsidRPr="00CA0EF7" w:rsidRDefault="00CA0EF7" w:rsidP="00CA0EF7">
      <w:pPr>
        <w:spacing w:line="480" w:lineRule="auto"/>
        <w:ind w:left="840" w:firstLine="420"/>
        <w:jc w:val="left"/>
        <w:rPr>
          <w:rFonts w:ascii="Times New Roman" w:eastAsia="宋体" w:hAnsi="Times New Roman" w:cs="Times New Roman"/>
          <w:sz w:val="24"/>
        </w:rPr>
      </w:pPr>
      <w:r w:rsidRPr="00CA0EF7">
        <w:rPr>
          <w:rFonts w:ascii="Times New Roman" w:eastAsia="宋体" w:hAnsi="Times New Roman" w:cs="Times New Roman"/>
          <w:sz w:val="24"/>
        </w:rPr>
        <w:t xml:space="preserve">b. Somewhat representative of the average in the target population * </w:t>
      </w:r>
    </w:p>
    <w:p w14:paraId="32446732" w14:textId="77777777" w:rsidR="00CA0EF7" w:rsidRPr="00CA0EF7" w:rsidRDefault="00CA0EF7" w:rsidP="00CA0EF7">
      <w:pPr>
        <w:spacing w:line="480" w:lineRule="auto"/>
        <w:ind w:left="840" w:firstLine="420"/>
        <w:jc w:val="left"/>
        <w:rPr>
          <w:rFonts w:ascii="Times New Roman" w:eastAsia="宋体" w:hAnsi="Times New Roman" w:cs="Times New Roman"/>
          <w:sz w:val="24"/>
        </w:rPr>
      </w:pPr>
      <w:r w:rsidRPr="00CA0EF7">
        <w:rPr>
          <w:rFonts w:ascii="Times New Roman" w:eastAsia="宋体" w:hAnsi="Times New Roman" w:cs="Times New Roman"/>
          <w:sz w:val="24"/>
        </w:rPr>
        <w:t xml:space="preserve">c. Selected group of users  </w:t>
      </w:r>
    </w:p>
    <w:p w14:paraId="0537B632" w14:textId="77777777" w:rsidR="00CA0EF7" w:rsidRPr="00CA0EF7" w:rsidRDefault="00CA0EF7" w:rsidP="00CA0EF7">
      <w:pPr>
        <w:spacing w:line="480" w:lineRule="auto"/>
        <w:ind w:left="840" w:firstLine="420"/>
        <w:jc w:val="left"/>
        <w:rPr>
          <w:rFonts w:ascii="Times New Roman" w:eastAsia="宋体" w:hAnsi="Times New Roman" w:cs="Times New Roman"/>
          <w:sz w:val="24"/>
        </w:rPr>
      </w:pPr>
      <w:r w:rsidRPr="00CA0EF7">
        <w:rPr>
          <w:rFonts w:ascii="Times New Roman" w:eastAsia="宋体" w:hAnsi="Times New Roman" w:cs="Times New Roman"/>
          <w:sz w:val="24"/>
        </w:rPr>
        <w:t xml:space="preserve">d. No description of the derivation of the cohort </w:t>
      </w:r>
    </w:p>
    <w:p w14:paraId="45554526" w14:textId="77777777" w:rsidR="00CA0EF7" w:rsidRPr="00CA0EF7" w:rsidRDefault="00CA0EF7" w:rsidP="00CA0EF7">
      <w:pPr>
        <w:spacing w:line="480" w:lineRule="auto"/>
        <w:ind w:firstLine="420"/>
        <w:jc w:val="left"/>
        <w:rPr>
          <w:rFonts w:ascii="Times New Roman" w:eastAsia="宋体" w:hAnsi="Times New Roman" w:cs="Times New Roman"/>
          <w:sz w:val="24"/>
        </w:rPr>
      </w:pPr>
      <w:r w:rsidRPr="00CA0EF7">
        <w:rPr>
          <w:rFonts w:ascii="Times New Roman" w:eastAsia="宋体" w:hAnsi="Times New Roman" w:cs="Times New Roman"/>
          <w:sz w:val="24"/>
        </w:rPr>
        <w:t xml:space="preserve">2. Sample size </w:t>
      </w:r>
    </w:p>
    <w:p w14:paraId="734AAA5A" w14:textId="77777777" w:rsidR="00CA0EF7" w:rsidRPr="00CA0EF7" w:rsidRDefault="00CA0EF7" w:rsidP="00CA0EF7">
      <w:pPr>
        <w:spacing w:line="480" w:lineRule="auto"/>
        <w:ind w:left="840" w:firstLine="420"/>
        <w:jc w:val="left"/>
        <w:rPr>
          <w:rFonts w:ascii="Times New Roman" w:eastAsia="宋体" w:hAnsi="Times New Roman" w:cs="Times New Roman"/>
          <w:sz w:val="24"/>
        </w:rPr>
      </w:pPr>
      <w:r w:rsidRPr="00CA0EF7">
        <w:rPr>
          <w:rFonts w:ascii="Times New Roman" w:eastAsia="宋体" w:hAnsi="Times New Roman" w:cs="Times New Roman"/>
          <w:sz w:val="24"/>
        </w:rPr>
        <w:t xml:space="preserve">a. Justified and satisfactory * </w:t>
      </w:r>
    </w:p>
    <w:p w14:paraId="12763FF3" w14:textId="77777777" w:rsidR="00CA0EF7" w:rsidRPr="00CA0EF7" w:rsidRDefault="00CA0EF7" w:rsidP="00CA0EF7">
      <w:pPr>
        <w:spacing w:line="480" w:lineRule="auto"/>
        <w:ind w:left="840" w:firstLine="420"/>
        <w:jc w:val="left"/>
        <w:rPr>
          <w:rFonts w:ascii="Times New Roman" w:eastAsia="宋体" w:hAnsi="Times New Roman" w:cs="Times New Roman"/>
          <w:sz w:val="24"/>
        </w:rPr>
      </w:pPr>
      <w:r w:rsidRPr="00CA0EF7">
        <w:rPr>
          <w:rFonts w:ascii="Times New Roman" w:eastAsia="宋体" w:hAnsi="Times New Roman" w:cs="Times New Roman"/>
          <w:sz w:val="24"/>
        </w:rPr>
        <w:t xml:space="preserve">b. Not justified </w:t>
      </w:r>
    </w:p>
    <w:p w14:paraId="5D800D7D" w14:textId="1239F1F4" w:rsidR="00CA0EF7" w:rsidRPr="00CA0EF7" w:rsidRDefault="00CA0EF7" w:rsidP="00CA0EF7">
      <w:pPr>
        <w:spacing w:line="480" w:lineRule="auto"/>
        <w:ind w:firstLine="420"/>
        <w:jc w:val="left"/>
        <w:rPr>
          <w:rFonts w:ascii="Times New Roman" w:eastAsia="宋体" w:hAnsi="Times New Roman" w:cs="Times New Roman"/>
          <w:sz w:val="24"/>
        </w:rPr>
      </w:pPr>
      <w:r w:rsidRPr="00CA0EF7">
        <w:rPr>
          <w:rFonts w:ascii="Times New Roman" w:eastAsia="宋体" w:hAnsi="Times New Roman" w:cs="Times New Roman"/>
          <w:sz w:val="24"/>
        </w:rPr>
        <w:t xml:space="preserve">3. Method in case of selection based on </w:t>
      </w:r>
      <w:r w:rsidR="008C4BC0">
        <w:rPr>
          <w:rFonts w:ascii="Times New Roman" w:eastAsia="宋体" w:hAnsi="Times New Roman" w:cs="Times New Roman" w:hint="eastAsia"/>
          <w:sz w:val="24"/>
        </w:rPr>
        <w:t>ICH</w:t>
      </w:r>
      <w:r w:rsidRPr="00CA0EF7">
        <w:rPr>
          <w:rFonts w:ascii="Times New Roman" w:eastAsia="宋体" w:hAnsi="Times New Roman" w:cs="Times New Roman"/>
          <w:sz w:val="24"/>
        </w:rPr>
        <w:t xml:space="preserve">: </w:t>
      </w:r>
    </w:p>
    <w:p w14:paraId="0864CF22" w14:textId="7844DD75" w:rsidR="008109C6" w:rsidRPr="008109C6" w:rsidRDefault="008109C6" w:rsidP="00D77F78">
      <w:pPr>
        <w:spacing w:line="480" w:lineRule="auto"/>
        <w:ind w:left="840" w:firstLine="420"/>
        <w:jc w:val="left"/>
        <w:rPr>
          <w:rFonts w:ascii="Times New Roman" w:eastAsia="宋体" w:hAnsi="Times New Roman" w:cs="Times New Roman"/>
          <w:sz w:val="24"/>
        </w:rPr>
      </w:pPr>
      <w:r w:rsidRPr="008109C6">
        <w:rPr>
          <w:rFonts w:ascii="Times New Roman" w:eastAsia="宋体" w:hAnsi="Times New Roman" w:cs="Times New Roman"/>
          <w:sz w:val="24"/>
        </w:rPr>
        <w:t>a. Primary</w:t>
      </w:r>
      <w:r>
        <w:rPr>
          <w:rFonts w:ascii="Times New Roman" w:eastAsia="宋体" w:hAnsi="Times New Roman" w:cs="Times New Roman" w:hint="eastAsia"/>
          <w:sz w:val="24"/>
        </w:rPr>
        <w:t xml:space="preserve"> </w:t>
      </w:r>
      <w:r w:rsidRPr="008109C6">
        <w:rPr>
          <w:rFonts w:ascii="Times New Roman" w:eastAsia="宋体" w:hAnsi="Times New Roman" w:cs="Times New Roman"/>
          <w:sz w:val="24"/>
        </w:rPr>
        <w:t>ICH clearly defined*</w:t>
      </w:r>
    </w:p>
    <w:p w14:paraId="08C4C7F1" w14:textId="6FFD3561" w:rsidR="008109C6" w:rsidRPr="008109C6" w:rsidRDefault="008109C6" w:rsidP="008109C6">
      <w:pPr>
        <w:spacing w:line="480" w:lineRule="auto"/>
        <w:ind w:left="840" w:firstLine="420"/>
        <w:jc w:val="left"/>
        <w:rPr>
          <w:rFonts w:ascii="Times New Roman" w:eastAsia="宋体" w:hAnsi="Times New Roman" w:cs="Times New Roman"/>
          <w:sz w:val="24"/>
        </w:rPr>
      </w:pPr>
      <w:r w:rsidRPr="008109C6">
        <w:rPr>
          <w:rFonts w:ascii="Times New Roman" w:eastAsia="宋体" w:hAnsi="Times New Roman" w:cs="Times New Roman"/>
          <w:sz w:val="24"/>
        </w:rPr>
        <w:lastRenderedPageBreak/>
        <w:t xml:space="preserve">b. </w:t>
      </w:r>
      <w:r w:rsidR="00D77F78" w:rsidRPr="008109C6">
        <w:rPr>
          <w:rFonts w:ascii="Times New Roman" w:eastAsia="宋体" w:hAnsi="Times New Roman" w:cs="Times New Roman"/>
          <w:sz w:val="24"/>
        </w:rPr>
        <w:t>partially</w:t>
      </w:r>
      <w:r w:rsidRPr="008109C6">
        <w:rPr>
          <w:rFonts w:ascii="Times New Roman" w:eastAsia="宋体" w:hAnsi="Times New Roman" w:cs="Times New Roman"/>
          <w:sz w:val="24"/>
        </w:rPr>
        <w:t xml:space="preserve"> exclusion of secondary causes</w:t>
      </w:r>
      <w:r>
        <w:rPr>
          <w:rFonts w:ascii="Times New Roman" w:eastAsia="宋体" w:hAnsi="Times New Roman" w:cs="Times New Roman" w:hint="eastAsia"/>
          <w:sz w:val="24"/>
        </w:rPr>
        <w:t>*</w:t>
      </w:r>
    </w:p>
    <w:p w14:paraId="5A25433D" w14:textId="3A850E12" w:rsidR="008109C6" w:rsidRDefault="008109C6" w:rsidP="008109C6">
      <w:pPr>
        <w:spacing w:line="480" w:lineRule="auto"/>
        <w:ind w:left="840" w:firstLine="420"/>
        <w:jc w:val="left"/>
        <w:rPr>
          <w:rFonts w:ascii="Times New Roman" w:eastAsia="宋体" w:hAnsi="Times New Roman" w:cs="Times New Roman"/>
          <w:sz w:val="24"/>
        </w:rPr>
      </w:pPr>
      <w:r w:rsidRPr="008109C6">
        <w:rPr>
          <w:rFonts w:ascii="Times New Roman" w:eastAsia="宋体" w:hAnsi="Times New Roman" w:cs="Times New Roman"/>
          <w:sz w:val="24"/>
        </w:rPr>
        <w:t xml:space="preserve">c. Mixed cerebrovascular population (e.g. ICH, </w:t>
      </w:r>
      <w:proofErr w:type="spellStart"/>
      <w:r w:rsidRPr="008109C6">
        <w:rPr>
          <w:rFonts w:ascii="Times New Roman" w:eastAsia="宋体" w:hAnsi="Times New Roman" w:cs="Times New Roman"/>
          <w:sz w:val="24"/>
        </w:rPr>
        <w:t>ischaemic</w:t>
      </w:r>
      <w:proofErr w:type="spellEnd"/>
      <w:r w:rsidRPr="008109C6">
        <w:rPr>
          <w:rFonts w:ascii="Times New Roman" w:eastAsia="宋体" w:hAnsi="Times New Roman" w:cs="Times New Roman"/>
          <w:sz w:val="24"/>
        </w:rPr>
        <w:t xml:space="preserve"> stroke) without separate reporting for primary ICH, or ICH case definition not described</w:t>
      </w:r>
    </w:p>
    <w:p w14:paraId="71A46FDB" w14:textId="77777777" w:rsidR="008109C6" w:rsidRPr="008109C6" w:rsidRDefault="008109C6" w:rsidP="008109C6">
      <w:pPr>
        <w:spacing w:line="480" w:lineRule="auto"/>
        <w:ind w:left="840" w:firstLine="420"/>
        <w:jc w:val="left"/>
        <w:rPr>
          <w:rFonts w:ascii="Times New Roman" w:eastAsia="宋体" w:hAnsi="Times New Roman" w:cs="Times New Roman"/>
          <w:sz w:val="24"/>
        </w:rPr>
      </w:pPr>
    </w:p>
    <w:p w14:paraId="6D9197FE" w14:textId="59172145" w:rsidR="00CA0EF7" w:rsidRPr="00CA0EF7" w:rsidRDefault="00CA0EF7" w:rsidP="00CA0EF7">
      <w:pPr>
        <w:spacing w:line="480" w:lineRule="auto"/>
        <w:ind w:left="420" w:firstLine="420"/>
        <w:jc w:val="left"/>
        <w:rPr>
          <w:rFonts w:ascii="Times New Roman" w:eastAsia="宋体" w:hAnsi="Times New Roman" w:cs="Times New Roman"/>
          <w:i/>
          <w:iCs/>
          <w:szCs w:val="21"/>
        </w:rPr>
      </w:pPr>
      <w:r w:rsidRPr="00CA0EF7">
        <w:rPr>
          <w:rFonts w:ascii="Times New Roman" w:eastAsia="宋体" w:hAnsi="Times New Roman" w:cs="Times New Roman"/>
          <w:i/>
          <w:iCs/>
          <w:szCs w:val="21"/>
        </w:rPr>
        <w:t xml:space="preserve">Low risk of bias:  3 points (2 points if question 3 is not applicable) </w:t>
      </w:r>
    </w:p>
    <w:p w14:paraId="0580D1C7" w14:textId="67644176" w:rsidR="00CA0EF7" w:rsidRPr="00CA0EF7" w:rsidRDefault="00CA0EF7" w:rsidP="00CA0EF7">
      <w:pPr>
        <w:spacing w:line="480" w:lineRule="auto"/>
        <w:ind w:left="420" w:firstLine="420"/>
        <w:jc w:val="left"/>
        <w:rPr>
          <w:rFonts w:ascii="Times New Roman" w:eastAsia="宋体" w:hAnsi="Times New Roman" w:cs="Times New Roman"/>
          <w:i/>
          <w:iCs/>
          <w:szCs w:val="21"/>
        </w:rPr>
      </w:pPr>
      <w:r w:rsidRPr="00CA0EF7">
        <w:rPr>
          <w:rFonts w:ascii="Times New Roman" w:eastAsia="宋体" w:hAnsi="Times New Roman" w:cs="Times New Roman"/>
          <w:i/>
          <w:iCs/>
          <w:szCs w:val="21"/>
        </w:rPr>
        <w:t xml:space="preserve">Possible risk of bias: </w:t>
      </w:r>
      <w:r w:rsidRPr="00CA0EF7">
        <w:rPr>
          <w:rFonts w:ascii="Times New Roman" w:eastAsia="宋体" w:hAnsi="Times New Roman" w:cs="Times New Roman" w:hint="eastAsia"/>
          <w:i/>
          <w:iCs/>
          <w:szCs w:val="21"/>
        </w:rPr>
        <w:t>1</w:t>
      </w:r>
      <w:r w:rsidRPr="00CA0EF7">
        <w:rPr>
          <w:rFonts w:ascii="Times New Roman" w:eastAsia="宋体" w:hAnsi="Times New Roman" w:cs="Times New Roman" w:hint="eastAsia"/>
          <w:i/>
          <w:iCs/>
          <w:szCs w:val="21"/>
        </w:rPr>
        <w:t>‐</w:t>
      </w:r>
      <w:r w:rsidRPr="00CA0EF7">
        <w:rPr>
          <w:rFonts w:ascii="Times New Roman" w:eastAsia="宋体" w:hAnsi="Times New Roman" w:cs="Times New Roman" w:hint="eastAsia"/>
          <w:i/>
          <w:iCs/>
          <w:szCs w:val="21"/>
        </w:rPr>
        <w:t xml:space="preserve">2 points </w:t>
      </w:r>
    </w:p>
    <w:p w14:paraId="224D1FE0" w14:textId="77777777" w:rsidR="00CA0EF7" w:rsidRPr="00CA0EF7" w:rsidRDefault="00CA0EF7" w:rsidP="00CA0EF7">
      <w:pPr>
        <w:spacing w:line="480" w:lineRule="auto"/>
        <w:ind w:left="420" w:firstLine="420"/>
        <w:jc w:val="left"/>
        <w:rPr>
          <w:rFonts w:ascii="Times New Roman" w:eastAsia="宋体" w:hAnsi="Times New Roman" w:cs="Times New Roman"/>
          <w:i/>
          <w:iCs/>
          <w:szCs w:val="21"/>
        </w:rPr>
      </w:pPr>
      <w:r w:rsidRPr="00CA0EF7">
        <w:rPr>
          <w:rFonts w:ascii="Times New Roman" w:eastAsia="宋体" w:hAnsi="Times New Roman" w:cs="Times New Roman"/>
          <w:i/>
          <w:iCs/>
          <w:szCs w:val="21"/>
        </w:rPr>
        <w:t xml:space="preserve">High risk of bias:  0 points </w:t>
      </w:r>
    </w:p>
    <w:p w14:paraId="39FC855A" w14:textId="03CC8BAD" w:rsidR="00CA0EF7" w:rsidRPr="00CA0EF7" w:rsidRDefault="00CA0EF7" w:rsidP="00CA0EF7">
      <w:pPr>
        <w:spacing w:line="480" w:lineRule="auto"/>
        <w:ind w:left="840" w:firstLine="420"/>
        <w:jc w:val="left"/>
        <w:rPr>
          <w:rFonts w:ascii="Times New Roman" w:eastAsia="宋体" w:hAnsi="Times New Roman" w:cs="Times New Roman"/>
          <w:i/>
          <w:iCs/>
          <w:szCs w:val="21"/>
        </w:rPr>
      </w:pPr>
    </w:p>
    <w:p w14:paraId="2794A12B" w14:textId="77777777" w:rsidR="00CA0EF7" w:rsidRPr="00CA0EF7" w:rsidRDefault="00CA0EF7" w:rsidP="00CA0EF7">
      <w:pPr>
        <w:spacing w:line="480" w:lineRule="auto"/>
        <w:jc w:val="left"/>
        <w:rPr>
          <w:rFonts w:ascii="Times New Roman" w:eastAsia="宋体" w:hAnsi="Times New Roman" w:cs="Times New Roman"/>
          <w:i/>
          <w:iCs/>
          <w:sz w:val="24"/>
        </w:rPr>
      </w:pPr>
      <w:r w:rsidRPr="00CA0EF7">
        <w:rPr>
          <w:rFonts w:ascii="Times New Roman" w:eastAsia="宋体" w:hAnsi="Times New Roman" w:cs="Times New Roman"/>
          <w:i/>
          <w:iCs/>
          <w:sz w:val="24"/>
        </w:rPr>
        <w:t xml:space="preserve">(2) Information </w:t>
      </w:r>
    </w:p>
    <w:p w14:paraId="1A51B22F" w14:textId="681B5C8E" w:rsidR="00CA0EF7" w:rsidRPr="00CA0EF7" w:rsidRDefault="00CA0EF7" w:rsidP="00CA0EF7">
      <w:pPr>
        <w:spacing w:line="480" w:lineRule="auto"/>
        <w:ind w:firstLine="420"/>
        <w:jc w:val="left"/>
        <w:rPr>
          <w:rFonts w:ascii="Times New Roman" w:eastAsia="宋体" w:hAnsi="Times New Roman" w:cs="Times New Roman"/>
          <w:sz w:val="24"/>
        </w:rPr>
      </w:pPr>
      <w:r w:rsidRPr="00CA0EF7">
        <w:rPr>
          <w:rFonts w:ascii="Times New Roman" w:eastAsia="宋体" w:hAnsi="Times New Roman" w:cs="Times New Roman"/>
          <w:sz w:val="24"/>
        </w:rPr>
        <w:t xml:space="preserve">1. </w:t>
      </w:r>
      <w:r w:rsidR="00984481">
        <w:rPr>
          <w:rFonts w:ascii="Times New Roman" w:eastAsia="宋体" w:hAnsi="Times New Roman" w:cs="Times New Roman" w:hint="eastAsia"/>
          <w:sz w:val="24"/>
        </w:rPr>
        <w:t>Definition of SAP after ICH</w:t>
      </w:r>
      <w:r w:rsidRPr="00CA0EF7">
        <w:rPr>
          <w:rFonts w:ascii="Times New Roman" w:eastAsia="宋体" w:hAnsi="Times New Roman" w:cs="Times New Roman"/>
          <w:sz w:val="24"/>
        </w:rPr>
        <w:t xml:space="preserve">: </w:t>
      </w:r>
    </w:p>
    <w:p w14:paraId="4B2D73CA" w14:textId="40D87CC5" w:rsidR="00CA0EF7" w:rsidRPr="00CA0EF7" w:rsidRDefault="00CA0EF7" w:rsidP="00CA0EF7">
      <w:pPr>
        <w:spacing w:line="480" w:lineRule="auto"/>
        <w:ind w:left="840" w:firstLine="420"/>
        <w:jc w:val="left"/>
        <w:rPr>
          <w:rFonts w:ascii="Times New Roman" w:eastAsia="宋体" w:hAnsi="Times New Roman" w:cs="Times New Roman"/>
          <w:sz w:val="24"/>
        </w:rPr>
      </w:pPr>
      <w:r w:rsidRPr="00CA0EF7">
        <w:rPr>
          <w:rFonts w:ascii="Times New Roman" w:eastAsia="宋体" w:hAnsi="Times New Roman" w:cs="Times New Roman"/>
          <w:sz w:val="24"/>
        </w:rPr>
        <w:t xml:space="preserve">a. </w:t>
      </w:r>
      <w:r w:rsidR="00A73225" w:rsidRPr="00A73225">
        <w:rPr>
          <w:rFonts w:ascii="Times New Roman" w:eastAsia="宋体" w:hAnsi="Times New Roman" w:cs="Times New Roman" w:hint="eastAsia"/>
          <w:sz w:val="24"/>
        </w:rPr>
        <w:t xml:space="preserve">SAP clearly defined according to CDC criteria and restricted to </w:t>
      </w:r>
      <w:r w:rsidR="00A73225" w:rsidRPr="00A73225">
        <w:rPr>
          <w:rFonts w:ascii="Times New Roman" w:eastAsia="宋体" w:hAnsi="Times New Roman" w:cs="Times New Roman" w:hint="eastAsia"/>
          <w:sz w:val="24"/>
        </w:rPr>
        <w:t>≤</w:t>
      </w:r>
      <w:r w:rsidR="00A73225" w:rsidRPr="00A73225">
        <w:rPr>
          <w:rFonts w:ascii="Times New Roman" w:eastAsia="宋体" w:hAnsi="Times New Roman" w:cs="Times New Roman" w:hint="eastAsia"/>
          <w:sz w:val="24"/>
        </w:rPr>
        <w:t xml:space="preserve">7 days after ICH </w:t>
      </w:r>
      <w:r w:rsidR="00A73225">
        <w:rPr>
          <w:rFonts w:ascii="Times New Roman" w:eastAsia="宋体" w:hAnsi="Times New Roman" w:cs="Times New Roman" w:hint="eastAsia"/>
          <w:sz w:val="24"/>
        </w:rPr>
        <w:t>onset</w:t>
      </w:r>
      <w:r w:rsidR="00A73225" w:rsidRPr="00A73225">
        <w:rPr>
          <w:rFonts w:ascii="Times New Roman" w:eastAsia="宋体" w:hAnsi="Times New Roman" w:cs="Times New Roman" w:hint="eastAsia"/>
          <w:sz w:val="24"/>
        </w:rPr>
        <w:t>*</w:t>
      </w:r>
      <w:r w:rsidR="008D407E">
        <w:rPr>
          <w:rFonts w:ascii="Times New Roman" w:eastAsia="宋体" w:hAnsi="Times New Roman" w:cs="Times New Roman" w:hint="eastAsia"/>
          <w:sz w:val="24"/>
        </w:rPr>
        <w:t>*</w:t>
      </w:r>
    </w:p>
    <w:p w14:paraId="29BFE77F" w14:textId="4C375B98" w:rsidR="00CA0EF7" w:rsidRPr="00CA0EF7" w:rsidRDefault="00CA0EF7" w:rsidP="00CA0EF7">
      <w:pPr>
        <w:spacing w:line="480" w:lineRule="auto"/>
        <w:ind w:left="840" w:firstLine="420"/>
        <w:jc w:val="left"/>
        <w:rPr>
          <w:rFonts w:ascii="Times New Roman" w:eastAsia="宋体" w:hAnsi="Times New Roman" w:cs="Times New Roman"/>
          <w:sz w:val="24"/>
        </w:rPr>
      </w:pPr>
      <w:r w:rsidRPr="00CA0EF7">
        <w:rPr>
          <w:rFonts w:ascii="Times New Roman" w:eastAsia="宋体" w:hAnsi="Times New Roman" w:cs="Times New Roman"/>
          <w:sz w:val="24"/>
        </w:rPr>
        <w:t xml:space="preserve">b. </w:t>
      </w:r>
      <w:r w:rsidR="00A73225">
        <w:rPr>
          <w:rFonts w:ascii="Times New Roman" w:eastAsia="宋体" w:hAnsi="Times New Roman" w:cs="Times New Roman" w:hint="eastAsia"/>
          <w:sz w:val="24"/>
        </w:rPr>
        <w:t>N</w:t>
      </w:r>
      <w:r w:rsidR="00A73225" w:rsidRPr="00A73225">
        <w:rPr>
          <w:rFonts w:ascii="Times New Roman" w:eastAsia="宋体" w:hAnsi="Times New Roman" w:cs="Times New Roman"/>
          <w:sz w:val="24"/>
        </w:rPr>
        <w:t xml:space="preserve">ot fully consistent with CDC criteria or time window unclear </w:t>
      </w:r>
      <w:r w:rsidR="008D407E">
        <w:rPr>
          <w:rFonts w:ascii="Times New Roman" w:eastAsia="宋体" w:hAnsi="Times New Roman" w:cs="Times New Roman" w:hint="eastAsia"/>
          <w:sz w:val="24"/>
        </w:rPr>
        <w:t>*</w:t>
      </w:r>
    </w:p>
    <w:p w14:paraId="28B160E1" w14:textId="457C32B9" w:rsidR="00A73225" w:rsidRDefault="00CA0EF7" w:rsidP="00A73225">
      <w:pPr>
        <w:spacing w:line="480" w:lineRule="auto"/>
        <w:ind w:left="840" w:firstLine="420"/>
        <w:jc w:val="left"/>
        <w:rPr>
          <w:rFonts w:ascii="Times New Roman" w:eastAsia="宋体" w:hAnsi="Times New Roman" w:cs="Times New Roman"/>
          <w:sz w:val="24"/>
        </w:rPr>
      </w:pPr>
      <w:r w:rsidRPr="00CA0EF7">
        <w:rPr>
          <w:rFonts w:ascii="Times New Roman" w:eastAsia="宋体" w:hAnsi="Times New Roman" w:cs="Times New Roman"/>
          <w:sz w:val="24"/>
        </w:rPr>
        <w:t xml:space="preserve">c. </w:t>
      </w:r>
      <w:r w:rsidR="00A73225">
        <w:rPr>
          <w:rFonts w:ascii="Times New Roman" w:eastAsia="宋体" w:hAnsi="Times New Roman" w:cs="Times New Roman" w:hint="eastAsia"/>
          <w:sz w:val="24"/>
        </w:rPr>
        <w:t>N</w:t>
      </w:r>
      <w:r w:rsidR="00A73225" w:rsidRPr="00A73225">
        <w:rPr>
          <w:rFonts w:ascii="Times New Roman" w:eastAsia="宋体" w:hAnsi="Times New Roman" w:cs="Times New Roman"/>
          <w:sz w:val="24"/>
        </w:rPr>
        <w:t>ot described</w:t>
      </w:r>
    </w:p>
    <w:p w14:paraId="37D59629" w14:textId="595839E1" w:rsidR="00CA0EF7" w:rsidRPr="00CA0EF7" w:rsidRDefault="00CA0EF7" w:rsidP="00A73225">
      <w:pPr>
        <w:spacing w:line="480" w:lineRule="auto"/>
        <w:ind w:firstLine="420"/>
        <w:jc w:val="left"/>
        <w:rPr>
          <w:rFonts w:ascii="Times New Roman" w:eastAsia="宋体" w:hAnsi="Times New Roman" w:cs="Times New Roman"/>
          <w:sz w:val="24"/>
        </w:rPr>
      </w:pPr>
      <w:r w:rsidRPr="00CA0EF7">
        <w:rPr>
          <w:rFonts w:ascii="Times New Roman" w:eastAsia="宋体" w:hAnsi="Times New Roman" w:cs="Times New Roman"/>
          <w:sz w:val="24"/>
        </w:rPr>
        <w:t xml:space="preserve">2. </w:t>
      </w:r>
      <w:r w:rsidR="00984481">
        <w:rPr>
          <w:rFonts w:ascii="Times New Roman" w:eastAsia="宋体" w:hAnsi="Times New Roman" w:cs="Times New Roman" w:hint="eastAsia"/>
          <w:sz w:val="24"/>
        </w:rPr>
        <w:t>Diagnosis of SAP after ICH</w:t>
      </w:r>
      <w:r w:rsidRPr="00CA0EF7">
        <w:rPr>
          <w:rFonts w:ascii="Times New Roman" w:eastAsia="宋体" w:hAnsi="Times New Roman" w:cs="Times New Roman"/>
          <w:sz w:val="24"/>
        </w:rPr>
        <w:t xml:space="preserve">: </w:t>
      </w:r>
    </w:p>
    <w:p w14:paraId="73DEA45F" w14:textId="02C1C1BF" w:rsidR="00A73225" w:rsidRPr="00A73225" w:rsidRDefault="00A73225" w:rsidP="00A73225">
      <w:pPr>
        <w:spacing w:line="480" w:lineRule="auto"/>
        <w:ind w:left="840" w:firstLine="420"/>
        <w:jc w:val="left"/>
        <w:rPr>
          <w:rFonts w:ascii="Times New Roman" w:eastAsia="宋体" w:hAnsi="Times New Roman" w:cs="Times New Roman"/>
          <w:sz w:val="24"/>
        </w:rPr>
      </w:pPr>
      <w:r w:rsidRPr="00A73225">
        <w:rPr>
          <w:rFonts w:ascii="Times New Roman" w:eastAsia="宋体" w:hAnsi="Times New Roman" w:cs="Times New Roman"/>
          <w:sz w:val="24"/>
        </w:rPr>
        <w:t>a. Diagnosis based on predefined clinical and radiological criteria with clear description *</w:t>
      </w:r>
      <w:r w:rsidR="008D407E">
        <w:rPr>
          <w:rFonts w:ascii="Times New Roman" w:eastAsia="宋体" w:hAnsi="Times New Roman" w:cs="Times New Roman" w:hint="eastAsia"/>
          <w:sz w:val="24"/>
        </w:rPr>
        <w:t>*</w:t>
      </w:r>
      <w:r w:rsidRPr="00A73225">
        <w:rPr>
          <w:rFonts w:ascii="Times New Roman" w:eastAsia="宋体" w:hAnsi="Times New Roman" w:cs="Times New Roman"/>
          <w:sz w:val="24"/>
        </w:rPr>
        <w:t xml:space="preserve"> </w:t>
      </w:r>
    </w:p>
    <w:p w14:paraId="3F54BFEE" w14:textId="5E326299" w:rsidR="00A73225" w:rsidRPr="00A73225" w:rsidRDefault="00A73225" w:rsidP="00A73225">
      <w:pPr>
        <w:spacing w:line="480" w:lineRule="auto"/>
        <w:ind w:left="840" w:firstLine="420"/>
        <w:jc w:val="left"/>
        <w:rPr>
          <w:rFonts w:ascii="Times New Roman" w:eastAsia="宋体" w:hAnsi="Times New Roman" w:cs="Times New Roman"/>
          <w:sz w:val="24"/>
        </w:rPr>
      </w:pPr>
      <w:r w:rsidRPr="00A73225">
        <w:rPr>
          <w:rFonts w:ascii="Times New Roman" w:eastAsia="宋体" w:hAnsi="Times New Roman" w:cs="Times New Roman"/>
          <w:sz w:val="24"/>
        </w:rPr>
        <w:t xml:space="preserve">b. Diagnosis mentioned but criteria insufficiently described </w:t>
      </w:r>
      <w:r w:rsidR="008D407E">
        <w:rPr>
          <w:rFonts w:ascii="Times New Roman" w:eastAsia="宋体" w:hAnsi="Times New Roman" w:cs="Times New Roman" w:hint="eastAsia"/>
          <w:sz w:val="24"/>
        </w:rPr>
        <w:t>*</w:t>
      </w:r>
    </w:p>
    <w:p w14:paraId="69176AB3" w14:textId="2B65FA97" w:rsidR="00A73225" w:rsidRDefault="00A73225" w:rsidP="00A73225">
      <w:pPr>
        <w:spacing w:line="480" w:lineRule="auto"/>
        <w:ind w:left="840" w:firstLine="420"/>
        <w:jc w:val="left"/>
        <w:rPr>
          <w:rFonts w:ascii="Times New Roman" w:eastAsia="宋体" w:hAnsi="Times New Roman" w:cs="Times New Roman"/>
          <w:sz w:val="24"/>
        </w:rPr>
      </w:pPr>
      <w:r w:rsidRPr="00A73225">
        <w:rPr>
          <w:rFonts w:ascii="Times New Roman" w:eastAsia="宋体" w:hAnsi="Times New Roman" w:cs="Times New Roman"/>
          <w:sz w:val="24"/>
        </w:rPr>
        <w:t xml:space="preserve">c. </w:t>
      </w:r>
      <w:r>
        <w:rPr>
          <w:rFonts w:ascii="Times New Roman" w:eastAsia="宋体" w:hAnsi="Times New Roman" w:cs="Times New Roman" w:hint="eastAsia"/>
          <w:sz w:val="24"/>
        </w:rPr>
        <w:t>N</w:t>
      </w:r>
      <w:r w:rsidRPr="00A73225">
        <w:rPr>
          <w:rFonts w:ascii="Times New Roman" w:eastAsia="宋体" w:hAnsi="Times New Roman" w:cs="Times New Roman"/>
          <w:sz w:val="24"/>
        </w:rPr>
        <w:t>ot described</w:t>
      </w:r>
    </w:p>
    <w:p w14:paraId="06B33F3C" w14:textId="4A39E5C9" w:rsidR="00A73225" w:rsidRPr="00CA0EF7" w:rsidRDefault="00A73225" w:rsidP="00A73225">
      <w:pPr>
        <w:spacing w:line="480" w:lineRule="auto"/>
        <w:ind w:firstLine="420"/>
        <w:jc w:val="left"/>
        <w:rPr>
          <w:rFonts w:ascii="Times New Roman" w:eastAsia="宋体" w:hAnsi="Times New Roman" w:cs="Times New Roman"/>
          <w:sz w:val="24"/>
        </w:rPr>
      </w:pPr>
      <w:r>
        <w:rPr>
          <w:rFonts w:ascii="Times New Roman" w:eastAsia="宋体" w:hAnsi="Times New Roman" w:cs="Times New Roman" w:hint="eastAsia"/>
          <w:sz w:val="24"/>
        </w:rPr>
        <w:t>3</w:t>
      </w:r>
      <w:r w:rsidRPr="00CA0EF7">
        <w:rPr>
          <w:rFonts w:ascii="Times New Roman" w:eastAsia="宋体" w:hAnsi="Times New Roman" w:cs="Times New Roman"/>
          <w:sz w:val="24"/>
        </w:rPr>
        <w:t xml:space="preserve">. </w:t>
      </w:r>
      <w:r w:rsidRPr="00A73225">
        <w:rPr>
          <w:rFonts w:ascii="Times New Roman" w:eastAsia="宋体" w:hAnsi="Times New Roman" w:cs="Times New Roman"/>
          <w:sz w:val="24"/>
        </w:rPr>
        <w:t>Completeness of outcome reporting</w:t>
      </w:r>
      <w:r w:rsidRPr="00CA0EF7">
        <w:rPr>
          <w:rFonts w:ascii="Times New Roman" w:eastAsia="宋体" w:hAnsi="Times New Roman" w:cs="Times New Roman"/>
          <w:sz w:val="24"/>
        </w:rPr>
        <w:t xml:space="preserve">: </w:t>
      </w:r>
    </w:p>
    <w:p w14:paraId="65CCF176" w14:textId="260CB2CA" w:rsidR="00A73225" w:rsidRPr="00A73225" w:rsidRDefault="00A73225" w:rsidP="00A73225">
      <w:pPr>
        <w:spacing w:line="480" w:lineRule="auto"/>
        <w:ind w:left="840" w:firstLine="420"/>
        <w:jc w:val="left"/>
        <w:rPr>
          <w:rFonts w:ascii="Times New Roman" w:eastAsia="宋体" w:hAnsi="Times New Roman" w:cs="Times New Roman"/>
          <w:sz w:val="24"/>
        </w:rPr>
      </w:pPr>
      <w:r w:rsidRPr="00A73225">
        <w:rPr>
          <w:rFonts w:ascii="Times New Roman" w:eastAsia="宋体" w:hAnsi="Times New Roman" w:cs="Times New Roman"/>
          <w:sz w:val="24"/>
        </w:rPr>
        <w:t>a. Total ICH cases and SAP events clearly reported *</w:t>
      </w:r>
    </w:p>
    <w:p w14:paraId="515D3C1F" w14:textId="2DAD098D" w:rsidR="00A73225" w:rsidRDefault="00A73225" w:rsidP="00A73225">
      <w:pPr>
        <w:spacing w:line="480" w:lineRule="auto"/>
        <w:ind w:left="840" w:firstLine="420"/>
        <w:jc w:val="left"/>
        <w:rPr>
          <w:rFonts w:ascii="Times New Roman" w:eastAsia="宋体" w:hAnsi="Times New Roman" w:cs="Times New Roman"/>
          <w:sz w:val="24"/>
        </w:rPr>
      </w:pPr>
      <w:r w:rsidRPr="00A73225">
        <w:rPr>
          <w:rFonts w:ascii="Times New Roman" w:eastAsia="宋体" w:hAnsi="Times New Roman" w:cs="Times New Roman"/>
          <w:sz w:val="24"/>
        </w:rPr>
        <w:lastRenderedPageBreak/>
        <w:t>b. Partial reporting or unclear denominator</w:t>
      </w:r>
    </w:p>
    <w:p w14:paraId="6715E30A" w14:textId="62BFB3D7" w:rsidR="00A73225" w:rsidRPr="00CA0EF7" w:rsidRDefault="00A73225" w:rsidP="00984481">
      <w:pPr>
        <w:spacing w:line="480" w:lineRule="auto"/>
        <w:jc w:val="left"/>
        <w:rPr>
          <w:rFonts w:ascii="Times New Roman" w:eastAsia="宋体" w:hAnsi="Times New Roman" w:cs="Times New Roman"/>
          <w:sz w:val="24"/>
        </w:rPr>
      </w:pPr>
    </w:p>
    <w:p w14:paraId="3B9072FA" w14:textId="5202648E" w:rsidR="00CA0EF7" w:rsidRPr="00CA0EF7" w:rsidRDefault="00CA0EF7" w:rsidP="00CA0EF7">
      <w:pPr>
        <w:spacing w:line="480" w:lineRule="auto"/>
        <w:ind w:left="420" w:firstLine="420"/>
        <w:jc w:val="left"/>
        <w:rPr>
          <w:rFonts w:ascii="Times New Roman" w:eastAsia="宋体" w:hAnsi="Times New Roman" w:cs="Times New Roman"/>
          <w:i/>
          <w:iCs/>
          <w:szCs w:val="21"/>
        </w:rPr>
      </w:pPr>
      <w:r w:rsidRPr="00CA0EF7">
        <w:rPr>
          <w:rFonts w:ascii="Times New Roman" w:eastAsia="宋体" w:hAnsi="Times New Roman" w:cs="Times New Roman"/>
          <w:i/>
          <w:iCs/>
          <w:szCs w:val="21"/>
        </w:rPr>
        <w:t xml:space="preserve">Low risk of bias:  </w:t>
      </w:r>
      <w:r w:rsidR="008D407E">
        <w:rPr>
          <w:rFonts w:ascii="Times New Roman" w:eastAsia="宋体" w:hAnsi="Times New Roman" w:cs="Times New Roman" w:hint="eastAsia"/>
          <w:i/>
          <w:iCs/>
          <w:szCs w:val="21"/>
        </w:rPr>
        <w:t>≥</w:t>
      </w:r>
      <w:r w:rsidRPr="00CA0EF7">
        <w:rPr>
          <w:rFonts w:ascii="Times New Roman" w:eastAsia="宋体" w:hAnsi="Times New Roman" w:cs="Times New Roman"/>
          <w:i/>
          <w:iCs/>
          <w:szCs w:val="21"/>
        </w:rPr>
        <w:t xml:space="preserve">3 points </w:t>
      </w:r>
    </w:p>
    <w:p w14:paraId="2F97C035" w14:textId="1C5D847D" w:rsidR="00CA0EF7" w:rsidRPr="00CA0EF7" w:rsidRDefault="00CA0EF7" w:rsidP="00CA0EF7">
      <w:pPr>
        <w:spacing w:line="480" w:lineRule="auto"/>
        <w:ind w:left="420" w:firstLine="420"/>
        <w:jc w:val="left"/>
        <w:rPr>
          <w:rFonts w:ascii="Times New Roman" w:eastAsia="宋体" w:hAnsi="Times New Roman" w:cs="Times New Roman"/>
          <w:i/>
          <w:iCs/>
          <w:szCs w:val="21"/>
        </w:rPr>
      </w:pPr>
      <w:r w:rsidRPr="00CA0EF7">
        <w:rPr>
          <w:rFonts w:ascii="Times New Roman" w:eastAsia="宋体" w:hAnsi="Times New Roman" w:cs="Times New Roman"/>
          <w:i/>
          <w:iCs/>
          <w:szCs w:val="21"/>
        </w:rPr>
        <w:t xml:space="preserve">Possible risk of bias: 2 points </w:t>
      </w:r>
    </w:p>
    <w:p w14:paraId="4E42E673" w14:textId="567A62F6" w:rsidR="00CA0EF7" w:rsidRPr="008C4BC0" w:rsidRDefault="00CA0EF7" w:rsidP="008C4BC0">
      <w:pPr>
        <w:spacing w:line="480" w:lineRule="auto"/>
        <w:ind w:left="420" w:firstLine="420"/>
        <w:jc w:val="left"/>
        <w:rPr>
          <w:rFonts w:ascii="Times New Roman" w:eastAsia="宋体" w:hAnsi="Times New Roman" w:cs="Times New Roman"/>
          <w:i/>
          <w:iCs/>
          <w:szCs w:val="21"/>
        </w:rPr>
      </w:pPr>
      <w:r w:rsidRPr="00CA0EF7">
        <w:rPr>
          <w:rFonts w:ascii="Times New Roman" w:eastAsia="宋体" w:hAnsi="Times New Roman" w:cs="Times New Roman"/>
          <w:i/>
          <w:iCs/>
          <w:szCs w:val="21"/>
        </w:rPr>
        <w:t xml:space="preserve">High risk of bias:  </w:t>
      </w:r>
      <w:r w:rsidRPr="00CA0EF7">
        <w:rPr>
          <w:rFonts w:ascii="Times New Roman" w:eastAsia="宋体" w:hAnsi="Times New Roman" w:cs="Times New Roman" w:hint="eastAsia"/>
          <w:i/>
          <w:iCs/>
          <w:szCs w:val="21"/>
        </w:rPr>
        <w:t>0</w:t>
      </w:r>
      <w:r w:rsidRPr="00CA0EF7">
        <w:rPr>
          <w:rFonts w:ascii="Times New Roman" w:eastAsia="宋体" w:hAnsi="Times New Roman" w:cs="Times New Roman" w:hint="eastAsia"/>
          <w:i/>
          <w:iCs/>
          <w:szCs w:val="21"/>
        </w:rPr>
        <w:t>‐</w:t>
      </w:r>
      <w:r w:rsidRPr="00CA0EF7">
        <w:rPr>
          <w:rFonts w:ascii="Times New Roman" w:eastAsia="宋体" w:hAnsi="Times New Roman" w:cs="Times New Roman" w:hint="eastAsia"/>
          <w:i/>
          <w:iCs/>
          <w:szCs w:val="21"/>
        </w:rPr>
        <w:t xml:space="preserve">1 points </w:t>
      </w:r>
    </w:p>
    <w:p w14:paraId="6A17C5F4" w14:textId="77777777" w:rsidR="00A33CC7" w:rsidRDefault="00A33CC7" w:rsidP="00CA0EF7">
      <w:pPr>
        <w:spacing w:line="480" w:lineRule="auto"/>
        <w:ind w:left="420" w:firstLine="420"/>
        <w:jc w:val="left"/>
        <w:rPr>
          <w:rFonts w:ascii="Times New Roman" w:eastAsia="宋体" w:hAnsi="Times New Roman" w:cs="Times New Roman"/>
          <w:sz w:val="24"/>
        </w:rPr>
      </w:pPr>
    </w:p>
    <w:p w14:paraId="277BDD40" w14:textId="77777777" w:rsidR="00A33CC7" w:rsidRDefault="00A33CC7" w:rsidP="00CA0EF7">
      <w:pPr>
        <w:spacing w:line="480" w:lineRule="auto"/>
        <w:ind w:left="420" w:firstLine="420"/>
        <w:jc w:val="left"/>
        <w:rPr>
          <w:rFonts w:ascii="Times New Roman" w:eastAsia="宋体" w:hAnsi="Times New Roman" w:cs="Times New Roman"/>
          <w:sz w:val="24"/>
        </w:rPr>
      </w:pPr>
    </w:p>
    <w:p w14:paraId="1C1C1964" w14:textId="77777777" w:rsidR="00A33CC7" w:rsidRDefault="00A33CC7" w:rsidP="00CA0EF7">
      <w:pPr>
        <w:spacing w:line="480" w:lineRule="auto"/>
        <w:ind w:left="420" w:firstLine="420"/>
        <w:jc w:val="left"/>
        <w:rPr>
          <w:rFonts w:ascii="Times New Roman" w:eastAsia="宋体" w:hAnsi="Times New Roman" w:cs="Times New Roman"/>
          <w:sz w:val="24"/>
        </w:rPr>
      </w:pPr>
    </w:p>
    <w:p w14:paraId="0C36B0C8" w14:textId="77777777" w:rsidR="00A33CC7" w:rsidRDefault="00A33CC7" w:rsidP="00CA0EF7">
      <w:pPr>
        <w:spacing w:line="480" w:lineRule="auto"/>
        <w:ind w:left="420" w:firstLine="420"/>
        <w:jc w:val="left"/>
        <w:rPr>
          <w:rFonts w:ascii="Times New Roman" w:eastAsia="宋体" w:hAnsi="Times New Roman" w:cs="Times New Roman"/>
          <w:sz w:val="24"/>
        </w:rPr>
      </w:pPr>
    </w:p>
    <w:p w14:paraId="161D1479" w14:textId="77777777" w:rsidR="00A33CC7" w:rsidRDefault="00A33CC7" w:rsidP="00CA0EF7">
      <w:pPr>
        <w:spacing w:line="480" w:lineRule="auto"/>
        <w:ind w:left="420" w:firstLine="420"/>
        <w:jc w:val="left"/>
        <w:rPr>
          <w:rFonts w:ascii="Times New Roman" w:eastAsia="宋体" w:hAnsi="Times New Roman" w:cs="Times New Roman"/>
          <w:sz w:val="24"/>
        </w:rPr>
      </w:pPr>
    </w:p>
    <w:p w14:paraId="4D8C9AB2" w14:textId="77777777" w:rsidR="00A33CC7" w:rsidRDefault="00A33CC7" w:rsidP="00CA0EF7">
      <w:pPr>
        <w:spacing w:line="480" w:lineRule="auto"/>
        <w:ind w:left="420" w:firstLine="420"/>
        <w:jc w:val="left"/>
        <w:rPr>
          <w:rFonts w:ascii="Times New Roman" w:eastAsia="宋体" w:hAnsi="Times New Roman" w:cs="Times New Roman"/>
          <w:sz w:val="24"/>
        </w:rPr>
      </w:pPr>
    </w:p>
    <w:tbl>
      <w:tblPr>
        <w:tblW w:w="10916" w:type="dxa"/>
        <w:tblInd w:w="-1408" w:type="dxa"/>
        <w:tblLayout w:type="fixed"/>
        <w:tblLook w:val="04A0" w:firstRow="1" w:lastRow="0" w:firstColumn="1" w:lastColumn="0" w:noHBand="0" w:noVBand="1"/>
      </w:tblPr>
      <w:tblGrid>
        <w:gridCol w:w="1134"/>
        <w:gridCol w:w="1135"/>
        <w:gridCol w:w="992"/>
        <w:gridCol w:w="992"/>
        <w:gridCol w:w="851"/>
        <w:gridCol w:w="992"/>
        <w:gridCol w:w="851"/>
        <w:gridCol w:w="850"/>
        <w:gridCol w:w="1134"/>
        <w:gridCol w:w="992"/>
        <w:gridCol w:w="993"/>
      </w:tblGrid>
      <w:tr w:rsidR="00136BC8" w:rsidRPr="00A33CC7" w14:paraId="6F5FC72B" w14:textId="77777777" w:rsidTr="00136BC8">
        <w:trPr>
          <w:trHeight w:val="739"/>
        </w:trPr>
        <w:tc>
          <w:tcPr>
            <w:tcW w:w="1134" w:type="dxa"/>
            <w:tcBorders>
              <w:top w:val="single" w:sz="8" w:space="0" w:color="000000"/>
              <w:left w:val="single" w:sz="8" w:space="0" w:color="000000"/>
              <w:bottom w:val="single" w:sz="8" w:space="0" w:color="000000"/>
              <w:right w:val="single" w:sz="4" w:space="0" w:color="B3B3B3"/>
            </w:tcBorders>
            <w:shd w:val="clear" w:color="auto" w:fill="1F497D"/>
            <w:tcMar>
              <w:top w:w="0" w:type="dxa"/>
              <w:left w:w="0" w:type="dxa"/>
              <w:bottom w:w="0" w:type="dxa"/>
              <w:right w:w="0" w:type="dxa"/>
            </w:tcMar>
            <w:vAlign w:val="center"/>
            <w:hideMark/>
          </w:tcPr>
          <w:p w14:paraId="4FAC1644" w14:textId="77777777" w:rsidR="00A33CC7" w:rsidRPr="00A33CC7" w:rsidRDefault="00A33CC7" w:rsidP="00A33CC7">
            <w:pPr>
              <w:widowControl/>
              <w:spacing w:before="100" w:after="100"/>
              <w:ind w:left="100" w:right="100"/>
              <w:jc w:val="center"/>
              <w:rPr>
                <w:rFonts w:ascii="Arial" w:eastAsia="宋体" w:hAnsi="Arial" w:cs="Arial"/>
                <w:b/>
                <w:color w:val="FFFFFF"/>
                <w:kern w:val="0"/>
                <w:sz w:val="20"/>
                <w:szCs w:val="20"/>
              </w:rPr>
            </w:pPr>
            <w:r w:rsidRPr="00A33CC7">
              <w:rPr>
                <w:rFonts w:ascii="Arial" w:eastAsia="宋体" w:hAnsi="Arial" w:cs="Arial"/>
                <w:b/>
                <w:color w:val="FFFFFF"/>
                <w:kern w:val="0"/>
                <w:sz w:val="20"/>
                <w:szCs w:val="20"/>
              </w:rPr>
              <w:t>Author</w:t>
            </w:r>
          </w:p>
        </w:tc>
        <w:tc>
          <w:tcPr>
            <w:tcW w:w="1135" w:type="dxa"/>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17DF0373" w14:textId="77777777" w:rsidR="00A33CC7" w:rsidRPr="00A33CC7" w:rsidRDefault="00A33CC7" w:rsidP="00A33CC7">
            <w:pPr>
              <w:widowControl/>
              <w:spacing w:before="100" w:after="100"/>
              <w:ind w:left="100" w:right="100"/>
              <w:jc w:val="center"/>
              <w:rPr>
                <w:rFonts w:ascii="Arial" w:eastAsia="宋体" w:hAnsi="Arial" w:cs="Arial"/>
                <w:b/>
                <w:color w:val="FFFFFF"/>
                <w:kern w:val="0"/>
                <w:sz w:val="20"/>
                <w:szCs w:val="20"/>
              </w:rPr>
            </w:pPr>
            <w:proofErr w:type="spellStart"/>
            <w:r w:rsidRPr="00A33CC7">
              <w:rPr>
                <w:rFonts w:ascii="Arial" w:eastAsia="宋体" w:hAnsi="Arial" w:cs="Arial"/>
                <w:b/>
                <w:color w:val="FFFFFF"/>
                <w:kern w:val="0"/>
                <w:sz w:val="20"/>
                <w:szCs w:val="20"/>
              </w:rPr>
              <w:t>publish_year</w:t>
            </w:r>
            <w:proofErr w:type="spellEnd"/>
          </w:p>
        </w:tc>
        <w:tc>
          <w:tcPr>
            <w:tcW w:w="992" w:type="dxa"/>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47149462" w14:textId="77777777" w:rsidR="00136BC8" w:rsidRDefault="00A33CC7" w:rsidP="00A33CC7">
            <w:pPr>
              <w:widowControl/>
              <w:spacing w:before="100" w:after="100"/>
              <w:ind w:left="100" w:right="100"/>
              <w:jc w:val="center"/>
              <w:rPr>
                <w:rFonts w:ascii="Arial" w:eastAsia="宋体" w:hAnsi="Arial" w:cs="Arial"/>
                <w:b/>
                <w:color w:val="FFFFFF"/>
                <w:kern w:val="0"/>
                <w:sz w:val="20"/>
                <w:szCs w:val="20"/>
              </w:rPr>
            </w:pPr>
            <w:r w:rsidRPr="00A33CC7">
              <w:rPr>
                <w:rFonts w:ascii="Arial" w:eastAsia="宋体" w:hAnsi="Arial" w:cs="Arial"/>
                <w:b/>
                <w:color w:val="FFFFFF"/>
                <w:kern w:val="0"/>
                <w:sz w:val="20"/>
                <w:szCs w:val="20"/>
              </w:rPr>
              <w:t>year_</w:t>
            </w:r>
          </w:p>
          <w:p w14:paraId="619416F6" w14:textId="3E2FB3E1" w:rsidR="00A33CC7" w:rsidRPr="00A33CC7" w:rsidRDefault="00A33CC7" w:rsidP="00A33CC7">
            <w:pPr>
              <w:widowControl/>
              <w:spacing w:before="100" w:after="100"/>
              <w:ind w:left="100" w:right="100"/>
              <w:jc w:val="center"/>
              <w:rPr>
                <w:rFonts w:ascii="Arial" w:eastAsia="宋体" w:hAnsi="Arial" w:cs="Arial"/>
                <w:b/>
                <w:color w:val="FFFFFF"/>
                <w:kern w:val="0"/>
                <w:sz w:val="20"/>
                <w:szCs w:val="20"/>
              </w:rPr>
            </w:pPr>
            <w:r w:rsidRPr="00A33CC7">
              <w:rPr>
                <w:rFonts w:ascii="Arial" w:eastAsia="宋体" w:hAnsi="Arial" w:cs="Arial"/>
                <w:b/>
                <w:color w:val="FFFFFF"/>
                <w:kern w:val="0"/>
                <w:sz w:val="20"/>
                <w:szCs w:val="20"/>
              </w:rPr>
              <w:t>span</w:t>
            </w:r>
          </w:p>
        </w:tc>
        <w:tc>
          <w:tcPr>
            <w:tcW w:w="992" w:type="dxa"/>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5F0E2F0B" w14:textId="77777777" w:rsidR="00136BC8" w:rsidRDefault="00A33CC7" w:rsidP="00A33CC7">
            <w:pPr>
              <w:widowControl/>
              <w:spacing w:before="100" w:after="100"/>
              <w:ind w:left="100" w:right="100"/>
              <w:jc w:val="center"/>
              <w:rPr>
                <w:rFonts w:ascii="Arial" w:eastAsia="宋体" w:hAnsi="Arial" w:cs="Arial"/>
                <w:b/>
                <w:color w:val="FFFFFF"/>
                <w:kern w:val="0"/>
                <w:sz w:val="20"/>
                <w:szCs w:val="20"/>
              </w:rPr>
            </w:pPr>
            <w:r w:rsidRPr="00A33CC7">
              <w:rPr>
                <w:rFonts w:ascii="Arial" w:eastAsia="宋体" w:hAnsi="Arial" w:cs="Arial"/>
                <w:b/>
                <w:color w:val="FFFFFF"/>
                <w:kern w:val="0"/>
                <w:sz w:val="20"/>
                <w:szCs w:val="20"/>
              </w:rPr>
              <w:t>mid_</w:t>
            </w:r>
          </w:p>
          <w:p w14:paraId="0941C073" w14:textId="06A41033" w:rsidR="00A33CC7" w:rsidRPr="00A33CC7" w:rsidRDefault="00A33CC7" w:rsidP="00A33CC7">
            <w:pPr>
              <w:widowControl/>
              <w:spacing w:before="100" w:after="100"/>
              <w:ind w:left="100" w:right="100"/>
              <w:jc w:val="center"/>
              <w:rPr>
                <w:rFonts w:ascii="Arial" w:eastAsia="宋体" w:hAnsi="Arial" w:cs="Arial"/>
                <w:b/>
                <w:color w:val="FFFFFF"/>
                <w:kern w:val="0"/>
                <w:sz w:val="20"/>
                <w:szCs w:val="20"/>
              </w:rPr>
            </w:pPr>
            <w:r w:rsidRPr="00A33CC7">
              <w:rPr>
                <w:rFonts w:ascii="Arial" w:eastAsia="宋体" w:hAnsi="Arial" w:cs="Arial"/>
                <w:b/>
                <w:color w:val="FFFFFF"/>
                <w:kern w:val="0"/>
                <w:sz w:val="20"/>
                <w:szCs w:val="20"/>
              </w:rPr>
              <w:t>year</w:t>
            </w:r>
          </w:p>
        </w:tc>
        <w:tc>
          <w:tcPr>
            <w:tcW w:w="851" w:type="dxa"/>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3A80B087" w14:textId="77777777" w:rsidR="00A33CC7" w:rsidRPr="00A33CC7" w:rsidRDefault="00A33CC7" w:rsidP="00A33CC7">
            <w:pPr>
              <w:widowControl/>
              <w:spacing w:before="100" w:after="100"/>
              <w:ind w:left="100" w:right="100"/>
              <w:jc w:val="center"/>
              <w:rPr>
                <w:rFonts w:ascii="Arial" w:eastAsia="宋体" w:hAnsi="Arial" w:cs="Arial"/>
                <w:b/>
                <w:color w:val="FFFFFF"/>
                <w:kern w:val="0"/>
                <w:sz w:val="20"/>
                <w:szCs w:val="20"/>
              </w:rPr>
            </w:pPr>
            <w:r w:rsidRPr="00A33CC7">
              <w:rPr>
                <w:rFonts w:ascii="Arial" w:eastAsia="宋体" w:hAnsi="Arial" w:cs="Arial"/>
                <w:b/>
                <w:color w:val="FFFFFF"/>
                <w:kern w:val="0"/>
                <w:sz w:val="20"/>
                <w:szCs w:val="20"/>
              </w:rPr>
              <w:t>period</w:t>
            </w:r>
          </w:p>
        </w:tc>
        <w:tc>
          <w:tcPr>
            <w:tcW w:w="992" w:type="dxa"/>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76010015" w14:textId="27A4400D" w:rsidR="00A33CC7" w:rsidRPr="00A33CC7" w:rsidRDefault="00A33CC7" w:rsidP="00A33CC7">
            <w:pPr>
              <w:widowControl/>
              <w:spacing w:before="100" w:after="100"/>
              <w:ind w:left="100" w:right="100"/>
              <w:jc w:val="center"/>
              <w:rPr>
                <w:rFonts w:ascii="Arial" w:eastAsia="宋体" w:hAnsi="Arial" w:cs="Arial"/>
                <w:b/>
                <w:color w:val="FFFFFF"/>
                <w:kern w:val="0"/>
                <w:sz w:val="20"/>
                <w:szCs w:val="20"/>
              </w:rPr>
            </w:pPr>
            <w:proofErr w:type="spellStart"/>
            <w:r w:rsidRPr="00A33CC7">
              <w:rPr>
                <w:rFonts w:ascii="Arial" w:eastAsia="宋体" w:hAnsi="Arial" w:cs="Arial"/>
                <w:b/>
                <w:color w:val="FFFFFF"/>
                <w:kern w:val="0"/>
                <w:sz w:val="20"/>
                <w:szCs w:val="20"/>
              </w:rPr>
              <w:t>SAP_</w:t>
            </w:r>
            <w:r w:rsidR="00694AB9">
              <w:rPr>
                <w:rFonts w:ascii="Arial" w:eastAsia="宋体" w:hAnsi="Arial" w:cs="Arial" w:hint="eastAsia"/>
                <w:b/>
                <w:color w:val="FFFFFF"/>
                <w:kern w:val="0"/>
                <w:sz w:val="20"/>
                <w:szCs w:val="20"/>
              </w:rPr>
              <w:t>proportion</w:t>
            </w:r>
            <w:proofErr w:type="spellEnd"/>
          </w:p>
        </w:tc>
        <w:tc>
          <w:tcPr>
            <w:tcW w:w="851" w:type="dxa"/>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1F6D2C0D" w14:textId="77777777" w:rsidR="00A33CC7" w:rsidRPr="00A33CC7" w:rsidRDefault="00A33CC7" w:rsidP="00A33CC7">
            <w:pPr>
              <w:widowControl/>
              <w:spacing w:before="100" w:after="100"/>
              <w:ind w:left="100" w:right="100"/>
              <w:jc w:val="center"/>
              <w:rPr>
                <w:rFonts w:ascii="Arial" w:eastAsia="宋体" w:hAnsi="Arial" w:cs="Arial"/>
                <w:b/>
                <w:color w:val="FFFFFF"/>
                <w:kern w:val="0"/>
                <w:sz w:val="20"/>
                <w:szCs w:val="20"/>
              </w:rPr>
            </w:pPr>
            <w:r w:rsidRPr="00A33CC7">
              <w:rPr>
                <w:rFonts w:ascii="Arial" w:eastAsia="宋体" w:hAnsi="Arial" w:cs="Arial"/>
                <w:b/>
                <w:color w:val="FFFFFF"/>
                <w:kern w:val="0"/>
                <w:sz w:val="20"/>
                <w:szCs w:val="20"/>
              </w:rPr>
              <w:t>female</w:t>
            </w:r>
          </w:p>
        </w:tc>
        <w:tc>
          <w:tcPr>
            <w:tcW w:w="850" w:type="dxa"/>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3A3FC378" w14:textId="77777777" w:rsidR="00A33CC7" w:rsidRPr="00A33CC7" w:rsidRDefault="00A33CC7" w:rsidP="00A33CC7">
            <w:pPr>
              <w:widowControl/>
              <w:spacing w:before="100" w:after="100"/>
              <w:ind w:left="100" w:right="100"/>
              <w:jc w:val="center"/>
              <w:rPr>
                <w:rFonts w:ascii="Arial" w:eastAsia="宋体" w:hAnsi="Arial" w:cs="Arial"/>
                <w:b/>
                <w:color w:val="FFFFFF"/>
                <w:kern w:val="0"/>
                <w:sz w:val="20"/>
                <w:szCs w:val="20"/>
              </w:rPr>
            </w:pPr>
            <w:r w:rsidRPr="00A33CC7">
              <w:rPr>
                <w:rFonts w:ascii="Arial" w:eastAsia="宋体" w:hAnsi="Arial" w:cs="Arial"/>
                <w:b/>
                <w:color w:val="FFFFFF"/>
                <w:kern w:val="0"/>
                <w:sz w:val="20"/>
                <w:szCs w:val="20"/>
              </w:rPr>
              <w:t>male</w:t>
            </w:r>
          </w:p>
        </w:tc>
        <w:tc>
          <w:tcPr>
            <w:tcW w:w="1134" w:type="dxa"/>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3B3A96C7" w14:textId="33B25BE2" w:rsidR="00A33CC7" w:rsidRPr="00A33CC7" w:rsidRDefault="00A33CC7" w:rsidP="00A33CC7">
            <w:pPr>
              <w:widowControl/>
              <w:spacing w:before="100" w:after="100"/>
              <w:ind w:left="100" w:right="100"/>
              <w:jc w:val="center"/>
              <w:rPr>
                <w:rFonts w:ascii="Arial" w:eastAsia="宋体" w:hAnsi="Arial" w:cs="Arial"/>
                <w:b/>
                <w:color w:val="FFFFFF"/>
                <w:kern w:val="0"/>
                <w:sz w:val="20"/>
                <w:szCs w:val="20"/>
              </w:rPr>
            </w:pPr>
            <w:proofErr w:type="spellStart"/>
            <w:r w:rsidRPr="00A33CC7">
              <w:rPr>
                <w:rFonts w:ascii="Arial" w:eastAsia="宋体" w:hAnsi="Arial" w:cs="Arial"/>
                <w:b/>
                <w:color w:val="FFFFFF"/>
                <w:kern w:val="0"/>
                <w:sz w:val="20"/>
                <w:szCs w:val="20"/>
              </w:rPr>
              <w:t>mid_age</w:t>
            </w:r>
            <w:proofErr w:type="spellEnd"/>
          </w:p>
        </w:tc>
        <w:tc>
          <w:tcPr>
            <w:tcW w:w="992" w:type="dxa"/>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51B7355F" w14:textId="77777777" w:rsidR="00A33CC7" w:rsidRPr="00A33CC7" w:rsidRDefault="00A33CC7" w:rsidP="00A33CC7">
            <w:pPr>
              <w:widowControl/>
              <w:spacing w:before="100" w:after="100"/>
              <w:ind w:left="100" w:right="100"/>
              <w:jc w:val="center"/>
              <w:rPr>
                <w:rFonts w:ascii="Arial" w:eastAsia="宋体" w:hAnsi="Arial" w:cs="Arial"/>
                <w:b/>
                <w:color w:val="FFFFFF"/>
                <w:kern w:val="0"/>
                <w:sz w:val="20"/>
                <w:szCs w:val="20"/>
              </w:rPr>
            </w:pPr>
            <w:r w:rsidRPr="00A33CC7">
              <w:rPr>
                <w:rFonts w:ascii="Arial" w:eastAsia="宋体" w:hAnsi="Arial" w:cs="Arial"/>
                <w:b/>
                <w:color w:val="FFFFFF"/>
                <w:kern w:val="0"/>
                <w:sz w:val="20"/>
                <w:szCs w:val="20"/>
              </w:rPr>
              <w:t>SAP(n)</w:t>
            </w:r>
          </w:p>
        </w:tc>
        <w:tc>
          <w:tcPr>
            <w:tcW w:w="993" w:type="dxa"/>
            <w:tcBorders>
              <w:top w:val="single" w:sz="8" w:space="0" w:color="000000"/>
              <w:left w:val="nil"/>
              <w:bottom w:val="single" w:sz="8" w:space="0" w:color="000000"/>
              <w:right w:val="single" w:sz="8" w:space="0" w:color="000000"/>
            </w:tcBorders>
            <w:shd w:val="clear" w:color="auto" w:fill="1F497D"/>
            <w:tcMar>
              <w:top w:w="0" w:type="dxa"/>
              <w:left w:w="0" w:type="dxa"/>
              <w:bottom w:w="0" w:type="dxa"/>
              <w:right w:w="0" w:type="dxa"/>
            </w:tcMar>
            <w:vAlign w:val="center"/>
            <w:hideMark/>
          </w:tcPr>
          <w:p w14:paraId="7C87589F" w14:textId="77777777" w:rsidR="00A33CC7" w:rsidRPr="00A33CC7" w:rsidRDefault="00A33CC7" w:rsidP="00A33CC7">
            <w:pPr>
              <w:widowControl/>
              <w:spacing w:before="100" w:after="100"/>
              <w:ind w:left="100" w:right="100"/>
              <w:jc w:val="center"/>
              <w:rPr>
                <w:rFonts w:ascii="Arial" w:eastAsia="宋体" w:hAnsi="Arial" w:cs="Arial"/>
                <w:b/>
                <w:color w:val="FFFFFF"/>
                <w:kern w:val="0"/>
                <w:sz w:val="20"/>
                <w:szCs w:val="20"/>
              </w:rPr>
            </w:pPr>
            <w:r w:rsidRPr="00A33CC7">
              <w:rPr>
                <w:rFonts w:ascii="Arial" w:eastAsia="宋体" w:hAnsi="Arial" w:cs="Arial"/>
                <w:b/>
                <w:color w:val="FFFFFF"/>
                <w:kern w:val="0"/>
                <w:sz w:val="20"/>
                <w:szCs w:val="20"/>
              </w:rPr>
              <w:t>total(n)</w:t>
            </w:r>
          </w:p>
        </w:tc>
      </w:tr>
      <w:tr w:rsidR="00136BC8" w:rsidRPr="00A33CC7" w14:paraId="2308C7A9" w14:textId="77777777" w:rsidTr="00136BC8">
        <w:trPr>
          <w:trHeight w:val="691"/>
        </w:trPr>
        <w:tc>
          <w:tcPr>
            <w:tcW w:w="1134" w:type="dxa"/>
            <w:tcBorders>
              <w:top w:val="single" w:sz="8" w:space="0" w:color="000000"/>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48689CC1"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Zhang</w:t>
            </w:r>
          </w:p>
        </w:tc>
        <w:tc>
          <w:tcPr>
            <w:tcW w:w="1135" w:type="dxa"/>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05273BF"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2,015</w:t>
            </w:r>
          </w:p>
        </w:tc>
        <w:tc>
          <w:tcPr>
            <w:tcW w:w="992" w:type="dxa"/>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62F6C36"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1992-2011</w:t>
            </w:r>
          </w:p>
        </w:tc>
        <w:tc>
          <w:tcPr>
            <w:tcW w:w="992" w:type="dxa"/>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45716F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2,001.5</w:t>
            </w:r>
          </w:p>
        </w:tc>
        <w:tc>
          <w:tcPr>
            <w:tcW w:w="851" w:type="dxa"/>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C1959FA"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39D878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0.19</w:t>
            </w:r>
          </w:p>
        </w:tc>
        <w:tc>
          <w:tcPr>
            <w:tcW w:w="851" w:type="dxa"/>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D658A0F"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165</w:t>
            </w:r>
          </w:p>
        </w:tc>
        <w:tc>
          <w:tcPr>
            <w:tcW w:w="850" w:type="dxa"/>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B6E1B84"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307</w:t>
            </w:r>
          </w:p>
        </w:tc>
        <w:tc>
          <w:tcPr>
            <w:tcW w:w="1134" w:type="dxa"/>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A228E64"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71.00</w:t>
            </w:r>
          </w:p>
        </w:tc>
        <w:tc>
          <w:tcPr>
            <w:tcW w:w="992" w:type="dxa"/>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ABD5A56"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88</w:t>
            </w:r>
          </w:p>
        </w:tc>
        <w:tc>
          <w:tcPr>
            <w:tcW w:w="993" w:type="dxa"/>
            <w:tcBorders>
              <w:top w:val="single" w:sz="8" w:space="0" w:color="000000"/>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1D3F5E13"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472</w:t>
            </w:r>
          </w:p>
        </w:tc>
      </w:tr>
      <w:tr w:rsidR="00136BC8" w:rsidRPr="00A33CC7" w14:paraId="3B39B12E" w14:textId="77777777" w:rsidTr="00136BC8">
        <w:trPr>
          <w:trHeight w:val="681"/>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22E0602F"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Zhang</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4D6B0FC"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2,017</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B507915"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2007-2008</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941E3B0"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2,007.5</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FC88E3C"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C056F96"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0.17</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7969486"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1,945</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6CCBA04"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3,053</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4708DD0E"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65.00</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A15455E"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830</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5D12F479"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4,998</w:t>
            </w:r>
          </w:p>
        </w:tc>
      </w:tr>
      <w:tr w:rsidR="00136BC8" w:rsidRPr="00A33CC7" w14:paraId="0D1104DD" w14:textId="77777777" w:rsidTr="00136BC8">
        <w:trPr>
          <w:trHeight w:val="681"/>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2F4F08C7"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Ji</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61096AF"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2,014</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457169A0"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2007-2008</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AEE05DA"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2,007.5</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8635729"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6138700"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0.17</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62EF34E"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1,900</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238A4D2"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3,098</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217C994"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61.50</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59D22F0"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843</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48520184"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4,998</w:t>
            </w:r>
          </w:p>
        </w:tc>
      </w:tr>
      <w:tr w:rsidR="00136BC8" w:rsidRPr="00A33CC7" w14:paraId="5D630C94" w14:textId="77777777" w:rsidTr="00136BC8">
        <w:trPr>
          <w:trHeight w:val="681"/>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60F458F1"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Lakshminarayan</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904FA68"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2,010</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F072DFD"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2009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17C2452"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2,009.0</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28A165D"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688A695"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0.25</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36B7B55"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9,392</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D673BE7"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8,625</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C71E675"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69.60</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8A2F2A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4,509</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3E444DA2"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18,017</w:t>
            </w:r>
          </w:p>
        </w:tc>
      </w:tr>
      <w:tr w:rsidR="00136BC8" w:rsidRPr="00A33CC7" w14:paraId="432D0A47" w14:textId="77777777" w:rsidTr="00136BC8">
        <w:trPr>
          <w:trHeight w:val="681"/>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3BE6639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Zhang</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08802FC"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2,024</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4CE73093"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2010-2019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C3F45A0"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2,014.5</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25EFD3F"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125FF81"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0.22</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9C7B262"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384</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D13451F"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894</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74FA946"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61DDBBC"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281</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7283BE6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1,278</w:t>
            </w:r>
          </w:p>
        </w:tc>
      </w:tr>
      <w:tr w:rsidR="00136BC8" w:rsidRPr="00A33CC7" w14:paraId="792C644E" w14:textId="77777777" w:rsidTr="00136BC8">
        <w:trPr>
          <w:trHeight w:val="681"/>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31F025ED"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Wang</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4EBD0A8"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2,023</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45B0BBE3"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2010-2019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824BACC"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2,014.5</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41EFAF4"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38E2A1F"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0.20</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FF2CC0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407</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08A813C"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926</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C8CC054"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60.00</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EBB0ECA"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265</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39331EA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1,333</w:t>
            </w:r>
          </w:p>
        </w:tc>
      </w:tr>
      <w:tr w:rsidR="00136BC8" w:rsidRPr="00A33CC7" w14:paraId="6B9E2034" w14:textId="77777777" w:rsidTr="00136BC8">
        <w:trPr>
          <w:trHeight w:val="681"/>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3710EA8A"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Yan</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F0280AF"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2,022</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E0F772A"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2015-2018</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25B6BEF"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2,016.5</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8489C52"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4A1D03A"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0.26</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EBE2420"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38,940</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F7CBE69"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44,123</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FA1935E"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62.48</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49F5317"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21,194</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4F43804E"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83,063</w:t>
            </w:r>
          </w:p>
        </w:tc>
      </w:tr>
      <w:tr w:rsidR="00136BC8" w:rsidRPr="00A33CC7" w14:paraId="25FDBD40" w14:textId="77777777" w:rsidTr="00136BC8">
        <w:trPr>
          <w:trHeight w:val="681"/>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2C464C00"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lastRenderedPageBreak/>
              <w:t>Ding</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FDE5F10"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2,022</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0F1B218"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2015-2018</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434A0EEC"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2,016.5</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B2B4329"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5BC440E"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0.24</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28B7D7D"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249</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C5A0B49"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380</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56FD87E"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64.20</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ED1460C"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150</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7D78FFE4"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629</w:t>
            </w:r>
          </w:p>
        </w:tc>
      </w:tr>
      <w:tr w:rsidR="00136BC8" w:rsidRPr="00A33CC7" w14:paraId="23E0A588" w14:textId="77777777" w:rsidTr="00136BC8">
        <w:trPr>
          <w:trHeight w:val="681"/>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1251F7A0"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Guo</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D957184"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2,024</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930BE3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2018-2019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DFE98D9"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2,018.5</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B3ABE9C"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7AF313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0.32</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7004DA4"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251</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1AF890A"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497</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628ECCC"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55.00</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B110F5F"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237</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1887915F"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748</w:t>
            </w:r>
          </w:p>
        </w:tc>
      </w:tr>
      <w:tr w:rsidR="00136BC8" w:rsidRPr="00A33CC7" w14:paraId="36D91C4D" w14:textId="77777777" w:rsidTr="00136BC8">
        <w:trPr>
          <w:trHeight w:val="681"/>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7C3B18D6"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Yu</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234C00F"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2,024</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CB8ABB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2019-2021</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3A10C31"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2,020.0</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45D6375"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DBD4710"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0.39</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15BF632"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158</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000BDA5"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337</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477848D8"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63.00</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C8F6181"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192</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539C864D"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495</w:t>
            </w:r>
          </w:p>
        </w:tc>
      </w:tr>
      <w:tr w:rsidR="00136BC8" w:rsidRPr="00A33CC7" w14:paraId="05986ED0" w14:textId="77777777" w:rsidTr="00136BC8">
        <w:trPr>
          <w:trHeight w:val="681"/>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421F9821"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Wang</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11C01E1"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2,023</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A80F10D"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2019-2022</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FAC512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2,020.5</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0B2C979"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5E7DB55"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0.39</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AD62472"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107</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440F7B7"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213</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B6BFA33"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62.50</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86A64C0"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126</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14A7D4B9"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320</w:t>
            </w:r>
          </w:p>
        </w:tc>
      </w:tr>
      <w:tr w:rsidR="00136BC8" w:rsidRPr="00A33CC7" w14:paraId="27BC21CB" w14:textId="77777777" w:rsidTr="00136BC8">
        <w:trPr>
          <w:trHeight w:val="681"/>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43DFDE7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Ni</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E66E202"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2,025</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4BF951F3"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2019-2023</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6C9AE6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2,021.0</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2352239"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B6EDF5D"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0.29</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77BD9F6"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74</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56590D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101</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472D6E8"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60.00</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4AB68B5"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50</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6EDCCD47"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175</w:t>
            </w:r>
          </w:p>
        </w:tc>
      </w:tr>
      <w:tr w:rsidR="00136BC8" w:rsidRPr="00A33CC7" w14:paraId="597816BC" w14:textId="77777777" w:rsidTr="00136BC8">
        <w:trPr>
          <w:trHeight w:val="681"/>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77692C1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Yang</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8CDECF7"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2,025</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F087B99"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2019-2023</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37A7B70"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2,021.0</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CDE763E"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D6AFA6C"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0.28</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4C15C92A"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78</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AD3387B"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180</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42AB9ED"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66.99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462B7AA9"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71</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0D0D7CC4"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258</w:t>
            </w:r>
          </w:p>
        </w:tc>
      </w:tr>
      <w:tr w:rsidR="00136BC8" w:rsidRPr="00A33CC7" w14:paraId="4495C155" w14:textId="77777777" w:rsidTr="00136BC8">
        <w:trPr>
          <w:trHeight w:val="681"/>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6F0D1897"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Zhao</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4754114"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2,023</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14E8F96"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2019-2023</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DE70F83"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2,021.0</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44AD9E6"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6963289"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0.81</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B1D6D69"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42</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62FB4576"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158</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CA4A47F"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61.00</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34773CE"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163</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57326D3E"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200</w:t>
            </w:r>
          </w:p>
        </w:tc>
      </w:tr>
      <w:tr w:rsidR="00136BC8" w:rsidRPr="00A33CC7" w14:paraId="5F363B3A" w14:textId="77777777" w:rsidTr="00694AB9">
        <w:trPr>
          <w:trHeight w:val="920"/>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4026C39A"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Zhao</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A2AD01A"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2,024</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477E312A"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2024</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4F30E92E"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2,024.0</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26E6A25"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0EADE85"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0.21</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4D6735F5"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167</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B8DE734"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181</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DEB63BF"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70.80</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A5E7685"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74</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hideMark/>
          </w:tcPr>
          <w:p w14:paraId="04F5A7E2" w14:textId="77777777" w:rsidR="00A33CC7" w:rsidRPr="00A33CC7" w:rsidRDefault="00A33CC7" w:rsidP="00A33CC7">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348</w:t>
            </w:r>
          </w:p>
        </w:tc>
      </w:tr>
      <w:tr w:rsidR="00694AB9" w:rsidRPr="00A33CC7" w14:paraId="67B3B3B6" w14:textId="77777777" w:rsidTr="00694AB9">
        <w:trPr>
          <w:trHeight w:val="920"/>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tcPr>
          <w:p w14:paraId="0BFFAE76" w14:textId="4E70A4B4"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Li</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AD4A6A7" w14:textId="14392823"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2025</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B0A40F0" w14:textId="7D3853DA"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2015-2020</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536A2329" w14:textId="36763B68"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2017.5</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29D3ABFF" w14:textId="055E88B6"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color w:val="000000"/>
                <w:kern w:val="0"/>
                <w:sz w:val="20"/>
                <w:szCs w:val="20"/>
              </w:rPr>
              <w:t>A</w:t>
            </w:r>
            <w:r>
              <w:rPr>
                <w:rFonts w:ascii="Arial" w:eastAsia="宋体" w:hAnsi="Arial" w:cs="Arial" w:hint="eastAsia"/>
                <w:color w:val="000000"/>
                <w:kern w:val="0"/>
                <w:sz w:val="20"/>
                <w:szCs w:val="20"/>
              </w:rPr>
              <w:t>cross2019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87A0FC8" w14:textId="4EF04CF5"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0.32</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DBC43B3" w14:textId="595AB343"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171</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A7DEDE9" w14:textId="1DA7F917"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327</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4C1CF336" w14:textId="755CA32D"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63</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DAB4A4B" w14:textId="051ED02E"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158</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tcPr>
          <w:p w14:paraId="7F4DD365" w14:textId="57121F65"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498</w:t>
            </w:r>
          </w:p>
        </w:tc>
      </w:tr>
      <w:tr w:rsidR="00694AB9" w:rsidRPr="00A33CC7" w14:paraId="3FA465F4" w14:textId="77777777" w:rsidTr="00694AB9">
        <w:trPr>
          <w:trHeight w:val="920"/>
        </w:trPr>
        <w:tc>
          <w:tcPr>
            <w:tcW w:w="1134" w:type="dxa"/>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tcPr>
          <w:p w14:paraId="53490D0F" w14:textId="60ADDA34" w:rsidR="00694AB9" w:rsidRPr="00A33CC7" w:rsidRDefault="00694AB9" w:rsidP="00694AB9">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Qiao</w:t>
            </w:r>
          </w:p>
        </w:tc>
        <w:tc>
          <w:tcPr>
            <w:tcW w:w="1135"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486E6E5" w14:textId="5278E345"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2024</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654AEFE" w14:textId="56CB472A"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2015-2021</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9CA0AE8" w14:textId="24F5588A"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2018</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7114ECF" w14:textId="5CC2BFEF"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color w:val="000000"/>
                <w:kern w:val="0"/>
                <w:sz w:val="20"/>
                <w:szCs w:val="20"/>
              </w:rPr>
              <w:t>A</w:t>
            </w:r>
            <w:r>
              <w:rPr>
                <w:rFonts w:ascii="Arial" w:eastAsia="宋体" w:hAnsi="Arial" w:cs="Arial" w:hint="eastAsia"/>
                <w:color w:val="000000"/>
                <w:kern w:val="0"/>
                <w:sz w:val="20"/>
                <w:szCs w:val="20"/>
              </w:rPr>
              <w:t>cross2019</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E091D96" w14:textId="407FD97C" w:rsidR="00694AB9" w:rsidRPr="00A33CC7" w:rsidRDefault="00694AB9" w:rsidP="00694AB9">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0.59</w:t>
            </w:r>
          </w:p>
        </w:tc>
        <w:tc>
          <w:tcPr>
            <w:tcW w:w="851"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EC0DAC8" w14:textId="6D2216CB"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66</w:t>
            </w:r>
          </w:p>
        </w:tc>
        <w:tc>
          <w:tcPr>
            <w:tcW w:w="850"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47961BF3" w14:textId="25875F1B"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178</w:t>
            </w:r>
          </w:p>
        </w:tc>
        <w:tc>
          <w:tcPr>
            <w:tcW w:w="1134"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4BB0554" w14:textId="637CB2E0"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60.2</w:t>
            </w:r>
          </w:p>
        </w:tc>
        <w:tc>
          <w:tcPr>
            <w:tcW w:w="992" w:type="dxa"/>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5C84F5D" w14:textId="2D1219A6"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143</w:t>
            </w:r>
          </w:p>
        </w:tc>
        <w:tc>
          <w:tcPr>
            <w:tcW w:w="993" w:type="dxa"/>
            <w:tcBorders>
              <w:top w:val="single" w:sz="4" w:space="0" w:color="B3B3B3"/>
              <w:left w:val="nil"/>
              <w:bottom w:val="single" w:sz="4" w:space="0" w:color="B3B3B3"/>
              <w:right w:val="single" w:sz="8" w:space="0" w:color="000000"/>
            </w:tcBorders>
            <w:shd w:val="clear" w:color="auto" w:fill="FFFFFF"/>
            <w:tcMar>
              <w:top w:w="0" w:type="dxa"/>
              <w:left w:w="0" w:type="dxa"/>
              <w:bottom w:w="0" w:type="dxa"/>
              <w:right w:w="0" w:type="dxa"/>
            </w:tcMar>
            <w:vAlign w:val="center"/>
          </w:tcPr>
          <w:p w14:paraId="2099998C" w14:textId="08748074"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244</w:t>
            </w:r>
          </w:p>
        </w:tc>
      </w:tr>
      <w:tr w:rsidR="00694AB9" w:rsidRPr="00A33CC7" w14:paraId="5930251B" w14:textId="77777777" w:rsidTr="00136BC8">
        <w:trPr>
          <w:trHeight w:val="920"/>
        </w:trPr>
        <w:tc>
          <w:tcPr>
            <w:tcW w:w="1134" w:type="dxa"/>
            <w:tcBorders>
              <w:top w:val="single" w:sz="4" w:space="0" w:color="B3B3B3"/>
              <w:left w:val="single" w:sz="8" w:space="0" w:color="000000"/>
              <w:bottom w:val="single" w:sz="8" w:space="0" w:color="000000"/>
              <w:right w:val="single" w:sz="4" w:space="0" w:color="B3B3B3"/>
            </w:tcBorders>
            <w:shd w:val="clear" w:color="auto" w:fill="FFFFFF"/>
            <w:tcMar>
              <w:top w:w="0" w:type="dxa"/>
              <w:left w:w="0" w:type="dxa"/>
              <w:bottom w:w="0" w:type="dxa"/>
              <w:right w:w="0" w:type="dxa"/>
            </w:tcMar>
            <w:vAlign w:val="center"/>
          </w:tcPr>
          <w:p w14:paraId="4A1CC8DA" w14:textId="0898E173"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Luo</w:t>
            </w:r>
          </w:p>
        </w:tc>
        <w:tc>
          <w:tcPr>
            <w:tcW w:w="1135" w:type="dxa"/>
            <w:tcBorders>
              <w:top w:val="single" w:sz="4" w:space="0" w:color="B3B3B3"/>
              <w:left w:val="nil"/>
              <w:bottom w:val="single" w:sz="8" w:space="0" w:color="000000"/>
              <w:right w:val="single" w:sz="4" w:space="0" w:color="B3B3B3"/>
            </w:tcBorders>
            <w:shd w:val="clear" w:color="auto" w:fill="FFFFFF"/>
            <w:tcMar>
              <w:top w:w="0" w:type="dxa"/>
              <w:left w:w="0" w:type="dxa"/>
              <w:bottom w:w="0" w:type="dxa"/>
              <w:right w:w="0" w:type="dxa"/>
            </w:tcMar>
            <w:vAlign w:val="center"/>
          </w:tcPr>
          <w:p w14:paraId="4D5226F7" w14:textId="27D14B9C"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2024</w:t>
            </w:r>
          </w:p>
        </w:tc>
        <w:tc>
          <w:tcPr>
            <w:tcW w:w="992" w:type="dxa"/>
            <w:tcBorders>
              <w:top w:val="single" w:sz="4" w:space="0" w:color="B3B3B3"/>
              <w:left w:val="nil"/>
              <w:bottom w:val="single" w:sz="8" w:space="0" w:color="000000"/>
              <w:right w:val="single" w:sz="4" w:space="0" w:color="B3B3B3"/>
            </w:tcBorders>
            <w:shd w:val="clear" w:color="auto" w:fill="FFFFFF"/>
            <w:tcMar>
              <w:top w:w="0" w:type="dxa"/>
              <w:left w:w="0" w:type="dxa"/>
              <w:bottom w:w="0" w:type="dxa"/>
              <w:right w:w="0" w:type="dxa"/>
            </w:tcMar>
            <w:vAlign w:val="center"/>
          </w:tcPr>
          <w:p w14:paraId="63ADAE6A" w14:textId="18863B76"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2018-2020</w:t>
            </w:r>
          </w:p>
        </w:tc>
        <w:tc>
          <w:tcPr>
            <w:tcW w:w="992" w:type="dxa"/>
            <w:tcBorders>
              <w:top w:val="single" w:sz="4" w:space="0" w:color="B3B3B3"/>
              <w:left w:val="nil"/>
              <w:bottom w:val="single" w:sz="8" w:space="0" w:color="000000"/>
              <w:right w:val="single" w:sz="4" w:space="0" w:color="B3B3B3"/>
            </w:tcBorders>
            <w:shd w:val="clear" w:color="auto" w:fill="FFFFFF"/>
            <w:tcMar>
              <w:top w:w="0" w:type="dxa"/>
              <w:left w:w="0" w:type="dxa"/>
              <w:bottom w:w="0" w:type="dxa"/>
              <w:right w:w="0" w:type="dxa"/>
            </w:tcMar>
            <w:vAlign w:val="center"/>
          </w:tcPr>
          <w:p w14:paraId="19090CCD" w14:textId="267A1AF3"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2019</w:t>
            </w:r>
          </w:p>
        </w:tc>
        <w:tc>
          <w:tcPr>
            <w:tcW w:w="851" w:type="dxa"/>
            <w:tcBorders>
              <w:top w:val="single" w:sz="4" w:space="0" w:color="B3B3B3"/>
              <w:left w:val="nil"/>
              <w:bottom w:val="single" w:sz="8" w:space="0" w:color="000000"/>
              <w:right w:val="single" w:sz="4" w:space="0" w:color="B3B3B3"/>
            </w:tcBorders>
            <w:shd w:val="clear" w:color="auto" w:fill="FFFFFF"/>
            <w:tcMar>
              <w:top w:w="0" w:type="dxa"/>
              <w:left w:w="0" w:type="dxa"/>
              <w:bottom w:w="0" w:type="dxa"/>
              <w:right w:w="0" w:type="dxa"/>
            </w:tcMar>
            <w:vAlign w:val="center"/>
          </w:tcPr>
          <w:p w14:paraId="0B3CC45B" w14:textId="19412EF8"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color w:val="000000"/>
                <w:kern w:val="0"/>
                <w:sz w:val="20"/>
                <w:szCs w:val="20"/>
              </w:rPr>
              <w:t>A</w:t>
            </w:r>
            <w:r>
              <w:rPr>
                <w:rFonts w:ascii="Arial" w:eastAsia="宋体" w:hAnsi="Arial" w:cs="Arial" w:hint="eastAsia"/>
                <w:color w:val="000000"/>
                <w:kern w:val="0"/>
                <w:sz w:val="20"/>
                <w:szCs w:val="20"/>
              </w:rPr>
              <w:t>cross2019</w:t>
            </w:r>
          </w:p>
        </w:tc>
        <w:tc>
          <w:tcPr>
            <w:tcW w:w="992" w:type="dxa"/>
            <w:tcBorders>
              <w:top w:val="single" w:sz="4" w:space="0" w:color="B3B3B3"/>
              <w:left w:val="nil"/>
              <w:bottom w:val="single" w:sz="8" w:space="0" w:color="000000"/>
              <w:right w:val="single" w:sz="4" w:space="0" w:color="B3B3B3"/>
            </w:tcBorders>
            <w:shd w:val="clear" w:color="auto" w:fill="FFFFFF"/>
            <w:tcMar>
              <w:top w:w="0" w:type="dxa"/>
              <w:left w:w="0" w:type="dxa"/>
              <w:bottom w:w="0" w:type="dxa"/>
              <w:right w:w="0" w:type="dxa"/>
            </w:tcMar>
            <w:vAlign w:val="center"/>
          </w:tcPr>
          <w:p w14:paraId="35458D28" w14:textId="7F9284F2"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0.56</w:t>
            </w:r>
          </w:p>
        </w:tc>
        <w:tc>
          <w:tcPr>
            <w:tcW w:w="851" w:type="dxa"/>
            <w:tcBorders>
              <w:top w:val="single" w:sz="4" w:space="0" w:color="B3B3B3"/>
              <w:left w:val="nil"/>
              <w:bottom w:val="single" w:sz="8" w:space="0" w:color="000000"/>
              <w:right w:val="single" w:sz="4" w:space="0" w:color="B3B3B3"/>
            </w:tcBorders>
            <w:shd w:val="clear" w:color="auto" w:fill="FFFFFF"/>
            <w:tcMar>
              <w:top w:w="0" w:type="dxa"/>
              <w:left w:w="0" w:type="dxa"/>
              <w:bottom w:w="0" w:type="dxa"/>
              <w:right w:w="0" w:type="dxa"/>
            </w:tcMar>
            <w:vAlign w:val="center"/>
          </w:tcPr>
          <w:p w14:paraId="484516EA" w14:textId="12CE716E"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119</w:t>
            </w:r>
          </w:p>
        </w:tc>
        <w:tc>
          <w:tcPr>
            <w:tcW w:w="850" w:type="dxa"/>
            <w:tcBorders>
              <w:top w:val="single" w:sz="4" w:space="0" w:color="B3B3B3"/>
              <w:left w:val="nil"/>
              <w:bottom w:val="single" w:sz="8" w:space="0" w:color="000000"/>
              <w:right w:val="single" w:sz="4" w:space="0" w:color="B3B3B3"/>
            </w:tcBorders>
            <w:shd w:val="clear" w:color="auto" w:fill="FFFFFF"/>
            <w:tcMar>
              <w:top w:w="0" w:type="dxa"/>
              <w:left w:w="0" w:type="dxa"/>
              <w:bottom w:w="0" w:type="dxa"/>
              <w:right w:w="0" w:type="dxa"/>
            </w:tcMar>
            <w:vAlign w:val="center"/>
          </w:tcPr>
          <w:p w14:paraId="1D8CF19E" w14:textId="031638E0"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210</w:t>
            </w:r>
          </w:p>
        </w:tc>
        <w:tc>
          <w:tcPr>
            <w:tcW w:w="1134" w:type="dxa"/>
            <w:tcBorders>
              <w:top w:val="single" w:sz="4" w:space="0" w:color="B3B3B3"/>
              <w:left w:val="nil"/>
              <w:bottom w:val="single" w:sz="8" w:space="0" w:color="000000"/>
              <w:right w:val="single" w:sz="4" w:space="0" w:color="B3B3B3"/>
            </w:tcBorders>
            <w:shd w:val="clear" w:color="auto" w:fill="FFFFFF"/>
            <w:tcMar>
              <w:top w:w="0" w:type="dxa"/>
              <w:left w:w="0" w:type="dxa"/>
              <w:bottom w:w="0" w:type="dxa"/>
              <w:right w:w="0" w:type="dxa"/>
            </w:tcMar>
            <w:vAlign w:val="center"/>
          </w:tcPr>
          <w:p w14:paraId="431DEF5F" w14:textId="2F53E4FA"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60.5</w:t>
            </w:r>
          </w:p>
        </w:tc>
        <w:tc>
          <w:tcPr>
            <w:tcW w:w="992" w:type="dxa"/>
            <w:tcBorders>
              <w:top w:val="single" w:sz="4" w:space="0" w:color="B3B3B3"/>
              <w:left w:val="nil"/>
              <w:bottom w:val="single" w:sz="8" w:space="0" w:color="000000"/>
              <w:right w:val="single" w:sz="4" w:space="0" w:color="B3B3B3"/>
            </w:tcBorders>
            <w:shd w:val="clear" w:color="auto" w:fill="FFFFFF"/>
            <w:tcMar>
              <w:top w:w="0" w:type="dxa"/>
              <w:left w:w="0" w:type="dxa"/>
              <w:bottom w:w="0" w:type="dxa"/>
              <w:right w:w="0" w:type="dxa"/>
            </w:tcMar>
            <w:vAlign w:val="center"/>
          </w:tcPr>
          <w:p w14:paraId="6E74F975" w14:textId="7900A041"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183</w:t>
            </w:r>
          </w:p>
        </w:tc>
        <w:tc>
          <w:tcPr>
            <w:tcW w:w="993" w:type="dxa"/>
            <w:tcBorders>
              <w:top w:val="single" w:sz="4" w:space="0" w:color="B3B3B3"/>
              <w:left w:val="nil"/>
              <w:bottom w:val="single" w:sz="8" w:space="0" w:color="000000"/>
              <w:right w:val="single" w:sz="8" w:space="0" w:color="000000"/>
            </w:tcBorders>
            <w:shd w:val="clear" w:color="auto" w:fill="FFFFFF"/>
            <w:tcMar>
              <w:top w:w="0" w:type="dxa"/>
              <w:left w:w="0" w:type="dxa"/>
              <w:bottom w:w="0" w:type="dxa"/>
              <w:right w:w="0" w:type="dxa"/>
            </w:tcMar>
            <w:vAlign w:val="center"/>
          </w:tcPr>
          <w:p w14:paraId="1892F791" w14:textId="1D94F1D7" w:rsidR="00694AB9" w:rsidRPr="00A33CC7" w:rsidRDefault="00694AB9" w:rsidP="00A33CC7">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329</w:t>
            </w:r>
          </w:p>
        </w:tc>
      </w:tr>
    </w:tbl>
    <w:p w14:paraId="0EC6E0E5" w14:textId="77777777" w:rsidR="00136BC8" w:rsidRDefault="00136BC8" w:rsidP="00136BC8">
      <w:pPr>
        <w:spacing w:line="480" w:lineRule="auto"/>
        <w:jc w:val="left"/>
        <w:rPr>
          <w:rFonts w:ascii="Times New Roman" w:eastAsia="宋体" w:hAnsi="Times New Roman" w:cs="Times New Roman"/>
          <w:b/>
          <w:bCs/>
          <w:sz w:val="24"/>
        </w:rPr>
      </w:pPr>
      <w:r w:rsidRPr="00136BC8">
        <w:rPr>
          <w:rFonts w:ascii="Times New Roman" w:eastAsia="宋体" w:hAnsi="Times New Roman" w:cs="Times New Roman"/>
          <w:b/>
          <w:bCs/>
          <w:sz w:val="24"/>
        </w:rPr>
        <w:t>Table S1 Overview of Included Studies</w:t>
      </w:r>
    </w:p>
    <w:p w14:paraId="70849B5B" w14:textId="56297052" w:rsidR="00A33CC7" w:rsidRPr="00136BC8" w:rsidRDefault="00136BC8" w:rsidP="00136BC8">
      <w:pPr>
        <w:spacing w:line="480" w:lineRule="auto"/>
        <w:jc w:val="left"/>
        <w:rPr>
          <w:rFonts w:ascii="Times New Roman" w:eastAsia="宋体" w:hAnsi="Times New Roman" w:cs="Times New Roman"/>
          <w:b/>
          <w:bCs/>
          <w:sz w:val="24"/>
        </w:rPr>
      </w:pPr>
      <w:r w:rsidRPr="00136BC8">
        <w:rPr>
          <w:rFonts w:ascii="Times New Roman" w:eastAsia="宋体" w:hAnsi="Times New Roman" w:cs="Times New Roman"/>
          <w:sz w:val="24"/>
        </w:rPr>
        <w:t>Abbreviations: SAP, stroke-associated pneumonia; ICH, intracerebral hemorrhage.</w:t>
      </w:r>
    </w:p>
    <w:p w14:paraId="4A2F9559" w14:textId="77777777" w:rsidR="00A33CC7" w:rsidRDefault="00A33CC7" w:rsidP="00CA0EF7">
      <w:pPr>
        <w:spacing w:line="480" w:lineRule="auto"/>
        <w:ind w:left="420" w:firstLine="420"/>
        <w:jc w:val="left"/>
        <w:rPr>
          <w:rFonts w:ascii="Times New Roman" w:eastAsia="宋体" w:hAnsi="Times New Roman" w:cs="Times New Roman"/>
          <w:sz w:val="24"/>
        </w:rPr>
      </w:pPr>
    </w:p>
    <w:p w14:paraId="6130C0DF" w14:textId="77777777" w:rsidR="00A33CC7" w:rsidRDefault="00A33CC7" w:rsidP="00CA0EF7">
      <w:pPr>
        <w:spacing w:line="480" w:lineRule="auto"/>
        <w:ind w:left="420" w:firstLine="420"/>
        <w:jc w:val="left"/>
        <w:rPr>
          <w:rFonts w:ascii="Times New Roman" w:eastAsia="宋体" w:hAnsi="Times New Roman" w:cs="Times New Roman"/>
          <w:sz w:val="24"/>
        </w:rPr>
      </w:pPr>
    </w:p>
    <w:p w14:paraId="1E861F1E" w14:textId="77777777" w:rsidR="008109C6" w:rsidRDefault="008109C6" w:rsidP="00CA0EF7">
      <w:pPr>
        <w:spacing w:line="480" w:lineRule="auto"/>
        <w:ind w:left="420" w:firstLine="420"/>
        <w:jc w:val="left"/>
        <w:rPr>
          <w:rFonts w:ascii="Times New Roman" w:eastAsia="宋体" w:hAnsi="Times New Roman" w:cs="Times New Roman"/>
          <w:sz w:val="24"/>
        </w:rPr>
      </w:pPr>
    </w:p>
    <w:p w14:paraId="1B8A4EF4" w14:textId="77777777" w:rsidR="008109C6" w:rsidRDefault="008109C6" w:rsidP="00CA0EF7">
      <w:pPr>
        <w:spacing w:line="480" w:lineRule="auto"/>
        <w:ind w:left="420" w:firstLine="420"/>
        <w:jc w:val="left"/>
        <w:rPr>
          <w:rFonts w:ascii="Times New Roman" w:eastAsia="宋体" w:hAnsi="Times New Roman" w:cs="Times New Roman"/>
          <w:sz w:val="24"/>
        </w:rPr>
      </w:pPr>
    </w:p>
    <w:p w14:paraId="3C2A80D1" w14:textId="77777777" w:rsidR="008109C6" w:rsidRDefault="008109C6" w:rsidP="00CA0EF7">
      <w:pPr>
        <w:spacing w:line="480" w:lineRule="auto"/>
        <w:ind w:left="420" w:firstLine="420"/>
        <w:jc w:val="left"/>
        <w:rPr>
          <w:rFonts w:ascii="Times New Roman" w:eastAsia="宋体" w:hAnsi="Times New Roman" w:cs="Times New Roman"/>
          <w:sz w:val="24"/>
        </w:rPr>
      </w:pPr>
    </w:p>
    <w:p w14:paraId="64C442AF" w14:textId="77777777" w:rsidR="00332BB8" w:rsidRDefault="008109C6" w:rsidP="00CA0EF7">
      <w:pPr>
        <w:spacing w:line="480" w:lineRule="auto"/>
        <w:ind w:left="420" w:firstLine="420"/>
        <w:jc w:val="left"/>
        <w:rPr>
          <w:rFonts w:ascii="Times New Roman" w:eastAsia="宋体" w:hAnsi="Times New Roman" w:cs="Times New Roman"/>
          <w:sz w:val="24"/>
        </w:rPr>
        <w:sectPr w:rsidR="00332BB8" w:rsidSect="00502339">
          <w:pgSz w:w="11906" w:h="16838"/>
          <w:pgMar w:top="1440" w:right="1800" w:bottom="1440" w:left="1800" w:header="851" w:footer="992" w:gutter="0"/>
          <w:cols w:space="425"/>
          <w:docGrid w:type="lines" w:linePitch="312"/>
        </w:sectPr>
      </w:pPr>
      <w:r>
        <w:rPr>
          <w:rFonts w:ascii="Times New Roman" w:eastAsia="宋体" w:hAnsi="Times New Roman" w:cs="Times New Roman"/>
          <w:sz w:val="24"/>
        </w:rPr>
        <w:lastRenderedPageBreak/>
        <w:br w:type="page"/>
      </w:r>
    </w:p>
    <w:p w14:paraId="262E731C" w14:textId="6E22B52B" w:rsidR="008109C6" w:rsidRDefault="008109C6" w:rsidP="00CA0EF7">
      <w:pPr>
        <w:spacing w:line="480" w:lineRule="auto"/>
        <w:ind w:left="420" w:firstLine="420"/>
        <w:jc w:val="left"/>
        <w:rPr>
          <w:rFonts w:ascii="Times New Roman" w:eastAsia="宋体" w:hAnsi="Times New Roman" w:cs="Times New Roman"/>
          <w:sz w:val="24"/>
        </w:rPr>
      </w:pPr>
    </w:p>
    <w:p w14:paraId="448D21D1" w14:textId="77777777" w:rsidR="008109C6" w:rsidRPr="00CA0EF7" w:rsidRDefault="008109C6" w:rsidP="00CA0EF7">
      <w:pPr>
        <w:spacing w:line="480" w:lineRule="auto"/>
        <w:ind w:left="420" w:firstLine="420"/>
        <w:jc w:val="left"/>
        <w:rPr>
          <w:rFonts w:ascii="Times New Roman" w:eastAsia="宋体" w:hAnsi="Times New Roman" w:cs="Times New Roman"/>
          <w:sz w:val="24"/>
        </w:rPr>
      </w:pPr>
    </w:p>
    <w:tbl>
      <w:tblPr>
        <w:tblW w:w="15452" w:type="dxa"/>
        <w:tblInd w:w="-1408" w:type="dxa"/>
        <w:tblLook w:val="04A0" w:firstRow="1" w:lastRow="0" w:firstColumn="1" w:lastColumn="0" w:noHBand="0" w:noVBand="1"/>
      </w:tblPr>
      <w:tblGrid>
        <w:gridCol w:w="1683"/>
        <w:gridCol w:w="711"/>
        <w:gridCol w:w="2701"/>
        <w:gridCol w:w="1444"/>
        <w:gridCol w:w="1367"/>
        <w:gridCol w:w="966"/>
        <w:gridCol w:w="1645"/>
        <w:gridCol w:w="2038"/>
        <w:gridCol w:w="2060"/>
        <w:gridCol w:w="837"/>
      </w:tblGrid>
      <w:tr w:rsidR="008109C6" w:rsidRPr="00A33CC7" w14:paraId="11612231" w14:textId="77777777" w:rsidTr="00694AB9">
        <w:trPr>
          <w:cantSplit/>
          <w:trHeight w:val="1134"/>
        </w:trPr>
        <w:tc>
          <w:tcPr>
            <w:tcW w:w="0" w:type="auto"/>
            <w:gridSpan w:val="6"/>
            <w:tcBorders>
              <w:top w:val="single" w:sz="8" w:space="0" w:color="000000"/>
              <w:left w:val="single" w:sz="8" w:space="0" w:color="000000"/>
              <w:bottom w:val="single" w:sz="8" w:space="0" w:color="000000"/>
              <w:right w:val="single" w:sz="4" w:space="0" w:color="B3B3B3"/>
            </w:tcBorders>
            <w:shd w:val="clear" w:color="auto" w:fill="1F497D"/>
            <w:tcMar>
              <w:top w:w="0" w:type="dxa"/>
              <w:left w:w="0" w:type="dxa"/>
              <w:bottom w:w="0" w:type="dxa"/>
              <w:right w:w="0" w:type="dxa"/>
            </w:tcMar>
            <w:vAlign w:val="center"/>
          </w:tcPr>
          <w:p w14:paraId="2D54B3B5" w14:textId="2C9A7DEB" w:rsidR="008109C6" w:rsidRPr="00A33CC7" w:rsidRDefault="008109C6" w:rsidP="008F212E">
            <w:pPr>
              <w:widowControl/>
              <w:spacing w:before="100" w:after="100"/>
              <w:ind w:left="100" w:right="100"/>
              <w:jc w:val="center"/>
              <w:rPr>
                <w:rFonts w:ascii="Arial" w:eastAsia="宋体" w:hAnsi="Arial" w:cs="Arial"/>
                <w:b/>
                <w:color w:val="FFFFFF"/>
                <w:kern w:val="0"/>
                <w:sz w:val="20"/>
                <w:szCs w:val="20"/>
              </w:rPr>
            </w:pPr>
            <w:r>
              <w:rPr>
                <w:rFonts w:ascii="Arial" w:eastAsia="宋体" w:hAnsi="Arial" w:cs="Arial" w:hint="eastAsia"/>
                <w:b/>
                <w:color w:val="FFFFFF"/>
                <w:kern w:val="0"/>
                <w:sz w:val="20"/>
                <w:szCs w:val="20"/>
              </w:rPr>
              <w:t>Selection</w:t>
            </w:r>
          </w:p>
        </w:tc>
        <w:tc>
          <w:tcPr>
            <w:tcW w:w="6580" w:type="dxa"/>
            <w:gridSpan w:val="4"/>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tcPr>
          <w:p w14:paraId="22EFDAE2" w14:textId="53225B47" w:rsidR="008109C6" w:rsidRPr="00A33CC7" w:rsidRDefault="008109C6" w:rsidP="008F212E">
            <w:pPr>
              <w:widowControl/>
              <w:spacing w:before="100" w:after="100"/>
              <w:ind w:left="100" w:right="100"/>
              <w:jc w:val="center"/>
              <w:rPr>
                <w:rFonts w:ascii="Arial" w:eastAsia="宋体" w:hAnsi="Arial" w:cs="Arial"/>
                <w:b/>
                <w:color w:val="FFFFFF"/>
                <w:kern w:val="0"/>
                <w:sz w:val="20"/>
                <w:szCs w:val="20"/>
              </w:rPr>
            </w:pPr>
            <w:r>
              <w:rPr>
                <w:rFonts w:ascii="Arial" w:eastAsia="宋体" w:hAnsi="Arial" w:cs="Arial" w:hint="eastAsia"/>
                <w:b/>
                <w:color w:val="FFFFFF"/>
                <w:kern w:val="0"/>
                <w:sz w:val="20"/>
                <w:szCs w:val="20"/>
              </w:rPr>
              <w:t>Information</w:t>
            </w:r>
          </w:p>
        </w:tc>
      </w:tr>
      <w:tr w:rsidR="00D954D0" w:rsidRPr="00A33CC7" w14:paraId="1DFA9159" w14:textId="77777777" w:rsidTr="00D954D0">
        <w:trPr>
          <w:cantSplit/>
          <w:trHeight w:val="1134"/>
        </w:trPr>
        <w:tc>
          <w:tcPr>
            <w:tcW w:w="0" w:type="auto"/>
            <w:tcBorders>
              <w:top w:val="single" w:sz="8" w:space="0" w:color="000000"/>
              <w:left w:val="single" w:sz="8" w:space="0" w:color="000000"/>
              <w:bottom w:val="single" w:sz="8" w:space="0" w:color="000000"/>
              <w:right w:val="single" w:sz="4" w:space="0" w:color="B3B3B3"/>
            </w:tcBorders>
            <w:shd w:val="clear" w:color="auto" w:fill="1F497D"/>
            <w:tcMar>
              <w:top w:w="0" w:type="dxa"/>
              <w:left w:w="0" w:type="dxa"/>
              <w:bottom w:w="0" w:type="dxa"/>
              <w:right w:w="0" w:type="dxa"/>
            </w:tcMar>
            <w:vAlign w:val="center"/>
            <w:hideMark/>
          </w:tcPr>
          <w:p w14:paraId="15EF6C62" w14:textId="77777777" w:rsidR="008109C6" w:rsidRPr="00A33CC7" w:rsidRDefault="008109C6" w:rsidP="008F212E">
            <w:pPr>
              <w:widowControl/>
              <w:spacing w:before="100" w:after="100"/>
              <w:ind w:left="100" w:right="100"/>
              <w:jc w:val="center"/>
              <w:rPr>
                <w:rFonts w:ascii="Arial" w:eastAsia="宋体" w:hAnsi="Arial" w:cs="Arial"/>
                <w:b/>
                <w:color w:val="FFFFFF"/>
                <w:kern w:val="0"/>
                <w:sz w:val="20"/>
                <w:szCs w:val="20"/>
              </w:rPr>
            </w:pPr>
            <w:r w:rsidRPr="00A33CC7">
              <w:rPr>
                <w:rFonts w:ascii="Arial" w:eastAsia="宋体" w:hAnsi="Arial" w:cs="Arial"/>
                <w:b/>
                <w:color w:val="FFFFFF"/>
                <w:kern w:val="0"/>
                <w:sz w:val="20"/>
                <w:szCs w:val="20"/>
              </w:rPr>
              <w:t>Author</w:t>
            </w:r>
          </w:p>
        </w:tc>
        <w:tc>
          <w:tcPr>
            <w:tcW w:w="0" w:type="auto"/>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1D1DA227" w14:textId="6F3B58DF" w:rsidR="008109C6" w:rsidRPr="00A33CC7" w:rsidRDefault="008109C6" w:rsidP="008F212E">
            <w:pPr>
              <w:widowControl/>
              <w:spacing w:before="100" w:after="100"/>
              <w:ind w:left="100" w:right="100"/>
              <w:jc w:val="center"/>
              <w:rPr>
                <w:rFonts w:ascii="Arial" w:eastAsia="宋体" w:hAnsi="Arial" w:cs="Arial"/>
                <w:b/>
                <w:color w:val="FFFFFF"/>
                <w:kern w:val="0"/>
                <w:sz w:val="20"/>
                <w:szCs w:val="20"/>
              </w:rPr>
            </w:pPr>
            <w:r w:rsidRPr="00A33CC7">
              <w:rPr>
                <w:rFonts w:ascii="Arial" w:eastAsia="宋体" w:hAnsi="Arial" w:cs="Arial"/>
                <w:b/>
                <w:color w:val="FFFFFF"/>
                <w:kern w:val="0"/>
                <w:sz w:val="20"/>
                <w:szCs w:val="20"/>
              </w:rPr>
              <w:t>year</w:t>
            </w:r>
          </w:p>
        </w:tc>
        <w:tc>
          <w:tcPr>
            <w:tcW w:w="0" w:type="auto"/>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4DBB2D18" w14:textId="48849309" w:rsidR="008109C6" w:rsidRPr="00A33CC7" w:rsidRDefault="008109C6" w:rsidP="008F212E">
            <w:pPr>
              <w:widowControl/>
              <w:spacing w:before="100" w:after="100"/>
              <w:ind w:left="100" w:right="100"/>
              <w:jc w:val="center"/>
              <w:rPr>
                <w:rFonts w:ascii="Arial" w:eastAsia="宋体" w:hAnsi="Arial" w:cs="Arial"/>
                <w:b/>
                <w:color w:val="FFFFFF"/>
                <w:kern w:val="0"/>
                <w:sz w:val="20"/>
                <w:szCs w:val="20"/>
              </w:rPr>
            </w:pPr>
            <w:r>
              <w:rPr>
                <w:rFonts w:ascii="Arial" w:eastAsia="宋体" w:hAnsi="Arial" w:cs="Arial" w:hint="eastAsia"/>
                <w:b/>
                <w:color w:val="FFFFFF"/>
                <w:kern w:val="0"/>
                <w:sz w:val="20"/>
                <w:szCs w:val="20"/>
              </w:rPr>
              <w:t>Representativeness</w:t>
            </w:r>
          </w:p>
        </w:tc>
        <w:tc>
          <w:tcPr>
            <w:tcW w:w="0" w:type="auto"/>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2CC6B828" w14:textId="20C922D4" w:rsidR="008109C6" w:rsidRPr="00A33CC7" w:rsidRDefault="008109C6" w:rsidP="008F212E">
            <w:pPr>
              <w:widowControl/>
              <w:spacing w:before="100" w:after="100"/>
              <w:ind w:left="100" w:right="100"/>
              <w:jc w:val="center"/>
              <w:rPr>
                <w:rFonts w:ascii="Arial" w:eastAsia="宋体" w:hAnsi="Arial" w:cs="Arial"/>
                <w:b/>
                <w:color w:val="FFFFFF"/>
                <w:kern w:val="0"/>
                <w:sz w:val="20"/>
                <w:szCs w:val="20"/>
              </w:rPr>
            </w:pPr>
            <w:r>
              <w:rPr>
                <w:rFonts w:ascii="Arial" w:eastAsia="宋体" w:hAnsi="Arial" w:cs="Arial" w:hint="eastAsia"/>
                <w:b/>
                <w:color w:val="FFFFFF"/>
                <w:kern w:val="0"/>
                <w:sz w:val="20"/>
                <w:szCs w:val="20"/>
              </w:rPr>
              <w:t>Sample size</w:t>
            </w:r>
          </w:p>
        </w:tc>
        <w:tc>
          <w:tcPr>
            <w:tcW w:w="0" w:type="auto"/>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5E93A1AF" w14:textId="358234E6" w:rsidR="008109C6" w:rsidRPr="00A33CC7" w:rsidRDefault="008109C6" w:rsidP="008F212E">
            <w:pPr>
              <w:widowControl/>
              <w:spacing w:before="100" w:after="100"/>
              <w:ind w:left="100" w:right="100"/>
              <w:jc w:val="center"/>
              <w:rPr>
                <w:rFonts w:ascii="Arial" w:eastAsia="宋体" w:hAnsi="Arial" w:cs="Arial"/>
                <w:b/>
                <w:color w:val="FFFFFF"/>
                <w:kern w:val="0"/>
                <w:sz w:val="20"/>
                <w:szCs w:val="20"/>
              </w:rPr>
            </w:pPr>
            <w:r>
              <w:rPr>
                <w:rFonts w:ascii="Arial" w:eastAsia="宋体" w:hAnsi="Arial" w:cs="Arial" w:hint="eastAsia"/>
                <w:b/>
                <w:color w:val="FFFFFF"/>
                <w:kern w:val="0"/>
                <w:sz w:val="20"/>
                <w:szCs w:val="20"/>
              </w:rPr>
              <w:t>Selection of ICH</w:t>
            </w:r>
          </w:p>
        </w:tc>
        <w:tc>
          <w:tcPr>
            <w:tcW w:w="0" w:type="auto"/>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60AE9788" w14:textId="3C6765B6" w:rsidR="008109C6" w:rsidRPr="00A33CC7" w:rsidRDefault="008109C6" w:rsidP="008F212E">
            <w:pPr>
              <w:widowControl/>
              <w:spacing w:before="100" w:after="100"/>
              <w:ind w:left="100" w:right="100"/>
              <w:jc w:val="center"/>
              <w:rPr>
                <w:rFonts w:ascii="Arial" w:eastAsia="宋体" w:hAnsi="Arial" w:cs="Arial"/>
                <w:b/>
                <w:color w:val="FFFFFF"/>
                <w:kern w:val="0"/>
                <w:sz w:val="20"/>
                <w:szCs w:val="20"/>
              </w:rPr>
            </w:pPr>
            <w:r>
              <w:rPr>
                <w:rFonts w:ascii="Arial" w:eastAsia="宋体" w:hAnsi="Arial" w:cs="Arial" w:hint="eastAsia"/>
                <w:b/>
                <w:color w:val="FFFFFF"/>
                <w:kern w:val="0"/>
                <w:sz w:val="20"/>
                <w:szCs w:val="20"/>
              </w:rPr>
              <w:t>Score</w:t>
            </w:r>
          </w:p>
        </w:tc>
        <w:tc>
          <w:tcPr>
            <w:tcW w:w="0" w:type="auto"/>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24F817E5" w14:textId="50E6301E" w:rsidR="008109C6" w:rsidRPr="00A33CC7" w:rsidRDefault="008109C6" w:rsidP="008F212E">
            <w:pPr>
              <w:widowControl/>
              <w:spacing w:before="100" w:after="100"/>
              <w:ind w:left="100" w:right="100"/>
              <w:jc w:val="center"/>
              <w:rPr>
                <w:rFonts w:ascii="Arial" w:eastAsia="宋体" w:hAnsi="Arial" w:cs="Arial"/>
                <w:b/>
                <w:color w:val="FFFFFF"/>
                <w:kern w:val="0"/>
                <w:sz w:val="20"/>
                <w:szCs w:val="20"/>
              </w:rPr>
            </w:pPr>
            <w:r>
              <w:rPr>
                <w:rFonts w:ascii="Arial" w:eastAsia="宋体" w:hAnsi="Arial" w:cs="Arial" w:hint="eastAsia"/>
                <w:b/>
                <w:color w:val="FFFFFF"/>
                <w:kern w:val="0"/>
                <w:sz w:val="20"/>
                <w:szCs w:val="20"/>
              </w:rPr>
              <w:t xml:space="preserve">Definition of SAP </w:t>
            </w:r>
          </w:p>
        </w:tc>
        <w:tc>
          <w:tcPr>
            <w:tcW w:w="0" w:type="auto"/>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5CB97DB6" w14:textId="596D53E8" w:rsidR="008109C6" w:rsidRPr="00A33CC7" w:rsidRDefault="008109C6" w:rsidP="008F212E">
            <w:pPr>
              <w:widowControl/>
              <w:spacing w:before="100" w:after="100"/>
              <w:ind w:left="100" w:right="100"/>
              <w:jc w:val="center"/>
              <w:rPr>
                <w:rFonts w:ascii="Arial" w:eastAsia="宋体" w:hAnsi="Arial" w:cs="Arial"/>
                <w:b/>
                <w:color w:val="FFFFFF"/>
                <w:kern w:val="0"/>
                <w:sz w:val="20"/>
                <w:szCs w:val="20"/>
              </w:rPr>
            </w:pPr>
            <w:r>
              <w:rPr>
                <w:rFonts w:ascii="Arial" w:eastAsia="宋体" w:hAnsi="Arial" w:cs="Arial" w:hint="eastAsia"/>
                <w:b/>
                <w:color w:val="FFFFFF"/>
                <w:kern w:val="0"/>
                <w:sz w:val="20"/>
                <w:szCs w:val="20"/>
              </w:rPr>
              <w:t>Diagnosis of SAP</w:t>
            </w:r>
          </w:p>
        </w:tc>
        <w:tc>
          <w:tcPr>
            <w:tcW w:w="0" w:type="auto"/>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5318A0EF" w14:textId="5609FA59" w:rsidR="008109C6" w:rsidRPr="00A33CC7" w:rsidRDefault="008109C6" w:rsidP="008F212E">
            <w:pPr>
              <w:widowControl/>
              <w:spacing w:before="100" w:after="100"/>
              <w:ind w:left="100" w:right="100"/>
              <w:jc w:val="center"/>
              <w:rPr>
                <w:rFonts w:ascii="Arial" w:eastAsia="宋体" w:hAnsi="Arial" w:cs="Arial"/>
                <w:b/>
                <w:color w:val="FFFFFF"/>
                <w:kern w:val="0"/>
                <w:sz w:val="20"/>
                <w:szCs w:val="20"/>
              </w:rPr>
            </w:pPr>
            <w:r w:rsidRPr="008109C6">
              <w:rPr>
                <w:rFonts w:ascii="Arial" w:eastAsia="宋体" w:hAnsi="Arial" w:cs="Arial"/>
                <w:b/>
                <w:color w:val="FFFFFF"/>
                <w:kern w:val="0"/>
                <w:sz w:val="20"/>
                <w:szCs w:val="20"/>
              </w:rPr>
              <w:t>Completeness of outcome</w:t>
            </w:r>
          </w:p>
        </w:tc>
        <w:tc>
          <w:tcPr>
            <w:tcW w:w="837" w:type="dxa"/>
            <w:tcBorders>
              <w:top w:val="single" w:sz="8" w:space="0" w:color="000000"/>
              <w:left w:val="nil"/>
              <w:bottom w:val="single" w:sz="8" w:space="0" w:color="000000"/>
              <w:right w:val="single" w:sz="4" w:space="0" w:color="B3B3B3"/>
            </w:tcBorders>
            <w:shd w:val="clear" w:color="auto" w:fill="1F497D"/>
            <w:tcMar>
              <w:top w:w="0" w:type="dxa"/>
              <w:left w:w="0" w:type="dxa"/>
              <w:bottom w:w="0" w:type="dxa"/>
              <w:right w:w="0" w:type="dxa"/>
            </w:tcMar>
            <w:vAlign w:val="center"/>
            <w:hideMark/>
          </w:tcPr>
          <w:p w14:paraId="72E2C74A" w14:textId="5702B285" w:rsidR="008109C6" w:rsidRPr="00A33CC7" w:rsidRDefault="008109C6" w:rsidP="008F212E">
            <w:pPr>
              <w:widowControl/>
              <w:spacing w:before="100" w:after="100"/>
              <w:ind w:left="100" w:right="100"/>
              <w:jc w:val="center"/>
              <w:rPr>
                <w:rFonts w:ascii="Arial" w:eastAsia="宋体" w:hAnsi="Arial" w:cs="Arial"/>
                <w:b/>
                <w:color w:val="FFFFFF"/>
                <w:kern w:val="0"/>
                <w:sz w:val="20"/>
                <w:szCs w:val="20"/>
              </w:rPr>
            </w:pPr>
            <w:r>
              <w:rPr>
                <w:rFonts w:ascii="Arial" w:eastAsia="宋体" w:hAnsi="Arial" w:cs="Arial" w:hint="eastAsia"/>
                <w:b/>
                <w:color w:val="FFFFFF"/>
                <w:kern w:val="0"/>
                <w:sz w:val="20"/>
                <w:szCs w:val="20"/>
              </w:rPr>
              <w:t>Score</w:t>
            </w:r>
          </w:p>
        </w:tc>
      </w:tr>
      <w:tr w:rsidR="00D954D0" w:rsidRPr="00A33CC7" w14:paraId="5D5886A2" w14:textId="77777777" w:rsidTr="009465F9">
        <w:trPr>
          <w:cantSplit/>
          <w:trHeight w:val="1134"/>
        </w:trPr>
        <w:tc>
          <w:tcPr>
            <w:tcW w:w="0" w:type="auto"/>
            <w:tcBorders>
              <w:top w:val="single" w:sz="8" w:space="0" w:color="000000"/>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30A6C7AB"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Zhang</w:t>
            </w:r>
          </w:p>
        </w:tc>
        <w:tc>
          <w:tcPr>
            <w:tcW w:w="0" w:type="auto"/>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946C347"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2,015</w:t>
            </w:r>
          </w:p>
        </w:tc>
        <w:tc>
          <w:tcPr>
            <w:tcW w:w="0" w:type="auto"/>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ABE35F2" w14:textId="11E68A26"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8109C6">
              <w:rPr>
                <w:rFonts w:ascii="Arial" w:eastAsia="宋体" w:hAnsi="Arial" w:cs="Arial"/>
                <w:color w:val="000000"/>
                <w:kern w:val="0"/>
                <w:sz w:val="20"/>
                <w:szCs w:val="20"/>
              </w:rPr>
              <w:t>b. Somewhat representative of the average in the target population *</w:t>
            </w:r>
          </w:p>
        </w:tc>
        <w:tc>
          <w:tcPr>
            <w:tcW w:w="0" w:type="auto"/>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E28817B" w14:textId="00D2711B"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b. Not justified</w:t>
            </w:r>
          </w:p>
        </w:tc>
        <w:tc>
          <w:tcPr>
            <w:tcW w:w="0" w:type="auto"/>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22FC37F5" w14:textId="1757805E" w:rsidR="00D954D0" w:rsidRPr="000A6CDC"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8" w:space="0" w:color="000000"/>
              <w:left w:val="nil"/>
              <w:bottom w:val="single" w:sz="4" w:space="0" w:color="B3B3B3"/>
              <w:right w:val="single" w:sz="4" w:space="0" w:color="B3B3B3"/>
            </w:tcBorders>
            <w:shd w:val="clear" w:color="auto" w:fill="FFC000"/>
            <w:tcMar>
              <w:top w:w="0" w:type="dxa"/>
              <w:left w:w="0" w:type="dxa"/>
              <w:bottom w:w="0" w:type="dxa"/>
              <w:right w:w="0" w:type="dxa"/>
            </w:tcMar>
            <w:vAlign w:val="center"/>
          </w:tcPr>
          <w:p w14:paraId="40FB779D" w14:textId="5FE122E6"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Possible</w:t>
            </w:r>
          </w:p>
        </w:tc>
        <w:tc>
          <w:tcPr>
            <w:tcW w:w="0" w:type="auto"/>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A289210" w14:textId="020403FE"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517822FD" w14:textId="1362F98B"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8" w:space="0" w:color="000000"/>
              <w:left w:val="nil"/>
              <w:bottom w:val="single" w:sz="4" w:space="0" w:color="B3B3B3"/>
              <w:right w:val="single" w:sz="4" w:space="0" w:color="B3B3B3"/>
            </w:tcBorders>
            <w:shd w:val="clear" w:color="auto" w:fill="FFFFFF"/>
            <w:tcMar>
              <w:top w:w="0" w:type="dxa"/>
              <w:left w:w="0" w:type="dxa"/>
              <w:bottom w:w="0" w:type="dxa"/>
              <w:right w:w="0" w:type="dxa"/>
            </w:tcMar>
          </w:tcPr>
          <w:p w14:paraId="08E32013" w14:textId="201DA41E"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8" w:space="0" w:color="000000"/>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0C523C6B" w14:textId="6C425818"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D954D0" w:rsidRPr="00A33CC7" w14:paraId="1D0735CB" w14:textId="77777777" w:rsidTr="009465F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2831ECE3"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Zhang</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E5999DB"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2,017</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E7034C8" w14:textId="59F286EC"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332BB8">
              <w:rPr>
                <w:rFonts w:ascii="Arial" w:eastAsia="宋体" w:hAnsi="Arial" w:cs="Arial"/>
                <w:color w:val="000000"/>
                <w:kern w:val="0"/>
                <w:sz w:val="20"/>
                <w:szCs w:val="20"/>
              </w:rPr>
              <w:t>a. Truly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1A5CEC5" w14:textId="5C7789F4"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b. Not justified</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0FA4DFC" w14:textId="1CC644C5" w:rsidR="00D954D0" w:rsidRPr="000A6CDC"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FFC000"/>
            <w:tcMar>
              <w:top w:w="0" w:type="dxa"/>
              <w:left w:w="0" w:type="dxa"/>
              <w:bottom w:w="0" w:type="dxa"/>
              <w:right w:w="0" w:type="dxa"/>
            </w:tcMar>
            <w:vAlign w:val="center"/>
          </w:tcPr>
          <w:p w14:paraId="0D8E7E0A" w14:textId="5FC8157D"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Possible</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2E85EFAB" w14:textId="6F19E131"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3484923" w14:textId="7F19E5DB"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672AB1A2" w14:textId="2C2DD2D0"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6BED7F99" w14:textId="268DF76F"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D954D0" w:rsidRPr="00A33CC7" w14:paraId="5B070BE9" w14:textId="77777777" w:rsidTr="009465F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38A76864"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lastRenderedPageBreak/>
              <w:t>Ji</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95C8E49"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2,014</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ECB44B6" w14:textId="740C2FF9"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8109C6">
              <w:rPr>
                <w:rFonts w:ascii="Arial" w:eastAsia="宋体" w:hAnsi="Arial" w:cs="Arial"/>
                <w:color w:val="000000"/>
                <w:kern w:val="0"/>
                <w:sz w:val="20"/>
                <w:szCs w:val="20"/>
              </w:rPr>
              <w:t>b. Somewhat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1717CAD1" w14:textId="5C4F193C"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332BB8">
              <w:rPr>
                <w:rFonts w:ascii="Arial" w:eastAsia="宋体" w:hAnsi="Arial" w:cs="Arial"/>
                <w:color w:val="000000"/>
                <w:kern w:val="0"/>
                <w:sz w:val="20"/>
                <w:szCs w:val="20"/>
              </w:rPr>
              <w:t>a. Justified and satisfactory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6CC7F75" w14:textId="691DC834"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6E426293" w14:textId="625C3564"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3CC8EA7" w14:textId="2888B74D"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598949D9" w14:textId="1E5EE012"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02E2F7FB" w14:textId="74FD4D13"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58500C1C" w14:textId="09448421"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D954D0" w:rsidRPr="00A33CC7" w14:paraId="0F1C4040" w14:textId="77777777" w:rsidTr="009465F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3860D76A"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Lakshminarayan</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7634DB51"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2,010</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4CE9C26" w14:textId="7E2862CF"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8109C6">
              <w:rPr>
                <w:rFonts w:ascii="Arial" w:eastAsia="宋体" w:hAnsi="Arial" w:cs="Arial"/>
                <w:color w:val="000000"/>
                <w:kern w:val="0"/>
                <w:sz w:val="20"/>
                <w:szCs w:val="20"/>
              </w:rPr>
              <w:t>b. Somewhat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5494308" w14:textId="03FDF02B"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b. Not justified</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469D72F5" w14:textId="716C0D7C"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FFC000"/>
            <w:tcMar>
              <w:top w:w="0" w:type="dxa"/>
              <w:left w:w="0" w:type="dxa"/>
              <w:bottom w:w="0" w:type="dxa"/>
              <w:right w:w="0" w:type="dxa"/>
            </w:tcMar>
            <w:vAlign w:val="center"/>
          </w:tcPr>
          <w:p w14:paraId="214FEDCF" w14:textId="06792CE6"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Possible</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1262D8A5" w14:textId="1FECCAF5"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51DFF7D" w14:textId="5AA30468"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1ADF5E8A" w14:textId="3482D81A"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063A9EFD" w14:textId="6DD293AB"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D954D0" w:rsidRPr="00A33CC7" w14:paraId="550CB09C" w14:textId="77777777" w:rsidTr="009465F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49D980E9"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Zhang</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833442F"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2,024</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21CB9B3D" w14:textId="60274325"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332BB8">
              <w:rPr>
                <w:rFonts w:ascii="Arial" w:eastAsia="宋体" w:hAnsi="Arial" w:cs="Arial"/>
                <w:color w:val="000000"/>
                <w:kern w:val="0"/>
                <w:sz w:val="20"/>
                <w:szCs w:val="20"/>
              </w:rPr>
              <w:t>a. Truly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1B0F36AC" w14:textId="383487E0"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332BB8">
              <w:rPr>
                <w:rFonts w:ascii="Arial" w:eastAsia="宋体" w:hAnsi="Arial" w:cs="Arial"/>
                <w:color w:val="000000"/>
                <w:kern w:val="0"/>
                <w:sz w:val="20"/>
                <w:szCs w:val="20"/>
              </w:rPr>
              <w:t>a. Justified and satisfactory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1B13136" w14:textId="6E984A3C"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75B9BE74" w14:textId="69882251"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1CC602C" w14:textId="5A32E581"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489277E3" w14:textId="3AECF202"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360E1BB4" w14:textId="1AA91D36"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564992DE" w14:textId="4277F2F1"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D954D0" w:rsidRPr="00A33CC7" w14:paraId="4F94963B" w14:textId="77777777" w:rsidTr="009465F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62E0452F"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Wang</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50CB0739"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2,023</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17E0E5CF" w14:textId="7C352333"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8109C6">
              <w:rPr>
                <w:rFonts w:ascii="Arial" w:eastAsia="宋体" w:hAnsi="Arial" w:cs="Arial"/>
                <w:color w:val="000000"/>
                <w:kern w:val="0"/>
                <w:sz w:val="20"/>
                <w:szCs w:val="20"/>
              </w:rPr>
              <w:t>b. Somewhat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29DCF058" w14:textId="3572A4F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b. Not justified</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1BFD3803" w14:textId="38D75C4F"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FFC000"/>
            <w:tcMar>
              <w:top w:w="0" w:type="dxa"/>
              <w:left w:w="0" w:type="dxa"/>
              <w:bottom w:w="0" w:type="dxa"/>
              <w:right w:w="0" w:type="dxa"/>
            </w:tcMar>
            <w:vAlign w:val="center"/>
          </w:tcPr>
          <w:p w14:paraId="5C5A8EF9" w14:textId="26995EAF"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Possible</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192BD607" w14:textId="6D9B7128"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41BE8FC7" w14:textId="2F0D039B"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469E98D7" w14:textId="64D26A32"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4D5A37E3" w14:textId="0EAFF014"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D954D0" w:rsidRPr="00A33CC7" w14:paraId="38482276" w14:textId="77777777" w:rsidTr="009465F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12543C77"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lastRenderedPageBreak/>
              <w:t>Yan</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44A04B57"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2,022</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54772597" w14:textId="1D9459EF"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8109C6">
              <w:rPr>
                <w:rFonts w:ascii="Arial" w:eastAsia="宋体" w:hAnsi="Arial" w:cs="Arial"/>
                <w:color w:val="000000"/>
                <w:kern w:val="0"/>
                <w:sz w:val="20"/>
                <w:szCs w:val="20"/>
              </w:rPr>
              <w:t>b. Somewhat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9E9FBA7" w14:textId="1F5ED6FA"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b. Not justified</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206821CB" w14:textId="365ADA35"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FFC000"/>
            <w:tcMar>
              <w:top w:w="0" w:type="dxa"/>
              <w:left w:w="0" w:type="dxa"/>
              <w:bottom w:w="0" w:type="dxa"/>
              <w:right w:w="0" w:type="dxa"/>
            </w:tcMar>
            <w:vAlign w:val="center"/>
          </w:tcPr>
          <w:p w14:paraId="55E5206B" w14:textId="64D23092"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Possible</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52198123" w14:textId="7F510FED"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77BF481" w14:textId="215012B9"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295FDC12" w14:textId="7740E83D"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5D8A64E5" w14:textId="0E99F1A8"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D954D0" w:rsidRPr="00A33CC7" w14:paraId="63105FF2" w14:textId="77777777" w:rsidTr="009465F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425EE8C7"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Ding</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4E14E0F3"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2,022</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1206AF22" w14:textId="180CE534"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332BB8">
              <w:rPr>
                <w:rFonts w:ascii="Arial" w:eastAsia="宋体" w:hAnsi="Arial" w:cs="Arial"/>
                <w:color w:val="000000"/>
                <w:kern w:val="0"/>
                <w:sz w:val="20"/>
                <w:szCs w:val="20"/>
              </w:rPr>
              <w:t>a. Truly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25797190" w14:textId="5BD1DA16"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b. Not justified</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F065C5B" w14:textId="6683E38B"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FFC000"/>
            <w:tcMar>
              <w:top w:w="0" w:type="dxa"/>
              <w:left w:w="0" w:type="dxa"/>
              <w:bottom w:w="0" w:type="dxa"/>
              <w:right w:w="0" w:type="dxa"/>
            </w:tcMar>
            <w:vAlign w:val="center"/>
          </w:tcPr>
          <w:p w14:paraId="7211EDFD" w14:textId="6E9E3870"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Possible</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4E4086F" w14:textId="63DCF5CD"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2B24582D" w14:textId="17EB0CA4"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2C5785A0" w14:textId="101A51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34AE0558" w14:textId="42D86AF6"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D954D0" w:rsidRPr="00A33CC7" w14:paraId="483F975A" w14:textId="77777777" w:rsidTr="009465F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063DB6DC"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Guo</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89CD7A3"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2,024</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4094729" w14:textId="57F79431"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8109C6">
              <w:rPr>
                <w:rFonts w:ascii="Arial" w:eastAsia="宋体" w:hAnsi="Arial" w:cs="Arial"/>
                <w:color w:val="000000"/>
                <w:kern w:val="0"/>
                <w:sz w:val="20"/>
                <w:szCs w:val="20"/>
              </w:rPr>
              <w:t>b. Somewhat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2FB932F" w14:textId="467C2728"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332BB8">
              <w:rPr>
                <w:rFonts w:ascii="Arial" w:eastAsia="宋体" w:hAnsi="Arial" w:cs="Arial"/>
                <w:color w:val="000000"/>
                <w:kern w:val="0"/>
                <w:sz w:val="20"/>
                <w:szCs w:val="20"/>
              </w:rPr>
              <w:t>a. Justified and satisfactory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84A611E" w14:textId="1AB86B1A"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187C9D3C" w14:textId="492E6E91"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FA8B865" w14:textId="2ECE994F"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6B70457" w14:textId="2F50A35B"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362E24A5" w14:textId="5CB40BE2"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234099C5" w14:textId="038C2A4D"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D954D0" w:rsidRPr="00A33CC7" w14:paraId="30C5FB8B" w14:textId="77777777" w:rsidTr="009465F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4A9E2C97"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Yu</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31217D5D"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2,024</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CD330D3" w14:textId="4FFD034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8109C6">
              <w:rPr>
                <w:rFonts w:ascii="Arial" w:eastAsia="宋体" w:hAnsi="Arial" w:cs="Arial"/>
                <w:color w:val="000000"/>
                <w:kern w:val="0"/>
                <w:sz w:val="20"/>
                <w:szCs w:val="20"/>
              </w:rPr>
              <w:t>b. Somewhat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D04F8E6" w14:textId="23F701E0"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332BB8">
              <w:rPr>
                <w:rFonts w:ascii="Arial" w:eastAsia="宋体" w:hAnsi="Arial" w:cs="Arial"/>
                <w:color w:val="000000"/>
                <w:kern w:val="0"/>
                <w:sz w:val="20"/>
                <w:szCs w:val="20"/>
              </w:rPr>
              <w:t>a. Justified and satisfactory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42CD7F46" w14:textId="74125995"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609873AC" w14:textId="477E3CA0"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539A861E" w14:textId="46DC2B63"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A1817AB" w14:textId="4397A13E"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3950F51B" w14:textId="0238CC26"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71D7DB8E" w14:textId="333F71AA"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D954D0" w:rsidRPr="00A33CC7" w14:paraId="4F20C3F5" w14:textId="77777777" w:rsidTr="009465F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364FCE94"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lastRenderedPageBreak/>
              <w:t>Wang</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EB4C2E5"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2,023</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7A5931F" w14:textId="38738EB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8109C6">
              <w:rPr>
                <w:rFonts w:ascii="Arial" w:eastAsia="宋体" w:hAnsi="Arial" w:cs="Arial"/>
                <w:color w:val="000000"/>
                <w:kern w:val="0"/>
                <w:sz w:val="20"/>
                <w:szCs w:val="20"/>
              </w:rPr>
              <w:t>b. Somewhat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5609F47C" w14:textId="59BF0495"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b. Not justified</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56F52C49" w14:textId="56C09E01"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FFC000"/>
            <w:tcMar>
              <w:top w:w="0" w:type="dxa"/>
              <w:left w:w="0" w:type="dxa"/>
              <w:bottom w:w="0" w:type="dxa"/>
              <w:right w:w="0" w:type="dxa"/>
            </w:tcMar>
            <w:vAlign w:val="center"/>
          </w:tcPr>
          <w:p w14:paraId="16B0D44C" w14:textId="50E8A7FB"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Possible</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18CD310B" w14:textId="07795DF1"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12DF26C6" w14:textId="2B11906E"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15DF411D" w14:textId="57FC889F"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30D1BE71" w14:textId="23F8483F"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D954D0" w:rsidRPr="00A33CC7" w14:paraId="3D491301" w14:textId="77777777" w:rsidTr="009465F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370A7ABA"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Ni</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812FA8D"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2,025</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B22C9E9" w14:textId="1EE77ED6"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332BB8">
              <w:rPr>
                <w:rFonts w:ascii="Arial" w:eastAsia="宋体" w:hAnsi="Arial" w:cs="Arial"/>
                <w:color w:val="000000"/>
                <w:kern w:val="0"/>
                <w:sz w:val="20"/>
                <w:szCs w:val="20"/>
              </w:rPr>
              <w:t>a. Truly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0A8F5EC" w14:textId="551639AD"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b. Not justified</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CEEFF07" w14:textId="5BE1FA14"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FFC000"/>
            <w:tcMar>
              <w:top w:w="0" w:type="dxa"/>
              <w:left w:w="0" w:type="dxa"/>
              <w:bottom w:w="0" w:type="dxa"/>
              <w:right w:w="0" w:type="dxa"/>
            </w:tcMar>
            <w:vAlign w:val="center"/>
          </w:tcPr>
          <w:p w14:paraId="27BA9466" w14:textId="08812A91"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Possible</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BDBDECD" w14:textId="5615AC62"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CFF3ED4" w14:textId="5BDE9BAF"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671A3B7B" w14:textId="0E122C29"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7468D03F" w14:textId="06F8694A"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D954D0" w:rsidRPr="00A33CC7" w14:paraId="3541E555" w14:textId="77777777" w:rsidTr="009465F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376AE435"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Yang</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1AC18CBD"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2,025</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E40ED14" w14:textId="04732CB6"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8109C6">
              <w:rPr>
                <w:rFonts w:ascii="Arial" w:eastAsia="宋体" w:hAnsi="Arial" w:cs="Arial"/>
                <w:color w:val="000000"/>
                <w:kern w:val="0"/>
                <w:sz w:val="20"/>
                <w:szCs w:val="20"/>
              </w:rPr>
              <w:t>b. Somewhat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BD3D781" w14:textId="7DF94066"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332BB8">
              <w:rPr>
                <w:rFonts w:ascii="Arial" w:eastAsia="宋体" w:hAnsi="Arial" w:cs="Arial"/>
                <w:color w:val="000000"/>
                <w:kern w:val="0"/>
                <w:sz w:val="20"/>
                <w:szCs w:val="20"/>
              </w:rPr>
              <w:t>a. Justified and satisfactory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8FF5564" w14:textId="19AE32C0"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367BBBF7" w14:textId="2E354CD6"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43E6B604" w14:textId="18831088"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4E195A4" w14:textId="06076C9B"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5D36746A" w14:textId="6A34D6B1"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0D1CFD6C" w14:textId="02EBEB8B"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D954D0" w:rsidRPr="00A33CC7" w14:paraId="0A446E61" w14:textId="77777777" w:rsidTr="009465F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3C07B403"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Zhao</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0E91B188"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2,023</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6546B1A" w14:textId="5186F2BF"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8109C6">
              <w:rPr>
                <w:rFonts w:ascii="Arial" w:eastAsia="宋体" w:hAnsi="Arial" w:cs="Arial"/>
                <w:color w:val="000000"/>
                <w:kern w:val="0"/>
                <w:sz w:val="20"/>
                <w:szCs w:val="20"/>
              </w:rPr>
              <w:t>b. Somewhat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F9D7CDD" w14:textId="1C6D30D6"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b. Not justified</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7CC21E0" w14:textId="0EB69363"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FFC000"/>
            <w:tcMar>
              <w:top w:w="0" w:type="dxa"/>
              <w:left w:w="0" w:type="dxa"/>
              <w:bottom w:w="0" w:type="dxa"/>
              <w:right w:w="0" w:type="dxa"/>
            </w:tcMar>
            <w:vAlign w:val="center"/>
          </w:tcPr>
          <w:p w14:paraId="3D3C3DF4" w14:textId="4DD167D0"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Possible</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4B21A097" w14:textId="771DFE94"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41AB0B9" w14:textId="65DE3C9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6EFA8A50" w14:textId="081D2E2E"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1C99087D" w14:textId="2FB7D4B1"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D954D0" w:rsidRPr="00A33CC7" w14:paraId="28CCE9D7" w14:textId="77777777" w:rsidTr="00694AB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hideMark/>
          </w:tcPr>
          <w:p w14:paraId="7E4B242D"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lastRenderedPageBreak/>
              <w:t>Zhao</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hideMark/>
          </w:tcPr>
          <w:p w14:paraId="23B7C13E" w14:textId="77777777"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A33CC7">
              <w:rPr>
                <w:rFonts w:ascii="Arial" w:eastAsia="宋体" w:hAnsi="Arial" w:cs="Arial"/>
                <w:color w:val="000000"/>
                <w:kern w:val="0"/>
                <w:sz w:val="20"/>
                <w:szCs w:val="20"/>
              </w:rPr>
              <w:t>2,024</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5B7D3AC4" w14:textId="0F49EC84"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332BB8">
              <w:rPr>
                <w:rFonts w:ascii="Arial" w:eastAsia="宋体" w:hAnsi="Arial" w:cs="Arial"/>
                <w:color w:val="000000"/>
                <w:kern w:val="0"/>
                <w:sz w:val="20"/>
                <w:szCs w:val="20"/>
              </w:rPr>
              <w:t>a. Truly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E4469D6" w14:textId="3C3761CB"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b. Not justified</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519D2184" w14:textId="29BA4254"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FFC000"/>
            <w:tcMar>
              <w:top w:w="0" w:type="dxa"/>
              <w:left w:w="0" w:type="dxa"/>
              <w:bottom w:w="0" w:type="dxa"/>
              <w:right w:w="0" w:type="dxa"/>
            </w:tcMar>
            <w:vAlign w:val="center"/>
          </w:tcPr>
          <w:p w14:paraId="141B98A7" w14:textId="758867A2"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Possible</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1BBEE07" w14:textId="54BC776A"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21A72E3A" w14:textId="19C7553C"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25A53CF1" w14:textId="62814113"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4F1FBA2C" w14:textId="3A674FB0" w:rsidR="00D954D0" w:rsidRPr="00A33CC7" w:rsidRDefault="00D954D0" w:rsidP="00D954D0">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694AB9" w:rsidRPr="00A33CC7" w14:paraId="133DAFAE" w14:textId="77777777" w:rsidTr="00694AB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tcPr>
          <w:p w14:paraId="3A69274C" w14:textId="29C9DDC7" w:rsidR="00694AB9" w:rsidRPr="00A33CC7" w:rsidRDefault="00694AB9" w:rsidP="00694AB9">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Li</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6F155018" w14:textId="6D0192C6" w:rsidR="00694AB9" w:rsidRPr="00A33CC7" w:rsidRDefault="00694AB9" w:rsidP="00694AB9">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2025</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1FAE9F7B" w14:textId="3E0C37C3" w:rsidR="00694AB9" w:rsidRPr="00332BB8" w:rsidRDefault="00694AB9" w:rsidP="00694AB9">
            <w:pPr>
              <w:widowControl/>
              <w:spacing w:before="100" w:after="100"/>
              <w:ind w:left="100" w:right="100"/>
              <w:jc w:val="left"/>
              <w:rPr>
                <w:rFonts w:ascii="Arial" w:eastAsia="宋体" w:hAnsi="Arial" w:cs="Arial"/>
                <w:color w:val="000000"/>
                <w:kern w:val="0"/>
                <w:sz w:val="20"/>
                <w:szCs w:val="20"/>
              </w:rPr>
            </w:pPr>
            <w:r w:rsidRPr="00332BB8">
              <w:rPr>
                <w:rFonts w:ascii="Arial" w:eastAsia="宋体" w:hAnsi="Arial" w:cs="Arial"/>
                <w:color w:val="000000"/>
                <w:kern w:val="0"/>
                <w:sz w:val="20"/>
                <w:szCs w:val="20"/>
              </w:rPr>
              <w:t>a. Truly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92907C8" w14:textId="75C4164B" w:rsidR="00694AB9" w:rsidRPr="000A6CDC" w:rsidRDefault="00694AB9" w:rsidP="00694AB9">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b. Not justified</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61C2BD2" w14:textId="7E982F02" w:rsidR="00694AB9" w:rsidRPr="000A6CDC" w:rsidRDefault="00694AB9" w:rsidP="00694AB9">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FFC000"/>
            <w:tcMar>
              <w:top w:w="0" w:type="dxa"/>
              <w:left w:w="0" w:type="dxa"/>
              <w:bottom w:w="0" w:type="dxa"/>
              <w:right w:w="0" w:type="dxa"/>
            </w:tcMar>
            <w:vAlign w:val="center"/>
          </w:tcPr>
          <w:p w14:paraId="01C9D88E" w14:textId="2F5051FE" w:rsidR="00694AB9" w:rsidRDefault="00694AB9" w:rsidP="00694AB9">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Possible</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7857B14" w14:textId="37665743" w:rsidR="00694AB9" w:rsidRPr="000A6CDC" w:rsidRDefault="00694AB9" w:rsidP="00694AB9">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16CF90A7" w14:textId="6C2E84F2" w:rsidR="00694AB9" w:rsidRPr="000A6CDC" w:rsidRDefault="00694AB9" w:rsidP="00694AB9">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33ED0DBE" w14:textId="4FAF2F6D" w:rsidR="00694AB9" w:rsidRPr="00D954D0" w:rsidRDefault="00694AB9" w:rsidP="00694AB9">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2834F8E8" w14:textId="77777777" w:rsidR="00694AB9" w:rsidRDefault="00694AB9" w:rsidP="00694AB9">
            <w:pPr>
              <w:widowControl/>
              <w:spacing w:before="100" w:after="100"/>
              <w:ind w:left="100" w:right="100"/>
              <w:jc w:val="left"/>
              <w:rPr>
                <w:rFonts w:ascii="Arial" w:eastAsia="宋体" w:hAnsi="Arial" w:cs="Arial"/>
                <w:color w:val="000000"/>
                <w:kern w:val="0"/>
                <w:sz w:val="20"/>
                <w:szCs w:val="20"/>
              </w:rPr>
            </w:pPr>
          </w:p>
        </w:tc>
      </w:tr>
      <w:tr w:rsidR="00694AB9" w:rsidRPr="00A33CC7" w14:paraId="5B3B9179" w14:textId="77777777" w:rsidTr="00694AB9">
        <w:trPr>
          <w:cantSplit/>
          <w:trHeight w:val="1134"/>
        </w:trPr>
        <w:tc>
          <w:tcPr>
            <w:tcW w:w="0" w:type="auto"/>
            <w:tcBorders>
              <w:top w:val="single" w:sz="4" w:space="0" w:color="B3B3B3"/>
              <w:left w:val="single" w:sz="8" w:space="0" w:color="000000"/>
              <w:bottom w:val="single" w:sz="4" w:space="0" w:color="B3B3B3"/>
              <w:right w:val="single" w:sz="4" w:space="0" w:color="B3B3B3"/>
            </w:tcBorders>
            <w:shd w:val="clear" w:color="auto" w:fill="FFFFFF"/>
            <w:tcMar>
              <w:top w:w="0" w:type="dxa"/>
              <w:left w:w="0" w:type="dxa"/>
              <w:bottom w:w="0" w:type="dxa"/>
              <w:right w:w="0" w:type="dxa"/>
            </w:tcMar>
            <w:vAlign w:val="center"/>
          </w:tcPr>
          <w:p w14:paraId="59042FDE" w14:textId="2DF37372" w:rsidR="00694AB9" w:rsidRPr="00A33CC7" w:rsidRDefault="00694AB9" w:rsidP="00694AB9">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Qiao</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10AD30BE" w14:textId="6FBBBCBB" w:rsidR="00694AB9" w:rsidRPr="00A33CC7" w:rsidRDefault="00694AB9" w:rsidP="00694AB9">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2024</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5F339B60" w14:textId="3532FCC4" w:rsidR="00694AB9" w:rsidRPr="00332BB8" w:rsidRDefault="00694AB9" w:rsidP="00694AB9">
            <w:pPr>
              <w:widowControl/>
              <w:spacing w:before="100" w:after="100"/>
              <w:ind w:left="100" w:right="100"/>
              <w:jc w:val="left"/>
              <w:rPr>
                <w:rFonts w:ascii="Arial" w:eastAsia="宋体" w:hAnsi="Arial" w:cs="Arial"/>
                <w:color w:val="000000"/>
                <w:kern w:val="0"/>
                <w:sz w:val="20"/>
                <w:szCs w:val="20"/>
              </w:rPr>
            </w:pPr>
            <w:r w:rsidRPr="00332BB8">
              <w:rPr>
                <w:rFonts w:ascii="Arial" w:eastAsia="宋体" w:hAnsi="Arial" w:cs="Arial"/>
                <w:color w:val="000000"/>
                <w:kern w:val="0"/>
                <w:sz w:val="20"/>
                <w:szCs w:val="20"/>
              </w:rPr>
              <w:t>a. Truly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59DC8E1C" w14:textId="0017B72F" w:rsidR="00694AB9" w:rsidRPr="000A6CDC" w:rsidRDefault="00694AB9" w:rsidP="00694AB9">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b. Not justified</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D44B903" w14:textId="28DB4098" w:rsidR="00694AB9" w:rsidRPr="000A6CDC" w:rsidRDefault="00694AB9" w:rsidP="00694AB9">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FFC000"/>
            <w:tcMar>
              <w:top w:w="0" w:type="dxa"/>
              <w:left w:w="0" w:type="dxa"/>
              <w:bottom w:w="0" w:type="dxa"/>
              <w:right w:w="0" w:type="dxa"/>
            </w:tcMar>
            <w:vAlign w:val="center"/>
          </w:tcPr>
          <w:p w14:paraId="507A970F" w14:textId="7E49DBBC" w:rsidR="00694AB9" w:rsidRDefault="00694AB9" w:rsidP="00694AB9">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Possible</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A01F4BE" w14:textId="727FC4F0" w:rsidR="00694AB9" w:rsidRPr="000A6CDC" w:rsidRDefault="00694AB9" w:rsidP="00694AB9">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0816CBC8" w14:textId="2AB31EF4" w:rsidR="00694AB9" w:rsidRPr="000A6CDC" w:rsidRDefault="00694AB9" w:rsidP="00694AB9">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6D947851" w14:textId="34B7428B" w:rsidR="00694AB9" w:rsidRPr="00D954D0" w:rsidRDefault="00694AB9" w:rsidP="00694AB9">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73D8B242" w14:textId="7580A868" w:rsidR="00694AB9" w:rsidRDefault="00694AB9" w:rsidP="00694AB9">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r w:rsidR="00694AB9" w:rsidRPr="00A33CC7" w14:paraId="6BB5935C" w14:textId="77777777" w:rsidTr="000626AE">
        <w:trPr>
          <w:cantSplit/>
          <w:trHeight w:val="1134"/>
        </w:trPr>
        <w:tc>
          <w:tcPr>
            <w:tcW w:w="0" w:type="auto"/>
            <w:tcBorders>
              <w:top w:val="single" w:sz="4" w:space="0" w:color="B3B3B3"/>
              <w:left w:val="single" w:sz="8" w:space="0" w:color="000000"/>
              <w:bottom w:val="single" w:sz="8" w:space="0" w:color="000000"/>
              <w:right w:val="single" w:sz="4" w:space="0" w:color="B3B3B3"/>
            </w:tcBorders>
            <w:shd w:val="clear" w:color="auto" w:fill="FFFFFF"/>
            <w:tcMar>
              <w:top w:w="0" w:type="dxa"/>
              <w:left w:w="0" w:type="dxa"/>
              <w:bottom w:w="0" w:type="dxa"/>
              <w:right w:w="0" w:type="dxa"/>
            </w:tcMar>
            <w:vAlign w:val="center"/>
          </w:tcPr>
          <w:p w14:paraId="5FC70B64" w14:textId="3660784A" w:rsidR="00694AB9" w:rsidRPr="00A33CC7" w:rsidRDefault="00694AB9" w:rsidP="00694AB9">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Luo</w:t>
            </w:r>
          </w:p>
        </w:tc>
        <w:tc>
          <w:tcPr>
            <w:tcW w:w="0" w:type="auto"/>
            <w:tcBorders>
              <w:top w:val="single" w:sz="4" w:space="0" w:color="B3B3B3"/>
              <w:left w:val="nil"/>
              <w:bottom w:val="single" w:sz="8" w:space="0" w:color="000000"/>
              <w:right w:val="single" w:sz="4" w:space="0" w:color="B3B3B3"/>
            </w:tcBorders>
            <w:shd w:val="clear" w:color="auto" w:fill="FFFFFF"/>
            <w:tcMar>
              <w:top w:w="0" w:type="dxa"/>
              <w:left w:w="0" w:type="dxa"/>
              <w:bottom w:w="0" w:type="dxa"/>
              <w:right w:w="0" w:type="dxa"/>
            </w:tcMar>
            <w:vAlign w:val="center"/>
          </w:tcPr>
          <w:p w14:paraId="720CE559" w14:textId="242033DF" w:rsidR="00694AB9" w:rsidRPr="00A33CC7" w:rsidRDefault="00694AB9" w:rsidP="00694AB9">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2022</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73C7885B" w14:textId="0BC5F172" w:rsidR="00694AB9" w:rsidRPr="00332BB8" w:rsidRDefault="00694AB9" w:rsidP="00694AB9">
            <w:pPr>
              <w:widowControl/>
              <w:spacing w:before="100" w:after="100"/>
              <w:ind w:left="100" w:right="100"/>
              <w:jc w:val="left"/>
              <w:rPr>
                <w:rFonts w:ascii="Arial" w:eastAsia="宋体" w:hAnsi="Arial" w:cs="Arial"/>
                <w:color w:val="000000"/>
                <w:kern w:val="0"/>
                <w:sz w:val="20"/>
                <w:szCs w:val="20"/>
              </w:rPr>
            </w:pPr>
            <w:r w:rsidRPr="00332BB8">
              <w:rPr>
                <w:rFonts w:ascii="Arial" w:eastAsia="宋体" w:hAnsi="Arial" w:cs="Arial"/>
                <w:color w:val="000000"/>
                <w:kern w:val="0"/>
                <w:sz w:val="20"/>
                <w:szCs w:val="20"/>
              </w:rPr>
              <w:t>a. Truly representative of the average in the target population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48C7032B" w14:textId="43CC689F" w:rsidR="00694AB9" w:rsidRPr="000A6CDC" w:rsidRDefault="00694AB9" w:rsidP="00694AB9">
            <w:pPr>
              <w:widowControl/>
              <w:spacing w:before="100" w:after="100"/>
              <w:ind w:left="100" w:right="100"/>
              <w:jc w:val="left"/>
              <w:rPr>
                <w:rFonts w:ascii="Arial" w:eastAsia="宋体" w:hAnsi="Arial" w:cs="Arial"/>
                <w:color w:val="000000"/>
                <w:kern w:val="0"/>
                <w:sz w:val="20"/>
                <w:szCs w:val="20"/>
              </w:rPr>
            </w:pPr>
            <w:r w:rsidRPr="00332BB8">
              <w:rPr>
                <w:rFonts w:ascii="Arial" w:eastAsia="宋体" w:hAnsi="Arial" w:cs="Arial"/>
                <w:color w:val="000000"/>
                <w:kern w:val="0"/>
                <w:sz w:val="20"/>
                <w:szCs w:val="20"/>
              </w:rPr>
              <w:t>a. Justified and satisfactory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15D1690F" w14:textId="13D67D2C" w:rsidR="00694AB9" w:rsidRPr="000A6CDC" w:rsidRDefault="00694AB9" w:rsidP="00694AB9">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a. Primary ICH clearly defined*</w:t>
            </w:r>
          </w:p>
        </w:tc>
        <w:tc>
          <w:tcPr>
            <w:tcW w:w="0" w:type="auto"/>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1DB80F29" w14:textId="268CB98F" w:rsidR="00694AB9" w:rsidRDefault="00694AB9" w:rsidP="00694AB9">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392A5FE7" w14:textId="7FB75BBE" w:rsidR="00694AB9" w:rsidRPr="000A6CDC" w:rsidRDefault="00694AB9" w:rsidP="00694AB9">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hint="eastAsia"/>
                <w:color w:val="000000"/>
                <w:kern w:val="0"/>
                <w:sz w:val="20"/>
                <w:szCs w:val="20"/>
              </w:rPr>
              <w:t>a. SAP clearly defined according to CDC criteria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vAlign w:val="center"/>
          </w:tcPr>
          <w:p w14:paraId="29ADE9C0" w14:textId="38477C17" w:rsidR="00694AB9" w:rsidRPr="000A6CDC" w:rsidRDefault="00694AB9" w:rsidP="00694AB9">
            <w:pPr>
              <w:widowControl/>
              <w:spacing w:before="100" w:after="100"/>
              <w:ind w:left="100" w:right="100"/>
              <w:jc w:val="left"/>
              <w:rPr>
                <w:rFonts w:ascii="Arial" w:eastAsia="宋体" w:hAnsi="Arial" w:cs="Arial"/>
                <w:color w:val="000000"/>
                <w:kern w:val="0"/>
                <w:sz w:val="20"/>
                <w:szCs w:val="20"/>
              </w:rPr>
            </w:pPr>
            <w:r w:rsidRPr="000A6CDC">
              <w:rPr>
                <w:rFonts w:ascii="Arial" w:eastAsia="宋体" w:hAnsi="Arial" w:cs="Arial"/>
                <w:color w:val="000000"/>
                <w:kern w:val="0"/>
                <w:sz w:val="20"/>
                <w:szCs w:val="20"/>
              </w:rPr>
              <w:t>Diagnosis based on clinical and radiological criteria with clear description **</w:t>
            </w:r>
          </w:p>
        </w:tc>
        <w:tc>
          <w:tcPr>
            <w:tcW w:w="0" w:type="auto"/>
            <w:tcBorders>
              <w:top w:val="single" w:sz="4" w:space="0" w:color="B3B3B3"/>
              <w:left w:val="nil"/>
              <w:bottom w:val="single" w:sz="4" w:space="0" w:color="B3B3B3"/>
              <w:right w:val="single" w:sz="4" w:space="0" w:color="B3B3B3"/>
            </w:tcBorders>
            <w:shd w:val="clear" w:color="auto" w:fill="FFFFFF"/>
            <w:tcMar>
              <w:top w:w="0" w:type="dxa"/>
              <w:left w:w="0" w:type="dxa"/>
              <w:bottom w:w="0" w:type="dxa"/>
              <w:right w:w="0" w:type="dxa"/>
            </w:tcMar>
          </w:tcPr>
          <w:p w14:paraId="0FED3382" w14:textId="29703FC5" w:rsidR="00694AB9" w:rsidRPr="00D954D0" w:rsidRDefault="00694AB9" w:rsidP="00694AB9">
            <w:pPr>
              <w:widowControl/>
              <w:spacing w:before="100" w:after="100"/>
              <w:ind w:left="100" w:right="100"/>
              <w:jc w:val="left"/>
              <w:rPr>
                <w:rFonts w:ascii="Arial" w:eastAsia="宋体" w:hAnsi="Arial" w:cs="Arial"/>
                <w:color w:val="000000"/>
                <w:kern w:val="0"/>
                <w:sz w:val="20"/>
                <w:szCs w:val="20"/>
              </w:rPr>
            </w:pPr>
            <w:r w:rsidRPr="00D954D0">
              <w:rPr>
                <w:rFonts w:ascii="Arial" w:eastAsia="宋体" w:hAnsi="Arial" w:cs="Arial"/>
                <w:color w:val="000000"/>
                <w:kern w:val="0"/>
                <w:sz w:val="20"/>
                <w:szCs w:val="20"/>
              </w:rPr>
              <w:t>a. Total ICH cases and SAP events clearly reported *</w:t>
            </w:r>
          </w:p>
        </w:tc>
        <w:tc>
          <w:tcPr>
            <w:tcW w:w="837" w:type="dxa"/>
            <w:tcBorders>
              <w:top w:val="single" w:sz="4" w:space="0" w:color="B3B3B3"/>
              <w:left w:val="nil"/>
              <w:bottom w:val="single" w:sz="4" w:space="0" w:color="B3B3B3"/>
              <w:right w:val="single" w:sz="4" w:space="0" w:color="B3B3B3"/>
            </w:tcBorders>
            <w:shd w:val="clear" w:color="auto" w:fill="92D050"/>
            <w:tcMar>
              <w:top w:w="0" w:type="dxa"/>
              <w:left w:w="0" w:type="dxa"/>
              <w:bottom w:w="0" w:type="dxa"/>
              <w:right w:w="0" w:type="dxa"/>
            </w:tcMar>
            <w:vAlign w:val="center"/>
          </w:tcPr>
          <w:p w14:paraId="19DDC404" w14:textId="524B31FF" w:rsidR="00694AB9" w:rsidRDefault="00694AB9" w:rsidP="00694AB9">
            <w:pPr>
              <w:widowControl/>
              <w:spacing w:before="100" w:after="100"/>
              <w:ind w:left="100" w:right="100"/>
              <w:jc w:val="left"/>
              <w:rPr>
                <w:rFonts w:ascii="Arial" w:eastAsia="宋体" w:hAnsi="Arial" w:cs="Arial"/>
                <w:color w:val="000000"/>
                <w:kern w:val="0"/>
                <w:sz w:val="20"/>
                <w:szCs w:val="20"/>
              </w:rPr>
            </w:pPr>
            <w:r>
              <w:rPr>
                <w:rFonts w:ascii="Arial" w:eastAsia="宋体" w:hAnsi="Arial" w:cs="Arial" w:hint="eastAsia"/>
                <w:color w:val="000000"/>
                <w:kern w:val="0"/>
                <w:sz w:val="20"/>
                <w:szCs w:val="20"/>
              </w:rPr>
              <w:t>Low</w:t>
            </w:r>
          </w:p>
        </w:tc>
      </w:tr>
    </w:tbl>
    <w:p w14:paraId="501894F4" w14:textId="20D47FBA" w:rsidR="008C4BC0" w:rsidRDefault="008C4BC0" w:rsidP="008C4BC0">
      <w:pPr>
        <w:spacing w:line="480" w:lineRule="auto"/>
        <w:jc w:val="left"/>
        <w:rPr>
          <w:rFonts w:ascii="Times New Roman" w:eastAsia="宋体" w:hAnsi="Times New Roman" w:cs="Times New Roman"/>
          <w:b/>
          <w:bCs/>
          <w:sz w:val="24"/>
        </w:rPr>
      </w:pPr>
      <w:r w:rsidRPr="00136BC8">
        <w:rPr>
          <w:rFonts w:ascii="Times New Roman" w:eastAsia="宋体" w:hAnsi="Times New Roman" w:cs="Times New Roman"/>
          <w:b/>
          <w:bCs/>
          <w:sz w:val="24"/>
        </w:rPr>
        <w:t>Table S</w:t>
      </w:r>
      <w:r>
        <w:rPr>
          <w:rFonts w:ascii="Times New Roman" w:eastAsia="宋体" w:hAnsi="Times New Roman" w:cs="Times New Roman" w:hint="eastAsia"/>
          <w:b/>
          <w:bCs/>
          <w:sz w:val="24"/>
        </w:rPr>
        <w:t>2.</w:t>
      </w:r>
      <w:r w:rsidRPr="00136BC8">
        <w:rPr>
          <w:rFonts w:ascii="Times New Roman" w:eastAsia="宋体" w:hAnsi="Times New Roman" w:cs="Times New Roman"/>
          <w:b/>
          <w:bCs/>
          <w:sz w:val="24"/>
        </w:rPr>
        <w:t xml:space="preserve"> </w:t>
      </w:r>
      <w:r>
        <w:rPr>
          <w:rFonts w:ascii="Times New Roman" w:eastAsia="宋体" w:hAnsi="Times New Roman" w:cs="Times New Roman" w:hint="eastAsia"/>
          <w:b/>
          <w:bCs/>
          <w:sz w:val="24"/>
        </w:rPr>
        <w:t>Assessment</w:t>
      </w:r>
      <w:r w:rsidRPr="00136BC8">
        <w:rPr>
          <w:rFonts w:ascii="Times New Roman" w:eastAsia="宋体" w:hAnsi="Times New Roman" w:cs="Times New Roman"/>
          <w:b/>
          <w:bCs/>
          <w:sz w:val="24"/>
        </w:rPr>
        <w:t xml:space="preserve"> of </w:t>
      </w:r>
      <w:r>
        <w:rPr>
          <w:rFonts w:ascii="Times New Roman" w:eastAsia="宋体" w:hAnsi="Times New Roman" w:cs="Times New Roman" w:hint="eastAsia"/>
          <w:b/>
          <w:bCs/>
          <w:sz w:val="24"/>
        </w:rPr>
        <w:t>risk of bias per study</w:t>
      </w:r>
    </w:p>
    <w:p w14:paraId="2B8899A6" w14:textId="77777777" w:rsidR="00332BB8" w:rsidRDefault="008C4BC0" w:rsidP="008C4BC0">
      <w:pPr>
        <w:spacing w:line="480" w:lineRule="auto"/>
        <w:jc w:val="left"/>
        <w:rPr>
          <w:rFonts w:ascii="Times New Roman" w:eastAsia="宋体" w:hAnsi="Times New Roman" w:cs="Times New Roman"/>
          <w:sz w:val="24"/>
        </w:rPr>
      </w:pPr>
      <w:r w:rsidRPr="008C4BC0">
        <w:rPr>
          <w:rFonts w:ascii="Times New Roman" w:eastAsia="宋体" w:hAnsi="Times New Roman" w:cs="Times New Roman"/>
          <w:sz w:val="24"/>
        </w:rPr>
        <w:t>Each study is evaluated for risk of bias per domain (selection, information) and per domain classified for low, possible, or high risk of bias</w:t>
      </w:r>
    </w:p>
    <w:p w14:paraId="3E16E171" w14:textId="77777777" w:rsidR="00660581" w:rsidRDefault="00660581" w:rsidP="008C4BC0">
      <w:pPr>
        <w:spacing w:line="480" w:lineRule="auto"/>
        <w:jc w:val="left"/>
        <w:rPr>
          <w:rFonts w:ascii="Times New Roman" w:eastAsia="宋体" w:hAnsi="Times New Roman" w:cs="Times New Roman"/>
          <w:sz w:val="24"/>
        </w:rPr>
      </w:pPr>
    </w:p>
    <w:p w14:paraId="65F7B426" w14:textId="77777777" w:rsidR="00660581" w:rsidRDefault="00660581" w:rsidP="008C4BC0">
      <w:pPr>
        <w:spacing w:line="480" w:lineRule="auto"/>
        <w:jc w:val="left"/>
        <w:rPr>
          <w:rFonts w:ascii="Times New Roman" w:eastAsia="宋体" w:hAnsi="Times New Roman" w:cs="Times New Roman"/>
          <w:sz w:val="24"/>
        </w:rPr>
      </w:pPr>
    </w:p>
    <w:p w14:paraId="724260CB" w14:textId="77777777" w:rsidR="00660581" w:rsidRDefault="00660581" w:rsidP="008C4BC0">
      <w:pPr>
        <w:spacing w:line="480" w:lineRule="auto"/>
        <w:jc w:val="left"/>
        <w:rPr>
          <w:rFonts w:ascii="Times New Roman" w:eastAsia="宋体" w:hAnsi="Times New Roman" w:cs="Times New Roman"/>
          <w:sz w:val="24"/>
        </w:rPr>
      </w:pPr>
    </w:p>
    <w:p w14:paraId="40C592D2" w14:textId="77777777" w:rsidR="00660581" w:rsidRDefault="00660581" w:rsidP="008C4BC0">
      <w:pPr>
        <w:spacing w:line="480" w:lineRule="auto"/>
        <w:jc w:val="left"/>
        <w:rPr>
          <w:rFonts w:ascii="Times New Roman" w:eastAsia="宋体" w:hAnsi="Times New Roman" w:cs="Times New Roman"/>
          <w:sz w:val="24"/>
        </w:rPr>
      </w:pPr>
    </w:p>
    <w:p w14:paraId="33E533CD" w14:textId="77777777" w:rsidR="00660581" w:rsidRDefault="00660581" w:rsidP="008C4BC0">
      <w:pPr>
        <w:spacing w:line="480" w:lineRule="auto"/>
        <w:jc w:val="left"/>
        <w:rPr>
          <w:rFonts w:ascii="Times New Roman" w:eastAsia="宋体" w:hAnsi="Times New Roman" w:cs="Times New Roman"/>
          <w:sz w:val="24"/>
        </w:rPr>
      </w:pPr>
    </w:p>
    <w:p w14:paraId="4CCFEC56" w14:textId="77777777" w:rsidR="00660581" w:rsidRDefault="00660581" w:rsidP="008C4BC0">
      <w:pPr>
        <w:spacing w:line="480" w:lineRule="auto"/>
        <w:jc w:val="left"/>
        <w:rPr>
          <w:rFonts w:ascii="Times New Roman" w:eastAsia="宋体" w:hAnsi="Times New Roman" w:cs="Times New Roman"/>
          <w:sz w:val="24"/>
        </w:rPr>
      </w:pPr>
    </w:p>
    <w:p w14:paraId="0E0A3869" w14:textId="77777777" w:rsidR="00660581" w:rsidRDefault="00660581" w:rsidP="008C4BC0">
      <w:pPr>
        <w:spacing w:line="480" w:lineRule="auto"/>
        <w:jc w:val="left"/>
        <w:rPr>
          <w:rFonts w:ascii="Times New Roman" w:eastAsia="宋体" w:hAnsi="Times New Roman" w:cs="Times New Roman"/>
          <w:sz w:val="24"/>
        </w:rPr>
      </w:pPr>
    </w:p>
    <w:p w14:paraId="04E100FE" w14:textId="77777777" w:rsidR="00660581" w:rsidRDefault="00660581" w:rsidP="008C4BC0">
      <w:pPr>
        <w:spacing w:line="480" w:lineRule="auto"/>
        <w:jc w:val="left"/>
        <w:rPr>
          <w:rFonts w:ascii="Times New Roman" w:eastAsia="宋体" w:hAnsi="Times New Roman" w:cs="Times New Roman"/>
          <w:sz w:val="24"/>
        </w:rPr>
      </w:pPr>
    </w:p>
    <w:tbl>
      <w:tblPr>
        <w:tblW w:w="15200" w:type="dxa"/>
        <w:tblLook w:val="04A0" w:firstRow="1" w:lastRow="0" w:firstColumn="1" w:lastColumn="0" w:noHBand="0" w:noVBand="1"/>
      </w:tblPr>
      <w:tblGrid>
        <w:gridCol w:w="1661"/>
        <w:gridCol w:w="587"/>
        <w:gridCol w:w="11525"/>
        <w:gridCol w:w="1427"/>
      </w:tblGrid>
      <w:tr w:rsidR="00660581" w14:paraId="3178E181" w14:textId="77777777" w:rsidTr="00683BCA">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1EFE9147" w14:textId="77777777" w:rsidR="00660581" w:rsidRDefault="00660581" w:rsidP="00683BCA">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27181342" w14:textId="77777777" w:rsidR="00660581" w:rsidRDefault="00660581" w:rsidP="00683BCA">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61A782DF" w14:textId="77777777" w:rsidR="00660581" w:rsidRDefault="00660581" w:rsidP="00683BCA">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254922E" w14:textId="77777777" w:rsidR="00660581" w:rsidRDefault="00660581" w:rsidP="00683BCA">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660581" w14:paraId="5CB2A1E0" w14:textId="77777777" w:rsidTr="00683BCA">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56FCFD5" w14:textId="77777777" w:rsidR="00660581" w:rsidRDefault="00660581" w:rsidP="00683BCA">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2D84DA2C" w14:textId="77777777" w:rsidR="00660581" w:rsidRDefault="00660581" w:rsidP="00683BCA">
            <w:pPr>
              <w:pStyle w:val="Default"/>
              <w:jc w:val="right"/>
              <w:rPr>
                <w:rFonts w:ascii="Arial" w:hAnsi="Arial" w:cs="Arial"/>
                <w:color w:val="auto"/>
                <w:sz w:val="18"/>
                <w:szCs w:val="18"/>
              </w:rPr>
            </w:pPr>
          </w:p>
        </w:tc>
      </w:tr>
      <w:tr w:rsidR="00660581" w14:paraId="7113C7C6" w14:textId="77777777" w:rsidTr="00683BCA">
        <w:trPr>
          <w:trHeight w:val="48"/>
        </w:trPr>
        <w:tc>
          <w:tcPr>
            <w:tcW w:w="1668" w:type="dxa"/>
            <w:tcBorders>
              <w:top w:val="single" w:sz="4" w:space="0" w:color="000000"/>
              <w:left w:val="single" w:sz="4" w:space="0" w:color="000000"/>
              <w:bottom w:val="double" w:sz="2" w:space="0" w:color="FFFFCC"/>
              <w:right w:val="single" w:sz="4" w:space="0" w:color="000000"/>
            </w:tcBorders>
          </w:tcPr>
          <w:p w14:paraId="4BF8EAB0"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27503363"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14:paraId="4AD02173"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2DA0135E"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pp. 1,4</w:t>
            </w:r>
          </w:p>
        </w:tc>
      </w:tr>
      <w:tr w:rsidR="00660581" w14:paraId="7C8C5D3F" w14:textId="77777777" w:rsidTr="00683BCA">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EE3F3D6" w14:textId="77777777" w:rsidR="00660581" w:rsidRDefault="00660581" w:rsidP="00683BCA">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2A0E2ACA" w14:textId="77777777" w:rsidR="00660581" w:rsidRDefault="00660581" w:rsidP="00683BCA">
            <w:pPr>
              <w:pStyle w:val="Default"/>
              <w:jc w:val="right"/>
              <w:rPr>
                <w:rFonts w:ascii="Arial" w:hAnsi="Arial" w:cs="Arial"/>
                <w:color w:val="auto"/>
                <w:sz w:val="18"/>
                <w:szCs w:val="18"/>
              </w:rPr>
            </w:pPr>
          </w:p>
        </w:tc>
      </w:tr>
      <w:tr w:rsidR="00660581" w14:paraId="569648EF" w14:textId="77777777" w:rsidTr="00683BCA">
        <w:trPr>
          <w:trHeight w:val="48"/>
        </w:trPr>
        <w:tc>
          <w:tcPr>
            <w:tcW w:w="1668" w:type="dxa"/>
            <w:tcBorders>
              <w:top w:val="single" w:sz="4" w:space="0" w:color="000000"/>
              <w:left w:val="single" w:sz="4" w:space="0" w:color="000000"/>
              <w:bottom w:val="double" w:sz="2" w:space="0" w:color="FFFFCC"/>
              <w:right w:val="single" w:sz="4" w:space="0" w:color="000000"/>
            </w:tcBorders>
          </w:tcPr>
          <w:p w14:paraId="2FE2403C"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15C70B80"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14:paraId="1010EED7"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74A77090" w14:textId="77777777" w:rsidR="00660581" w:rsidRDefault="00660581" w:rsidP="00683BCA">
            <w:pPr>
              <w:pStyle w:val="Default"/>
              <w:spacing w:before="40" w:after="40"/>
              <w:rPr>
                <w:rFonts w:ascii="Arial" w:hAnsi="Arial" w:cs="Arial"/>
                <w:color w:val="auto"/>
                <w:sz w:val="18"/>
                <w:szCs w:val="18"/>
              </w:rPr>
            </w:pPr>
          </w:p>
        </w:tc>
      </w:tr>
      <w:tr w:rsidR="00660581" w14:paraId="349301ED" w14:textId="77777777" w:rsidTr="00683BCA">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E78E625" w14:textId="77777777" w:rsidR="00660581" w:rsidRDefault="00660581" w:rsidP="00683BCA">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F21F3CE" w14:textId="77777777" w:rsidR="00660581" w:rsidRDefault="00660581" w:rsidP="00683BCA">
            <w:pPr>
              <w:pStyle w:val="Default"/>
              <w:jc w:val="right"/>
              <w:rPr>
                <w:rFonts w:ascii="Arial" w:hAnsi="Arial" w:cs="Arial"/>
                <w:color w:val="auto"/>
                <w:sz w:val="18"/>
                <w:szCs w:val="18"/>
              </w:rPr>
            </w:pPr>
          </w:p>
        </w:tc>
      </w:tr>
      <w:tr w:rsidR="00660581" w14:paraId="2DC78B6F" w14:textId="77777777" w:rsidTr="00683BCA">
        <w:trPr>
          <w:trHeight w:val="48"/>
        </w:trPr>
        <w:tc>
          <w:tcPr>
            <w:tcW w:w="1668" w:type="dxa"/>
            <w:tcBorders>
              <w:top w:val="single" w:sz="4" w:space="0" w:color="000000"/>
              <w:left w:val="single" w:sz="4" w:space="0" w:color="000000"/>
              <w:bottom w:val="single" w:sz="4" w:space="0" w:color="000000"/>
              <w:right w:val="single" w:sz="4" w:space="0" w:color="000000"/>
            </w:tcBorders>
          </w:tcPr>
          <w:p w14:paraId="06BD9DA5"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33556D6D"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14:paraId="6F53C80F"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7C2EE301"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pp. 4,5,6</w:t>
            </w:r>
          </w:p>
        </w:tc>
      </w:tr>
      <w:tr w:rsidR="00660581" w14:paraId="5662E841" w14:textId="77777777" w:rsidTr="00683BCA">
        <w:trPr>
          <w:trHeight w:val="48"/>
        </w:trPr>
        <w:tc>
          <w:tcPr>
            <w:tcW w:w="1668" w:type="dxa"/>
            <w:tcBorders>
              <w:top w:val="single" w:sz="4" w:space="0" w:color="000000"/>
              <w:left w:val="single" w:sz="4" w:space="0" w:color="000000"/>
              <w:bottom w:val="double" w:sz="2" w:space="0" w:color="FFFFCC"/>
              <w:right w:val="single" w:sz="4" w:space="0" w:color="000000"/>
            </w:tcBorders>
          </w:tcPr>
          <w:p w14:paraId="5B3CF4B8"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lastRenderedPageBreak/>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4C85170D"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14:paraId="28D23041"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229201FC" w14:textId="77777777" w:rsidR="00660581" w:rsidRDefault="00660581" w:rsidP="00683BCA">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pp. 4,5,6</w:t>
            </w:r>
          </w:p>
        </w:tc>
      </w:tr>
      <w:tr w:rsidR="00660581" w14:paraId="3F2EA677" w14:textId="77777777" w:rsidTr="00683BCA">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B74D8EF" w14:textId="77777777" w:rsidR="00660581" w:rsidRDefault="00660581" w:rsidP="00683BCA">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3CB32210" w14:textId="77777777" w:rsidR="00660581" w:rsidRDefault="00660581" w:rsidP="00683BCA">
            <w:pPr>
              <w:pStyle w:val="Default"/>
              <w:jc w:val="right"/>
              <w:rPr>
                <w:rFonts w:ascii="Arial" w:hAnsi="Arial" w:cs="Arial"/>
                <w:color w:val="auto"/>
                <w:sz w:val="18"/>
                <w:szCs w:val="18"/>
              </w:rPr>
            </w:pPr>
          </w:p>
        </w:tc>
      </w:tr>
      <w:tr w:rsidR="00660581" w14:paraId="4727899D" w14:textId="77777777" w:rsidTr="00683BCA">
        <w:trPr>
          <w:trHeight w:val="48"/>
        </w:trPr>
        <w:tc>
          <w:tcPr>
            <w:tcW w:w="1668" w:type="dxa"/>
            <w:tcBorders>
              <w:top w:val="single" w:sz="4" w:space="0" w:color="000000"/>
              <w:left w:val="single" w:sz="4" w:space="0" w:color="000000"/>
              <w:bottom w:val="single" w:sz="4" w:space="0" w:color="000000"/>
              <w:right w:val="single" w:sz="4" w:space="0" w:color="000000"/>
            </w:tcBorders>
          </w:tcPr>
          <w:p w14:paraId="7BB4F739"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687D374C"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14:paraId="26BF4689"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14:paraId="1301CD24"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pp. 9,10,11,12</w:t>
            </w:r>
          </w:p>
        </w:tc>
      </w:tr>
      <w:tr w:rsidR="00660581" w14:paraId="4E0E4962" w14:textId="77777777" w:rsidTr="00683BCA">
        <w:trPr>
          <w:trHeight w:val="191"/>
        </w:trPr>
        <w:tc>
          <w:tcPr>
            <w:tcW w:w="1668" w:type="dxa"/>
            <w:tcBorders>
              <w:top w:val="single" w:sz="4" w:space="0" w:color="000000"/>
              <w:left w:val="single" w:sz="4" w:space="0" w:color="000000"/>
              <w:bottom w:val="single" w:sz="4" w:space="0" w:color="000000"/>
              <w:right w:val="single" w:sz="4" w:space="0" w:color="000000"/>
            </w:tcBorders>
          </w:tcPr>
          <w:p w14:paraId="52D713F7"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2025D2F5"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14:paraId="661ACDE1"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14:paraId="2D591884"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 xml:space="preserve">p. 9 </w:t>
            </w:r>
          </w:p>
        </w:tc>
      </w:tr>
      <w:tr w:rsidR="00660581" w14:paraId="4E14ED6D" w14:textId="77777777" w:rsidTr="00683BCA">
        <w:trPr>
          <w:trHeight w:val="48"/>
        </w:trPr>
        <w:tc>
          <w:tcPr>
            <w:tcW w:w="1668" w:type="dxa"/>
            <w:tcBorders>
              <w:top w:val="single" w:sz="4" w:space="0" w:color="000000"/>
              <w:left w:val="single" w:sz="4" w:space="0" w:color="000000"/>
              <w:bottom w:val="single" w:sz="4" w:space="0" w:color="000000"/>
              <w:right w:val="single" w:sz="4" w:space="0" w:color="000000"/>
            </w:tcBorders>
          </w:tcPr>
          <w:p w14:paraId="15220EBE"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569C5634"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14:paraId="46A3F829"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14:paraId="1B740C9F"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 9 Suppl. Methods</w:t>
            </w:r>
          </w:p>
        </w:tc>
      </w:tr>
      <w:tr w:rsidR="00660581" w14:paraId="645CABC0" w14:textId="77777777" w:rsidTr="00683BCA">
        <w:trPr>
          <w:trHeight w:val="48"/>
        </w:trPr>
        <w:tc>
          <w:tcPr>
            <w:tcW w:w="1668" w:type="dxa"/>
            <w:tcBorders>
              <w:top w:val="single" w:sz="4" w:space="0" w:color="000000"/>
              <w:left w:val="single" w:sz="4" w:space="0" w:color="000000"/>
              <w:bottom w:val="single" w:sz="4" w:space="0" w:color="000000"/>
              <w:right w:val="single" w:sz="4" w:space="0" w:color="000000"/>
            </w:tcBorders>
          </w:tcPr>
          <w:p w14:paraId="13E55B3F"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60EA41E6"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14:paraId="15EEEF5F"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0A61C8B0"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 9.10</w:t>
            </w:r>
          </w:p>
        </w:tc>
      </w:tr>
      <w:tr w:rsidR="00660581" w14:paraId="11698EA4" w14:textId="77777777" w:rsidTr="00683BCA">
        <w:trPr>
          <w:trHeight w:val="152"/>
        </w:trPr>
        <w:tc>
          <w:tcPr>
            <w:tcW w:w="1668" w:type="dxa"/>
            <w:tcBorders>
              <w:top w:val="single" w:sz="4" w:space="0" w:color="000000"/>
              <w:left w:val="single" w:sz="4" w:space="0" w:color="000000"/>
              <w:bottom w:val="single" w:sz="4" w:space="0" w:color="000000"/>
              <w:right w:val="single" w:sz="4" w:space="0" w:color="000000"/>
            </w:tcBorders>
          </w:tcPr>
          <w:p w14:paraId="5235DE35"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779A81F3"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14:paraId="7D783A4A"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08612232"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 11</w:t>
            </w:r>
          </w:p>
        </w:tc>
      </w:tr>
      <w:tr w:rsidR="00660581" w14:paraId="5C11202A" w14:textId="77777777" w:rsidTr="00683BCA">
        <w:trPr>
          <w:trHeight w:val="48"/>
        </w:trPr>
        <w:tc>
          <w:tcPr>
            <w:tcW w:w="1668" w:type="dxa"/>
            <w:vMerge w:val="restart"/>
            <w:tcBorders>
              <w:top w:val="single" w:sz="4" w:space="0" w:color="000000"/>
              <w:left w:val="single" w:sz="4" w:space="0" w:color="000000"/>
              <w:right w:val="single" w:sz="4" w:space="0" w:color="000000"/>
            </w:tcBorders>
          </w:tcPr>
          <w:p w14:paraId="1991DF14"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0C27D045"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14:paraId="6E6D9DE9"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7E4FF258"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p.11</w:t>
            </w:r>
          </w:p>
        </w:tc>
      </w:tr>
      <w:tr w:rsidR="00660581" w14:paraId="44E73FA0" w14:textId="77777777" w:rsidTr="00683BCA">
        <w:trPr>
          <w:trHeight w:val="48"/>
        </w:trPr>
        <w:tc>
          <w:tcPr>
            <w:tcW w:w="1668" w:type="dxa"/>
            <w:vMerge/>
            <w:tcBorders>
              <w:left w:val="single" w:sz="4" w:space="0" w:color="000000"/>
              <w:bottom w:val="single" w:sz="4" w:space="0" w:color="000000"/>
              <w:right w:val="single" w:sz="4" w:space="0" w:color="000000"/>
            </w:tcBorders>
          </w:tcPr>
          <w:p w14:paraId="180BD163"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86C8C8C"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14:paraId="17589893"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14:paraId="3CE1FE58" w14:textId="77777777" w:rsidR="00660581" w:rsidRDefault="00660581" w:rsidP="00683BCA">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p. 11</w:t>
            </w:r>
          </w:p>
        </w:tc>
      </w:tr>
      <w:tr w:rsidR="00660581" w14:paraId="2BCCD1BE" w14:textId="77777777" w:rsidTr="00683BCA">
        <w:trPr>
          <w:trHeight w:val="48"/>
        </w:trPr>
        <w:tc>
          <w:tcPr>
            <w:tcW w:w="1668" w:type="dxa"/>
            <w:tcBorders>
              <w:top w:val="single" w:sz="4" w:space="0" w:color="000000"/>
              <w:left w:val="single" w:sz="4" w:space="0" w:color="000000"/>
              <w:bottom w:val="single" w:sz="4" w:space="0" w:color="000000"/>
              <w:right w:val="single" w:sz="4" w:space="0" w:color="000000"/>
            </w:tcBorders>
          </w:tcPr>
          <w:p w14:paraId="7680A5CD"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4065B105"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14:paraId="1844D6EC"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23F5E7DD"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p.11</w:t>
            </w:r>
          </w:p>
        </w:tc>
      </w:tr>
      <w:tr w:rsidR="00660581" w14:paraId="322F813A" w14:textId="77777777" w:rsidTr="00683BCA">
        <w:trPr>
          <w:trHeight w:val="48"/>
        </w:trPr>
        <w:tc>
          <w:tcPr>
            <w:tcW w:w="1668" w:type="dxa"/>
            <w:tcBorders>
              <w:top w:val="single" w:sz="4" w:space="0" w:color="000000"/>
              <w:left w:val="single" w:sz="4" w:space="0" w:color="000000"/>
              <w:bottom w:val="single" w:sz="4" w:space="0" w:color="000000"/>
              <w:right w:val="single" w:sz="4" w:space="0" w:color="000000"/>
            </w:tcBorders>
          </w:tcPr>
          <w:p w14:paraId="6B97324C"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22718A5E"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14:paraId="78D5FC41"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14:paraId="443B4E16"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pp.11-12</w:t>
            </w:r>
          </w:p>
        </w:tc>
      </w:tr>
      <w:tr w:rsidR="00660581" w14:paraId="4ECAD676" w14:textId="77777777" w:rsidTr="00683BCA">
        <w:trPr>
          <w:trHeight w:val="48"/>
        </w:trPr>
        <w:tc>
          <w:tcPr>
            <w:tcW w:w="1668" w:type="dxa"/>
            <w:vMerge w:val="restart"/>
            <w:tcBorders>
              <w:top w:val="single" w:sz="4" w:space="0" w:color="000000"/>
              <w:left w:val="single" w:sz="4" w:space="0" w:color="000000"/>
              <w:right w:val="single" w:sz="4" w:space="0" w:color="000000"/>
            </w:tcBorders>
          </w:tcPr>
          <w:p w14:paraId="637D62BD"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Synthesis </w:t>
            </w:r>
            <w:r>
              <w:rPr>
                <w:rFonts w:ascii="Arial" w:hAnsi="Arial" w:cs="Arial"/>
                <w:sz w:val="18"/>
                <w:szCs w:val="18"/>
              </w:rPr>
              <w:lastRenderedPageBreak/>
              <w:t>methods</w:t>
            </w:r>
          </w:p>
        </w:tc>
        <w:tc>
          <w:tcPr>
            <w:tcW w:w="587" w:type="dxa"/>
            <w:tcBorders>
              <w:top w:val="single" w:sz="4" w:space="0" w:color="000000"/>
              <w:left w:val="single" w:sz="4" w:space="0" w:color="000000"/>
              <w:bottom w:val="single" w:sz="4" w:space="0" w:color="000000"/>
              <w:right w:val="single" w:sz="4" w:space="0" w:color="000000"/>
            </w:tcBorders>
          </w:tcPr>
          <w:p w14:paraId="5C41D03D"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lastRenderedPageBreak/>
              <w:t>13a</w:t>
            </w:r>
          </w:p>
        </w:tc>
        <w:tc>
          <w:tcPr>
            <w:tcW w:w="11745" w:type="dxa"/>
            <w:tcBorders>
              <w:top w:val="single" w:sz="4" w:space="0" w:color="000000"/>
              <w:left w:val="single" w:sz="4" w:space="0" w:color="000000"/>
              <w:bottom w:val="single" w:sz="4" w:space="0" w:color="000000"/>
              <w:right w:val="single" w:sz="4" w:space="0" w:color="000000"/>
            </w:tcBorders>
          </w:tcPr>
          <w:p w14:paraId="63DE9D5C"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Describe the processes used to decide which studies were eligible for each synthesis (e.g. tabulating the study intervention characteristics and </w:t>
            </w:r>
            <w:r>
              <w:rPr>
                <w:rFonts w:ascii="Arial" w:hAnsi="Arial" w:cs="Arial"/>
                <w:sz w:val="18"/>
                <w:szCs w:val="18"/>
              </w:rPr>
              <w:lastRenderedPageBreak/>
              <w:t>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14:paraId="6E47AD28"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lastRenderedPageBreak/>
              <w:t>Fig1 pp.9-10</w:t>
            </w:r>
          </w:p>
        </w:tc>
      </w:tr>
      <w:tr w:rsidR="00660581" w14:paraId="61D2FB61" w14:textId="77777777" w:rsidTr="00683BCA">
        <w:trPr>
          <w:trHeight w:val="48"/>
        </w:trPr>
        <w:tc>
          <w:tcPr>
            <w:tcW w:w="1668" w:type="dxa"/>
            <w:vMerge/>
            <w:tcBorders>
              <w:left w:val="single" w:sz="4" w:space="0" w:color="000000"/>
              <w:right w:val="single" w:sz="4" w:space="0" w:color="000000"/>
            </w:tcBorders>
          </w:tcPr>
          <w:p w14:paraId="56923B51"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2FA7315"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14:paraId="1D1DD29C"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14:paraId="1C256651"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 xml:space="preserve">NA </w:t>
            </w:r>
          </w:p>
        </w:tc>
      </w:tr>
      <w:tr w:rsidR="00660581" w14:paraId="4FD254AF" w14:textId="77777777" w:rsidTr="00683BCA">
        <w:trPr>
          <w:trHeight w:val="48"/>
        </w:trPr>
        <w:tc>
          <w:tcPr>
            <w:tcW w:w="1668" w:type="dxa"/>
            <w:vMerge/>
            <w:tcBorders>
              <w:left w:val="single" w:sz="4" w:space="0" w:color="000000"/>
              <w:right w:val="single" w:sz="4" w:space="0" w:color="000000"/>
            </w:tcBorders>
          </w:tcPr>
          <w:p w14:paraId="76029CCA"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D45E871"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14:paraId="5DF32904"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14:paraId="547962DB"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 11-12</w:t>
            </w:r>
          </w:p>
        </w:tc>
      </w:tr>
      <w:tr w:rsidR="00660581" w14:paraId="70CE6D58" w14:textId="77777777" w:rsidTr="00683BCA">
        <w:trPr>
          <w:trHeight w:val="48"/>
        </w:trPr>
        <w:tc>
          <w:tcPr>
            <w:tcW w:w="1668" w:type="dxa"/>
            <w:vMerge/>
            <w:tcBorders>
              <w:left w:val="single" w:sz="4" w:space="0" w:color="000000"/>
              <w:right w:val="single" w:sz="4" w:space="0" w:color="000000"/>
            </w:tcBorders>
          </w:tcPr>
          <w:p w14:paraId="53079158"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45FB9A7"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14:paraId="47622FF5"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14:paraId="1CD6A040" w14:textId="77777777" w:rsidR="00660581" w:rsidRDefault="00660581" w:rsidP="00683BCA">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p. 11-12</w:t>
            </w:r>
          </w:p>
        </w:tc>
      </w:tr>
      <w:tr w:rsidR="00660581" w14:paraId="1088D135" w14:textId="77777777" w:rsidTr="00683BCA">
        <w:trPr>
          <w:trHeight w:val="48"/>
        </w:trPr>
        <w:tc>
          <w:tcPr>
            <w:tcW w:w="1668" w:type="dxa"/>
            <w:vMerge/>
            <w:tcBorders>
              <w:left w:val="single" w:sz="4" w:space="0" w:color="000000"/>
              <w:right w:val="single" w:sz="4" w:space="0" w:color="000000"/>
            </w:tcBorders>
          </w:tcPr>
          <w:p w14:paraId="3A45CEB7"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318252A"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14:paraId="70567833"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14:paraId="404E225B" w14:textId="77777777" w:rsidR="00660581" w:rsidRDefault="00660581" w:rsidP="00683BCA">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p. 11-12</w:t>
            </w:r>
          </w:p>
        </w:tc>
      </w:tr>
      <w:tr w:rsidR="00660581" w14:paraId="101D3CE2" w14:textId="77777777" w:rsidTr="00683BCA">
        <w:trPr>
          <w:trHeight w:val="50"/>
        </w:trPr>
        <w:tc>
          <w:tcPr>
            <w:tcW w:w="1668" w:type="dxa"/>
            <w:vMerge/>
            <w:tcBorders>
              <w:left w:val="single" w:sz="4" w:space="0" w:color="000000"/>
              <w:bottom w:val="single" w:sz="4" w:space="0" w:color="000000"/>
              <w:right w:val="single" w:sz="4" w:space="0" w:color="000000"/>
            </w:tcBorders>
          </w:tcPr>
          <w:p w14:paraId="6BCE910E"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E9FA5C4"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14:paraId="7DA74EC1"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16853A60" w14:textId="77777777" w:rsidR="00660581" w:rsidRDefault="00660581" w:rsidP="00683BCA">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p. 11-12</w:t>
            </w:r>
          </w:p>
        </w:tc>
      </w:tr>
      <w:tr w:rsidR="00660581" w14:paraId="769C04C3" w14:textId="77777777" w:rsidTr="00683BCA">
        <w:trPr>
          <w:trHeight w:val="48"/>
        </w:trPr>
        <w:tc>
          <w:tcPr>
            <w:tcW w:w="1668" w:type="dxa"/>
            <w:tcBorders>
              <w:top w:val="single" w:sz="4" w:space="0" w:color="000000"/>
              <w:left w:val="single" w:sz="4" w:space="0" w:color="000000"/>
              <w:bottom w:val="single" w:sz="4" w:space="0" w:color="000000"/>
              <w:right w:val="single" w:sz="4" w:space="0" w:color="000000"/>
            </w:tcBorders>
          </w:tcPr>
          <w:p w14:paraId="4CB572EE"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68070394"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14:paraId="70212CEA"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14:paraId="43C4F947"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 12</w:t>
            </w:r>
          </w:p>
        </w:tc>
      </w:tr>
      <w:tr w:rsidR="00660581" w14:paraId="2EB1CC57" w14:textId="77777777" w:rsidTr="00683BCA">
        <w:trPr>
          <w:trHeight w:val="48"/>
        </w:trPr>
        <w:tc>
          <w:tcPr>
            <w:tcW w:w="1668" w:type="dxa"/>
            <w:tcBorders>
              <w:top w:val="single" w:sz="4" w:space="0" w:color="000000"/>
              <w:left w:val="single" w:sz="4" w:space="0" w:color="000000"/>
              <w:bottom w:val="single" w:sz="4" w:space="0" w:color="000000"/>
              <w:right w:val="single" w:sz="4" w:space="0" w:color="000000"/>
            </w:tcBorders>
          </w:tcPr>
          <w:p w14:paraId="5A6FA33A"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07D5C19D"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14:paraId="2E7159D6"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14:paraId="4D902A41"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NA</w:t>
            </w:r>
          </w:p>
        </w:tc>
      </w:tr>
      <w:tr w:rsidR="00660581" w14:paraId="1AFA4789" w14:textId="77777777" w:rsidTr="00683BCA">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5F8FF71" w14:textId="77777777" w:rsidR="00660581" w:rsidRDefault="00660581" w:rsidP="00683BCA">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6C6C8A15" w14:textId="77777777" w:rsidR="00660581" w:rsidRDefault="00660581" w:rsidP="00683BCA">
            <w:pPr>
              <w:pStyle w:val="Default"/>
              <w:jc w:val="center"/>
              <w:rPr>
                <w:rFonts w:ascii="Arial" w:hAnsi="Arial" w:cs="Arial"/>
                <w:color w:val="auto"/>
                <w:sz w:val="18"/>
                <w:szCs w:val="18"/>
              </w:rPr>
            </w:pPr>
          </w:p>
        </w:tc>
      </w:tr>
      <w:tr w:rsidR="00660581" w14:paraId="709EACF0" w14:textId="77777777" w:rsidTr="00683BCA">
        <w:trPr>
          <w:trHeight w:val="48"/>
        </w:trPr>
        <w:tc>
          <w:tcPr>
            <w:tcW w:w="1668" w:type="dxa"/>
            <w:vMerge w:val="restart"/>
            <w:tcBorders>
              <w:top w:val="single" w:sz="4" w:space="0" w:color="000000"/>
              <w:left w:val="single" w:sz="4" w:space="0" w:color="000000"/>
              <w:right w:val="single" w:sz="4" w:space="0" w:color="000000"/>
            </w:tcBorders>
          </w:tcPr>
          <w:p w14:paraId="0E9708A5"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53336C6B"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14:paraId="76D333D6"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14:paraId="1F789952"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Fig 1 pp.9-10</w:t>
            </w:r>
          </w:p>
        </w:tc>
      </w:tr>
      <w:tr w:rsidR="00660581" w14:paraId="7698F90E" w14:textId="77777777" w:rsidTr="00683BCA">
        <w:trPr>
          <w:trHeight w:val="48"/>
        </w:trPr>
        <w:tc>
          <w:tcPr>
            <w:tcW w:w="1668" w:type="dxa"/>
            <w:vMerge/>
            <w:tcBorders>
              <w:left w:val="single" w:sz="4" w:space="0" w:color="000000"/>
              <w:bottom w:val="single" w:sz="4" w:space="0" w:color="000000"/>
              <w:right w:val="single" w:sz="4" w:space="0" w:color="000000"/>
            </w:tcBorders>
          </w:tcPr>
          <w:p w14:paraId="125D5E57"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2F8D97E"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14:paraId="3FBC7EDB"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14:paraId="3D5B675C"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Fig 1 pp.9-10</w:t>
            </w:r>
          </w:p>
        </w:tc>
      </w:tr>
      <w:tr w:rsidR="00660581" w14:paraId="3E577687" w14:textId="77777777" w:rsidTr="00683BCA">
        <w:trPr>
          <w:trHeight w:val="103"/>
        </w:trPr>
        <w:tc>
          <w:tcPr>
            <w:tcW w:w="1668" w:type="dxa"/>
            <w:tcBorders>
              <w:top w:val="single" w:sz="4" w:space="0" w:color="000000"/>
              <w:left w:val="single" w:sz="4" w:space="0" w:color="000000"/>
              <w:bottom w:val="single" w:sz="4" w:space="0" w:color="000000"/>
              <w:right w:val="single" w:sz="4" w:space="0" w:color="000000"/>
            </w:tcBorders>
          </w:tcPr>
          <w:p w14:paraId="6597769C"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7EAE277E"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14:paraId="7A2E1165"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14:paraId="545E3D03"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tableS1</w:t>
            </w:r>
          </w:p>
        </w:tc>
      </w:tr>
      <w:tr w:rsidR="00660581" w14:paraId="177AEDE0" w14:textId="77777777" w:rsidTr="00683BCA">
        <w:trPr>
          <w:trHeight w:val="48"/>
        </w:trPr>
        <w:tc>
          <w:tcPr>
            <w:tcW w:w="1668" w:type="dxa"/>
            <w:tcBorders>
              <w:top w:val="single" w:sz="4" w:space="0" w:color="000000"/>
              <w:left w:val="single" w:sz="4" w:space="0" w:color="000000"/>
              <w:bottom w:val="single" w:sz="4" w:space="0" w:color="000000"/>
              <w:right w:val="single" w:sz="4" w:space="0" w:color="000000"/>
            </w:tcBorders>
          </w:tcPr>
          <w:p w14:paraId="3C6AFC19"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6F5629DD"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14:paraId="5790FADF"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14:paraId="6FF512F4"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 xml:space="preserve">p.11 </w:t>
            </w:r>
          </w:p>
          <w:p w14:paraId="27E50198"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 xml:space="preserve">Table S2 </w:t>
            </w:r>
            <w:r>
              <w:rPr>
                <w:rFonts w:ascii="Arial" w:eastAsia="宋体" w:hAnsi="Arial" w:cs="Arial" w:hint="eastAsia"/>
                <w:color w:val="auto"/>
                <w:sz w:val="18"/>
                <w:szCs w:val="18"/>
                <w:lang w:val="en-US" w:eastAsia="zh-CN"/>
              </w:rPr>
              <w:lastRenderedPageBreak/>
              <w:t>Supplementary Material</w:t>
            </w:r>
          </w:p>
        </w:tc>
      </w:tr>
      <w:tr w:rsidR="00660581" w14:paraId="53B5B919" w14:textId="77777777" w:rsidTr="00683BCA">
        <w:trPr>
          <w:trHeight w:val="48"/>
        </w:trPr>
        <w:tc>
          <w:tcPr>
            <w:tcW w:w="1668" w:type="dxa"/>
            <w:tcBorders>
              <w:top w:val="single" w:sz="4" w:space="0" w:color="000000"/>
              <w:left w:val="single" w:sz="4" w:space="0" w:color="000000"/>
              <w:bottom w:val="single" w:sz="4" w:space="0" w:color="000000"/>
              <w:right w:val="single" w:sz="4" w:space="0" w:color="000000"/>
            </w:tcBorders>
          </w:tcPr>
          <w:p w14:paraId="6204730E"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lastRenderedPageBreak/>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5FBEC144"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14:paraId="34093E19"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14:paraId="61A00A3D"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Fig2</w:t>
            </w:r>
          </w:p>
        </w:tc>
      </w:tr>
      <w:tr w:rsidR="00660581" w14:paraId="3BD2A2AA" w14:textId="77777777" w:rsidTr="00683BCA">
        <w:trPr>
          <w:trHeight w:val="48"/>
        </w:trPr>
        <w:tc>
          <w:tcPr>
            <w:tcW w:w="1668" w:type="dxa"/>
            <w:vMerge w:val="restart"/>
            <w:tcBorders>
              <w:top w:val="single" w:sz="4" w:space="0" w:color="000000"/>
              <w:left w:val="single" w:sz="4" w:space="0" w:color="000000"/>
              <w:right w:val="single" w:sz="4" w:space="0" w:color="000000"/>
            </w:tcBorders>
          </w:tcPr>
          <w:p w14:paraId="7D8AE658"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54B3BE3F"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14:paraId="0E964F88"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tcPr>
          <w:p w14:paraId="3775C350"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Table S1 Table S2</w:t>
            </w:r>
          </w:p>
        </w:tc>
      </w:tr>
      <w:tr w:rsidR="00660581" w14:paraId="653923A2" w14:textId="77777777" w:rsidTr="00683BCA">
        <w:trPr>
          <w:trHeight w:val="203"/>
        </w:trPr>
        <w:tc>
          <w:tcPr>
            <w:tcW w:w="1668" w:type="dxa"/>
            <w:vMerge/>
            <w:tcBorders>
              <w:left w:val="single" w:sz="4" w:space="0" w:color="000000"/>
              <w:right w:val="single" w:sz="4" w:space="0" w:color="000000"/>
            </w:tcBorders>
          </w:tcPr>
          <w:p w14:paraId="1AB71BFE"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DB996A4"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14:paraId="53D51AB2"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14:paraId="316E0817"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pp. 14-15</w:t>
            </w:r>
          </w:p>
        </w:tc>
      </w:tr>
      <w:tr w:rsidR="00660581" w14:paraId="415A3CF8" w14:textId="77777777" w:rsidTr="00683BCA">
        <w:trPr>
          <w:trHeight w:val="48"/>
        </w:trPr>
        <w:tc>
          <w:tcPr>
            <w:tcW w:w="1668" w:type="dxa"/>
            <w:vMerge/>
            <w:tcBorders>
              <w:left w:val="single" w:sz="4" w:space="0" w:color="000000"/>
              <w:right w:val="single" w:sz="4" w:space="0" w:color="000000"/>
            </w:tcBorders>
          </w:tcPr>
          <w:p w14:paraId="5C18F06A"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3CC084C"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14:paraId="056713C5"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14:paraId="5E6E1CF8"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pp. 14-16</w:t>
            </w:r>
          </w:p>
        </w:tc>
      </w:tr>
      <w:tr w:rsidR="00660581" w14:paraId="120152FD" w14:textId="77777777" w:rsidTr="00683BCA">
        <w:trPr>
          <w:trHeight w:val="48"/>
        </w:trPr>
        <w:tc>
          <w:tcPr>
            <w:tcW w:w="1668" w:type="dxa"/>
            <w:vMerge/>
            <w:tcBorders>
              <w:left w:val="single" w:sz="4" w:space="0" w:color="000000"/>
              <w:bottom w:val="single" w:sz="4" w:space="0" w:color="000000"/>
              <w:right w:val="single" w:sz="4" w:space="0" w:color="000000"/>
            </w:tcBorders>
          </w:tcPr>
          <w:p w14:paraId="3DE1DEFE"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D349B81"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14:paraId="063E668E"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22F0FC07"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p.15</w:t>
            </w:r>
          </w:p>
        </w:tc>
      </w:tr>
      <w:tr w:rsidR="00660581" w14:paraId="39EF4FEF" w14:textId="77777777" w:rsidTr="00683BCA">
        <w:trPr>
          <w:trHeight w:val="48"/>
        </w:trPr>
        <w:tc>
          <w:tcPr>
            <w:tcW w:w="1668" w:type="dxa"/>
            <w:tcBorders>
              <w:top w:val="single" w:sz="4" w:space="0" w:color="000000"/>
              <w:left w:val="single" w:sz="4" w:space="0" w:color="000000"/>
              <w:bottom w:val="single" w:sz="4" w:space="0" w:color="000000"/>
              <w:right w:val="single" w:sz="4" w:space="0" w:color="000000"/>
            </w:tcBorders>
          </w:tcPr>
          <w:p w14:paraId="57D98176"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4E4865A1"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14:paraId="4A6FC28E"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14:paraId="3C879F19"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pp. 16-17</w:t>
            </w:r>
          </w:p>
        </w:tc>
      </w:tr>
      <w:tr w:rsidR="00660581" w14:paraId="6DF38D75" w14:textId="77777777" w:rsidTr="00683BCA">
        <w:trPr>
          <w:trHeight w:val="48"/>
        </w:trPr>
        <w:tc>
          <w:tcPr>
            <w:tcW w:w="1668" w:type="dxa"/>
            <w:tcBorders>
              <w:top w:val="single" w:sz="4" w:space="0" w:color="000000"/>
              <w:left w:val="single" w:sz="4" w:space="0" w:color="000000"/>
              <w:bottom w:val="single" w:sz="4" w:space="0" w:color="000000"/>
              <w:right w:val="single" w:sz="4" w:space="0" w:color="000000"/>
            </w:tcBorders>
          </w:tcPr>
          <w:p w14:paraId="2CDA531A"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4EB2C6AA"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14:paraId="3B7C46C4"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14:paraId="29B3B355"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NA</w:t>
            </w:r>
          </w:p>
        </w:tc>
      </w:tr>
      <w:tr w:rsidR="00660581" w14:paraId="2221F411" w14:textId="77777777" w:rsidTr="00683BCA">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386A995" w14:textId="77777777" w:rsidR="00660581" w:rsidRDefault="00660581" w:rsidP="00683BCA">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0247825" w14:textId="77777777" w:rsidR="00660581" w:rsidRDefault="00660581" w:rsidP="00683BCA">
            <w:pPr>
              <w:pStyle w:val="Default"/>
              <w:jc w:val="center"/>
              <w:rPr>
                <w:rFonts w:ascii="Arial" w:hAnsi="Arial" w:cs="Arial"/>
                <w:color w:val="auto"/>
                <w:sz w:val="18"/>
                <w:szCs w:val="18"/>
              </w:rPr>
            </w:pPr>
          </w:p>
        </w:tc>
      </w:tr>
      <w:tr w:rsidR="00660581" w14:paraId="12A22B2C" w14:textId="77777777" w:rsidTr="00683BCA">
        <w:trPr>
          <w:trHeight w:val="48"/>
        </w:trPr>
        <w:tc>
          <w:tcPr>
            <w:tcW w:w="1668" w:type="dxa"/>
            <w:vMerge w:val="restart"/>
            <w:tcBorders>
              <w:top w:val="single" w:sz="4" w:space="0" w:color="000000"/>
              <w:left w:val="single" w:sz="4" w:space="0" w:color="000000"/>
              <w:right w:val="single" w:sz="4" w:space="0" w:color="000000"/>
            </w:tcBorders>
          </w:tcPr>
          <w:p w14:paraId="0B9CF4BD"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1F65B1DB"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14:paraId="1B64E512"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14:paraId="08B49419"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pp. 18-19</w:t>
            </w:r>
          </w:p>
        </w:tc>
      </w:tr>
      <w:tr w:rsidR="00660581" w14:paraId="135A2B82" w14:textId="77777777" w:rsidTr="00683BCA">
        <w:trPr>
          <w:trHeight w:val="48"/>
        </w:trPr>
        <w:tc>
          <w:tcPr>
            <w:tcW w:w="1668" w:type="dxa"/>
            <w:vMerge/>
            <w:tcBorders>
              <w:left w:val="single" w:sz="4" w:space="0" w:color="000000"/>
              <w:right w:val="single" w:sz="4" w:space="0" w:color="000000"/>
            </w:tcBorders>
          </w:tcPr>
          <w:p w14:paraId="725EF147"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3F5B16C5"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14:paraId="248565A6"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14:paraId="2C99623B"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pp. 19-20</w:t>
            </w:r>
          </w:p>
        </w:tc>
      </w:tr>
      <w:tr w:rsidR="00660581" w14:paraId="1D703C7B" w14:textId="77777777" w:rsidTr="00683BCA">
        <w:trPr>
          <w:trHeight w:val="48"/>
        </w:trPr>
        <w:tc>
          <w:tcPr>
            <w:tcW w:w="1668" w:type="dxa"/>
            <w:vMerge/>
            <w:tcBorders>
              <w:left w:val="single" w:sz="4" w:space="0" w:color="000000"/>
              <w:right w:val="single" w:sz="4" w:space="0" w:color="000000"/>
            </w:tcBorders>
          </w:tcPr>
          <w:p w14:paraId="0543C4F1"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13E6F332"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14:paraId="1E0C8DFF"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14:paraId="62B03864"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pp.19-20</w:t>
            </w:r>
          </w:p>
        </w:tc>
      </w:tr>
      <w:tr w:rsidR="00660581" w14:paraId="50A431F1" w14:textId="77777777" w:rsidTr="00683BCA">
        <w:trPr>
          <w:trHeight w:val="48"/>
        </w:trPr>
        <w:tc>
          <w:tcPr>
            <w:tcW w:w="1668" w:type="dxa"/>
            <w:vMerge/>
            <w:tcBorders>
              <w:left w:val="single" w:sz="4" w:space="0" w:color="000000"/>
              <w:bottom w:val="single" w:sz="4" w:space="0" w:color="auto"/>
              <w:right w:val="single" w:sz="4" w:space="0" w:color="000000"/>
            </w:tcBorders>
          </w:tcPr>
          <w:p w14:paraId="75CD0097"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549C8CC0"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14:paraId="14D0912C"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14:paraId="205DFC49"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 20</w:t>
            </w:r>
          </w:p>
        </w:tc>
      </w:tr>
      <w:tr w:rsidR="00660581" w14:paraId="07CE88DB" w14:textId="77777777" w:rsidTr="00683BCA">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61CD7F2" w14:textId="77777777" w:rsidR="00660581" w:rsidRDefault="00660581" w:rsidP="00683BCA">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5B95403F" w14:textId="77777777" w:rsidR="00660581" w:rsidRDefault="00660581" w:rsidP="00683BCA">
            <w:pPr>
              <w:pStyle w:val="Default"/>
              <w:jc w:val="center"/>
              <w:rPr>
                <w:rFonts w:ascii="Arial" w:hAnsi="Arial" w:cs="Arial"/>
                <w:color w:val="auto"/>
                <w:sz w:val="18"/>
                <w:szCs w:val="18"/>
              </w:rPr>
            </w:pPr>
          </w:p>
        </w:tc>
      </w:tr>
      <w:tr w:rsidR="00660581" w14:paraId="37E2728A" w14:textId="77777777" w:rsidTr="00683BCA">
        <w:trPr>
          <w:trHeight w:val="48"/>
        </w:trPr>
        <w:tc>
          <w:tcPr>
            <w:tcW w:w="1668" w:type="dxa"/>
            <w:vMerge w:val="restart"/>
            <w:tcBorders>
              <w:top w:val="single" w:sz="4" w:space="0" w:color="000000"/>
              <w:left w:val="single" w:sz="4" w:space="0" w:color="000000"/>
              <w:right w:val="single" w:sz="4" w:space="0" w:color="000000"/>
            </w:tcBorders>
          </w:tcPr>
          <w:p w14:paraId="1964F67A"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lastRenderedPageBreak/>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515073A5"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14:paraId="16716C2B"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14:paraId="184F5E54"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 xml:space="preserve">NA </w:t>
            </w:r>
          </w:p>
        </w:tc>
      </w:tr>
      <w:tr w:rsidR="00660581" w14:paraId="1E750E0D" w14:textId="77777777" w:rsidTr="00683BCA">
        <w:trPr>
          <w:trHeight w:val="57"/>
        </w:trPr>
        <w:tc>
          <w:tcPr>
            <w:tcW w:w="1668" w:type="dxa"/>
            <w:vMerge/>
            <w:tcBorders>
              <w:left w:val="single" w:sz="4" w:space="0" w:color="000000"/>
              <w:right w:val="single" w:sz="4" w:space="0" w:color="000000"/>
            </w:tcBorders>
          </w:tcPr>
          <w:p w14:paraId="0550F08D"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D291197"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14:paraId="7B948274"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14:paraId="0B5D899D"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 xml:space="preserve">NA </w:t>
            </w:r>
          </w:p>
        </w:tc>
      </w:tr>
      <w:tr w:rsidR="00660581" w14:paraId="46D96922" w14:textId="77777777" w:rsidTr="00683BCA">
        <w:trPr>
          <w:trHeight w:val="48"/>
        </w:trPr>
        <w:tc>
          <w:tcPr>
            <w:tcW w:w="1668" w:type="dxa"/>
            <w:vMerge/>
            <w:tcBorders>
              <w:left w:val="single" w:sz="4" w:space="0" w:color="000000"/>
              <w:bottom w:val="single" w:sz="4" w:space="0" w:color="000000"/>
              <w:right w:val="single" w:sz="4" w:space="0" w:color="000000"/>
            </w:tcBorders>
          </w:tcPr>
          <w:p w14:paraId="0BA8BD2D" w14:textId="77777777" w:rsidR="00660581" w:rsidRDefault="00660581" w:rsidP="00683BC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36E2084"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14:paraId="12E25880"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14:paraId="1069D33C"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NA</w:t>
            </w:r>
          </w:p>
        </w:tc>
      </w:tr>
      <w:tr w:rsidR="00660581" w14:paraId="78DAE3C1" w14:textId="77777777" w:rsidTr="00683BCA">
        <w:trPr>
          <w:trHeight w:val="48"/>
        </w:trPr>
        <w:tc>
          <w:tcPr>
            <w:tcW w:w="1668" w:type="dxa"/>
            <w:tcBorders>
              <w:top w:val="single" w:sz="4" w:space="0" w:color="000000"/>
              <w:left w:val="single" w:sz="4" w:space="0" w:color="000000"/>
              <w:bottom w:val="single" w:sz="4" w:space="0" w:color="000000"/>
              <w:right w:val="single" w:sz="4" w:space="0" w:color="000000"/>
            </w:tcBorders>
          </w:tcPr>
          <w:p w14:paraId="1DA30A01"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12C39B3D"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14:paraId="75272296"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14:paraId="7966D3DE"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 21</w:t>
            </w:r>
          </w:p>
        </w:tc>
      </w:tr>
      <w:tr w:rsidR="00660581" w14:paraId="2E5882B9" w14:textId="77777777" w:rsidTr="00683BCA">
        <w:trPr>
          <w:trHeight w:val="48"/>
        </w:trPr>
        <w:tc>
          <w:tcPr>
            <w:tcW w:w="1668" w:type="dxa"/>
            <w:tcBorders>
              <w:top w:val="single" w:sz="4" w:space="0" w:color="000000"/>
              <w:left w:val="single" w:sz="4" w:space="0" w:color="000000"/>
              <w:bottom w:val="single" w:sz="4" w:space="0" w:color="000000"/>
              <w:right w:val="single" w:sz="4" w:space="0" w:color="000000"/>
            </w:tcBorders>
          </w:tcPr>
          <w:p w14:paraId="006069EA"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0DCBE0CC"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14:paraId="617B9AB8"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14:paraId="5DEB7E48"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 21</w:t>
            </w:r>
          </w:p>
        </w:tc>
      </w:tr>
      <w:tr w:rsidR="00660581" w14:paraId="51319934" w14:textId="77777777" w:rsidTr="00683BCA">
        <w:trPr>
          <w:trHeight w:val="219"/>
        </w:trPr>
        <w:tc>
          <w:tcPr>
            <w:tcW w:w="1668" w:type="dxa"/>
            <w:tcBorders>
              <w:top w:val="single" w:sz="4" w:space="0" w:color="000000"/>
              <w:left w:val="single" w:sz="4" w:space="0" w:color="000000"/>
              <w:bottom w:val="double" w:sz="4" w:space="0" w:color="000000"/>
              <w:right w:val="single" w:sz="4" w:space="0" w:color="000000"/>
            </w:tcBorders>
          </w:tcPr>
          <w:p w14:paraId="149BC2A2"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36868902" w14:textId="77777777" w:rsidR="00660581" w:rsidRDefault="00660581" w:rsidP="00683BCA">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14:paraId="6242E87E" w14:textId="77777777" w:rsidR="00660581" w:rsidRDefault="00660581" w:rsidP="00683BCA">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14:paraId="3BDE10A7" w14:textId="77777777" w:rsidR="00660581" w:rsidRDefault="00660581" w:rsidP="00683BCA">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 22</w:t>
            </w:r>
          </w:p>
        </w:tc>
      </w:tr>
    </w:tbl>
    <w:p w14:paraId="76CF451E" w14:textId="77777777" w:rsidR="00660581" w:rsidRDefault="00660581" w:rsidP="00660581">
      <w:pPr>
        <w:pStyle w:val="Default"/>
        <w:rPr>
          <w:rFonts w:ascii="Arial" w:hAnsi="Arial" w:cs="Arial"/>
          <w:color w:val="auto"/>
        </w:rPr>
      </w:pPr>
    </w:p>
    <w:p w14:paraId="089B78F4" w14:textId="77777777" w:rsidR="00660581" w:rsidRDefault="00660581" w:rsidP="00660581">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w:t>
      </w:r>
      <w:proofErr w:type="spellStart"/>
      <w:r>
        <w:rPr>
          <w:rFonts w:ascii="Arial" w:hAnsi="Arial" w:cs="Arial"/>
          <w:color w:val="auto"/>
          <w:sz w:val="16"/>
          <w:szCs w:val="16"/>
        </w:rPr>
        <w:t>Boutron</w:t>
      </w:r>
      <w:proofErr w:type="spellEnd"/>
      <w:r>
        <w:rPr>
          <w:rFonts w:ascii="Arial" w:hAnsi="Arial" w:cs="Arial"/>
          <w:color w:val="auto"/>
          <w:sz w:val="16"/>
          <w:szCs w:val="16"/>
        </w:rPr>
        <w:t xml:space="preserve"> I, Hoffmann TC, Mulrow CD, et al. The PRISMA 2020 statement: an updated guideline for reporting systematic reviews. BMJ 2021;</w:t>
      </w:r>
      <w:proofErr w:type="gramStart"/>
      <w:r>
        <w:rPr>
          <w:rFonts w:ascii="Arial" w:hAnsi="Arial" w:cs="Arial"/>
          <w:color w:val="auto"/>
          <w:sz w:val="16"/>
          <w:szCs w:val="16"/>
        </w:rPr>
        <w:t>372:n</w:t>
      </w:r>
      <w:proofErr w:type="gramEnd"/>
      <w:r>
        <w:rPr>
          <w:rFonts w:ascii="Arial" w:hAnsi="Arial" w:cs="Arial"/>
          <w:color w:val="auto"/>
          <w:sz w:val="16"/>
          <w:szCs w:val="16"/>
        </w:rPr>
        <w:t xml:space="preserve">71. </w:t>
      </w:r>
      <w:proofErr w:type="spellStart"/>
      <w:r>
        <w:rPr>
          <w:rFonts w:ascii="Arial" w:hAnsi="Arial" w:cs="Arial"/>
          <w:color w:val="auto"/>
          <w:sz w:val="16"/>
          <w:szCs w:val="16"/>
        </w:rPr>
        <w:t>doi</w:t>
      </w:r>
      <w:proofErr w:type="spellEnd"/>
      <w:r>
        <w:rPr>
          <w:rFonts w:ascii="Arial" w:hAnsi="Arial" w:cs="Arial"/>
          <w:color w:val="auto"/>
          <w:sz w:val="16"/>
          <w:szCs w:val="16"/>
        </w:rPr>
        <w:t>: 10.1136/</w:t>
      </w:r>
      <w:proofErr w:type="gramStart"/>
      <w:r>
        <w:rPr>
          <w:rFonts w:ascii="Arial" w:hAnsi="Arial" w:cs="Arial"/>
          <w:color w:val="auto"/>
          <w:sz w:val="16"/>
          <w:szCs w:val="16"/>
        </w:rPr>
        <w:t>bmj.n</w:t>
      </w:r>
      <w:proofErr w:type="gramEnd"/>
      <w:r>
        <w:rPr>
          <w:rFonts w:ascii="Arial" w:hAnsi="Arial" w:cs="Arial"/>
          <w:color w:val="auto"/>
          <w:sz w:val="16"/>
          <w:szCs w:val="16"/>
        </w:rPr>
        <w:t xml:space="preserve">71. This work is licensed under CC BY 4.0. To view a copy of this license, visit </w:t>
      </w:r>
      <w:hyperlink r:id="rId8" w:history="1">
        <w:r>
          <w:rPr>
            <w:rStyle w:val="af"/>
            <w:rFonts w:ascii="Arial" w:hAnsi="Arial" w:cs="Arial"/>
            <w:sz w:val="16"/>
            <w:szCs w:val="16"/>
          </w:rPr>
          <w:t>https://creativecommons.org/licenses/by/4.0/</w:t>
        </w:r>
      </w:hyperlink>
      <w:r>
        <w:rPr>
          <w:rFonts w:ascii="Arial" w:hAnsi="Arial" w:cs="Arial"/>
          <w:color w:val="auto"/>
          <w:sz w:val="16"/>
          <w:szCs w:val="16"/>
        </w:rPr>
        <w:t xml:space="preserve"> </w:t>
      </w:r>
    </w:p>
    <w:p w14:paraId="75B43FC0" w14:textId="77777777" w:rsidR="00660581" w:rsidRPr="00660581" w:rsidRDefault="00660581" w:rsidP="008C4BC0">
      <w:pPr>
        <w:spacing w:line="480" w:lineRule="auto"/>
        <w:jc w:val="left"/>
        <w:rPr>
          <w:rFonts w:ascii="Times New Roman" w:eastAsia="宋体" w:hAnsi="Times New Roman" w:cs="Times New Roman"/>
          <w:sz w:val="24"/>
          <w:lang w:val="da-DK"/>
        </w:rPr>
      </w:pPr>
    </w:p>
    <w:p w14:paraId="583F1B20" w14:textId="1E32C21F" w:rsidR="00660581" w:rsidRPr="009A6DA6" w:rsidRDefault="00660581" w:rsidP="008C4BC0">
      <w:pPr>
        <w:spacing w:line="480" w:lineRule="auto"/>
        <w:jc w:val="left"/>
        <w:rPr>
          <w:rFonts w:ascii="Times New Roman" w:eastAsia="宋体" w:hAnsi="Times New Roman" w:cs="Times New Roman"/>
          <w:sz w:val="24"/>
          <w:lang w:val="en-GB"/>
        </w:rPr>
        <w:sectPr w:rsidR="00660581" w:rsidRPr="009A6DA6" w:rsidSect="00332BB8">
          <w:pgSz w:w="16838" w:h="11906" w:orient="landscape"/>
          <w:pgMar w:top="1800" w:right="1440" w:bottom="1800" w:left="1440" w:header="851" w:footer="992" w:gutter="0"/>
          <w:cols w:space="425"/>
          <w:docGrid w:type="lines" w:linePitch="312"/>
        </w:sectPr>
      </w:pPr>
    </w:p>
    <w:p w14:paraId="067931D0" w14:textId="77777777" w:rsidR="009A6DA6" w:rsidRDefault="009A6DA6" w:rsidP="009A6DA6">
      <w:pPr>
        <w:pStyle w:val="TableTitle"/>
      </w:pPr>
      <w:r w:rsidRPr="003F652A">
        <w:lastRenderedPageBreak/>
        <w:t xml:space="preserve">STROBE </w:t>
      </w:r>
      <w:r>
        <w:t>S</w:t>
      </w:r>
      <w:r w:rsidRPr="003F652A">
        <w:t xml:space="preserve">tatement—checklist of items that should be </w:t>
      </w:r>
      <w:r>
        <w:t xml:space="preserve">included </w:t>
      </w:r>
      <w:r w:rsidRPr="003F652A">
        <w:t>in r</w:t>
      </w:r>
      <w:r>
        <w:t>eports of observational studies</w:t>
      </w:r>
    </w:p>
    <w:p w14:paraId="7278AEA8" w14:textId="77777777" w:rsidR="009A6DA6" w:rsidRPr="003F652A" w:rsidRDefault="009A6DA6" w:rsidP="009A6DA6">
      <w:pPr>
        <w:pStyle w:val="TableTitle"/>
      </w:pPr>
    </w:p>
    <w:tbl>
      <w:tblPr>
        <w:tblW w:w="11053" w:type="dxa"/>
        <w:tblInd w:w="-1026" w:type="dxa"/>
        <w:tblBorders>
          <w:insideH w:val="single" w:sz="4" w:space="0" w:color="auto"/>
        </w:tblBorders>
        <w:tblLook w:val="0000" w:firstRow="0" w:lastRow="0" w:firstColumn="0" w:lastColumn="0" w:noHBand="0" w:noVBand="0"/>
      </w:tblPr>
      <w:tblGrid>
        <w:gridCol w:w="3010"/>
        <w:gridCol w:w="682"/>
        <w:gridCol w:w="4698"/>
        <w:gridCol w:w="2663"/>
      </w:tblGrid>
      <w:tr w:rsidR="009A6DA6" w14:paraId="577E0831" w14:textId="77777777" w:rsidTr="009A6DA6">
        <w:trPr>
          <w:trHeight w:val="750"/>
        </w:trPr>
        <w:tc>
          <w:tcPr>
            <w:tcW w:w="3010" w:type="dxa"/>
          </w:tcPr>
          <w:p w14:paraId="1AD168C8" w14:textId="77777777" w:rsidR="009A6DA6" w:rsidRPr="0022554A" w:rsidRDefault="009A6DA6" w:rsidP="00004696">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EAD7CF9" w14:textId="77777777" w:rsidR="009A6DA6" w:rsidRPr="0022554A" w:rsidRDefault="009A6DA6" w:rsidP="00004696">
            <w:pPr>
              <w:pStyle w:val="TableHeader"/>
              <w:tabs>
                <w:tab w:val="left" w:pos="5400"/>
              </w:tabs>
              <w:jc w:val="center"/>
              <w:rPr>
                <w:bCs/>
                <w:sz w:val="20"/>
              </w:rPr>
            </w:pPr>
            <w:r w:rsidRPr="0022554A">
              <w:rPr>
                <w:bCs/>
                <w:sz w:val="20"/>
              </w:rPr>
              <w:t>Item No</w:t>
            </w:r>
          </w:p>
        </w:tc>
        <w:tc>
          <w:tcPr>
            <w:tcW w:w="4698" w:type="dxa"/>
            <w:vAlign w:val="bottom"/>
          </w:tcPr>
          <w:p w14:paraId="10A03EC4" w14:textId="77777777" w:rsidR="009A6DA6" w:rsidRPr="0022554A" w:rsidRDefault="009A6DA6" w:rsidP="00004696">
            <w:pPr>
              <w:pStyle w:val="TableHeader"/>
              <w:tabs>
                <w:tab w:val="left" w:pos="5400"/>
              </w:tabs>
              <w:jc w:val="center"/>
              <w:rPr>
                <w:bCs/>
                <w:sz w:val="20"/>
              </w:rPr>
            </w:pPr>
            <w:r w:rsidRPr="0022554A">
              <w:rPr>
                <w:bCs/>
                <w:sz w:val="20"/>
              </w:rPr>
              <w:t>Recommendation</w:t>
            </w:r>
          </w:p>
        </w:tc>
        <w:tc>
          <w:tcPr>
            <w:tcW w:w="2663" w:type="dxa"/>
          </w:tcPr>
          <w:p w14:paraId="6E94A4AA" w14:textId="77777777" w:rsidR="009A6DA6" w:rsidRDefault="009A6DA6" w:rsidP="00004696">
            <w:pPr>
              <w:pStyle w:val="TableHeader"/>
              <w:tabs>
                <w:tab w:val="left" w:pos="5400"/>
              </w:tabs>
              <w:jc w:val="center"/>
              <w:rPr>
                <w:bCs/>
                <w:sz w:val="20"/>
                <w:lang w:eastAsia="zh-CN"/>
              </w:rPr>
            </w:pPr>
            <w:r>
              <w:rPr>
                <w:rFonts w:hint="eastAsia"/>
                <w:bCs/>
                <w:sz w:val="20"/>
                <w:lang w:eastAsia="zh-CN"/>
              </w:rPr>
              <w:t>Location</w:t>
            </w:r>
          </w:p>
        </w:tc>
      </w:tr>
      <w:tr w:rsidR="009A6DA6" w14:paraId="290318B1" w14:textId="77777777" w:rsidTr="009A6DA6">
        <w:trPr>
          <w:trHeight w:val="619"/>
        </w:trPr>
        <w:tc>
          <w:tcPr>
            <w:tcW w:w="3010" w:type="dxa"/>
            <w:vMerge w:val="restart"/>
          </w:tcPr>
          <w:p w14:paraId="190D1226" w14:textId="77777777" w:rsidR="009A6DA6" w:rsidRPr="002602FB" w:rsidRDefault="009A6DA6" w:rsidP="00004696">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257E072F" w14:textId="77777777" w:rsidR="009A6DA6" w:rsidRPr="0022554A" w:rsidRDefault="009A6DA6" w:rsidP="00004696">
            <w:pPr>
              <w:tabs>
                <w:tab w:val="left" w:pos="5400"/>
              </w:tabs>
              <w:jc w:val="center"/>
              <w:rPr>
                <w:sz w:val="20"/>
              </w:rPr>
            </w:pPr>
            <w:r w:rsidRPr="0022554A">
              <w:rPr>
                <w:sz w:val="20"/>
              </w:rPr>
              <w:t>1</w:t>
            </w:r>
          </w:p>
        </w:tc>
        <w:tc>
          <w:tcPr>
            <w:tcW w:w="4698" w:type="dxa"/>
          </w:tcPr>
          <w:p w14:paraId="6EE66592" w14:textId="77777777" w:rsidR="009A6DA6" w:rsidRPr="0022554A" w:rsidRDefault="009A6DA6" w:rsidP="00004696">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2663" w:type="dxa"/>
          </w:tcPr>
          <w:p w14:paraId="17D38788" w14:textId="77777777" w:rsidR="009A6DA6" w:rsidRDefault="009A6DA6" w:rsidP="00004696">
            <w:pPr>
              <w:tabs>
                <w:tab w:val="left" w:pos="5400"/>
              </w:tabs>
              <w:rPr>
                <w:rFonts w:eastAsia="等线"/>
                <w:sz w:val="20"/>
              </w:rPr>
            </w:pPr>
            <w:r>
              <w:rPr>
                <w:rFonts w:eastAsia="等线" w:hint="eastAsia"/>
                <w:sz w:val="20"/>
              </w:rPr>
              <w:t>pp.1,4,5</w:t>
            </w:r>
          </w:p>
        </w:tc>
      </w:tr>
      <w:tr w:rsidR="009A6DA6" w14:paraId="7633C41A" w14:textId="77777777" w:rsidTr="009A6DA6">
        <w:trPr>
          <w:trHeight w:val="144"/>
        </w:trPr>
        <w:tc>
          <w:tcPr>
            <w:tcW w:w="3010" w:type="dxa"/>
            <w:vMerge/>
          </w:tcPr>
          <w:p w14:paraId="76D6FF30" w14:textId="77777777" w:rsidR="009A6DA6" w:rsidRPr="0022554A" w:rsidRDefault="009A6DA6" w:rsidP="00004696">
            <w:pPr>
              <w:tabs>
                <w:tab w:val="left" w:pos="5400"/>
              </w:tabs>
              <w:rPr>
                <w:bCs/>
                <w:sz w:val="20"/>
              </w:rPr>
            </w:pPr>
            <w:bookmarkStart w:id="11" w:name="bold6" w:colFirst="0" w:colLast="0"/>
            <w:bookmarkStart w:id="12" w:name="italic7" w:colFirst="0" w:colLast="0"/>
          </w:p>
        </w:tc>
        <w:tc>
          <w:tcPr>
            <w:tcW w:w="0" w:type="auto"/>
            <w:vMerge/>
          </w:tcPr>
          <w:p w14:paraId="3108B9D1" w14:textId="77777777" w:rsidR="009A6DA6" w:rsidRPr="0022554A" w:rsidRDefault="009A6DA6" w:rsidP="00004696">
            <w:pPr>
              <w:tabs>
                <w:tab w:val="left" w:pos="5400"/>
              </w:tabs>
              <w:jc w:val="center"/>
              <w:rPr>
                <w:sz w:val="20"/>
              </w:rPr>
            </w:pPr>
          </w:p>
        </w:tc>
        <w:tc>
          <w:tcPr>
            <w:tcW w:w="4698" w:type="dxa"/>
          </w:tcPr>
          <w:p w14:paraId="36CD57A0" w14:textId="77777777" w:rsidR="009A6DA6" w:rsidRPr="0022554A" w:rsidRDefault="009A6DA6" w:rsidP="00004696">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2663" w:type="dxa"/>
          </w:tcPr>
          <w:p w14:paraId="7EA760A6" w14:textId="77777777" w:rsidR="009A6DA6" w:rsidRDefault="009A6DA6" w:rsidP="00004696">
            <w:pPr>
              <w:tabs>
                <w:tab w:val="left" w:pos="5400"/>
              </w:tabs>
              <w:rPr>
                <w:rFonts w:eastAsia="等线"/>
                <w:sz w:val="20"/>
              </w:rPr>
            </w:pPr>
            <w:r>
              <w:rPr>
                <w:rFonts w:eastAsia="等线" w:hint="eastAsia"/>
                <w:sz w:val="20"/>
              </w:rPr>
              <w:t>pp.1,4,5</w:t>
            </w:r>
          </w:p>
        </w:tc>
      </w:tr>
      <w:tr w:rsidR="009A6DA6" w14:paraId="6353E1A2" w14:textId="77777777" w:rsidTr="009A6DA6">
        <w:trPr>
          <w:trHeight w:val="431"/>
        </w:trPr>
        <w:tc>
          <w:tcPr>
            <w:tcW w:w="8390" w:type="dxa"/>
            <w:gridSpan w:val="3"/>
          </w:tcPr>
          <w:p w14:paraId="3AF706C4" w14:textId="77777777" w:rsidR="009A6DA6" w:rsidRPr="0022554A" w:rsidRDefault="009A6DA6" w:rsidP="00004696">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c>
          <w:tcPr>
            <w:tcW w:w="2663" w:type="dxa"/>
          </w:tcPr>
          <w:p w14:paraId="31CB67A5" w14:textId="77777777" w:rsidR="009A6DA6" w:rsidRPr="0022554A" w:rsidRDefault="009A6DA6" w:rsidP="00004696">
            <w:pPr>
              <w:pStyle w:val="TableSubHead"/>
              <w:tabs>
                <w:tab w:val="left" w:pos="5400"/>
              </w:tabs>
              <w:rPr>
                <w:sz w:val="20"/>
              </w:rPr>
            </w:pPr>
          </w:p>
        </w:tc>
      </w:tr>
      <w:tr w:rsidR="009A6DA6" w14:paraId="71C6098D" w14:textId="77777777" w:rsidTr="009A6DA6">
        <w:trPr>
          <w:trHeight w:val="628"/>
        </w:trPr>
        <w:tc>
          <w:tcPr>
            <w:tcW w:w="3010" w:type="dxa"/>
          </w:tcPr>
          <w:p w14:paraId="2403E2A3" w14:textId="77777777" w:rsidR="009A6DA6" w:rsidRPr="0022554A" w:rsidRDefault="009A6DA6" w:rsidP="00004696">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441A5870" w14:textId="77777777" w:rsidR="009A6DA6" w:rsidRPr="0022554A" w:rsidRDefault="009A6DA6" w:rsidP="00004696">
            <w:pPr>
              <w:tabs>
                <w:tab w:val="left" w:pos="5400"/>
              </w:tabs>
              <w:jc w:val="center"/>
              <w:rPr>
                <w:sz w:val="20"/>
              </w:rPr>
            </w:pPr>
            <w:r w:rsidRPr="0022554A">
              <w:rPr>
                <w:sz w:val="20"/>
              </w:rPr>
              <w:t>2</w:t>
            </w:r>
          </w:p>
        </w:tc>
        <w:tc>
          <w:tcPr>
            <w:tcW w:w="4698" w:type="dxa"/>
          </w:tcPr>
          <w:p w14:paraId="41BF96A1" w14:textId="77777777" w:rsidR="009A6DA6" w:rsidRPr="0022554A" w:rsidRDefault="009A6DA6" w:rsidP="00004696">
            <w:pPr>
              <w:tabs>
                <w:tab w:val="left" w:pos="5400"/>
              </w:tabs>
              <w:rPr>
                <w:sz w:val="20"/>
              </w:rPr>
            </w:pPr>
            <w:r w:rsidRPr="0022554A">
              <w:rPr>
                <w:sz w:val="20"/>
              </w:rPr>
              <w:t>Explain the scientific background and rationale for the investigation being reported</w:t>
            </w:r>
          </w:p>
        </w:tc>
        <w:tc>
          <w:tcPr>
            <w:tcW w:w="2663" w:type="dxa"/>
          </w:tcPr>
          <w:p w14:paraId="6E028570" w14:textId="77777777" w:rsidR="009A6DA6" w:rsidRDefault="009A6DA6" w:rsidP="00004696">
            <w:pPr>
              <w:tabs>
                <w:tab w:val="left" w:pos="5400"/>
              </w:tabs>
              <w:rPr>
                <w:rFonts w:eastAsia="等线"/>
                <w:sz w:val="20"/>
              </w:rPr>
            </w:pPr>
            <w:r>
              <w:rPr>
                <w:rFonts w:eastAsia="等线" w:hint="eastAsia"/>
                <w:sz w:val="20"/>
              </w:rPr>
              <w:t>pp.5,6</w:t>
            </w:r>
          </w:p>
        </w:tc>
      </w:tr>
      <w:tr w:rsidR="009A6DA6" w14:paraId="0C958B21" w14:textId="77777777" w:rsidTr="009A6DA6">
        <w:trPr>
          <w:trHeight w:val="628"/>
        </w:trPr>
        <w:tc>
          <w:tcPr>
            <w:tcW w:w="3010" w:type="dxa"/>
          </w:tcPr>
          <w:p w14:paraId="55696DC4" w14:textId="77777777" w:rsidR="009A6DA6" w:rsidRPr="0022554A" w:rsidRDefault="009A6DA6" w:rsidP="00004696">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48A4E8AC" w14:textId="77777777" w:rsidR="009A6DA6" w:rsidRPr="0022554A" w:rsidRDefault="009A6DA6" w:rsidP="00004696">
            <w:pPr>
              <w:tabs>
                <w:tab w:val="left" w:pos="5400"/>
              </w:tabs>
              <w:jc w:val="center"/>
              <w:rPr>
                <w:sz w:val="20"/>
              </w:rPr>
            </w:pPr>
            <w:r w:rsidRPr="0022554A">
              <w:rPr>
                <w:sz w:val="20"/>
              </w:rPr>
              <w:t>3</w:t>
            </w:r>
          </w:p>
        </w:tc>
        <w:tc>
          <w:tcPr>
            <w:tcW w:w="4698" w:type="dxa"/>
          </w:tcPr>
          <w:p w14:paraId="797EDA9C" w14:textId="77777777" w:rsidR="009A6DA6" w:rsidRPr="0022554A" w:rsidRDefault="009A6DA6" w:rsidP="00004696">
            <w:pPr>
              <w:tabs>
                <w:tab w:val="left" w:pos="5400"/>
              </w:tabs>
              <w:rPr>
                <w:sz w:val="20"/>
              </w:rPr>
            </w:pPr>
            <w:r w:rsidRPr="0022554A">
              <w:rPr>
                <w:sz w:val="20"/>
              </w:rPr>
              <w:t>State specific objectives, including any prespecified hypotheses</w:t>
            </w:r>
          </w:p>
        </w:tc>
        <w:tc>
          <w:tcPr>
            <w:tcW w:w="2663" w:type="dxa"/>
          </w:tcPr>
          <w:p w14:paraId="1295817E" w14:textId="77777777" w:rsidR="009A6DA6" w:rsidRDefault="009A6DA6" w:rsidP="00004696">
            <w:pPr>
              <w:tabs>
                <w:tab w:val="left" w:pos="5400"/>
              </w:tabs>
              <w:rPr>
                <w:rFonts w:eastAsia="等线"/>
                <w:sz w:val="20"/>
              </w:rPr>
            </w:pPr>
            <w:r>
              <w:rPr>
                <w:rFonts w:eastAsia="等线" w:hint="eastAsia"/>
                <w:sz w:val="20"/>
              </w:rPr>
              <w:t>pp.5,6</w:t>
            </w:r>
          </w:p>
        </w:tc>
      </w:tr>
      <w:tr w:rsidR="009A6DA6" w14:paraId="48127A2B" w14:textId="77777777" w:rsidTr="009A6DA6">
        <w:trPr>
          <w:trHeight w:val="431"/>
        </w:trPr>
        <w:tc>
          <w:tcPr>
            <w:tcW w:w="8390" w:type="dxa"/>
            <w:gridSpan w:val="3"/>
          </w:tcPr>
          <w:p w14:paraId="600727FC" w14:textId="77777777" w:rsidR="009A6DA6" w:rsidRPr="0022554A" w:rsidRDefault="009A6DA6" w:rsidP="00004696">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c>
          <w:tcPr>
            <w:tcW w:w="2663" w:type="dxa"/>
          </w:tcPr>
          <w:p w14:paraId="0D95D4D4" w14:textId="77777777" w:rsidR="009A6DA6" w:rsidRPr="0022554A" w:rsidRDefault="009A6DA6" w:rsidP="00004696">
            <w:pPr>
              <w:pStyle w:val="TableSubHead"/>
              <w:tabs>
                <w:tab w:val="left" w:pos="5400"/>
              </w:tabs>
              <w:rPr>
                <w:sz w:val="20"/>
              </w:rPr>
            </w:pPr>
          </w:p>
        </w:tc>
      </w:tr>
      <w:tr w:rsidR="009A6DA6" w14:paraId="0127A38F" w14:textId="77777777" w:rsidTr="009A6DA6">
        <w:trPr>
          <w:trHeight w:val="319"/>
        </w:trPr>
        <w:tc>
          <w:tcPr>
            <w:tcW w:w="3010" w:type="dxa"/>
          </w:tcPr>
          <w:p w14:paraId="07E5A375" w14:textId="77777777" w:rsidR="009A6DA6" w:rsidRPr="0022554A" w:rsidRDefault="009A6DA6" w:rsidP="00004696">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FBC7F32" w14:textId="77777777" w:rsidR="009A6DA6" w:rsidRPr="0022554A" w:rsidRDefault="009A6DA6" w:rsidP="00004696">
            <w:pPr>
              <w:tabs>
                <w:tab w:val="left" w:pos="5400"/>
              </w:tabs>
              <w:jc w:val="center"/>
              <w:rPr>
                <w:sz w:val="20"/>
              </w:rPr>
            </w:pPr>
            <w:r w:rsidRPr="0022554A">
              <w:rPr>
                <w:sz w:val="20"/>
              </w:rPr>
              <w:t>4</w:t>
            </w:r>
          </w:p>
        </w:tc>
        <w:tc>
          <w:tcPr>
            <w:tcW w:w="4698" w:type="dxa"/>
          </w:tcPr>
          <w:p w14:paraId="4D6863C6" w14:textId="77777777" w:rsidR="009A6DA6" w:rsidRPr="0022554A" w:rsidRDefault="009A6DA6" w:rsidP="00004696">
            <w:pPr>
              <w:tabs>
                <w:tab w:val="left" w:pos="5400"/>
              </w:tabs>
              <w:rPr>
                <w:sz w:val="20"/>
              </w:rPr>
            </w:pPr>
            <w:r w:rsidRPr="0022554A">
              <w:rPr>
                <w:sz w:val="20"/>
              </w:rPr>
              <w:t>Present key elements of study design early in the paper</w:t>
            </w:r>
          </w:p>
        </w:tc>
        <w:tc>
          <w:tcPr>
            <w:tcW w:w="2663" w:type="dxa"/>
          </w:tcPr>
          <w:p w14:paraId="38C88F20" w14:textId="77777777" w:rsidR="009A6DA6" w:rsidRDefault="009A6DA6" w:rsidP="00004696">
            <w:pPr>
              <w:tabs>
                <w:tab w:val="left" w:pos="5400"/>
              </w:tabs>
              <w:rPr>
                <w:rFonts w:eastAsia="等线"/>
                <w:sz w:val="20"/>
              </w:rPr>
            </w:pPr>
            <w:r>
              <w:rPr>
                <w:rFonts w:eastAsia="等线" w:hint="eastAsia"/>
                <w:sz w:val="20"/>
              </w:rPr>
              <w:t>p.7</w:t>
            </w:r>
          </w:p>
        </w:tc>
      </w:tr>
      <w:tr w:rsidR="009A6DA6" w14:paraId="1E11769A" w14:textId="77777777" w:rsidTr="009A6DA6">
        <w:trPr>
          <w:trHeight w:val="938"/>
        </w:trPr>
        <w:tc>
          <w:tcPr>
            <w:tcW w:w="3010" w:type="dxa"/>
          </w:tcPr>
          <w:p w14:paraId="68BA4BC3" w14:textId="77777777" w:rsidR="009A6DA6" w:rsidRPr="0022554A" w:rsidRDefault="009A6DA6" w:rsidP="00004696">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4DF95520" w14:textId="77777777" w:rsidR="009A6DA6" w:rsidRPr="0022554A" w:rsidRDefault="009A6DA6" w:rsidP="00004696">
            <w:pPr>
              <w:tabs>
                <w:tab w:val="left" w:pos="5400"/>
              </w:tabs>
              <w:jc w:val="center"/>
              <w:rPr>
                <w:sz w:val="20"/>
              </w:rPr>
            </w:pPr>
            <w:r w:rsidRPr="0022554A">
              <w:rPr>
                <w:sz w:val="20"/>
              </w:rPr>
              <w:t>5</w:t>
            </w:r>
          </w:p>
        </w:tc>
        <w:tc>
          <w:tcPr>
            <w:tcW w:w="4698" w:type="dxa"/>
          </w:tcPr>
          <w:p w14:paraId="71439765" w14:textId="77777777" w:rsidR="009A6DA6" w:rsidRPr="0022554A" w:rsidRDefault="009A6DA6" w:rsidP="00004696">
            <w:pPr>
              <w:tabs>
                <w:tab w:val="left" w:pos="5400"/>
              </w:tabs>
              <w:rPr>
                <w:sz w:val="20"/>
              </w:rPr>
            </w:pPr>
            <w:r w:rsidRPr="0022554A">
              <w:rPr>
                <w:sz w:val="20"/>
              </w:rPr>
              <w:t>Describe the setting, locations, and relevant dates, including periods of recruitment, exposure, follow-up, and data collection</w:t>
            </w:r>
          </w:p>
        </w:tc>
        <w:tc>
          <w:tcPr>
            <w:tcW w:w="2663" w:type="dxa"/>
          </w:tcPr>
          <w:p w14:paraId="4913F7AD" w14:textId="77777777" w:rsidR="009A6DA6" w:rsidRDefault="009A6DA6" w:rsidP="00004696">
            <w:pPr>
              <w:tabs>
                <w:tab w:val="left" w:pos="5400"/>
              </w:tabs>
              <w:rPr>
                <w:rFonts w:eastAsia="等线"/>
                <w:sz w:val="20"/>
              </w:rPr>
            </w:pPr>
            <w:r>
              <w:rPr>
                <w:rFonts w:eastAsia="等线" w:hint="eastAsia"/>
                <w:sz w:val="20"/>
              </w:rPr>
              <w:t>p.7</w:t>
            </w:r>
          </w:p>
        </w:tc>
      </w:tr>
      <w:bookmarkEnd w:id="25"/>
      <w:bookmarkEnd w:id="26"/>
      <w:tr w:rsidR="009A6DA6" w14:paraId="5B5AE7F7" w14:textId="77777777" w:rsidTr="009A6DA6">
        <w:trPr>
          <w:trHeight w:val="2815"/>
        </w:trPr>
        <w:tc>
          <w:tcPr>
            <w:tcW w:w="3010" w:type="dxa"/>
            <w:vMerge w:val="restart"/>
          </w:tcPr>
          <w:p w14:paraId="1EFFA1C0" w14:textId="77777777" w:rsidR="009A6DA6" w:rsidRPr="0022554A" w:rsidRDefault="009A6DA6" w:rsidP="00004696">
            <w:pPr>
              <w:tabs>
                <w:tab w:val="left" w:pos="5400"/>
              </w:tabs>
              <w:rPr>
                <w:bCs/>
                <w:sz w:val="20"/>
              </w:rPr>
            </w:pPr>
            <w:r w:rsidRPr="0022554A">
              <w:rPr>
                <w:bCs/>
                <w:sz w:val="20"/>
              </w:rPr>
              <w:t>Participants</w:t>
            </w:r>
          </w:p>
        </w:tc>
        <w:tc>
          <w:tcPr>
            <w:tcW w:w="0" w:type="auto"/>
            <w:vMerge w:val="restart"/>
          </w:tcPr>
          <w:p w14:paraId="4FED183E" w14:textId="77777777" w:rsidR="009A6DA6" w:rsidRPr="0022554A" w:rsidRDefault="009A6DA6" w:rsidP="00004696">
            <w:pPr>
              <w:tabs>
                <w:tab w:val="left" w:pos="5400"/>
              </w:tabs>
              <w:jc w:val="center"/>
              <w:rPr>
                <w:sz w:val="20"/>
              </w:rPr>
            </w:pPr>
            <w:r w:rsidRPr="0022554A">
              <w:rPr>
                <w:sz w:val="20"/>
              </w:rPr>
              <w:t>6</w:t>
            </w:r>
          </w:p>
        </w:tc>
        <w:tc>
          <w:tcPr>
            <w:tcW w:w="4698" w:type="dxa"/>
          </w:tcPr>
          <w:p w14:paraId="55C7E607" w14:textId="77777777" w:rsidR="009A6DA6" w:rsidRPr="0022554A" w:rsidRDefault="009A6DA6" w:rsidP="00004696">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70D07CC5" w14:textId="77777777" w:rsidR="009A6DA6" w:rsidRPr="0022554A" w:rsidRDefault="009A6DA6" w:rsidP="00004696">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094F96CB" w14:textId="77777777" w:rsidR="009A6DA6" w:rsidRPr="0022554A" w:rsidRDefault="009A6DA6" w:rsidP="00004696">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2663" w:type="dxa"/>
          </w:tcPr>
          <w:p w14:paraId="4D589BB9" w14:textId="77777777" w:rsidR="009A6DA6" w:rsidRDefault="009A6DA6" w:rsidP="00004696">
            <w:pPr>
              <w:tabs>
                <w:tab w:val="left" w:pos="5400"/>
              </w:tabs>
              <w:rPr>
                <w:rFonts w:eastAsia="等线"/>
                <w:sz w:val="20"/>
              </w:rPr>
            </w:pPr>
            <w:r>
              <w:rPr>
                <w:rFonts w:eastAsia="等线" w:hint="eastAsia"/>
                <w:sz w:val="20"/>
              </w:rPr>
              <w:t>pp.7-8</w:t>
            </w:r>
          </w:p>
        </w:tc>
      </w:tr>
      <w:tr w:rsidR="009A6DA6" w14:paraId="6B00279E" w14:textId="77777777" w:rsidTr="009A6DA6">
        <w:trPr>
          <w:trHeight w:val="144"/>
        </w:trPr>
        <w:tc>
          <w:tcPr>
            <w:tcW w:w="3010" w:type="dxa"/>
            <w:vMerge/>
          </w:tcPr>
          <w:p w14:paraId="4981CDD0" w14:textId="77777777" w:rsidR="009A6DA6" w:rsidRPr="0022554A" w:rsidRDefault="009A6DA6" w:rsidP="00004696">
            <w:pPr>
              <w:tabs>
                <w:tab w:val="left" w:pos="5400"/>
              </w:tabs>
              <w:rPr>
                <w:bCs/>
                <w:sz w:val="20"/>
              </w:rPr>
            </w:pPr>
            <w:bookmarkStart w:id="27" w:name="bold14" w:colFirst="0" w:colLast="0"/>
            <w:bookmarkStart w:id="28" w:name="italic15" w:colFirst="0" w:colLast="0"/>
          </w:p>
        </w:tc>
        <w:tc>
          <w:tcPr>
            <w:tcW w:w="0" w:type="auto"/>
            <w:vMerge/>
          </w:tcPr>
          <w:p w14:paraId="13C191A9" w14:textId="77777777" w:rsidR="009A6DA6" w:rsidRPr="0022554A" w:rsidRDefault="009A6DA6" w:rsidP="00004696">
            <w:pPr>
              <w:tabs>
                <w:tab w:val="left" w:pos="5400"/>
              </w:tabs>
              <w:jc w:val="center"/>
              <w:rPr>
                <w:sz w:val="20"/>
              </w:rPr>
            </w:pPr>
          </w:p>
        </w:tc>
        <w:tc>
          <w:tcPr>
            <w:tcW w:w="4698" w:type="dxa"/>
          </w:tcPr>
          <w:p w14:paraId="03FDC5DB" w14:textId="77777777" w:rsidR="009A6DA6" w:rsidRPr="0022554A" w:rsidRDefault="009A6DA6" w:rsidP="00004696">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399C24A5" w14:textId="77777777" w:rsidR="009A6DA6" w:rsidRPr="0022554A" w:rsidRDefault="009A6DA6" w:rsidP="00004696">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2663" w:type="dxa"/>
          </w:tcPr>
          <w:p w14:paraId="3636AFB9" w14:textId="77777777" w:rsidR="009A6DA6" w:rsidRPr="0022554A" w:rsidRDefault="009A6DA6" w:rsidP="00004696">
            <w:pPr>
              <w:tabs>
                <w:tab w:val="left" w:pos="5400"/>
              </w:tabs>
              <w:rPr>
                <w:sz w:val="20"/>
              </w:rPr>
            </w:pPr>
            <w:r>
              <w:rPr>
                <w:rFonts w:ascii="等线" w:eastAsia="等线" w:hAnsi="等线" w:hint="eastAsia"/>
                <w:sz w:val="20"/>
              </w:rPr>
              <w:t>NA</w:t>
            </w:r>
          </w:p>
        </w:tc>
      </w:tr>
      <w:tr w:rsidR="009A6DA6" w14:paraId="528E353E" w14:textId="77777777" w:rsidTr="009A6DA6">
        <w:trPr>
          <w:trHeight w:val="938"/>
        </w:trPr>
        <w:tc>
          <w:tcPr>
            <w:tcW w:w="3010" w:type="dxa"/>
          </w:tcPr>
          <w:p w14:paraId="7FFCC950" w14:textId="77777777" w:rsidR="009A6DA6" w:rsidRPr="0022554A" w:rsidRDefault="009A6DA6" w:rsidP="00004696">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1FC3F814" w14:textId="77777777" w:rsidR="009A6DA6" w:rsidRPr="0022554A" w:rsidRDefault="009A6DA6" w:rsidP="00004696">
            <w:pPr>
              <w:tabs>
                <w:tab w:val="left" w:pos="5400"/>
              </w:tabs>
              <w:jc w:val="center"/>
              <w:rPr>
                <w:sz w:val="20"/>
              </w:rPr>
            </w:pPr>
            <w:r w:rsidRPr="0022554A">
              <w:rPr>
                <w:sz w:val="20"/>
              </w:rPr>
              <w:t>7</w:t>
            </w:r>
          </w:p>
        </w:tc>
        <w:tc>
          <w:tcPr>
            <w:tcW w:w="4698" w:type="dxa"/>
          </w:tcPr>
          <w:p w14:paraId="3C10CE0A" w14:textId="77777777" w:rsidR="009A6DA6" w:rsidRPr="0022554A" w:rsidRDefault="009A6DA6" w:rsidP="00004696">
            <w:pPr>
              <w:tabs>
                <w:tab w:val="left" w:pos="5400"/>
              </w:tabs>
              <w:rPr>
                <w:sz w:val="20"/>
              </w:rPr>
            </w:pPr>
            <w:r w:rsidRPr="0022554A">
              <w:rPr>
                <w:sz w:val="20"/>
              </w:rPr>
              <w:t>Clearly define all outcomes, exposures, predictors, potential confounders, and effect modifiers. Give diagnostic criteria, if applicable</w:t>
            </w:r>
          </w:p>
        </w:tc>
        <w:tc>
          <w:tcPr>
            <w:tcW w:w="2663" w:type="dxa"/>
          </w:tcPr>
          <w:p w14:paraId="6BBD2701" w14:textId="77777777" w:rsidR="009A6DA6" w:rsidRDefault="009A6DA6" w:rsidP="00004696">
            <w:pPr>
              <w:tabs>
                <w:tab w:val="left" w:pos="5400"/>
              </w:tabs>
              <w:rPr>
                <w:rFonts w:eastAsia="等线"/>
                <w:sz w:val="20"/>
              </w:rPr>
            </w:pPr>
            <w:r>
              <w:rPr>
                <w:rFonts w:eastAsia="等线" w:hint="eastAsia"/>
                <w:sz w:val="20"/>
              </w:rPr>
              <w:t>p.9</w:t>
            </w:r>
          </w:p>
        </w:tc>
      </w:tr>
      <w:tr w:rsidR="009A6DA6" w14:paraId="303400FB" w14:textId="77777777" w:rsidTr="009A6DA6">
        <w:trPr>
          <w:trHeight w:val="295"/>
        </w:trPr>
        <w:tc>
          <w:tcPr>
            <w:tcW w:w="3010" w:type="dxa"/>
          </w:tcPr>
          <w:p w14:paraId="349D6A4F" w14:textId="77777777" w:rsidR="009A6DA6" w:rsidRPr="0022554A" w:rsidRDefault="009A6DA6" w:rsidP="00004696">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160429ED" w14:textId="77777777" w:rsidR="009A6DA6" w:rsidRPr="0022554A" w:rsidRDefault="009A6DA6" w:rsidP="00004696">
            <w:pPr>
              <w:tabs>
                <w:tab w:val="left" w:pos="5400"/>
              </w:tabs>
              <w:jc w:val="center"/>
              <w:rPr>
                <w:sz w:val="20"/>
              </w:rPr>
            </w:pPr>
            <w:r w:rsidRPr="0022554A">
              <w:rPr>
                <w:sz w:val="20"/>
              </w:rPr>
              <w:t>8</w:t>
            </w:r>
            <w:bookmarkStart w:id="35" w:name="bold19"/>
            <w:r w:rsidRPr="0022554A">
              <w:rPr>
                <w:bCs/>
                <w:sz w:val="20"/>
              </w:rPr>
              <w:t>*</w:t>
            </w:r>
            <w:bookmarkEnd w:id="35"/>
          </w:p>
        </w:tc>
        <w:tc>
          <w:tcPr>
            <w:tcW w:w="4698" w:type="dxa"/>
          </w:tcPr>
          <w:p w14:paraId="38C918AE" w14:textId="77777777" w:rsidR="009A6DA6" w:rsidRPr="0022554A" w:rsidRDefault="009A6DA6" w:rsidP="00004696">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2663" w:type="dxa"/>
          </w:tcPr>
          <w:p w14:paraId="15C48BCD" w14:textId="77777777" w:rsidR="009A6DA6" w:rsidRPr="000E24A0" w:rsidRDefault="009A6DA6" w:rsidP="00004696">
            <w:pPr>
              <w:tabs>
                <w:tab w:val="left" w:pos="5400"/>
              </w:tabs>
              <w:rPr>
                <w:rFonts w:eastAsia="等线"/>
                <w:iCs/>
                <w:sz w:val="20"/>
              </w:rPr>
            </w:pPr>
            <w:r w:rsidRPr="000E24A0">
              <w:rPr>
                <w:rFonts w:eastAsia="等线" w:hint="eastAsia"/>
                <w:iCs/>
                <w:sz w:val="20"/>
              </w:rPr>
              <w:t>p.7</w:t>
            </w:r>
          </w:p>
        </w:tc>
      </w:tr>
      <w:tr w:rsidR="009A6DA6" w14:paraId="2791C277" w14:textId="77777777" w:rsidTr="009A6DA6">
        <w:trPr>
          <w:trHeight w:val="310"/>
        </w:trPr>
        <w:tc>
          <w:tcPr>
            <w:tcW w:w="3010" w:type="dxa"/>
          </w:tcPr>
          <w:p w14:paraId="561657ED" w14:textId="77777777" w:rsidR="009A6DA6" w:rsidRPr="0022554A" w:rsidRDefault="009A6DA6" w:rsidP="00004696">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32380886" w14:textId="77777777" w:rsidR="009A6DA6" w:rsidRPr="0022554A" w:rsidRDefault="009A6DA6" w:rsidP="00004696">
            <w:pPr>
              <w:tabs>
                <w:tab w:val="left" w:pos="5400"/>
              </w:tabs>
              <w:jc w:val="center"/>
              <w:rPr>
                <w:sz w:val="20"/>
              </w:rPr>
            </w:pPr>
            <w:r w:rsidRPr="0022554A">
              <w:rPr>
                <w:sz w:val="20"/>
              </w:rPr>
              <w:t>9</w:t>
            </w:r>
          </w:p>
        </w:tc>
        <w:tc>
          <w:tcPr>
            <w:tcW w:w="4698" w:type="dxa"/>
          </w:tcPr>
          <w:p w14:paraId="2AABC5F6" w14:textId="77777777" w:rsidR="009A6DA6" w:rsidRPr="0022554A" w:rsidRDefault="009A6DA6" w:rsidP="00004696">
            <w:pPr>
              <w:tabs>
                <w:tab w:val="left" w:pos="5400"/>
              </w:tabs>
              <w:rPr>
                <w:color w:val="000000"/>
                <w:sz w:val="20"/>
              </w:rPr>
            </w:pPr>
            <w:r w:rsidRPr="0022554A">
              <w:rPr>
                <w:color w:val="000000"/>
                <w:sz w:val="20"/>
              </w:rPr>
              <w:t>Describe any efforts to address potential sources of bias</w:t>
            </w:r>
          </w:p>
        </w:tc>
        <w:tc>
          <w:tcPr>
            <w:tcW w:w="2663" w:type="dxa"/>
          </w:tcPr>
          <w:p w14:paraId="1AD63A92" w14:textId="77777777" w:rsidR="009A6DA6" w:rsidRDefault="009A6DA6" w:rsidP="00004696">
            <w:pPr>
              <w:tabs>
                <w:tab w:val="left" w:pos="5400"/>
              </w:tabs>
              <w:rPr>
                <w:rFonts w:eastAsia="等线"/>
                <w:color w:val="000000"/>
                <w:sz w:val="20"/>
              </w:rPr>
            </w:pPr>
            <w:r>
              <w:rPr>
                <w:rFonts w:eastAsia="等线" w:hint="eastAsia"/>
                <w:color w:val="000000"/>
                <w:sz w:val="20"/>
              </w:rPr>
              <w:t>NA</w:t>
            </w:r>
          </w:p>
        </w:tc>
      </w:tr>
      <w:tr w:rsidR="009A6DA6" w14:paraId="2436692F" w14:textId="77777777" w:rsidTr="009A6DA6">
        <w:trPr>
          <w:trHeight w:val="310"/>
        </w:trPr>
        <w:tc>
          <w:tcPr>
            <w:tcW w:w="3010" w:type="dxa"/>
          </w:tcPr>
          <w:p w14:paraId="1DDE1764" w14:textId="77777777" w:rsidR="009A6DA6" w:rsidRPr="0022554A" w:rsidRDefault="009A6DA6" w:rsidP="00004696">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6C3407BB" w14:textId="77777777" w:rsidR="009A6DA6" w:rsidRPr="0022554A" w:rsidRDefault="009A6DA6" w:rsidP="00004696">
            <w:pPr>
              <w:tabs>
                <w:tab w:val="left" w:pos="5400"/>
              </w:tabs>
              <w:jc w:val="center"/>
              <w:rPr>
                <w:sz w:val="20"/>
              </w:rPr>
            </w:pPr>
            <w:r w:rsidRPr="0022554A">
              <w:rPr>
                <w:sz w:val="20"/>
              </w:rPr>
              <w:t>10</w:t>
            </w:r>
          </w:p>
        </w:tc>
        <w:tc>
          <w:tcPr>
            <w:tcW w:w="4698" w:type="dxa"/>
          </w:tcPr>
          <w:p w14:paraId="231977D0" w14:textId="77777777" w:rsidR="009A6DA6" w:rsidRPr="0022554A" w:rsidRDefault="009A6DA6" w:rsidP="00004696">
            <w:pPr>
              <w:tabs>
                <w:tab w:val="left" w:pos="5400"/>
              </w:tabs>
              <w:rPr>
                <w:sz w:val="20"/>
              </w:rPr>
            </w:pPr>
            <w:r w:rsidRPr="0022554A">
              <w:rPr>
                <w:sz w:val="20"/>
              </w:rPr>
              <w:t>Explain how the study size was arrived at</w:t>
            </w:r>
          </w:p>
        </w:tc>
        <w:tc>
          <w:tcPr>
            <w:tcW w:w="2663" w:type="dxa"/>
          </w:tcPr>
          <w:p w14:paraId="2316292D" w14:textId="77777777" w:rsidR="009A6DA6" w:rsidRDefault="009A6DA6" w:rsidP="00004696">
            <w:pPr>
              <w:tabs>
                <w:tab w:val="left" w:pos="5400"/>
              </w:tabs>
              <w:rPr>
                <w:rFonts w:eastAsia="等线"/>
                <w:sz w:val="20"/>
              </w:rPr>
            </w:pPr>
            <w:r>
              <w:rPr>
                <w:rFonts w:eastAsia="等线" w:hint="eastAsia"/>
                <w:sz w:val="20"/>
              </w:rPr>
              <w:t>pp.7-8</w:t>
            </w:r>
          </w:p>
        </w:tc>
      </w:tr>
      <w:tr w:rsidR="009A6DA6" w14:paraId="2BB5526D" w14:textId="77777777" w:rsidTr="009A6DA6">
        <w:trPr>
          <w:trHeight w:val="628"/>
        </w:trPr>
        <w:tc>
          <w:tcPr>
            <w:tcW w:w="3010" w:type="dxa"/>
          </w:tcPr>
          <w:p w14:paraId="566DEEA3" w14:textId="77777777" w:rsidR="009A6DA6" w:rsidRPr="0022554A" w:rsidRDefault="009A6DA6" w:rsidP="00004696">
            <w:pPr>
              <w:tabs>
                <w:tab w:val="left" w:pos="5400"/>
              </w:tabs>
              <w:rPr>
                <w:bCs/>
                <w:sz w:val="20"/>
              </w:rPr>
            </w:pPr>
            <w:bookmarkStart w:id="40" w:name="bold22"/>
            <w:bookmarkStart w:id="41" w:name="italic22"/>
            <w:bookmarkEnd w:id="38"/>
            <w:bookmarkEnd w:id="39"/>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5268D6C1" w14:textId="77777777" w:rsidR="009A6DA6" w:rsidRPr="0022554A" w:rsidRDefault="009A6DA6" w:rsidP="00004696">
            <w:pPr>
              <w:tabs>
                <w:tab w:val="left" w:pos="5400"/>
              </w:tabs>
              <w:jc w:val="center"/>
              <w:rPr>
                <w:sz w:val="20"/>
              </w:rPr>
            </w:pPr>
            <w:r w:rsidRPr="0022554A">
              <w:rPr>
                <w:sz w:val="20"/>
              </w:rPr>
              <w:t>11</w:t>
            </w:r>
          </w:p>
        </w:tc>
        <w:tc>
          <w:tcPr>
            <w:tcW w:w="4698" w:type="dxa"/>
          </w:tcPr>
          <w:p w14:paraId="1B038767" w14:textId="77777777" w:rsidR="009A6DA6" w:rsidRPr="0022554A" w:rsidRDefault="009A6DA6" w:rsidP="00004696">
            <w:pPr>
              <w:tabs>
                <w:tab w:val="left" w:pos="5400"/>
              </w:tabs>
              <w:rPr>
                <w:sz w:val="20"/>
              </w:rPr>
            </w:pPr>
            <w:r w:rsidRPr="0022554A">
              <w:rPr>
                <w:sz w:val="20"/>
              </w:rPr>
              <w:t>Explain how quantitative variables were handled in the analyses. If applicable, describe which groupings were chosen and why</w:t>
            </w:r>
          </w:p>
        </w:tc>
        <w:tc>
          <w:tcPr>
            <w:tcW w:w="2663" w:type="dxa"/>
          </w:tcPr>
          <w:p w14:paraId="716E335C" w14:textId="77777777" w:rsidR="009A6DA6" w:rsidRDefault="009A6DA6" w:rsidP="00004696">
            <w:pPr>
              <w:tabs>
                <w:tab w:val="left" w:pos="5400"/>
              </w:tabs>
              <w:rPr>
                <w:rFonts w:eastAsia="等线"/>
                <w:sz w:val="20"/>
              </w:rPr>
            </w:pPr>
            <w:r>
              <w:rPr>
                <w:rFonts w:eastAsia="等线" w:hint="eastAsia"/>
                <w:sz w:val="20"/>
              </w:rPr>
              <w:t>pp.8,9</w:t>
            </w:r>
          </w:p>
        </w:tc>
      </w:tr>
      <w:tr w:rsidR="009A6DA6" w14:paraId="38643641" w14:textId="77777777" w:rsidTr="009A6DA6">
        <w:trPr>
          <w:trHeight w:val="144"/>
        </w:trPr>
        <w:tc>
          <w:tcPr>
            <w:tcW w:w="3010" w:type="dxa"/>
            <w:vMerge w:val="restart"/>
          </w:tcPr>
          <w:p w14:paraId="6627D8C4" w14:textId="77777777" w:rsidR="009A6DA6" w:rsidRPr="0022554A" w:rsidRDefault="009A6DA6" w:rsidP="00004696">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21B3C7BF" w14:textId="77777777" w:rsidR="009A6DA6" w:rsidRPr="0022554A" w:rsidRDefault="009A6DA6" w:rsidP="00004696">
            <w:pPr>
              <w:tabs>
                <w:tab w:val="left" w:pos="5400"/>
              </w:tabs>
              <w:jc w:val="center"/>
              <w:rPr>
                <w:sz w:val="20"/>
              </w:rPr>
            </w:pPr>
            <w:r w:rsidRPr="0022554A">
              <w:rPr>
                <w:sz w:val="20"/>
              </w:rPr>
              <w:t>12</w:t>
            </w:r>
          </w:p>
        </w:tc>
        <w:tc>
          <w:tcPr>
            <w:tcW w:w="4698" w:type="dxa"/>
          </w:tcPr>
          <w:p w14:paraId="0902BD7C" w14:textId="77777777" w:rsidR="009A6DA6" w:rsidRPr="0022554A" w:rsidRDefault="009A6DA6" w:rsidP="00004696">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2663" w:type="dxa"/>
          </w:tcPr>
          <w:p w14:paraId="492C0262" w14:textId="77777777" w:rsidR="009A6DA6" w:rsidRDefault="009A6DA6" w:rsidP="00004696">
            <w:pPr>
              <w:tabs>
                <w:tab w:val="left" w:pos="5400"/>
              </w:tabs>
              <w:rPr>
                <w:rFonts w:eastAsia="等线"/>
                <w:sz w:val="20"/>
              </w:rPr>
            </w:pPr>
            <w:r>
              <w:rPr>
                <w:rFonts w:eastAsia="等线" w:hint="eastAsia"/>
                <w:sz w:val="20"/>
              </w:rPr>
              <w:t>pp.8,9</w:t>
            </w:r>
          </w:p>
        </w:tc>
      </w:tr>
      <w:tr w:rsidR="009A6DA6" w14:paraId="637BCAF9" w14:textId="77777777" w:rsidTr="009A6DA6">
        <w:trPr>
          <w:trHeight w:val="144"/>
        </w:trPr>
        <w:tc>
          <w:tcPr>
            <w:tcW w:w="3010" w:type="dxa"/>
            <w:vMerge/>
          </w:tcPr>
          <w:p w14:paraId="77822E7B" w14:textId="77777777" w:rsidR="009A6DA6" w:rsidRPr="0022554A" w:rsidRDefault="009A6DA6" w:rsidP="00004696">
            <w:pPr>
              <w:tabs>
                <w:tab w:val="left" w:pos="5400"/>
              </w:tabs>
              <w:rPr>
                <w:bCs/>
                <w:sz w:val="20"/>
              </w:rPr>
            </w:pPr>
            <w:bookmarkStart w:id="46" w:name="bold24" w:colFirst="0" w:colLast="0"/>
            <w:bookmarkStart w:id="47" w:name="italic26" w:colFirst="0" w:colLast="0"/>
          </w:p>
        </w:tc>
        <w:tc>
          <w:tcPr>
            <w:tcW w:w="0" w:type="auto"/>
            <w:vMerge/>
          </w:tcPr>
          <w:p w14:paraId="583E20D7" w14:textId="77777777" w:rsidR="009A6DA6" w:rsidRPr="0022554A" w:rsidRDefault="009A6DA6" w:rsidP="00004696">
            <w:pPr>
              <w:tabs>
                <w:tab w:val="left" w:pos="5400"/>
              </w:tabs>
              <w:jc w:val="center"/>
              <w:rPr>
                <w:sz w:val="20"/>
              </w:rPr>
            </w:pPr>
          </w:p>
        </w:tc>
        <w:tc>
          <w:tcPr>
            <w:tcW w:w="4698" w:type="dxa"/>
          </w:tcPr>
          <w:p w14:paraId="627EB132" w14:textId="77777777" w:rsidR="009A6DA6" w:rsidRPr="0022554A" w:rsidRDefault="009A6DA6" w:rsidP="00004696">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2663" w:type="dxa"/>
          </w:tcPr>
          <w:p w14:paraId="3160A3E1" w14:textId="77777777" w:rsidR="009A6DA6" w:rsidRDefault="009A6DA6" w:rsidP="00004696">
            <w:pPr>
              <w:tabs>
                <w:tab w:val="left" w:pos="5400"/>
              </w:tabs>
              <w:rPr>
                <w:rFonts w:eastAsia="等线"/>
                <w:sz w:val="20"/>
              </w:rPr>
            </w:pPr>
            <w:r>
              <w:rPr>
                <w:rFonts w:eastAsia="等线" w:hint="eastAsia"/>
                <w:sz w:val="20"/>
              </w:rPr>
              <w:t>pp.8,9</w:t>
            </w:r>
          </w:p>
        </w:tc>
      </w:tr>
      <w:tr w:rsidR="009A6DA6" w14:paraId="53A1B307" w14:textId="77777777" w:rsidTr="009A6DA6">
        <w:trPr>
          <w:trHeight w:val="144"/>
        </w:trPr>
        <w:tc>
          <w:tcPr>
            <w:tcW w:w="3010" w:type="dxa"/>
            <w:vMerge/>
          </w:tcPr>
          <w:p w14:paraId="1F26A34D" w14:textId="77777777" w:rsidR="009A6DA6" w:rsidRPr="0022554A" w:rsidRDefault="009A6DA6" w:rsidP="00004696">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28538994" w14:textId="77777777" w:rsidR="009A6DA6" w:rsidRPr="0022554A" w:rsidRDefault="009A6DA6" w:rsidP="00004696">
            <w:pPr>
              <w:tabs>
                <w:tab w:val="left" w:pos="5400"/>
              </w:tabs>
              <w:jc w:val="center"/>
              <w:rPr>
                <w:sz w:val="20"/>
              </w:rPr>
            </w:pPr>
          </w:p>
        </w:tc>
        <w:tc>
          <w:tcPr>
            <w:tcW w:w="4698" w:type="dxa"/>
          </w:tcPr>
          <w:p w14:paraId="27D1CCFB" w14:textId="77777777" w:rsidR="009A6DA6" w:rsidRPr="0022554A" w:rsidRDefault="009A6DA6" w:rsidP="00004696">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2663" w:type="dxa"/>
          </w:tcPr>
          <w:p w14:paraId="36B18756" w14:textId="77777777" w:rsidR="009A6DA6" w:rsidRDefault="009A6DA6" w:rsidP="00004696">
            <w:pPr>
              <w:tabs>
                <w:tab w:val="left" w:pos="5400"/>
              </w:tabs>
              <w:rPr>
                <w:rFonts w:eastAsia="等线"/>
                <w:sz w:val="20"/>
              </w:rPr>
            </w:pPr>
            <w:r>
              <w:rPr>
                <w:rFonts w:eastAsia="等线" w:hint="eastAsia"/>
                <w:sz w:val="20"/>
              </w:rPr>
              <w:t>p.10</w:t>
            </w:r>
          </w:p>
        </w:tc>
      </w:tr>
      <w:tr w:rsidR="009A6DA6" w14:paraId="263F42BD" w14:textId="77777777" w:rsidTr="009A6DA6">
        <w:trPr>
          <w:trHeight w:val="144"/>
        </w:trPr>
        <w:tc>
          <w:tcPr>
            <w:tcW w:w="3010" w:type="dxa"/>
            <w:vMerge/>
          </w:tcPr>
          <w:p w14:paraId="7D5DE3A3" w14:textId="77777777" w:rsidR="009A6DA6" w:rsidRPr="0022554A" w:rsidRDefault="009A6DA6" w:rsidP="00004696">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15F2EB17" w14:textId="77777777" w:rsidR="009A6DA6" w:rsidRPr="0022554A" w:rsidRDefault="009A6DA6" w:rsidP="00004696">
            <w:pPr>
              <w:tabs>
                <w:tab w:val="left" w:pos="5400"/>
              </w:tabs>
              <w:jc w:val="center"/>
              <w:rPr>
                <w:sz w:val="20"/>
              </w:rPr>
            </w:pPr>
          </w:p>
        </w:tc>
        <w:tc>
          <w:tcPr>
            <w:tcW w:w="4698" w:type="dxa"/>
          </w:tcPr>
          <w:p w14:paraId="23318309" w14:textId="77777777" w:rsidR="009A6DA6" w:rsidRPr="0022554A" w:rsidRDefault="009A6DA6" w:rsidP="00004696">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3D7CB428" w14:textId="77777777" w:rsidR="009A6DA6" w:rsidRPr="0022554A" w:rsidRDefault="009A6DA6" w:rsidP="00004696">
            <w:pPr>
              <w:tabs>
                <w:tab w:val="left" w:pos="5400"/>
              </w:tabs>
              <w:rPr>
                <w:sz w:val="20"/>
              </w:rPr>
            </w:pPr>
            <w:r w:rsidRPr="0022554A">
              <w:rPr>
                <w:bCs/>
                <w:i/>
                <w:sz w:val="20"/>
              </w:rPr>
              <w:t>Case-control study</w:t>
            </w:r>
            <w:r w:rsidRPr="0022554A">
              <w:rPr>
                <w:sz w:val="20"/>
              </w:rPr>
              <w:t>—If applicable, explain how matching of cases and controls was addressed</w:t>
            </w:r>
          </w:p>
          <w:p w14:paraId="74182BBC" w14:textId="77777777" w:rsidR="009A6DA6" w:rsidRPr="0022554A" w:rsidRDefault="009A6DA6" w:rsidP="00004696">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2663" w:type="dxa"/>
          </w:tcPr>
          <w:p w14:paraId="5E52B6E4" w14:textId="77777777" w:rsidR="009A6DA6" w:rsidRDefault="009A6DA6" w:rsidP="00004696">
            <w:pPr>
              <w:tabs>
                <w:tab w:val="left" w:pos="5400"/>
              </w:tabs>
              <w:rPr>
                <w:rFonts w:eastAsia="等线"/>
                <w:sz w:val="20"/>
              </w:rPr>
            </w:pPr>
            <w:r>
              <w:rPr>
                <w:rFonts w:eastAsia="等线" w:hint="eastAsia"/>
                <w:sz w:val="20"/>
              </w:rPr>
              <w:t>p.10</w:t>
            </w:r>
          </w:p>
        </w:tc>
      </w:tr>
      <w:tr w:rsidR="009A6DA6" w14:paraId="29767D46" w14:textId="77777777" w:rsidTr="009A6DA6">
        <w:trPr>
          <w:trHeight w:val="53"/>
        </w:trPr>
        <w:tc>
          <w:tcPr>
            <w:tcW w:w="3010" w:type="dxa"/>
            <w:vMerge/>
          </w:tcPr>
          <w:p w14:paraId="63F01471" w14:textId="77777777" w:rsidR="009A6DA6" w:rsidRPr="0022554A" w:rsidRDefault="009A6DA6" w:rsidP="00004696">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0C4D0D58" w14:textId="77777777" w:rsidR="009A6DA6" w:rsidRPr="0022554A" w:rsidRDefault="009A6DA6" w:rsidP="00004696">
            <w:pPr>
              <w:tabs>
                <w:tab w:val="left" w:pos="5400"/>
              </w:tabs>
              <w:jc w:val="center"/>
              <w:rPr>
                <w:sz w:val="20"/>
              </w:rPr>
            </w:pPr>
          </w:p>
        </w:tc>
        <w:tc>
          <w:tcPr>
            <w:tcW w:w="4698" w:type="dxa"/>
          </w:tcPr>
          <w:p w14:paraId="030597BA" w14:textId="77777777" w:rsidR="009A6DA6" w:rsidRPr="0022554A" w:rsidRDefault="009A6DA6" w:rsidP="00004696">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2663" w:type="dxa"/>
          </w:tcPr>
          <w:p w14:paraId="089A7B3D" w14:textId="77777777" w:rsidR="009A6DA6" w:rsidRDefault="009A6DA6" w:rsidP="00004696">
            <w:pPr>
              <w:tabs>
                <w:tab w:val="left" w:pos="5400"/>
              </w:tabs>
              <w:rPr>
                <w:rFonts w:eastAsia="等线"/>
                <w:sz w:val="20"/>
              </w:rPr>
            </w:pPr>
            <w:r>
              <w:rPr>
                <w:rFonts w:eastAsia="等线" w:hint="eastAsia"/>
                <w:sz w:val="20"/>
              </w:rPr>
              <w:t>NA</w:t>
            </w:r>
          </w:p>
        </w:tc>
      </w:tr>
    </w:tbl>
    <w:p w14:paraId="41B0B40C" w14:textId="3FC80992" w:rsidR="009A6DA6" w:rsidRPr="004A32C8" w:rsidRDefault="009A6DA6" w:rsidP="009A6DA6">
      <w:pPr>
        <w:rPr>
          <w:sz w:val="16"/>
          <w:szCs w:val="16"/>
        </w:rPr>
      </w:pPr>
      <w:bookmarkStart w:id="54" w:name="bold28"/>
      <w:bookmarkStart w:id="55" w:name="italic30"/>
      <w:bookmarkEnd w:id="52"/>
      <w:bookmarkEnd w:id="53"/>
    </w:p>
    <w:tbl>
      <w:tblPr>
        <w:tblW w:w="11057" w:type="dxa"/>
        <w:tblInd w:w="-1026" w:type="dxa"/>
        <w:tblBorders>
          <w:insideH w:val="single" w:sz="4" w:space="0" w:color="auto"/>
        </w:tblBorders>
        <w:tblLayout w:type="fixed"/>
        <w:tblLook w:val="0000" w:firstRow="0" w:lastRow="0" w:firstColumn="0" w:lastColumn="0" w:noHBand="0" w:noVBand="0"/>
      </w:tblPr>
      <w:tblGrid>
        <w:gridCol w:w="2977"/>
        <w:gridCol w:w="709"/>
        <w:gridCol w:w="4678"/>
        <w:gridCol w:w="2693"/>
      </w:tblGrid>
      <w:tr w:rsidR="009A6DA6" w14:paraId="0D7CA72D" w14:textId="77777777" w:rsidTr="009A6DA6">
        <w:trPr>
          <w:trHeight w:val="430"/>
        </w:trPr>
        <w:tc>
          <w:tcPr>
            <w:tcW w:w="8364" w:type="dxa"/>
            <w:gridSpan w:val="3"/>
          </w:tcPr>
          <w:bookmarkEnd w:id="54"/>
          <w:bookmarkEnd w:id="55"/>
          <w:p w14:paraId="32F801D8" w14:textId="77777777" w:rsidR="009A6DA6" w:rsidRPr="0022554A" w:rsidRDefault="009A6DA6" w:rsidP="00004696">
            <w:pPr>
              <w:pStyle w:val="TableSubHead"/>
              <w:tabs>
                <w:tab w:val="left" w:pos="5400"/>
              </w:tabs>
              <w:rPr>
                <w:sz w:val="20"/>
              </w:rPr>
            </w:pPr>
            <w:r w:rsidRPr="0022554A">
              <w:rPr>
                <w:sz w:val="20"/>
              </w:rPr>
              <w:t>Results</w:t>
            </w:r>
          </w:p>
        </w:tc>
        <w:tc>
          <w:tcPr>
            <w:tcW w:w="2693" w:type="dxa"/>
          </w:tcPr>
          <w:p w14:paraId="6F6B9694" w14:textId="77777777" w:rsidR="009A6DA6" w:rsidRPr="0022554A" w:rsidRDefault="009A6DA6" w:rsidP="00004696">
            <w:pPr>
              <w:pStyle w:val="TableSubHead"/>
              <w:tabs>
                <w:tab w:val="left" w:pos="5400"/>
              </w:tabs>
              <w:rPr>
                <w:sz w:val="20"/>
              </w:rPr>
            </w:pPr>
          </w:p>
        </w:tc>
      </w:tr>
      <w:tr w:rsidR="009A6DA6" w14:paraId="33238351" w14:textId="77777777" w:rsidTr="009A6DA6">
        <w:trPr>
          <w:trHeight w:val="1253"/>
        </w:trPr>
        <w:tc>
          <w:tcPr>
            <w:tcW w:w="2977" w:type="dxa"/>
            <w:vMerge w:val="restart"/>
          </w:tcPr>
          <w:p w14:paraId="0226231F" w14:textId="77777777" w:rsidR="009A6DA6" w:rsidRPr="0022554A" w:rsidRDefault="009A6DA6" w:rsidP="00004696">
            <w:pPr>
              <w:tabs>
                <w:tab w:val="left" w:pos="5400"/>
              </w:tabs>
              <w:rPr>
                <w:bCs/>
                <w:sz w:val="20"/>
              </w:rPr>
            </w:pPr>
            <w:bookmarkStart w:id="56" w:name="bold29"/>
            <w:bookmarkStart w:id="57" w:name="italic31"/>
            <w:r w:rsidRPr="0022554A">
              <w:rPr>
                <w:bCs/>
                <w:sz w:val="20"/>
              </w:rPr>
              <w:t>Participants</w:t>
            </w:r>
            <w:bookmarkEnd w:id="56"/>
            <w:bookmarkEnd w:id="57"/>
          </w:p>
        </w:tc>
        <w:tc>
          <w:tcPr>
            <w:tcW w:w="709" w:type="dxa"/>
            <w:vMerge w:val="restart"/>
          </w:tcPr>
          <w:p w14:paraId="0C1E1177" w14:textId="77777777" w:rsidR="009A6DA6" w:rsidRPr="0022554A" w:rsidRDefault="009A6DA6" w:rsidP="00004696">
            <w:pPr>
              <w:tabs>
                <w:tab w:val="left" w:pos="5400"/>
              </w:tabs>
              <w:jc w:val="center"/>
              <w:rPr>
                <w:sz w:val="20"/>
              </w:rPr>
            </w:pPr>
            <w:r w:rsidRPr="0022554A">
              <w:rPr>
                <w:sz w:val="20"/>
              </w:rPr>
              <w:t>13</w:t>
            </w:r>
            <w:bookmarkStart w:id="58" w:name="bold30"/>
            <w:r w:rsidRPr="0022554A">
              <w:rPr>
                <w:bCs/>
                <w:sz w:val="20"/>
              </w:rPr>
              <w:t>*</w:t>
            </w:r>
            <w:bookmarkEnd w:id="58"/>
          </w:p>
        </w:tc>
        <w:tc>
          <w:tcPr>
            <w:tcW w:w="4678" w:type="dxa"/>
          </w:tcPr>
          <w:p w14:paraId="7890B45B" w14:textId="77777777" w:rsidR="009A6DA6" w:rsidRPr="0022554A" w:rsidRDefault="009A6DA6" w:rsidP="00004696">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w:t>
            </w:r>
            <w:proofErr w:type="spellStart"/>
            <w:r w:rsidRPr="0022554A">
              <w:rPr>
                <w:sz w:val="20"/>
              </w:rPr>
              <w:t>analysed</w:t>
            </w:r>
            <w:proofErr w:type="spellEnd"/>
          </w:p>
        </w:tc>
        <w:tc>
          <w:tcPr>
            <w:tcW w:w="2693" w:type="dxa"/>
          </w:tcPr>
          <w:p w14:paraId="62640BBF" w14:textId="77777777" w:rsidR="009A6DA6" w:rsidRDefault="009A6DA6" w:rsidP="00004696">
            <w:pPr>
              <w:tabs>
                <w:tab w:val="left" w:pos="5400"/>
              </w:tabs>
              <w:rPr>
                <w:rFonts w:eastAsia="等线"/>
                <w:sz w:val="20"/>
              </w:rPr>
            </w:pPr>
            <w:r>
              <w:rPr>
                <w:rFonts w:eastAsia="等线" w:hint="eastAsia"/>
                <w:sz w:val="20"/>
              </w:rPr>
              <w:t>pp.14-16 fig1</w:t>
            </w:r>
          </w:p>
        </w:tc>
      </w:tr>
      <w:tr w:rsidR="009A6DA6" w14:paraId="7C4DF2BE" w14:textId="77777777" w:rsidTr="009A6DA6">
        <w:trPr>
          <w:trHeight w:val="144"/>
        </w:trPr>
        <w:tc>
          <w:tcPr>
            <w:tcW w:w="2977" w:type="dxa"/>
            <w:vMerge/>
          </w:tcPr>
          <w:p w14:paraId="74718799" w14:textId="77777777" w:rsidR="009A6DA6" w:rsidRPr="0022554A" w:rsidRDefault="009A6DA6" w:rsidP="00004696">
            <w:pPr>
              <w:tabs>
                <w:tab w:val="left" w:pos="5400"/>
              </w:tabs>
              <w:rPr>
                <w:bCs/>
                <w:sz w:val="20"/>
              </w:rPr>
            </w:pPr>
            <w:bookmarkStart w:id="59" w:name="bold31" w:colFirst="0" w:colLast="0"/>
            <w:bookmarkStart w:id="60" w:name="italic32" w:colFirst="0" w:colLast="0"/>
          </w:p>
        </w:tc>
        <w:tc>
          <w:tcPr>
            <w:tcW w:w="709" w:type="dxa"/>
            <w:vMerge/>
          </w:tcPr>
          <w:p w14:paraId="426BFC3B" w14:textId="77777777" w:rsidR="009A6DA6" w:rsidRPr="0022554A" w:rsidRDefault="009A6DA6" w:rsidP="00004696">
            <w:pPr>
              <w:tabs>
                <w:tab w:val="left" w:pos="5400"/>
              </w:tabs>
              <w:jc w:val="center"/>
              <w:rPr>
                <w:sz w:val="20"/>
              </w:rPr>
            </w:pPr>
          </w:p>
        </w:tc>
        <w:tc>
          <w:tcPr>
            <w:tcW w:w="4678" w:type="dxa"/>
          </w:tcPr>
          <w:p w14:paraId="43B842D1" w14:textId="77777777" w:rsidR="009A6DA6" w:rsidRPr="0022554A" w:rsidRDefault="009A6DA6" w:rsidP="00004696">
            <w:pPr>
              <w:tabs>
                <w:tab w:val="left" w:pos="5400"/>
              </w:tabs>
              <w:rPr>
                <w:sz w:val="20"/>
              </w:rPr>
            </w:pPr>
            <w:r>
              <w:rPr>
                <w:sz w:val="20"/>
              </w:rPr>
              <w:t xml:space="preserve">(b) </w:t>
            </w:r>
            <w:r w:rsidRPr="0022554A">
              <w:rPr>
                <w:sz w:val="20"/>
              </w:rPr>
              <w:t>Give reasons for non-participation at each stage</w:t>
            </w:r>
          </w:p>
        </w:tc>
        <w:tc>
          <w:tcPr>
            <w:tcW w:w="2693" w:type="dxa"/>
          </w:tcPr>
          <w:p w14:paraId="0EE82E89" w14:textId="77777777" w:rsidR="009A6DA6" w:rsidRDefault="009A6DA6" w:rsidP="00004696">
            <w:pPr>
              <w:tabs>
                <w:tab w:val="left" w:pos="5400"/>
              </w:tabs>
              <w:rPr>
                <w:rFonts w:eastAsia="等线"/>
                <w:sz w:val="20"/>
              </w:rPr>
            </w:pPr>
            <w:r>
              <w:rPr>
                <w:rFonts w:eastAsia="等线" w:hint="eastAsia"/>
                <w:sz w:val="20"/>
              </w:rPr>
              <w:t>NA</w:t>
            </w:r>
          </w:p>
        </w:tc>
      </w:tr>
      <w:tr w:rsidR="009A6DA6" w14:paraId="55166ADD" w14:textId="77777777" w:rsidTr="009A6DA6">
        <w:trPr>
          <w:trHeight w:val="144"/>
        </w:trPr>
        <w:tc>
          <w:tcPr>
            <w:tcW w:w="2977" w:type="dxa"/>
            <w:vMerge/>
          </w:tcPr>
          <w:p w14:paraId="55664CF9" w14:textId="77777777" w:rsidR="009A6DA6" w:rsidRPr="0022554A" w:rsidRDefault="009A6DA6" w:rsidP="00004696">
            <w:pPr>
              <w:tabs>
                <w:tab w:val="left" w:pos="5400"/>
              </w:tabs>
              <w:rPr>
                <w:bCs/>
                <w:sz w:val="20"/>
              </w:rPr>
            </w:pPr>
            <w:bookmarkStart w:id="61" w:name="bold32" w:colFirst="0" w:colLast="0"/>
            <w:bookmarkStart w:id="62" w:name="italic33" w:colFirst="0" w:colLast="0"/>
            <w:bookmarkEnd w:id="59"/>
            <w:bookmarkEnd w:id="60"/>
          </w:p>
        </w:tc>
        <w:tc>
          <w:tcPr>
            <w:tcW w:w="709" w:type="dxa"/>
            <w:vMerge/>
          </w:tcPr>
          <w:p w14:paraId="50A3C04D" w14:textId="77777777" w:rsidR="009A6DA6" w:rsidRPr="0022554A" w:rsidRDefault="009A6DA6" w:rsidP="00004696">
            <w:pPr>
              <w:tabs>
                <w:tab w:val="left" w:pos="5400"/>
              </w:tabs>
              <w:jc w:val="center"/>
              <w:rPr>
                <w:sz w:val="20"/>
              </w:rPr>
            </w:pPr>
          </w:p>
        </w:tc>
        <w:tc>
          <w:tcPr>
            <w:tcW w:w="4678" w:type="dxa"/>
          </w:tcPr>
          <w:p w14:paraId="35152DA1" w14:textId="77777777" w:rsidR="009A6DA6" w:rsidRPr="0022554A" w:rsidRDefault="009A6DA6" w:rsidP="00004696">
            <w:pPr>
              <w:tabs>
                <w:tab w:val="left" w:pos="5400"/>
              </w:tabs>
              <w:rPr>
                <w:sz w:val="20"/>
              </w:rPr>
            </w:pPr>
            <w:bookmarkStart w:id="63" w:name="OLE_LINK4"/>
            <w:r>
              <w:rPr>
                <w:sz w:val="20"/>
              </w:rPr>
              <w:t xml:space="preserve">(c) </w:t>
            </w:r>
            <w:r w:rsidRPr="0022554A">
              <w:rPr>
                <w:sz w:val="20"/>
              </w:rPr>
              <w:t>Consider use of a flow diagram</w:t>
            </w:r>
            <w:bookmarkEnd w:id="63"/>
          </w:p>
        </w:tc>
        <w:tc>
          <w:tcPr>
            <w:tcW w:w="2693" w:type="dxa"/>
          </w:tcPr>
          <w:p w14:paraId="0884434C" w14:textId="77777777" w:rsidR="009A6DA6" w:rsidRDefault="009A6DA6" w:rsidP="00004696">
            <w:pPr>
              <w:tabs>
                <w:tab w:val="left" w:pos="5400"/>
              </w:tabs>
              <w:rPr>
                <w:sz w:val="20"/>
              </w:rPr>
            </w:pPr>
          </w:p>
        </w:tc>
      </w:tr>
      <w:tr w:rsidR="009A6DA6" w14:paraId="5BBECA65" w14:textId="77777777" w:rsidTr="009A6DA6">
        <w:trPr>
          <w:trHeight w:val="935"/>
        </w:trPr>
        <w:tc>
          <w:tcPr>
            <w:tcW w:w="2977" w:type="dxa"/>
            <w:vMerge w:val="restart"/>
          </w:tcPr>
          <w:p w14:paraId="580E7939" w14:textId="77777777" w:rsidR="009A6DA6" w:rsidRPr="0022554A" w:rsidRDefault="009A6DA6" w:rsidP="00004696">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709" w:type="dxa"/>
            <w:vMerge w:val="restart"/>
          </w:tcPr>
          <w:p w14:paraId="3E4D70D9" w14:textId="77777777" w:rsidR="009A6DA6" w:rsidRPr="0022554A" w:rsidRDefault="009A6DA6" w:rsidP="00004696">
            <w:pPr>
              <w:tabs>
                <w:tab w:val="left" w:pos="5400"/>
              </w:tabs>
              <w:jc w:val="center"/>
              <w:rPr>
                <w:sz w:val="20"/>
              </w:rPr>
            </w:pPr>
            <w:r w:rsidRPr="0022554A">
              <w:rPr>
                <w:sz w:val="20"/>
              </w:rPr>
              <w:t>14</w:t>
            </w:r>
            <w:bookmarkStart w:id="68" w:name="bold35"/>
            <w:r w:rsidRPr="0022554A">
              <w:rPr>
                <w:bCs/>
                <w:sz w:val="20"/>
              </w:rPr>
              <w:t>*</w:t>
            </w:r>
            <w:bookmarkEnd w:id="68"/>
          </w:p>
        </w:tc>
        <w:tc>
          <w:tcPr>
            <w:tcW w:w="4678" w:type="dxa"/>
          </w:tcPr>
          <w:p w14:paraId="3BEF1950" w14:textId="77777777" w:rsidR="009A6DA6" w:rsidRPr="0022554A" w:rsidRDefault="009A6DA6" w:rsidP="00004696">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2693" w:type="dxa"/>
          </w:tcPr>
          <w:p w14:paraId="5EAADBCA" w14:textId="77777777" w:rsidR="009A6DA6" w:rsidRDefault="009A6DA6" w:rsidP="00004696">
            <w:pPr>
              <w:tabs>
                <w:tab w:val="left" w:pos="5400"/>
              </w:tabs>
              <w:rPr>
                <w:sz w:val="20"/>
              </w:rPr>
            </w:pPr>
            <w:r w:rsidRPr="000E24A0">
              <w:rPr>
                <w:rFonts w:eastAsia="等线" w:hint="eastAsia"/>
                <w:sz w:val="20"/>
              </w:rPr>
              <w:t>pp.14-16 fig1</w:t>
            </w:r>
          </w:p>
        </w:tc>
      </w:tr>
      <w:tr w:rsidR="009A6DA6" w14:paraId="0EC56099" w14:textId="77777777" w:rsidTr="009A6DA6">
        <w:trPr>
          <w:trHeight w:val="144"/>
        </w:trPr>
        <w:tc>
          <w:tcPr>
            <w:tcW w:w="2977" w:type="dxa"/>
            <w:vMerge/>
          </w:tcPr>
          <w:p w14:paraId="416761C1" w14:textId="77777777" w:rsidR="009A6DA6" w:rsidRPr="0022554A" w:rsidRDefault="009A6DA6" w:rsidP="00004696">
            <w:pPr>
              <w:tabs>
                <w:tab w:val="left" w:pos="5400"/>
              </w:tabs>
              <w:rPr>
                <w:bCs/>
                <w:sz w:val="20"/>
              </w:rPr>
            </w:pPr>
            <w:bookmarkStart w:id="69" w:name="bold36" w:colFirst="0" w:colLast="0"/>
            <w:bookmarkStart w:id="70" w:name="italic36" w:colFirst="0" w:colLast="0"/>
          </w:p>
        </w:tc>
        <w:tc>
          <w:tcPr>
            <w:tcW w:w="709" w:type="dxa"/>
            <w:vMerge/>
          </w:tcPr>
          <w:p w14:paraId="361DF385" w14:textId="77777777" w:rsidR="009A6DA6" w:rsidRPr="0022554A" w:rsidRDefault="009A6DA6" w:rsidP="00004696">
            <w:pPr>
              <w:tabs>
                <w:tab w:val="left" w:pos="5400"/>
              </w:tabs>
              <w:jc w:val="center"/>
              <w:rPr>
                <w:sz w:val="20"/>
              </w:rPr>
            </w:pPr>
          </w:p>
        </w:tc>
        <w:tc>
          <w:tcPr>
            <w:tcW w:w="4678" w:type="dxa"/>
          </w:tcPr>
          <w:p w14:paraId="3613F6F4" w14:textId="77777777" w:rsidR="009A6DA6" w:rsidRPr="0022554A" w:rsidRDefault="009A6DA6" w:rsidP="00004696">
            <w:pPr>
              <w:tabs>
                <w:tab w:val="left" w:pos="5400"/>
              </w:tabs>
              <w:rPr>
                <w:sz w:val="20"/>
              </w:rPr>
            </w:pPr>
            <w:r>
              <w:rPr>
                <w:sz w:val="20"/>
              </w:rPr>
              <w:t xml:space="preserve">(b) </w:t>
            </w:r>
            <w:r w:rsidRPr="0022554A">
              <w:rPr>
                <w:sz w:val="20"/>
              </w:rPr>
              <w:t>Indicate number of participants with missing data for each variable of interest</w:t>
            </w:r>
          </w:p>
        </w:tc>
        <w:tc>
          <w:tcPr>
            <w:tcW w:w="2693" w:type="dxa"/>
          </w:tcPr>
          <w:p w14:paraId="36F5CCFA" w14:textId="77777777" w:rsidR="009A6DA6" w:rsidRDefault="009A6DA6" w:rsidP="00004696">
            <w:pPr>
              <w:tabs>
                <w:tab w:val="left" w:pos="5400"/>
              </w:tabs>
              <w:rPr>
                <w:rFonts w:eastAsia="等线"/>
                <w:sz w:val="20"/>
              </w:rPr>
            </w:pPr>
            <w:r>
              <w:rPr>
                <w:rFonts w:eastAsia="等线" w:hint="eastAsia"/>
                <w:sz w:val="20"/>
              </w:rPr>
              <w:t>NA</w:t>
            </w:r>
          </w:p>
        </w:tc>
      </w:tr>
      <w:tr w:rsidR="009A6DA6" w14:paraId="417B9586" w14:textId="77777777" w:rsidTr="009A6DA6">
        <w:trPr>
          <w:trHeight w:val="144"/>
        </w:trPr>
        <w:tc>
          <w:tcPr>
            <w:tcW w:w="2977" w:type="dxa"/>
            <w:vMerge/>
          </w:tcPr>
          <w:p w14:paraId="451795E3" w14:textId="77777777" w:rsidR="009A6DA6" w:rsidRPr="0022554A" w:rsidRDefault="009A6DA6" w:rsidP="00004696">
            <w:pPr>
              <w:tabs>
                <w:tab w:val="left" w:pos="5400"/>
              </w:tabs>
              <w:rPr>
                <w:bCs/>
                <w:sz w:val="20"/>
              </w:rPr>
            </w:pPr>
            <w:bookmarkStart w:id="71" w:name="bold37" w:colFirst="0" w:colLast="0"/>
            <w:bookmarkStart w:id="72" w:name="italic37" w:colFirst="0" w:colLast="0"/>
            <w:bookmarkEnd w:id="69"/>
            <w:bookmarkEnd w:id="70"/>
          </w:p>
        </w:tc>
        <w:tc>
          <w:tcPr>
            <w:tcW w:w="709" w:type="dxa"/>
            <w:vMerge/>
          </w:tcPr>
          <w:p w14:paraId="34DE0A2B" w14:textId="77777777" w:rsidR="009A6DA6" w:rsidRPr="0022554A" w:rsidRDefault="009A6DA6" w:rsidP="00004696">
            <w:pPr>
              <w:tabs>
                <w:tab w:val="left" w:pos="5400"/>
              </w:tabs>
              <w:jc w:val="center"/>
              <w:rPr>
                <w:sz w:val="20"/>
              </w:rPr>
            </w:pPr>
          </w:p>
        </w:tc>
        <w:tc>
          <w:tcPr>
            <w:tcW w:w="4678" w:type="dxa"/>
          </w:tcPr>
          <w:p w14:paraId="4538F241" w14:textId="77777777" w:rsidR="009A6DA6" w:rsidRPr="0022554A" w:rsidRDefault="009A6DA6" w:rsidP="00004696">
            <w:pPr>
              <w:tabs>
                <w:tab w:val="left" w:pos="5400"/>
              </w:tabs>
              <w:rPr>
                <w:sz w:val="20"/>
              </w:rPr>
            </w:pPr>
            <w:r>
              <w:rPr>
                <w:sz w:val="20"/>
              </w:rPr>
              <w:t xml:space="preserve">(c) </w:t>
            </w:r>
            <w:r w:rsidRPr="0022554A">
              <w:rPr>
                <w:i/>
                <w:sz w:val="20"/>
              </w:rPr>
              <w:t>Cohort study</w:t>
            </w:r>
            <w:r w:rsidRPr="0022554A">
              <w:rPr>
                <w:sz w:val="20"/>
              </w:rPr>
              <w:t>—</w:t>
            </w:r>
            <w:proofErr w:type="spellStart"/>
            <w:r w:rsidRPr="0022554A">
              <w:rPr>
                <w:sz w:val="20"/>
              </w:rPr>
              <w:t>Summarise</w:t>
            </w:r>
            <w:proofErr w:type="spellEnd"/>
            <w:r w:rsidRPr="0022554A">
              <w:rPr>
                <w:sz w:val="20"/>
              </w:rPr>
              <w:t xml:space="preserve"> follow-up time (</w:t>
            </w:r>
            <w:proofErr w:type="spellStart"/>
            <w:r w:rsidRPr="0022554A">
              <w:rPr>
                <w:sz w:val="20"/>
              </w:rPr>
              <w:t>eg</w:t>
            </w:r>
            <w:proofErr w:type="spellEnd"/>
            <w:r w:rsidRPr="0022554A">
              <w:rPr>
                <w:sz w:val="20"/>
              </w:rPr>
              <w:t>, average and total amount)</w:t>
            </w:r>
          </w:p>
        </w:tc>
        <w:tc>
          <w:tcPr>
            <w:tcW w:w="2693" w:type="dxa"/>
          </w:tcPr>
          <w:p w14:paraId="34B29143" w14:textId="77777777" w:rsidR="009A6DA6" w:rsidRDefault="009A6DA6" w:rsidP="00004696">
            <w:pPr>
              <w:tabs>
                <w:tab w:val="left" w:pos="5400"/>
              </w:tabs>
              <w:rPr>
                <w:rFonts w:eastAsia="等线"/>
                <w:sz w:val="20"/>
              </w:rPr>
            </w:pPr>
            <w:r>
              <w:rPr>
                <w:rFonts w:eastAsia="等线" w:hint="eastAsia"/>
                <w:sz w:val="20"/>
              </w:rPr>
              <w:t>NA</w:t>
            </w:r>
          </w:p>
        </w:tc>
      </w:tr>
      <w:tr w:rsidR="009A6DA6" w14:paraId="7DCE4D29" w14:textId="77777777" w:rsidTr="009A6DA6">
        <w:trPr>
          <w:trHeight w:val="295"/>
        </w:trPr>
        <w:tc>
          <w:tcPr>
            <w:tcW w:w="2977" w:type="dxa"/>
            <w:vMerge w:val="restart"/>
          </w:tcPr>
          <w:p w14:paraId="3D241BE2" w14:textId="77777777" w:rsidR="009A6DA6" w:rsidRPr="0022554A" w:rsidRDefault="009A6DA6" w:rsidP="00004696">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709" w:type="dxa"/>
            <w:vMerge w:val="restart"/>
          </w:tcPr>
          <w:p w14:paraId="2D4E7DA7" w14:textId="77777777" w:rsidR="009A6DA6" w:rsidRPr="0022554A" w:rsidRDefault="009A6DA6" w:rsidP="00004696">
            <w:pPr>
              <w:tabs>
                <w:tab w:val="left" w:pos="5400"/>
              </w:tabs>
              <w:jc w:val="center"/>
              <w:rPr>
                <w:sz w:val="20"/>
              </w:rPr>
            </w:pPr>
            <w:r w:rsidRPr="0022554A">
              <w:rPr>
                <w:sz w:val="20"/>
              </w:rPr>
              <w:t>15</w:t>
            </w:r>
            <w:bookmarkStart w:id="75" w:name="bold39"/>
            <w:r w:rsidRPr="0022554A">
              <w:rPr>
                <w:bCs/>
                <w:sz w:val="20"/>
              </w:rPr>
              <w:t>*</w:t>
            </w:r>
            <w:bookmarkEnd w:id="75"/>
          </w:p>
        </w:tc>
        <w:tc>
          <w:tcPr>
            <w:tcW w:w="4678" w:type="dxa"/>
          </w:tcPr>
          <w:p w14:paraId="37372D43" w14:textId="77777777" w:rsidR="009A6DA6" w:rsidRPr="0022554A" w:rsidRDefault="009A6DA6" w:rsidP="00004696">
            <w:pPr>
              <w:tabs>
                <w:tab w:val="left" w:pos="5400"/>
              </w:tabs>
              <w:rPr>
                <w:sz w:val="20"/>
              </w:rPr>
            </w:pPr>
            <w:r w:rsidRPr="0022554A">
              <w:rPr>
                <w:i/>
                <w:sz w:val="20"/>
              </w:rPr>
              <w:t>Cohort study</w:t>
            </w:r>
            <w:r w:rsidRPr="0022554A">
              <w:rPr>
                <w:sz w:val="20"/>
              </w:rPr>
              <w:t>—Report numbers of outcome events or summary measures over time</w:t>
            </w:r>
          </w:p>
        </w:tc>
        <w:tc>
          <w:tcPr>
            <w:tcW w:w="2693" w:type="dxa"/>
          </w:tcPr>
          <w:p w14:paraId="5AD022A7" w14:textId="77777777" w:rsidR="009A6DA6" w:rsidRPr="0022554A" w:rsidRDefault="009A6DA6" w:rsidP="00004696">
            <w:pPr>
              <w:tabs>
                <w:tab w:val="left" w:pos="5400"/>
              </w:tabs>
              <w:rPr>
                <w:i/>
                <w:sz w:val="20"/>
              </w:rPr>
            </w:pPr>
            <w:r w:rsidRPr="000E24A0">
              <w:rPr>
                <w:rFonts w:eastAsia="等线" w:hint="eastAsia"/>
                <w:sz w:val="20"/>
              </w:rPr>
              <w:t>pp.14-16 fig1</w:t>
            </w:r>
          </w:p>
        </w:tc>
      </w:tr>
      <w:tr w:rsidR="009A6DA6" w14:paraId="6BA5654D" w14:textId="77777777" w:rsidTr="009A6DA6">
        <w:trPr>
          <w:trHeight w:val="294"/>
        </w:trPr>
        <w:tc>
          <w:tcPr>
            <w:tcW w:w="2977" w:type="dxa"/>
            <w:vMerge/>
          </w:tcPr>
          <w:p w14:paraId="6E731EB2" w14:textId="77777777" w:rsidR="009A6DA6" w:rsidRPr="0022554A" w:rsidRDefault="009A6DA6" w:rsidP="00004696">
            <w:pPr>
              <w:tabs>
                <w:tab w:val="left" w:pos="5400"/>
              </w:tabs>
              <w:rPr>
                <w:bCs/>
                <w:sz w:val="20"/>
              </w:rPr>
            </w:pPr>
          </w:p>
        </w:tc>
        <w:tc>
          <w:tcPr>
            <w:tcW w:w="709" w:type="dxa"/>
            <w:vMerge/>
          </w:tcPr>
          <w:p w14:paraId="516D75CB" w14:textId="77777777" w:rsidR="009A6DA6" w:rsidRPr="0022554A" w:rsidRDefault="009A6DA6" w:rsidP="00004696">
            <w:pPr>
              <w:tabs>
                <w:tab w:val="left" w:pos="5400"/>
              </w:tabs>
              <w:jc w:val="center"/>
              <w:rPr>
                <w:sz w:val="20"/>
              </w:rPr>
            </w:pPr>
          </w:p>
        </w:tc>
        <w:tc>
          <w:tcPr>
            <w:tcW w:w="4678" w:type="dxa"/>
          </w:tcPr>
          <w:p w14:paraId="6F4CD292" w14:textId="77777777" w:rsidR="009A6DA6" w:rsidRPr="0022554A" w:rsidRDefault="009A6DA6" w:rsidP="00004696">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2693" w:type="dxa"/>
          </w:tcPr>
          <w:p w14:paraId="71372578" w14:textId="77777777" w:rsidR="009A6DA6" w:rsidRPr="0022554A" w:rsidRDefault="009A6DA6" w:rsidP="00004696">
            <w:pPr>
              <w:tabs>
                <w:tab w:val="left" w:pos="5400"/>
              </w:tabs>
              <w:rPr>
                <w:i/>
                <w:sz w:val="20"/>
              </w:rPr>
            </w:pPr>
          </w:p>
        </w:tc>
      </w:tr>
      <w:tr w:rsidR="009A6DA6" w14:paraId="020A82CC" w14:textId="77777777" w:rsidTr="009A6DA6">
        <w:trPr>
          <w:trHeight w:val="294"/>
        </w:trPr>
        <w:tc>
          <w:tcPr>
            <w:tcW w:w="2977" w:type="dxa"/>
            <w:vMerge/>
          </w:tcPr>
          <w:p w14:paraId="432C2CCA" w14:textId="77777777" w:rsidR="009A6DA6" w:rsidRPr="0022554A" w:rsidRDefault="009A6DA6" w:rsidP="00004696">
            <w:pPr>
              <w:tabs>
                <w:tab w:val="left" w:pos="5400"/>
              </w:tabs>
              <w:rPr>
                <w:bCs/>
                <w:sz w:val="20"/>
              </w:rPr>
            </w:pPr>
          </w:p>
        </w:tc>
        <w:tc>
          <w:tcPr>
            <w:tcW w:w="709" w:type="dxa"/>
            <w:vMerge/>
          </w:tcPr>
          <w:p w14:paraId="10BF17EE" w14:textId="77777777" w:rsidR="009A6DA6" w:rsidRPr="0022554A" w:rsidRDefault="009A6DA6" w:rsidP="00004696">
            <w:pPr>
              <w:tabs>
                <w:tab w:val="left" w:pos="5400"/>
              </w:tabs>
              <w:jc w:val="center"/>
              <w:rPr>
                <w:sz w:val="20"/>
              </w:rPr>
            </w:pPr>
          </w:p>
        </w:tc>
        <w:tc>
          <w:tcPr>
            <w:tcW w:w="4678" w:type="dxa"/>
          </w:tcPr>
          <w:p w14:paraId="0E05B113" w14:textId="77777777" w:rsidR="009A6DA6" w:rsidRPr="0022554A" w:rsidRDefault="009A6DA6" w:rsidP="00004696">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2693" w:type="dxa"/>
          </w:tcPr>
          <w:p w14:paraId="0B66CE71" w14:textId="77777777" w:rsidR="009A6DA6" w:rsidRDefault="009A6DA6" w:rsidP="00004696">
            <w:pPr>
              <w:tabs>
                <w:tab w:val="left" w:pos="5400"/>
              </w:tabs>
              <w:rPr>
                <w:i/>
                <w:sz w:val="20"/>
              </w:rPr>
            </w:pPr>
          </w:p>
        </w:tc>
      </w:tr>
      <w:tr w:rsidR="009A6DA6" w14:paraId="217D78AE" w14:textId="77777777" w:rsidTr="009A6DA6">
        <w:trPr>
          <w:trHeight w:val="1562"/>
        </w:trPr>
        <w:tc>
          <w:tcPr>
            <w:tcW w:w="2977" w:type="dxa"/>
            <w:vMerge w:val="restart"/>
          </w:tcPr>
          <w:p w14:paraId="684872FF" w14:textId="77777777" w:rsidR="009A6DA6" w:rsidRPr="0022554A" w:rsidRDefault="009A6DA6" w:rsidP="00004696">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709" w:type="dxa"/>
            <w:vMerge w:val="restart"/>
          </w:tcPr>
          <w:p w14:paraId="3E7084E5" w14:textId="77777777" w:rsidR="009A6DA6" w:rsidRPr="0022554A" w:rsidRDefault="009A6DA6" w:rsidP="00004696">
            <w:pPr>
              <w:tabs>
                <w:tab w:val="left" w:pos="5400"/>
              </w:tabs>
              <w:jc w:val="center"/>
              <w:rPr>
                <w:sz w:val="20"/>
              </w:rPr>
            </w:pPr>
            <w:r w:rsidRPr="0022554A">
              <w:rPr>
                <w:sz w:val="20"/>
              </w:rPr>
              <w:t>16</w:t>
            </w:r>
          </w:p>
        </w:tc>
        <w:tc>
          <w:tcPr>
            <w:tcW w:w="4678" w:type="dxa"/>
          </w:tcPr>
          <w:p w14:paraId="7DA71104" w14:textId="77777777" w:rsidR="009A6DA6" w:rsidRPr="006149D3" w:rsidRDefault="009A6DA6" w:rsidP="00004696">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2693" w:type="dxa"/>
          </w:tcPr>
          <w:p w14:paraId="0D44BFC4" w14:textId="77777777" w:rsidR="009A6DA6" w:rsidRPr="0022554A" w:rsidRDefault="009A6DA6" w:rsidP="00004696">
            <w:pPr>
              <w:tabs>
                <w:tab w:val="left" w:pos="5400"/>
              </w:tabs>
              <w:rPr>
                <w:sz w:val="20"/>
              </w:rPr>
            </w:pPr>
            <w:r w:rsidRPr="000E24A0">
              <w:rPr>
                <w:rFonts w:eastAsia="等线" w:hint="eastAsia"/>
                <w:sz w:val="20"/>
              </w:rPr>
              <w:t>pp.14-16 fig1</w:t>
            </w:r>
          </w:p>
        </w:tc>
      </w:tr>
      <w:tr w:rsidR="009A6DA6" w14:paraId="7B2C2358" w14:textId="77777777" w:rsidTr="009A6DA6">
        <w:trPr>
          <w:trHeight w:val="144"/>
        </w:trPr>
        <w:tc>
          <w:tcPr>
            <w:tcW w:w="2977" w:type="dxa"/>
            <w:vMerge/>
          </w:tcPr>
          <w:p w14:paraId="658B60B5" w14:textId="77777777" w:rsidR="009A6DA6" w:rsidRPr="0022554A" w:rsidRDefault="009A6DA6" w:rsidP="00004696">
            <w:pPr>
              <w:tabs>
                <w:tab w:val="left" w:pos="5400"/>
              </w:tabs>
              <w:rPr>
                <w:bCs/>
                <w:sz w:val="20"/>
              </w:rPr>
            </w:pPr>
            <w:bookmarkStart w:id="78" w:name="italic41" w:colFirst="0" w:colLast="0"/>
            <w:bookmarkStart w:id="79" w:name="bold42" w:colFirst="0" w:colLast="0"/>
            <w:bookmarkEnd w:id="76"/>
            <w:bookmarkEnd w:id="77"/>
          </w:p>
        </w:tc>
        <w:tc>
          <w:tcPr>
            <w:tcW w:w="709" w:type="dxa"/>
            <w:vMerge/>
          </w:tcPr>
          <w:p w14:paraId="2F09F41E" w14:textId="77777777" w:rsidR="009A6DA6" w:rsidRPr="0022554A" w:rsidRDefault="009A6DA6" w:rsidP="00004696">
            <w:pPr>
              <w:tabs>
                <w:tab w:val="left" w:pos="5400"/>
              </w:tabs>
              <w:jc w:val="center"/>
              <w:rPr>
                <w:sz w:val="20"/>
              </w:rPr>
            </w:pPr>
          </w:p>
        </w:tc>
        <w:tc>
          <w:tcPr>
            <w:tcW w:w="4678" w:type="dxa"/>
          </w:tcPr>
          <w:p w14:paraId="2BE7001C" w14:textId="77777777" w:rsidR="009A6DA6" w:rsidRPr="006149D3" w:rsidRDefault="009A6DA6" w:rsidP="00004696">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2693" w:type="dxa"/>
          </w:tcPr>
          <w:p w14:paraId="57FC0A83" w14:textId="77777777" w:rsidR="009A6DA6" w:rsidRPr="0022554A" w:rsidRDefault="009A6DA6" w:rsidP="00004696">
            <w:pPr>
              <w:tabs>
                <w:tab w:val="left" w:pos="5400"/>
              </w:tabs>
              <w:rPr>
                <w:sz w:val="20"/>
              </w:rPr>
            </w:pPr>
          </w:p>
        </w:tc>
      </w:tr>
      <w:tr w:rsidR="009A6DA6" w14:paraId="146EF1A8" w14:textId="77777777" w:rsidTr="009A6DA6">
        <w:trPr>
          <w:trHeight w:val="144"/>
        </w:trPr>
        <w:tc>
          <w:tcPr>
            <w:tcW w:w="2977" w:type="dxa"/>
            <w:vMerge/>
          </w:tcPr>
          <w:p w14:paraId="6754EC6A" w14:textId="77777777" w:rsidR="009A6DA6" w:rsidRPr="0022554A" w:rsidRDefault="009A6DA6" w:rsidP="00004696">
            <w:pPr>
              <w:tabs>
                <w:tab w:val="left" w:pos="5400"/>
              </w:tabs>
              <w:rPr>
                <w:bCs/>
                <w:sz w:val="20"/>
              </w:rPr>
            </w:pPr>
            <w:bookmarkStart w:id="80" w:name="italic42" w:colFirst="0" w:colLast="0"/>
            <w:bookmarkStart w:id="81" w:name="bold43" w:colFirst="0" w:colLast="0"/>
            <w:bookmarkEnd w:id="78"/>
            <w:bookmarkEnd w:id="79"/>
          </w:p>
        </w:tc>
        <w:tc>
          <w:tcPr>
            <w:tcW w:w="709" w:type="dxa"/>
            <w:vMerge/>
          </w:tcPr>
          <w:p w14:paraId="3FFE8BAE" w14:textId="77777777" w:rsidR="009A6DA6" w:rsidRPr="0022554A" w:rsidRDefault="009A6DA6" w:rsidP="00004696">
            <w:pPr>
              <w:tabs>
                <w:tab w:val="left" w:pos="5400"/>
              </w:tabs>
              <w:jc w:val="center"/>
              <w:rPr>
                <w:sz w:val="20"/>
              </w:rPr>
            </w:pPr>
          </w:p>
        </w:tc>
        <w:tc>
          <w:tcPr>
            <w:tcW w:w="4678" w:type="dxa"/>
          </w:tcPr>
          <w:p w14:paraId="23415EA4" w14:textId="77777777" w:rsidR="009A6DA6" w:rsidRPr="006149D3" w:rsidRDefault="009A6DA6" w:rsidP="00004696">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2693" w:type="dxa"/>
          </w:tcPr>
          <w:p w14:paraId="1DD8778C" w14:textId="77777777" w:rsidR="009A6DA6" w:rsidRPr="0022554A" w:rsidRDefault="009A6DA6" w:rsidP="00004696">
            <w:pPr>
              <w:tabs>
                <w:tab w:val="left" w:pos="5400"/>
              </w:tabs>
              <w:rPr>
                <w:sz w:val="20"/>
              </w:rPr>
            </w:pPr>
          </w:p>
        </w:tc>
      </w:tr>
      <w:tr w:rsidR="009A6DA6" w14:paraId="0E30243D" w14:textId="77777777" w:rsidTr="009A6DA6">
        <w:trPr>
          <w:trHeight w:val="626"/>
        </w:trPr>
        <w:tc>
          <w:tcPr>
            <w:tcW w:w="2977" w:type="dxa"/>
          </w:tcPr>
          <w:p w14:paraId="7F396B8E" w14:textId="77777777" w:rsidR="009A6DA6" w:rsidRPr="0022554A" w:rsidRDefault="009A6DA6" w:rsidP="00004696">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709" w:type="dxa"/>
          </w:tcPr>
          <w:p w14:paraId="58E02942" w14:textId="77777777" w:rsidR="009A6DA6" w:rsidRPr="0022554A" w:rsidRDefault="009A6DA6" w:rsidP="00004696">
            <w:pPr>
              <w:tabs>
                <w:tab w:val="left" w:pos="5400"/>
              </w:tabs>
              <w:jc w:val="center"/>
              <w:rPr>
                <w:sz w:val="20"/>
              </w:rPr>
            </w:pPr>
            <w:r w:rsidRPr="0022554A">
              <w:rPr>
                <w:sz w:val="20"/>
              </w:rPr>
              <w:t>17</w:t>
            </w:r>
          </w:p>
        </w:tc>
        <w:tc>
          <w:tcPr>
            <w:tcW w:w="4678" w:type="dxa"/>
          </w:tcPr>
          <w:p w14:paraId="2A9BC0CA" w14:textId="77777777" w:rsidR="009A6DA6" w:rsidRPr="0022554A" w:rsidRDefault="009A6DA6" w:rsidP="00004696">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2693" w:type="dxa"/>
          </w:tcPr>
          <w:p w14:paraId="343FC9DE" w14:textId="77777777" w:rsidR="009A6DA6" w:rsidRDefault="009A6DA6" w:rsidP="00004696">
            <w:pPr>
              <w:tabs>
                <w:tab w:val="left" w:pos="5400"/>
              </w:tabs>
              <w:rPr>
                <w:rFonts w:eastAsia="等线"/>
                <w:sz w:val="20"/>
              </w:rPr>
            </w:pPr>
            <w:r>
              <w:rPr>
                <w:rFonts w:eastAsia="等线" w:hint="eastAsia"/>
                <w:sz w:val="20"/>
              </w:rPr>
              <w:t>NA</w:t>
            </w:r>
          </w:p>
        </w:tc>
      </w:tr>
      <w:tr w:rsidR="009A6DA6" w14:paraId="75D9B711" w14:textId="77777777" w:rsidTr="009A6DA6">
        <w:trPr>
          <w:trHeight w:val="430"/>
        </w:trPr>
        <w:tc>
          <w:tcPr>
            <w:tcW w:w="8364" w:type="dxa"/>
            <w:gridSpan w:val="3"/>
          </w:tcPr>
          <w:p w14:paraId="67EB02C9" w14:textId="77777777" w:rsidR="009A6DA6" w:rsidRPr="0022554A" w:rsidRDefault="009A6DA6" w:rsidP="00004696">
            <w:pPr>
              <w:pStyle w:val="TableSubHead"/>
              <w:tabs>
                <w:tab w:val="left" w:pos="5400"/>
              </w:tabs>
              <w:rPr>
                <w:sz w:val="20"/>
              </w:rPr>
            </w:pPr>
            <w:bookmarkStart w:id="84" w:name="italic44"/>
            <w:bookmarkStart w:id="85" w:name="bold45"/>
            <w:r w:rsidRPr="0022554A">
              <w:rPr>
                <w:sz w:val="20"/>
              </w:rPr>
              <w:t>Discussion</w:t>
            </w:r>
            <w:bookmarkEnd w:id="84"/>
            <w:bookmarkEnd w:id="85"/>
          </w:p>
        </w:tc>
        <w:tc>
          <w:tcPr>
            <w:tcW w:w="2693" w:type="dxa"/>
          </w:tcPr>
          <w:p w14:paraId="3DD6D5ED" w14:textId="77777777" w:rsidR="009A6DA6" w:rsidRPr="0022554A" w:rsidRDefault="009A6DA6" w:rsidP="00004696">
            <w:pPr>
              <w:pStyle w:val="TableSubHead"/>
              <w:tabs>
                <w:tab w:val="left" w:pos="5400"/>
              </w:tabs>
              <w:rPr>
                <w:sz w:val="20"/>
              </w:rPr>
            </w:pPr>
          </w:p>
        </w:tc>
      </w:tr>
      <w:tr w:rsidR="009A6DA6" w14:paraId="68A4D837" w14:textId="77777777" w:rsidTr="009A6DA6">
        <w:trPr>
          <w:trHeight w:val="626"/>
        </w:trPr>
        <w:tc>
          <w:tcPr>
            <w:tcW w:w="2977" w:type="dxa"/>
          </w:tcPr>
          <w:p w14:paraId="3C50FC70" w14:textId="77777777" w:rsidR="009A6DA6" w:rsidRPr="0022554A" w:rsidRDefault="009A6DA6" w:rsidP="00004696">
            <w:pPr>
              <w:tabs>
                <w:tab w:val="left" w:pos="5400"/>
              </w:tabs>
              <w:rPr>
                <w:bCs/>
                <w:sz w:val="20"/>
              </w:rPr>
            </w:pPr>
            <w:bookmarkStart w:id="86" w:name="italic45" w:colFirst="0" w:colLast="0"/>
            <w:bookmarkStart w:id="87" w:name="bold46" w:colFirst="0" w:colLast="0"/>
            <w:r w:rsidRPr="0022554A">
              <w:rPr>
                <w:bCs/>
                <w:sz w:val="20"/>
              </w:rPr>
              <w:t>Key results</w:t>
            </w:r>
          </w:p>
        </w:tc>
        <w:tc>
          <w:tcPr>
            <w:tcW w:w="709" w:type="dxa"/>
          </w:tcPr>
          <w:p w14:paraId="09F138DF" w14:textId="77777777" w:rsidR="009A6DA6" w:rsidRPr="0022554A" w:rsidRDefault="009A6DA6" w:rsidP="00004696">
            <w:pPr>
              <w:tabs>
                <w:tab w:val="left" w:pos="5400"/>
              </w:tabs>
              <w:jc w:val="center"/>
              <w:rPr>
                <w:sz w:val="20"/>
              </w:rPr>
            </w:pPr>
            <w:r w:rsidRPr="0022554A">
              <w:rPr>
                <w:sz w:val="20"/>
              </w:rPr>
              <w:t>18</w:t>
            </w:r>
          </w:p>
        </w:tc>
        <w:tc>
          <w:tcPr>
            <w:tcW w:w="4678" w:type="dxa"/>
          </w:tcPr>
          <w:p w14:paraId="061F70DF" w14:textId="77777777" w:rsidR="009A6DA6" w:rsidRPr="0022554A" w:rsidRDefault="009A6DA6" w:rsidP="00004696">
            <w:pPr>
              <w:tabs>
                <w:tab w:val="left" w:pos="5400"/>
              </w:tabs>
              <w:rPr>
                <w:sz w:val="20"/>
              </w:rPr>
            </w:pPr>
            <w:proofErr w:type="spellStart"/>
            <w:r w:rsidRPr="0022554A">
              <w:rPr>
                <w:sz w:val="20"/>
              </w:rPr>
              <w:t>Summarise</w:t>
            </w:r>
            <w:proofErr w:type="spellEnd"/>
            <w:r w:rsidRPr="0022554A">
              <w:rPr>
                <w:sz w:val="20"/>
              </w:rPr>
              <w:t xml:space="preserve"> key results with reference to study objectives</w:t>
            </w:r>
          </w:p>
        </w:tc>
        <w:tc>
          <w:tcPr>
            <w:tcW w:w="2693" w:type="dxa"/>
          </w:tcPr>
          <w:p w14:paraId="7F39D4C7" w14:textId="77777777" w:rsidR="009A6DA6" w:rsidRDefault="009A6DA6" w:rsidP="00004696">
            <w:pPr>
              <w:tabs>
                <w:tab w:val="left" w:pos="5400"/>
              </w:tabs>
              <w:rPr>
                <w:rFonts w:eastAsia="等线"/>
                <w:sz w:val="20"/>
              </w:rPr>
            </w:pPr>
            <w:r>
              <w:rPr>
                <w:rFonts w:eastAsia="等线" w:hint="eastAsia"/>
                <w:sz w:val="20"/>
              </w:rPr>
              <w:t>p.20</w:t>
            </w:r>
          </w:p>
        </w:tc>
      </w:tr>
      <w:tr w:rsidR="009A6DA6" w14:paraId="633F7E2A" w14:textId="77777777" w:rsidTr="009A6DA6">
        <w:trPr>
          <w:trHeight w:val="935"/>
        </w:trPr>
        <w:tc>
          <w:tcPr>
            <w:tcW w:w="2977" w:type="dxa"/>
          </w:tcPr>
          <w:p w14:paraId="1707B4FD" w14:textId="77777777" w:rsidR="009A6DA6" w:rsidRPr="0022554A" w:rsidRDefault="009A6DA6" w:rsidP="00004696">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709" w:type="dxa"/>
          </w:tcPr>
          <w:p w14:paraId="1DB6FCD1" w14:textId="77777777" w:rsidR="009A6DA6" w:rsidRPr="0022554A" w:rsidRDefault="009A6DA6" w:rsidP="00004696">
            <w:pPr>
              <w:tabs>
                <w:tab w:val="left" w:pos="5400"/>
              </w:tabs>
              <w:jc w:val="center"/>
              <w:rPr>
                <w:sz w:val="20"/>
              </w:rPr>
            </w:pPr>
            <w:r w:rsidRPr="0022554A">
              <w:rPr>
                <w:sz w:val="20"/>
              </w:rPr>
              <w:t>19</w:t>
            </w:r>
          </w:p>
        </w:tc>
        <w:tc>
          <w:tcPr>
            <w:tcW w:w="4678" w:type="dxa"/>
          </w:tcPr>
          <w:p w14:paraId="100DAC87" w14:textId="77777777" w:rsidR="009A6DA6" w:rsidRPr="0022554A" w:rsidRDefault="009A6DA6" w:rsidP="00004696">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2693" w:type="dxa"/>
          </w:tcPr>
          <w:p w14:paraId="77A07F45" w14:textId="77777777" w:rsidR="009A6DA6" w:rsidRDefault="009A6DA6" w:rsidP="00004696">
            <w:pPr>
              <w:tabs>
                <w:tab w:val="left" w:pos="5400"/>
              </w:tabs>
              <w:rPr>
                <w:rFonts w:eastAsia="等线"/>
                <w:sz w:val="20"/>
              </w:rPr>
            </w:pPr>
            <w:r>
              <w:rPr>
                <w:rFonts w:eastAsia="等线" w:hint="eastAsia"/>
                <w:sz w:val="20"/>
              </w:rPr>
              <w:t>p.21</w:t>
            </w:r>
          </w:p>
        </w:tc>
      </w:tr>
      <w:tr w:rsidR="009A6DA6" w14:paraId="38374163" w14:textId="77777777" w:rsidTr="009A6DA6">
        <w:trPr>
          <w:trHeight w:val="1244"/>
        </w:trPr>
        <w:tc>
          <w:tcPr>
            <w:tcW w:w="2977" w:type="dxa"/>
          </w:tcPr>
          <w:p w14:paraId="15D7F417" w14:textId="77777777" w:rsidR="009A6DA6" w:rsidRPr="0022554A" w:rsidRDefault="009A6DA6" w:rsidP="00004696">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709" w:type="dxa"/>
          </w:tcPr>
          <w:p w14:paraId="18BBE03D" w14:textId="77777777" w:rsidR="009A6DA6" w:rsidRPr="0022554A" w:rsidRDefault="009A6DA6" w:rsidP="00004696">
            <w:pPr>
              <w:tabs>
                <w:tab w:val="left" w:pos="5400"/>
              </w:tabs>
              <w:jc w:val="center"/>
              <w:rPr>
                <w:sz w:val="20"/>
              </w:rPr>
            </w:pPr>
            <w:r w:rsidRPr="0022554A">
              <w:rPr>
                <w:sz w:val="20"/>
              </w:rPr>
              <w:t>20</w:t>
            </w:r>
          </w:p>
        </w:tc>
        <w:tc>
          <w:tcPr>
            <w:tcW w:w="4678" w:type="dxa"/>
          </w:tcPr>
          <w:p w14:paraId="7A963B61" w14:textId="77777777" w:rsidR="009A6DA6" w:rsidRPr="0022554A" w:rsidRDefault="009A6DA6" w:rsidP="00004696">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2693" w:type="dxa"/>
          </w:tcPr>
          <w:p w14:paraId="7070F36B" w14:textId="77777777" w:rsidR="009A6DA6" w:rsidRDefault="009A6DA6" w:rsidP="00004696">
            <w:pPr>
              <w:tabs>
                <w:tab w:val="left" w:pos="5400"/>
              </w:tabs>
              <w:rPr>
                <w:rFonts w:eastAsia="等线"/>
                <w:sz w:val="20"/>
              </w:rPr>
            </w:pPr>
            <w:r>
              <w:rPr>
                <w:rFonts w:eastAsia="等线" w:hint="eastAsia"/>
                <w:sz w:val="20"/>
              </w:rPr>
              <w:t>p.21</w:t>
            </w:r>
          </w:p>
        </w:tc>
      </w:tr>
      <w:tr w:rsidR="009A6DA6" w14:paraId="5FA1883F" w14:textId="77777777" w:rsidTr="009A6DA6">
        <w:trPr>
          <w:trHeight w:val="626"/>
        </w:trPr>
        <w:tc>
          <w:tcPr>
            <w:tcW w:w="2977" w:type="dxa"/>
          </w:tcPr>
          <w:p w14:paraId="3AD453FF" w14:textId="77777777" w:rsidR="009A6DA6" w:rsidRPr="0022554A" w:rsidRDefault="009A6DA6" w:rsidP="00004696">
            <w:pPr>
              <w:tabs>
                <w:tab w:val="left" w:pos="5400"/>
              </w:tabs>
              <w:rPr>
                <w:bCs/>
                <w:sz w:val="20"/>
              </w:rPr>
            </w:pPr>
            <w:bookmarkStart w:id="92" w:name="italic48" w:colFirst="0" w:colLast="0"/>
            <w:bookmarkStart w:id="93" w:name="bold49" w:colFirst="0" w:colLast="0"/>
            <w:bookmarkEnd w:id="90"/>
            <w:bookmarkEnd w:id="91"/>
            <w:proofErr w:type="spellStart"/>
            <w:r w:rsidRPr="0022554A">
              <w:rPr>
                <w:bCs/>
                <w:sz w:val="20"/>
              </w:rPr>
              <w:t>Generalisability</w:t>
            </w:r>
            <w:proofErr w:type="spellEnd"/>
          </w:p>
        </w:tc>
        <w:tc>
          <w:tcPr>
            <w:tcW w:w="709" w:type="dxa"/>
          </w:tcPr>
          <w:p w14:paraId="7EA74017" w14:textId="77777777" w:rsidR="009A6DA6" w:rsidRPr="0022554A" w:rsidRDefault="009A6DA6" w:rsidP="00004696">
            <w:pPr>
              <w:tabs>
                <w:tab w:val="left" w:pos="5400"/>
              </w:tabs>
              <w:jc w:val="center"/>
              <w:rPr>
                <w:sz w:val="20"/>
              </w:rPr>
            </w:pPr>
            <w:r w:rsidRPr="0022554A">
              <w:rPr>
                <w:sz w:val="20"/>
              </w:rPr>
              <w:t>21</w:t>
            </w:r>
          </w:p>
        </w:tc>
        <w:tc>
          <w:tcPr>
            <w:tcW w:w="4678" w:type="dxa"/>
          </w:tcPr>
          <w:p w14:paraId="7152A61E" w14:textId="77777777" w:rsidR="009A6DA6" w:rsidRPr="0022554A" w:rsidRDefault="009A6DA6" w:rsidP="00004696">
            <w:pPr>
              <w:tabs>
                <w:tab w:val="left" w:pos="5400"/>
              </w:tabs>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2693" w:type="dxa"/>
          </w:tcPr>
          <w:p w14:paraId="0ABBBF2B" w14:textId="77777777" w:rsidR="009A6DA6" w:rsidRDefault="009A6DA6" w:rsidP="00004696">
            <w:pPr>
              <w:tabs>
                <w:tab w:val="left" w:pos="5400"/>
              </w:tabs>
              <w:rPr>
                <w:rFonts w:eastAsia="等线"/>
                <w:sz w:val="20"/>
              </w:rPr>
            </w:pPr>
            <w:r>
              <w:rPr>
                <w:rFonts w:eastAsia="等线" w:hint="eastAsia"/>
                <w:sz w:val="20"/>
              </w:rPr>
              <w:t>p.22</w:t>
            </w:r>
          </w:p>
        </w:tc>
      </w:tr>
      <w:tr w:rsidR="009A6DA6" w14:paraId="45DC0C7E" w14:textId="77777777" w:rsidTr="009A6DA6">
        <w:trPr>
          <w:trHeight w:val="430"/>
        </w:trPr>
        <w:tc>
          <w:tcPr>
            <w:tcW w:w="8364" w:type="dxa"/>
            <w:gridSpan w:val="3"/>
          </w:tcPr>
          <w:p w14:paraId="52F4B87F" w14:textId="77777777" w:rsidR="009A6DA6" w:rsidRPr="0022554A" w:rsidRDefault="009A6DA6" w:rsidP="00004696">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c>
          <w:tcPr>
            <w:tcW w:w="2693" w:type="dxa"/>
          </w:tcPr>
          <w:p w14:paraId="1156B14A" w14:textId="77777777" w:rsidR="009A6DA6" w:rsidRPr="0022554A" w:rsidRDefault="009A6DA6" w:rsidP="00004696">
            <w:pPr>
              <w:pStyle w:val="TableSubHead"/>
              <w:tabs>
                <w:tab w:val="left" w:pos="5400"/>
              </w:tabs>
              <w:rPr>
                <w:sz w:val="20"/>
              </w:rPr>
            </w:pPr>
          </w:p>
        </w:tc>
      </w:tr>
      <w:tr w:rsidR="009A6DA6" w14:paraId="65E41F9C" w14:textId="77777777" w:rsidTr="009A6DA6">
        <w:trPr>
          <w:trHeight w:val="944"/>
        </w:trPr>
        <w:tc>
          <w:tcPr>
            <w:tcW w:w="2977" w:type="dxa"/>
          </w:tcPr>
          <w:p w14:paraId="25D828D9" w14:textId="77777777" w:rsidR="009A6DA6" w:rsidRPr="0022554A" w:rsidRDefault="009A6DA6" w:rsidP="00004696">
            <w:pPr>
              <w:tabs>
                <w:tab w:val="left" w:pos="5400"/>
              </w:tabs>
              <w:rPr>
                <w:bCs/>
                <w:sz w:val="20"/>
              </w:rPr>
            </w:pPr>
            <w:bookmarkStart w:id="96" w:name="italic50" w:colFirst="0" w:colLast="0"/>
            <w:bookmarkStart w:id="97" w:name="bold51" w:colFirst="0" w:colLast="0"/>
            <w:r w:rsidRPr="0022554A">
              <w:rPr>
                <w:bCs/>
                <w:sz w:val="20"/>
              </w:rPr>
              <w:t>Funding</w:t>
            </w:r>
          </w:p>
        </w:tc>
        <w:tc>
          <w:tcPr>
            <w:tcW w:w="709" w:type="dxa"/>
          </w:tcPr>
          <w:p w14:paraId="70A3D5F6" w14:textId="77777777" w:rsidR="009A6DA6" w:rsidRPr="0022554A" w:rsidRDefault="009A6DA6" w:rsidP="00004696">
            <w:pPr>
              <w:tabs>
                <w:tab w:val="left" w:pos="5400"/>
              </w:tabs>
              <w:jc w:val="center"/>
              <w:rPr>
                <w:sz w:val="20"/>
              </w:rPr>
            </w:pPr>
            <w:r w:rsidRPr="0022554A">
              <w:rPr>
                <w:sz w:val="20"/>
              </w:rPr>
              <w:t>22</w:t>
            </w:r>
          </w:p>
        </w:tc>
        <w:tc>
          <w:tcPr>
            <w:tcW w:w="4678" w:type="dxa"/>
          </w:tcPr>
          <w:p w14:paraId="585422FF" w14:textId="77777777" w:rsidR="009A6DA6" w:rsidRPr="0022554A" w:rsidRDefault="009A6DA6" w:rsidP="00004696">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2693" w:type="dxa"/>
          </w:tcPr>
          <w:p w14:paraId="2ECF6861" w14:textId="77777777" w:rsidR="009A6DA6" w:rsidRDefault="009A6DA6" w:rsidP="00004696">
            <w:pPr>
              <w:tabs>
                <w:tab w:val="left" w:pos="5400"/>
              </w:tabs>
              <w:rPr>
                <w:rFonts w:eastAsia="等线"/>
                <w:sz w:val="20"/>
              </w:rPr>
            </w:pPr>
            <w:r>
              <w:rPr>
                <w:rFonts w:eastAsia="等线" w:hint="eastAsia"/>
                <w:sz w:val="20"/>
              </w:rPr>
              <w:t>p.24</w:t>
            </w:r>
          </w:p>
        </w:tc>
      </w:tr>
      <w:bookmarkEnd w:id="96"/>
      <w:bookmarkEnd w:id="97"/>
    </w:tbl>
    <w:p w14:paraId="7B9DA3B9" w14:textId="77777777" w:rsidR="009A6DA6" w:rsidRDefault="009A6DA6" w:rsidP="009A6DA6">
      <w:pPr>
        <w:pStyle w:val="TableNote"/>
        <w:tabs>
          <w:tab w:val="left" w:pos="5400"/>
        </w:tabs>
        <w:rPr>
          <w:bCs/>
          <w:sz w:val="20"/>
        </w:rPr>
      </w:pPr>
    </w:p>
    <w:p w14:paraId="699EDA4E" w14:textId="77777777" w:rsidR="009A6DA6" w:rsidRPr="0022554A" w:rsidRDefault="009A6DA6" w:rsidP="009A6DA6">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Pr>
          <w:sz w:val="20"/>
        </w:rPr>
        <w:t>cross-sectional</w:t>
      </w:r>
      <w:r w:rsidRPr="0022554A">
        <w:rPr>
          <w:sz w:val="20"/>
        </w:rPr>
        <w:t xml:space="preserve"> studies.</w:t>
      </w:r>
    </w:p>
    <w:p w14:paraId="0E29C3F9" w14:textId="77777777" w:rsidR="009A6DA6" w:rsidRDefault="009A6DA6" w:rsidP="009A6DA6">
      <w:pPr>
        <w:pStyle w:val="TableNote"/>
        <w:tabs>
          <w:tab w:val="left" w:pos="5400"/>
        </w:tabs>
        <w:rPr>
          <w:sz w:val="20"/>
        </w:rPr>
      </w:pPr>
    </w:p>
    <w:p w14:paraId="734FCE91" w14:textId="77777777" w:rsidR="009A6DA6" w:rsidRPr="002602FB" w:rsidRDefault="009A6DA6" w:rsidP="009A6DA6">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p w14:paraId="1C12FA36" w14:textId="77777777" w:rsidR="008109C6" w:rsidRDefault="008109C6">
      <w:pPr>
        <w:spacing w:line="480" w:lineRule="auto"/>
        <w:jc w:val="left"/>
        <w:rPr>
          <w:rFonts w:ascii="Times New Roman" w:eastAsia="宋体" w:hAnsi="Times New Roman" w:cs="Times New Roman"/>
          <w:sz w:val="24"/>
          <w:lang w:val="en-GB"/>
        </w:rPr>
      </w:pPr>
    </w:p>
    <w:p w14:paraId="6AC3CECE" w14:textId="6EC0FBF3" w:rsidR="0092209C" w:rsidRPr="005B43C3" w:rsidRDefault="0092209C" w:rsidP="0092209C">
      <w:pPr>
        <w:spacing w:line="360" w:lineRule="auto"/>
        <w:jc w:val="center"/>
        <w:rPr>
          <w:rFonts w:ascii="Times New Roman" w:hAnsi="Times New Roman"/>
          <w:b/>
          <w:bCs/>
          <w:sz w:val="18"/>
          <w:szCs w:val="18"/>
        </w:rPr>
      </w:pPr>
      <w:r w:rsidRPr="005B43C3">
        <w:rPr>
          <w:rFonts w:ascii="Times New Roman" w:hAnsi="Times New Roman"/>
          <w:b/>
          <w:bCs/>
          <w:sz w:val="18"/>
          <w:szCs w:val="18"/>
        </w:rPr>
        <w:t xml:space="preserve">Table  </w:t>
      </w:r>
      <w:r>
        <w:rPr>
          <w:rFonts w:ascii="Times New Roman" w:hAnsi="Times New Roman" w:hint="eastAsia"/>
          <w:b/>
          <w:bCs/>
          <w:sz w:val="18"/>
          <w:szCs w:val="18"/>
        </w:rPr>
        <w:t>M</w:t>
      </w:r>
      <w:r w:rsidRPr="0092209C">
        <w:rPr>
          <w:rFonts w:ascii="Times New Roman" w:hAnsi="Times New Roman"/>
          <w:b/>
          <w:bCs/>
          <w:sz w:val="18"/>
          <w:szCs w:val="18"/>
        </w:rPr>
        <w:t xml:space="preserve">odel </w:t>
      </w:r>
      <w:r>
        <w:rPr>
          <w:rFonts w:ascii="Times New Roman" w:hAnsi="Times New Roman" w:hint="eastAsia"/>
          <w:b/>
          <w:bCs/>
          <w:sz w:val="18"/>
          <w:szCs w:val="18"/>
        </w:rPr>
        <w:t>W</w:t>
      </w:r>
      <w:r w:rsidRPr="0092209C">
        <w:rPr>
          <w:rFonts w:ascii="Times New Roman" w:hAnsi="Times New Roman"/>
          <w:b/>
          <w:bCs/>
          <w:sz w:val="18"/>
          <w:szCs w:val="18"/>
        </w:rPr>
        <w:t xml:space="preserve">eights in the </w:t>
      </w:r>
      <w:r>
        <w:rPr>
          <w:rFonts w:ascii="Times New Roman" w:hAnsi="Times New Roman" w:hint="eastAsia"/>
          <w:b/>
          <w:bCs/>
          <w:sz w:val="18"/>
          <w:szCs w:val="18"/>
        </w:rPr>
        <w:t>M</w:t>
      </w:r>
      <w:r w:rsidRPr="0092209C">
        <w:rPr>
          <w:rFonts w:ascii="Times New Roman" w:hAnsi="Times New Roman"/>
          <w:b/>
          <w:bCs/>
          <w:sz w:val="18"/>
          <w:szCs w:val="18"/>
        </w:rPr>
        <w:t>eta-</w:t>
      </w:r>
      <w:r>
        <w:rPr>
          <w:rFonts w:ascii="Times New Roman" w:hAnsi="Times New Roman" w:hint="eastAsia"/>
          <w:b/>
          <w:bCs/>
          <w:sz w:val="18"/>
          <w:szCs w:val="18"/>
        </w:rPr>
        <w:t>R</w:t>
      </w:r>
      <w:r w:rsidRPr="0092209C">
        <w:rPr>
          <w:rFonts w:ascii="Times New Roman" w:hAnsi="Times New Roman"/>
          <w:b/>
          <w:bCs/>
          <w:sz w:val="18"/>
          <w:szCs w:val="18"/>
        </w:rPr>
        <w:t xml:space="preserve">egression </w:t>
      </w:r>
      <w:r>
        <w:rPr>
          <w:rFonts w:ascii="Times New Roman" w:hAnsi="Times New Roman" w:hint="eastAsia"/>
          <w:b/>
          <w:bCs/>
          <w:sz w:val="18"/>
          <w:szCs w:val="18"/>
        </w:rPr>
        <w:t>A</w:t>
      </w:r>
      <w:r w:rsidRPr="0092209C">
        <w:rPr>
          <w:rFonts w:ascii="Times New Roman" w:hAnsi="Times New Roman"/>
          <w:b/>
          <w:bCs/>
          <w:sz w:val="18"/>
          <w:szCs w:val="18"/>
        </w:rPr>
        <w:t>nalysis</w:t>
      </w:r>
    </w:p>
    <w:tbl>
      <w:tblPr>
        <w:tblW w:w="8959" w:type="dxa"/>
        <w:tblInd w:w="-601" w:type="dxa"/>
        <w:tblLook w:val="04A0" w:firstRow="1" w:lastRow="0" w:firstColumn="1" w:lastColumn="0" w:noHBand="0" w:noVBand="1"/>
      </w:tblPr>
      <w:tblGrid>
        <w:gridCol w:w="1055"/>
        <w:gridCol w:w="977"/>
        <w:gridCol w:w="1384"/>
        <w:gridCol w:w="1237"/>
        <w:gridCol w:w="1773"/>
        <w:gridCol w:w="2697"/>
      </w:tblGrid>
      <w:tr w:rsidR="0092209C" w:rsidRPr="0092209C" w14:paraId="10901359" w14:textId="77777777" w:rsidTr="0092209C">
        <w:trPr>
          <w:trHeight w:val="539"/>
        </w:trPr>
        <w:tc>
          <w:tcPr>
            <w:tcW w:w="877" w:type="dxa"/>
            <w:tcBorders>
              <w:top w:val="nil"/>
              <w:left w:val="nil"/>
              <w:bottom w:val="nil"/>
              <w:right w:val="nil"/>
            </w:tcBorders>
            <w:noWrap/>
            <w:vAlign w:val="center"/>
            <w:hideMark/>
          </w:tcPr>
          <w:p w14:paraId="56EC33C8" w14:textId="77777777" w:rsidR="0092209C" w:rsidRPr="0092209C" w:rsidRDefault="0092209C" w:rsidP="0092209C">
            <w:pPr>
              <w:widowControl/>
              <w:jc w:val="left"/>
              <w:rPr>
                <w:rFonts w:ascii="Times New Roman" w:eastAsia="等线" w:hAnsi="Times New Roman" w:cs="Times New Roman"/>
                <w:color w:val="000000"/>
                <w:kern w:val="0"/>
                <w:szCs w:val="21"/>
              </w:rPr>
            </w:pPr>
            <w:proofErr w:type="spellStart"/>
            <w:r w:rsidRPr="0092209C">
              <w:rPr>
                <w:rFonts w:ascii="Times New Roman" w:eastAsia="等线" w:hAnsi="Times New Roman" w:cs="Times New Roman"/>
                <w:color w:val="000000"/>
                <w:kern w:val="0"/>
                <w:szCs w:val="21"/>
              </w:rPr>
              <w:t>Study_period</w:t>
            </w:r>
            <w:proofErr w:type="spellEnd"/>
          </w:p>
        </w:tc>
        <w:tc>
          <w:tcPr>
            <w:tcW w:w="809" w:type="dxa"/>
            <w:tcBorders>
              <w:top w:val="nil"/>
              <w:left w:val="nil"/>
              <w:bottom w:val="nil"/>
              <w:right w:val="nil"/>
            </w:tcBorders>
            <w:noWrap/>
            <w:vAlign w:val="center"/>
            <w:hideMark/>
          </w:tcPr>
          <w:p w14:paraId="3E8B6017" w14:textId="77777777" w:rsidR="0092209C" w:rsidRPr="0092209C" w:rsidRDefault="0092209C" w:rsidP="0092209C">
            <w:pPr>
              <w:widowControl/>
              <w:jc w:val="left"/>
              <w:rPr>
                <w:rFonts w:ascii="Times New Roman" w:eastAsia="等线" w:hAnsi="Times New Roman" w:cs="Times New Roman"/>
                <w:color w:val="000000"/>
                <w:kern w:val="0"/>
                <w:szCs w:val="21"/>
              </w:rPr>
            </w:pPr>
            <w:proofErr w:type="spellStart"/>
            <w:r w:rsidRPr="0092209C">
              <w:rPr>
                <w:rFonts w:ascii="Times New Roman" w:eastAsia="等线" w:hAnsi="Times New Roman" w:cs="Times New Roman"/>
                <w:color w:val="000000"/>
                <w:kern w:val="0"/>
                <w:szCs w:val="21"/>
              </w:rPr>
              <w:t>SAP_events</w:t>
            </w:r>
            <w:proofErr w:type="spellEnd"/>
          </w:p>
        </w:tc>
        <w:tc>
          <w:tcPr>
            <w:tcW w:w="1166" w:type="dxa"/>
            <w:tcBorders>
              <w:top w:val="nil"/>
              <w:left w:val="nil"/>
              <w:bottom w:val="nil"/>
              <w:right w:val="nil"/>
            </w:tcBorders>
            <w:noWrap/>
            <w:vAlign w:val="center"/>
            <w:hideMark/>
          </w:tcPr>
          <w:p w14:paraId="03F2236F" w14:textId="77777777" w:rsidR="0092209C" w:rsidRPr="0092209C" w:rsidRDefault="0092209C" w:rsidP="0092209C">
            <w:pPr>
              <w:widowControl/>
              <w:jc w:val="left"/>
              <w:rPr>
                <w:rFonts w:ascii="Times New Roman" w:eastAsia="等线" w:hAnsi="Times New Roman" w:cs="Times New Roman"/>
                <w:color w:val="000000"/>
                <w:kern w:val="0"/>
                <w:szCs w:val="21"/>
              </w:rPr>
            </w:pPr>
            <w:proofErr w:type="spellStart"/>
            <w:r w:rsidRPr="0092209C">
              <w:rPr>
                <w:rFonts w:ascii="Times New Roman" w:eastAsia="等线" w:hAnsi="Times New Roman" w:cs="Times New Roman"/>
                <w:color w:val="000000"/>
                <w:kern w:val="0"/>
                <w:szCs w:val="21"/>
              </w:rPr>
              <w:t>Total_sample_size</w:t>
            </w:r>
            <w:proofErr w:type="spellEnd"/>
          </w:p>
        </w:tc>
        <w:tc>
          <w:tcPr>
            <w:tcW w:w="1037" w:type="dxa"/>
            <w:tcBorders>
              <w:top w:val="nil"/>
              <w:left w:val="nil"/>
              <w:bottom w:val="nil"/>
              <w:right w:val="nil"/>
            </w:tcBorders>
            <w:noWrap/>
            <w:vAlign w:val="center"/>
            <w:hideMark/>
          </w:tcPr>
          <w:p w14:paraId="7B45FAF7" w14:textId="77777777" w:rsidR="0092209C" w:rsidRPr="0092209C" w:rsidRDefault="0092209C" w:rsidP="0092209C">
            <w:pPr>
              <w:widowControl/>
              <w:jc w:val="left"/>
              <w:rPr>
                <w:rFonts w:ascii="Times New Roman" w:eastAsia="等线" w:hAnsi="Times New Roman" w:cs="Times New Roman"/>
                <w:color w:val="000000"/>
                <w:kern w:val="0"/>
                <w:szCs w:val="21"/>
              </w:rPr>
            </w:pPr>
            <w:proofErr w:type="spellStart"/>
            <w:r w:rsidRPr="0092209C">
              <w:rPr>
                <w:rFonts w:ascii="Times New Roman" w:eastAsia="等线" w:hAnsi="Times New Roman" w:cs="Times New Roman"/>
                <w:color w:val="000000"/>
                <w:kern w:val="0"/>
                <w:szCs w:val="21"/>
              </w:rPr>
              <w:t>SAP_proportion</w:t>
            </w:r>
            <w:proofErr w:type="spellEnd"/>
          </w:p>
        </w:tc>
        <w:tc>
          <w:tcPr>
            <w:tcW w:w="1508" w:type="dxa"/>
            <w:tcBorders>
              <w:top w:val="nil"/>
              <w:left w:val="nil"/>
              <w:bottom w:val="nil"/>
              <w:right w:val="nil"/>
            </w:tcBorders>
            <w:noWrap/>
            <w:vAlign w:val="center"/>
            <w:hideMark/>
          </w:tcPr>
          <w:p w14:paraId="46B9C4ED" w14:textId="77777777" w:rsidR="0092209C" w:rsidRPr="0092209C" w:rsidRDefault="0092209C" w:rsidP="0092209C">
            <w:pPr>
              <w:widowControl/>
              <w:jc w:val="left"/>
              <w:rPr>
                <w:rFonts w:ascii="Times New Roman" w:eastAsia="等线" w:hAnsi="Times New Roman" w:cs="Times New Roman"/>
                <w:color w:val="000000"/>
                <w:kern w:val="0"/>
                <w:szCs w:val="21"/>
              </w:rPr>
            </w:pPr>
            <w:proofErr w:type="spellStart"/>
            <w:r w:rsidRPr="0092209C">
              <w:rPr>
                <w:rFonts w:ascii="Times New Roman" w:eastAsia="等线" w:hAnsi="Times New Roman" w:cs="Times New Roman"/>
                <w:color w:val="000000"/>
                <w:kern w:val="0"/>
                <w:szCs w:val="21"/>
              </w:rPr>
              <w:t>SAP_proportion_percent</w:t>
            </w:r>
            <w:proofErr w:type="spellEnd"/>
          </w:p>
        </w:tc>
        <w:tc>
          <w:tcPr>
            <w:tcW w:w="3562" w:type="dxa"/>
            <w:tcBorders>
              <w:top w:val="nil"/>
              <w:left w:val="nil"/>
              <w:bottom w:val="nil"/>
              <w:right w:val="nil"/>
            </w:tcBorders>
            <w:noWrap/>
            <w:vAlign w:val="center"/>
            <w:hideMark/>
          </w:tcPr>
          <w:p w14:paraId="5FC480DA" w14:textId="77777777" w:rsidR="0092209C" w:rsidRPr="0092209C" w:rsidRDefault="0092209C" w:rsidP="0092209C">
            <w:pPr>
              <w:widowControl/>
              <w:jc w:val="left"/>
              <w:rPr>
                <w:rFonts w:ascii="Times New Roman" w:eastAsia="等线" w:hAnsi="Times New Roman" w:cs="Times New Roman"/>
                <w:color w:val="000000"/>
                <w:kern w:val="0"/>
                <w:szCs w:val="21"/>
              </w:rPr>
            </w:pPr>
            <w:proofErr w:type="spellStart"/>
            <w:r w:rsidRPr="0092209C">
              <w:rPr>
                <w:rFonts w:ascii="Times New Roman" w:eastAsia="等线" w:hAnsi="Times New Roman" w:cs="Times New Roman"/>
                <w:color w:val="000000"/>
                <w:kern w:val="0"/>
                <w:szCs w:val="21"/>
              </w:rPr>
              <w:t>Model_weight_percent</w:t>
            </w:r>
            <w:proofErr w:type="spellEnd"/>
          </w:p>
        </w:tc>
      </w:tr>
      <w:tr w:rsidR="0092209C" w:rsidRPr="0092209C" w14:paraId="120490B6" w14:textId="77777777" w:rsidTr="0092209C">
        <w:trPr>
          <w:trHeight w:val="539"/>
        </w:trPr>
        <w:tc>
          <w:tcPr>
            <w:tcW w:w="877" w:type="dxa"/>
            <w:tcBorders>
              <w:top w:val="nil"/>
              <w:left w:val="nil"/>
              <w:bottom w:val="nil"/>
              <w:right w:val="nil"/>
            </w:tcBorders>
            <w:noWrap/>
            <w:vAlign w:val="center"/>
            <w:hideMark/>
          </w:tcPr>
          <w:p w14:paraId="0243033F"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2019-2023</w:t>
            </w:r>
          </w:p>
        </w:tc>
        <w:tc>
          <w:tcPr>
            <w:tcW w:w="809" w:type="dxa"/>
            <w:tcBorders>
              <w:top w:val="nil"/>
              <w:left w:val="nil"/>
              <w:bottom w:val="nil"/>
              <w:right w:val="nil"/>
            </w:tcBorders>
            <w:noWrap/>
            <w:vAlign w:val="center"/>
            <w:hideMark/>
          </w:tcPr>
          <w:p w14:paraId="5FE0270E"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163</w:t>
            </w:r>
          </w:p>
        </w:tc>
        <w:tc>
          <w:tcPr>
            <w:tcW w:w="1166" w:type="dxa"/>
            <w:tcBorders>
              <w:top w:val="nil"/>
              <w:left w:val="nil"/>
              <w:bottom w:val="nil"/>
              <w:right w:val="nil"/>
            </w:tcBorders>
            <w:noWrap/>
            <w:vAlign w:val="center"/>
            <w:hideMark/>
          </w:tcPr>
          <w:p w14:paraId="35473382"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200</w:t>
            </w:r>
          </w:p>
        </w:tc>
        <w:tc>
          <w:tcPr>
            <w:tcW w:w="1037" w:type="dxa"/>
            <w:tcBorders>
              <w:top w:val="nil"/>
              <w:left w:val="nil"/>
              <w:bottom w:val="nil"/>
              <w:right w:val="nil"/>
            </w:tcBorders>
            <w:noWrap/>
            <w:vAlign w:val="center"/>
            <w:hideMark/>
          </w:tcPr>
          <w:p w14:paraId="078FD088"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0.815</w:t>
            </w:r>
          </w:p>
        </w:tc>
        <w:tc>
          <w:tcPr>
            <w:tcW w:w="1508" w:type="dxa"/>
            <w:tcBorders>
              <w:top w:val="nil"/>
              <w:left w:val="nil"/>
              <w:bottom w:val="nil"/>
              <w:right w:val="nil"/>
            </w:tcBorders>
            <w:noWrap/>
            <w:vAlign w:val="center"/>
            <w:hideMark/>
          </w:tcPr>
          <w:p w14:paraId="333F9DC4"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81.5</w:t>
            </w:r>
          </w:p>
        </w:tc>
        <w:tc>
          <w:tcPr>
            <w:tcW w:w="3562" w:type="dxa"/>
            <w:tcBorders>
              <w:top w:val="nil"/>
              <w:left w:val="nil"/>
              <w:bottom w:val="nil"/>
              <w:right w:val="nil"/>
            </w:tcBorders>
            <w:noWrap/>
            <w:vAlign w:val="center"/>
            <w:hideMark/>
          </w:tcPr>
          <w:p w14:paraId="2A943010"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5.31</w:t>
            </w:r>
          </w:p>
        </w:tc>
      </w:tr>
      <w:tr w:rsidR="0092209C" w:rsidRPr="0092209C" w14:paraId="40C005CF" w14:textId="77777777" w:rsidTr="0092209C">
        <w:trPr>
          <w:trHeight w:val="539"/>
        </w:trPr>
        <w:tc>
          <w:tcPr>
            <w:tcW w:w="877" w:type="dxa"/>
            <w:tcBorders>
              <w:top w:val="nil"/>
              <w:left w:val="nil"/>
              <w:bottom w:val="nil"/>
              <w:right w:val="nil"/>
            </w:tcBorders>
            <w:noWrap/>
            <w:vAlign w:val="center"/>
            <w:hideMark/>
          </w:tcPr>
          <w:p w14:paraId="543040C0"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2019-2023</w:t>
            </w:r>
          </w:p>
        </w:tc>
        <w:tc>
          <w:tcPr>
            <w:tcW w:w="809" w:type="dxa"/>
            <w:tcBorders>
              <w:top w:val="nil"/>
              <w:left w:val="nil"/>
              <w:bottom w:val="nil"/>
              <w:right w:val="nil"/>
            </w:tcBorders>
            <w:noWrap/>
            <w:vAlign w:val="center"/>
            <w:hideMark/>
          </w:tcPr>
          <w:p w14:paraId="5A30ED26"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50</w:t>
            </w:r>
          </w:p>
        </w:tc>
        <w:tc>
          <w:tcPr>
            <w:tcW w:w="1166" w:type="dxa"/>
            <w:tcBorders>
              <w:top w:val="nil"/>
              <w:left w:val="nil"/>
              <w:bottom w:val="nil"/>
              <w:right w:val="nil"/>
            </w:tcBorders>
            <w:noWrap/>
            <w:vAlign w:val="center"/>
            <w:hideMark/>
          </w:tcPr>
          <w:p w14:paraId="2206BE1F"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175</w:t>
            </w:r>
          </w:p>
        </w:tc>
        <w:tc>
          <w:tcPr>
            <w:tcW w:w="1037" w:type="dxa"/>
            <w:tcBorders>
              <w:top w:val="nil"/>
              <w:left w:val="nil"/>
              <w:bottom w:val="nil"/>
              <w:right w:val="nil"/>
            </w:tcBorders>
            <w:noWrap/>
            <w:vAlign w:val="center"/>
            <w:hideMark/>
          </w:tcPr>
          <w:p w14:paraId="77B873A4"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0.2857</w:t>
            </w:r>
          </w:p>
        </w:tc>
        <w:tc>
          <w:tcPr>
            <w:tcW w:w="1508" w:type="dxa"/>
            <w:tcBorders>
              <w:top w:val="nil"/>
              <w:left w:val="nil"/>
              <w:bottom w:val="nil"/>
              <w:right w:val="nil"/>
            </w:tcBorders>
            <w:noWrap/>
            <w:vAlign w:val="center"/>
            <w:hideMark/>
          </w:tcPr>
          <w:p w14:paraId="7A39463F"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28.6</w:t>
            </w:r>
          </w:p>
        </w:tc>
        <w:tc>
          <w:tcPr>
            <w:tcW w:w="3562" w:type="dxa"/>
            <w:tcBorders>
              <w:top w:val="nil"/>
              <w:left w:val="nil"/>
              <w:bottom w:val="nil"/>
              <w:right w:val="nil"/>
            </w:tcBorders>
            <w:noWrap/>
            <w:vAlign w:val="center"/>
            <w:hideMark/>
          </w:tcPr>
          <w:p w14:paraId="0248DFD8"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5.36</w:t>
            </w:r>
          </w:p>
        </w:tc>
      </w:tr>
      <w:tr w:rsidR="0092209C" w:rsidRPr="0092209C" w14:paraId="436C5D11" w14:textId="77777777" w:rsidTr="0092209C">
        <w:trPr>
          <w:trHeight w:val="539"/>
        </w:trPr>
        <w:tc>
          <w:tcPr>
            <w:tcW w:w="877" w:type="dxa"/>
            <w:tcBorders>
              <w:top w:val="nil"/>
              <w:left w:val="nil"/>
              <w:bottom w:val="nil"/>
              <w:right w:val="nil"/>
            </w:tcBorders>
            <w:noWrap/>
            <w:vAlign w:val="center"/>
            <w:hideMark/>
          </w:tcPr>
          <w:p w14:paraId="21ABB3B7"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2019-2023</w:t>
            </w:r>
          </w:p>
        </w:tc>
        <w:tc>
          <w:tcPr>
            <w:tcW w:w="809" w:type="dxa"/>
            <w:tcBorders>
              <w:top w:val="nil"/>
              <w:left w:val="nil"/>
              <w:bottom w:val="nil"/>
              <w:right w:val="nil"/>
            </w:tcBorders>
            <w:noWrap/>
            <w:vAlign w:val="center"/>
            <w:hideMark/>
          </w:tcPr>
          <w:p w14:paraId="531A31F8"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71</w:t>
            </w:r>
          </w:p>
        </w:tc>
        <w:tc>
          <w:tcPr>
            <w:tcW w:w="1166" w:type="dxa"/>
            <w:tcBorders>
              <w:top w:val="nil"/>
              <w:left w:val="nil"/>
              <w:bottom w:val="nil"/>
              <w:right w:val="nil"/>
            </w:tcBorders>
            <w:noWrap/>
            <w:vAlign w:val="center"/>
            <w:hideMark/>
          </w:tcPr>
          <w:p w14:paraId="2EFBE3AB"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258</w:t>
            </w:r>
          </w:p>
        </w:tc>
        <w:tc>
          <w:tcPr>
            <w:tcW w:w="1037" w:type="dxa"/>
            <w:tcBorders>
              <w:top w:val="nil"/>
              <w:left w:val="nil"/>
              <w:bottom w:val="nil"/>
              <w:right w:val="nil"/>
            </w:tcBorders>
            <w:noWrap/>
            <w:vAlign w:val="center"/>
            <w:hideMark/>
          </w:tcPr>
          <w:p w14:paraId="1059D22B"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0.2752</w:t>
            </w:r>
          </w:p>
        </w:tc>
        <w:tc>
          <w:tcPr>
            <w:tcW w:w="1508" w:type="dxa"/>
            <w:tcBorders>
              <w:top w:val="nil"/>
              <w:left w:val="nil"/>
              <w:bottom w:val="nil"/>
              <w:right w:val="nil"/>
            </w:tcBorders>
            <w:noWrap/>
            <w:vAlign w:val="center"/>
            <w:hideMark/>
          </w:tcPr>
          <w:p w14:paraId="60E07431"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27.5</w:t>
            </w:r>
          </w:p>
        </w:tc>
        <w:tc>
          <w:tcPr>
            <w:tcW w:w="3562" w:type="dxa"/>
            <w:tcBorders>
              <w:top w:val="nil"/>
              <w:left w:val="nil"/>
              <w:bottom w:val="nil"/>
              <w:right w:val="nil"/>
            </w:tcBorders>
            <w:noWrap/>
            <w:vAlign w:val="center"/>
            <w:hideMark/>
          </w:tcPr>
          <w:p w14:paraId="1DD65AF6"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5.46</w:t>
            </w:r>
          </w:p>
        </w:tc>
      </w:tr>
      <w:tr w:rsidR="0092209C" w:rsidRPr="0092209C" w14:paraId="5C27261A" w14:textId="77777777" w:rsidTr="0092209C">
        <w:trPr>
          <w:trHeight w:val="539"/>
        </w:trPr>
        <w:tc>
          <w:tcPr>
            <w:tcW w:w="877" w:type="dxa"/>
            <w:tcBorders>
              <w:top w:val="nil"/>
              <w:left w:val="nil"/>
              <w:bottom w:val="nil"/>
              <w:right w:val="nil"/>
            </w:tcBorders>
            <w:noWrap/>
            <w:vAlign w:val="center"/>
            <w:hideMark/>
          </w:tcPr>
          <w:p w14:paraId="2F3B3CE1"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2024</w:t>
            </w:r>
          </w:p>
        </w:tc>
        <w:tc>
          <w:tcPr>
            <w:tcW w:w="809" w:type="dxa"/>
            <w:tcBorders>
              <w:top w:val="nil"/>
              <w:left w:val="nil"/>
              <w:bottom w:val="nil"/>
              <w:right w:val="nil"/>
            </w:tcBorders>
            <w:noWrap/>
            <w:vAlign w:val="center"/>
            <w:hideMark/>
          </w:tcPr>
          <w:p w14:paraId="0E9B4634"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74</w:t>
            </w:r>
          </w:p>
        </w:tc>
        <w:tc>
          <w:tcPr>
            <w:tcW w:w="1166" w:type="dxa"/>
            <w:tcBorders>
              <w:top w:val="nil"/>
              <w:left w:val="nil"/>
              <w:bottom w:val="nil"/>
              <w:right w:val="nil"/>
            </w:tcBorders>
            <w:noWrap/>
            <w:vAlign w:val="center"/>
            <w:hideMark/>
          </w:tcPr>
          <w:p w14:paraId="75E0F0C9"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348</w:t>
            </w:r>
          </w:p>
        </w:tc>
        <w:tc>
          <w:tcPr>
            <w:tcW w:w="1037" w:type="dxa"/>
            <w:tcBorders>
              <w:top w:val="nil"/>
              <w:left w:val="nil"/>
              <w:bottom w:val="nil"/>
              <w:right w:val="nil"/>
            </w:tcBorders>
            <w:noWrap/>
            <w:vAlign w:val="center"/>
            <w:hideMark/>
          </w:tcPr>
          <w:p w14:paraId="51823C30"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0.2126</w:t>
            </w:r>
          </w:p>
        </w:tc>
        <w:tc>
          <w:tcPr>
            <w:tcW w:w="1508" w:type="dxa"/>
            <w:tcBorders>
              <w:top w:val="nil"/>
              <w:left w:val="nil"/>
              <w:bottom w:val="nil"/>
              <w:right w:val="nil"/>
            </w:tcBorders>
            <w:noWrap/>
            <w:vAlign w:val="center"/>
            <w:hideMark/>
          </w:tcPr>
          <w:p w14:paraId="0C4BF04E"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21.3</w:t>
            </w:r>
          </w:p>
        </w:tc>
        <w:tc>
          <w:tcPr>
            <w:tcW w:w="3562" w:type="dxa"/>
            <w:tcBorders>
              <w:top w:val="nil"/>
              <w:left w:val="nil"/>
              <w:bottom w:val="nil"/>
              <w:right w:val="nil"/>
            </w:tcBorders>
            <w:noWrap/>
            <w:vAlign w:val="center"/>
            <w:hideMark/>
          </w:tcPr>
          <w:p w14:paraId="584EA545"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5.48</w:t>
            </w:r>
          </w:p>
        </w:tc>
      </w:tr>
      <w:tr w:rsidR="0092209C" w:rsidRPr="0092209C" w14:paraId="041020E0" w14:textId="77777777" w:rsidTr="0092209C">
        <w:trPr>
          <w:trHeight w:val="539"/>
        </w:trPr>
        <w:tc>
          <w:tcPr>
            <w:tcW w:w="877" w:type="dxa"/>
            <w:tcBorders>
              <w:top w:val="nil"/>
              <w:left w:val="nil"/>
              <w:bottom w:val="nil"/>
              <w:right w:val="nil"/>
            </w:tcBorders>
            <w:noWrap/>
            <w:vAlign w:val="center"/>
            <w:hideMark/>
          </w:tcPr>
          <w:p w14:paraId="64ED8BB5"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lastRenderedPageBreak/>
              <w:t>2015-2021</w:t>
            </w:r>
          </w:p>
        </w:tc>
        <w:tc>
          <w:tcPr>
            <w:tcW w:w="809" w:type="dxa"/>
            <w:tcBorders>
              <w:top w:val="nil"/>
              <w:left w:val="nil"/>
              <w:bottom w:val="nil"/>
              <w:right w:val="nil"/>
            </w:tcBorders>
            <w:noWrap/>
            <w:vAlign w:val="center"/>
            <w:hideMark/>
          </w:tcPr>
          <w:p w14:paraId="08159DE9"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143</w:t>
            </w:r>
          </w:p>
        </w:tc>
        <w:tc>
          <w:tcPr>
            <w:tcW w:w="1166" w:type="dxa"/>
            <w:tcBorders>
              <w:top w:val="nil"/>
              <w:left w:val="nil"/>
              <w:bottom w:val="nil"/>
              <w:right w:val="nil"/>
            </w:tcBorders>
            <w:noWrap/>
            <w:vAlign w:val="center"/>
            <w:hideMark/>
          </w:tcPr>
          <w:p w14:paraId="4057B07D"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244</w:t>
            </w:r>
          </w:p>
        </w:tc>
        <w:tc>
          <w:tcPr>
            <w:tcW w:w="1037" w:type="dxa"/>
            <w:tcBorders>
              <w:top w:val="nil"/>
              <w:left w:val="nil"/>
              <w:bottom w:val="nil"/>
              <w:right w:val="nil"/>
            </w:tcBorders>
            <w:noWrap/>
            <w:vAlign w:val="center"/>
            <w:hideMark/>
          </w:tcPr>
          <w:p w14:paraId="7F1A71C4"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0.5861</w:t>
            </w:r>
          </w:p>
        </w:tc>
        <w:tc>
          <w:tcPr>
            <w:tcW w:w="1508" w:type="dxa"/>
            <w:tcBorders>
              <w:top w:val="nil"/>
              <w:left w:val="nil"/>
              <w:bottom w:val="nil"/>
              <w:right w:val="nil"/>
            </w:tcBorders>
            <w:noWrap/>
            <w:vAlign w:val="center"/>
            <w:hideMark/>
          </w:tcPr>
          <w:p w14:paraId="348B5B8C"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58.6</w:t>
            </w:r>
          </w:p>
        </w:tc>
        <w:tc>
          <w:tcPr>
            <w:tcW w:w="3562" w:type="dxa"/>
            <w:tcBorders>
              <w:top w:val="nil"/>
              <w:left w:val="nil"/>
              <w:bottom w:val="nil"/>
              <w:right w:val="nil"/>
            </w:tcBorders>
            <w:noWrap/>
            <w:vAlign w:val="center"/>
            <w:hideMark/>
          </w:tcPr>
          <w:p w14:paraId="6143E0B3"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5.49</w:t>
            </w:r>
          </w:p>
        </w:tc>
      </w:tr>
      <w:tr w:rsidR="0092209C" w:rsidRPr="0092209C" w14:paraId="69931815" w14:textId="77777777" w:rsidTr="0092209C">
        <w:trPr>
          <w:trHeight w:val="539"/>
        </w:trPr>
        <w:tc>
          <w:tcPr>
            <w:tcW w:w="877" w:type="dxa"/>
            <w:tcBorders>
              <w:top w:val="nil"/>
              <w:left w:val="nil"/>
              <w:bottom w:val="nil"/>
              <w:right w:val="nil"/>
            </w:tcBorders>
            <w:noWrap/>
            <w:vAlign w:val="center"/>
            <w:hideMark/>
          </w:tcPr>
          <w:p w14:paraId="79C9EFC9"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1992-2011</w:t>
            </w:r>
          </w:p>
        </w:tc>
        <w:tc>
          <w:tcPr>
            <w:tcW w:w="809" w:type="dxa"/>
            <w:tcBorders>
              <w:top w:val="nil"/>
              <w:left w:val="nil"/>
              <w:bottom w:val="nil"/>
              <w:right w:val="nil"/>
            </w:tcBorders>
            <w:noWrap/>
            <w:vAlign w:val="center"/>
            <w:hideMark/>
          </w:tcPr>
          <w:p w14:paraId="5300FDFC"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88</w:t>
            </w:r>
          </w:p>
        </w:tc>
        <w:tc>
          <w:tcPr>
            <w:tcW w:w="1166" w:type="dxa"/>
            <w:tcBorders>
              <w:top w:val="nil"/>
              <w:left w:val="nil"/>
              <w:bottom w:val="nil"/>
              <w:right w:val="nil"/>
            </w:tcBorders>
            <w:noWrap/>
            <w:vAlign w:val="center"/>
            <w:hideMark/>
          </w:tcPr>
          <w:p w14:paraId="681C9213"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472</w:t>
            </w:r>
          </w:p>
        </w:tc>
        <w:tc>
          <w:tcPr>
            <w:tcW w:w="1037" w:type="dxa"/>
            <w:tcBorders>
              <w:top w:val="nil"/>
              <w:left w:val="nil"/>
              <w:bottom w:val="nil"/>
              <w:right w:val="nil"/>
            </w:tcBorders>
            <w:noWrap/>
            <w:vAlign w:val="center"/>
            <w:hideMark/>
          </w:tcPr>
          <w:p w14:paraId="2B1CC177"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0.1864</w:t>
            </w:r>
          </w:p>
        </w:tc>
        <w:tc>
          <w:tcPr>
            <w:tcW w:w="1508" w:type="dxa"/>
            <w:tcBorders>
              <w:top w:val="nil"/>
              <w:left w:val="nil"/>
              <w:bottom w:val="nil"/>
              <w:right w:val="nil"/>
            </w:tcBorders>
            <w:noWrap/>
            <w:vAlign w:val="center"/>
            <w:hideMark/>
          </w:tcPr>
          <w:p w14:paraId="0936AE8D"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18.6</w:t>
            </w:r>
          </w:p>
        </w:tc>
        <w:tc>
          <w:tcPr>
            <w:tcW w:w="3562" w:type="dxa"/>
            <w:tcBorders>
              <w:top w:val="nil"/>
              <w:left w:val="nil"/>
              <w:bottom w:val="nil"/>
              <w:right w:val="nil"/>
            </w:tcBorders>
            <w:noWrap/>
            <w:vAlign w:val="center"/>
            <w:hideMark/>
          </w:tcPr>
          <w:p w14:paraId="11D3132B"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5.52</w:t>
            </w:r>
          </w:p>
        </w:tc>
      </w:tr>
      <w:tr w:rsidR="0092209C" w:rsidRPr="0092209C" w14:paraId="494E600B" w14:textId="77777777" w:rsidTr="0092209C">
        <w:trPr>
          <w:trHeight w:val="539"/>
        </w:trPr>
        <w:tc>
          <w:tcPr>
            <w:tcW w:w="877" w:type="dxa"/>
            <w:tcBorders>
              <w:top w:val="nil"/>
              <w:left w:val="nil"/>
              <w:bottom w:val="nil"/>
              <w:right w:val="nil"/>
            </w:tcBorders>
            <w:noWrap/>
            <w:vAlign w:val="center"/>
            <w:hideMark/>
          </w:tcPr>
          <w:p w14:paraId="4B0FD810"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2019-2022</w:t>
            </w:r>
          </w:p>
        </w:tc>
        <w:tc>
          <w:tcPr>
            <w:tcW w:w="809" w:type="dxa"/>
            <w:tcBorders>
              <w:top w:val="nil"/>
              <w:left w:val="nil"/>
              <w:bottom w:val="nil"/>
              <w:right w:val="nil"/>
            </w:tcBorders>
            <w:noWrap/>
            <w:vAlign w:val="center"/>
            <w:hideMark/>
          </w:tcPr>
          <w:p w14:paraId="39E0B002"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126</w:t>
            </w:r>
          </w:p>
        </w:tc>
        <w:tc>
          <w:tcPr>
            <w:tcW w:w="1166" w:type="dxa"/>
            <w:tcBorders>
              <w:top w:val="nil"/>
              <w:left w:val="nil"/>
              <w:bottom w:val="nil"/>
              <w:right w:val="nil"/>
            </w:tcBorders>
            <w:noWrap/>
            <w:vAlign w:val="center"/>
            <w:hideMark/>
          </w:tcPr>
          <w:p w14:paraId="7BCD2087"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320</w:t>
            </w:r>
          </w:p>
        </w:tc>
        <w:tc>
          <w:tcPr>
            <w:tcW w:w="1037" w:type="dxa"/>
            <w:tcBorders>
              <w:top w:val="nil"/>
              <w:left w:val="nil"/>
              <w:bottom w:val="nil"/>
              <w:right w:val="nil"/>
            </w:tcBorders>
            <w:noWrap/>
            <w:vAlign w:val="center"/>
            <w:hideMark/>
          </w:tcPr>
          <w:p w14:paraId="0765D927"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0.3938</w:t>
            </w:r>
          </w:p>
        </w:tc>
        <w:tc>
          <w:tcPr>
            <w:tcW w:w="1508" w:type="dxa"/>
            <w:tcBorders>
              <w:top w:val="nil"/>
              <w:left w:val="nil"/>
              <w:bottom w:val="nil"/>
              <w:right w:val="nil"/>
            </w:tcBorders>
            <w:noWrap/>
            <w:vAlign w:val="center"/>
            <w:hideMark/>
          </w:tcPr>
          <w:p w14:paraId="69485541"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39.4</w:t>
            </w:r>
          </w:p>
        </w:tc>
        <w:tc>
          <w:tcPr>
            <w:tcW w:w="3562" w:type="dxa"/>
            <w:tcBorders>
              <w:top w:val="nil"/>
              <w:left w:val="nil"/>
              <w:bottom w:val="nil"/>
              <w:right w:val="nil"/>
            </w:tcBorders>
            <w:noWrap/>
            <w:vAlign w:val="center"/>
            <w:hideMark/>
          </w:tcPr>
          <w:p w14:paraId="16FB7F46"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5.53</w:t>
            </w:r>
          </w:p>
        </w:tc>
      </w:tr>
      <w:tr w:rsidR="0092209C" w:rsidRPr="0092209C" w14:paraId="252D14FC" w14:textId="77777777" w:rsidTr="0092209C">
        <w:trPr>
          <w:trHeight w:val="539"/>
        </w:trPr>
        <w:tc>
          <w:tcPr>
            <w:tcW w:w="877" w:type="dxa"/>
            <w:tcBorders>
              <w:top w:val="nil"/>
              <w:left w:val="nil"/>
              <w:bottom w:val="nil"/>
              <w:right w:val="nil"/>
            </w:tcBorders>
            <w:noWrap/>
            <w:vAlign w:val="center"/>
            <w:hideMark/>
          </w:tcPr>
          <w:p w14:paraId="5EC76800"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2018-2020</w:t>
            </w:r>
          </w:p>
        </w:tc>
        <w:tc>
          <w:tcPr>
            <w:tcW w:w="809" w:type="dxa"/>
            <w:tcBorders>
              <w:top w:val="nil"/>
              <w:left w:val="nil"/>
              <w:bottom w:val="nil"/>
              <w:right w:val="nil"/>
            </w:tcBorders>
            <w:noWrap/>
            <w:vAlign w:val="center"/>
            <w:hideMark/>
          </w:tcPr>
          <w:p w14:paraId="22EDB852"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183</w:t>
            </w:r>
          </w:p>
        </w:tc>
        <w:tc>
          <w:tcPr>
            <w:tcW w:w="1166" w:type="dxa"/>
            <w:tcBorders>
              <w:top w:val="nil"/>
              <w:left w:val="nil"/>
              <w:bottom w:val="nil"/>
              <w:right w:val="nil"/>
            </w:tcBorders>
            <w:noWrap/>
            <w:vAlign w:val="center"/>
            <w:hideMark/>
          </w:tcPr>
          <w:p w14:paraId="14C4DFFC"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329</w:t>
            </w:r>
          </w:p>
        </w:tc>
        <w:tc>
          <w:tcPr>
            <w:tcW w:w="1037" w:type="dxa"/>
            <w:tcBorders>
              <w:top w:val="nil"/>
              <w:left w:val="nil"/>
              <w:bottom w:val="nil"/>
              <w:right w:val="nil"/>
            </w:tcBorders>
            <w:noWrap/>
            <w:vAlign w:val="center"/>
            <w:hideMark/>
          </w:tcPr>
          <w:p w14:paraId="5FD170E1"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0.5562</w:t>
            </w:r>
          </w:p>
        </w:tc>
        <w:tc>
          <w:tcPr>
            <w:tcW w:w="1508" w:type="dxa"/>
            <w:tcBorders>
              <w:top w:val="nil"/>
              <w:left w:val="nil"/>
              <w:bottom w:val="nil"/>
              <w:right w:val="nil"/>
            </w:tcBorders>
            <w:noWrap/>
            <w:vAlign w:val="center"/>
            <w:hideMark/>
          </w:tcPr>
          <w:p w14:paraId="00E459A2"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55.6</w:t>
            </w:r>
          </w:p>
        </w:tc>
        <w:tc>
          <w:tcPr>
            <w:tcW w:w="3562" w:type="dxa"/>
            <w:tcBorders>
              <w:top w:val="nil"/>
              <w:left w:val="nil"/>
              <w:bottom w:val="nil"/>
              <w:right w:val="nil"/>
            </w:tcBorders>
            <w:noWrap/>
            <w:vAlign w:val="center"/>
            <w:hideMark/>
          </w:tcPr>
          <w:p w14:paraId="534F52EC"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5.54</w:t>
            </w:r>
          </w:p>
        </w:tc>
      </w:tr>
      <w:tr w:rsidR="0092209C" w:rsidRPr="0092209C" w14:paraId="1EE07642" w14:textId="77777777" w:rsidTr="0092209C">
        <w:trPr>
          <w:trHeight w:val="539"/>
        </w:trPr>
        <w:tc>
          <w:tcPr>
            <w:tcW w:w="877" w:type="dxa"/>
            <w:tcBorders>
              <w:top w:val="nil"/>
              <w:left w:val="nil"/>
              <w:bottom w:val="nil"/>
              <w:right w:val="nil"/>
            </w:tcBorders>
            <w:noWrap/>
            <w:vAlign w:val="center"/>
            <w:hideMark/>
          </w:tcPr>
          <w:p w14:paraId="4D8AC00B"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2015-2020</w:t>
            </w:r>
          </w:p>
        </w:tc>
        <w:tc>
          <w:tcPr>
            <w:tcW w:w="809" w:type="dxa"/>
            <w:tcBorders>
              <w:top w:val="nil"/>
              <w:left w:val="nil"/>
              <w:bottom w:val="nil"/>
              <w:right w:val="nil"/>
            </w:tcBorders>
            <w:noWrap/>
            <w:vAlign w:val="center"/>
            <w:hideMark/>
          </w:tcPr>
          <w:p w14:paraId="5EF63E2F"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158</w:t>
            </w:r>
          </w:p>
        </w:tc>
        <w:tc>
          <w:tcPr>
            <w:tcW w:w="1166" w:type="dxa"/>
            <w:tcBorders>
              <w:top w:val="nil"/>
              <w:left w:val="nil"/>
              <w:bottom w:val="nil"/>
              <w:right w:val="nil"/>
            </w:tcBorders>
            <w:noWrap/>
            <w:vAlign w:val="center"/>
            <w:hideMark/>
          </w:tcPr>
          <w:p w14:paraId="27BC8943"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498</w:t>
            </w:r>
          </w:p>
        </w:tc>
        <w:tc>
          <w:tcPr>
            <w:tcW w:w="1037" w:type="dxa"/>
            <w:tcBorders>
              <w:top w:val="nil"/>
              <w:left w:val="nil"/>
              <w:bottom w:val="nil"/>
              <w:right w:val="nil"/>
            </w:tcBorders>
            <w:noWrap/>
            <w:vAlign w:val="center"/>
            <w:hideMark/>
          </w:tcPr>
          <w:p w14:paraId="06EA904E"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0.3173</w:t>
            </w:r>
          </w:p>
        </w:tc>
        <w:tc>
          <w:tcPr>
            <w:tcW w:w="1508" w:type="dxa"/>
            <w:tcBorders>
              <w:top w:val="nil"/>
              <w:left w:val="nil"/>
              <w:bottom w:val="nil"/>
              <w:right w:val="nil"/>
            </w:tcBorders>
            <w:noWrap/>
            <w:vAlign w:val="center"/>
            <w:hideMark/>
          </w:tcPr>
          <w:p w14:paraId="6FAEC651"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31.7</w:t>
            </w:r>
          </w:p>
        </w:tc>
        <w:tc>
          <w:tcPr>
            <w:tcW w:w="3562" w:type="dxa"/>
            <w:tcBorders>
              <w:top w:val="nil"/>
              <w:left w:val="nil"/>
              <w:bottom w:val="nil"/>
              <w:right w:val="nil"/>
            </w:tcBorders>
            <w:noWrap/>
            <w:vAlign w:val="center"/>
            <w:hideMark/>
          </w:tcPr>
          <w:p w14:paraId="1EFB044B"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5.57</w:t>
            </w:r>
          </w:p>
        </w:tc>
      </w:tr>
      <w:tr w:rsidR="0092209C" w:rsidRPr="0092209C" w14:paraId="298AE15A" w14:textId="77777777" w:rsidTr="0092209C">
        <w:trPr>
          <w:trHeight w:val="539"/>
        </w:trPr>
        <w:tc>
          <w:tcPr>
            <w:tcW w:w="877" w:type="dxa"/>
            <w:tcBorders>
              <w:top w:val="nil"/>
              <w:left w:val="nil"/>
              <w:bottom w:val="nil"/>
              <w:right w:val="nil"/>
            </w:tcBorders>
            <w:noWrap/>
            <w:vAlign w:val="center"/>
            <w:hideMark/>
          </w:tcPr>
          <w:p w14:paraId="2425809E"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2015-2018</w:t>
            </w:r>
          </w:p>
        </w:tc>
        <w:tc>
          <w:tcPr>
            <w:tcW w:w="809" w:type="dxa"/>
            <w:tcBorders>
              <w:top w:val="nil"/>
              <w:left w:val="nil"/>
              <w:bottom w:val="nil"/>
              <w:right w:val="nil"/>
            </w:tcBorders>
            <w:noWrap/>
            <w:vAlign w:val="center"/>
            <w:hideMark/>
          </w:tcPr>
          <w:p w14:paraId="4DC4018B"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150</w:t>
            </w:r>
          </w:p>
        </w:tc>
        <w:tc>
          <w:tcPr>
            <w:tcW w:w="1166" w:type="dxa"/>
            <w:tcBorders>
              <w:top w:val="nil"/>
              <w:left w:val="nil"/>
              <w:bottom w:val="nil"/>
              <w:right w:val="nil"/>
            </w:tcBorders>
            <w:noWrap/>
            <w:vAlign w:val="center"/>
            <w:hideMark/>
          </w:tcPr>
          <w:p w14:paraId="737C0AA8"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629</w:t>
            </w:r>
          </w:p>
        </w:tc>
        <w:tc>
          <w:tcPr>
            <w:tcW w:w="1037" w:type="dxa"/>
            <w:tcBorders>
              <w:top w:val="nil"/>
              <w:left w:val="nil"/>
              <w:bottom w:val="nil"/>
              <w:right w:val="nil"/>
            </w:tcBorders>
            <w:noWrap/>
            <w:vAlign w:val="center"/>
            <w:hideMark/>
          </w:tcPr>
          <w:p w14:paraId="78B1D513"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0.2385</w:t>
            </w:r>
          </w:p>
        </w:tc>
        <w:tc>
          <w:tcPr>
            <w:tcW w:w="1508" w:type="dxa"/>
            <w:tcBorders>
              <w:top w:val="nil"/>
              <w:left w:val="nil"/>
              <w:bottom w:val="nil"/>
              <w:right w:val="nil"/>
            </w:tcBorders>
            <w:noWrap/>
            <w:vAlign w:val="center"/>
            <w:hideMark/>
          </w:tcPr>
          <w:p w14:paraId="59483874"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23.8</w:t>
            </w:r>
          </w:p>
        </w:tc>
        <w:tc>
          <w:tcPr>
            <w:tcW w:w="3562" w:type="dxa"/>
            <w:tcBorders>
              <w:top w:val="nil"/>
              <w:left w:val="nil"/>
              <w:bottom w:val="nil"/>
              <w:right w:val="nil"/>
            </w:tcBorders>
            <w:noWrap/>
            <w:vAlign w:val="center"/>
            <w:hideMark/>
          </w:tcPr>
          <w:p w14:paraId="42AAB267"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5.58</w:t>
            </w:r>
          </w:p>
        </w:tc>
      </w:tr>
      <w:tr w:rsidR="0092209C" w:rsidRPr="0092209C" w14:paraId="42C7EF12" w14:textId="77777777" w:rsidTr="0092209C">
        <w:trPr>
          <w:trHeight w:val="539"/>
        </w:trPr>
        <w:tc>
          <w:tcPr>
            <w:tcW w:w="877" w:type="dxa"/>
            <w:tcBorders>
              <w:top w:val="nil"/>
              <w:left w:val="nil"/>
              <w:bottom w:val="nil"/>
              <w:right w:val="nil"/>
            </w:tcBorders>
            <w:noWrap/>
            <w:vAlign w:val="center"/>
            <w:hideMark/>
          </w:tcPr>
          <w:p w14:paraId="4FF3FB8E"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2019-2021</w:t>
            </w:r>
          </w:p>
        </w:tc>
        <w:tc>
          <w:tcPr>
            <w:tcW w:w="809" w:type="dxa"/>
            <w:tcBorders>
              <w:top w:val="nil"/>
              <w:left w:val="nil"/>
              <w:bottom w:val="nil"/>
              <w:right w:val="nil"/>
            </w:tcBorders>
            <w:noWrap/>
            <w:vAlign w:val="center"/>
            <w:hideMark/>
          </w:tcPr>
          <w:p w14:paraId="5E0669D3"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192</w:t>
            </w:r>
          </w:p>
        </w:tc>
        <w:tc>
          <w:tcPr>
            <w:tcW w:w="1166" w:type="dxa"/>
            <w:tcBorders>
              <w:top w:val="nil"/>
              <w:left w:val="nil"/>
              <w:bottom w:val="nil"/>
              <w:right w:val="nil"/>
            </w:tcBorders>
            <w:noWrap/>
            <w:vAlign w:val="center"/>
            <w:hideMark/>
          </w:tcPr>
          <w:p w14:paraId="3716AB6E"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495</w:t>
            </w:r>
          </w:p>
        </w:tc>
        <w:tc>
          <w:tcPr>
            <w:tcW w:w="1037" w:type="dxa"/>
            <w:tcBorders>
              <w:top w:val="nil"/>
              <w:left w:val="nil"/>
              <w:bottom w:val="nil"/>
              <w:right w:val="nil"/>
            </w:tcBorders>
            <w:noWrap/>
            <w:vAlign w:val="center"/>
            <w:hideMark/>
          </w:tcPr>
          <w:p w14:paraId="7BBB6463"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0.3879</w:t>
            </w:r>
          </w:p>
        </w:tc>
        <w:tc>
          <w:tcPr>
            <w:tcW w:w="1508" w:type="dxa"/>
            <w:tcBorders>
              <w:top w:val="nil"/>
              <w:left w:val="nil"/>
              <w:bottom w:val="nil"/>
              <w:right w:val="nil"/>
            </w:tcBorders>
            <w:noWrap/>
            <w:vAlign w:val="center"/>
            <w:hideMark/>
          </w:tcPr>
          <w:p w14:paraId="5F072A77"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38.8</w:t>
            </w:r>
          </w:p>
        </w:tc>
        <w:tc>
          <w:tcPr>
            <w:tcW w:w="3562" w:type="dxa"/>
            <w:tcBorders>
              <w:top w:val="nil"/>
              <w:left w:val="nil"/>
              <w:bottom w:val="nil"/>
              <w:right w:val="nil"/>
            </w:tcBorders>
            <w:noWrap/>
            <w:vAlign w:val="center"/>
            <w:hideMark/>
          </w:tcPr>
          <w:p w14:paraId="30F504DA"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5.58</w:t>
            </w:r>
          </w:p>
        </w:tc>
      </w:tr>
      <w:tr w:rsidR="0092209C" w:rsidRPr="0092209C" w14:paraId="008C8B60" w14:textId="77777777" w:rsidTr="0092209C">
        <w:trPr>
          <w:trHeight w:val="539"/>
        </w:trPr>
        <w:tc>
          <w:tcPr>
            <w:tcW w:w="877" w:type="dxa"/>
            <w:tcBorders>
              <w:top w:val="nil"/>
              <w:left w:val="nil"/>
              <w:bottom w:val="nil"/>
              <w:right w:val="nil"/>
            </w:tcBorders>
            <w:noWrap/>
            <w:vAlign w:val="center"/>
            <w:hideMark/>
          </w:tcPr>
          <w:p w14:paraId="0B2B5125"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2018-2019</w:t>
            </w:r>
          </w:p>
        </w:tc>
        <w:tc>
          <w:tcPr>
            <w:tcW w:w="809" w:type="dxa"/>
            <w:tcBorders>
              <w:top w:val="nil"/>
              <w:left w:val="nil"/>
              <w:bottom w:val="nil"/>
              <w:right w:val="nil"/>
            </w:tcBorders>
            <w:noWrap/>
            <w:vAlign w:val="center"/>
            <w:hideMark/>
          </w:tcPr>
          <w:p w14:paraId="17D4B67C"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237</w:t>
            </w:r>
          </w:p>
        </w:tc>
        <w:tc>
          <w:tcPr>
            <w:tcW w:w="1166" w:type="dxa"/>
            <w:tcBorders>
              <w:top w:val="nil"/>
              <w:left w:val="nil"/>
              <w:bottom w:val="nil"/>
              <w:right w:val="nil"/>
            </w:tcBorders>
            <w:noWrap/>
            <w:vAlign w:val="center"/>
            <w:hideMark/>
          </w:tcPr>
          <w:p w14:paraId="566975CF"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748</w:t>
            </w:r>
          </w:p>
        </w:tc>
        <w:tc>
          <w:tcPr>
            <w:tcW w:w="1037" w:type="dxa"/>
            <w:tcBorders>
              <w:top w:val="nil"/>
              <w:left w:val="nil"/>
              <w:bottom w:val="nil"/>
              <w:right w:val="nil"/>
            </w:tcBorders>
            <w:noWrap/>
            <w:vAlign w:val="center"/>
            <w:hideMark/>
          </w:tcPr>
          <w:p w14:paraId="26D959F9"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0.3168</w:t>
            </w:r>
          </w:p>
        </w:tc>
        <w:tc>
          <w:tcPr>
            <w:tcW w:w="1508" w:type="dxa"/>
            <w:tcBorders>
              <w:top w:val="nil"/>
              <w:left w:val="nil"/>
              <w:bottom w:val="nil"/>
              <w:right w:val="nil"/>
            </w:tcBorders>
            <w:noWrap/>
            <w:vAlign w:val="center"/>
            <w:hideMark/>
          </w:tcPr>
          <w:p w14:paraId="7B5D5BC7"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31.7</w:t>
            </w:r>
          </w:p>
        </w:tc>
        <w:tc>
          <w:tcPr>
            <w:tcW w:w="3562" w:type="dxa"/>
            <w:tcBorders>
              <w:top w:val="nil"/>
              <w:left w:val="nil"/>
              <w:bottom w:val="nil"/>
              <w:right w:val="nil"/>
            </w:tcBorders>
            <w:noWrap/>
            <w:vAlign w:val="center"/>
            <w:hideMark/>
          </w:tcPr>
          <w:p w14:paraId="4796D595"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5.61</w:t>
            </w:r>
          </w:p>
        </w:tc>
      </w:tr>
      <w:tr w:rsidR="0092209C" w:rsidRPr="0092209C" w14:paraId="202E8A70" w14:textId="77777777" w:rsidTr="0092209C">
        <w:trPr>
          <w:trHeight w:val="539"/>
        </w:trPr>
        <w:tc>
          <w:tcPr>
            <w:tcW w:w="877" w:type="dxa"/>
            <w:tcBorders>
              <w:top w:val="nil"/>
              <w:left w:val="nil"/>
              <w:bottom w:val="nil"/>
              <w:right w:val="nil"/>
            </w:tcBorders>
            <w:noWrap/>
            <w:vAlign w:val="center"/>
            <w:hideMark/>
          </w:tcPr>
          <w:p w14:paraId="2ACB97FA"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2010-2019</w:t>
            </w:r>
          </w:p>
        </w:tc>
        <w:tc>
          <w:tcPr>
            <w:tcW w:w="809" w:type="dxa"/>
            <w:tcBorders>
              <w:top w:val="nil"/>
              <w:left w:val="nil"/>
              <w:bottom w:val="nil"/>
              <w:right w:val="nil"/>
            </w:tcBorders>
            <w:noWrap/>
            <w:vAlign w:val="center"/>
            <w:hideMark/>
          </w:tcPr>
          <w:p w14:paraId="5F920AD7"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281</w:t>
            </w:r>
          </w:p>
        </w:tc>
        <w:tc>
          <w:tcPr>
            <w:tcW w:w="1166" w:type="dxa"/>
            <w:tcBorders>
              <w:top w:val="nil"/>
              <w:left w:val="nil"/>
              <w:bottom w:val="nil"/>
              <w:right w:val="nil"/>
            </w:tcBorders>
            <w:noWrap/>
            <w:vAlign w:val="center"/>
            <w:hideMark/>
          </w:tcPr>
          <w:p w14:paraId="00B6C837"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1278</w:t>
            </w:r>
          </w:p>
        </w:tc>
        <w:tc>
          <w:tcPr>
            <w:tcW w:w="1037" w:type="dxa"/>
            <w:tcBorders>
              <w:top w:val="nil"/>
              <w:left w:val="nil"/>
              <w:bottom w:val="nil"/>
              <w:right w:val="nil"/>
            </w:tcBorders>
            <w:noWrap/>
            <w:vAlign w:val="center"/>
            <w:hideMark/>
          </w:tcPr>
          <w:p w14:paraId="7F2BA990"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0.2199</w:t>
            </w:r>
          </w:p>
        </w:tc>
        <w:tc>
          <w:tcPr>
            <w:tcW w:w="1508" w:type="dxa"/>
            <w:tcBorders>
              <w:top w:val="nil"/>
              <w:left w:val="nil"/>
              <w:bottom w:val="nil"/>
              <w:right w:val="nil"/>
            </w:tcBorders>
            <w:noWrap/>
            <w:vAlign w:val="center"/>
            <w:hideMark/>
          </w:tcPr>
          <w:p w14:paraId="4914F35F"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22</w:t>
            </w:r>
          </w:p>
        </w:tc>
        <w:tc>
          <w:tcPr>
            <w:tcW w:w="3562" w:type="dxa"/>
            <w:tcBorders>
              <w:top w:val="nil"/>
              <w:left w:val="nil"/>
              <w:bottom w:val="nil"/>
              <w:right w:val="nil"/>
            </w:tcBorders>
            <w:noWrap/>
            <w:vAlign w:val="center"/>
            <w:hideMark/>
          </w:tcPr>
          <w:p w14:paraId="43C964D8"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5.63</w:t>
            </w:r>
          </w:p>
        </w:tc>
      </w:tr>
      <w:tr w:rsidR="0092209C" w:rsidRPr="0092209C" w14:paraId="58527E03" w14:textId="77777777" w:rsidTr="0092209C">
        <w:trPr>
          <w:trHeight w:val="539"/>
        </w:trPr>
        <w:tc>
          <w:tcPr>
            <w:tcW w:w="877" w:type="dxa"/>
            <w:tcBorders>
              <w:top w:val="nil"/>
              <w:left w:val="nil"/>
              <w:bottom w:val="nil"/>
              <w:right w:val="nil"/>
            </w:tcBorders>
            <w:noWrap/>
            <w:vAlign w:val="center"/>
            <w:hideMark/>
          </w:tcPr>
          <w:p w14:paraId="3481A79B"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2010-2019</w:t>
            </w:r>
          </w:p>
        </w:tc>
        <w:tc>
          <w:tcPr>
            <w:tcW w:w="809" w:type="dxa"/>
            <w:tcBorders>
              <w:top w:val="nil"/>
              <w:left w:val="nil"/>
              <w:bottom w:val="nil"/>
              <w:right w:val="nil"/>
            </w:tcBorders>
            <w:noWrap/>
            <w:vAlign w:val="center"/>
            <w:hideMark/>
          </w:tcPr>
          <w:p w14:paraId="6D07B2A2"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265</w:t>
            </w:r>
          </w:p>
        </w:tc>
        <w:tc>
          <w:tcPr>
            <w:tcW w:w="1166" w:type="dxa"/>
            <w:tcBorders>
              <w:top w:val="nil"/>
              <w:left w:val="nil"/>
              <w:bottom w:val="nil"/>
              <w:right w:val="nil"/>
            </w:tcBorders>
            <w:noWrap/>
            <w:vAlign w:val="center"/>
            <w:hideMark/>
          </w:tcPr>
          <w:p w14:paraId="5B5CDC13"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1333</w:t>
            </w:r>
          </w:p>
        </w:tc>
        <w:tc>
          <w:tcPr>
            <w:tcW w:w="1037" w:type="dxa"/>
            <w:tcBorders>
              <w:top w:val="nil"/>
              <w:left w:val="nil"/>
              <w:bottom w:val="nil"/>
              <w:right w:val="nil"/>
            </w:tcBorders>
            <w:noWrap/>
            <w:vAlign w:val="center"/>
            <w:hideMark/>
          </w:tcPr>
          <w:p w14:paraId="14739C0C"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0.1988</w:t>
            </w:r>
          </w:p>
        </w:tc>
        <w:tc>
          <w:tcPr>
            <w:tcW w:w="1508" w:type="dxa"/>
            <w:tcBorders>
              <w:top w:val="nil"/>
              <w:left w:val="nil"/>
              <w:bottom w:val="nil"/>
              <w:right w:val="nil"/>
            </w:tcBorders>
            <w:noWrap/>
            <w:vAlign w:val="center"/>
            <w:hideMark/>
          </w:tcPr>
          <w:p w14:paraId="3236355A"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19.9</w:t>
            </w:r>
          </w:p>
        </w:tc>
        <w:tc>
          <w:tcPr>
            <w:tcW w:w="3562" w:type="dxa"/>
            <w:tcBorders>
              <w:top w:val="nil"/>
              <w:left w:val="nil"/>
              <w:bottom w:val="nil"/>
              <w:right w:val="nil"/>
            </w:tcBorders>
            <w:noWrap/>
            <w:vAlign w:val="center"/>
            <w:hideMark/>
          </w:tcPr>
          <w:p w14:paraId="64A991FD"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5.63</w:t>
            </w:r>
          </w:p>
        </w:tc>
      </w:tr>
      <w:tr w:rsidR="0092209C" w:rsidRPr="0092209C" w14:paraId="1C99CB3B" w14:textId="77777777" w:rsidTr="0092209C">
        <w:trPr>
          <w:trHeight w:val="539"/>
        </w:trPr>
        <w:tc>
          <w:tcPr>
            <w:tcW w:w="877" w:type="dxa"/>
            <w:tcBorders>
              <w:top w:val="nil"/>
              <w:left w:val="nil"/>
              <w:bottom w:val="nil"/>
              <w:right w:val="nil"/>
            </w:tcBorders>
            <w:noWrap/>
            <w:vAlign w:val="center"/>
            <w:hideMark/>
          </w:tcPr>
          <w:p w14:paraId="6FB91087"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2007-2008</w:t>
            </w:r>
          </w:p>
        </w:tc>
        <w:tc>
          <w:tcPr>
            <w:tcW w:w="809" w:type="dxa"/>
            <w:tcBorders>
              <w:top w:val="nil"/>
              <w:left w:val="nil"/>
              <w:bottom w:val="nil"/>
              <w:right w:val="nil"/>
            </w:tcBorders>
            <w:noWrap/>
            <w:vAlign w:val="center"/>
            <w:hideMark/>
          </w:tcPr>
          <w:p w14:paraId="29BC0A46"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830</w:t>
            </w:r>
          </w:p>
        </w:tc>
        <w:tc>
          <w:tcPr>
            <w:tcW w:w="1166" w:type="dxa"/>
            <w:tcBorders>
              <w:top w:val="nil"/>
              <w:left w:val="nil"/>
              <w:bottom w:val="nil"/>
              <w:right w:val="nil"/>
            </w:tcBorders>
            <w:noWrap/>
            <w:vAlign w:val="center"/>
            <w:hideMark/>
          </w:tcPr>
          <w:p w14:paraId="2DE2E364"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4998</w:t>
            </w:r>
          </w:p>
        </w:tc>
        <w:tc>
          <w:tcPr>
            <w:tcW w:w="1037" w:type="dxa"/>
            <w:tcBorders>
              <w:top w:val="nil"/>
              <w:left w:val="nil"/>
              <w:bottom w:val="nil"/>
              <w:right w:val="nil"/>
            </w:tcBorders>
            <w:noWrap/>
            <w:vAlign w:val="center"/>
            <w:hideMark/>
          </w:tcPr>
          <w:p w14:paraId="743A4380"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0.1661</w:t>
            </w:r>
          </w:p>
        </w:tc>
        <w:tc>
          <w:tcPr>
            <w:tcW w:w="1508" w:type="dxa"/>
            <w:tcBorders>
              <w:top w:val="nil"/>
              <w:left w:val="nil"/>
              <w:bottom w:val="nil"/>
              <w:right w:val="nil"/>
            </w:tcBorders>
            <w:noWrap/>
            <w:vAlign w:val="center"/>
            <w:hideMark/>
          </w:tcPr>
          <w:p w14:paraId="7A3C6CF9"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16.6</w:t>
            </w:r>
          </w:p>
        </w:tc>
        <w:tc>
          <w:tcPr>
            <w:tcW w:w="3562" w:type="dxa"/>
            <w:tcBorders>
              <w:top w:val="nil"/>
              <w:left w:val="nil"/>
              <w:bottom w:val="nil"/>
              <w:right w:val="nil"/>
            </w:tcBorders>
            <w:noWrap/>
            <w:vAlign w:val="center"/>
            <w:hideMark/>
          </w:tcPr>
          <w:p w14:paraId="7B2D86D0"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5.67</w:t>
            </w:r>
          </w:p>
        </w:tc>
      </w:tr>
      <w:tr w:rsidR="0092209C" w:rsidRPr="0092209C" w14:paraId="0BF63B8F" w14:textId="77777777" w:rsidTr="0092209C">
        <w:trPr>
          <w:trHeight w:val="539"/>
        </w:trPr>
        <w:tc>
          <w:tcPr>
            <w:tcW w:w="877" w:type="dxa"/>
            <w:tcBorders>
              <w:top w:val="nil"/>
              <w:left w:val="nil"/>
              <w:bottom w:val="nil"/>
              <w:right w:val="nil"/>
            </w:tcBorders>
            <w:noWrap/>
            <w:vAlign w:val="center"/>
            <w:hideMark/>
          </w:tcPr>
          <w:p w14:paraId="53165F0A"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2007-2008</w:t>
            </w:r>
          </w:p>
        </w:tc>
        <w:tc>
          <w:tcPr>
            <w:tcW w:w="809" w:type="dxa"/>
            <w:tcBorders>
              <w:top w:val="nil"/>
              <w:left w:val="nil"/>
              <w:bottom w:val="nil"/>
              <w:right w:val="nil"/>
            </w:tcBorders>
            <w:noWrap/>
            <w:vAlign w:val="center"/>
            <w:hideMark/>
          </w:tcPr>
          <w:p w14:paraId="1C48DCD9"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843</w:t>
            </w:r>
          </w:p>
        </w:tc>
        <w:tc>
          <w:tcPr>
            <w:tcW w:w="1166" w:type="dxa"/>
            <w:tcBorders>
              <w:top w:val="nil"/>
              <w:left w:val="nil"/>
              <w:bottom w:val="nil"/>
              <w:right w:val="nil"/>
            </w:tcBorders>
            <w:noWrap/>
            <w:vAlign w:val="center"/>
            <w:hideMark/>
          </w:tcPr>
          <w:p w14:paraId="324D3EFC"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4998</w:t>
            </w:r>
          </w:p>
        </w:tc>
        <w:tc>
          <w:tcPr>
            <w:tcW w:w="1037" w:type="dxa"/>
            <w:tcBorders>
              <w:top w:val="nil"/>
              <w:left w:val="nil"/>
              <w:bottom w:val="nil"/>
              <w:right w:val="nil"/>
            </w:tcBorders>
            <w:noWrap/>
            <w:vAlign w:val="center"/>
            <w:hideMark/>
          </w:tcPr>
          <w:p w14:paraId="58760E54"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0.1687</w:t>
            </w:r>
          </w:p>
        </w:tc>
        <w:tc>
          <w:tcPr>
            <w:tcW w:w="1508" w:type="dxa"/>
            <w:tcBorders>
              <w:top w:val="nil"/>
              <w:left w:val="nil"/>
              <w:bottom w:val="nil"/>
              <w:right w:val="nil"/>
            </w:tcBorders>
            <w:noWrap/>
            <w:vAlign w:val="center"/>
            <w:hideMark/>
          </w:tcPr>
          <w:p w14:paraId="4410A2FA"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16.9</w:t>
            </w:r>
          </w:p>
        </w:tc>
        <w:tc>
          <w:tcPr>
            <w:tcW w:w="3562" w:type="dxa"/>
            <w:tcBorders>
              <w:top w:val="nil"/>
              <w:left w:val="nil"/>
              <w:bottom w:val="nil"/>
              <w:right w:val="nil"/>
            </w:tcBorders>
            <w:noWrap/>
            <w:vAlign w:val="center"/>
            <w:hideMark/>
          </w:tcPr>
          <w:p w14:paraId="4D493154"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5.67</w:t>
            </w:r>
          </w:p>
        </w:tc>
      </w:tr>
      <w:tr w:rsidR="0092209C" w:rsidRPr="0092209C" w14:paraId="709CA589" w14:textId="77777777" w:rsidTr="0092209C">
        <w:trPr>
          <w:trHeight w:val="539"/>
        </w:trPr>
        <w:tc>
          <w:tcPr>
            <w:tcW w:w="877" w:type="dxa"/>
            <w:tcBorders>
              <w:top w:val="nil"/>
              <w:left w:val="nil"/>
              <w:bottom w:val="nil"/>
              <w:right w:val="nil"/>
            </w:tcBorders>
            <w:noWrap/>
            <w:vAlign w:val="center"/>
            <w:hideMark/>
          </w:tcPr>
          <w:p w14:paraId="0057A0D7"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2009</w:t>
            </w:r>
          </w:p>
        </w:tc>
        <w:tc>
          <w:tcPr>
            <w:tcW w:w="809" w:type="dxa"/>
            <w:tcBorders>
              <w:top w:val="nil"/>
              <w:left w:val="nil"/>
              <w:bottom w:val="nil"/>
              <w:right w:val="nil"/>
            </w:tcBorders>
            <w:noWrap/>
            <w:vAlign w:val="center"/>
            <w:hideMark/>
          </w:tcPr>
          <w:p w14:paraId="3CC1FAF3"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4509</w:t>
            </w:r>
          </w:p>
        </w:tc>
        <w:tc>
          <w:tcPr>
            <w:tcW w:w="1166" w:type="dxa"/>
            <w:tcBorders>
              <w:top w:val="nil"/>
              <w:left w:val="nil"/>
              <w:bottom w:val="nil"/>
              <w:right w:val="nil"/>
            </w:tcBorders>
            <w:noWrap/>
            <w:vAlign w:val="center"/>
            <w:hideMark/>
          </w:tcPr>
          <w:p w14:paraId="78C50182"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18017</w:t>
            </w:r>
          </w:p>
        </w:tc>
        <w:tc>
          <w:tcPr>
            <w:tcW w:w="1037" w:type="dxa"/>
            <w:tcBorders>
              <w:top w:val="nil"/>
              <w:left w:val="nil"/>
              <w:bottom w:val="nil"/>
              <w:right w:val="nil"/>
            </w:tcBorders>
            <w:noWrap/>
            <w:vAlign w:val="center"/>
            <w:hideMark/>
          </w:tcPr>
          <w:p w14:paraId="38D7E086"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0.2503</w:t>
            </w:r>
          </w:p>
        </w:tc>
        <w:tc>
          <w:tcPr>
            <w:tcW w:w="1508" w:type="dxa"/>
            <w:tcBorders>
              <w:top w:val="nil"/>
              <w:left w:val="nil"/>
              <w:bottom w:val="nil"/>
              <w:right w:val="nil"/>
            </w:tcBorders>
            <w:noWrap/>
            <w:vAlign w:val="center"/>
            <w:hideMark/>
          </w:tcPr>
          <w:p w14:paraId="4CCD37BD"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25</w:t>
            </w:r>
          </w:p>
        </w:tc>
        <w:tc>
          <w:tcPr>
            <w:tcW w:w="3562" w:type="dxa"/>
            <w:tcBorders>
              <w:top w:val="nil"/>
              <w:left w:val="nil"/>
              <w:bottom w:val="nil"/>
              <w:right w:val="nil"/>
            </w:tcBorders>
            <w:noWrap/>
            <w:vAlign w:val="center"/>
            <w:hideMark/>
          </w:tcPr>
          <w:p w14:paraId="77E03D4D"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5.68</w:t>
            </w:r>
          </w:p>
        </w:tc>
      </w:tr>
      <w:tr w:rsidR="0092209C" w:rsidRPr="0092209C" w14:paraId="23EBD63B" w14:textId="77777777" w:rsidTr="0092209C">
        <w:trPr>
          <w:trHeight w:val="805"/>
        </w:trPr>
        <w:tc>
          <w:tcPr>
            <w:tcW w:w="877" w:type="dxa"/>
            <w:tcBorders>
              <w:top w:val="nil"/>
              <w:left w:val="nil"/>
              <w:bottom w:val="nil"/>
              <w:right w:val="nil"/>
            </w:tcBorders>
            <w:noWrap/>
            <w:vAlign w:val="center"/>
            <w:hideMark/>
          </w:tcPr>
          <w:p w14:paraId="44876EA2" w14:textId="77777777" w:rsidR="0092209C" w:rsidRPr="0092209C" w:rsidRDefault="0092209C" w:rsidP="0092209C">
            <w:pPr>
              <w:widowControl/>
              <w:jc w:val="lef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2015-2018</w:t>
            </w:r>
          </w:p>
        </w:tc>
        <w:tc>
          <w:tcPr>
            <w:tcW w:w="809" w:type="dxa"/>
            <w:tcBorders>
              <w:top w:val="nil"/>
              <w:left w:val="nil"/>
              <w:bottom w:val="nil"/>
              <w:right w:val="nil"/>
            </w:tcBorders>
            <w:noWrap/>
            <w:vAlign w:val="center"/>
            <w:hideMark/>
          </w:tcPr>
          <w:p w14:paraId="1AAC0C0E"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21194</w:t>
            </w:r>
          </w:p>
        </w:tc>
        <w:tc>
          <w:tcPr>
            <w:tcW w:w="1166" w:type="dxa"/>
            <w:tcBorders>
              <w:top w:val="nil"/>
              <w:left w:val="nil"/>
              <w:bottom w:val="nil"/>
              <w:right w:val="nil"/>
            </w:tcBorders>
            <w:noWrap/>
            <w:vAlign w:val="center"/>
            <w:hideMark/>
          </w:tcPr>
          <w:p w14:paraId="55572856"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83063</w:t>
            </w:r>
          </w:p>
        </w:tc>
        <w:tc>
          <w:tcPr>
            <w:tcW w:w="1037" w:type="dxa"/>
            <w:tcBorders>
              <w:top w:val="nil"/>
              <w:left w:val="nil"/>
              <w:bottom w:val="nil"/>
              <w:right w:val="nil"/>
            </w:tcBorders>
            <w:noWrap/>
            <w:vAlign w:val="center"/>
            <w:hideMark/>
          </w:tcPr>
          <w:p w14:paraId="0BB34E60"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0.2552</w:t>
            </w:r>
          </w:p>
        </w:tc>
        <w:tc>
          <w:tcPr>
            <w:tcW w:w="1508" w:type="dxa"/>
            <w:tcBorders>
              <w:top w:val="nil"/>
              <w:left w:val="nil"/>
              <w:bottom w:val="nil"/>
              <w:right w:val="nil"/>
            </w:tcBorders>
            <w:noWrap/>
            <w:vAlign w:val="center"/>
            <w:hideMark/>
          </w:tcPr>
          <w:p w14:paraId="78D27843"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25.5</w:t>
            </w:r>
          </w:p>
        </w:tc>
        <w:tc>
          <w:tcPr>
            <w:tcW w:w="3562" w:type="dxa"/>
            <w:tcBorders>
              <w:top w:val="nil"/>
              <w:left w:val="nil"/>
              <w:bottom w:val="nil"/>
              <w:right w:val="nil"/>
            </w:tcBorders>
            <w:noWrap/>
            <w:vAlign w:val="center"/>
            <w:hideMark/>
          </w:tcPr>
          <w:p w14:paraId="3D5C95CE" w14:textId="77777777" w:rsidR="0092209C" w:rsidRPr="0092209C" w:rsidRDefault="0092209C" w:rsidP="0092209C">
            <w:pPr>
              <w:widowControl/>
              <w:jc w:val="right"/>
              <w:rPr>
                <w:rFonts w:ascii="Times New Roman" w:eastAsia="等线" w:hAnsi="Times New Roman" w:cs="Times New Roman"/>
                <w:color w:val="000000"/>
                <w:kern w:val="0"/>
                <w:szCs w:val="21"/>
              </w:rPr>
            </w:pPr>
            <w:r w:rsidRPr="0092209C">
              <w:rPr>
                <w:rFonts w:ascii="Times New Roman" w:eastAsia="等线" w:hAnsi="Times New Roman" w:cs="Times New Roman"/>
                <w:color w:val="000000"/>
                <w:kern w:val="0"/>
                <w:szCs w:val="21"/>
              </w:rPr>
              <w:t>5.69</w:t>
            </w:r>
          </w:p>
        </w:tc>
      </w:tr>
    </w:tbl>
    <w:p w14:paraId="4E95EA49" w14:textId="77777777" w:rsidR="0092209C" w:rsidRDefault="0092209C">
      <w:pPr>
        <w:spacing w:line="480" w:lineRule="auto"/>
        <w:jc w:val="left"/>
        <w:rPr>
          <w:rFonts w:ascii="Times New Roman" w:eastAsia="宋体" w:hAnsi="Times New Roman" w:cs="Times New Roman"/>
          <w:sz w:val="24"/>
          <w:lang w:val="en-GB"/>
        </w:rPr>
      </w:pPr>
    </w:p>
    <w:p w14:paraId="75572338" w14:textId="77777777" w:rsidR="0092209C" w:rsidRPr="0092209C" w:rsidRDefault="0092209C">
      <w:pPr>
        <w:spacing w:line="480" w:lineRule="auto"/>
        <w:jc w:val="left"/>
        <w:rPr>
          <w:rFonts w:ascii="Times New Roman" w:eastAsia="宋体" w:hAnsi="Times New Roman" w:cs="Times New Roman" w:hint="eastAsia"/>
          <w:sz w:val="24"/>
          <w:lang w:val="en-GB"/>
        </w:rPr>
        <w:sectPr w:rsidR="0092209C" w:rsidRPr="0092209C" w:rsidSect="00502339">
          <w:pgSz w:w="11906" w:h="16838"/>
          <w:pgMar w:top="1440" w:right="1800" w:bottom="1440" w:left="1800" w:header="851" w:footer="992" w:gutter="0"/>
          <w:cols w:space="425"/>
          <w:docGrid w:type="lines" w:linePitch="312"/>
        </w:sectPr>
      </w:pPr>
    </w:p>
    <w:p w14:paraId="363D31A6" w14:textId="051C3CD7" w:rsidR="00CA0EF7" w:rsidRDefault="00885BAE">
      <w:pPr>
        <w:spacing w:line="480" w:lineRule="auto"/>
        <w:jc w:val="left"/>
        <w:rPr>
          <w:rFonts w:ascii="Times New Roman" w:eastAsia="宋体" w:hAnsi="Times New Roman" w:cs="Times New Roman"/>
          <w:b/>
          <w:bCs/>
          <w:sz w:val="24"/>
        </w:rPr>
      </w:pPr>
      <w:r w:rsidRPr="00885BAE">
        <w:rPr>
          <w:rFonts w:ascii="Times New Roman" w:eastAsia="宋体" w:hAnsi="Times New Roman" w:cs="Times New Roman"/>
          <w:b/>
          <w:bCs/>
          <w:sz w:val="24"/>
        </w:rPr>
        <w:lastRenderedPageBreak/>
        <w:t>Ethical Approval Document</w:t>
      </w:r>
    </w:p>
    <w:p w14:paraId="4201E101" w14:textId="42C9F93C" w:rsidR="00885BAE" w:rsidRPr="008C4BC0" w:rsidRDefault="00885BAE">
      <w:pPr>
        <w:spacing w:line="480" w:lineRule="auto"/>
        <w:jc w:val="left"/>
        <w:rPr>
          <w:rFonts w:ascii="Times New Roman" w:eastAsia="宋体" w:hAnsi="Times New Roman" w:cs="Times New Roman"/>
          <w:sz w:val="24"/>
        </w:rPr>
      </w:pPr>
      <w:r w:rsidRPr="00885BAE">
        <w:rPr>
          <w:rFonts w:ascii="Times New Roman" w:eastAsia="宋体" w:hAnsi="Times New Roman" w:cs="Times New Roman"/>
          <w:noProof/>
          <w:sz w:val="24"/>
        </w:rPr>
        <w:drawing>
          <wp:inline distT="0" distB="0" distL="0" distR="0" wp14:anchorId="596B4332" wp14:editId="747B5D22">
            <wp:extent cx="5274310" cy="7662545"/>
            <wp:effectExtent l="0" t="0" r="2540" b="0"/>
            <wp:docPr id="1340673979" name="图片 1" descr="文本, 信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73979" name="图片 1" descr="文本, 信件&#10;&#10;AI 生成的内容可能不正确。"/>
                    <pic:cNvPicPr/>
                  </pic:nvPicPr>
                  <pic:blipFill>
                    <a:blip r:embed="rId9"/>
                    <a:stretch>
                      <a:fillRect/>
                    </a:stretch>
                  </pic:blipFill>
                  <pic:spPr>
                    <a:xfrm>
                      <a:off x="0" y="0"/>
                      <a:ext cx="5274310" cy="7662545"/>
                    </a:xfrm>
                    <a:prstGeom prst="rect">
                      <a:avLst/>
                    </a:prstGeom>
                  </pic:spPr>
                </pic:pic>
              </a:graphicData>
            </a:graphic>
          </wp:inline>
        </w:drawing>
      </w:r>
    </w:p>
    <w:sectPr w:rsidR="00885BAE" w:rsidRPr="008C4BC0" w:rsidSect="005023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6D141" w14:textId="77777777" w:rsidR="00DB25B0" w:rsidRDefault="00DB25B0">
      <w:r>
        <w:separator/>
      </w:r>
    </w:p>
  </w:endnote>
  <w:endnote w:type="continuationSeparator" w:id="0">
    <w:p w14:paraId="2DDBDD66" w14:textId="77777777" w:rsidR="00DB25B0" w:rsidRDefault="00DB2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4D7B3" w14:textId="77777777" w:rsidR="00DB25B0" w:rsidRDefault="00DB25B0">
      <w:r>
        <w:separator/>
      </w:r>
    </w:p>
  </w:footnote>
  <w:footnote w:type="continuationSeparator" w:id="0">
    <w:p w14:paraId="2B872102" w14:textId="77777777" w:rsidR="00DB25B0" w:rsidRDefault="00DB25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F1A70E"/>
    <w:multiLevelType w:val="singleLevel"/>
    <w:tmpl w:val="B8F1A70E"/>
    <w:lvl w:ilvl="0">
      <w:start w:val="1"/>
      <w:numFmt w:val="decimal"/>
      <w:suff w:val="space"/>
      <w:lvlText w:val="%1."/>
      <w:lvlJc w:val="left"/>
      <w:rPr>
        <w:rFonts w:ascii="Times New Roman" w:eastAsia="宋体" w:hAnsi="Times New Roman" w:cs="Times New Roman"/>
      </w:rPr>
    </w:lvl>
  </w:abstractNum>
  <w:abstractNum w:abstractNumId="1" w15:restartNumberingAfterBreak="0">
    <w:nsid w:val="6E200D29"/>
    <w:multiLevelType w:val="multilevel"/>
    <w:tmpl w:val="2AA8FDE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num w:numId="1" w16cid:durableId="1045183558">
    <w:abstractNumId w:val="0"/>
  </w:num>
  <w:num w:numId="2" w16cid:durableId="31660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hideSpellingErrors/>
  <w:proofState w:spelling="clean" w:grammar="clean"/>
  <w:documentProtection w:edit="trackedChanges" w:enforcement="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W0NDc3MjE3NTMwNDZV0lEKTi0uzszPAykwqgUAZUWyVCwAAAA="/>
  </w:docVars>
  <w:rsids>
    <w:rsidRoot w:val="00387B12"/>
    <w:rsid w:val="000344D3"/>
    <w:rsid w:val="000367AF"/>
    <w:rsid w:val="000437ED"/>
    <w:rsid w:val="000655E5"/>
    <w:rsid w:val="00072303"/>
    <w:rsid w:val="000838C7"/>
    <w:rsid w:val="00093BD3"/>
    <w:rsid w:val="000A4B28"/>
    <w:rsid w:val="000A5974"/>
    <w:rsid w:val="000A6CDC"/>
    <w:rsid w:val="000B23C7"/>
    <w:rsid w:val="00107FE1"/>
    <w:rsid w:val="00112F39"/>
    <w:rsid w:val="001213FF"/>
    <w:rsid w:val="00126132"/>
    <w:rsid w:val="00136BC8"/>
    <w:rsid w:val="0014318B"/>
    <w:rsid w:val="00165DD8"/>
    <w:rsid w:val="00185F93"/>
    <w:rsid w:val="001A0BFA"/>
    <w:rsid w:val="001B3E70"/>
    <w:rsid w:val="001C3B63"/>
    <w:rsid w:val="001F3A36"/>
    <w:rsid w:val="002054E5"/>
    <w:rsid w:val="00223026"/>
    <w:rsid w:val="00237901"/>
    <w:rsid w:val="002942C1"/>
    <w:rsid w:val="002A05F0"/>
    <w:rsid w:val="002B3B01"/>
    <w:rsid w:val="002E4A60"/>
    <w:rsid w:val="00321D8B"/>
    <w:rsid w:val="00332BB8"/>
    <w:rsid w:val="003378F5"/>
    <w:rsid w:val="003703BA"/>
    <w:rsid w:val="00375200"/>
    <w:rsid w:val="00385B32"/>
    <w:rsid w:val="003862EF"/>
    <w:rsid w:val="00387B12"/>
    <w:rsid w:val="003B5B4C"/>
    <w:rsid w:val="003C282E"/>
    <w:rsid w:val="003D0D45"/>
    <w:rsid w:val="003E1446"/>
    <w:rsid w:val="003E7BCF"/>
    <w:rsid w:val="00402937"/>
    <w:rsid w:val="00412D75"/>
    <w:rsid w:val="004154B2"/>
    <w:rsid w:val="00416A1D"/>
    <w:rsid w:val="00426D58"/>
    <w:rsid w:val="00436401"/>
    <w:rsid w:val="00440740"/>
    <w:rsid w:val="00465BB9"/>
    <w:rsid w:val="004767F9"/>
    <w:rsid w:val="004A0894"/>
    <w:rsid w:val="004A1734"/>
    <w:rsid w:val="004A22C7"/>
    <w:rsid w:val="004A66D4"/>
    <w:rsid w:val="004C1ACB"/>
    <w:rsid w:val="004D0F07"/>
    <w:rsid w:val="004E70AB"/>
    <w:rsid w:val="004F1007"/>
    <w:rsid w:val="004F188D"/>
    <w:rsid w:val="00500B92"/>
    <w:rsid w:val="00502339"/>
    <w:rsid w:val="00530A28"/>
    <w:rsid w:val="00532EB5"/>
    <w:rsid w:val="00542F42"/>
    <w:rsid w:val="0054432F"/>
    <w:rsid w:val="00545EFE"/>
    <w:rsid w:val="0055595E"/>
    <w:rsid w:val="00591C82"/>
    <w:rsid w:val="005A3E56"/>
    <w:rsid w:val="005A5B43"/>
    <w:rsid w:val="005A6336"/>
    <w:rsid w:val="005B2863"/>
    <w:rsid w:val="005D0526"/>
    <w:rsid w:val="00625A1F"/>
    <w:rsid w:val="006312C7"/>
    <w:rsid w:val="00653DA7"/>
    <w:rsid w:val="00653F61"/>
    <w:rsid w:val="00660581"/>
    <w:rsid w:val="00694AB9"/>
    <w:rsid w:val="006E6AEC"/>
    <w:rsid w:val="00716782"/>
    <w:rsid w:val="00720910"/>
    <w:rsid w:val="00764DDF"/>
    <w:rsid w:val="00764F3D"/>
    <w:rsid w:val="0078017E"/>
    <w:rsid w:val="00784535"/>
    <w:rsid w:val="00787640"/>
    <w:rsid w:val="007933FD"/>
    <w:rsid w:val="00796995"/>
    <w:rsid w:val="007B1BA3"/>
    <w:rsid w:val="007E334C"/>
    <w:rsid w:val="008059FD"/>
    <w:rsid w:val="0080710A"/>
    <w:rsid w:val="008109C6"/>
    <w:rsid w:val="008571B5"/>
    <w:rsid w:val="00866AD4"/>
    <w:rsid w:val="00880145"/>
    <w:rsid w:val="008810EF"/>
    <w:rsid w:val="008844EF"/>
    <w:rsid w:val="008858CB"/>
    <w:rsid w:val="00885BAE"/>
    <w:rsid w:val="008C24E8"/>
    <w:rsid w:val="008C4BC0"/>
    <w:rsid w:val="008C51D9"/>
    <w:rsid w:val="008D407E"/>
    <w:rsid w:val="008F19E7"/>
    <w:rsid w:val="00903077"/>
    <w:rsid w:val="0092209C"/>
    <w:rsid w:val="00922114"/>
    <w:rsid w:val="009465F9"/>
    <w:rsid w:val="00984481"/>
    <w:rsid w:val="009A6DA6"/>
    <w:rsid w:val="00A27607"/>
    <w:rsid w:val="00A32D87"/>
    <w:rsid w:val="00A33CC7"/>
    <w:rsid w:val="00A72431"/>
    <w:rsid w:val="00A73225"/>
    <w:rsid w:val="00A95D46"/>
    <w:rsid w:val="00AA4346"/>
    <w:rsid w:val="00AB7B16"/>
    <w:rsid w:val="00AD2700"/>
    <w:rsid w:val="00AE0669"/>
    <w:rsid w:val="00B031DB"/>
    <w:rsid w:val="00B041D3"/>
    <w:rsid w:val="00B11CD8"/>
    <w:rsid w:val="00B4544B"/>
    <w:rsid w:val="00B51518"/>
    <w:rsid w:val="00B62C11"/>
    <w:rsid w:val="00BA49F0"/>
    <w:rsid w:val="00BB218D"/>
    <w:rsid w:val="00BB2C26"/>
    <w:rsid w:val="00BB4DFA"/>
    <w:rsid w:val="00BC1B25"/>
    <w:rsid w:val="00C217D2"/>
    <w:rsid w:val="00C25A5F"/>
    <w:rsid w:val="00C47398"/>
    <w:rsid w:val="00C47853"/>
    <w:rsid w:val="00C479C0"/>
    <w:rsid w:val="00C61005"/>
    <w:rsid w:val="00C6137C"/>
    <w:rsid w:val="00C801B5"/>
    <w:rsid w:val="00C81553"/>
    <w:rsid w:val="00C82749"/>
    <w:rsid w:val="00C828CA"/>
    <w:rsid w:val="00CA0EF7"/>
    <w:rsid w:val="00CC78B7"/>
    <w:rsid w:val="00CD0C8F"/>
    <w:rsid w:val="00CD2FDC"/>
    <w:rsid w:val="00CE60B1"/>
    <w:rsid w:val="00D42D0C"/>
    <w:rsid w:val="00D55B7B"/>
    <w:rsid w:val="00D77F78"/>
    <w:rsid w:val="00D954D0"/>
    <w:rsid w:val="00D970EF"/>
    <w:rsid w:val="00DB25B0"/>
    <w:rsid w:val="00DE3F7B"/>
    <w:rsid w:val="00DF6490"/>
    <w:rsid w:val="00E057A2"/>
    <w:rsid w:val="00E2165A"/>
    <w:rsid w:val="00E21DD9"/>
    <w:rsid w:val="00E46B9F"/>
    <w:rsid w:val="00E632DC"/>
    <w:rsid w:val="00E662B3"/>
    <w:rsid w:val="00E712B9"/>
    <w:rsid w:val="00E91242"/>
    <w:rsid w:val="00EA311C"/>
    <w:rsid w:val="00EB2806"/>
    <w:rsid w:val="00EC1CD2"/>
    <w:rsid w:val="00ED5F8D"/>
    <w:rsid w:val="00EE398B"/>
    <w:rsid w:val="00F7008A"/>
    <w:rsid w:val="00F70A49"/>
    <w:rsid w:val="00F738F5"/>
    <w:rsid w:val="00F75895"/>
    <w:rsid w:val="00F94EBA"/>
    <w:rsid w:val="00FA0F00"/>
    <w:rsid w:val="00FB3A36"/>
    <w:rsid w:val="00FB3B64"/>
    <w:rsid w:val="00FD0FD8"/>
    <w:rsid w:val="00FD2E62"/>
    <w:rsid w:val="00FE1AAA"/>
    <w:rsid w:val="00FF598C"/>
    <w:rsid w:val="030501E7"/>
    <w:rsid w:val="04C60416"/>
    <w:rsid w:val="05974D76"/>
    <w:rsid w:val="0A5F2AF8"/>
    <w:rsid w:val="0B690E52"/>
    <w:rsid w:val="0FBF788A"/>
    <w:rsid w:val="134F0723"/>
    <w:rsid w:val="173A333B"/>
    <w:rsid w:val="184C776E"/>
    <w:rsid w:val="1FF71F26"/>
    <w:rsid w:val="22156510"/>
    <w:rsid w:val="24157D10"/>
    <w:rsid w:val="293C139D"/>
    <w:rsid w:val="29D344C6"/>
    <w:rsid w:val="2C3B07F4"/>
    <w:rsid w:val="2C7E7C57"/>
    <w:rsid w:val="312732D7"/>
    <w:rsid w:val="3A835266"/>
    <w:rsid w:val="44500A9C"/>
    <w:rsid w:val="45BF71EF"/>
    <w:rsid w:val="478C5947"/>
    <w:rsid w:val="48580405"/>
    <w:rsid w:val="4E307B6C"/>
    <w:rsid w:val="4E3441C2"/>
    <w:rsid w:val="4E41243B"/>
    <w:rsid w:val="527C045F"/>
    <w:rsid w:val="588F3669"/>
    <w:rsid w:val="5AE1122D"/>
    <w:rsid w:val="5C3F7981"/>
    <w:rsid w:val="612D381A"/>
    <w:rsid w:val="6293638C"/>
    <w:rsid w:val="6335512A"/>
    <w:rsid w:val="65DF4D60"/>
    <w:rsid w:val="6B823833"/>
    <w:rsid w:val="6CFD785F"/>
    <w:rsid w:val="6E4C1A9E"/>
    <w:rsid w:val="712A71BF"/>
    <w:rsid w:val="73AC30D1"/>
    <w:rsid w:val="79627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945B3F4"/>
  <w15:docId w15:val="{4794A049-F8B6-4CD5-95CE-B75BA699F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rsid w:val="00A33CC7"/>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rFonts w:cs="Times New Roman"/>
      <w:kern w:val="0"/>
      <w:sz w:val="24"/>
    </w:rPr>
  </w:style>
  <w:style w:type="paragraph" w:styleId="aa">
    <w:name w:val="annotation subject"/>
    <w:basedOn w:val="a3"/>
    <w:next w:val="a3"/>
    <w:link w:val="ab"/>
    <w:qFormat/>
    <w:rPr>
      <w:b/>
      <w:bCs/>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qFormat/>
    <w:rPr>
      <w:b/>
    </w:rPr>
  </w:style>
  <w:style w:type="character" w:styleId="ae">
    <w:name w:val="Emphasis"/>
    <w:basedOn w:val="a0"/>
    <w:qFormat/>
    <w:rPr>
      <w:i/>
    </w:rPr>
  </w:style>
  <w:style w:type="character" w:styleId="af">
    <w:name w:val="Hyperlink"/>
    <w:basedOn w:val="a0"/>
    <w:qFormat/>
    <w:rPr>
      <w:color w:val="0000FF"/>
      <w:u w:val="single"/>
    </w:rPr>
  </w:style>
  <w:style w:type="character" w:styleId="af0">
    <w:name w:val="annotation reference"/>
    <w:basedOn w:val="a0"/>
    <w:qFormat/>
    <w:rPr>
      <w:sz w:val="21"/>
      <w:szCs w:val="21"/>
    </w:rPr>
  </w:style>
  <w:style w:type="character" w:customStyle="1" w:styleId="a8">
    <w:name w:val="页眉 字符"/>
    <w:basedOn w:val="a0"/>
    <w:link w:val="a7"/>
    <w:uiPriority w:val="99"/>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 w:type="paragraph" w:customStyle="1" w:styleId="11">
    <w:name w:val="书目1"/>
    <w:basedOn w:val="a"/>
    <w:next w:val="a"/>
    <w:uiPriority w:val="37"/>
    <w:unhideWhenUsed/>
    <w:qFormat/>
    <w:pPr>
      <w:tabs>
        <w:tab w:val="left" w:pos="384"/>
      </w:tabs>
      <w:spacing w:after="240"/>
      <w:ind w:left="384" w:hanging="384"/>
    </w:pPr>
  </w:style>
  <w:style w:type="paragraph" w:customStyle="1" w:styleId="2">
    <w:name w:val="书目2"/>
    <w:basedOn w:val="a"/>
    <w:next w:val="a"/>
    <w:uiPriority w:val="37"/>
    <w:unhideWhenUsed/>
    <w:qFormat/>
  </w:style>
  <w:style w:type="paragraph" w:customStyle="1" w:styleId="12">
    <w:name w:val="修订1"/>
    <w:hidden/>
    <w:uiPriority w:val="99"/>
    <w:unhideWhenUsed/>
    <w:qFormat/>
    <w:rPr>
      <w:rFonts w:asciiTheme="minorHAnsi" w:eastAsiaTheme="minorEastAsia" w:hAnsiTheme="minorHAnsi" w:cstheme="minorBidi"/>
      <w:kern w:val="2"/>
      <w:sz w:val="21"/>
      <w:szCs w:val="24"/>
    </w:rPr>
  </w:style>
  <w:style w:type="character" w:customStyle="1" w:styleId="13">
    <w:name w:val="未处理的提及1"/>
    <w:basedOn w:val="a0"/>
    <w:uiPriority w:val="99"/>
    <w:semiHidden/>
    <w:unhideWhenUsed/>
    <w:qFormat/>
    <w:rPr>
      <w:color w:val="605E5C"/>
      <w:shd w:val="clear" w:color="auto" w:fill="E1DFDD"/>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b">
    <w:name w:val="批注主题 字符"/>
    <w:basedOn w:val="a4"/>
    <w:link w:val="aa"/>
    <w:qFormat/>
    <w:rPr>
      <w:rFonts w:asciiTheme="minorHAnsi" w:eastAsiaTheme="minorEastAsia" w:hAnsiTheme="minorHAnsi" w:cstheme="minorBidi"/>
      <w:b/>
      <w:bCs/>
      <w:kern w:val="2"/>
      <w:sz w:val="21"/>
      <w:szCs w:val="24"/>
    </w:rPr>
  </w:style>
  <w:style w:type="paragraph" w:customStyle="1" w:styleId="30">
    <w:name w:val="书目3"/>
    <w:basedOn w:val="a"/>
    <w:next w:val="a"/>
    <w:uiPriority w:val="37"/>
    <w:unhideWhenUsed/>
    <w:qFormat/>
    <w:pPr>
      <w:tabs>
        <w:tab w:val="left" w:pos="504"/>
      </w:tabs>
      <w:spacing w:after="240"/>
      <w:ind w:left="504" w:hanging="504"/>
    </w:pPr>
  </w:style>
  <w:style w:type="paragraph" w:styleId="af1">
    <w:name w:val="List Paragraph"/>
    <w:basedOn w:val="a"/>
    <w:uiPriority w:val="99"/>
    <w:unhideWhenUsed/>
    <w:qFormat/>
    <w:pPr>
      <w:ind w:firstLineChars="200" w:firstLine="420"/>
    </w:pPr>
  </w:style>
  <w:style w:type="paragraph" w:customStyle="1" w:styleId="20">
    <w:name w:val="修订2"/>
    <w:hidden/>
    <w:uiPriority w:val="99"/>
    <w:unhideWhenUsed/>
    <w:qFormat/>
    <w:rPr>
      <w:rFonts w:asciiTheme="minorHAnsi" w:eastAsiaTheme="minorEastAsia" w:hAnsiTheme="minorHAnsi" w:cstheme="minorBidi"/>
      <w:kern w:val="2"/>
      <w:sz w:val="21"/>
      <w:szCs w:val="24"/>
    </w:rPr>
  </w:style>
  <w:style w:type="paragraph" w:customStyle="1" w:styleId="31">
    <w:name w:val="修订3"/>
    <w:hidden/>
    <w:uiPriority w:val="99"/>
    <w:unhideWhenUsed/>
    <w:qFormat/>
    <w:rPr>
      <w:rFonts w:asciiTheme="minorHAnsi" w:eastAsiaTheme="minorEastAsia" w:hAnsiTheme="minorHAnsi" w:cstheme="minorBidi"/>
      <w:kern w:val="2"/>
      <w:sz w:val="21"/>
      <w:szCs w:val="24"/>
    </w:rPr>
  </w:style>
  <w:style w:type="paragraph" w:styleId="af2">
    <w:name w:val="Bibliography"/>
    <w:basedOn w:val="a"/>
    <w:next w:val="a"/>
    <w:uiPriority w:val="37"/>
    <w:unhideWhenUsed/>
    <w:rsid w:val="002942C1"/>
  </w:style>
  <w:style w:type="character" w:styleId="af3">
    <w:name w:val="line number"/>
    <w:basedOn w:val="a0"/>
    <w:rsid w:val="004A0894"/>
  </w:style>
  <w:style w:type="character" w:customStyle="1" w:styleId="10">
    <w:name w:val="标题 1 字符"/>
    <w:basedOn w:val="a0"/>
    <w:link w:val="1"/>
    <w:rsid w:val="00A33CC7"/>
    <w:rPr>
      <w:rFonts w:asciiTheme="minorHAnsi" w:eastAsiaTheme="minorEastAsia" w:hAnsiTheme="minorHAnsi" w:cstheme="minorBidi"/>
      <w:b/>
      <w:bCs/>
      <w:kern w:val="44"/>
      <w:sz w:val="44"/>
      <w:szCs w:val="44"/>
    </w:rPr>
  </w:style>
  <w:style w:type="paragraph" w:customStyle="1" w:styleId="Default">
    <w:name w:val="Default"/>
    <w:qFormat/>
    <w:rsid w:val="00660581"/>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TableNote">
    <w:name w:val="TableNote"/>
    <w:basedOn w:val="a"/>
    <w:rsid w:val="009A6DA6"/>
    <w:pPr>
      <w:widowControl/>
      <w:spacing w:line="300" w:lineRule="exact"/>
      <w:jc w:val="left"/>
    </w:pPr>
    <w:rPr>
      <w:rFonts w:ascii="Times New Roman" w:eastAsia="等线" w:hAnsi="Times New Roman" w:cs="Times New Roman"/>
      <w:kern w:val="0"/>
      <w:sz w:val="24"/>
      <w:szCs w:val="20"/>
      <w:lang w:val="en-GB" w:eastAsia="en-US"/>
    </w:rPr>
  </w:style>
  <w:style w:type="paragraph" w:customStyle="1" w:styleId="TableTitle">
    <w:name w:val="TableTitle"/>
    <w:basedOn w:val="a"/>
    <w:rsid w:val="009A6DA6"/>
    <w:pPr>
      <w:widowControl/>
      <w:spacing w:line="300" w:lineRule="exact"/>
      <w:jc w:val="left"/>
    </w:pPr>
    <w:rPr>
      <w:rFonts w:ascii="Times New Roman" w:eastAsia="等线" w:hAnsi="Times New Roman" w:cs="Times New Roman"/>
      <w:kern w:val="0"/>
      <w:sz w:val="24"/>
      <w:szCs w:val="20"/>
      <w:lang w:val="en-GB" w:eastAsia="en-US"/>
    </w:rPr>
  </w:style>
  <w:style w:type="paragraph" w:customStyle="1" w:styleId="TableHeader">
    <w:name w:val="TableHeader"/>
    <w:basedOn w:val="a"/>
    <w:rsid w:val="009A6DA6"/>
    <w:pPr>
      <w:widowControl/>
      <w:spacing w:before="120"/>
      <w:jc w:val="left"/>
    </w:pPr>
    <w:rPr>
      <w:rFonts w:ascii="Times New Roman" w:eastAsia="等线" w:hAnsi="Times New Roman" w:cs="Times New Roman"/>
      <w:b/>
      <w:kern w:val="0"/>
      <w:sz w:val="24"/>
      <w:szCs w:val="20"/>
      <w:lang w:val="en-GB" w:eastAsia="en-US"/>
    </w:rPr>
  </w:style>
  <w:style w:type="paragraph" w:customStyle="1" w:styleId="TableSubHead">
    <w:name w:val="TableSubHead"/>
    <w:basedOn w:val="TableHeader"/>
    <w:rsid w:val="009A6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6BF39-E9DE-416C-BF1D-0E5461C5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5172</TotalTime>
  <Pages>21</Pages>
  <Words>3677</Words>
  <Characters>20961</Characters>
  <Application>Microsoft Office Word</Application>
  <DocSecurity>0</DocSecurity>
  <Lines>174</Lines>
  <Paragraphs>49</Paragraphs>
  <ScaleCrop>false</ScaleCrop>
  <Company/>
  <LinksUpToDate>false</LinksUpToDate>
  <CharactersWithSpaces>24589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86177</dc:creator>
  <cp:lastModifiedBy>mipplegxy@outlook.com</cp:lastModifiedBy>
  <cp:revision>18</cp:revision>
  <dcterms:created xsi:type="dcterms:W3CDTF">2025-08-31T07:06:00Z</dcterms:created>
  <dcterms:modified xsi:type="dcterms:W3CDTF">2026-05-16T04:16:00Z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eyJoZGlkIjoiYmI3ODEyYzhjNTYwY2E4MGE3MDc1YWEyOTcxYjI1MmYiLCJ1c2VySWQiOiIxNDg4OTExNjExIn0=</vt:lpwstr>
  </property>
  <property fmtid="{D5CDD505-2E9C-101B-9397-08002B2CF9AE}" pid="4" name="ICV">
    <vt:lpwstr>61CBD8BFA7174989880A95812235B27B_13</vt:lpwstr>
  </property>
  <property fmtid="{D5CDD505-2E9C-101B-9397-08002B2CF9AE}" pid="5" name="ZOTERO_PREF_1">
    <vt:lpwstr>&lt;data data-version="3" zotero-version="7.0.30"&gt;&lt;session id="ZDkVd7MO"/&gt;&lt;style id="http://www.zotero.org/styles/vancouver-brackets" locale="en-US" hasBibliography="1" bibliographyStyleHasBeenSet="1"/&gt;&lt;prefs&gt;&lt;pref name="fieldType" value="Field"/&gt;&lt;pref name=</vt:lpwstr>
  </property>
  <property fmtid="{D5CDD505-2E9C-101B-9397-08002B2CF9AE}" pid="6" name="ZOTERO_PREF_2">
    <vt:lpwstr>"automaticJournalAbbreviations" value="true"/&gt;&lt;/prefs&gt;&lt;/data&gt;</vt:lpwstr>
  </property>
</Properties>
</file>