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ABA8" w14:textId="77777777" w:rsidR="008C57DC" w:rsidRPr="00BE1D6C" w:rsidRDefault="008C57DC" w:rsidP="00BE1D6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Supplementary Materials</w:t>
      </w:r>
    </w:p>
    <w:p w14:paraId="757B0D11" w14:textId="77777777" w:rsidR="008C57DC" w:rsidRPr="00BE1D6C" w:rsidRDefault="008C57DC" w:rsidP="00BE1D6C">
      <w:pPr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kern w:val="0"/>
          <w:sz w:val="36"/>
          <w:szCs w:val="36"/>
        </w:rPr>
        <w:t>The Unlock System: Conceptual Overview, Scoring Model, and Validation Framework</w:t>
      </w:r>
    </w:p>
    <w:p w14:paraId="0CB1387E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Title: Counseling in the Age of AI: A Pilot Study on Human Empathy Expansion Through Facilitated AI Persona Engagement</w:t>
      </w:r>
    </w:p>
    <w:p w14:paraId="05D1023C" w14:textId="0C47AF09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3E4F5DB6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Contents</w:t>
      </w:r>
    </w:p>
    <w:p w14:paraId="05CAE583" w14:textId="77777777" w:rsidR="008C57DC" w:rsidRPr="00BE1D6C" w:rsidRDefault="008C5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Conceptual Overview</w:t>
      </w:r>
    </w:p>
    <w:p w14:paraId="53D396A0" w14:textId="77777777" w:rsidR="008C57DC" w:rsidRPr="00BE1D6C" w:rsidRDefault="008C5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The Eight Empathy Signals</w:t>
      </w:r>
    </w:p>
    <w:p w14:paraId="77464F43" w14:textId="77777777" w:rsidR="008C57DC" w:rsidRPr="00BE1D6C" w:rsidRDefault="008C5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Signal Weighting and Scoring Model</w:t>
      </w:r>
    </w:p>
    <w:p w14:paraId="5F5BC70E" w14:textId="77777777" w:rsidR="008C57DC" w:rsidRPr="00BE1D6C" w:rsidRDefault="008C5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Tier Transition Logic</w:t>
      </w:r>
    </w:p>
    <w:p w14:paraId="5EF05EE4" w14:textId="77777777" w:rsidR="008C57DC" w:rsidRPr="00BE1D6C" w:rsidRDefault="008C5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Validation Framework</w:t>
      </w:r>
    </w:p>
    <w:p w14:paraId="467545DE" w14:textId="77777777" w:rsidR="008C57DC" w:rsidRPr="00BE1D6C" w:rsidRDefault="008C5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References (Supplementary)</w:t>
      </w:r>
    </w:p>
    <w:p w14:paraId="1C0624DA" w14:textId="3512A0F2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104B9B18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32C07273" w14:textId="26B531FE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lastRenderedPageBreak/>
        <w:t>1. Conceptual Overview</w:t>
      </w:r>
    </w:p>
    <w:p w14:paraId="1BF3628C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The following is an overview of the AI Persona unlock system that operates behind the scenes in the present study.</w:t>
      </w:r>
    </w:p>
    <w:p w14:paraId="6318543F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This system is a progressive trust model designed to simulate how emotional safety develops in real human relationships. Rather than responding to single empathic statements, the system evaluates patterns of interpersonal behavior over time.</w:t>
      </w:r>
    </w:p>
    <w:p w14:paraId="3764E85A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Core Principle</w:t>
      </w:r>
    </w:p>
    <w:p w14:paraId="35329B04" w14:textId="17193621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Emotional disclosure is not triggered by correctness, it is triggered by perceived safety.</w:t>
      </w:r>
    </w:p>
    <w:p w14:paraId="7171A584" w14:textId="71DC35C3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The AI persona's responses are governed by three tiers:</w:t>
      </w:r>
    </w:p>
    <w:tbl>
      <w:tblPr>
        <w:tblStyle w:val="PlainTable2"/>
        <w:tblW w:w="9626" w:type="dxa"/>
        <w:tblLook w:val="04A0" w:firstRow="1" w:lastRow="0" w:firstColumn="1" w:lastColumn="0" w:noHBand="0" w:noVBand="1"/>
      </w:tblPr>
      <w:tblGrid>
        <w:gridCol w:w="1998"/>
        <w:gridCol w:w="4634"/>
        <w:gridCol w:w="2994"/>
      </w:tblGrid>
      <w:tr w:rsidR="008C57DC" w:rsidRPr="00BE1D6C" w14:paraId="6589E103" w14:textId="77777777" w:rsidTr="008C5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E7BA95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Tier</w:t>
            </w:r>
          </w:p>
        </w:tc>
        <w:tc>
          <w:tcPr>
            <w:tcW w:w="0" w:type="auto"/>
            <w:hideMark/>
          </w:tcPr>
          <w:p w14:paraId="67EDA2E5" w14:textId="77777777" w:rsidR="008C57DC" w:rsidRPr="00BE1D6C" w:rsidRDefault="008C57DC" w:rsidP="00BE1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Description</w:t>
            </w:r>
          </w:p>
        </w:tc>
        <w:tc>
          <w:tcPr>
            <w:tcW w:w="0" w:type="auto"/>
            <w:hideMark/>
          </w:tcPr>
          <w:p w14:paraId="228F10F2" w14:textId="77777777" w:rsidR="008C57DC" w:rsidRPr="00BE1D6C" w:rsidRDefault="008C57DC" w:rsidP="00BE1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Psychological Analog</w:t>
            </w:r>
          </w:p>
        </w:tc>
      </w:tr>
      <w:tr w:rsidR="008C57DC" w:rsidRPr="00BE1D6C" w14:paraId="4E6BEB68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8A2CC4" w14:textId="408C093F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Tier 1: Surface Openness</w:t>
            </w:r>
          </w:p>
        </w:tc>
        <w:tc>
          <w:tcPr>
            <w:tcW w:w="0" w:type="auto"/>
            <w:hideMark/>
          </w:tcPr>
          <w:p w14:paraId="50E464FF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Minimal disclosure; defensive, vague, or deflective responses; emotional state acknowledged but not explored</w:t>
            </w:r>
          </w:p>
        </w:tc>
        <w:tc>
          <w:tcPr>
            <w:tcW w:w="0" w:type="auto"/>
            <w:hideMark/>
          </w:tcPr>
          <w:p w14:paraId="650365F9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Guarded attachment / low perceived safety</w:t>
            </w:r>
          </w:p>
        </w:tc>
      </w:tr>
      <w:tr w:rsidR="008C57DC" w:rsidRPr="00BE1D6C" w14:paraId="4C32CC14" w14:textId="77777777" w:rsidTr="008C57DC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32C87B" w14:textId="53869F6F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Tier 2: Emotional Recognition</w:t>
            </w:r>
          </w:p>
        </w:tc>
        <w:tc>
          <w:tcPr>
            <w:tcW w:w="0" w:type="auto"/>
            <w:hideMark/>
          </w:tcPr>
          <w:p w14:paraId="4041C60A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Feelings are named and partially explored; context begins to emerge; reduced defensiveness</w:t>
            </w:r>
          </w:p>
        </w:tc>
        <w:tc>
          <w:tcPr>
            <w:tcW w:w="0" w:type="auto"/>
            <w:hideMark/>
          </w:tcPr>
          <w:p w14:paraId="36573FAE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Moderate trust / affect labeling activation</w:t>
            </w:r>
          </w:p>
        </w:tc>
      </w:tr>
      <w:tr w:rsidR="008C57DC" w:rsidRPr="00BE1D6C" w14:paraId="2858CDC2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CBFB3F" w14:textId="61CAC763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Tier 3: Core Wound Disclosure</w:t>
            </w:r>
          </w:p>
        </w:tc>
        <w:tc>
          <w:tcPr>
            <w:tcW w:w="0" w:type="auto"/>
            <w:hideMark/>
          </w:tcPr>
          <w:p w14:paraId="537293E0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Deep emotional truth, vulnerability, or past pain revealed; narrative coherence increases; defensive strategies drop significantly</w:t>
            </w:r>
          </w:p>
        </w:tc>
        <w:tc>
          <w:tcPr>
            <w:tcW w:w="0" w:type="auto"/>
            <w:hideMark/>
          </w:tcPr>
          <w:p w14:paraId="6D9FD91B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High trust / attachment activation / vulnerability threshold crossed</w:t>
            </w:r>
          </w:p>
        </w:tc>
      </w:tr>
    </w:tbl>
    <w:p w14:paraId="71DA4325" w14:textId="2399C83B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5D4EE112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2. The Eight Empathy Signals</w:t>
      </w:r>
    </w:p>
    <w:p w14:paraId="361D487B" w14:textId="4475664C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The system evaluates user responses across eight distinct interpersonal signals. Each signal is based on established psychological theory.</w:t>
      </w:r>
    </w:p>
    <w:p w14:paraId="1C726177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2.1 Presence Without Pressure</w:t>
      </w:r>
    </w:p>
    <w:p w14:paraId="6B11D058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Definition:</w:t>
      </w:r>
      <w:r>
        <w:rPr>
          <w:rFonts w:ascii="Times New Roman" w:hAnsi="Times New Roman" w:cs="Times New Roman"/>
          <w:kern w:val="0"/>
        </w:rPr>
        <w:t> Remaining engaged without pushing for deeper disclosure.</w:t>
      </w:r>
    </w:p>
    <w:p w14:paraId="2572B010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Mechanism:</w:t>
      </w:r>
    </w:p>
    <w:p w14:paraId="3BD92576" w14:textId="77777777" w:rsidR="008C57DC" w:rsidRPr="00BE1D6C" w:rsidRDefault="008C57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Reduces perceived social threat</w:t>
      </w:r>
    </w:p>
    <w:p w14:paraId="147EFCEE" w14:textId="77777777" w:rsidR="008C57DC" w:rsidRPr="00BE1D6C" w:rsidRDefault="008C57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Supports autonomy, which is critical for voluntary disclosure</w:t>
      </w:r>
    </w:p>
    <w:p w14:paraId="66BA00DD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Scientific Mapping:</w:t>
      </w:r>
    </w:p>
    <w:p w14:paraId="08C0064A" w14:textId="77777777" w:rsidR="008C57DC" w:rsidRPr="00BE1D6C" w:rsidRDefault="008C57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Self-Determination Theory (Deci &amp; Ryan): autonomy increases intrinsic openness</w:t>
      </w:r>
    </w:p>
    <w:p w14:paraId="49BDFCDB" w14:textId="77777777" w:rsidR="008C57DC" w:rsidRPr="00BE1D6C" w:rsidRDefault="008C57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Polyvagal Theory: absence of pressure lowers defensive activation</w:t>
      </w:r>
    </w:p>
    <w:p w14:paraId="189A2B56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lastRenderedPageBreak/>
        <w:t>System Function:</w:t>
      </w:r>
    </w:p>
    <w:p w14:paraId="6D7D4A8C" w14:textId="77777777" w:rsidR="008C57DC" w:rsidRPr="00BE1D6C" w:rsidRDefault="008C57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Prevents regression at Tier 1</w:t>
      </w:r>
    </w:p>
    <w:p w14:paraId="7AA1C18F" w14:textId="77777777" w:rsidR="008C57DC" w:rsidRPr="00BE1D6C" w:rsidRDefault="008C57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Establishes baseline safety</w:t>
      </w:r>
    </w:p>
    <w:p w14:paraId="2A8B8FF3" w14:textId="5DA34245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471E20A3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2.2 Emotional Labeling</w:t>
      </w:r>
    </w:p>
    <w:p w14:paraId="69D6F25E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Definition:</w:t>
      </w:r>
      <w:r>
        <w:rPr>
          <w:rFonts w:ascii="Times New Roman" w:hAnsi="Times New Roman" w:cs="Times New Roman"/>
          <w:kern w:val="0"/>
        </w:rPr>
        <w:t> Accurately identifying and naming the persona's emotional state.</w:t>
      </w:r>
    </w:p>
    <w:p w14:paraId="761CE23A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Mechanism:</w:t>
      </w:r>
    </w:p>
    <w:p w14:paraId="4D1FC25B" w14:textId="77777777" w:rsidR="008C57DC" w:rsidRPr="00BE1D6C" w:rsidRDefault="008C57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Activates affect labeling, reducing amygdala activity</w:t>
      </w:r>
    </w:p>
    <w:p w14:paraId="566FFD7E" w14:textId="77777777" w:rsidR="008C57DC" w:rsidRPr="00BE1D6C" w:rsidRDefault="008C57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Enhances emotional clarity and regulation</w:t>
      </w:r>
    </w:p>
    <w:p w14:paraId="215C9BD9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Scientific Mapping:</w:t>
      </w:r>
    </w:p>
    <w:p w14:paraId="78D39BD6" w14:textId="77777777" w:rsidR="008C57DC" w:rsidRPr="00BE1D6C" w:rsidRDefault="008C57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Lieberman et al. (2007): affect labeling reduces emotional reactivity</w:t>
      </w:r>
    </w:p>
    <w:p w14:paraId="690E4FEF" w14:textId="77777777" w:rsidR="008C57DC" w:rsidRPr="00BE1D6C" w:rsidRDefault="008C57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Emotional Intelligence frameworks (Goleman)</w:t>
      </w:r>
    </w:p>
    <w:p w14:paraId="651D72F1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System Function:</w:t>
      </w:r>
    </w:p>
    <w:p w14:paraId="35CF6FB4" w14:textId="77777777" w:rsidR="008C57DC" w:rsidRPr="00BE1D6C" w:rsidRDefault="008C57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Primary driver of transition into Tier 2</w:t>
      </w:r>
    </w:p>
    <w:p w14:paraId="71FD124C" w14:textId="77777777" w:rsidR="008C57DC" w:rsidRPr="00BE1D6C" w:rsidRDefault="008C57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Signals "I see you" at a cognitive-emotional level</w:t>
      </w:r>
    </w:p>
    <w:p w14:paraId="14B3D982" w14:textId="5B322BCE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52AC1948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2.3 Gentle Curiosity</w:t>
      </w:r>
    </w:p>
    <w:p w14:paraId="2F52BCD1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Definition:</w:t>
      </w:r>
      <w:r>
        <w:rPr>
          <w:rFonts w:ascii="Times New Roman" w:hAnsi="Times New Roman" w:cs="Times New Roman"/>
          <w:kern w:val="0"/>
        </w:rPr>
        <w:t> Asking open-ended, non-invasive questions.</w:t>
      </w:r>
    </w:p>
    <w:p w14:paraId="142279B7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Mechanism:</w:t>
      </w:r>
    </w:p>
    <w:p w14:paraId="09A42884" w14:textId="77777777" w:rsidR="008C57DC" w:rsidRPr="00BE1D6C" w:rsidRDefault="008C57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Encourages elaboration without triggering defensiveness</w:t>
      </w:r>
    </w:p>
    <w:p w14:paraId="79B30AEB" w14:textId="77777777" w:rsidR="008C57DC" w:rsidRPr="00BE1D6C" w:rsidRDefault="008C57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Maintains perceived control over disclosure</w:t>
      </w:r>
    </w:p>
    <w:p w14:paraId="64B6D7B3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Scientific Mapping:</w:t>
      </w:r>
    </w:p>
    <w:p w14:paraId="557DD175" w14:textId="77777777" w:rsidR="008C57DC" w:rsidRPr="00BE1D6C" w:rsidRDefault="008C57D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Motivational Interviewing (Miller &amp; Rollnick)</w:t>
      </w:r>
    </w:p>
    <w:p w14:paraId="56D950C4" w14:textId="77777777" w:rsidR="008C57DC" w:rsidRPr="00BE1D6C" w:rsidRDefault="008C57D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Socratic questioning (non-threatening inquiry)</w:t>
      </w:r>
    </w:p>
    <w:p w14:paraId="69FC522E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System Function:</w:t>
      </w:r>
    </w:p>
    <w:p w14:paraId="0FE9ACE5" w14:textId="77777777" w:rsidR="008C57DC" w:rsidRPr="00BE1D6C" w:rsidRDefault="008C57D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Expands emotional depth without overwhelming</w:t>
      </w:r>
    </w:p>
    <w:p w14:paraId="129A7C2D" w14:textId="77777777" w:rsidR="008C57DC" w:rsidRPr="00BE1D6C" w:rsidRDefault="008C57D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Supports gradual narrative formation</w:t>
      </w:r>
    </w:p>
    <w:p w14:paraId="4B9A798D" w14:textId="2EC7566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003600B3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>2.4 Validation</w:t>
      </w:r>
    </w:p>
    <w:p w14:paraId="32C58AC6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Definition:</w:t>
      </w:r>
      <w:r>
        <w:rPr>
          <w:rFonts w:ascii="Times New Roman" w:hAnsi="Times New Roman" w:cs="Times New Roman"/>
          <w:kern w:val="0"/>
        </w:rPr>
        <w:t> Acknowledging emotions as understandable without fixing or correcting them.</w:t>
      </w:r>
    </w:p>
    <w:p w14:paraId="5F69AD2A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Mechanism:</w:t>
      </w:r>
    </w:p>
    <w:p w14:paraId="7425074F" w14:textId="77777777" w:rsidR="008C57DC" w:rsidRPr="00BE1D6C" w:rsidRDefault="008C57D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Reduces shame and self-judgment</w:t>
      </w:r>
    </w:p>
    <w:p w14:paraId="4B9666D9" w14:textId="77777777" w:rsidR="008C57DC" w:rsidRPr="00BE1D6C" w:rsidRDefault="008C57D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Increases relational safety</w:t>
      </w:r>
    </w:p>
    <w:p w14:paraId="63F46421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Scientific Mapping:</w:t>
      </w:r>
    </w:p>
    <w:p w14:paraId="31B222E7" w14:textId="77777777" w:rsidR="008C57DC" w:rsidRPr="00BE1D6C" w:rsidRDefault="008C57D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Dialectical Behavior Therapy (Linehan): validation reduces emotional dysregulation</w:t>
      </w:r>
    </w:p>
    <w:p w14:paraId="19F1B463" w14:textId="77777777" w:rsidR="008C57DC" w:rsidRPr="00BE1D6C" w:rsidRDefault="008C57D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Attachment repair dynamics</w:t>
      </w:r>
    </w:p>
    <w:p w14:paraId="68A203D8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System Function:</w:t>
      </w:r>
    </w:p>
    <w:p w14:paraId="2A7A530E" w14:textId="77777777" w:rsidR="008C57DC" w:rsidRPr="00BE1D6C" w:rsidRDefault="008C57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Stabilizes Tier 2</w:t>
      </w:r>
    </w:p>
    <w:p w14:paraId="31D114E8" w14:textId="77777777" w:rsidR="008C57DC" w:rsidRPr="00BE1D6C" w:rsidRDefault="008C57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Critical for preventing withdrawal or shutdown</w:t>
      </w:r>
    </w:p>
    <w:p w14:paraId="3D1BD36F" w14:textId="304A7BB8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6F8B2A47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2.5 Patience Over Urgency</w:t>
      </w:r>
    </w:p>
    <w:p w14:paraId="48E1E7A5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Definition:</w:t>
      </w:r>
      <w:r>
        <w:rPr>
          <w:rFonts w:ascii="Times New Roman" w:hAnsi="Times New Roman" w:cs="Times New Roman"/>
          <w:kern w:val="0"/>
        </w:rPr>
        <w:t> Allowing pauses, incomplete thoughts, and emotional pacing.</w:t>
      </w:r>
    </w:p>
    <w:p w14:paraId="1D80768A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Mechanism:</w:t>
      </w:r>
    </w:p>
    <w:p w14:paraId="64505E8D" w14:textId="77777777" w:rsidR="008C57DC" w:rsidRPr="00BE1D6C" w:rsidRDefault="008C57D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Prevents cognitive/emotional overload</w:t>
      </w:r>
    </w:p>
    <w:p w14:paraId="7A483FEE" w14:textId="77777777" w:rsidR="008C57DC" w:rsidRPr="00BE1D6C" w:rsidRDefault="008C57D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Signals tolerance for discomfort</w:t>
      </w:r>
    </w:p>
    <w:p w14:paraId="40C97F34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Scientific Mapping:</w:t>
      </w:r>
    </w:p>
    <w:p w14:paraId="0D21BD8B" w14:textId="77777777" w:rsidR="008C57DC" w:rsidRPr="00BE1D6C" w:rsidRDefault="008C57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Window of Tolerance (Siegel)</w:t>
      </w:r>
    </w:p>
    <w:p w14:paraId="62713431" w14:textId="77777777" w:rsidR="008C57DC" w:rsidRPr="00BE1D6C" w:rsidRDefault="008C57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Emotional regulation pacing</w:t>
      </w:r>
    </w:p>
    <w:p w14:paraId="2BEC2C92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System Function:</w:t>
      </w:r>
    </w:p>
    <w:p w14:paraId="1E769EAE" w14:textId="77777777" w:rsidR="008C57DC" w:rsidRPr="00BE1D6C" w:rsidRDefault="008C57D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Maintains nervous system safety</w:t>
      </w:r>
    </w:p>
    <w:p w14:paraId="47B2312F" w14:textId="18056589" w:rsidR="008C57DC" w:rsidRPr="00BE1D6C" w:rsidRDefault="008C57D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Enables deeper processing - necessary for Tier 3</w:t>
      </w:r>
    </w:p>
    <w:p w14:paraId="1A15A5DA" w14:textId="34791491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4B886480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2.6 Personal Vulnerability</w:t>
      </w:r>
    </w:p>
    <w:p w14:paraId="4A846734" w14:textId="14C37494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Definition:</w:t>
      </w:r>
      <w:r>
        <w:rPr>
          <w:rFonts w:ascii="Times New Roman" w:hAnsi="Times New Roman" w:cs="Times New Roman"/>
          <w:kern w:val="0"/>
        </w:rPr>
        <w:t> Sharing one's own emotional experience in a way that parallels, but does not override, the persona's experience.</w:t>
      </w:r>
    </w:p>
    <w:p w14:paraId="54781486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Mechanism:</w:t>
      </w:r>
    </w:p>
    <w:p w14:paraId="1DB84255" w14:textId="77777777" w:rsidR="008C57DC" w:rsidRPr="00BE1D6C" w:rsidRDefault="008C57D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Activates reciprocity norm</w:t>
      </w:r>
    </w:p>
    <w:p w14:paraId="40D56EB3" w14:textId="77777777" w:rsidR="008C57DC" w:rsidRPr="00BE1D6C" w:rsidRDefault="008C57D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Signals relational equality and authenticity</w:t>
      </w:r>
    </w:p>
    <w:p w14:paraId="5704AF3A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Scientific Mapping:</w:t>
      </w:r>
    </w:p>
    <w:p w14:paraId="69C33AFB" w14:textId="77777777" w:rsidR="008C57DC" w:rsidRPr="00BE1D6C" w:rsidRDefault="008C57D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Social Penetration Theory (Altman &amp; Taylor)</w:t>
      </w:r>
    </w:p>
    <w:p w14:paraId="01BA9324" w14:textId="77777777" w:rsidR="008C57DC" w:rsidRPr="00BE1D6C" w:rsidRDefault="008C57D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Reciprocal self-disclosure research</w:t>
      </w:r>
    </w:p>
    <w:p w14:paraId="6DAB8B64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System Function:</w:t>
      </w:r>
    </w:p>
    <w:p w14:paraId="690F67D3" w14:textId="77777777" w:rsidR="008C57DC" w:rsidRPr="00BE1D6C" w:rsidRDefault="008C57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Accelerates movement toward Tier 3</w:t>
      </w:r>
    </w:p>
    <w:p w14:paraId="0F0EFB2C" w14:textId="32AA3FA7" w:rsidR="008C57DC" w:rsidRPr="00BE1D6C" w:rsidRDefault="008C57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Must be balanced, overuse shifts focus away and breaks safety</w:t>
      </w:r>
    </w:p>
    <w:p w14:paraId="4CC68194" w14:textId="2416C689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7665E640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2.7 Consistency</w:t>
      </w:r>
    </w:p>
    <w:p w14:paraId="3E3F1D23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Definition:</w:t>
      </w:r>
      <w:r>
        <w:rPr>
          <w:rFonts w:ascii="Times New Roman" w:hAnsi="Times New Roman" w:cs="Times New Roman"/>
          <w:kern w:val="0"/>
        </w:rPr>
        <w:t> Maintaining a stable, supportive tone across multiple interactions.</w:t>
      </w:r>
    </w:p>
    <w:p w14:paraId="164D932C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Mechanism:</w:t>
      </w:r>
    </w:p>
    <w:p w14:paraId="3913AF17" w14:textId="77777777" w:rsidR="008C57DC" w:rsidRPr="00BE1D6C" w:rsidRDefault="008C57D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Builds predictability, a key component of trust</w:t>
      </w:r>
    </w:p>
    <w:p w14:paraId="4330D05C" w14:textId="77777777" w:rsidR="008C57DC" w:rsidRPr="00BE1D6C" w:rsidRDefault="008C57D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Reduces vigilance and testing behaviors</w:t>
      </w:r>
    </w:p>
    <w:p w14:paraId="42B62C71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Scientific Mapping:</w:t>
      </w:r>
    </w:p>
    <w:p w14:paraId="61D3CEC7" w14:textId="0F73CDDC" w:rsidR="008C57DC" w:rsidRPr="00BE1D6C" w:rsidRDefault="008C57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Attachment Theory: consistent caregiving - secure attachment</w:t>
      </w:r>
    </w:p>
    <w:p w14:paraId="15B09F6F" w14:textId="77777777" w:rsidR="008C57DC" w:rsidRPr="00BE1D6C" w:rsidRDefault="008C57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Behavioral reinforcement models</w:t>
      </w:r>
    </w:p>
    <w:p w14:paraId="33E11175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System Function:</w:t>
      </w:r>
    </w:p>
    <w:p w14:paraId="5C678ED1" w14:textId="77777777" w:rsidR="008C57DC" w:rsidRPr="00BE1D6C" w:rsidRDefault="008C57D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Converts momentary safety into enduring trust</w:t>
      </w:r>
    </w:p>
    <w:p w14:paraId="0BDED58D" w14:textId="77777777" w:rsidR="008C57DC" w:rsidRPr="00BE1D6C" w:rsidRDefault="008C57D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Required for sustained Tier 2 and entry into Tier 3</w:t>
      </w:r>
    </w:p>
    <w:p w14:paraId="7EB32BBB" w14:textId="18CB30AA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3AA196E6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2.8 Acknowledgment of Withdrawal</w:t>
      </w:r>
    </w:p>
    <w:p w14:paraId="6426DA08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Definition:</w:t>
      </w:r>
      <w:r>
        <w:rPr>
          <w:rFonts w:ascii="Times New Roman" w:hAnsi="Times New Roman" w:cs="Times New Roman"/>
          <w:kern w:val="0"/>
        </w:rPr>
        <w:t> Recognizing and gently naming the persona's emotional distance.</w:t>
      </w:r>
    </w:p>
    <w:p w14:paraId="41875500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Mechanism:</w:t>
      </w:r>
    </w:p>
    <w:p w14:paraId="7FD4B0A5" w14:textId="77777777" w:rsidR="008C57DC" w:rsidRPr="00BE1D6C" w:rsidRDefault="008C57D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Demonstrates meta-awareness of relational dynamics</w:t>
      </w:r>
    </w:p>
    <w:p w14:paraId="1D89AD5E" w14:textId="77777777" w:rsidR="008C57DC" w:rsidRPr="00BE1D6C" w:rsidRDefault="008C57D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Reduces invisibility and emotional isolation</w:t>
      </w:r>
    </w:p>
    <w:p w14:paraId="45CCB9B4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Scientific Mapping:</w:t>
      </w:r>
    </w:p>
    <w:p w14:paraId="59FCFDF7" w14:textId="77777777" w:rsidR="008C57DC" w:rsidRPr="00BE1D6C" w:rsidRDefault="008C57D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Rupture and Repair (Safran &amp; Muran)</w:t>
      </w:r>
    </w:p>
    <w:p w14:paraId="59A7C2D2" w14:textId="77777777" w:rsidR="008C57DC" w:rsidRPr="00BE1D6C" w:rsidRDefault="008C57D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Mentalization Theory (Fonagy)</w:t>
      </w:r>
    </w:p>
    <w:p w14:paraId="13E9E72E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lastRenderedPageBreak/>
        <w:t>System Function:</w:t>
      </w:r>
    </w:p>
    <w:p w14:paraId="0F5690FA" w14:textId="77777777" w:rsidR="008C57DC" w:rsidRPr="00BE1D6C" w:rsidRDefault="008C57D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Powerful trigger for deeper openness</w:t>
      </w:r>
    </w:p>
    <w:p w14:paraId="07048251" w14:textId="77777777" w:rsidR="008C57DC" w:rsidRPr="00BE1D6C" w:rsidRDefault="008C57D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Often acts as a gateway to Tier 3 when done skillfully</w:t>
      </w:r>
    </w:p>
    <w:p w14:paraId="53081971" w14:textId="4616BAC1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78C4F0D8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3. Signal Weighting and Scoring Model</w:t>
      </w:r>
    </w:p>
    <w:p w14:paraId="365884C8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This section describes the semi-quantitative framework underlying the Unlock Tier System (UTS).</w:t>
      </w:r>
    </w:p>
    <w:p w14:paraId="7CEABF4C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3.1 Core Variable: Perceived Emotional Safety (PES)</w:t>
      </w:r>
    </w:p>
    <w:p w14:paraId="54B9D439" w14:textId="4A54726B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Each of the eight signals contributes to a running internal variable termed Perceived Emotional Safety (PES).</w:t>
      </w:r>
    </w:p>
    <w:p w14:paraId="780F743B" w14:textId="56D87D86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Scale:</w:t>
      </w:r>
      <w:r>
        <w:rPr>
          <w:rFonts w:ascii="Times New Roman" w:hAnsi="Times New Roman" w:cs="Times New Roman"/>
          <w:kern w:val="0"/>
        </w:rPr>
        <w:t> 0 - 100</w:t>
      </w:r>
    </w:p>
    <w:p w14:paraId="03EB005C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Tiers activate at thresholds:</w:t>
      </w:r>
    </w:p>
    <w:p w14:paraId="697985E3" w14:textId="00A3F40D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Tier 1:</w:t>
      </w:r>
      <w:r>
        <w:rPr>
          <w:rFonts w:ascii="Times New Roman" w:hAnsi="Times New Roman" w:cs="Times New Roman"/>
          <w:kern w:val="0"/>
        </w:rPr>
        <w:t xml:space="preserve"> 0-39</w:t>
      </w:r>
    </w:p>
    <w:p w14:paraId="761245B4" w14:textId="35144AC0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Tier 2:</w:t>
      </w:r>
      <w:r>
        <w:rPr>
          <w:rFonts w:ascii="Times New Roman" w:hAnsi="Times New Roman" w:cs="Times New Roman"/>
          <w:kern w:val="0"/>
        </w:rPr>
        <w:t xml:space="preserve"> 40-69</w:t>
      </w:r>
    </w:p>
    <w:p w14:paraId="36090E57" w14:textId="051757D6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Tier 3:</w:t>
      </w:r>
      <w:r>
        <w:rPr>
          <w:rFonts w:ascii="Times New Roman" w:hAnsi="Times New Roman" w:cs="Times New Roman"/>
          <w:kern w:val="0"/>
        </w:rPr>
        <w:t xml:space="preserve"> 70-100</w:t>
      </w:r>
    </w:p>
    <w:p w14:paraId="1477F481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Each user response is evaluated across the eight signals and contributes weighted points.</w:t>
      </w:r>
    </w:p>
    <w:p w14:paraId="58EBA49F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3.2 Signal Weights (Based on Impact on Trust Formation)</w:t>
      </w:r>
    </w:p>
    <w:tbl>
      <w:tblPr>
        <w:tblStyle w:val="PlainTable2"/>
        <w:tblW w:w="9402" w:type="dxa"/>
        <w:tblLook w:val="04A0" w:firstRow="1" w:lastRow="0" w:firstColumn="1" w:lastColumn="0" w:noHBand="0" w:noVBand="1"/>
      </w:tblPr>
      <w:tblGrid>
        <w:gridCol w:w="3515"/>
        <w:gridCol w:w="1865"/>
        <w:gridCol w:w="4022"/>
      </w:tblGrid>
      <w:tr w:rsidR="008C57DC" w:rsidRPr="00BE1D6C" w14:paraId="3EBC5BB8" w14:textId="77777777" w:rsidTr="008C5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174499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Signal</w:t>
            </w:r>
          </w:p>
        </w:tc>
        <w:tc>
          <w:tcPr>
            <w:tcW w:w="0" w:type="auto"/>
            <w:hideMark/>
          </w:tcPr>
          <w:p w14:paraId="0EAF7D73" w14:textId="77777777" w:rsidR="008C57DC" w:rsidRPr="00BE1D6C" w:rsidRDefault="008C57DC" w:rsidP="00BE1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Weight</w:t>
            </w:r>
          </w:p>
        </w:tc>
        <w:tc>
          <w:tcPr>
            <w:tcW w:w="0" w:type="auto"/>
            <w:hideMark/>
          </w:tcPr>
          <w:p w14:paraId="7D6C4C69" w14:textId="77777777" w:rsidR="008C57DC" w:rsidRPr="00BE1D6C" w:rsidRDefault="008C57DC" w:rsidP="00BE1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Rationale</w:t>
            </w:r>
          </w:p>
        </w:tc>
      </w:tr>
      <w:tr w:rsidR="008C57DC" w:rsidRPr="00BE1D6C" w14:paraId="598A19F6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77A2F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Presence Without Pressure</w:t>
            </w:r>
          </w:p>
        </w:tc>
        <w:tc>
          <w:tcPr>
            <w:tcW w:w="0" w:type="auto"/>
            <w:hideMark/>
          </w:tcPr>
          <w:p w14:paraId="2EB73CD5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+8</w:t>
            </w:r>
          </w:p>
        </w:tc>
        <w:tc>
          <w:tcPr>
            <w:tcW w:w="0" w:type="auto"/>
            <w:hideMark/>
          </w:tcPr>
          <w:p w14:paraId="46A59676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Foundational safety; prevents regression</w:t>
            </w:r>
          </w:p>
        </w:tc>
      </w:tr>
      <w:tr w:rsidR="008C57DC" w:rsidRPr="00BE1D6C" w14:paraId="134ED14D" w14:textId="77777777" w:rsidTr="008C57DC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12DE31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Emotional Labeling</w:t>
            </w:r>
          </w:p>
        </w:tc>
        <w:tc>
          <w:tcPr>
            <w:tcW w:w="0" w:type="auto"/>
            <w:hideMark/>
          </w:tcPr>
          <w:p w14:paraId="48E2BFE3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+15</w:t>
            </w:r>
          </w:p>
        </w:tc>
        <w:tc>
          <w:tcPr>
            <w:tcW w:w="0" w:type="auto"/>
            <w:hideMark/>
          </w:tcPr>
          <w:p w14:paraId="3DE8493F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Strong neurological regulation effect</w:t>
            </w:r>
          </w:p>
        </w:tc>
      </w:tr>
      <w:tr w:rsidR="008C57DC" w:rsidRPr="00BE1D6C" w14:paraId="68B1664C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C04187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Gentle Curiosity</w:t>
            </w:r>
          </w:p>
        </w:tc>
        <w:tc>
          <w:tcPr>
            <w:tcW w:w="0" w:type="auto"/>
            <w:hideMark/>
          </w:tcPr>
          <w:p w14:paraId="579EA79E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+10</w:t>
            </w:r>
          </w:p>
        </w:tc>
        <w:tc>
          <w:tcPr>
            <w:tcW w:w="0" w:type="auto"/>
            <w:hideMark/>
          </w:tcPr>
          <w:p w14:paraId="7C912E7D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Expands dialogue safely</w:t>
            </w:r>
          </w:p>
        </w:tc>
      </w:tr>
      <w:tr w:rsidR="008C57DC" w:rsidRPr="00BE1D6C" w14:paraId="4F2EF1E5" w14:textId="77777777" w:rsidTr="008C57DC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AE593B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Validation</w:t>
            </w:r>
          </w:p>
        </w:tc>
        <w:tc>
          <w:tcPr>
            <w:tcW w:w="0" w:type="auto"/>
            <w:hideMark/>
          </w:tcPr>
          <w:p w14:paraId="53A234A7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+15</w:t>
            </w:r>
          </w:p>
        </w:tc>
        <w:tc>
          <w:tcPr>
            <w:tcW w:w="0" w:type="auto"/>
            <w:hideMark/>
          </w:tcPr>
          <w:p w14:paraId="10CACD34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Core to reducing shame and threat</w:t>
            </w:r>
          </w:p>
        </w:tc>
      </w:tr>
      <w:tr w:rsidR="008C57DC" w:rsidRPr="00BE1D6C" w14:paraId="3215AA81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02CC43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Patience Over Urgency</w:t>
            </w:r>
          </w:p>
        </w:tc>
        <w:tc>
          <w:tcPr>
            <w:tcW w:w="0" w:type="auto"/>
            <w:hideMark/>
          </w:tcPr>
          <w:p w14:paraId="2162F9AA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+8</w:t>
            </w:r>
          </w:p>
        </w:tc>
        <w:tc>
          <w:tcPr>
            <w:tcW w:w="0" w:type="auto"/>
            <w:hideMark/>
          </w:tcPr>
          <w:p w14:paraId="6D10A1A2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Maintains regulation window</w:t>
            </w:r>
          </w:p>
        </w:tc>
      </w:tr>
      <w:tr w:rsidR="008C57DC" w:rsidRPr="00BE1D6C" w14:paraId="5114BFB4" w14:textId="77777777" w:rsidTr="008C57DC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3AEB03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Personal Vulnerability</w:t>
            </w:r>
          </w:p>
        </w:tc>
        <w:tc>
          <w:tcPr>
            <w:tcW w:w="0" w:type="auto"/>
            <w:hideMark/>
          </w:tcPr>
          <w:p w14:paraId="635684E4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+12</w:t>
            </w:r>
          </w:p>
        </w:tc>
        <w:tc>
          <w:tcPr>
            <w:tcW w:w="0" w:type="auto"/>
            <w:hideMark/>
          </w:tcPr>
          <w:p w14:paraId="0934FE84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Accelerates bonding (high risk/reward)</w:t>
            </w:r>
          </w:p>
        </w:tc>
      </w:tr>
      <w:tr w:rsidR="008C57DC" w:rsidRPr="00BE1D6C" w14:paraId="48662204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0B4D9C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Consistency</w:t>
            </w:r>
          </w:p>
        </w:tc>
        <w:tc>
          <w:tcPr>
            <w:tcW w:w="0" w:type="auto"/>
            <w:hideMark/>
          </w:tcPr>
          <w:p w14:paraId="60AD1EC1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+20 (cumulative)</w:t>
            </w:r>
          </w:p>
        </w:tc>
        <w:tc>
          <w:tcPr>
            <w:tcW w:w="0" w:type="auto"/>
            <w:hideMark/>
          </w:tcPr>
          <w:p w14:paraId="6C81BE15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Converts moments into trust</w:t>
            </w:r>
          </w:p>
        </w:tc>
      </w:tr>
      <w:tr w:rsidR="008C57DC" w:rsidRPr="00BE1D6C" w14:paraId="50329541" w14:textId="77777777" w:rsidTr="008C57DC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33CCFF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Acknowledgment of Withdrawal</w:t>
            </w:r>
          </w:p>
        </w:tc>
        <w:tc>
          <w:tcPr>
            <w:tcW w:w="0" w:type="auto"/>
            <w:hideMark/>
          </w:tcPr>
          <w:p w14:paraId="0B4C0870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+12</w:t>
            </w:r>
          </w:p>
        </w:tc>
        <w:tc>
          <w:tcPr>
            <w:tcW w:w="0" w:type="auto"/>
            <w:hideMark/>
          </w:tcPr>
          <w:p w14:paraId="7EEC7432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High-impact relational awareness</w:t>
            </w:r>
          </w:p>
        </w:tc>
      </w:tr>
    </w:tbl>
    <w:p w14:paraId="395A221F" w14:textId="77777777" w:rsidR="00BE1D6C" w:rsidRDefault="00BE1D6C" w:rsidP="00BE1D6C">
      <w:pPr>
        <w:rPr>
          <w:rFonts w:ascii="Times New Roman" w:hAnsi="Times New Roman" w:cs="Times New Roman"/>
          <w:kern w:val="0"/>
        </w:rPr>
      </w:pPr>
    </w:p>
    <w:p w14:paraId="3F94B874" w14:textId="1109A05F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3.3 How Scoring Works (Per Response)</w:t>
      </w:r>
    </w:p>
    <w:p w14:paraId="47750BD0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Each response is evaluated on a three-point intensity scale:</w:t>
      </w:r>
    </w:p>
    <w:p w14:paraId="705303F3" w14:textId="77777777" w:rsidR="008C57DC" w:rsidRPr="00AD25A2" w:rsidRDefault="008C57DC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0 = absent</w:t>
      </w:r>
    </w:p>
    <w:p w14:paraId="3BCB75DE" w14:textId="77777777" w:rsidR="008C57DC" w:rsidRPr="00AD25A2" w:rsidRDefault="008C57DC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0.5 = partial / weak</w:t>
      </w:r>
    </w:p>
    <w:p w14:paraId="07759168" w14:textId="77777777" w:rsidR="008C57DC" w:rsidRPr="00AD25A2" w:rsidRDefault="008C57DC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 = clearly present</w:t>
      </w:r>
    </w:p>
    <w:p w14:paraId="4457E865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Example Calculation:</w:t>
      </w:r>
      <w:r>
        <w:rPr>
          <w:rFonts w:ascii="Times New Roman" w:hAnsi="Times New Roman" w:cs="Times New Roman"/>
          <w:kern w:val="0"/>
        </w:rPr>
        <w:br/>
        <w:t>If a response includes:</w:t>
      </w:r>
    </w:p>
    <w:p w14:paraId="7B7B4B92" w14:textId="43B1EFAE" w:rsidR="008C57DC" w:rsidRPr="00AD25A2" w:rsidRDefault="008C57DC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Emotional Labeling (1) - +15</w:t>
      </w:r>
    </w:p>
    <w:p w14:paraId="440F1AEC" w14:textId="328A4778" w:rsidR="008C57DC" w:rsidRPr="00AD25A2" w:rsidRDefault="008C57DC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Validation (1) - +15</w:t>
      </w:r>
    </w:p>
    <w:p w14:paraId="1288A561" w14:textId="12F61681" w:rsidR="008C57DC" w:rsidRPr="00AD25A2" w:rsidRDefault="008C57DC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Gentle Curiosity (0.5) - +5</w:t>
      </w:r>
    </w:p>
    <w:p w14:paraId="1F3D4552" w14:textId="77777777" w:rsidR="008C57DC" w:rsidRPr="00AD25A2" w:rsidRDefault="008C57DC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Total gain: +35 PES</w:t>
      </w:r>
    </w:p>
    <w:p w14:paraId="0C990E6B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3.4 Decay and Penalty System</w:t>
      </w:r>
    </w:p>
    <w:p w14:paraId="66CAD81D" w14:textId="1DFC440B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Trust does not simply build, it can also degrade.</w:t>
      </w:r>
    </w:p>
    <w:p w14:paraId="0ED1C80D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Passive Decay:</w:t>
      </w:r>
    </w:p>
    <w:p w14:paraId="20F44356" w14:textId="1896ACB0" w:rsidR="008C57DC" w:rsidRPr="00BE1D6C" w:rsidRDefault="005A48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-3 per turn if no meaningful signal is present (simulates emotional drift / disengagement)</w:t>
      </w:r>
    </w:p>
    <w:p w14:paraId="55C7FEF3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Active Penalties:</w:t>
      </w:r>
    </w:p>
    <w:tbl>
      <w:tblPr>
        <w:tblStyle w:val="PlainTable2"/>
        <w:tblW w:w="9026" w:type="dxa"/>
        <w:tblLook w:val="04A0" w:firstRow="1" w:lastRow="0" w:firstColumn="1" w:lastColumn="0" w:noHBand="0" w:noVBand="1"/>
      </w:tblPr>
      <w:tblGrid>
        <w:gridCol w:w="6989"/>
        <w:gridCol w:w="2037"/>
      </w:tblGrid>
      <w:tr w:rsidR="008C57DC" w:rsidRPr="00BE1D6C" w14:paraId="3A04AEE8" w14:textId="77777777" w:rsidTr="008C5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8C9FC5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Behavior</w:t>
            </w:r>
          </w:p>
        </w:tc>
        <w:tc>
          <w:tcPr>
            <w:tcW w:w="0" w:type="auto"/>
            <w:hideMark/>
          </w:tcPr>
          <w:p w14:paraId="51DA2D32" w14:textId="77777777" w:rsidR="008C57DC" w:rsidRPr="00BE1D6C" w:rsidRDefault="008C57DC" w:rsidP="00BE1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Penalty</w:t>
            </w:r>
          </w:p>
        </w:tc>
      </w:tr>
      <w:tr w:rsidR="008C57DC" w:rsidRPr="00BE1D6C" w14:paraId="3607B2F1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B6C8A8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Premature advice / fixing</w:t>
            </w:r>
          </w:p>
        </w:tc>
        <w:tc>
          <w:tcPr>
            <w:tcW w:w="0" w:type="auto"/>
            <w:hideMark/>
          </w:tcPr>
          <w:p w14:paraId="5F3CAEB8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–10</w:t>
            </w:r>
          </w:p>
        </w:tc>
      </w:tr>
      <w:tr w:rsidR="008C57DC" w:rsidRPr="00BE1D6C" w14:paraId="71591D04" w14:textId="77777777" w:rsidTr="008C57DC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68A92E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Interrogation-style questioning</w:t>
            </w:r>
          </w:p>
        </w:tc>
        <w:tc>
          <w:tcPr>
            <w:tcW w:w="0" w:type="auto"/>
            <w:hideMark/>
          </w:tcPr>
          <w:p w14:paraId="2A2F3D8D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–8</w:t>
            </w:r>
          </w:p>
        </w:tc>
      </w:tr>
      <w:tr w:rsidR="008C57DC" w:rsidRPr="00BE1D6C" w14:paraId="7441FCDA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BB17A5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Emotional mismatch</w:t>
            </w:r>
          </w:p>
        </w:tc>
        <w:tc>
          <w:tcPr>
            <w:tcW w:w="0" w:type="auto"/>
            <w:hideMark/>
          </w:tcPr>
          <w:p w14:paraId="5E86CBB6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–12</w:t>
            </w:r>
          </w:p>
        </w:tc>
      </w:tr>
      <w:tr w:rsidR="008C57DC" w:rsidRPr="00BE1D6C" w14:paraId="33F6FBB9" w14:textId="77777777" w:rsidTr="008C57DC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8E3214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Ignoring expressed emotion</w:t>
            </w:r>
          </w:p>
        </w:tc>
        <w:tc>
          <w:tcPr>
            <w:tcW w:w="0" w:type="auto"/>
            <w:hideMark/>
          </w:tcPr>
          <w:p w14:paraId="4423FEE9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–15</w:t>
            </w:r>
          </w:p>
        </w:tc>
      </w:tr>
      <w:tr w:rsidR="008C57DC" w:rsidRPr="00BE1D6C" w14:paraId="44AB9814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23C233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Self-centered vulnerability</w:t>
            </w:r>
          </w:p>
        </w:tc>
        <w:tc>
          <w:tcPr>
            <w:tcW w:w="0" w:type="auto"/>
            <w:hideMark/>
          </w:tcPr>
          <w:p w14:paraId="67DDD7C5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–10</w:t>
            </w:r>
          </w:p>
        </w:tc>
      </w:tr>
      <w:tr w:rsidR="008C57DC" w:rsidRPr="00BE1D6C" w14:paraId="02EBEFEE" w14:textId="77777777" w:rsidTr="008C57DC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F6063E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Inconsistency (tone shift)</w:t>
            </w:r>
          </w:p>
        </w:tc>
        <w:tc>
          <w:tcPr>
            <w:tcW w:w="0" w:type="auto"/>
            <w:hideMark/>
          </w:tcPr>
          <w:p w14:paraId="4A5A3D3B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–15</w:t>
            </w:r>
          </w:p>
        </w:tc>
      </w:tr>
    </w:tbl>
    <w:p w14:paraId="78ABFD0E" w14:textId="77777777" w:rsidR="00BE1D6C" w:rsidRDefault="00BE1D6C" w:rsidP="00BE1D6C">
      <w:pPr>
        <w:rPr>
          <w:rFonts w:ascii="Times New Roman" w:hAnsi="Times New Roman" w:cs="Times New Roman"/>
          <w:kern w:val="0"/>
        </w:rPr>
      </w:pPr>
    </w:p>
    <w:p w14:paraId="30603BBA" w14:textId="51DBCF49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3.5 Consistency Multiplier (Key Mechanic)</w:t>
      </w:r>
    </w:p>
    <w:p w14:paraId="76E0263C" w14:textId="509C3384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Consistency is not merely additive, it amplifies gains.</w:t>
      </w:r>
    </w:p>
    <w:p w14:paraId="1027D093" w14:textId="77777777" w:rsidR="008C57DC" w:rsidRPr="00BE1D6C" w:rsidRDefault="008C57D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If 3+ consecutive responses show Validation + Emotional Labeling:</w:t>
      </w:r>
    </w:p>
    <w:p w14:paraId="627945C8" w14:textId="77777777" w:rsidR="008C57DC" w:rsidRPr="00BE1D6C" w:rsidRDefault="008C57D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Apply ×1.25 multiplier to total gain</w:t>
      </w:r>
    </w:p>
    <w:p w14:paraId="6176F434" w14:textId="77777777" w:rsidR="008C57DC" w:rsidRPr="00BE1D6C" w:rsidRDefault="008C57D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If 5+ consecutive responses maintain supportive tone:</w:t>
      </w:r>
    </w:p>
    <w:p w14:paraId="2B8353F8" w14:textId="77777777" w:rsidR="008C57DC" w:rsidRPr="00BE1D6C" w:rsidRDefault="008C57D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Apply ×1.5 multiplier</w:t>
      </w:r>
    </w:p>
    <w:p w14:paraId="68392C34" w14:textId="1DABFDD6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This models the principle that predictability leads to safety, which leads to faster trust acceleration.</w:t>
      </w:r>
    </w:p>
    <w:p w14:paraId="7461C24B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3.6 Tier Transition Conditions</w:t>
      </w:r>
    </w:p>
    <w:p w14:paraId="6567BDAA" w14:textId="740D3400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Tier 1 to Tier 2 requires:</w:t>
      </w:r>
    </w:p>
    <w:p w14:paraId="57E41DDD" w14:textId="77777777" w:rsidR="008C57DC" w:rsidRPr="00BE1D6C" w:rsidRDefault="008C57D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PES ≥ 40</w:t>
      </w:r>
    </w:p>
    <w:p w14:paraId="655A91D5" w14:textId="77777777" w:rsidR="008C57DC" w:rsidRPr="00BE1D6C" w:rsidRDefault="008C57D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At least 1 Emotional Label</w:t>
      </w:r>
    </w:p>
    <w:p w14:paraId="5E997D75" w14:textId="77777777" w:rsidR="008C57DC" w:rsidRPr="00BE1D6C" w:rsidRDefault="008C57D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At least 1 Validation</w:t>
      </w:r>
    </w:p>
    <w:p w14:paraId="416ECC9E" w14:textId="77777777" w:rsidR="008C57DC" w:rsidRPr="00BE1D6C" w:rsidRDefault="008C57D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No major penalties in last 2 turns</w:t>
      </w:r>
    </w:p>
    <w:p w14:paraId="52AC9E71" w14:textId="4BAEC5B3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Tier 2 to Tier 3 requires:</w:t>
      </w:r>
    </w:p>
    <w:p w14:paraId="4347351C" w14:textId="77777777" w:rsidR="008C57DC" w:rsidRPr="00BE1D6C" w:rsidRDefault="008C57D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PES ≥ 70</w:t>
      </w:r>
    </w:p>
    <w:p w14:paraId="1DCD47C5" w14:textId="77777777" w:rsidR="008C57DC" w:rsidRPr="00BE1D6C" w:rsidRDefault="008C57D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At least 1 Acknowledgment of Withdrawal OR 1 balanced Personal Vulnerability</w:t>
      </w:r>
    </w:p>
    <w:p w14:paraId="674706D0" w14:textId="77777777" w:rsidR="008C57DC" w:rsidRPr="00BE1D6C" w:rsidRDefault="008C57D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Consistency streak ≥ 3 turns</w:t>
      </w:r>
    </w:p>
    <w:p w14:paraId="2ADD46E2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3.7 Regression Conditions</w:t>
      </w:r>
    </w:p>
    <w:p w14:paraId="05F52678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Even at high PES:</w:t>
      </w:r>
    </w:p>
    <w:p w14:paraId="28D17F52" w14:textId="56DB1515" w:rsidR="008C57DC" w:rsidRPr="00BE1D6C" w:rsidRDefault="008C57D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Major mismatch: immediate drop to Tier 1</w:t>
      </w:r>
    </w:p>
    <w:p w14:paraId="080E2956" w14:textId="4EBC544A" w:rsidR="008C57DC" w:rsidRPr="00BE1D6C" w:rsidRDefault="008C57D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Repeated minor misses: gradual regression</w:t>
      </w:r>
    </w:p>
    <w:p w14:paraId="225472BB" w14:textId="2DC4A2B8" w:rsidR="008C57DC" w:rsidRPr="00BE1D6C" w:rsidRDefault="008C57D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This reflects the principle that trust is easier to lose than to gain.</w:t>
      </w:r>
    </w:p>
    <w:p w14:paraId="5EC6E576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4. System Dynamics: How Progression Actually Occurs</w:t>
      </w:r>
    </w:p>
    <w:p w14:paraId="0F5DCDDD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4.1 Progression Logic</w:t>
      </w:r>
    </w:p>
    <w:p w14:paraId="1CAF63A4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Progression is NOT:</w:t>
      </w:r>
    </w:p>
    <w:p w14:paraId="0F8E4194" w14:textId="77777777" w:rsidR="008C57DC" w:rsidRPr="00BE1D6C" w:rsidRDefault="008C57D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Linear</w:t>
      </w:r>
    </w:p>
    <w:p w14:paraId="5F768AAE" w14:textId="77777777" w:rsidR="008C57DC" w:rsidRPr="00BE1D6C" w:rsidRDefault="008C57D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Triggered by one "correct" response</w:t>
      </w:r>
    </w:p>
    <w:p w14:paraId="61B30CBA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Progression IS:</w:t>
      </w:r>
    </w:p>
    <w:p w14:paraId="2CFC1B68" w14:textId="77777777" w:rsidR="008C57DC" w:rsidRPr="00BE1D6C" w:rsidRDefault="008C57D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Weighted accumulation of signals</w:t>
      </w:r>
    </w:p>
    <w:p w14:paraId="5EB42478" w14:textId="77777777" w:rsidR="008C57DC" w:rsidRPr="00BE1D6C" w:rsidRDefault="008C57D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Influenced by timing, tone, and emotional congruence</w:t>
      </w:r>
    </w:p>
    <w:p w14:paraId="3FE7F892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>4.2 Example of Progression Logic</w:t>
      </w:r>
    </w:p>
    <w:tbl>
      <w:tblPr>
        <w:tblStyle w:val="PlainTable2"/>
        <w:tblW w:w="9371" w:type="dxa"/>
        <w:tblLook w:val="04A0" w:firstRow="1" w:lastRow="0" w:firstColumn="1" w:lastColumn="0" w:noHBand="0" w:noVBand="1"/>
      </w:tblPr>
      <w:tblGrid>
        <w:gridCol w:w="2012"/>
        <w:gridCol w:w="7359"/>
      </w:tblGrid>
      <w:tr w:rsidR="008C57DC" w:rsidRPr="00BE1D6C" w14:paraId="78C7CBB9" w14:textId="77777777" w:rsidTr="008C5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37BEDF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Transition</w:t>
            </w:r>
          </w:p>
        </w:tc>
        <w:tc>
          <w:tcPr>
            <w:tcW w:w="0" w:type="auto"/>
            <w:hideMark/>
          </w:tcPr>
          <w:p w14:paraId="12A255F1" w14:textId="77777777" w:rsidR="008C57DC" w:rsidRPr="00BE1D6C" w:rsidRDefault="008C57DC" w:rsidP="00BE1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Required Signal Combination</w:t>
            </w:r>
          </w:p>
        </w:tc>
      </w:tr>
      <w:tr w:rsidR="008C57DC" w:rsidRPr="00BE1D6C" w14:paraId="30308328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DF7BDC" w14:textId="012A7370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Tier 1 to Tier 2</w:t>
            </w:r>
          </w:p>
        </w:tc>
        <w:tc>
          <w:tcPr>
            <w:tcW w:w="0" w:type="auto"/>
            <w:hideMark/>
          </w:tcPr>
          <w:p w14:paraId="4F9F5FF1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Emotional Labeling + Validation + Gentle Curiosity; supported by Presence Without Pressure</w:t>
            </w:r>
          </w:p>
        </w:tc>
      </w:tr>
      <w:tr w:rsidR="008C57DC" w:rsidRPr="00BE1D6C" w14:paraId="390A6747" w14:textId="77777777" w:rsidTr="008C57DC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2470DE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Tier 2 Stabilization</w:t>
            </w:r>
          </w:p>
        </w:tc>
        <w:tc>
          <w:tcPr>
            <w:tcW w:w="0" w:type="auto"/>
            <w:hideMark/>
          </w:tcPr>
          <w:p w14:paraId="210ADE99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Consistency + Patience Over Urgency; continued Validation</w:t>
            </w:r>
          </w:p>
        </w:tc>
      </w:tr>
      <w:tr w:rsidR="008C57DC" w:rsidRPr="00BE1D6C" w14:paraId="4A700E15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28E482" w14:textId="70A5108D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Tier 2 to Tier 3</w:t>
            </w:r>
          </w:p>
        </w:tc>
        <w:tc>
          <w:tcPr>
            <w:tcW w:w="0" w:type="auto"/>
            <w:hideMark/>
          </w:tcPr>
          <w:p w14:paraId="3ED347A3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Acknowledgment of Withdrawal + Personal Vulnerability (balanced) + Sustained Consistency</w:t>
            </w:r>
          </w:p>
        </w:tc>
      </w:tr>
    </w:tbl>
    <w:p w14:paraId="3BE9C515" w14:textId="77777777" w:rsidR="00BE1D6C" w:rsidRDefault="00BE1D6C" w:rsidP="00BE1D6C">
      <w:pPr>
        <w:rPr>
          <w:rFonts w:ascii="Times New Roman" w:hAnsi="Times New Roman" w:cs="Times New Roman"/>
          <w:kern w:val="0"/>
        </w:rPr>
      </w:pPr>
    </w:p>
    <w:p w14:paraId="47D91B9D" w14:textId="601FB82F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4.3 Failure States</w:t>
      </w:r>
    </w:p>
    <w:p w14:paraId="6F0523A9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The system regresses when certain behaviors occur:</w:t>
      </w:r>
    </w:p>
    <w:tbl>
      <w:tblPr>
        <w:tblStyle w:val="PlainTable2"/>
        <w:tblW w:w="9522" w:type="dxa"/>
        <w:tblLook w:val="04A0" w:firstRow="1" w:lastRow="0" w:firstColumn="1" w:lastColumn="0" w:noHBand="0" w:noVBand="1"/>
      </w:tblPr>
      <w:tblGrid>
        <w:gridCol w:w="5716"/>
        <w:gridCol w:w="3806"/>
      </w:tblGrid>
      <w:tr w:rsidR="008C57DC" w:rsidRPr="00BE1D6C" w14:paraId="6AB9F9CB" w14:textId="77777777" w:rsidTr="008C5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35EB21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Behavior</w:t>
            </w:r>
          </w:p>
        </w:tc>
        <w:tc>
          <w:tcPr>
            <w:tcW w:w="0" w:type="auto"/>
            <w:hideMark/>
          </w:tcPr>
          <w:p w14:paraId="368A17A6" w14:textId="77777777" w:rsidR="008C57DC" w:rsidRPr="00BE1D6C" w:rsidRDefault="008C57DC" w:rsidP="00BE1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Effect</w:t>
            </w:r>
          </w:p>
        </w:tc>
      </w:tr>
      <w:tr w:rsidR="008C57DC" w:rsidRPr="00BE1D6C" w14:paraId="42053350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B0CD50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Fixing / problem-solving too early</w:t>
            </w:r>
          </w:p>
        </w:tc>
        <w:tc>
          <w:tcPr>
            <w:tcW w:w="0" w:type="auto"/>
            <w:hideMark/>
          </w:tcPr>
          <w:p w14:paraId="48C17DD5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Reduces validation</w:t>
            </w:r>
          </w:p>
        </w:tc>
      </w:tr>
      <w:tr w:rsidR="008C57DC" w:rsidRPr="00BE1D6C" w14:paraId="44D0307B" w14:textId="77777777" w:rsidTr="008C57DC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8E6338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Interrogation-style questioning</w:t>
            </w:r>
          </w:p>
        </w:tc>
        <w:tc>
          <w:tcPr>
            <w:tcW w:w="0" w:type="auto"/>
            <w:hideMark/>
          </w:tcPr>
          <w:p w14:paraId="5D814F68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Violates autonomy</w:t>
            </w:r>
          </w:p>
        </w:tc>
      </w:tr>
      <w:tr w:rsidR="008C57DC" w:rsidRPr="00BE1D6C" w14:paraId="287D1639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E0C783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Emotional mismatch (too intense or too detached)</w:t>
            </w:r>
          </w:p>
        </w:tc>
        <w:tc>
          <w:tcPr>
            <w:tcW w:w="0" w:type="auto"/>
            <w:hideMark/>
          </w:tcPr>
          <w:p w14:paraId="2752A47D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Breaks attunement</w:t>
            </w:r>
          </w:p>
        </w:tc>
      </w:tr>
      <w:tr w:rsidR="008C57DC" w:rsidRPr="00BE1D6C" w14:paraId="615272C8" w14:textId="77777777" w:rsidTr="008C57DC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CA45C6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Inconsistency</w:t>
            </w:r>
          </w:p>
        </w:tc>
        <w:tc>
          <w:tcPr>
            <w:tcW w:w="0" w:type="auto"/>
            <w:hideMark/>
          </w:tcPr>
          <w:p w14:paraId="27E39832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Resets trust accumulation</w:t>
            </w:r>
          </w:p>
        </w:tc>
      </w:tr>
      <w:tr w:rsidR="008C57DC" w:rsidRPr="00BE1D6C" w14:paraId="73DBA48A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0A3A79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Self-focus during vulnerability</w:t>
            </w:r>
          </w:p>
        </w:tc>
        <w:tc>
          <w:tcPr>
            <w:tcW w:w="0" w:type="auto"/>
            <w:hideMark/>
          </w:tcPr>
          <w:p w14:paraId="2A72094D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Perceived emotional abandonment</w:t>
            </w:r>
          </w:p>
        </w:tc>
      </w:tr>
    </w:tbl>
    <w:p w14:paraId="4C442C9B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These map to increased defensive activation and return to Tier 1 behaviors.</w:t>
      </w:r>
    </w:p>
    <w:p w14:paraId="6E70147E" w14:textId="763358F9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5CCF0BF9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5. Validation Framework</w:t>
      </w:r>
    </w:p>
    <w:p w14:paraId="0E0B465F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This section outlines the methodological approach for empirically validating the Unlock Tier System.</w:t>
      </w:r>
    </w:p>
    <w:p w14:paraId="6197681A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5.1 Construct Validation</w:t>
      </w:r>
    </w:p>
    <w:p w14:paraId="08819320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lastRenderedPageBreak/>
        <w:t>Goal:</w:t>
      </w:r>
      <w:r>
        <w:rPr>
          <w:rFonts w:ascii="Times New Roman" w:hAnsi="Times New Roman" w:cs="Times New Roman"/>
          <w:kern w:val="0"/>
        </w:rPr>
        <w:t> Demonstrate that PES meaningfully represents "emotional safety."</w:t>
      </w:r>
    </w:p>
    <w:p w14:paraId="6DF5F8C1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Method:</w:t>
      </w:r>
      <w:r>
        <w:rPr>
          <w:rFonts w:ascii="Times New Roman" w:hAnsi="Times New Roman" w:cs="Times New Roman"/>
          <w:kern w:val="0"/>
        </w:rPr>
        <w:t> Human raters evaluate conversations on:</w:t>
      </w:r>
    </w:p>
    <w:p w14:paraId="105504EB" w14:textId="77777777" w:rsidR="008C57DC" w:rsidRPr="00BE1D6C" w:rsidRDefault="008C57D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Perceived empathy</w:t>
      </w:r>
    </w:p>
    <w:p w14:paraId="28AA6824" w14:textId="77777777" w:rsidR="008C57DC" w:rsidRPr="00BE1D6C" w:rsidRDefault="008C57D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Emotional safety</w:t>
      </w:r>
    </w:p>
    <w:p w14:paraId="2C69EC78" w14:textId="77777777" w:rsidR="008C57DC" w:rsidRPr="00BE1D6C" w:rsidRDefault="008C57D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Willingness to disclose</w:t>
      </w:r>
    </w:p>
    <w:p w14:paraId="76A184B1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Analysis:</w:t>
      </w:r>
      <w:r>
        <w:rPr>
          <w:rFonts w:ascii="Times New Roman" w:hAnsi="Times New Roman" w:cs="Times New Roman"/>
          <w:kern w:val="0"/>
        </w:rPr>
        <w:t> Correlate PES scores with human ratings.</w:t>
      </w:r>
    </w:p>
    <w:p w14:paraId="2D6C76FC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Expected Outcome:</w:t>
      </w:r>
      <w:r>
        <w:rPr>
          <w:rFonts w:ascii="Times New Roman" w:hAnsi="Times New Roman" w:cs="Times New Roman"/>
          <w:kern w:val="0"/>
        </w:rPr>
        <w:t> Strong positive correlation → validates PES as a meaningful construct.</w:t>
      </w:r>
    </w:p>
    <w:p w14:paraId="351D5E9D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5.2 Behavioral Validation</w:t>
      </w:r>
    </w:p>
    <w:p w14:paraId="42C3884C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Goal:</w:t>
      </w:r>
      <w:r>
        <w:rPr>
          <w:rFonts w:ascii="Times New Roman" w:hAnsi="Times New Roman" w:cs="Times New Roman"/>
          <w:kern w:val="0"/>
        </w:rPr>
        <w:t> Demonstrate that tiers reflect real disclosure patterns.</w:t>
      </w:r>
    </w:p>
    <w:p w14:paraId="6250AE96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Method:</w:t>
      </w:r>
      <w:r>
        <w:rPr>
          <w:rFonts w:ascii="Times New Roman" w:hAnsi="Times New Roman" w:cs="Times New Roman"/>
          <w:kern w:val="0"/>
        </w:rPr>
        <w:t> Measure across tiers:</w:t>
      </w:r>
    </w:p>
    <w:p w14:paraId="4C46AEAC" w14:textId="77777777" w:rsidR="008C57DC" w:rsidRPr="00BE1D6C" w:rsidRDefault="008C57D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Length of responses</w:t>
      </w:r>
    </w:p>
    <w:p w14:paraId="4EA7D1D4" w14:textId="77777777" w:rsidR="008C57DC" w:rsidRPr="00BE1D6C" w:rsidRDefault="008C57D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Emotional word usage</w:t>
      </w:r>
    </w:p>
    <w:p w14:paraId="17298796" w14:textId="77777777" w:rsidR="008C57DC" w:rsidRPr="00BE1D6C" w:rsidRDefault="008C57D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Depth of personal content</w:t>
      </w:r>
    </w:p>
    <w:p w14:paraId="2F43499A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Expected Pattern:</w:t>
      </w:r>
    </w:p>
    <w:tbl>
      <w:tblPr>
        <w:tblStyle w:val="PlainTable2"/>
        <w:tblW w:w="9417" w:type="dxa"/>
        <w:tblLook w:val="04A0" w:firstRow="1" w:lastRow="0" w:firstColumn="1" w:lastColumn="0" w:noHBand="0" w:noVBand="1"/>
      </w:tblPr>
      <w:tblGrid>
        <w:gridCol w:w="1697"/>
        <w:gridCol w:w="7720"/>
      </w:tblGrid>
      <w:tr w:rsidR="008C57DC" w:rsidRPr="00BE1D6C" w14:paraId="3794A575" w14:textId="77777777" w:rsidTr="008C5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6B770E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Tier</w:t>
            </w:r>
          </w:p>
        </w:tc>
        <w:tc>
          <w:tcPr>
            <w:tcW w:w="0" w:type="auto"/>
            <w:hideMark/>
          </w:tcPr>
          <w:p w14:paraId="0CC33353" w14:textId="77777777" w:rsidR="008C57DC" w:rsidRPr="00BE1D6C" w:rsidRDefault="008C57DC" w:rsidP="00BE1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Expected Behavior</w:t>
            </w:r>
          </w:p>
        </w:tc>
      </w:tr>
      <w:tr w:rsidR="008C57DC" w:rsidRPr="00BE1D6C" w14:paraId="5C83BAC1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9C5D15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Tier 1</w:t>
            </w:r>
          </w:p>
        </w:tc>
        <w:tc>
          <w:tcPr>
            <w:tcW w:w="0" w:type="auto"/>
            <w:hideMark/>
          </w:tcPr>
          <w:p w14:paraId="75ABD7D3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Short, vague, deflective</w:t>
            </w:r>
          </w:p>
        </w:tc>
      </w:tr>
      <w:tr w:rsidR="008C57DC" w:rsidRPr="00BE1D6C" w14:paraId="174E2134" w14:textId="77777777" w:rsidTr="008C57D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A056C1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Tier 2</w:t>
            </w:r>
          </w:p>
        </w:tc>
        <w:tc>
          <w:tcPr>
            <w:tcW w:w="0" w:type="auto"/>
            <w:hideMark/>
          </w:tcPr>
          <w:p w14:paraId="562CFF61" w14:textId="77777777" w:rsidR="008C57DC" w:rsidRPr="00BE1D6C" w:rsidRDefault="008C57DC" w:rsidP="00BE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Moderate length, emotional language</w:t>
            </w:r>
          </w:p>
        </w:tc>
      </w:tr>
      <w:tr w:rsidR="008C57DC" w:rsidRPr="00BE1D6C" w14:paraId="5BD86364" w14:textId="77777777" w:rsidTr="008C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5C9020" w14:textId="77777777" w:rsidR="008C57DC" w:rsidRPr="00BE1D6C" w:rsidRDefault="008C57DC" w:rsidP="00BE1D6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Tier 3</w:t>
            </w:r>
          </w:p>
        </w:tc>
        <w:tc>
          <w:tcPr>
            <w:tcW w:w="0" w:type="auto"/>
            <w:hideMark/>
          </w:tcPr>
          <w:p w14:paraId="1911D300" w14:textId="77777777" w:rsidR="008C57DC" w:rsidRPr="00BE1D6C" w:rsidRDefault="008C57DC" w:rsidP="00BE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Long, narrative, autobiographical</w:t>
            </w:r>
          </w:p>
        </w:tc>
      </w:tr>
    </w:tbl>
    <w:p w14:paraId="1769DC9B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If this pattern holds, the tier system mirrors real human disclosure dynamics.</w:t>
      </w:r>
    </w:p>
    <w:p w14:paraId="5340E1A7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5.3 Signal Sensitivity Testing</w:t>
      </w:r>
    </w:p>
    <w:p w14:paraId="7B1D981C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Goal:</w:t>
      </w:r>
      <w:r>
        <w:rPr>
          <w:rFonts w:ascii="Times New Roman" w:hAnsi="Times New Roman" w:cs="Times New Roman"/>
          <w:kern w:val="0"/>
        </w:rPr>
        <w:t> Empirically verify that the eight signals matter.</w:t>
      </w:r>
    </w:p>
    <w:p w14:paraId="39615F36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Method:</w:t>
      </w:r>
      <w:r>
        <w:rPr>
          <w:rFonts w:ascii="Times New Roman" w:hAnsi="Times New Roman" w:cs="Times New Roman"/>
          <w:kern w:val="0"/>
        </w:rPr>
        <w:t> Systematically remove or vary signals:</w:t>
      </w:r>
    </w:p>
    <w:p w14:paraId="678E69F7" w14:textId="77777777" w:rsidR="008C57DC" w:rsidRPr="00BE1D6C" w:rsidRDefault="008C57D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No validation</w:t>
      </w:r>
    </w:p>
    <w:p w14:paraId="5D841048" w14:textId="77777777" w:rsidR="008C57DC" w:rsidRPr="00BE1D6C" w:rsidRDefault="008C57D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No emotional labeling</w:t>
      </w:r>
    </w:p>
    <w:p w14:paraId="2E71750C" w14:textId="77777777" w:rsidR="008C57DC" w:rsidRPr="00BE1D6C" w:rsidRDefault="008C57D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High curiosity but low patience</w:t>
      </w:r>
    </w:p>
    <w:p w14:paraId="51A40D7F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Measures:</w:t>
      </w:r>
    </w:p>
    <w:p w14:paraId="1DA6AD8F" w14:textId="77777777" w:rsidR="008C57DC" w:rsidRPr="00BE1D6C" w:rsidRDefault="008C57D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PES growth rate</w:t>
      </w:r>
    </w:p>
    <w:p w14:paraId="1E5D1A6C" w14:textId="77777777" w:rsidR="008C57DC" w:rsidRPr="00BE1D6C" w:rsidRDefault="008C57D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Tier progression speed</w:t>
      </w:r>
    </w:p>
    <w:p w14:paraId="74CB620B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Expected Findings:</w:t>
      </w:r>
    </w:p>
    <w:p w14:paraId="397D44C5" w14:textId="6D1ED531" w:rsidR="008C57DC" w:rsidRPr="00BE1D6C" w:rsidRDefault="008C57D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Labeling + validation: strongest Tier 2 drivers</w:t>
      </w:r>
    </w:p>
    <w:p w14:paraId="15C40E50" w14:textId="50D7BA0B" w:rsidR="008C57DC" w:rsidRPr="00BE1D6C" w:rsidRDefault="008C57D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Consistency: strongest Tier 3 stabilizer</w:t>
      </w:r>
    </w:p>
    <w:p w14:paraId="1D65D740" w14:textId="6067EEE4" w:rsidR="008C57DC" w:rsidRPr="00BE1D6C" w:rsidRDefault="008C57D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Withdrawal acknowledgment: high-impact trigger</w:t>
      </w:r>
    </w:p>
    <w:p w14:paraId="66FF70F7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5.4 Failure Condition Validation</w:t>
      </w:r>
    </w:p>
    <w:p w14:paraId="709D8ED7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Goal:</w:t>
      </w:r>
      <w:r>
        <w:rPr>
          <w:rFonts w:ascii="Times New Roman" w:hAnsi="Times New Roman" w:cs="Times New Roman"/>
          <w:kern w:val="0"/>
        </w:rPr>
        <w:t> Demonstrate that regression behaves realistically.</w:t>
      </w:r>
    </w:p>
    <w:p w14:paraId="677DC983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Method:</w:t>
      </w:r>
      <w:r>
        <w:rPr>
          <w:rFonts w:ascii="Times New Roman" w:hAnsi="Times New Roman" w:cs="Times New Roman"/>
          <w:kern w:val="0"/>
        </w:rPr>
        <w:t> Introduce:</w:t>
      </w:r>
    </w:p>
    <w:p w14:paraId="5FA886B9" w14:textId="77777777" w:rsidR="008C57DC" w:rsidRPr="00BE1D6C" w:rsidRDefault="008C57DC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Advice-giving too early</w:t>
      </w:r>
    </w:p>
    <w:p w14:paraId="5F4542C5" w14:textId="77777777" w:rsidR="008C57DC" w:rsidRPr="00BE1D6C" w:rsidRDefault="008C57DC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Emotional mismatch</w:t>
      </w:r>
    </w:p>
    <w:p w14:paraId="7F1F580E" w14:textId="77777777" w:rsidR="008C57DC" w:rsidRPr="00BE1D6C" w:rsidRDefault="008C57DC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Inconsistent tone</w:t>
      </w:r>
    </w:p>
    <w:p w14:paraId="7081FEC7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Measures:</w:t>
      </w:r>
    </w:p>
    <w:p w14:paraId="46181580" w14:textId="77777777" w:rsidR="008C57DC" w:rsidRPr="00BE1D6C" w:rsidRDefault="008C57D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PES drop magnitude</w:t>
      </w:r>
    </w:p>
    <w:p w14:paraId="24FD970F" w14:textId="77777777" w:rsidR="008C57DC" w:rsidRPr="00BE1D6C" w:rsidRDefault="008C57D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Tier regression speed</w:t>
      </w:r>
    </w:p>
    <w:p w14:paraId="2F98DFD6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Expected Outcome:</w:t>
      </w:r>
      <w:r>
        <w:rPr>
          <w:rFonts w:ascii="Times New Roman" w:hAnsi="Times New Roman" w:cs="Times New Roman"/>
          <w:kern w:val="0"/>
        </w:rPr>
        <w:t> Rapid loss of trust, mirroring human interaction dynamics.</w:t>
      </w:r>
    </w:p>
    <w:p w14:paraId="16CFCFDD" w14:textId="4DD77D8F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3D6610D3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6. Key Scientific Framing</w:t>
      </w:r>
    </w:p>
    <w:p w14:paraId="0FA049B2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The Unlock Tier System can be described in research contexts as:</w:t>
      </w:r>
    </w:p>
    <w:p w14:paraId="1337D961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"A multi-signal empathy evaluation model that operationalizes emotional safety as a measurable latent variable (Perceived Emotional Safety; PES), dynamically updated through weighted interpersonal behaviors and mapped to progressive disclosure states."</w:t>
      </w:r>
    </w:p>
    <w:p w14:paraId="609B1C0D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6.1 Why This Model Matters for Empathy Research</w:t>
      </w:r>
    </w:p>
    <w:p w14:paraId="3990194E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This system demonstrates that empathy is not:</w:t>
      </w:r>
    </w:p>
    <w:p w14:paraId="6827A578" w14:textId="77777777" w:rsidR="008C57DC" w:rsidRPr="00BE1D6C" w:rsidRDefault="008C57DC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 trait</w:t>
      </w:r>
    </w:p>
    <w:p w14:paraId="5403C828" w14:textId="77777777" w:rsidR="008C57DC" w:rsidRPr="00BE1D6C" w:rsidRDefault="008C57DC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 single response</w:t>
      </w:r>
    </w:p>
    <w:p w14:paraId="30227F06" w14:textId="77777777" w:rsidR="008C57DC" w:rsidRPr="00BE1D6C" w:rsidRDefault="008C57DC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 scripted technique</w:t>
      </w:r>
    </w:p>
    <w:p w14:paraId="366FD083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Empathy is:</w:t>
      </w:r>
    </w:p>
    <w:p w14:paraId="7A9F086E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 dynamic, multi-signal process that regulates another person's sense of emotional safety over time.</w:t>
      </w:r>
    </w:p>
    <w:p w14:paraId="421351CE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6.2 Key Insight</w:t>
      </w:r>
    </w:p>
    <w:p w14:paraId="7A3630C3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Empathy works not because it is "kind," but because it:</w:t>
      </w:r>
    </w:p>
    <w:p w14:paraId="0BF99C62" w14:textId="77777777" w:rsidR="008C57DC" w:rsidRPr="00BE1D6C" w:rsidRDefault="008C57D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Reduces threat</w:t>
      </w:r>
    </w:p>
    <w:p w14:paraId="01F112AE" w14:textId="77777777" w:rsidR="008C57DC" w:rsidRPr="00BE1D6C" w:rsidRDefault="008C57D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Increases predictability</w:t>
      </w:r>
    </w:p>
    <w:p w14:paraId="18663DBC" w14:textId="77777777" w:rsidR="008C57DC" w:rsidRPr="00BE1D6C" w:rsidRDefault="008C57D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Preserves autonomy</w:t>
      </w:r>
    </w:p>
    <w:p w14:paraId="255B0255" w14:textId="77777777" w:rsidR="008C57DC" w:rsidRPr="00BE1D6C" w:rsidRDefault="008C57D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Signals understanding</w:t>
      </w:r>
    </w:p>
    <w:p w14:paraId="2F7547BA" w14:textId="5EF8AEB0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</w:p>
    <w:p w14:paraId="414D8409" w14:textId="77777777" w:rsidR="008C57DC" w:rsidRPr="00BE1D6C" w:rsidRDefault="008C57DC" w:rsidP="00BE1D6C">
      <w:pPr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7. Supplementary References</w:t>
      </w:r>
    </w:p>
    <w:p w14:paraId="55CF2276" w14:textId="77777777" w:rsidR="008C57DC" w:rsidRPr="00BE1D6C" w:rsidRDefault="008C57DC" w:rsidP="00BE1D6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The following references support the theoretical grounding of the UTS framework:</w:t>
      </w:r>
    </w:p>
    <w:p w14:paraId="09397871" w14:textId="1F88A8EF" w:rsidR="00B049C4" w:rsidRPr="00BE1D6C" w:rsidRDefault="005A48DC" w:rsidP="00BE1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Beckes, L.; Coan, J. A. Social Baseline Theory: The Role of Social Proximity in Emotion and Economy of Action. Soc. Personal. Psychol. Compass 2011, 5 (12), 976–988. </w:t>
      </w:r>
      <w:hyperlink r:id="rId5" w:history="1">
        <w:r>
          <w:rPr>
            <w:rStyle w:val="Hyperlink"/>
            <w:rFonts w:ascii="Times New Roman" w:hAnsi="Times New Roman" w:cs="Times New Roman"/>
          </w:rPr>
          <w:t>https://doi.org/10.1111/j.1751-9004.2011.00400.x</w:t>
        </w:r>
      </w:hyperlink>
    </w:p>
    <w:p w14:paraId="38F7032E" w14:textId="1983F118" w:rsidR="005A48DC" w:rsidRPr="00BE1D6C" w:rsidRDefault="005A48DC" w:rsidP="00BE1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Coan, J. A.; Sbarra, D. A. Social Baseline Theory: The Social Regulation of Risk and Effort. Curr. Opin. Psychol. 2015, 1, 87–91. </w:t>
      </w:r>
      <w:hyperlink r:id="rId6" w:history="1">
        <w:r>
          <w:rPr>
            <w:rStyle w:val="Hyperlink"/>
            <w:rFonts w:ascii="Times New Roman" w:hAnsi="Times New Roman" w:cs="Times New Roman"/>
          </w:rPr>
          <w:t>https://doi.org/10.1016/j.copsyc.2014.12.021</w:t>
        </w:r>
      </w:hyperlink>
    </w:p>
    <w:p w14:paraId="220684C8" w14:textId="2EC93135" w:rsidR="005A48DC" w:rsidRPr="00BE1D6C" w:rsidRDefault="005A48DC" w:rsidP="00BE1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Decety, J.; Cowell, J. M. The Complex Relation between Morality and Empathy. Trends Cognit. Sci. 2014, 18 (7), 337–339. </w:t>
      </w:r>
      <w:hyperlink r:id="rId7" w:history="1">
        <w:r>
          <w:rPr>
            <w:rStyle w:val="Hyperlink"/>
            <w:rFonts w:ascii="Times New Roman" w:hAnsi="Times New Roman" w:cs="Times New Roman"/>
          </w:rPr>
          <w:t>https://doi.org/10.1016/j.tics.2014.04.008</w:t>
        </w:r>
      </w:hyperlink>
    </w:p>
    <w:p w14:paraId="7DE8003E" w14:textId="235DD661" w:rsidR="005A48DC" w:rsidRPr="00BE1D6C" w:rsidRDefault="005A48DC" w:rsidP="00BE1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Edmondson, A. C.; Lei, Z. Psychological Safety: The History, Renaissance, and Future of an Interpersonal Construct. Annu. Rev. Organ. Psychol. Organ. Behav. 2014, 1, 23–43. </w:t>
      </w:r>
      <w:hyperlink r:id="rId8" w:history="1">
        <w:r>
          <w:rPr>
            <w:rStyle w:val="Hyperlink"/>
            <w:rFonts w:ascii="Times New Roman" w:hAnsi="Times New Roman" w:cs="Times New Roman"/>
          </w:rPr>
          <w:t>https://doi.org/10.1146/annurev-orgpsych-031413-091305</w:t>
        </w:r>
      </w:hyperlink>
    </w:p>
    <w:p w14:paraId="0258EE34" w14:textId="28672CAE" w:rsidR="005A48DC" w:rsidRPr="00BE1D6C" w:rsidRDefault="005A48DC" w:rsidP="00BE1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Farber, B. A.; Suzuki, J. Y.; Lynch, D. A. Positive Regard and Psychotherapy Outcome: A Meta-Analytic Review. Psychotherapy 2018, 55 (4), 411–423. </w:t>
      </w:r>
      <w:hyperlink r:id="rId9" w:history="1">
        <w:r>
          <w:rPr>
            <w:rStyle w:val="Hyperlink"/>
            <w:rFonts w:ascii="Times New Roman" w:hAnsi="Times New Roman" w:cs="Times New Roman"/>
          </w:rPr>
          <w:t>https://doi.org/10.1037/pst0000171</w:t>
        </w:r>
      </w:hyperlink>
    </w:p>
    <w:p w14:paraId="0559115C" w14:textId="5E3F9AC3" w:rsidR="005A48DC" w:rsidRPr="00BE1D6C" w:rsidRDefault="005A48DC" w:rsidP="00BE1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Feldman, R. The Neurobiology of Human Attachments. Trends Cognit. Sci. 2017, 21 (2), 80–99. </w:t>
      </w:r>
      <w:hyperlink r:id="rId10" w:history="1">
        <w:r>
          <w:rPr>
            <w:rStyle w:val="Hyperlink"/>
            <w:rFonts w:ascii="Times New Roman" w:hAnsi="Times New Roman" w:cs="Times New Roman"/>
          </w:rPr>
          <w:t>https://doi.org/10.1016/j.tics.2016.11.007</w:t>
        </w:r>
      </w:hyperlink>
    </w:p>
    <w:p w14:paraId="6B4FC574" w14:textId="63A7E503" w:rsidR="005A48DC" w:rsidRPr="00BE1D6C" w:rsidRDefault="00B31938" w:rsidP="00BE1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Lieberman, M. D.; Eisenberger, N. I.; Crockett, M. J.; Tom, S. M.; Pfeifer, J. H.; Way, B. M. Putting Feelings into Words. Psychol. Sci. 2007, 18 (5), 421–428. </w:t>
      </w:r>
      <w:hyperlink r:id="rId11" w:history="1">
        <w:r>
          <w:rPr>
            <w:rStyle w:val="Hyperlink"/>
            <w:rFonts w:ascii="Times New Roman" w:hAnsi="Times New Roman" w:cs="Times New Roman"/>
          </w:rPr>
          <w:t>https://doi.org/10.1111/j.1467-9280.2007.01916.x</w:t>
        </w:r>
      </w:hyperlink>
    </w:p>
    <w:p w14:paraId="59EB1385" w14:textId="5972599B" w:rsidR="00B31938" w:rsidRPr="00BE1D6C" w:rsidRDefault="00B31938" w:rsidP="00BE1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Reis, H. T.; Clark, M. S. Responsiveness. In The Oxford Handbook of Close Relationships; Simpson, J. A., Campbell, L., Eds.; Oxford University Press: New York, 2013; pp 400–423. </w:t>
      </w:r>
      <w:hyperlink r:id="rId12" w:history="1">
        <w:r>
          <w:rPr>
            <w:rStyle w:val="Hyperlink"/>
            <w:rFonts w:ascii="Times New Roman" w:hAnsi="Times New Roman" w:cs="Times New Roman"/>
          </w:rPr>
          <w:t>https://doi.org/10.1093/oxfordhb/9780195398694.001.0001</w:t>
        </w:r>
      </w:hyperlink>
    </w:p>
    <w:p w14:paraId="51116178" w14:textId="31B9DEA5" w:rsidR="00B31938" w:rsidRPr="00BE1D6C" w:rsidRDefault="00B31938" w:rsidP="00BE1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Simpson, J. A.; Rholes, W. S. Adult Attachment, Stress, and Romantic Relationships. Curr. Opin. Psychol. 2017, 13, 19–24. </w:t>
      </w:r>
      <w:hyperlink r:id="rId13" w:history="1">
        <w:r>
          <w:rPr>
            <w:rStyle w:val="Hyperlink"/>
            <w:rFonts w:ascii="Times New Roman" w:hAnsi="Times New Roman" w:cs="Times New Roman"/>
          </w:rPr>
          <w:t>https://doi.org/10.1016/j.copsyc.2016.04.006</w:t>
        </w:r>
      </w:hyperlink>
    </w:p>
    <w:p w14:paraId="5FCE41D7" w14:textId="5B43DD6C" w:rsidR="00B31938" w:rsidRPr="00BE1D6C" w:rsidRDefault="00B31938" w:rsidP="00BE1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Torre, J. B.; Lieberman, M. D. Putting Feelings into Words: Affect Labeling as Implicit Emotion Regulation. Emotion Rev. 2018, 10 (2), 116–124. </w:t>
      </w:r>
      <w:hyperlink r:id="rId14" w:history="1">
        <w:r>
          <w:rPr>
            <w:rStyle w:val="Hyperlink"/>
            <w:rFonts w:ascii="Times New Roman" w:hAnsi="Times New Roman" w:cs="Times New Roman"/>
          </w:rPr>
          <w:t>https://doi.org/10.1177/1754073917742706</w:t>
        </w:r>
      </w:hyperlink>
    </w:p>
    <w:p w14:paraId="616CF68F" w14:textId="03E72222" w:rsidR="00B31938" w:rsidRPr="00BE1D6C" w:rsidRDefault="00B31938" w:rsidP="00BE1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Weisz, E.; Cikara, M. Strategic Regulation of Empathy. Trends Cognit. Sci. 2021, 25 (3), 213–227. </w:t>
      </w:r>
      <w:hyperlink r:id="rId15" w:history="1">
        <w:r>
          <w:rPr>
            <w:rStyle w:val="Hyperlink"/>
            <w:rFonts w:ascii="Times New Roman" w:hAnsi="Times New Roman" w:cs="Times New Roman"/>
          </w:rPr>
          <w:t>https://doi.org/10.1016/j.tics.2020.12.002</w:t>
        </w:r>
      </w:hyperlink>
    </w:p>
    <w:p w14:paraId="69C064C1" w14:textId="66CE3A98" w:rsidR="00B31938" w:rsidRPr="00BE1D6C" w:rsidRDefault="00B31938" w:rsidP="00BE1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Zaki, J. Empathy: A Motivated Phenomenon. Psychol. Bull. 2014, 140 (6), 1608–1647. </w:t>
      </w:r>
      <w:hyperlink r:id="rId16" w:history="1">
        <w:r>
          <w:rPr>
            <w:rStyle w:val="Hyperlink"/>
            <w:rFonts w:ascii="Times New Roman" w:hAnsi="Times New Roman" w:cs="Times New Roman"/>
          </w:rPr>
          <w:t>https://psycnet.apa.org/doi/10.1037/a0037679</w:t>
        </w:r>
      </w:hyperlink>
      <w:r>
        <w:rPr>
          <w:rFonts w:ascii="Times New Roman" w:hAnsi="Times New Roman" w:cs="Times New Roman"/>
        </w:rPr>
        <w:t xml:space="preserve"> </w:t>
      </w:r>
    </w:p>
    <w:sectPr w:rsidR="00B31938" w:rsidRPr="00BE1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311"/>
    <w:multiLevelType w:val="hybridMultilevel"/>
    <w:tmpl w:val="57C0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40B"/>
    <w:multiLevelType w:val="hybridMultilevel"/>
    <w:tmpl w:val="8F1E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0673"/>
    <w:multiLevelType w:val="hybridMultilevel"/>
    <w:tmpl w:val="4FA8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06A52"/>
    <w:multiLevelType w:val="hybridMultilevel"/>
    <w:tmpl w:val="39BC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56355"/>
    <w:multiLevelType w:val="hybridMultilevel"/>
    <w:tmpl w:val="02861BC6"/>
    <w:lvl w:ilvl="0" w:tplc="567C57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F1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85EB0"/>
    <w:multiLevelType w:val="hybridMultilevel"/>
    <w:tmpl w:val="B5EC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F4B89"/>
    <w:multiLevelType w:val="hybridMultilevel"/>
    <w:tmpl w:val="1D5C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3808"/>
    <w:multiLevelType w:val="hybridMultilevel"/>
    <w:tmpl w:val="ADFC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47018"/>
    <w:multiLevelType w:val="hybridMultilevel"/>
    <w:tmpl w:val="19C6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21CE3"/>
    <w:multiLevelType w:val="hybridMultilevel"/>
    <w:tmpl w:val="D60E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4132F"/>
    <w:multiLevelType w:val="hybridMultilevel"/>
    <w:tmpl w:val="5DEC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87058"/>
    <w:multiLevelType w:val="hybridMultilevel"/>
    <w:tmpl w:val="6BF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D2613"/>
    <w:multiLevelType w:val="hybridMultilevel"/>
    <w:tmpl w:val="A4DE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51985"/>
    <w:multiLevelType w:val="hybridMultilevel"/>
    <w:tmpl w:val="55BE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5474D"/>
    <w:multiLevelType w:val="hybridMultilevel"/>
    <w:tmpl w:val="385A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D51F1"/>
    <w:multiLevelType w:val="hybridMultilevel"/>
    <w:tmpl w:val="B32C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A74F1"/>
    <w:multiLevelType w:val="hybridMultilevel"/>
    <w:tmpl w:val="15B4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B200B"/>
    <w:multiLevelType w:val="hybridMultilevel"/>
    <w:tmpl w:val="E3E42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44C5B"/>
    <w:multiLevelType w:val="hybridMultilevel"/>
    <w:tmpl w:val="F720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C381E"/>
    <w:multiLevelType w:val="hybridMultilevel"/>
    <w:tmpl w:val="3ABC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61836"/>
    <w:multiLevelType w:val="hybridMultilevel"/>
    <w:tmpl w:val="1094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05464"/>
    <w:multiLevelType w:val="hybridMultilevel"/>
    <w:tmpl w:val="AE00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E0292"/>
    <w:multiLevelType w:val="hybridMultilevel"/>
    <w:tmpl w:val="B07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71C69"/>
    <w:multiLevelType w:val="hybridMultilevel"/>
    <w:tmpl w:val="1CFA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B6BCD"/>
    <w:multiLevelType w:val="hybridMultilevel"/>
    <w:tmpl w:val="AC6C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36DA7"/>
    <w:multiLevelType w:val="hybridMultilevel"/>
    <w:tmpl w:val="C7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A1763"/>
    <w:multiLevelType w:val="hybridMultilevel"/>
    <w:tmpl w:val="A6A6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36382"/>
    <w:multiLevelType w:val="hybridMultilevel"/>
    <w:tmpl w:val="8A2C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71DFA"/>
    <w:multiLevelType w:val="hybridMultilevel"/>
    <w:tmpl w:val="7B04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F38A0"/>
    <w:multiLevelType w:val="hybridMultilevel"/>
    <w:tmpl w:val="08FC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F5099"/>
    <w:multiLevelType w:val="hybridMultilevel"/>
    <w:tmpl w:val="8758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67DC4"/>
    <w:multiLevelType w:val="hybridMultilevel"/>
    <w:tmpl w:val="38B8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D029F"/>
    <w:multiLevelType w:val="hybridMultilevel"/>
    <w:tmpl w:val="8352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445C5"/>
    <w:multiLevelType w:val="hybridMultilevel"/>
    <w:tmpl w:val="A20C1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07FCD"/>
    <w:multiLevelType w:val="hybridMultilevel"/>
    <w:tmpl w:val="6F6C1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84382"/>
    <w:multiLevelType w:val="hybridMultilevel"/>
    <w:tmpl w:val="1D58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4583C"/>
    <w:multiLevelType w:val="hybridMultilevel"/>
    <w:tmpl w:val="7C6E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A4B81"/>
    <w:multiLevelType w:val="hybridMultilevel"/>
    <w:tmpl w:val="A40E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D32F2"/>
    <w:multiLevelType w:val="hybridMultilevel"/>
    <w:tmpl w:val="7540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61392"/>
    <w:multiLevelType w:val="hybridMultilevel"/>
    <w:tmpl w:val="130A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86731"/>
    <w:multiLevelType w:val="hybridMultilevel"/>
    <w:tmpl w:val="34E4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C582D"/>
    <w:multiLevelType w:val="hybridMultilevel"/>
    <w:tmpl w:val="0CD8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85213">
    <w:abstractNumId w:val="4"/>
  </w:num>
  <w:num w:numId="2" w16cid:durableId="673727583">
    <w:abstractNumId w:val="20"/>
  </w:num>
  <w:num w:numId="3" w16cid:durableId="77333334">
    <w:abstractNumId w:val="11"/>
  </w:num>
  <w:num w:numId="4" w16cid:durableId="1725134657">
    <w:abstractNumId w:val="23"/>
  </w:num>
  <w:num w:numId="5" w16cid:durableId="2102796051">
    <w:abstractNumId w:val="34"/>
  </w:num>
  <w:num w:numId="6" w16cid:durableId="1802650182">
    <w:abstractNumId w:val="19"/>
  </w:num>
  <w:num w:numId="7" w16cid:durableId="1596673642">
    <w:abstractNumId w:val="38"/>
  </w:num>
  <w:num w:numId="8" w16cid:durableId="1146122800">
    <w:abstractNumId w:val="40"/>
  </w:num>
  <w:num w:numId="9" w16cid:durableId="1618639221">
    <w:abstractNumId w:val="22"/>
  </w:num>
  <w:num w:numId="10" w16cid:durableId="2107653611">
    <w:abstractNumId w:val="8"/>
  </w:num>
  <w:num w:numId="11" w16cid:durableId="878738520">
    <w:abstractNumId w:val="5"/>
  </w:num>
  <w:num w:numId="12" w16cid:durableId="1688867270">
    <w:abstractNumId w:val="3"/>
  </w:num>
  <w:num w:numId="13" w16cid:durableId="1741823408">
    <w:abstractNumId w:val="9"/>
  </w:num>
  <w:num w:numId="14" w16cid:durableId="1639342078">
    <w:abstractNumId w:val="30"/>
  </w:num>
  <w:num w:numId="15" w16cid:durableId="259338882">
    <w:abstractNumId w:val="33"/>
  </w:num>
  <w:num w:numId="16" w16cid:durableId="1054426401">
    <w:abstractNumId w:val="25"/>
  </w:num>
  <w:num w:numId="17" w16cid:durableId="1011221582">
    <w:abstractNumId w:val="31"/>
  </w:num>
  <w:num w:numId="18" w16cid:durableId="200286840">
    <w:abstractNumId w:val="6"/>
  </w:num>
  <w:num w:numId="19" w16cid:durableId="1385369564">
    <w:abstractNumId w:val="17"/>
  </w:num>
  <w:num w:numId="20" w16cid:durableId="731388802">
    <w:abstractNumId w:val="39"/>
  </w:num>
  <w:num w:numId="21" w16cid:durableId="446195541">
    <w:abstractNumId w:val="35"/>
  </w:num>
  <w:num w:numId="22" w16cid:durableId="739910962">
    <w:abstractNumId w:val="13"/>
  </w:num>
  <w:num w:numId="23" w16cid:durableId="2085257154">
    <w:abstractNumId w:val="7"/>
  </w:num>
  <w:num w:numId="24" w16cid:durableId="875002482">
    <w:abstractNumId w:val="16"/>
  </w:num>
  <w:num w:numId="25" w16cid:durableId="502938062">
    <w:abstractNumId w:val="27"/>
  </w:num>
  <w:num w:numId="26" w16cid:durableId="1655334530">
    <w:abstractNumId w:val="24"/>
  </w:num>
  <w:num w:numId="27" w16cid:durableId="1182360992">
    <w:abstractNumId w:val="1"/>
  </w:num>
  <w:num w:numId="28" w16cid:durableId="391078590">
    <w:abstractNumId w:val="37"/>
  </w:num>
  <w:num w:numId="29" w16cid:durableId="1601641473">
    <w:abstractNumId w:val="10"/>
  </w:num>
  <w:num w:numId="30" w16cid:durableId="1894536205">
    <w:abstractNumId w:val="21"/>
  </w:num>
  <w:num w:numId="31" w16cid:durableId="721682496">
    <w:abstractNumId w:val="28"/>
  </w:num>
  <w:num w:numId="32" w16cid:durableId="262349258">
    <w:abstractNumId w:val="0"/>
  </w:num>
  <w:num w:numId="33" w16cid:durableId="872425004">
    <w:abstractNumId w:val="15"/>
  </w:num>
  <w:num w:numId="34" w16cid:durableId="1908103042">
    <w:abstractNumId w:val="29"/>
  </w:num>
  <w:num w:numId="35" w16cid:durableId="1583294892">
    <w:abstractNumId w:val="36"/>
  </w:num>
  <w:num w:numId="36" w16cid:durableId="1118524453">
    <w:abstractNumId w:val="32"/>
  </w:num>
  <w:num w:numId="37" w16cid:durableId="2108841611">
    <w:abstractNumId w:val="18"/>
  </w:num>
  <w:num w:numId="38" w16cid:durableId="573052943">
    <w:abstractNumId w:val="12"/>
  </w:num>
  <w:num w:numId="39" w16cid:durableId="1589072807">
    <w:abstractNumId w:val="2"/>
  </w:num>
  <w:num w:numId="40" w16cid:durableId="749540831">
    <w:abstractNumId w:val="26"/>
  </w:num>
  <w:num w:numId="41" w16cid:durableId="704409933">
    <w:abstractNumId w:val="41"/>
  </w:num>
  <w:num w:numId="42" w16cid:durableId="906837033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S0MDA3NbY0Mjc0MjZS0lEKTi0uzszPAykwrAUA5LP04CwAAAA="/>
  </w:docVars>
  <w:rsids>
    <w:rsidRoot w:val="008C57DC"/>
    <w:rsid w:val="00064329"/>
    <w:rsid w:val="00115199"/>
    <w:rsid w:val="00326776"/>
    <w:rsid w:val="00330521"/>
    <w:rsid w:val="003B26E2"/>
    <w:rsid w:val="00413E04"/>
    <w:rsid w:val="004D3084"/>
    <w:rsid w:val="004E07D7"/>
    <w:rsid w:val="005657FE"/>
    <w:rsid w:val="005A48DC"/>
    <w:rsid w:val="00657DD4"/>
    <w:rsid w:val="0075747C"/>
    <w:rsid w:val="007A3235"/>
    <w:rsid w:val="008C57DC"/>
    <w:rsid w:val="00900A79"/>
    <w:rsid w:val="00972C4E"/>
    <w:rsid w:val="009A7FF7"/>
    <w:rsid w:val="00A0022B"/>
    <w:rsid w:val="00AD25A2"/>
    <w:rsid w:val="00B049C4"/>
    <w:rsid w:val="00B06CBD"/>
    <w:rsid w:val="00B31938"/>
    <w:rsid w:val="00B400BD"/>
    <w:rsid w:val="00B82FE8"/>
    <w:rsid w:val="00BE1D6C"/>
    <w:rsid w:val="00D52D2F"/>
    <w:rsid w:val="00DC278B"/>
    <w:rsid w:val="00E1346B"/>
    <w:rsid w:val="00F02FCD"/>
    <w:rsid w:val="00F35F05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3412"/>
  <w15:chartTrackingRefBased/>
  <w15:docId w15:val="{13BFDF12-0E04-420E-AF0B-0DD6684D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5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5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7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7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7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7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7DC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8C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C57DC"/>
    <w:rPr>
      <w:b/>
      <w:bCs/>
    </w:rPr>
  </w:style>
  <w:style w:type="character" w:styleId="Emphasis">
    <w:name w:val="Emphasis"/>
    <w:basedOn w:val="DefaultParagraphFont"/>
    <w:uiPriority w:val="20"/>
    <w:qFormat/>
    <w:rsid w:val="008C57DC"/>
    <w:rPr>
      <w:i/>
      <w:iCs/>
    </w:rPr>
  </w:style>
  <w:style w:type="table" w:styleId="TableGrid">
    <w:name w:val="Table Grid"/>
    <w:basedOn w:val="TableNormal"/>
    <w:uiPriority w:val="39"/>
    <w:rsid w:val="008C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C57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A4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46/annurev-orgpsych-031413-091305" TargetMode="External"/><Relationship Id="rId13" Type="http://schemas.openxmlformats.org/officeDocument/2006/relationships/hyperlink" Target="https://doi.org/10.1016/j.copsyc.2016.04.0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tics.2014.04.008" TargetMode="External"/><Relationship Id="rId12" Type="http://schemas.openxmlformats.org/officeDocument/2006/relationships/hyperlink" Target="https://doi.org/10.1093/oxfordhb/9780195398694.001.000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sycnet.apa.org/doi/10.1037/a00376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copsyc.2014.12.021" TargetMode="External"/><Relationship Id="rId11" Type="http://schemas.openxmlformats.org/officeDocument/2006/relationships/hyperlink" Target="https://doi.org/10.1111/j.1467-9280.2007.01916.x" TargetMode="External"/><Relationship Id="rId5" Type="http://schemas.openxmlformats.org/officeDocument/2006/relationships/hyperlink" Target="https://doi.org/10.1111/j.1751-9004.2011.00400.x" TargetMode="External"/><Relationship Id="rId15" Type="http://schemas.openxmlformats.org/officeDocument/2006/relationships/hyperlink" Target="https://doi.org/10.1016/j.tics.2020.12.002" TargetMode="External"/><Relationship Id="rId10" Type="http://schemas.openxmlformats.org/officeDocument/2006/relationships/hyperlink" Target="https://doi.org/10.1016/j.tics.2016.11.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7/pst0000171" TargetMode="External"/><Relationship Id="rId14" Type="http://schemas.openxmlformats.org/officeDocument/2006/relationships/hyperlink" Target="https://doi.org/10.1177/1754073917742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RL-SS</dc:creator>
  <cp:keywords/>
  <dc:description/>
  <cp:lastModifiedBy>Rodney Luster</cp:lastModifiedBy>
  <cp:revision>2</cp:revision>
  <dcterms:created xsi:type="dcterms:W3CDTF">2026-06-13T16:10:00Z</dcterms:created>
  <dcterms:modified xsi:type="dcterms:W3CDTF">2026-06-13T16:10:00Z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9394e139-bdab-4c9f-a2eb-752e6b98c8c2</vt:lpwstr>
  </property>
</Properties>
</file>