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58729" w14:textId="57A9C65D" w:rsidR="00401762" w:rsidRPr="004712F5" w:rsidRDefault="00033ED9">
      <w:pPr>
        <w:rPr>
          <w:rFonts w:ascii="Times New Roman" w:hAnsi="Times New Roman" w:cs="Times New Roman"/>
          <w:lang w:val="en-US"/>
        </w:rPr>
      </w:pPr>
      <w:r w:rsidRPr="004A50AD">
        <w:rPr>
          <w:rFonts w:ascii="Times New Roman" w:hAnsi="Times New Roman" w:cs="Times New Roman"/>
          <w:b/>
          <w:bCs/>
        </w:rPr>
        <w:t>Table S13</w:t>
      </w:r>
      <w:r w:rsidRPr="00F23C66">
        <w:rPr>
          <w:rFonts w:ascii="Times New Roman" w:hAnsi="Times New Roman" w:cs="Times New Roman"/>
        </w:rPr>
        <w:t xml:space="preserve">. </w:t>
      </w:r>
      <w:proofErr w:type="spellStart"/>
      <w:r w:rsidRPr="00F23C66">
        <w:rPr>
          <w:rFonts w:ascii="Times New Roman" w:hAnsi="Times New Roman" w:cs="Times New Roman"/>
        </w:rPr>
        <w:t>Modeling</w:t>
      </w:r>
      <w:proofErr w:type="spellEnd"/>
      <w:r w:rsidRPr="00F23C66">
        <w:rPr>
          <w:rFonts w:ascii="Times New Roman" w:hAnsi="Times New Roman" w:cs="Times New Roman"/>
        </w:rPr>
        <w:t xml:space="preserve"> approaches versus experimental validation.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2"/>
        <w:gridCol w:w="1260"/>
        <w:gridCol w:w="2727"/>
        <w:gridCol w:w="3034"/>
        <w:gridCol w:w="2395"/>
      </w:tblGrid>
      <w:tr w:rsidR="004712F5" w:rsidRPr="004712F5" w14:paraId="5DC139C9" w14:textId="77777777" w:rsidTr="004712F5">
        <w:tc>
          <w:tcPr>
            <w:tcW w:w="0" w:type="auto"/>
            <w:hideMark/>
          </w:tcPr>
          <w:p w14:paraId="360CD6EA" w14:textId="77777777" w:rsidR="004712F5" w:rsidRPr="004712F5" w:rsidRDefault="004712F5" w:rsidP="004712F5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712F5">
              <w:rPr>
                <w:rFonts w:ascii="Times New Roman" w:hAnsi="Times New Roman" w:cs="Times New Roman"/>
                <w:b/>
                <w:bCs/>
              </w:rPr>
              <w:t>Modeling</w:t>
            </w:r>
            <w:proofErr w:type="spellEnd"/>
            <w:r w:rsidRPr="004712F5">
              <w:rPr>
                <w:rFonts w:ascii="Times New Roman" w:hAnsi="Times New Roman" w:cs="Times New Roman"/>
                <w:b/>
                <w:bCs/>
              </w:rPr>
              <w:t xml:space="preserve"> Approach</w:t>
            </w:r>
          </w:p>
        </w:tc>
        <w:tc>
          <w:tcPr>
            <w:tcW w:w="0" w:type="auto"/>
            <w:hideMark/>
          </w:tcPr>
          <w:p w14:paraId="259DA69A" w14:textId="77777777" w:rsidR="004712F5" w:rsidRPr="004712F5" w:rsidRDefault="004712F5" w:rsidP="004712F5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4712F5">
              <w:rPr>
                <w:rFonts w:ascii="Times New Roman" w:hAnsi="Times New Roman" w:cs="Times New Roman"/>
                <w:b/>
                <w:bCs/>
              </w:rPr>
              <w:t>Studies (n)</w:t>
            </w:r>
          </w:p>
        </w:tc>
        <w:tc>
          <w:tcPr>
            <w:tcW w:w="0" w:type="auto"/>
            <w:hideMark/>
          </w:tcPr>
          <w:p w14:paraId="2C0D2263" w14:textId="77777777" w:rsidR="004712F5" w:rsidRPr="004712F5" w:rsidRDefault="004712F5" w:rsidP="004712F5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4712F5">
              <w:rPr>
                <w:rFonts w:ascii="Times New Roman" w:hAnsi="Times New Roman" w:cs="Times New Roman"/>
                <w:b/>
                <w:bCs/>
              </w:rPr>
              <w:t>Strong FEA Validation (%)</w:t>
            </w:r>
          </w:p>
        </w:tc>
        <w:tc>
          <w:tcPr>
            <w:tcW w:w="0" w:type="auto"/>
            <w:hideMark/>
          </w:tcPr>
          <w:p w14:paraId="0EECEB89" w14:textId="77777777" w:rsidR="004712F5" w:rsidRPr="004712F5" w:rsidRDefault="004712F5" w:rsidP="004712F5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4712F5">
              <w:rPr>
                <w:rFonts w:ascii="Times New Roman" w:hAnsi="Times New Roman" w:cs="Times New Roman"/>
                <w:b/>
                <w:bCs/>
              </w:rPr>
              <w:t>Avg. Experimental Agreement</w:t>
            </w:r>
          </w:p>
        </w:tc>
        <w:tc>
          <w:tcPr>
            <w:tcW w:w="0" w:type="auto"/>
            <w:hideMark/>
          </w:tcPr>
          <w:p w14:paraId="3214A9C2" w14:textId="77777777" w:rsidR="004712F5" w:rsidRPr="004712F5" w:rsidRDefault="004712F5" w:rsidP="004712F5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4712F5">
              <w:rPr>
                <w:rFonts w:ascii="Times New Roman" w:hAnsi="Times New Roman" w:cs="Times New Roman"/>
                <w:b/>
                <w:bCs/>
              </w:rPr>
              <w:t>Key Strength</w:t>
            </w:r>
          </w:p>
        </w:tc>
      </w:tr>
      <w:tr w:rsidR="004712F5" w:rsidRPr="004712F5" w14:paraId="3969F887" w14:textId="77777777" w:rsidTr="004712F5">
        <w:tc>
          <w:tcPr>
            <w:tcW w:w="0" w:type="auto"/>
            <w:hideMark/>
          </w:tcPr>
          <w:p w14:paraId="58D2CAB4" w14:textId="77777777" w:rsidR="004712F5" w:rsidRPr="004712F5" w:rsidRDefault="004712F5" w:rsidP="004712F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proofErr w:type="spellStart"/>
            <w:r w:rsidRPr="004712F5">
              <w:rPr>
                <w:rFonts w:ascii="Times New Roman" w:hAnsi="Times New Roman" w:cs="Times New Roman"/>
              </w:rPr>
              <w:t>Hyperelastic</w:t>
            </w:r>
            <w:proofErr w:type="spellEnd"/>
            <w:r w:rsidRPr="004712F5">
              <w:rPr>
                <w:rFonts w:ascii="Times New Roman" w:hAnsi="Times New Roman" w:cs="Times New Roman"/>
              </w:rPr>
              <w:t xml:space="preserve"> FEA (Mooney-Rivlin / Yeoh / Ogden)</w:t>
            </w:r>
          </w:p>
        </w:tc>
        <w:tc>
          <w:tcPr>
            <w:tcW w:w="0" w:type="auto"/>
            <w:hideMark/>
          </w:tcPr>
          <w:p w14:paraId="29B750CE" w14:textId="77777777" w:rsidR="004712F5" w:rsidRPr="004712F5" w:rsidRDefault="004712F5" w:rsidP="004712F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712F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0" w:type="auto"/>
            <w:hideMark/>
          </w:tcPr>
          <w:p w14:paraId="78A3BA83" w14:textId="77777777" w:rsidR="004712F5" w:rsidRPr="004712F5" w:rsidRDefault="004712F5" w:rsidP="004712F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712F5">
              <w:rPr>
                <w:rFonts w:ascii="Times New Roman" w:hAnsi="Times New Roman" w:cs="Times New Roman"/>
              </w:rPr>
              <w:t>82%</w:t>
            </w:r>
          </w:p>
        </w:tc>
        <w:tc>
          <w:tcPr>
            <w:tcW w:w="0" w:type="auto"/>
            <w:hideMark/>
          </w:tcPr>
          <w:p w14:paraId="3C371EF6" w14:textId="77777777" w:rsidR="004712F5" w:rsidRPr="004712F5" w:rsidRDefault="004712F5" w:rsidP="004712F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712F5">
              <w:rPr>
                <w:rFonts w:ascii="Times New Roman" w:hAnsi="Times New Roman" w:cs="Times New Roman"/>
              </w:rPr>
              <w:t>Good (≤10% difference)</w:t>
            </w:r>
          </w:p>
        </w:tc>
        <w:tc>
          <w:tcPr>
            <w:tcW w:w="0" w:type="auto"/>
            <w:hideMark/>
          </w:tcPr>
          <w:p w14:paraId="29ABA872" w14:textId="77777777" w:rsidR="004712F5" w:rsidRPr="004712F5" w:rsidRDefault="004712F5" w:rsidP="004712F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712F5">
              <w:rPr>
                <w:rFonts w:ascii="Times New Roman" w:hAnsi="Times New Roman" w:cs="Times New Roman"/>
              </w:rPr>
              <w:t>High predictive accuracy</w:t>
            </w:r>
          </w:p>
        </w:tc>
      </w:tr>
      <w:tr w:rsidR="004712F5" w:rsidRPr="004712F5" w14:paraId="4D36C038" w14:textId="77777777" w:rsidTr="004712F5">
        <w:tc>
          <w:tcPr>
            <w:tcW w:w="0" w:type="auto"/>
            <w:hideMark/>
          </w:tcPr>
          <w:p w14:paraId="31702816" w14:textId="77777777" w:rsidR="004712F5" w:rsidRPr="004712F5" w:rsidRDefault="004712F5" w:rsidP="004712F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712F5">
              <w:rPr>
                <w:rFonts w:ascii="Times New Roman" w:hAnsi="Times New Roman" w:cs="Times New Roman"/>
              </w:rPr>
              <w:t>Analytical / Kinematic</w:t>
            </w:r>
          </w:p>
        </w:tc>
        <w:tc>
          <w:tcPr>
            <w:tcW w:w="0" w:type="auto"/>
            <w:hideMark/>
          </w:tcPr>
          <w:p w14:paraId="36BEB40D" w14:textId="77777777" w:rsidR="004712F5" w:rsidRPr="004712F5" w:rsidRDefault="004712F5" w:rsidP="004712F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712F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  <w:hideMark/>
          </w:tcPr>
          <w:p w14:paraId="4D0E2B51" w14:textId="77777777" w:rsidR="004712F5" w:rsidRPr="004712F5" w:rsidRDefault="004712F5" w:rsidP="004712F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712F5">
              <w:rPr>
                <w:rFonts w:ascii="Times New Roman" w:hAnsi="Times New Roman" w:cs="Times New Roman"/>
              </w:rPr>
              <w:t>55%</w:t>
            </w:r>
          </w:p>
        </w:tc>
        <w:tc>
          <w:tcPr>
            <w:tcW w:w="0" w:type="auto"/>
            <w:hideMark/>
          </w:tcPr>
          <w:p w14:paraId="33A09F0A" w14:textId="77777777" w:rsidR="004712F5" w:rsidRPr="004712F5" w:rsidRDefault="004712F5" w:rsidP="004712F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712F5">
              <w:rPr>
                <w:rFonts w:ascii="Times New Roman" w:hAnsi="Times New Roman" w:cs="Times New Roman"/>
              </w:rPr>
              <w:t>Moderate</w:t>
            </w:r>
          </w:p>
        </w:tc>
        <w:tc>
          <w:tcPr>
            <w:tcW w:w="0" w:type="auto"/>
            <w:hideMark/>
          </w:tcPr>
          <w:p w14:paraId="34020997" w14:textId="77777777" w:rsidR="004712F5" w:rsidRPr="004712F5" w:rsidRDefault="004712F5" w:rsidP="004712F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712F5">
              <w:rPr>
                <w:rFonts w:ascii="Times New Roman" w:hAnsi="Times New Roman" w:cs="Times New Roman"/>
              </w:rPr>
              <w:t>Fast design iteration</w:t>
            </w:r>
          </w:p>
        </w:tc>
      </w:tr>
      <w:tr w:rsidR="004712F5" w:rsidRPr="004712F5" w14:paraId="7EF7A1B5" w14:textId="77777777" w:rsidTr="004712F5">
        <w:tc>
          <w:tcPr>
            <w:tcW w:w="0" w:type="auto"/>
            <w:hideMark/>
          </w:tcPr>
          <w:p w14:paraId="4879006E" w14:textId="77777777" w:rsidR="004712F5" w:rsidRPr="004712F5" w:rsidRDefault="004712F5" w:rsidP="004712F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712F5">
              <w:rPr>
                <w:rFonts w:ascii="Times New Roman" w:hAnsi="Times New Roman" w:cs="Times New Roman"/>
              </w:rPr>
              <w:t xml:space="preserve">No / Limited </w:t>
            </w:r>
            <w:proofErr w:type="spellStart"/>
            <w:r w:rsidRPr="004712F5">
              <w:rPr>
                <w:rFonts w:ascii="Times New Roman" w:hAnsi="Times New Roman" w:cs="Times New Roman"/>
              </w:rPr>
              <w:t>Modeling</w:t>
            </w:r>
            <w:proofErr w:type="spellEnd"/>
          </w:p>
        </w:tc>
        <w:tc>
          <w:tcPr>
            <w:tcW w:w="0" w:type="auto"/>
            <w:hideMark/>
          </w:tcPr>
          <w:p w14:paraId="65125EDD" w14:textId="77777777" w:rsidR="004712F5" w:rsidRPr="004712F5" w:rsidRDefault="004712F5" w:rsidP="004712F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712F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  <w:hideMark/>
          </w:tcPr>
          <w:p w14:paraId="0CCE3B80" w14:textId="77777777" w:rsidR="004712F5" w:rsidRPr="004712F5" w:rsidRDefault="004712F5" w:rsidP="004712F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712F5">
              <w:rPr>
                <w:rFonts w:ascii="Times New Roman" w:hAnsi="Times New Roman" w:cs="Times New Roman"/>
              </w:rPr>
              <w:t>21%</w:t>
            </w:r>
          </w:p>
        </w:tc>
        <w:tc>
          <w:tcPr>
            <w:tcW w:w="0" w:type="auto"/>
            <w:hideMark/>
          </w:tcPr>
          <w:p w14:paraId="5ECD5099" w14:textId="77777777" w:rsidR="004712F5" w:rsidRPr="004712F5" w:rsidRDefault="004712F5" w:rsidP="004712F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712F5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hideMark/>
          </w:tcPr>
          <w:p w14:paraId="0599F925" w14:textId="77777777" w:rsidR="004712F5" w:rsidRPr="004712F5" w:rsidRDefault="004712F5" w:rsidP="004712F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712F5">
              <w:rPr>
                <w:rFonts w:ascii="Times New Roman" w:hAnsi="Times New Roman" w:cs="Times New Roman"/>
              </w:rPr>
              <w:t>Proof-of-concept focus</w:t>
            </w:r>
          </w:p>
        </w:tc>
      </w:tr>
      <w:tr w:rsidR="004712F5" w:rsidRPr="004712F5" w14:paraId="4684633D" w14:textId="77777777" w:rsidTr="004712F5">
        <w:tc>
          <w:tcPr>
            <w:tcW w:w="0" w:type="auto"/>
            <w:hideMark/>
          </w:tcPr>
          <w:p w14:paraId="7D038F77" w14:textId="77777777" w:rsidR="004712F5" w:rsidRPr="004712F5" w:rsidRDefault="004712F5" w:rsidP="004712F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712F5">
              <w:rPr>
                <w:rFonts w:ascii="Times New Roman" w:hAnsi="Times New Roman" w:cs="Times New Roman"/>
              </w:rPr>
              <w:t>Data-driven (Neural Networks)</w:t>
            </w:r>
          </w:p>
        </w:tc>
        <w:tc>
          <w:tcPr>
            <w:tcW w:w="0" w:type="auto"/>
            <w:hideMark/>
          </w:tcPr>
          <w:p w14:paraId="0CA3CC08" w14:textId="77777777" w:rsidR="004712F5" w:rsidRPr="004712F5" w:rsidRDefault="004712F5" w:rsidP="004712F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712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hideMark/>
          </w:tcPr>
          <w:p w14:paraId="02D715DE" w14:textId="77777777" w:rsidR="004712F5" w:rsidRPr="004712F5" w:rsidRDefault="004712F5" w:rsidP="004712F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712F5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0" w:type="auto"/>
            <w:hideMark/>
          </w:tcPr>
          <w:p w14:paraId="106E99A7" w14:textId="77777777" w:rsidR="004712F5" w:rsidRPr="004712F5" w:rsidRDefault="004712F5" w:rsidP="004712F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712F5">
              <w:rPr>
                <w:rFonts w:ascii="Times New Roman" w:hAnsi="Times New Roman" w:cs="Times New Roman"/>
              </w:rPr>
              <w:t>Excellent</w:t>
            </w:r>
          </w:p>
        </w:tc>
        <w:tc>
          <w:tcPr>
            <w:tcW w:w="0" w:type="auto"/>
            <w:hideMark/>
          </w:tcPr>
          <w:p w14:paraId="7E095164" w14:textId="77777777" w:rsidR="004712F5" w:rsidRPr="004712F5" w:rsidRDefault="004712F5" w:rsidP="004712F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712F5">
              <w:rPr>
                <w:rFonts w:ascii="Times New Roman" w:hAnsi="Times New Roman" w:cs="Times New Roman"/>
              </w:rPr>
              <w:t>Inverse design capability</w:t>
            </w:r>
          </w:p>
        </w:tc>
      </w:tr>
    </w:tbl>
    <w:p w14:paraId="2828464A" w14:textId="77777777" w:rsidR="004712F5" w:rsidRPr="004712F5" w:rsidRDefault="004712F5">
      <w:pPr>
        <w:rPr>
          <w:rFonts w:ascii="Times New Roman" w:hAnsi="Times New Roman" w:cs="Times New Roman"/>
          <w:lang w:val="en-US"/>
        </w:rPr>
      </w:pPr>
    </w:p>
    <w:sectPr w:rsidR="004712F5" w:rsidRPr="004712F5" w:rsidSect="004712F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C0E"/>
    <w:rsid w:val="00007B36"/>
    <w:rsid w:val="00033ED9"/>
    <w:rsid w:val="001D78B3"/>
    <w:rsid w:val="00401762"/>
    <w:rsid w:val="004712F5"/>
    <w:rsid w:val="00480CB5"/>
    <w:rsid w:val="004A50AD"/>
    <w:rsid w:val="007E2C0E"/>
    <w:rsid w:val="00CD52B2"/>
    <w:rsid w:val="00E2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074AD"/>
  <w15:chartTrackingRefBased/>
  <w15:docId w15:val="{7854CFA4-A806-44AB-A850-C75436A5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2C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C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2C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C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2C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2C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C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C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C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C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2C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C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C0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C0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C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C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C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C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2C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2C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2C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2C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2C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2C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2C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2C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2C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2C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2C0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71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Krishnakumar Sankar</dc:creator>
  <cp:keywords/>
  <dc:description/>
  <cp:lastModifiedBy>Harish SG</cp:lastModifiedBy>
  <cp:revision>3</cp:revision>
  <dcterms:created xsi:type="dcterms:W3CDTF">2026-06-12T12:57:00Z</dcterms:created>
  <dcterms:modified xsi:type="dcterms:W3CDTF">2026-06-18T13:07:00Z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a114331e-124b-4ddb-b365-57dbe0631118</vt:lpwstr>
  </property>
</Properties>
</file>