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CEB23" w14:textId="77777777" w:rsidR="00B56218" w:rsidRDefault="00B56218" w:rsidP="00B56218">
      <w:pPr>
        <w:pStyle w:val="NormalWeb"/>
      </w:pPr>
      <w:r>
        <w:t>Table 1: Demographic distributions and distributions of surgical procedures/interventions</w:t>
      </w:r>
    </w:p>
    <w:p w14:paraId="699673C6" w14:textId="4B6E1205" w:rsidR="00FD7EE8" w:rsidRDefault="00FD7EE8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68"/>
        <w:gridCol w:w="1507"/>
        <w:gridCol w:w="1668"/>
      </w:tblGrid>
      <w:tr w:rsidR="00B56218" w:rsidRPr="00B56218" w14:paraId="47B446BD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DEBE402" w14:textId="77777777" w:rsidR="00B56218" w:rsidRPr="00B56218" w:rsidRDefault="00B56218" w:rsidP="00B5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B56218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Characteristic</w:t>
            </w:r>
          </w:p>
        </w:tc>
        <w:tc>
          <w:tcPr>
            <w:tcW w:w="0" w:type="auto"/>
            <w:vAlign w:val="center"/>
            <w:hideMark/>
          </w:tcPr>
          <w:p w14:paraId="7D96E55C" w14:textId="77777777" w:rsidR="00B56218" w:rsidRPr="00B56218" w:rsidRDefault="00B56218" w:rsidP="00B5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B56218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Frequency (n)</w:t>
            </w:r>
          </w:p>
        </w:tc>
        <w:tc>
          <w:tcPr>
            <w:tcW w:w="0" w:type="auto"/>
            <w:vAlign w:val="center"/>
            <w:hideMark/>
          </w:tcPr>
          <w:p w14:paraId="20E9E2F3" w14:textId="77777777" w:rsidR="00B56218" w:rsidRPr="00B56218" w:rsidRDefault="00B56218" w:rsidP="00B5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B56218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Percentage (%)</w:t>
            </w:r>
          </w:p>
        </w:tc>
      </w:tr>
      <w:tr w:rsidR="00B56218" w:rsidRPr="00B56218" w14:paraId="4B2CBC1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0A9EEB" w14:textId="77777777" w:rsidR="00B56218" w:rsidRPr="00B56218" w:rsidRDefault="00B56218" w:rsidP="00B562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56218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Total Participants</w:t>
            </w:r>
          </w:p>
        </w:tc>
        <w:tc>
          <w:tcPr>
            <w:tcW w:w="0" w:type="auto"/>
            <w:vAlign w:val="center"/>
            <w:hideMark/>
          </w:tcPr>
          <w:p w14:paraId="347F8A8B" w14:textId="77777777" w:rsidR="00B56218" w:rsidRPr="00B56218" w:rsidRDefault="00B56218" w:rsidP="00B562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56218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203</w:t>
            </w:r>
          </w:p>
        </w:tc>
        <w:tc>
          <w:tcPr>
            <w:tcW w:w="0" w:type="auto"/>
            <w:vAlign w:val="center"/>
            <w:hideMark/>
          </w:tcPr>
          <w:p w14:paraId="1BF2C2ED" w14:textId="77777777" w:rsidR="00B56218" w:rsidRPr="00B56218" w:rsidRDefault="00B56218" w:rsidP="00B562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56218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100%</w:t>
            </w:r>
          </w:p>
        </w:tc>
      </w:tr>
      <w:tr w:rsidR="00B56218" w:rsidRPr="00B56218" w14:paraId="5F19345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3793F9" w14:textId="77777777" w:rsidR="00B56218" w:rsidRPr="00B56218" w:rsidRDefault="00B56218" w:rsidP="00B562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56218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Gender</w:t>
            </w:r>
          </w:p>
        </w:tc>
        <w:tc>
          <w:tcPr>
            <w:tcW w:w="0" w:type="auto"/>
            <w:vAlign w:val="center"/>
            <w:hideMark/>
          </w:tcPr>
          <w:p w14:paraId="053468FD" w14:textId="77777777" w:rsidR="00B56218" w:rsidRPr="00B56218" w:rsidRDefault="00B56218" w:rsidP="00B562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6AC67DC" w14:textId="77777777" w:rsidR="00B56218" w:rsidRPr="00B56218" w:rsidRDefault="00B56218" w:rsidP="00B562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B56218" w:rsidRPr="00B56218" w14:paraId="46E3259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FAE4FF" w14:textId="77777777" w:rsidR="00B56218" w:rsidRPr="00B56218" w:rsidRDefault="00B56218" w:rsidP="00B562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56218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Male</w:t>
            </w:r>
          </w:p>
        </w:tc>
        <w:tc>
          <w:tcPr>
            <w:tcW w:w="0" w:type="auto"/>
            <w:vAlign w:val="center"/>
            <w:hideMark/>
          </w:tcPr>
          <w:p w14:paraId="082FE53B" w14:textId="77777777" w:rsidR="00B56218" w:rsidRPr="00B56218" w:rsidRDefault="00B56218" w:rsidP="00B562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56218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154</w:t>
            </w:r>
          </w:p>
        </w:tc>
        <w:tc>
          <w:tcPr>
            <w:tcW w:w="0" w:type="auto"/>
            <w:vAlign w:val="center"/>
            <w:hideMark/>
          </w:tcPr>
          <w:p w14:paraId="3079ACB3" w14:textId="77777777" w:rsidR="00B56218" w:rsidRPr="00B56218" w:rsidRDefault="00B56218" w:rsidP="00B562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56218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75.9%</w:t>
            </w:r>
          </w:p>
        </w:tc>
      </w:tr>
      <w:tr w:rsidR="00B56218" w:rsidRPr="00B56218" w14:paraId="1C54F9B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252404" w14:textId="77777777" w:rsidR="00B56218" w:rsidRPr="00B56218" w:rsidRDefault="00B56218" w:rsidP="00B562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56218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Female</w:t>
            </w:r>
          </w:p>
        </w:tc>
        <w:tc>
          <w:tcPr>
            <w:tcW w:w="0" w:type="auto"/>
            <w:vAlign w:val="center"/>
            <w:hideMark/>
          </w:tcPr>
          <w:p w14:paraId="12E355FE" w14:textId="77777777" w:rsidR="00B56218" w:rsidRPr="00B56218" w:rsidRDefault="00B56218" w:rsidP="00B562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56218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14:paraId="3666AF04" w14:textId="77777777" w:rsidR="00B56218" w:rsidRPr="00B56218" w:rsidRDefault="00B56218" w:rsidP="00B562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56218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24.1%</w:t>
            </w:r>
          </w:p>
        </w:tc>
      </w:tr>
      <w:tr w:rsidR="00B56218" w:rsidRPr="00B56218" w14:paraId="14995FF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FC52A6" w14:textId="77777777" w:rsidR="00B56218" w:rsidRPr="00B56218" w:rsidRDefault="00B56218" w:rsidP="00B562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56218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Age (Years)</w:t>
            </w:r>
          </w:p>
        </w:tc>
        <w:tc>
          <w:tcPr>
            <w:tcW w:w="0" w:type="auto"/>
            <w:vAlign w:val="center"/>
            <w:hideMark/>
          </w:tcPr>
          <w:p w14:paraId="24FB5F22" w14:textId="77777777" w:rsidR="00B56218" w:rsidRPr="00B56218" w:rsidRDefault="00B56218" w:rsidP="00B562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A7D5100" w14:textId="77777777" w:rsidR="00B56218" w:rsidRPr="00B56218" w:rsidRDefault="00B56218" w:rsidP="00B562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B56218" w:rsidRPr="00B56218" w14:paraId="37D179D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026C74" w14:textId="77777777" w:rsidR="00B56218" w:rsidRPr="00B56218" w:rsidRDefault="00B56218" w:rsidP="00B562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56218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Mean (SD)</w:t>
            </w:r>
          </w:p>
        </w:tc>
        <w:tc>
          <w:tcPr>
            <w:tcW w:w="0" w:type="auto"/>
            <w:vAlign w:val="center"/>
            <w:hideMark/>
          </w:tcPr>
          <w:p w14:paraId="0707780F" w14:textId="77777777" w:rsidR="00B56218" w:rsidRPr="00B56218" w:rsidRDefault="00B56218" w:rsidP="00B562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56218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7.28 (3.28)</w:t>
            </w:r>
          </w:p>
        </w:tc>
        <w:tc>
          <w:tcPr>
            <w:tcW w:w="0" w:type="auto"/>
            <w:vAlign w:val="center"/>
            <w:hideMark/>
          </w:tcPr>
          <w:p w14:paraId="449589BA" w14:textId="77777777" w:rsidR="00B56218" w:rsidRPr="00B56218" w:rsidRDefault="00B56218" w:rsidP="00B562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56218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-</w:t>
            </w:r>
          </w:p>
        </w:tc>
      </w:tr>
      <w:tr w:rsidR="00B56218" w:rsidRPr="00B56218" w14:paraId="41856FE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3BFBB4" w14:textId="77777777" w:rsidR="00B56218" w:rsidRPr="00B56218" w:rsidRDefault="00B56218" w:rsidP="00B562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56218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Weight (kg)</w:t>
            </w:r>
          </w:p>
        </w:tc>
        <w:tc>
          <w:tcPr>
            <w:tcW w:w="0" w:type="auto"/>
            <w:vAlign w:val="center"/>
            <w:hideMark/>
          </w:tcPr>
          <w:p w14:paraId="6A3416FC" w14:textId="77777777" w:rsidR="00B56218" w:rsidRPr="00B56218" w:rsidRDefault="00B56218" w:rsidP="00B562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B629F48" w14:textId="77777777" w:rsidR="00B56218" w:rsidRPr="00B56218" w:rsidRDefault="00B56218" w:rsidP="00B562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B56218" w:rsidRPr="00B56218" w14:paraId="26D21AC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2326EB" w14:textId="77777777" w:rsidR="00B56218" w:rsidRPr="00B56218" w:rsidRDefault="00B56218" w:rsidP="00B562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56218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Mean (SD)</w:t>
            </w:r>
          </w:p>
        </w:tc>
        <w:tc>
          <w:tcPr>
            <w:tcW w:w="0" w:type="auto"/>
            <w:vAlign w:val="center"/>
            <w:hideMark/>
          </w:tcPr>
          <w:p w14:paraId="5A98E714" w14:textId="77777777" w:rsidR="00B56218" w:rsidRPr="00B56218" w:rsidRDefault="00B56218" w:rsidP="00B562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56218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20.88 (6.53)</w:t>
            </w:r>
          </w:p>
        </w:tc>
        <w:tc>
          <w:tcPr>
            <w:tcW w:w="0" w:type="auto"/>
            <w:vAlign w:val="center"/>
            <w:hideMark/>
          </w:tcPr>
          <w:p w14:paraId="36E5BEB6" w14:textId="77777777" w:rsidR="00B56218" w:rsidRPr="00B56218" w:rsidRDefault="00B56218" w:rsidP="00B562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56218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-</w:t>
            </w:r>
          </w:p>
        </w:tc>
      </w:tr>
      <w:tr w:rsidR="00B56218" w:rsidRPr="00B56218" w14:paraId="34AD84B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5AACF1" w14:textId="77777777" w:rsidR="00B56218" w:rsidRPr="00B56218" w:rsidRDefault="00B56218" w:rsidP="00B562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56218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Type of Surgery</w:t>
            </w:r>
          </w:p>
        </w:tc>
        <w:tc>
          <w:tcPr>
            <w:tcW w:w="0" w:type="auto"/>
            <w:vAlign w:val="center"/>
            <w:hideMark/>
          </w:tcPr>
          <w:p w14:paraId="62A99987" w14:textId="77777777" w:rsidR="00B56218" w:rsidRPr="00B56218" w:rsidRDefault="00B56218" w:rsidP="00B562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F73B32D" w14:textId="77777777" w:rsidR="00B56218" w:rsidRPr="00B56218" w:rsidRDefault="00B56218" w:rsidP="00B562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B56218" w:rsidRPr="00B56218" w14:paraId="57569BA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CA13C2" w14:textId="77777777" w:rsidR="00B56218" w:rsidRPr="00B56218" w:rsidRDefault="00B56218" w:rsidP="00B562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56218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Circumcision</w:t>
            </w:r>
          </w:p>
        </w:tc>
        <w:tc>
          <w:tcPr>
            <w:tcW w:w="0" w:type="auto"/>
            <w:vAlign w:val="center"/>
            <w:hideMark/>
          </w:tcPr>
          <w:p w14:paraId="0664F629" w14:textId="77777777" w:rsidR="00B56218" w:rsidRPr="00B56218" w:rsidRDefault="00B56218" w:rsidP="00B562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56218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82</w:t>
            </w:r>
          </w:p>
        </w:tc>
        <w:tc>
          <w:tcPr>
            <w:tcW w:w="0" w:type="auto"/>
            <w:vAlign w:val="center"/>
            <w:hideMark/>
          </w:tcPr>
          <w:p w14:paraId="6A443FF5" w14:textId="77777777" w:rsidR="00B56218" w:rsidRPr="00B56218" w:rsidRDefault="00B56218" w:rsidP="00B562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56218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40.4%</w:t>
            </w:r>
          </w:p>
        </w:tc>
      </w:tr>
      <w:tr w:rsidR="00B56218" w:rsidRPr="00B56218" w14:paraId="1D2382F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9D5278" w14:textId="77777777" w:rsidR="00B56218" w:rsidRPr="00B56218" w:rsidRDefault="00B56218" w:rsidP="00B562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56218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Inguinal Hernia</w:t>
            </w:r>
          </w:p>
        </w:tc>
        <w:tc>
          <w:tcPr>
            <w:tcW w:w="0" w:type="auto"/>
            <w:vAlign w:val="center"/>
            <w:hideMark/>
          </w:tcPr>
          <w:p w14:paraId="1E719D69" w14:textId="77777777" w:rsidR="00B56218" w:rsidRPr="00B56218" w:rsidRDefault="00B56218" w:rsidP="00B562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56218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14:paraId="07B09A7E" w14:textId="77777777" w:rsidR="00B56218" w:rsidRPr="00B56218" w:rsidRDefault="00B56218" w:rsidP="00B562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56218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17.7%</w:t>
            </w:r>
          </w:p>
        </w:tc>
      </w:tr>
      <w:tr w:rsidR="00B56218" w:rsidRPr="00B56218" w14:paraId="43F085E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649B4A" w14:textId="77777777" w:rsidR="00B56218" w:rsidRPr="00B56218" w:rsidRDefault="00B56218" w:rsidP="00B562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56218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Undescended Testis</w:t>
            </w:r>
          </w:p>
        </w:tc>
        <w:tc>
          <w:tcPr>
            <w:tcW w:w="0" w:type="auto"/>
            <w:vAlign w:val="center"/>
            <w:hideMark/>
          </w:tcPr>
          <w:p w14:paraId="0CA66A5C" w14:textId="77777777" w:rsidR="00B56218" w:rsidRPr="00B56218" w:rsidRDefault="00B56218" w:rsidP="00B562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56218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14:paraId="674B044A" w14:textId="77777777" w:rsidR="00B56218" w:rsidRPr="00B56218" w:rsidRDefault="00B56218" w:rsidP="00B562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56218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13.3%</w:t>
            </w:r>
          </w:p>
        </w:tc>
      </w:tr>
      <w:tr w:rsidR="00B56218" w:rsidRPr="00B56218" w14:paraId="1411A93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4E4596" w14:textId="77777777" w:rsidR="00B56218" w:rsidRPr="00B56218" w:rsidRDefault="00B56218" w:rsidP="00B562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56218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Ventilation Tube</w:t>
            </w:r>
          </w:p>
        </w:tc>
        <w:tc>
          <w:tcPr>
            <w:tcW w:w="0" w:type="auto"/>
            <w:vAlign w:val="center"/>
            <w:hideMark/>
          </w:tcPr>
          <w:p w14:paraId="3ED074B1" w14:textId="77777777" w:rsidR="00B56218" w:rsidRPr="00B56218" w:rsidRDefault="00B56218" w:rsidP="00B562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56218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14:paraId="5E19850A" w14:textId="77777777" w:rsidR="00B56218" w:rsidRPr="00B56218" w:rsidRDefault="00B56218" w:rsidP="00B562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56218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12.3%</w:t>
            </w:r>
          </w:p>
        </w:tc>
      </w:tr>
      <w:tr w:rsidR="00B56218" w:rsidRPr="00B56218" w14:paraId="1148DD3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94D7D5" w14:textId="77777777" w:rsidR="00B56218" w:rsidRPr="00B56218" w:rsidRDefault="00B56218" w:rsidP="00B562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56218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Endoscopy</w:t>
            </w:r>
          </w:p>
        </w:tc>
        <w:tc>
          <w:tcPr>
            <w:tcW w:w="0" w:type="auto"/>
            <w:vAlign w:val="center"/>
            <w:hideMark/>
          </w:tcPr>
          <w:p w14:paraId="5D28B2BC" w14:textId="77777777" w:rsidR="00B56218" w:rsidRPr="00B56218" w:rsidRDefault="00B56218" w:rsidP="00B562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56218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7D5DC483" w14:textId="77777777" w:rsidR="00B56218" w:rsidRPr="00B56218" w:rsidRDefault="00B56218" w:rsidP="00B562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56218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5.4%</w:t>
            </w:r>
          </w:p>
        </w:tc>
      </w:tr>
      <w:tr w:rsidR="00B56218" w:rsidRPr="00B56218" w14:paraId="41E2CFF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5B319E" w14:textId="77777777" w:rsidR="00B56218" w:rsidRPr="00B56218" w:rsidRDefault="00B56218" w:rsidP="00B562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56218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Others (Probing, Hernia etc.)</w:t>
            </w:r>
          </w:p>
        </w:tc>
        <w:tc>
          <w:tcPr>
            <w:tcW w:w="0" w:type="auto"/>
            <w:vAlign w:val="center"/>
            <w:hideMark/>
          </w:tcPr>
          <w:p w14:paraId="4C8B3B70" w14:textId="77777777" w:rsidR="00B56218" w:rsidRPr="00B56218" w:rsidRDefault="00B56218" w:rsidP="00B562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56218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14:paraId="147404A4" w14:textId="77777777" w:rsidR="00B56218" w:rsidRPr="00B56218" w:rsidRDefault="00B56218" w:rsidP="00B562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56218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10.9%</w:t>
            </w:r>
          </w:p>
        </w:tc>
      </w:tr>
    </w:tbl>
    <w:p w14:paraId="2BA8C3E0" w14:textId="77777777" w:rsidR="00B56218" w:rsidRDefault="00B56218"/>
    <w:sectPr w:rsidR="00B562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485"/>
    <w:rsid w:val="00076D21"/>
    <w:rsid w:val="00243E3B"/>
    <w:rsid w:val="003C7BB4"/>
    <w:rsid w:val="00526485"/>
    <w:rsid w:val="00800132"/>
    <w:rsid w:val="008B21A1"/>
    <w:rsid w:val="00B56218"/>
    <w:rsid w:val="00FD7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354FE36"/>
  <w15:chartTrackingRefBased/>
  <w15:docId w15:val="{7D40B9D3-CB2A-0E44-B2EA-6DE433D89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5264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264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264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264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264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264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264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264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264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264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264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264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2648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2648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2648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2648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2648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2648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264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264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264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5264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264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52648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2648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52648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264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52648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2648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562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381</Characters>
  <Application>Microsoft Office Word</Application>
  <DocSecurity>0</DocSecurity>
  <Lines>50</Lines>
  <Paragraphs>41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Atilla Şenaylı</dc:creator>
  <cp:keywords/>
  <dc:description/>
  <cp:lastModifiedBy>Atilla Şenaylı</cp:lastModifiedBy>
  <cp:revision>3</cp:revision>
  <dcterms:created xsi:type="dcterms:W3CDTF">2026-04-02T11:08:00Z</dcterms:created>
  <dcterms:modified xsi:type="dcterms:W3CDTF">2026-04-02T11:23:00Z</dcterms:modified>
</cp:coreProperties>
</file>