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73E3" w14:textId="6603921A" w:rsidR="00986535" w:rsidRPr="00986535" w:rsidRDefault="00986535" w:rsidP="00986535">
      <w:pPr>
        <w:pStyle w:val="Kop1"/>
        <w:spacing w:line="480" w:lineRule="auto"/>
        <w:rPr>
          <w:rFonts w:ascii="Times New Roman" w:hAnsi="Times New Roman" w:cs="Times New Roman"/>
          <w:color w:val="auto"/>
          <w:sz w:val="36"/>
          <w:lang w:val="en-GB"/>
        </w:rPr>
      </w:pPr>
      <w:r w:rsidRPr="00986535">
        <w:rPr>
          <w:rFonts w:ascii="Times New Roman" w:hAnsi="Times New Roman" w:cs="Times New Roman"/>
          <w:color w:val="auto"/>
          <w:sz w:val="36"/>
          <w:lang w:val="en-GB"/>
        </w:rPr>
        <w:t>Supplementary Materials</w:t>
      </w:r>
    </w:p>
    <w:p w14:paraId="66F70DFE" w14:textId="6063260A" w:rsidR="009F3B0A" w:rsidRDefault="009F3B0A" w:rsidP="009F3B0A">
      <w:pPr>
        <w:spacing w:line="480" w:lineRule="auto"/>
        <w:jc w:val="both"/>
        <w:rPr>
          <w:rFonts w:ascii="Times New Roman" w:hAnsi="Times New Roman" w:cs="Times New Roman"/>
          <w:b/>
          <w:bCs/>
          <w:lang w:val="en-GB"/>
        </w:rPr>
      </w:pPr>
      <w:r>
        <w:rPr>
          <w:rFonts w:ascii="Times New Roman" w:hAnsi="Times New Roman" w:cs="Times New Roman"/>
          <w:b/>
          <w:bCs/>
          <w:lang w:val="en-GB"/>
        </w:rPr>
        <w:t>Warfare dilemma</w:t>
      </w:r>
    </w:p>
    <w:p w14:paraId="45A88640" w14:textId="77777777" w:rsidR="00660530" w:rsidRPr="00660530" w:rsidRDefault="00660530" w:rsidP="00660530">
      <w:pPr>
        <w:spacing w:line="480" w:lineRule="auto"/>
        <w:jc w:val="both"/>
        <w:rPr>
          <w:rFonts w:ascii="Times New Roman" w:hAnsi="Times New Roman" w:cs="Times New Roman"/>
          <w:lang w:val="en-GB"/>
        </w:rPr>
      </w:pPr>
      <w:r w:rsidRPr="00660530">
        <w:rPr>
          <w:rFonts w:ascii="Times New Roman" w:hAnsi="Times New Roman" w:cs="Times New Roman"/>
          <w:lang w:val="en-GB"/>
        </w:rPr>
        <w:t>To test the features of the MTS, the following warfare dilemma was proposed:</w:t>
      </w:r>
    </w:p>
    <w:p w14:paraId="6D33278E" w14:textId="77777777" w:rsidR="00660530" w:rsidRPr="00660530" w:rsidRDefault="00660530" w:rsidP="00660530">
      <w:pPr>
        <w:spacing w:line="360" w:lineRule="auto"/>
        <w:ind w:left="720" w:right="804"/>
        <w:jc w:val="both"/>
        <w:rPr>
          <w:rFonts w:ascii="Times New Roman" w:hAnsi="Times New Roman" w:cs="Times New Roman"/>
          <w:i/>
          <w:iCs/>
          <w:lang w:val="en-GB"/>
        </w:rPr>
      </w:pPr>
      <w:r w:rsidRPr="00660530">
        <w:rPr>
          <w:rFonts w:ascii="Times New Roman" w:hAnsi="Times New Roman" w:cs="Times New Roman"/>
          <w:i/>
          <w:iCs/>
          <w:lang w:val="en-GB"/>
        </w:rPr>
        <w:t xml:space="preserve"> “Two countries, A and B, have been at war for years (you are not a citizen of either country). The war was initiated by the rulers of B, against the will of the civilian population. Recently, the military equilibrium has broken, and it is certain that A will win. The question is how, when, and at what cost.</w:t>
      </w:r>
    </w:p>
    <w:p w14:paraId="5E815869" w14:textId="77777777" w:rsidR="00660530" w:rsidRPr="00660530" w:rsidRDefault="00660530" w:rsidP="00660530">
      <w:pPr>
        <w:spacing w:line="360" w:lineRule="auto"/>
        <w:ind w:left="720" w:right="804"/>
        <w:jc w:val="both"/>
        <w:rPr>
          <w:rFonts w:ascii="Times New Roman" w:hAnsi="Times New Roman" w:cs="Times New Roman"/>
          <w:i/>
          <w:iCs/>
          <w:lang w:val="en-GB"/>
        </w:rPr>
      </w:pPr>
    </w:p>
    <w:p w14:paraId="2329AEA8" w14:textId="77777777" w:rsidR="00660530" w:rsidRPr="00660530" w:rsidRDefault="00660530" w:rsidP="00660530">
      <w:pPr>
        <w:spacing w:line="360" w:lineRule="auto"/>
        <w:ind w:left="720" w:right="804"/>
        <w:jc w:val="both"/>
        <w:rPr>
          <w:rFonts w:ascii="Times New Roman" w:hAnsi="Times New Roman" w:cs="Times New Roman"/>
          <w:i/>
          <w:iCs/>
          <w:lang w:val="en-GB"/>
        </w:rPr>
      </w:pPr>
      <w:r w:rsidRPr="00660530">
        <w:rPr>
          <w:rFonts w:ascii="Times New Roman" w:hAnsi="Times New Roman" w:cs="Times New Roman"/>
          <w:i/>
          <w:iCs/>
          <w:lang w:val="en-GB"/>
        </w:rPr>
        <w:t>Country A has two strategies available: attacking the opposing army with conventional weapons and bombing the civilian population. They could use one, the other, or a combination of both. Bombing would demoralize country B: The more civilians are killed, the sooner B will surrender, and the fewer soldiers will die—about half from both sides, all willing to fight. Conventional fighting will minimize civilian casualties but maximize lives lost (all soldiers).</w:t>
      </w:r>
    </w:p>
    <w:p w14:paraId="111E15D6" w14:textId="77777777" w:rsidR="00660530" w:rsidRPr="00660530" w:rsidRDefault="00660530" w:rsidP="00660530">
      <w:pPr>
        <w:spacing w:line="360" w:lineRule="auto"/>
        <w:ind w:left="720" w:right="804"/>
        <w:jc w:val="both"/>
        <w:rPr>
          <w:rFonts w:ascii="Times New Roman" w:hAnsi="Times New Roman" w:cs="Times New Roman"/>
          <w:i/>
          <w:iCs/>
          <w:lang w:val="en-GB"/>
        </w:rPr>
      </w:pPr>
    </w:p>
    <w:p w14:paraId="4A386C10" w14:textId="77777777" w:rsidR="00660530" w:rsidRPr="00660530" w:rsidRDefault="00660530" w:rsidP="00660530">
      <w:pPr>
        <w:spacing w:line="360" w:lineRule="auto"/>
        <w:ind w:left="720" w:right="804"/>
        <w:jc w:val="both"/>
        <w:rPr>
          <w:rFonts w:ascii="Times New Roman" w:hAnsi="Times New Roman" w:cs="Times New Roman"/>
          <w:i/>
          <w:iCs/>
          <w:lang w:val="en-GB"/>
        </w:rPr>
      </w:pPr>
      <w:r w:rsidRPr="00660530">
        <w:rPr>
          <w:rFonts w:ascii="Times New Roman" w:hAnsi="Times New Roman" w:cs="Times New Roman"/>
          <w:i/>
          <w:iCs/>
          <w:lang w:val="en-GB"/>
        </w:rPr>
        <w:t>How should country A end the war? What do you feel is morally right?”</w:t>
      </w:r>
    </w:p>
    <w:p w14:paraId="7C4E50A6" w14:textId="77777777" w:rsidR="009F3B0A" w:rsidRDefault="009F3B0A" w:rsidP="009F3B0A">
      <w:pPr>
        <w:spacing w:line="480" w:lineRule="auto"/>
        <w:jc w:val="both"/>
        <w:rPr>
          <w:rFonts w:ascii="Times New Roman" w:hAnsi="Times New Roman" w:cs="Times New Roman"/>
          <w:b/>
          <w:bCs/>
          <w:lang w:val="en-GB"/>
        </w:rPr>
      </w:pPr>
    </w:p>
    <w:p w14:paraId="085F7A4C" w14:textId="77777777" w:rsidR="00660530" w:rsidRDefault="00660530">
      <w:pPr>
        <w:rPr>
          <w:rFonts w:ascii="Times New Roman" w:hAnsi="Times New Roman" w:cs="Times New Roman"/>
          <w:b/>
          <w:bCs/>
          <w:lang w:val="en-GB"/>
        </w:rPr>
      </w:pPr>
      <w:r>
        <w:rPr>
          <w:rFonts w:ascii="Times New Roman" w:hAnsi="Times New Roman" w:cs="Times New Roman"/>
          <w:b/>
          <w:bCs/>
          <w:lang w:val="en-GB"/>
        </w:rPr>
        <w:br w:type="page"/>
      </w:r>
    </w:p>
    <w:tbl>
      <w:tblPr>
        <w:tblpPr w:leftFromText="141" w:rightFromText="141" w:vertAnchor="text" w:horzAnchor="margin" w:tblpXSpec="center" w:tblpY="99"/>
        <w:tblW w:w="11020" w:type="dxa"/>
        <w:tblLook w:val="04A0" w:firstRow="1" w:lastRow="0" w:firstColumn="1" w:lastColumn="0" w:noHBand="0" w:noVBand="1"/>
      </w:tblPr>
      <w:tblGrid>
        <w:gridCol w:w="1117"/>
        <w:gridCol w:w="1908"/>
        <w:gridCol w:w="1887"/>
        <w:gridCol w:w="1840"/>
        <w:gridCol w:w="4268"/>
      </w:tblGrid>
      <w:tr w:rsidR="00660530" w:rsidRPr="00660530" w14:paraId="17BAB5D8" w14:textId="77777777" w:rsidTr="00D649A7">
        <w:trPr>
          <w:trHeight w:val="320"/>
        </w:trPr>
        <w:tc>
          <w:tcPr>
            <w:tcW w:w="11020" w:type="dxa"/>
            <w:gridSpan w:val="5"/>
            <w:tcBorders>
              <w:left w:val="nil"/>
              <w:bottom w:val="single" w:sz="4" w:space="0" w:color="auto"/>
              <w:right w:val="nil"/>
            </w:tcBorders>
            <w:noWrap/>
            <w:vAlign w:val="bottom"/>
            <w:hideMark/>
          </w:tcPr>
          <w:p w14:paraId="0E2AB6FD" w14:textId="77777777" w:rsidR="00660530" w:rsidRPr="00660530" w:rsidRDefault="00660530" w:rsidP="00D649A7">
            <w:pPr>
              <w:rPr>
                <w:rFonts w:ascii="Aptos Narrow" w:hAnsi="Aptos Narrow" w:cs="Arial"/>
                <w:b/>
                <w:bCs/>
                <w:color w:val="000000"/>
                <w:sz w:val="18"/>
                <w:szCs w:val="18"/>
                <w:lang w:val="en-GB"/>
              </w:rPr>
            </w:pPr>
            <w:r w:rsidRPr="00660530">
              <w:rPr>
                <w:rFonts w:ascii="Aptos Narrow" w:hAnsi="Aptos Narrow" w:cs="Arial"/>
                <w:b/>
                <w:bCs/>
                <w:color w:val="000000"/>
                <w:sz w:val="18"/>
                <w:szCs w:val="18"/>
                <w:lang w:val="en-GB"/>
              </w:rPr>
              <w:lastRenderedPageBreak/>
              <w:t xml:space="preserve">Table S1. </w:t>
            </w:r>
            <w:r w:rsidRPr="00660530">
              <w:rPr>
                <w:rFonts w:ascii="Aptos Narrow" w:hAnsi="Aptos Narrow" w:cs="Arial"/>
                <w:color w:val="000000"/>
                <w:sz w:val="18"/>
                <w:szCs w:val="18"/>
                <w:lang w:val="en-GB"/>
              </w:rPr>
              <w:t>Scenarios of the war dilemma. All quantities are in millions of lives.</w:t>
            </w:r>
          </w:p>
        </w:tc>
      </w:tr>
      <w:tr w:rsidR="00660530" w:rsidRPr="00660530" w14:paraId="630B89AF" w14:textId="77777777" w:rsidTr="00660530">
        <w:trPr>
          <w:trHeight w:val="620"/>
        </w:trPr>
        <w:tc>
          <w:tcPr>
            <w:tcW w:w="1117" w:type="dxa"/>
            <w:tcBorders>
              <w:top w:val="nil"/>
              <w:left w:val="nil"/>
              <w:bottom w:val="single" w:sz="4" w:space="0" w:color="auto"/>
              <w:right w:val="nil"/>
            </w:tcBorders>
            <w:shd w:val="clear" w:color="auto" w:fill="FFFFFF" w:themeFill="background1"/>
            <w:noWrap/>
            <w:vAlign w:val="center"/>
            <w:hideMark/>
          </w:tcPr>
          <w:p w14:paraId="70DEE034" w14:textId="77777777" w:rsidR="00660530" w:rsidRPr="00660530" w:rsidRDefault="00660530" w:rsidP="00D649A7">
            <w:pPr>
              <w:jc w:val="center"/>
              <w:rPr>
                <w:rFonts w:ascii="Aptos Narrow" w:hAnsi="Aptos Narrow" w:cs="Arial"/>
                <w:b/>
                <w:bCs/>
                <w:color w:val="000000"/>
                <w:sz w:val="18"/>
                <w:szCs w:val="18"/>
              </w:rPr>
            </w:pPr>
            <w:r w:rsidRPr="00660530">
              <w:rPr>
                <w:rFonts w:ascii="Aptos Narrow" w:hAnsi="Aptos Narrow" w:cs="Arial"/>
                <w:b/>
                <w:bCs/>
                <w:color w:val="000000"/>
                <w:sz w:val="18"/>
                <w:szCs w:val="18"/>
              </w:rPr>
              <w:t>Scenario #</w:t>
            </w:r>
          </w:p>
        </w:tc>
        <w:tc>
          <w:tcPr>
            <w:tcW w:w="1908" w:type="dxa"/>
            <w:tcBorders>
              <w:top w:val="nil"/>
              <w:left w:val="nil"/>
              <w:bottom w:val="single" w:sz="4" w:space="0" w:color="auto"/>
              <w:right w:val="nil"/>
            </w:tcBorders>
            <w:shd w:val="clear" w:color="auto" w:fill="FFFFFF" w:themeFill="background1"/>
            <w:noWrap/>
            <w:vAlign w:val="center"/>
            <w:hideMark/>
          </w:tcPr>
          <w:p w14:paraId="314C28B2" w14:textId="77777777" w:rsidR="00660530" w:rsidRPr="00660530" w:rsidRDefault="00660530" w:rsidP="00D649A7">
            <w:pPr>
              <w:jc w:val="center"/>
              <w:rPr>
                <w:rFonts w:ascii="Aptos Narrow" w:hAnsi="Aptos Narrow" w:cs="Arial"/>
                <w:b/>
                <w:bCs/>
                <w:color w:val="000000"/>
                <w:sz w:val="18"/>
                <w:szCs w:val="18"/>
              </w:rPr>
            </w:pPr>
            <w:r w:rsidRPr="00660530">
              <w:rPr>
                <w:rFonts w:ascii="Aptos Narrow" w:hAnsi="Aptos Narrow" w:cs="Arial"/>
                <w:b/>
                <w:bCs/>
                <w:color w:val="000000"/>
                <w:sz w:val="18"/>
                <w:szCs w:val="18"/>
              </w:rPr>
              <w:t>Soldiers at risk (S)</w:t>
            </w:r>
          </w:p>
        </w:tc>
        <w:tc>
          <w:tcPr>
            <w:tcW w:w="1887" w:type="dxa"/>
            <w:tcBorders>
              <w:top w:val="nil"/>
              <w:left w:val="nil"/>
              <w:bottom w:val="single" w:sz="4" w:space="0" w:color="auto"/>
              <w:right w:val="nil"/>
            </w:tcBorders>
            <w:shd w:val="clear" w:color="auto" w:fill="FFFFFF" w:themeFill="background1"/>
            <w:vAlign w:val="center"/>
            <w:hideMark/>
          </w:tcPr>
          <w:p w14:paraId="51C20D9A" w14:textId="77777777" w:rsidR="00660530" w:rsidRPr="00660530" w:rsidRDefault="00660530" w:rsidP="00D649A7">
            <w:pPr>
              <w:jc w:val="center"/>
              <w:rPr>
                <w:rFonts w:ascii="Aptos Narrow" w:hAnsi="Aptos Narrow" w:cs="Arial"/>
                <w:b/>
                <w:bCs/>
                <w:color w:val="000000"/>
                <w:sz w:val="18"/>
                <w:szCs w:val="18"/>
                <w:lang w:val="en-GB"/>
              </w:rPr>
            </w:pPr>
            <w:r w:rsidRPr="00660530">
              <w:rPr>
                <w:rFonts w:ascii="Aptos Narrow" w:hAnsi="Aptos Narrow" w:cs="Arial"/>
                <w:b/>
                <w:bCs/>
                <w:color w:val="000000"/>
                <w:sz w:val="18"/>
                <w:szCs w:val="18"/>
                <w:lang w:val="en-GB"/>
              </w:rPr>
              <w:t>Soldiers saved for each civil. sacrificed (S / C)</w:t>
            </w:r>
          </w:p>
        </w:tc>
        <w:tc>
          <w:tcPr>
            <w:tcW w:w="1840" w:type="dxa"/>
            <w:tcBorders>
              <w:top w:val="nil"/>
              <w:left w:val="nil"/>
              <w:bottom w:val="single" w:sz="4" w:space="0" w:color="auto"/>
              <w:right w:val="nil"/>
            </w:tcBorders>
            <w:shd w:val="clear" w:color="auto" w:fill="FFFFFF" w:themeFill="background1"/>
            <w:noWrap/>
            <w:vAlign w:val="center"/>
            <w:hideMark/>
          </w:tcPr>
          <w:p w14:paraId="1C90BE17" w14:textId="77777777" w:rsidR="00660530" w:rsidRPr="00660530" w:rsidRDefault="00660530" w:rsidP="00D649A7">
            <w:pPr>
              <w:jc w:val="center"/>
              <w:rPr>
                <w:rFonts w:ascii="Aptos Narrow" w:hAnsi="Aptos Narrow" w:cs="Arial"/>
                <w:b/>
                <w:bCs/>
                <w:color w:val="000000"/>
                <w:sz w:val="18"/>
                <w:szCs w:val="18"/>
              </w:rPr>
            </w:pPr>
            <w:proofErr w:type="spellStart"/>
            <w:r w:rsidRPr="00660530">
              <w:rPr>
                <w:rFonts w:ascii="Aptos Narrow" w:hAnsi="Aptos Narrow" w:cs="Arial"/>
                <w:b/>
                <w:bCs/>
                <w:color w:val="000000"/>
                <w:sz w:val="18"/>
                <w:szCs w:val="18"/>
              </w:rPr>
              <w:t>Feasible</w:t>
            </w:r>
            <w:proofErr w:type="spellEnd"/>
            <w:r w:rsidRPr="00660530">
              <w:rPr>
                <w:rFonts w:ascii="Aptos Narrow" w:hAnsi="Aptos Narrow" w:cs="Arial"/>
                <w:b/>
                <w:bCs/>
                <w:color w:val="000000"/>
                <w:sz w:val="18"/>
                <w:szCs w:val="18"/>
              </w:rPr>
              <w:t xml:space="preserve"> set</w:t>
            </w:r>
          </w:p>
        </w:tc>
        <w:tc>
          <w:tcPr>
            <w:tcW w:w="4268" w:type="dxa"/>
            <w:tcBorders>
              <w:top w:val="nil"/>
              <w:left w:val="nil"/>
              <w:bottom w:val="single" w:sz="4" w:space="0" w:color="auto"/>
              <w:right w:val="nil"/>
            </w:tcBorders>
            <w:shd w:val="clear" w:color="auto" w:fill="FFFFFF" w:themeFill="background1"/>
            <w:noWrap/>
            <w:vAlign w:val="center"/>
            <w:hideMark/>
          </w:tcPr>
          <w:p w14:paraId="77D93678" w14:textId="77777777" w:rsidR="00660530" w:rsidRPr="00660530" w:rsidRDefault="00660530" w:rsidP="00D649A7">
            <w:pPr>
              <w:jc w:val="center"/>
              <w:rPr>
                <w:rFonts w:ascii="Aptos Narrow" w:hAnsi="Aptos Narrow" w:cs="Arial"/>
                <w:b/>
                <w:bCs/>
                <w:color w:val="000000"/>
                <w:sz w:val="18"/>
                <w:szCs w:val="18"/>
              </w:rPr>
            </w:pPr>
            <w:proofErr w:type="spellStart"/>
            <w:r w:rsidRPr="00660530">
              <w:rPr>
                <w:rFonts w:ascii="Aptos Narrow" w:hAnsi="Aptos Narrow" w:cs="Arial"/>
                <w:b/>
                <w:bCs/>
                <w:color w:val="000000"/>
                <w:sz w:val="18"/>
                <w:szCs w:val="18"/>
              </w:rPr>
              <w:t>Pareto</w:t>
            </w:r>
            <w:proofErr w:type="spellEnd"/>
            <w:r w:rsidRPr="00660530">
              <w:rPr>
                <w:rFonts w:ascii="Aptos Narrow" w:hAnsi="Aptos Narrow" w:cs="Arial"/>
                <w:b/>
                <w:bCs/>
                <w:color w:val="000000"/>
                <w:sz w:val="18"/>
                <w:szCs w:val="18"/>
              </w:rPr>
              <w:t xml:space="preserve"> </w:t>
            </w:r>
            <w:proofErr w:type="spellStart"/>
            <w:r w:rsidRPr="00660530">
              <w:rPr>
                <w:rFonts w:ascii="Aptos Narrow" w:hAnsi="Aptos Narrow" w:cs="Arial"/>
                <w:b/>
                <w:bCs/>
                <w:color w:val="000000"/>
                <w:sz w:val="18"/>
                <w:szCs w:val="18"/>
              </w:rPr>
              <w:t>inferior</w:t>
            </w:r>
            <w:proofErr w:type="spellEnd"/>
            <w:r w:rsidRPr="00660530">
              <w:rPr>
                <w:rFonts w:ascii="Aptos Narrow" w:hAnsi="Aptos Narrow" w:cs="Arial"/>
                <w:b/>
                <w:bCs/>
                <w:color w:val="000000"/>
                <w:sz w:val="18"/>
                <w:szCs w:val="18"/>
              </w:rPr>
              <w:t xml:space="preserve"> </w:t>
            </w:r>
            <w:proofErr w:type="spellStart"/>
            <w:r w:rsidRPr="00660530">
              <w:rPr>
                <w:rFonts w:ascii="Aptos Narrow" w:hAnsi="Aptos Narrow" w:cs="Arial"/>
                <w:b/>
                <w:bCs/>
                <w:color w:val="000000"/>
                <w:sz w:val="18"/>
                <w:szCs w:val="18"/>
              </w:rPr>
              <w:t>solutions</w:t>
            </w:r>
            <w:proofErr w:type="spellEnd"/>
          </w:p>
        </w:tc>
      </w:tr>
      <w:tr w:rsidR="00660530" w:rsidRPr="00660530" w14:paraId="5D796BF5" w14:textId="77777777" w:rsidTr="00660530">
        <w:trPr>
          <w:trHeight w:val="480"/>
        </w:trPr>
        <w:tc>
          <w:tcPr>
            <w:tcW w:w="1117" w:type="dxa"/>
            <w:tcBorders>
              <w:top w:val="nil"/>
              <w:left w:val="nil"/>
              <w:bottom w:val="nil"/>
              <w:right w:val="nil"/>
            </w:tcBorders>
            <w:shd w:val="clear" w:color="auto" w:fill="FFFFFF" w:themeFill="background1"/>
            <w:noWrap/>
            <w:vAlign w:val="center"/>
            <w:hideMark/>
          </w:tcPr>
          <w:p w14:paraId="4CADF496"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w:t>
            </w:r>
          </w:p>
        </w:tc>
        <w:tc>
          <w:tcPr>
            <w:tcW w:w="1908" w:type="dxa"/>
            <w:tcBorders>
              <w:top w:val="nil"/>
              <w:left w:val="nil"/>
              <w:bottom w:val="nil"/>
              <w:right w:val="nil"/>
            </w:tcBorders>
            <w:shd w:val="clear" w:color="auto" w:fill="FFFFFF" w:themeFill="background1"/>
            <w:noWrap/>
            <w:vAlign w:val="center"/>
            <w:hideMark/>
          </w:tcPr>
          <w:p w14:paraId="488CFB8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87" w:type="dxa"/>
            <w:tcBorders>
              <w:top w:val="nil"/>
              <w:left w:val="nil"/>
              <w:bottom w:val="nil"/>
              <w:right w:val="nil"/>
            </w:tcBorders>
            <w:shd w:val="clear" w:color="auto" w:fill="FFFFFF" w:themeFill="background1"/>
            <w:noWrap/>
            <w:vAlign w:val="center"/>
            <w:hideMark/>
          </w:tcPr>
          <w:p w14:paraId="639B40FD"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1.20</w:t>
            </w:r>
          </w:p>
        </w:tc>
        <w:tc>
          <w:tcPr>
            <w:tcW w:w="1840" w:type="dxa"/>
            <w:tcBorders>
              <w:top w:val="nil"/>
              <w:left w:val="nil"/>
              <w:bottom w:val="nil"/>
              <w:right w:val="nil"/>
            </w:tcBorders>
            <w:shd w:val="clear" w:color="auto" w:fill="FFFFFF" w:themeFill="background1"/>
            <w:vAlign w:val="center"/>
            <w:hideMark/>
          </w:tcPr>
          <w:p w14:paraId="561911E9"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(5,0) (4,1) (3,2) (2,3) (1,4) (0,6)</w:t>
            </w:r>
          </w:p>
        </w:tc>
        <w:tc>
          <w:tcPr>
            <w:tcW w:w="4268" w:type="dxa"/>
            <w:tcBorders>
              <w:top w:val="nil"/>
              <w:left w:val="nil"/>
              <w:bottom w:val="nil"/>
              <w:right w:val="nil"/>
            </w:tcBorders>
            <w:shd w:val="clear" w:color="auto" w:fill="FFFFFF" w:themeFill="background1"/>
            <w:vAlign w:val="center"/>
            <w:hideMark/>
          </w:tcPr>
          <w:p w14:paraId="1AD0F5FB"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(4,0) (0,1) (1,1) (2,1) (3,1) (0,2) (1,2) (2,2) (0,3) (1,3) (0,4) (0,5)</w:t>
            </w:r>
          </w:p>
        </w:tc>
      </w:tr>
      <w:tr w:rsidR="00660530" w:rsidRPr="00660530" w14:paraId="3945C7F7" w14:textId="77777777" w:rsidTr="00660530">
        <w:trPr>
          <w:trHeight w:val="480"/>
        </w:trPr>
        <w:tc>
          <w:tcPr>
            <w:tcW w:w="1117" w:type="dxa"/>
            <w:tcBorders>
              <w:top w:val="nil"/>
              <w:left w:val="nil"/>
              <w:bottom w:val="nil"/>
              <w:right w:val="nil"/>
            </w:tcBorders>
            <w:shd w:val="clear" w:color="auto" w:fill="FFFFFF" w:themeFill="background1"/>
            <w:noWrap/>
            <w:vAlign w:val="center"/>
            <w:hideMark/>
          </w:tcPr>
          <w:p w14:paraId="162F84AD"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w:t>
            </w:r>
          </w:p>
        </w:tc>
        <w:tc>
          <w:tcPr>
            <w:tcW w:w="1908" w:type="dxa"/>
            <w:tcBorders>
              <w:top w:val="nil"/>
              <w:left w:val="nil"/>
              <w:bottom w:val="nil"/>
              <w:right w:val="nil"/>
            </w:tcBorders>
            <w:shd w:val="clear" w:color="auto" w:fill="FFFFFF" w:themeFill="background1"/>
            <w:noWrap/>
            <w:vAlign w:val="center"/>
            <w:hideMark/>
          </w:tcPr>
          <w:p w14:paraId="38019F3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3144D313"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1.40</w:t>
            </w:r>
          </w:p>
        </w:tc>
        <w:tc>
          <w:tcPr>
            <w:tcW w:w="1840" w:type="dxa"/>
            <w:tcBorders>
              <w:top w:val="nil"/>
              <w:left w:val="nil"/>
              <w:bottom w:val="nil"/>
              <w:right w:val="nil"/>
            </w:tcBorders>
            <w:shd w:val="clear" w:color="auto" w:fill="FFFFFF" w:themeFill="background1"/>
            <w:vAlign w:val="center"/>
            <w:hideMark/>
          </w:tcPr>
          <w:p w14:paraId="3862433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(5,0) (4,1) (3,2) (2,4) (1,5) (0,7)</w:t>
            </w:r>
          </w:p>
        </w:tc>
        <w:tc>
          <w:tcPr>
            <w:tcW w:w="4268" w:type="dxa"/>
            <w:tcBorders>
              <w:top w:val="nil"/>
              <w:left w:val="nil"/>
              <w:bottom w:val="nil"/>
              <w:right w:val="nil"/>
            </w:tcBorders>
            <w:shd w:val="clear" w:color="auto" w:fill="FFFFFF" w:themeFill="background1"/>
            <w:vAlign w:val="center"/>
            <w:hideMark/>
          </w:tcPr>
          <w:p w14:paraId="2CB866A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(4,0) (0,1) (1,1) (2,1) (3,1) (0,2) (1,2) (2,2) (0,3) (1,3) (2,3) (0,4) (1,4) (0,5) (0,6)</w:t>
            </w:r>
          </w:p>
        </w:tc>
      </w:tr>
      <w:tr w:rsidR="00660530" w:rsidRPr="00660530" w14:paraId="6F7153C4"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45151F47"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w:t>
            </w:r>
          </w:p>
        </w:tc>
        <w:tc>
          <w:tcPr>
            <w:tcW w:w="1908" w:type="dxa"/>
            <w:tcBorders>
              <w:top w:val="nil"/>
              <w:left w:val="nil"/>
              <w:bottom w:val="nil"/>
              <w:right w:val="nil"/>
            </w:tcBorders>
            <w:shd w:val="clear" w:color="auto" w:fill="FFFFFF" w:themeFill="background1"/>
            <w:noWrap/>
            <w:vAlign w:val="center"/>
            <w:hideMark/>
          </w:tcPr>
          <w:p w14:paraId="565DCAB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6737E71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40" w:type="dxa"/>
            <w:tcBorders>
              <w:top w:val="nil"/>
              <w:left w:val="nil"/>
              <w:bottom w:val="nil"/>
              <w:right w:val="nil"/>
            </w:tcBorders>
            <w:shd w:val="clear" w:color="auto" w:fill="FFFFFF" w:themeFill="background1"/>
            <w:vAlign w:val="center"/>
            <w:hideMark/>
          </w:tcPr>
          <w:p w14:paraId="66A83D4E"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(0,7)</w:t>
            </w:r>
          </w:p>
        </w:tc>
        <w:tc>
          <w:tcPr>
            <w:tcW w:w="4268" w:type="dxa"/>
            <w:tcBorders>
              <w:top w:val="nil"/>
              <w:left w:val="nil"/>
              <w:bottom w:val="nil"/>
              <w:right w:val="nil"/>
            </w:tcBorders>
            <w:shd w:val="clear" w:color="auto" w:fill="FFFFFF" w:themeFill="background1"/>
            <w:vAlign w:val="center"/>
            <w:hideMark/>
          </w:tcPr>
          <w:p w14:paraId="5F44DA23"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 (0,2) (0,3) (0,4) (0,5) (0,6)</w:t>
            </w:r>
          </w:p>
        </w:tc>
      </w:tr>
      <w:tr w:rsidR="00660530" w:rsidRPr="00660530" w14:paraId="27D5DA7B"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69A78B59"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4</w:t>
            </w:r>
          </w:p>
        </w:tc>
        <w:tc>
          <w:tcPr>
            <w:tcW w:w="1908" w:type="dxa"/>
            <w:tcBorders>
              <w:top w:val="nil"/>
              <w:left w:val="nil"/>
              <w:bottom w:val="nil"/>
              <w:right w:val="nil"/>
            </w:tcBorders>
            <w:shd w:val="clear" w:color="auto" w:fill="FFFFFF" w:themeFill="background1"/>
            <w:noWrap/>
            <w:vAlign w:val="center"/>
            <w:hideMark/>
          </w:tcPr>
          <w:p w14:paraId="5B99CCF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3.00</w:t>
            </w:r>
          </w:p>
        </w:tc>
        <w:tc>
          <w:tcPr>
            <w:tcW w:w="1887" w:type="dxa"/>
            <w:tcBorders>
              <w:top w:val="nil"/>
              <w:left w:val="nil"/>
              <w:bottom w:val="nil"/>
              <w:right w:val="nil"/>
            </w:tcBorders>
            <w:shd w:val="clear" w:color="auto" w:fill="FFFFFF" w:themeFill="background1"/>
            <w:noWrap/>
            <w:vAlign w:val="center"/>
            <w:hideMark/>
          </w:tcPr>
          <w:p w14:paraId="365A092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1.50</w:t>
            </w:r>
          </w:p>
        </w:tc>
        <w:tc>
          <w:tcPr>
            <w:tcW w:w="1840" w:type="dxa"/>
            <w:tcBorders>
              <w:top w:val="nil"/>
              <w:left w:val="nil"/>
              <w:bottom w:val="nil"/>
              <w:right w:val="nil"/>
            </w:tcBorders>
            <w:shd w:val="clear" w:color="auto" w:fill="FFFFFF" w:themeFill="background1"/>
            <w:vAlign w:val="center"/>
            <w:hideMark/>
          </w:tcPr>
          <w:p w14:paraId="371F32E8"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(2,0) (1,1) (0,3)</w:t>
            </w:r>
          </w:p>
        </w:tc>
        <w:tc>
          <w:tcPr>
            <w:tcW w:w="4268" w:type="dxa"/>
            <w:tcBorders>
              <w:top w:val="nil"/>
              <w:left w:val="nil"/>
              <w:bottom w:val="nil"/>
              <w:right w:val="nil"/>
            </w:tcBorders>
            <w:shd w:val="clear" w:color="auto" w:fill="FFFFFF" w:themeFill="background1"/>
            <w:vAlign w:val="center"/>
            <w:hideMark/>
          </w:tcPr>
          <w:p w14:paraId="42F0B829"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(0,1) (0,2)</w:t>
            </w:r>
          </w:p>
        </w:tc>
      </w:tr>
      <w:tr w:rsidR="00660530" w:rsidRPr="00660530" w14:paraId="37E74854"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522B758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w:t>
            </w:r>
          </w:p>
        </w:tc>
        <w:tc>
          <w:tcPr>
            <w:tcW w:w="1908" w:type="dxa"/>
            <w:tcBorders>
              <w:top w:val="nil"/>
              <w:left w:val="nil"/>
              <w:bottom w:val="nil"/>
              <w:right w:val="nil"/>
            </w:tcBorders>
            <w:shd w:val="clear" w:color="auto" w:fill="FFFFFF" w:themeFill="background1"/>
            <w:noWrap/>
            <w:vAlign w:val="center"/>
            <w:hideMark/>
          </w:tcPr>
          <w:p w14:paraId="6847A104"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87" w:type="dxa"/>
            <w:tcBorders>
              <w:top w:val="nil"/>
              <w:left w:val="nil"/>
              <w:bottom w:val="nil"/>
              <w:right w:val="nil"/>
            </w:tcBorders>
            <w:shd w:val="clear" w:color="auto" w:fill="FFFFFF" w:themeFill="background1"/>
            <w:noWrap/>
            <w:vAlign w:val="center"/>
            <w:hideMark/>
          </w:tcPr>
          <w:p w14:paraId="1EF8F76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2.50</w:t>
            </w:r>
          </w:p>
        </w:tc>
        <w:tc>
          <w:tcPr>
            <w:tcW w:w="1840" w:type="dxa"/>
            <w:tcBorders>
              <w:top w:val="nil"/>
              <w:left w:val="nil"/>
              <w:bottom w:val="nil"/>
              <w:right w:val="nil"/>
            </w:tcBorders>
            <w:shd w:val="clear" w:color="auto" w:fill="FFFFFF" w:themeFill="background1"/>
            <w:vAlign w:val="center"/>
            <w:hideMark/>
          </w:tcPr>
          <w:p w14:paraId="503852A2"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(2,0) (1,2) (0,5)</w:t>
            </w:r>
          </w:p>
        </w:tc>
        <w:tc>
          <w:tcPr>
            <w:tcW w:w="4268" w:type="dxa"/>
            <w:tcBorders>
              <w:top w:val="nil"/>
              <w:left w:val="nil"/>
              <w:bottom w:val="nil"/>
              <w:right w:val="nil"/>
            </w:tcBorders>
            <w:shd w:val="clear" w:color="auto" w:fill="FFFFFF" w:themeFill="background1"/>
            <w:vAlign w:val="center"/>
            <w:hideMark/>
          </w:tcPr>
          <w:p w14:paraId="1BC6E26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(0,1) (1,1) (0,2) (0,3) (0,4)</w:t>
            </w:r>
          </w:p>
        </w:tc>
      </w:tr>
      <w:tr w:rsidR="00660530" w:rsidRPr="00660530" w14:paraId="29621276"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3ECE94FC"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w:t>
            </w:r>
          </w:p>
        </w:tc>
        <w:tc>
          <w:tcPr>
            <w:tcW w:w="1908" w:type="dxa"/>
            <w:tcBorders>
              <w:top w:val="nil"/>
              <w:left w:val="nil"/>
              <w:bottom w:val="nil"/>
              <w:right w:val="nil"/>
            </w:tcBorders>
            <w:shd w:val="clear" w:color="auto" w:fill="FFFFFF" w:themeFill="background1"/>
            <w:noWrap/>
            <w:vAlign w:val="center"/>
            <w:hideMark/>
          </w:tcPr>
          <w:p w14:paraId="1636528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87" w:type="dxa"/>
            <w:tcBorders>
              <w:top w:val="nil"/>
              <w:left w:val="nil"/>
              <w:bottom w:val="nil"/>
              <w:right w:val="nil"/>
            </w:tcBorders>
            <w:shd w:val="clear" w:color="auto" w:fill="FFFFFF" w:themeFill="background1"/>
            <w:noWrap/>
            <w:vAlign w:val="center"/>
            <w:hideMark/>
          </w:tcPr>
          <w:p w14:paraId="3D09BE3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2.00</w:t>
            </w:r>
          </w:p>
        </w:tc>
        <w:tc>
          <w:tcPr>
            <w:tcW w:w="1840" w:type="dxa"/>
            <w:tcBorders>
              <w:top w:val="nil"/>
              <w:left w:val="nil"/>
              <w:bottom w:val="nil"/>
              <w:right w:val="nil"/>
            </w:tcBorders>
            <w:shd w:val="clear" w:color="auto" w:fill="FFFFFF" w:themeFill="background1"/>
            <w:vAlign w:val="center"/>
            <w:hideMark/>
          </w:tcPr>
          <w:p w14:paraId="39D43441"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(3,0) (2,2) (1,4) (0,6)</w:t>
            </w:r>
          </w:p>
        </w:tc>
        <w:tc>
          <w:tcPr>
            <w:tcW w:w="4268" w:type="dxa"/>
            <w:tcBorders>
              <w:top w:val="nil"/>
              <w:left w:val="nil"/>
              <w:bottom w:val="nil"/>
              <w:right w:val="nil"/>
            </w:tcBorders>
            <w:shd w:val="clear" w:color="auto" w:fill="FFFFFF" w:themeFill="background1"/>
            <w:vAlign w:val="center"/>
            <w:hideMark/>
          </w:tcPr>
          <w:p w14:paraId="1CE57263"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(0,1) (1,1) (2,1) (0,2) (1,2) (0,3) (1,3) (0,4) (0,5)</w:t>
            </w:r>
          </w:p>
        </w:tc>
      </w:tr>
      <w:tr w:rsidR="00660530" w:rsidRPr="00660530" w14:paraId="5D763E18" w14:textId="77777777" w:rsidTr="00660530">
        <w:trPr>
          <w:trHeight w:val="480"/>
        </w:trPr>
        <w:tc>
          <w:tcPr>
            <w:tcW w:w="1117" w:type="dxa"/>
            <w:tcBorders>
              <w:top w:val="nil"/>
              <w:left w:val="nil"/>
              <w:bottom w:val="nil"/>
              <w:right w:val="nil"/>
            </w:tcBorders>
            <w:shd w:val="clear" w:color="auto" w:fill="FFFFFF" w:themeFill="background1"/>
            <w:noWrap/>
            <w:vAlign w:val="center"/>
            <w:hideMark/>
          </w:tcPr>
          <w:p w14:paraId="326B122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w:t>
            </w:r>
          </w:p>
        </w:tc>
        <w:tc>
          <w:tcPr>
            <w:tcW w:w="1908" w:type="dxa"/>
            <w:tcBorders>
              <w:top w:val="nil"/>
              <w:left w:val="nil"/>
              <w:bottom w:val="nil"/>
              <w:right w:val="nil"/>
            </w:tcBorders>
            <w:shd w:val="clear" w:color="auto" w:fill="FFFFFF" w:themeFill="background1"/>
            <w:noWrap/>
            <w:vAlign w:val="center"/>
            <w:hideMark/>
          </w:tcPr>
          <w:p w14:paraId="50A55C5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72D3F8C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1.17</w:t>
            </w:r>
          </w:p>
        </w:tc>
        <w:tc>
          <w:tcPr>
            <w:tcW w:w="1840" w:type="dxa"/>
            <w:tcBorders>
              <w:top w:val="nil"/>
              <w:left w:val="nil"/>
              <w:bottom w:val="nil"/>
              <w:right w:val="nil"/>
            </w:tcBorders>
            <w:shd w:val="clear" w:color="auto" w:fill="FFFFFF" w:themeFill="background1"/>
            <w:vAlign w:val="center"/>
            <w:hideMark/>
          </w:tcPr>
          <w:p w14:paraId="48FACFB7"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(6,0) (5,1) (4,2) (3,3) (2,4) (1,5) (0,7)</w:t>
            </w:r>
          </w:p>
        </w:tc>
        <w:tc>
          <w:tcPr>
            <w:tcW w:w="4268" w:type="dxa"/>
            <w:tcBorders>
              <w:top w:val="nil"/>
              <w:left w:val="nil"/>
              <w:bottom w:val="nil"/>
              <w:right w:val="nil"/>
            </w:tcBorders>
            <w:shd w:val="clear" w:color="auto" w:fill="FFFFFF" w:themeFill="background1"/>
            <w:vAlign w:val="center"/>
            <w:hideMark/>
          </w:tcPr>
          <w:p w14:paraId="58FF83F5"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(4,0) (5,0) (0,1) (1,1) (2,1) (3,1) (4,1) (0,2) (1,2) (2,2) (3,2) (0,3) (1,3) (2,3) (0,4) (1,4) (0,5) (0,6)</w:t>
            </w:r>
          </w:p>
        </w:tc>
      </w:tr>
      <w:tr w:rsidR="00660530" w:rsidRPr="00660530" w14:paraId="6B075A36"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1C3914BC"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8</w:t>
            </w:r>
          </w:p>
        </w:tc>
        <w:tc>
          <w:tcPr>
            <w:tcW w:w="1908" w:type="dxa"/>
            <w:tcBorders>
              <w:top w:val="nil"/>
              <w:left w:val="nil"/>
              <w:bottom w:val="nil"/>
              <w:right w:val="nil"/>
            </w:tcBorders>
            <w:shd w:val="clear" w:color="auto" w:fill="FFFFFF" w:themeFill="background1"/>
            <w:noWrap/>
            <w:vAlign w:val="center"/>
            <w:hideMark/>
          </w:tcPr>
          <w:p w14:paraId="54DD26F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87" w:type="dxa"/>
            <w:tcBorders>
              <w:top w:val="nil"/>
              <w:left w:val="nil"/>
              <w:bottom w:val="nil"/>
              <w:right w:val="nil"/>
            </w:tcBorders>
            <w:shd w:val="clear" w:color="auto" w:fill="FFFFFF" w:themeFill="background1"/>
            <w:noWrap/>
            <w:vAlign w:val="center"/>
            <w:hideMark/>
          </w:tcPr>
          <w:p w14:paraId="432DCF0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1.67</w:t>
            </w:r>
          </w:p>
        </w:tc>
        <w:tc>
          <w:tcPr>
            <w:tcW w:w="1840" w:type="dxa"/>
            <w:tcBorders>
              <w:top w:val="nil"/>
              <w:left w:val="nil"/>
              <w:bottom w:val="nil"/>
              <w:right w:val="nil"/>
            </w:tcBorders>
            <w:shd w:val="clear" w:color="auto" w:fill="FFFFFF" w:themeFill="background1"/>
            <w:vAlign w:val="center"/>
            <w:hideMark/>
          </w:tcPr>
          <w:p w14:paraId="4F6C9AA2"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(3,0) (2,1) (1,3) (0,5)</w:t>
            </w:r>
          </w:p>
        </w:tc>
        <w:tc>
          <w:tcPr>
            <w:tcW w:w="4268" w:type="dxa"/>
            <w:tcBorders>
              <w:top w:val="nil"/>
              <w:left w:val="nil"/>
              <w:bottom w:val="nil"/>
              <w:right w:val="nil"/>
            </w:tcBorders>
            <w:shd w:val="clear" w:color="auto" w:fill="FFFFFF" w:themeFill="background1"/>
            <w:vAlign w:val="center"/>
            <w:hideMark/>
          </w:tcPr>
          <w:p w14:paraId="1475173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(0,1) (1,1) (0,2) (1,2) (0,3) (0,4)</w:t>
            </w:r>
          </w:p>
        </w:tc>
      </w:tr>
      <w:tr w:rsidR="00660530" w:rsidRPr="00660530" w14:paraId="781CB3AD"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141CB84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9</w:t>
            </w:r>
          </w:p>
        </w:tc>
        <w:tc>
          <w:tcPr>
            <w:tcW w:w="1908" w:type="dxa"/>
            <w:tcBorders>
              <w:top w:val="nil"/>
              <w:left w:val="nil"/>
              <w:bottom w:val="nil"/>
              <w:right w:val="nil"/>
            </w:tcBorders>
            <w:shd w:val="clear" w:color="auto" w:fill="FFFFFF" w:themeFill="background1"/>
            <w:noWrap/>
            <w:vAlign w:val="center"/>
            <w:hideMark/>
          </w:tcPr>
          <w:p w14:paraId="2CD6AD4D"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2.00</w:t>
            </w:r>
          </w:p>
        </w:tc>
        <w:tc>
          <w:tcPr>
            <w:tcW w:w="1887" w:type="dxa"/>
            <w:tcBorders>
              <w:top w:val="nil"/>
              <w:left w:val="nil"/>
              <w:bottom w:val="nil"/>
              <w:right w:val="nil"/>
            </w:tcBorders>
            <w:shd w:val="clear" w:color="auto" w:fill="FFFFFF" w:themeFill="background1"/>
            <w:noWrap/>
            <w:vAlign w:val="center"/>
            <w:hideMark/>
          </w:tcPr>
          <w:p w14:paraId="42C32236"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2.00</w:t>
            </w:r>
          </w:p>
        </w:tc>
        <w:tc>
          <w:tcPr>
            <w:tcW w:w="1840" w:type="dxa"/>
            <w:tcBorders>
              <w:top w:val="nil"/>
              <w:left w:val="nil"/>
              <w:bottom w:val="nil"/>
              <w:right w:val="nil"/>
            </w:tcBorders>
            <w:shd w:val="clear" w:color="auto" w:fill="FFFFFF" w:themeFill="background1"/>
            <w:vAlign w:val="center"/>
            <w:hideMark/>
          </w:tcPr>
          <w:p w14:paraId="53045725"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(0,2)</w:t>
            </w:r>
          </w:p>
        </w:tc>
        <w:tc>
          <w:tcPr>
            <w:tcW w:w="4268" w:type="dxa"/>
            <w:tcBorders>
              <w:top w:val="nil"/>
              <w:left w:val="nil"/>
              <w:bottom w:val="nil"/>
              <w:right w:val="nil"/>
            </w:tcBorders>
            <w:shd w:val="clear" w:color="auto" w:fill="FFFFFF" w:themeFill="background1"/>
            <w:vAlign w:val="center"/>
            <w:hideMark/>
          </w:tcPr>
          <w:p w14:paraId="6890050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w:t>
            </w:r>
          </w:p>
        </w:tc>
      </w:tr>
      <w:tr w:rsidR="00660530" w:rsidRPr="00660530" w14:paraId="37844459"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0025FC8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10</w:t>
            </w:r>
          </w:p>
        </w:tc>
        <w:tc>
          <w:tcPr>
            <w:tcW w:w="1908" w:type="dxa"/>
            <w:tcBorders>
              <w:top w:val="nil"/>
              <w:left w:val="nil"/>
              <w:bottom w:val="nil"/>
              <w:right w:val="nil"/>
            </w:tcBorders>
            <w:shd w:val="clear" w:color="auto" w:fill="FFFFFF" w:themeFill="background1"/>
            <w:noWrap/>
            <w:vAlign w:val="center"/>
            <w:hideMark/>
          </w:tcPr>
          <w:p w14:paraId="4C5539C8"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87" w:type="dxa"/>
            <w:tcBorders>
              <w:top w:val="nil"/>
              <w:left w:val="nil"/>
              <w:bottom w:val="nil"/>
              <w:right w:val="nil"/>
            </w:tcBorders>
            <w:shd w:val="clear" w:color="auto" w:fill="FFFFFF" w:themeFill="background1"/>
            <w:noWrap/>
            <w:vAlign w:val="center"/>
            <w:hideMark/>
          </w:tcPr>
          <w:p w14:paraId="7C9681B9"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40" w:type="dxa"/>
            <w:tcBorders>
              <w:top w:val="nil"/>
              <w:left w:val="nil"/>
              <w:bottom w:val="nil"/>
              <w:right w:val="nil"/>
            </w:tcBorders>
            <w:shd w:val="clear" w:color="auto" w:fill="FFFFFF" w:themeFill="background1"/>
            <w:vAlign w:val="center"/>
            <w:hideMark/>
          </w:tcPr>
          <w:p w14:paraId="34FB9D27"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(0,6)</w:t>
            </w:r>
          </w:p>
        </w:tc>
        <w:tc>
          <w:tcPr>
            <w:tcW w:w="4268" w:type="dxa"/>
            <w:tcBorders>
              <w:top w:val="nil"/>
              <w:left w:val="nil"/>
              <w:bottom w:val="nil"/>
              <w:right w:val="nil"/>
            </w:tcBorders>
            <w:shd w:val="clear" w:color="auto" w:fill="FFFFFF" w:themeFill="background1"/>
            <w:vAlign w:val="center"/>
            <w:hideMark/>
          </w:tcPr>
          <w:p w14:paraId="33C8C041"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 (0,2) (0,3) (0,4) (0,5)</w:t>
            </w:r>
          </w:p>
        </w:tc>
      </w:tr>
      <w:tr w:rsidR="00660530" w:rsidRPr="00660530" w14:paraId="64666B2F" w14:textId="77777777" w:rsidTr="00660530">
        <w:trPr>
          <w:trHeight w:val="500"/>
        </w:trPr>
        <w:tc>
          <w:tcPr>
            <w:tcW w:w="1117" w:type="dxa"/>
            <w:tcBorders>
              <w:top w:val="nil"/>
              <w:left w:val="nil"/>
              <w:bottom w:val="nil"/>
              <w:right w:val="nil"/>
            </w:tcBorders>
            <w:shd w:val="clear" w:color="auto" w:fill="FFFFFF" w:themeFill="background1"/>
            <w:noWrap/>
            <w:vAlign w:val="center"/>
            <w:hideMark/>
          </w:tcPr>
          <w:p w14:paraId="683ECFC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11</w:t>
            </w:r>
          </w:p>
        </w:tc>
        <w:tc>
          <w:tcPr>
            <w:tcW w:w="1908" w:type="dxa"/>
            <w:tcBorders>
              <w:top w:val="nil"/>
              <w:left w:val="nil"/>
              <w:bottom w:val="nil"/>
              <w:right w:val="nil"/>
            </w:tcBorders>
            <w:shd w:val="clear" w:color="auto" w:fill="FFFFFF" w:themeFill="background1"/>
            <w:noWrap/>
            <w:vAlign w:val="center"/>
            <w:hideMark/>
          </w:tcPr>
          <w:p w14:paraId="4CB660D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0BADAD2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2.33</w:t>
            </w:r>
          </w:p>
        </w:tc>
        <w:tc>
          <w:tcPr>
            <w:tcW w:w="1840" w:type="dxa"/>
            <w:tcBorders>
              <w:top w:val="nil"/>
              <w:left w:val="nil"/>
              <w:bottom w:val="nil"/>
              <w:right w:val="nil"/>
            </w:tcBorders>
            <w:shd w:val="clear" w:color="auto" w:fill="FFFFFF" w:themeFill="background1"/>
            <w:vAlign w:val="center"/>
            <w:hideMark/>
          </w:tcPr>
          <w:p w14:paraId="20D8D94F"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(3,0) (2,2) (1,4) (0,7)</w:t>
            </w:r>
          </w:p>
        </w:tc>
        <w:tc>
          <w:tcPr>
            <w:tcW w:w="4268" w:type="dxa"/>
            <w:tcBorders>
              <w:top w:val="nil"/>
              <w:left w:val="nil"/>
              <w:bottom w:val="nil"/>
              <w:right w:val="nil"/>
            </w:tcBorders>
            <w:shd w:val="clear" w:color="auto" w:fill="FFFFFF" w:themeFill="background1"/>
            <w:vAlign w:val="center"/>
            <w:hideMark/>
          </w:tcPr>
          <w:p w14:paraId="3A157641"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(0,1) (1,1) (2,1) (0,2) (1,2) (0,3) (1,3) (0,4) (0,5) (0,6)</w:t>
            </w:r>
          </w:p>
        </w:tc>
      </w:tr>
      <w:tr w:rsidR="00660530" w:rsidRPr="00660530" w14:paraId="506BEB6A"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482AE688"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12</w:t>
            </w:r>
          </w:p>
        </w:tc>
        <w:tc>
          <w:tcPr>
            <w:tcW w:w="1908" w:type="dxa"/>
            <w:tcBorders>
              <w:top w:val="nil"/>
              <w:left w:val="nil"/>
              <w:bottom w:val="nil"/>
              <w:right w:val="nil"/>
            </w:tcBorders>
            <w:shd w:val="clear" w:color="auto" w:fill="FFFFFF" w:themeFill="background1"/>
            <w:noWrap/>
            <w:vAlign w:val="center"/>
            <w:hideMark/>
          </w:tcPr>
          <w:p w14:paraId="30DABDE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52B53B16"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3.50</w:t>
            </w:r>
          </w:p>
        </w:tc>
        <w:tc>
          <w:tcPr>
            <w:tcW w:w="1840" w:type="dxa"/>
            <w:tcBorders>
              <w:top w:val="nil"/>
              <w:left w:val="nil"/>
              <w:bottom w:val="nil"/>
              <w:right w:val="nil"/>
            </w:tcBorders>
            <w:shd w:val="clear" w:color="auto" w:fill="FFFFFF" w:themeFill="background1"/>
            <w:vAlign w:val="center"/>
            <w:hideMark/>
          </w:tcPr>
          <w:p w14:paraId="0DA89CDA"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(2,0) (1,3) (0,7)</w:t>
            </w:r>
          </w:p>
        </w:tc>
        <w:tc>
          <w:tcPr>
            <w:tcW w:w="4268" w:type="dxa"/>
            <w:tcBorders>
              <w:top w:val="nil"/>
              <w:left w:val="nil"/>
              <w:bottom w:val="nil"/>
              <w:right w:val="nil"/>
            </w:tcBorders>
            <w:shd w:val="clear" w:color="auto" w:fill="FFFFFF" w:themeFill="background1"/>
            <w:vAlign w:val="center"/>
            <w:hideMark/>
          </w:tcPr>
          <w:p w14:paraId="18961337"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(0,1) (1,1) (0,2) (1,2) (0,3) (0,4) (0,5) (0,6)</w:t>
            </w:r>
          </w:p>
        </w:tc>
      </w:tr>
      <w:tr w:rsidR="00660530" w:rsidRPr="00660530" w14:paraId="7A8522D2"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5733117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13</w:t>
            </w:r>
          </w:p>
        </w:tc>
        <w:tc>
          <w:tcPr>
            <w:tcW w:w="1908" w:type="dxa"/>
            <w:tcBorders>
              <w:top w:val="nil"/>
              <w:left w:val="nil"/>
              <w:bottom w:val="nil"/>
              <w:right w:val="nil"/>
            </w:tcBorders>
            <w:shd w:val="clear" w:color="auto" w:fill="FFFFFF" w:themeFill="background1"/>
            <w:noWrap/>
            <w:vAlign w:val="center"/>
            <w:hideMark/>
          </w:tcPr>
          <w:p w14:paraId="5D318813"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87" w:type="dxa"/>
            <w:tcBorders>
              <w:top w:val="nil"/>
              <w:left w:val="nil"/>
              <w:bottom w:val="nil"/>
              <w:right w:val="nil"/>
            </w:tcBorders>
            <w:shd w:val="clear" w:color="auto" w:fill="FFFFFF" w:themeFill="background1"/>
            <w:noWrap/>
            <w:vAlign w:val="center"/>
            <w:hideMark/>
          </w:tcPr>
          <w:p w14:paraId="503E212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2.00</w:t>
            </w:r>
          </w:p>
        </w:tc>
        <w:tc>
          <w:tcPr>
            <w:tcW w:w="1840" w:type="dxa"/>
            <w:tcBorders>
              <w:top w:val="nil"/>
              <w:left w:val="nil"/>
              <w:bottom w:val="nil"/>
              <w:right w:val="nil"/>
            </w:tcBorders>
            <w:shd w:val="clear" w:color="auto" w:fill="FFFFFF" w:themeFill="background1"/>
            <w:vAlign w:val="center"/>
            <w:hideMark/>
          </w:tcPr>
          <w:p w14:paraId="7A8BF192"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(2,0) (1,2) (0,4)</w:t>
            </w:r>
          </w:p>
        </w:tc>
        <w:tc>
          <w:tcPr>
            <w:tcW w:w="4268" w:type="dxa"/>
            <w:tcBorders>
              <w:top w:val="nil"/>
              <w:left w:val="nil"/>
              <w:bottom w:val="nil"/>
              <w:right w:val="nil"/>
            </w:tcBorders>
            <w:shd w:val="clear" w:color="auto" w:fill="FFFFFF" w:themeFill="background1"/>
            <w:vAlign w:val="center"/>
            <w:hideMark/>
          </w:tcPr>
          <w:p w14:paraId="65BF64A6"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(0,1) (1,1) (0,2) (0,3)</w:t>
            </w:r>
          </w:p>
        </w:tc>
      </w:tr>
      <w:tr w:rsidR="00660530" w:rsidRPr="00660530" w14:paraId="2FB62703" w14:textId="77777777" w:rsidTr="00660530">
        <w:trPr>
          <w:trHeight w:val="480"/>
        </w:trPr>
        <w:tc>
          <w:tcPr>
            <w:tcW w:w="1117" w:type="dxa"/>
            <w:tcBorders>
              <w:top w:val="nil"/>
              <w:left w:val="nil"/>
              <w:bottom w:val="nil"/>
              <w:right w:val="nil"/>
            </w:tcBorders>
            <w:shd w:val="clear" w:color="auto" w:fill="FFFFFF" w:themeFill="background1"/>
            <w:noWrap/>
            <w:vAlign w:val="center"/>
            <w:hideMark/>
          </w:tcPr>
          <w:p w14:paraId="6095CF6B"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14</w:t>
            </w:r>
          </w:p>
        </w:tc>
        <w:tc>
          <w:tcPr>
            <w:tcW w:w="1908" w:type="dxa"/>
            <w:tcBorders>
              <w:top w:val="nil"/>
              <w:left w:val="nil"/>
              <w:bottom w:val="nil"/>
              <w:right w:val="nil"/>
            </w:tcBorders>
            <w:shd w:val="clear" w:color="auto" w:fill="FFFFFF" w:themeFill="background1"/>
            <w:noWrap/>
            <w:vAlign w:val="center"/>
            <w:hideMark/>
          </w:tcPr>
          <w:p w14:paraId="6E4322E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87" w:type="dxa"/>
            <w:tcBorders>
              <w:top w:val="nil"/>
              <w:left w:val="nil"/>
              <w:bottom w:val="nil"/>
              <w:right w:val="nil"/>
            </w:tcBorders>
            <w:shd w:val="clear" w:color="auto" w:fill="FFFFFF" w:themeFill="background1"/>
            <w:noWrap/>
            <w:vAlign w:val="center"/>
            <w:hideMark/>
          </w:tcPr>
          <w:p w14:paraId="209EA208"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1.25</w:t>
            </w:r>
          </w:p>
        </w:tc>
        <w:tc>
          <w:tcPr>
            <w:tcW w:w="1840" w:type="dxa"/>
            <w:tcBorders>
              <w:top w:val="nil"/>
              <w:left w:val="nil"/>
              <w:bottom w:val="nil"/>
              <w:right w:val="nil"/>
            </w:tcBorders>
            <w:shd w:val="clear" w:color="auto" w:fill="FFFFFF" w:themeFill="background1"/>
            <w:vAlign w:val="center"/>
            <w:hideMark/>
          </w:tcPr>
          <w:p w14:paraId="00BAC3AF"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(4,0) (3,1) (2,2) (1,3) (0,5)</w:t>
            </w:r>
          </w:p>
        </w:tc>
        <w:tc>
          <w:tcPr>
            <w:tcW w:w="4268" w:type="dxa"/>
            <w:tcBorders>
              <w:top w:val="nil"/>
              <w:left w:val="nil"/>
              <w:bottom w:val="nil"/>
              <w:right w:val="nil"/>
            </w:tcBorders>
            <w:shd w:val="clear" w:color="auto" w:fill="FFFFFF" w:themeFill="background1"/>
            <w:vAlign w:val="center"/>
            <w:hideMark/>
          </w:tcPr>
          <w:p w14:paraId="17F1BB96"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(0,1) (1,1) (2,1) (0,2) (1,2) (0,3) (0,4)</w:t>
            </w:r>
          </w:p>
        </w:tc>
      </w:tr>
      <w:tr w:rsidR="00660530" w:rsidRPr="00660530" w14:paraId="0263F180"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7A0361E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15</w:t>
            </w:r>
          </w:p>
        </w:tc>
        <w:tc>
          <w:tcPr>
            <w:tcW w:w="1908" w:type="dxa"/>
            <w:tcBorders>
              <w:top w:val="nil"/>
              <w:left w:val="nil"/>
              <w:bottom w:val="nil"/>
              <w:right w:val="nil"/>
            </w:tcBorders>
            <w:shd w:val="clear" w:color="auto" w:fill="FFFFFF" w:themeFill="background1"/>
            <w:noWrap/>
            <w:vAlign w:val="center"/>
            <w:hideMark/>
          </w:tcPr>
          <w:p w14:paraId="6ED10D16"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4.00</w:t>
            </w:r>
          </w:p>
        </w:tc>
        <w:tc>
          <w:tcPr>
            <w:tcW w:w="1887" w:type="dxa"/>
            <w:tcBorders>
              <w:top w:val="nil"/>
              <w:left w:val="nil"/>
              <w:bottom w:val="nil"/>
              <w:right w:val="nil"/>
            </w:tcBorders>
            <w:shd w:val="clear" w:color="auto" w:fill="FFFFFF" w:themeFill="background1"/>
            <w:noWrap/>
            <w:vAlign w:val="center"/>
            <w:hideMark/>
          </w:tcPr>
          <w:p w14:paraId="64F005F1"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4.00</w:t>
            </w:r>
          </w:p>
        </w:tc>
        <w:tc>
          <w:tcPr>
            <w:tcW w:w="1840" w:type="dxa"/>
            <w:tcBorders>
              <w:top w:val="nil"/>
              <w:left w:val="nil"/>
              <w:bottom w:val="nil"/>
              <w:right w:val="nil"/>
            </w:tcBorders>
            <w:shd w:val="clear" w:color="auto" w:fill="FFFFFF" w:themeFill="background1"/>
            <w:vAlign w:val="center"/>
            <w:hideMark/>
          </w:tcPr>
          <w:p w14:paraId="6720DF9E"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(0,4)</w:t>
            </w:r>
          </w:p>
        </w:tc>
        <w:tc>
          <w:tcPr>
            <w:tcW w:w="4268" w:type="dxa"/>
            <w:tcBorders>
              <w:top w:val="nil"/>
              <w:left w:val="nil"/>
              <w:bottom w:val="nil"/>
              <w:right w:val="nil"/>
            </w:tcBorders>
            <w:shd w:val="clear" w:color="auto" w:fill="FFFFFF" w:themeFill="background1"/>
            <w:vAlign w:val="center"/>
            <w:hideMark/>
          </w:tcPr>
          <w:p w14:paraId="732F8DE8"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 (0,2) (0,3)</w:t>
            </w:r>
          </w:p>
        </w:tc>
      </w:tr>
      <w:tr w:rsidR="00660530" w:rsidRPr="00660530" w14:paraId="76E9E1CB"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4F34647C"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16</w:t>
            </w:r>
          </w:p>
        </w:tc>
        <w:tc>
          <w:tcPr>
            <w:tcW w:w="1908" w:type="dxa"/>
            <w:tcBorders>
              <w:top w:val="nil"/>
              <w:left w:val="nil"/>
              <w:bottom w:val="nil"/>
              <w:right w:val="nil"/>
            </w:tcBorders>
            <w:shd w:val="clear" w:color="auto" w:fill="FFFFFF" w:themeFill="background1"/>
            <w:noWrap/>
            <w:vAlign w:val="center"/>
            <w:hideMark/>
          </w:tcPr>
          <w:p w14:paraId="27FFD09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87" w:type="dxa"/>
            <w:tcBorders>
              <w:top w:val="nil"/>
              <w:left w:val="nil"/>
              <w:bottom w:val="nil"/>
              <w:right w:val="nil"/>
            </w:tcBorders>
            <w:shd w:val="clear" w:color="auto" w:fill="FFFFFF" w:themeFill="background1"/>
            <w:noWrap/>
            <w:vAlign w:val="center"/>
            <w:hideMark/>
          </w:tcPr>
          <w:p w14:paraId="1BF26F7A"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5.00</w:t>
            </w:r>
          </w:p>
        </w:tc>
        <w:tc>
          <w:tcPr>
            <w:tcW w:w="1840" w:type="dxa"/>
            <w:tcBorders>
              <w:top w:val="nil"/>
              <w:left w:val="nil"/>
              <w:bottom w:val="nil"/>
              <w:right w:val="nil"/>
            </w:tcBorders>
            <w:shd w:val="clear" w:color="auto" w:fill="FFFFFF" w:themeFill="background1"/>
            <w:vAlign w:val="center"/>
            <w:hideMark/>
          </w:tcPr>
          <w:p w14:paraId="3EAB5265"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(0,5)</w:t>
            </w:r>
          </w:p>
        </w:tc>
        <w:tc>
          <w:tcPr>
            <w:tcW w:w="4268" w:type="dxa"/>
            <w:tcBorders>
              <w:top w:val="nil"/>
              <w:left w:val="nil"/>
              <w:bottom w:val="nil"/>
              <w:right w:val="nil"/>
            </w:tcBorders>
            <w:shd w:val="clear" w:color="auto" w:fill="FFFFFF" w:themeFill="background1"/>
            <w:vAlign w:val="center"/>
            <w:hideMark/>
          </w:tcPr>
          <w:p w14:paraId="4D84B393"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 (0,2) (0,3) (0,4)</w:t>
            </w:r>
          </w:p>
        </w:tc>
      </w:tr>
      <w:tr w:rsidR="00660530" w:rsidRPr="00660530" w14:paraId="0C9A8905"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05882F52"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17</w:t>
            </w:r>
          </w:p>
        </w:tc>
        <w:tc>
          <w:tcPr>
            <w:tcW w:w="1908" w:type="dxa"/>
            <w:tcBorders>
              <w:top w:val="nil"/>
              <w:left w:val="nil"/>
              <w:bottom w:val="nil"/>
              <w:right w:val="nil"/>
            </w:tcBorders>
            <w:shd w:val="clear" w:color="auto" w:fill="FFFFFF" w:themeFill="background1"/>
            <w:noWrap/>
            <w:vAlign w:val="center"/>
            <w:hideMark/>
          </w:tcPr>
          <w:p w14:paraId="548C18F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3.00</w:t>
            </w:r>
          </w:p>
        </w:tc>
        <w:tc>
          <w:tcPr>
            <w:tcW w:w="1887" w:type="dxa"/>
            <w:tcBorders>
              <w:top w:val="nil"/>
              <w:left w:val="nil"/>
              <w:bottom w:val="nil"/>
              <w:right w:val="nil"/>
            </w:tcBorders>
            <w:shd w:val="clear" w:color="auto" w:fill="FFFFFF" w:themeFill="background1"/>
            <w:noWrap/>
            <w:vAlign w:val="center"/>
            <w:hideMark/>
          </w:tcPr>
          <w:p w14:paraId="1DA6436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3.00</w:t>
            </w:r>
          </w:p>
        </w:tc>
        <w:tc>
          <w:tcPr>
            <w:tcW w:w="1840" w:type="dxa"/>
            <w:tcBorders>
              <w:top w:val="nil"/>
              <w:left w:val="nil"/>
              <w:bottom w:val="nil"/>
              <w:right w:val="nil"/>
            </w:tcBorders>
            <w:shd w:val="clear" w:color="auto" w:fill="FFFFFF" w:themeFill="background1"/>
            <w:vAlign w:val="center"/>
            <w:hideMark/>
          </w:tcPr>
          <w:p w14:paraId="0E738196"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(1,0) (0,3)</w:t>
            </w:r>
          </w:p>
        </w:tc>
        <w:tc>
          <w:tcPr>
            <w:tcW w:w="4268" w:type="dxa"/>
            <w:tcBorders>
              <w:top w:val="nil"/>
              <w:left w:val="nil"/>
              <w:bottom w:val="nil"/>
              <w:right w:val="nil"/>
            </w:tcBorders>
            <w:shd w:val="clear" w:color="auto" w:fill="FFFFFF" w:themeFill="background1"/>
            <w:vAlign w:val="center"/>
            <w:hideMark/>
          </w:tcPr>
          <w:p w14:paraId="003F0474"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(0,1) (0,2)</w:t>
            </w:r>
          </w:p>
        </w:tc>
      </w:tr>
      <w:tr w:rsidR="00660530" w:rsidRPr="00660530" w14:paraId="6D61CD6D" w14:textId="77777777" w:rsidTr="00660530">
        <w:trPr>
          <w:trHeight w:val="500"/>
        </w:trPr>
        <w:tc>
          <w:tcPr>
            <w:tcW w:w="1117" w:type="dxa"/>
            <w:tcBorders>
              <w:top w:val="nil"/>
              <w:left w:val="nil"/>
              <w:bottom w:val="nil"/>
              <w:right w:val="nil"/>
            </w:tcBorders>
            <w:shd w:val="clear" w:color="auto" w:fill="FFFFFF" w:themeFill="background1"/>
            <w:noWrap/>
            <w:vAlign w:val="center"/>
            <w:hideMark/>
          </w:tcPr>
          <w:p w14:paraId="1F87451C"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18</w:t>
            </w:r>
          </w:p>
        </w:tc>
        <w:tc>
          <w:tcPr>
            <w:tcW w:w="1908" w:type="dxa"/>
            <w:tcBorders>
              <w:top w:val="nil"/>
              <w:left w:val="nil"/>
              <w:bottom w:val="nil"/>
              <w:right w:val="nil"/>
            </w:tcBorders>
            <w:shd w:val="clear" w:color="auto" w:fill="FFFFFF" w:themeFill="background1"/>
            <w:noWrap/>
            <w:vAlign w:val="center"/>
            <w:hideMark/>
          </w:tcPr>
          <w:p w14:paraId="2372FF2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87" w:type="dxa"/>
            <w:tcBorders>
              <w:top w:val="nil"/>
              <w:left w:val="nil"/>
              <w:bottom w:val="nil"/>
              <w:right w:val="nil"/>
            </w:tcBorders>
            <w:shd w:val="clear" w:color="auto" w:fill="FFFFFF" w:themeFill="background1"/>
            <w:noWrap/>
            <w:vAlign w:val="center"/>
            <w:hideMark/>
          </w:tcPr>
          <w:p w14:paraId="0DB46543"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1.50</w:t>
            </w:r>
          </w:p>
        </w:tc>
        <w:tc>
          <w:tcPr>
            <w:tcW w:w="1840" w:type="dxa"/>
            <w:tcBorders>
              <w:top w:val="nil"/>
              <w:left w:val="nil"/>
              <w:bottom w:val="nil"/>
              <w:right w:val="nil"/>
            </w:tcBorders>
            <w:shd w:val="clear" w:color="auto" w:fill="FFFFFF" w:themeFill="background1"/>
            <w:vAlign w:val="center"/>
            <w:hideMark/>
          </w:tcPr>
          <w:p w14:paraId="5C9D797E"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(4,0) (3,1) (2,3) (1,4) (0,6)</w:t>
            </w:r>
          </w:p>
        </w:tc>
        <w:tc>
          <w:tcPr>
            <w:tcW w:w="4268" w:type="dxa"/>
            <w:tcBorders>
              <w:top w:val="nil"/>
              <w:left w:val="nil"/>
              <w:bottom w:val="nil"/>
              <w:right w:val="nil"/>
            </w:tcBorders>
            <w:shd w:val="clear" w:color="auto" w:fill="FFFFFF" w:themeFill="background1"/>
            <w:vAlign w:val="center"/>
            <w:hideMark/>
          </w:tcPr>
          <w:p w14:paraId="204AB72C"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(0,1) (1,1) (2,1) (0,2) (1,2) (2,2) (0,3) (1,3) (0,4) (0,5)</w:t>
            </w:r>
          </w:p>
        </w:tc>
      </w:tr>
      <w:tr w:rsidR="00660530" w:rsidRPr="00660530" w14:paraId="2C17EF81" w14:textId="77777777" w:rsidTr="00660530">
        <w:trPr>
          <w:trHeight w:val="360"/>
        </w:trPr>
        <w:tc>
          <w:tcPr>
            <w:tcW w:w="1117" w:type="dxa"/>
            <w:tcBorders>
              <w:top w:val="nil"/>
              <w:left w:val="nil"/>
              <w:bottom w:val="nil"/>
              <w:right w:val="nil"/>
            </w:tcBorders>
            <w:shd w:val="clear" w:color="auto" w:fill="FFFFFF" w:themeFill="background1"/>
            <w:noWrap/>
            <w:vAlign w:val="center"/>
            <w:hideMark/>
          </w:tcPr>
          <w:p w14:paraId="5C12C283"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19</w:t>
            </w:r>
          </w:p>
        </w:tc>
        <w:tc>
          <w:tcPr>
            <w:tcW w:w="1908" w:type="dxa"/>
            <w:tcBorders>
              <w:top w:val="nil"/>
              <w:left w:val="nil"/>
              <w:bottom w:val="nil"/>
              <w:right w:val="nil"/>
            </w:tcBorders>
            <w:shd w:val="clear" w:color="auto" w:fill="FFFFFF" w:themeFill="background1"/>
            <w:noWrap/>
            <w:vAlign w:val="center"/>
            <w:hideMark/>
          </w:tcPr>
          <w:p w14:paraId="56BCF56E"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6.00</w:t>
            </w:r>
          </w:p>
        </w:tc>
        <w:tc>
          <w:tcPr>
            <w:tcW w:w="1887" w:type="dxa"/>
            <w:tcBorders>
              <w:top w:val="nil"/>
              <w:left w:val="nil"/>
              <w:bottom w:val="nil"/>
              <w:right w:val="nil"/>
            </w:tcBorders>
            <w:shd w:val="clear" w:color="auto" w:fill="FFFFFF" w:themeFill="background1"/>
            <w:noWrap/>
            <w:vAlign w:val="center"/>
            <w:hideMark/>
          </w:tcPr>
          <w:p w14:paraId="2A204EA2"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3.00</w:t>
            </w:r>
          </w:p>
        </w:tc>
        <w:tc>
          <w:tcPr>
            <w:tcW w:w="1840" w:type="dxa"/>
            <w:tcBorders>
              <w:top w:val="nil"/>
              <w:left w:val="nil"/>
              <w:bottom w:val="nil"/>
              <w:right w:val="nil"/>
            </w:tcBorders>
            <w:shd w:val="clear" w:color="auto" w:fill="FFFFFF" w:themeFill="background1"/>
            <w:vAlign w:val="center"/>
            <w:hideMark/>
          </w:tcPr>
          <w:p w14:paraId="3475763E"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(2,0) (1,3) (0,6)</w:t>
            </w:r>
          </w:p>
        </w:tc>
        <w:tc>
          <w:tcPr>
            <w:tcW w:w="4268" w:type="dxa"/>
            <w:tcBorders>
              <w:top w:val="nil"/>
              <w:left w:val="nil"/>
              <w:bottom w:val="nil"/>
              <w:right w:val="nil"/>
            </w:tcBorders>
            <w:shd w:val="clear" w:color="auto" w:fill="FFFFFF" w:themeFill="background1"/>
            <w:vAlign w:val="center"/>
            <w:hideMark/>
          </w:tcPr>
          <w:p w14:paraId="1945F6C0"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(0,1) (1,1) (0,2) (1,2) (0,3) (0,4) (0,5)</w:t>
            </w:r>
          </w:p>
        </w:tc>
      </w:tr>
      <w:tr w:rsidR="00660530" w:rsidRPr="00660530" w14:paraId="286B5EF5" w14:textId="77777777" w:rsidTr="00660530">
        <w:trPr>
          <w:trHeight w:val="480"/>
        </w:trPr>
        <w:tc>
          <w:tcPr>
            <w:tcW w:w="1117" w:type="dxa"/>
            <w:tcBorders>
              <w:top w:val="nil"/>
              <w:left w:val="nil"/>
              <w:bottom w:val="nil"/>
              <w:right w:val="nil"/>
            </w:tcBorders>
            <w:shd w:val="clear" w:color="auto" w:fill="FFFFFF" w:themeFill="background1"/>
            <w:noWrap/>
            <w:vAlign w:val="center"/>
            <w:hideMark/>
          </w:tcPr>
          <w:p w14:paraId="2D4BF3D8"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20</w:t>
            </w:r>
          </w:p>
        </w:tc>
        <w:tc>
          <w:tcPr>
            <w:tcW w:w="1908" w:type="dxa"/>
            <w:tcBorders>
              <w:top w:val="nil"/>
              <w:left w:val="nil"/>
              <w:bottom w:val="nil"/>
              <w:right w:val="nil"/>
            </w:tcBorders>
            <w:shd w:val="clear" w:color="auto" w:fill="FFFFFF" w:themeFill="background1"/>
            <w:noWrap/>
            <w:vAlign w:val="center"/>
            <w:hideMark/>
          </w:tcPr>
          <w:p w14:paraId="55D65FFD"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7.00</w:t>
            </w:r>
          </w:p>
        </w:tc>
        <w:tc>
          <w:tcPr>
            <w:tcW w:w="1887" w:type="dxa"/>
            <w:tcBorders>
              <w:top w:val="nil"/>
              <w:left w:val="nil"/>
              <w:bottom w:val="nil"/>
              <w:right w:val="nil"/>
            </w:tcBorders>
            <w:shd w:val="clear" w:color="auto" w:fill="FFFFFF" w:themeFill="background1"/>
            <w:noWrap/>
            <w:vAlign w:val="center"/>
            <w:hideMark/>
          </w:tcPr>
          <w:p w14:paraId="1C2D416F"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1.75</w:t>
            </w:r>
          </w:p>
        </w:tc>
        <w:tc>
          <w:tcPr>
            <w:tcW w:w="1840" w:type="dxa"/>
            <w:tcBorders>
              <w:top w:val="nil"/>
              <w:left w:val="nil"/>
              <w:bottom w:val="nil"/>
              <w:right w:val="nil"/>
            </w:tcBorders>
            <w:shd w:val="clear" w:color="auto" w:fill="FFFFFF" w:themeFill="background1"/>
            <w:vAlign w:val="center"/>
            <w:hideMark/>
          </w:tcPr>
          <w:p w14:paraId="0F33EE9B"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(4,0) (3,1) (2,3) (1,5) (0,7)</w:t>
            </w:r>
          </w:p>
        </w:tc>
        <w:tc>
          <w:tcPr>
            <w:tcW w:w="4268" w:type="dxa"/>
            <w:tcBorders>
              <w:top w:val="nil"/>
              <w:left w:val="nil"/>
              <w:bottom w:val="nil"/>
              <w:right w:val="nil"/>
            </w:tcBorders>
            <w:shd w:val="clear" w:color="auto" w:fill="FFFFFF" w:themeFill="background1"/>
            <w:vAlign w:val="center"/>
            <w:hideMark/>
          </w:tcPr>
          <w:p w14:paraId="56557B63"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(3,0) (0,1) (1,1) (2,1) (0,2) (1,2) (2,2) (0,3) (1,3) (0,4) (1,4) (0,5) (0,6)</w:t>
            </w:r>
          </w:p>
        </w:tc>
      </w:tr>
      <w:tr w:rsidR="00660530" w:rsidRPr="00660530" w14:paraId="1712FE9B" w14:textId="77777777" w:rsidTr="00660530">
        <w:trPr>
          <w:trHeight w:val="360"/>
        </w:trPr>
        <w:tc>
          <w:tcPr>
            <w:tcW w:w="1117" w:type="dxa"/>
            <w:tcBorders>
              <w:top w:val="nil"/>
              <w:left w:val="nil"/>
              <w:bottom w:val="single" w:sz="4" w:space="0" w:color="auto"/>
              <w:right w:val="nil"/>
            </w:tcBorders>
            <w:shd w:val="clear" w:color="auto" w:fill="FFFFFF" w:themeFill="background1"/>
            <w:noWrap/>
            <w:vAlign w:val="center"/>
            <w:hideMark/>
          </w:tcPr>
          <w:p w14:paraId="3A269640"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21</w:t>
            </w:r>
          </w:p>
        </w:tc>
        <w:tc>
          <w:tcPr>
            <w:tcW w:w="1908" w:type="dxa"/>
            <w:tcBorders>
              <w:top w:val="nil"/>
              <w:left w:val="nil"/>
              <w:bottom w:val="single" w:sz="4" w:space="0" w:color="auto"/>
              <w:right w:val="nil"/>
            </w:tcBorders>
            <w:shd w:val="clear" w:color="auto" w:fill="FFFFFF" w:themeFill="background1"/>
            <w:noWrap/>
            <w:vAlign w:val="center"/>
            <w:hideMark/>
          </w:tcPr>
          <w:p w14:paraId="755EE665"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4.00</w:t>
            </w:r>
          </w:p>
        </w:tc>
        <w:tc>
          <w:tcPr>
            <w:tcW w:w="1887" w:type="dxa"/>
            <w:tcBorders>
              <w:top w:val="nil"/>
              <w:left w:val="nil"/>
              <w:bottom w:val="single" w:sz="4" w:space="0" w:color="auto"/>
              <w:right w:val="nil"/>
            </w:tcBorders>
            <w:shd w:val="clear" w:color="auto" w:fill="FFFFFF" w:themeFill="background1"/>
            <w:noWrap/>
            <w:vAlign w:val="center"/>
            <w:hideMark/>
          </w:tcPr>
          <w:p w14:paraId="54B9A607" w14:textId="77777777" w:rsidR="00660530" w:rsidRPr="00660530" w:rsidRDefault="00660530" w:rsidP="00D649A7">
            <w:pPr>
              <w:jc w:val="center"/>
              <w:rPr>
                <w:rFonts w:ascii="Aptos Narrow" w:hAnsi="Aptos Narrow" w:cs="Arial"/>
                <w:color w:val="000000"/>
                <w:sz w:val="18"/>
                <w:szCs w:val="18"/>
              </w:rPr>
            </w:pPr>
            <w:r w:rsidRPr="00660530">
              <w:rPr>
                <w:rFonts w:ascii="Aptos Narrow" w:hAnsi="Aptos Narrow" w:cs="Arial"/>
                <w:color w:val="000000"/>
                <w:sz w:val="18"/>
                <w:szCs w:val="18"/>
              </w:rPr>
              <w:t>1.33</w:t>
            </w:r>
          </w:p>
        </w:tc>
        <w:tc>
          <w:tcPr>
            <w:tcW w:w="1840" w:type="dxa"/>
            <w:tcBorders>
              <w:top w:val="nil"/>
              <w:left w:val="nil"/>
              <w:bottom w:val="single" w:sz="4" w:space="0" w:color="auto"/>
              <w:right w:val="nil"/>
            </w:tcBorders>
            <w:shd w:val="clear" w:color="auto" w:fill="FFFFFF" w:themeFill="background1"/>
            <w:vAlign w:val="center"/>
            <w:hideMark/>
          </w:tcPr>
          <w:p w14:paraId="712345C3"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(3,0) (2,1) (1,2) (0,4)</w:t>
            </w:r>
          </w:p>
        </w:tc>
        <w:tc>
          <w:tcPr>
            <w:tcW w:w="4268" w:type="dxa"/>
            <w:tcBorders>
              <w:top w:val="nil"/>
              <w:left w:val="nil"/>
              <w:bottom w:val="single" w:sz="4" w:space="0" w:color="auto"/>
              <w:right w:val="nil"/>
            </w:tcBorders>
            <w:shd w:val="clear" w:color="auto" w:fill="FFFFFF" w:themeFill="background1"/>
            <w:vAlign w:val="center"/>
            <w:hideMark/>
          </w:tcPr>
          <w:p w14:paraId="71384744" w14:textId="77777777" w:rsidR="00660530" w:rsidRPr="00660530" w:rsidRDefault="00660530" w:rsidP="00D649A7">
            <w:pPr>
              <w:rPr>
                <w:rFonts w:ascii="Aptos Narrow" w:hAnsi="Aptos Narrow" w:cs="Arial"/>
                <w:color w:val="000000"/>
                <w:sz w:val="18"/>
                <w:szCs w:val="18"/>
              </w:rPr>
            </w:pPr>
            <w:r w:rsidRPr="00660530">
              <w:rPr>
                <w:rFonts w:ascii="Aptos Narrow" w:hAnsi="Aptos Narrow" w:cs="Arial"/>
                <w:color w:val="000000"/>
                <w:sz w:val="18"/>
                <w:szCs w:val="18"/>
              </w:rPr>
              <w:t>(0,0) (1,0) (2,0) (0,1) (1,1) (0,2) (0,3)</w:t>
            </w:r>
          </w:p>
        </w:tc>
      </w:tr>
      <w:tr w:rsidR="00660530" w:rsidRPr="00660530" w14:paraId="73B861F6" w14:textId="77777777" w:rsidTr="00D649A7">
        <w:trPr>
          <w:trHeight w:val="460"/>
        </w:trPr>
        <w:tc>
          <w:tcPr>
            <w:tcW w:w="11020" w:type="dxa"/>
            <w:gridSpan w:val="5"/>
            <w:tcBorders>
              <w:top w:val="single" w:sz="4" w:space="0" w:color="auto"/>
              <w:left w:val="nil"/>
              <w:bottom w:val="nil"/>
              <w:right w:val="nil"/>
            </w:tcBorders>
            <w:vAlign w:val="center"/>
            <w:hideMark/>
          </w:tcPr>
          <w:p w14:paraId="4EBE405F" w14:textId="77777777" w:rsidR="00660530" w:rsidRPr="00660530" w:rsidRDefault="00660530" w:rsidP="00D649A7">
            <w:pPr>
              <w:rPr>
                <w:rFonts w:ascii="Aptos Narrow" w:hAnsi="Aptos Narrow" w:cs="Arial"/>
                <w:color w:val="000000"/>
                <w:sz w:val="18"/>
                <w:szCs w:val="18"/>
                <w:lang w:val="en-GB"/>
              </w:rPr>
            </w:pPr>
            <w:r w:rsidRPr="00660530">
              <w:rPr>
                <w:rFonts w:ascii="Aptos Narrow" w:hAnsi="Aptos Narrow" w:cs="Arial"/>
                <w:color w:val="000000"/>
                <w:sz w:val="18"/>
                <w:szCs w:val="18"/>
                <w:lang w:val="en-GB"/>
              </w:rPr>
              <w:t xml:space="preserve">The feasible set is the set of all possible answer options with the first value being the number of sacrificed soldiers and the second value the number of sacrificed civilians. Pareto inferior solutions are outcomes in which a feasible alternative exists that improves at least one dimension without causing a loss in another. </w:t>
            </w:r>
          </w:p>
        </w:tc>
      </w:tr>
    </w:tbl>
    <w:p w14:paraId="1EBE8616" w14:textId="77777777" w:rsidR="00660530" w:rsidRDefault="00660530">
      <w:pPr>
        <w:rPr>
          <w:rFonts w:ascii="Times New Roman" w:hAnsi="Times New Roman" w:cs="Times New Roman"/>
          <w:b/>
          <w:bCs/>
          <w:lang w:val="en-GB"/>
        </w:rPr>
      </w:pPr>
      <w:r>
        <w:rPr>
          <w:rFonts w:ascii="Times New Roman" w:hAnsi="Times New Roman" w:cs="Times New Roman"/>
          <w:b/>
          <w:bCs/>
          <w:lang w:val="en-GB"/>
        </w:rPr>
        <w:br w:type="page"/>
      </w:r>
    </w:p>
    <w:p w14:paraId="7B0B840F" w14:textId="51E379A5" w:rsidR="009F3B0A" w:rsidRDefault="009F3B0A" w:rsidP="009F3B0A">
      <w:pPr>
        <w:spacing w:line="480" w:lineRule="auto"/>
        <w:jc w:val="both"/>
        <w:rPr>
          <w:rFonts w:ascii="Times New Roman" w:hAnsi="Times New Roman" w:cs="Times New Roman"/>
          <w:lang w:val="en-GB"/>
        </w:rPr>
      </w:pPr>
      <w:r>
        <w:rPr>
          <w:rFonts w:ascii="Times New Roman" w:hAnsi="Times New Roman" w:cs="Times New Roman"/>
          <w:b/>
          <w:bCs/>
          <w:lang w:val="en-GB"/>
        </w:rPr>
        <w:lastRenderedPageBreak/>
        <w:t>Moral phenotypes</w:t>
      </w:r>
    </w:p>
    <w:p w14:paraId="2538CE3B" w14:textId="77777777" w:rsidR="009F3B0A" w:rsidRDefault="009F3B0A" w:rsidP="00AE04EB">
      <w:pPr>
        <w:spacing w:line="480" w:lineRule="auto"/>
        <w:jc w:val="both"/>
        <w:rPr>
          <w:rFonts w:ascii="Times New Roman" w:hAnsi="Times New Roman" w:cs="Times New Roman"/>
          <w:sz w:val="24"/>
          <w:szCs w:val="24"/>
          <w:lang w:val="en-GB"/>
        </w:rPr>
      </w:pPr>
      <w:r w:rsidRPr="009F3B0A">
        <w:rPr>
          <w:rFonts w:ascii="Times New Roman" w:hAnsi="Times New Roman" w:cs="Times New Roman"/>
          <w:lang w:val="en-GB"/>
        </w:rPr>
        <w:t>Participants were classified as deontological when the deontological option was selected in every scenario, and as utilitarian when they selected the utilitarian option in every scenario. If participants alternated (i.e., “flip-flopped”) between deontological and utilitarian answers without selecting compromise options, they were classified as “flip-floppers”. Lastly, participants were classified as compromisers when they selected at least one compromise option</w:t>
      </w:r>
    </w:p>
    <w:p w14:paraId="0350983D" w14:textId="77777777" w:rsidR="009F3B0A" w:rsidRDefault="009F3B0A" w:rsidP="00AE04EB">
      <w:pPr>
        <w:spacing w:line="480" w:lineRule="auto"/>
        <w:jc w:val="both"/>
        <w:rPr>
          <w:rFonts w:ascii="Times New Roman" w:hAnsi="Times New Roman" w:cs="Times New Roman"/>
          <w:sz w:val="24"/>
          <w:szCs w:val="24"/>
          <w:lang w:val="en-GB"/>
        </w:rPr>
      </w:pPr>
    </w:p>
    <w:p w14:paraId="61F6DAF8" w14:textId="0F4C75D1" w:rsidR="009F3B0A" w:rsidRPr="009F3B0A" w:rsidRDefault="009F3B0A" w:rsidP="00AE04EB">
      <w:pPr>
        <w:spacing w:line="480" w:lineRule="auto"/>
        <w:jc w:val="both"/>
        <w:rPr>
          <w:rFonts w:ascii="Times New Roman" w:hAnsi="Times New Roman" w:cs="Times New Roman"/>
          <w:sz w:val="24"/>
          <w:szCs w:val="24"/>
          <w:lang w:val="en-GB"/>
        </w:rPr>
      </w:pPr>
      <w:r>
        <w:rPr>
          <w:rFonts w:ascii="Times New Roman" w:hAnsi="Times New Roman" w:cs="Times New Roman"/>
          <w:b/>
          <w:bCs/>
          <w:lang w:val="en-GB"/>
        </w:rPr>
        <w:t>Moral spectrum score</w:t>
      </w:r>
    </w:p>
    <w:p w14:paraId="3CF74CF4" w14:textId="7B97FADF" w:rsidR="009F3B0A" w:rsidRDefault="00986535" w:rsidP="00AE04EB">
      <w:pPr>
        <w:spacing w:line="480" w:lineRule="auto"/>
        <w:jc w:val="both"/>
        <w:rPr>
          <w:rFonts w:ascii="Times New Roman" w:hAnsi="Times New Roman" w:cs="Times New Roman"/>
          <w:lang w:val="en-GB"/>
        </w:rPr>
      </w:pPr>
      <w:r w:rsidRPr="00986535">
        <w:rPr>
          <w:rFonts w:ascii="Times New Roman" w:hAnsi="Times New Roman" w:cs="Times New Roman"/>
          <w:lang w:val="en-GB"/>
        </w:rPr>
        <w:t>Moral spectrum-scores w</w:t>
      </w:r>
      <w:r>
        <w:rPr>
          <w:rFonts w:ascii="Times New Roman" w:hAnsi="Times New Roman" w:cs="Times New Roman"/>
          <w:lang w:val="en-GB"/>
        </w:rPr>
        <w:t xml:space="preserve">ere calculated by quantifying choice in between 0% and 100%, </w:t>
      </w:r>
      <w:r w:rsidR="00AE04EB">
        <w:rPr>
          <w:rFonts w:ascii="Times New Roman" w:hAnsi="Times New Roman" w:cs="Times New Roman"/>
          <w:lang w:val="en-GB"/>
        </w:rPr>
        <w:t xml:space="preserve">depending on its position on the response of the moral spectrum. </w:t>
      </w:r>
      <w:r w:rsidR="00AE04EB" w:rsidRPr="00AE04EB">
        <w:rPr>
          <w:rFonts w:ascii="Times New Roman" w:hAnsi="Times New Roman" w:cs="Times New Roman"/>
          <w:lang w:val="en-GB"/>
        </w:rPr>
        <w:t>The lowest-end response (i.e., the utilitarian option) was assigned 0%, while the highest-end response (i.e., the deontological option) was assigned 100%, with intermediate responses receiving proportionally scaled values based on the number of answer options in each scenario</w:t>
      </w:r>
      <w:r w:rsidR="00AE04EB">
        <w:rPr>
          <w:rFonts w:ascii="Times New Roman" w:hAnsi="Times New Roman" w:cs="Times New Roman"/>
          <w:lang w:val="en-GB"/>
        </w:rPr>
        <w:t xml:space="preserve"> (see </w:t>
      </w:r>
      <w:r w:rsidR="00AE04EB">
        <w:rPr>
          <w:rFonts w:ascii="Times New Roman" w:hAnsi="Times New Roman" w:cs="Times New Roman"/>
          <w:i/>
          <w:iCs/>
          <w:lang w:val="en-GB"/>
        </w:rPr>
        <w:t>Table S1</w:t>
      </w:r>
      <w:r w:rsidR="00AE04EB">
        <w:rPr>
          <w:rFonts w:ascii="Times New Roman" w:hAnsi="Times New Roman" w:cs="Times New Roman"/>
          <w:lang w:val="en-GB"/>
        </w:rPr>
        <w:t>)</w:t>
      </w:r>
      <w:r w:rsidR="00AE04EB" w:rsidRPr="00AE04EB">
        <w:rPr>
          <w:rFonts w:ascii="Times New Roman" w:hAnsi="Times New Roman" w:cs="Times New Roman"/>
          <w:lang w:val="en-GB"/>
        </w:rPr>
        <w:t>.</w:t>
      </w:r>
    </w:p>
    <w:p w14:paraId="329790BA" w14:textId="20213687" w:rsidR="00AE04EB" w:rsidRPr="00986535" w:rsidRDefault="009F3B0A" w:rsidP="009F3B0A">
      <w:pPr>
        <w:rPr>
          <w:rFonts w:ascii="Times New Roman" w:hAnsi="Times New Roman" w:cs="Times New Roman"/>
          <w:lang w:val="en-GB"/>
        </w:rPr>
      </w:pPr>
      <w:r>
        <w:rPr>
          <w:rFonts w:ascii="Times New Roman" w:hAnsi="Times New Roman" w:cs="Times New Roman"/>
          <w:lang w:val="en-GB"/>
        </w:rPr>
        <w:br w:type="page"/>
      </w:r>
    </w:p>
    <w:tbl>
      <w:tblPr>
        <w:tblW w:w="11520" w:type="dxa"/>
        <w:jc w:val="center"/>
        <w:tblCellMar>
          <w:left w:w="70" w:type="dxa"/>
          <w:right w:w="70" w:type="dxa"/>
        </w:tblCellMar>
        <w:tblLook w:val="04A0" w:firstRow="1" w:lastRow="0" w:firstColumn="1" w:lastColumn="0" w:noHBand="0" w:noVBand="1"/>
      </w:tblPr>
      <w:tblGrid>
        <w:gridCol w:w="1658"/>
        <w:gridCol w:w="1758"/>
        <w:gridCol w:w="1790"/>
        <w:gridCol w:w="902"/>
        <w:gridCol w:w="902"/>
        <w:gridCol w:w="902"/>
        <w:gridCol w:w="902"/>
        <w:gridCol w:w="902"/>
        <w:gridCol w:w="902"/>
        <w:gridCol w:w="902"/>
      </w:tblGrid>
      <w:tr w:rsidR="00986535" w:rsidRPr="009F3B0A" w14:paraId="79B9731C" w14:textId="77777777" w:rsidTr="00986535">
        <w:trPr>
          <w:trHeight w:val="290"/>
          <w:jc w:val="center"/>
        </w:trPr>
        <w:tc>
          <w:tcPr>
            <w:tcW w:w="11520" w:type="dxa"/>
            <w:gridSpan w:val="10"/>
            <w:tcBorders>
              <w:top w:val="nil"/>
              <w:left w:val="nil"/>
              <w:bottom w:val="single" w:sz="4" w:space="0" w:color="auto"/>
              <w:right w:val="nil"/>
            </w:tcBorders>
            <w:shd w:val="clear" w:color="000000" w:fill="FFFFFF"/>
            <w:noWrap/>
            <w:vAlign w:val="bottom"/>
            <w:hideMark/>
          </w:tcPr>
          <w:p w14:paraId="2C9C0D5D" w14:textId="4417589B" w:rsidR="00986535" w:rsidRPr="00986535" w:rsidRDefault="00986535" w:rsidP="00986535">
            <w:pPr>
              <w:spacing w:after="0" w:line="240" w:lineRule="auto"/>
              <w:rPr>
                <w:rFonts w:ascii="Aptos Narrow" w:eastAsia="Times New Roman" w:hAnsi="Aptos Narrow" w:cs="Times New Roman"/>
                <w:color w:val="000000"/>
                <w:kern w:val="0"/>
                <w:sz w:val="18"/>
                <w:szCs w:val="18"/>
                <w:lang w:val="en-GB" w:eastAsia="nl-NL"/>
                <w14:ligatures w14:val="none"/>
              </w:rPr>
            </w:pPr>
            <w:r w:rsidRPr="00986535">
              <w:rPr>
                <w:rFonts w:ascii="Aptos Narrow" w:eastAsia="Times New Roman" w:hAnsi="Aptos Narrow" w:cs="Times New Roman"/>
                <w:b/>
                <w:bCs/>
                <w:color w:val="000000"/>
                <w:kern w:val="0"/>
                <w:sz w:val="18"/>
                <w:szCs w:val="18"/>
                <w:lang w:val="en-GB" w:eastAsia="nl-NL"/>
                <w14:ligatures w14:val="none"/>
              </w:rPr>
              <w:lastRenderedPageBreak/>
              <w:t>Table S</w:t>
            </w:r>
            <w:r w:rsidR="00660530">
              <w:rPr>
                <w:rFonts w:ascii="Aptos Narrow" w:eastAsia="Times New Roman" w:hAnsi="Aptos Narrow" w:cs="Times New Roman"/>
                <w:b/>
                <w:bCs/>
                <w:color w:val="000000"/>
                <w:kern w:val="0"/>
                <w:sz w:val="18"/>
                <w:szCs w:val="18"/>
                <w:lang w:val="en-GB" w:eastAsia="nl-NL"/>
                <w14:ligatures w14:val="none"/>
              </w:rPr>
              <w:t>2</w:t>
            </w:r>
            <w:r w:rsidRPr="00986535">
              <w:rPr>
                <w:rFonts w:ascii="Aptos Narrow" w:eastAsia="Times New Roman" w:hAnsi="Aptos Narrow" w:cs="Times New Roman"/>
                <w:b/>
                <w:bCs/>
                <w:color w:val="000000"/>
                <w:kern w:val="0"/>
                <w:sz w:val="18"/>
                <w:szCs w:val="18"/>
                <w:lang w:val="en-GB" w:eastAsia="nl-NL"/>
                <w14:ligatures w14:val="none"/>
              </w:rPr>
              <w:t xml:space="preserve">. </w:t>
            </w:r>
            <w:r w:rsidRPr="00986535">
              <w:rPr>
                <w:rFonts w:ascii="Aptos Narrow" w:eastAsia="Times New Roman" w:hAnsi="Aptos Narrow" w:cs="Times New Roman"/>
                <w:color w:val="000000"/>
                <w:kern w:val="0"/>
                <w:sz w:val="18"/>
                <w:szCs w:val="18"/>
                <w:lang w:val="en-GB" w:eastAsia="nl-NL"/>
                <w14:ligatures w14:val="none"/>
              </w:rPr>
              <w:t>The calculation model for moral spectrum scores.</w:t>
            </w:r>
          </w:p>
        </w:tc>
      </w:tr>
      <w:tr w:rsidR="00986535" w:rsidRPr="00986535" w14:paraId="63C5E046" w14:textId="77777777" w:rsidTr="00986535">
        <w:trPr>
          <w:trHeight w:val="300"/>
          <w:jc w:val="center"/>
        </w:trPr>
        <w:tc>
          <w:tcPr>
            <w:tcW w:w="1658" w:type="dxa"/>
            <w:tcBorders>
              <w:top w:val="nil"/>
              <w:left w:val="nil"/>
              <w:bottom w:val="single" w:sz="8" w:space="0" w:color="auto"/>
              <w:right w:val="nil"/>
            </w:tcBorders>
            <w:shd w:val="clear" w:color="000000" w:fill="FFFFFF"/>
            <w:noWrap/>
            <w:vAlign w:val="center"/>
            <w:hideMark/>
          </w:tcPr>
          <w:p w14:paraId="5A820091"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 xml:space="preserve">Scenario </w:t>
            </w:r>
            <w:proofErr w:type="spellStart"/>
            <w:r w:rsidRPr="00986535">
              <w:rPr>
                <w:rFonts w:ascii="Aptos Narrow" w:eastAsia="Times New Roman" w:hAnsi="Aptos Narrow" w:cs="Times New Roman"/>
                <w:b/>
                <w:bCs/>
                <w:color w:val="000000"/>
                <w:kern w:val="0"/>
                <w:sz w:val="18"/>
                <w:szCs w:val="18"/>
                <w:lang w:eastAsia="nl-NL"/>
                <w14:ligatures w14:val="none"/>
              </w:rPr>
              <w:t>Number</w:t>
            </w:r>
            <w:proofErr w:type="spellEnd"/>
          </w:p>
        </w:tc>
        <w:tc>
          <w:tcPr>
            <w:tcW w:w="1758" w:type="dxa"/>
            <w:tcBorders>
              <w:top w:val="nil"/>
              <w:left w:val="nil"/>
              <w:bottom w:val="single" w:sz="8" w:space="0" w:color="auto"/>
              <w:right w:val="nil"/>
            </w:tcBorders>
            <w:shd w:val="clear" w:color="000000" w:fill="FFFFFF"/>
            <w:noWrap/>
            <w:vAlign w:val="center"/>
            <w:hideMark/>
          </w:tcPr>
          <w:p w14:paraId="485C9D35"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986535">
              <w:rPr>
                <w:rFonts w:ascii="Aptos Narrow" w:eastAsia="Times New Roman" w:hAnsi="Aptos Narrow" w:cs="Times New Roman"/>
                <w:b/>
                <w:bCs/>
                <w:color w:val="000000"/>
                <w:kern w:val="0"/>
                <w:sz w:val="18"/>
                <w:szCs w:val="18"/>
                <w:lang w:eastAsia="nl-NL"/>
                <w14:ligatures w14:val="none"/>
              </w:rPr>
              <w:t>Number</w:t>
            </w:r>
            <w:proofErr w:type="spellEnd"/>
            <w:r w:rsidRPr="00986535">
              <w:rPr>
                <w:rFonts w:ascii="Aptos Narrow" w:eastAsia="Times New Roman" w:hAnsi="Aptos Narrow" w:cs="Times New Roman"/>
                <w:b/>
                <w:bCs/>
                <w:color w:val="000000"/>
                <w:kern w:val="0"/>
                <w:sz w:val="18"/>
                <w:szCs w:val="18"/>
                <w:lang w:eastAsia="nl-NL"/>
                <w14:ligatures w14:val="none"/>
              </w:rPr>
              <w:t xml:space="preserve"> of options</w:t>
            </w:r>
          </w:p>
        </w:tc>
        <w:tc>
          <w:tcPr>
            <w:tcW w:w="1790" w:type="dxa"/>
            <w:tcBorders>
              <w:top w:val="nil"/>
              <w:left w:val="nil"/>
              <w:bottom w:val="single" w:sz="8" w:space="0" w:color="auto"/>
              <w:right w:val="nil"/>
            </w:tcBorders>
            <w:shd w:val="clear" w:color="000000" w:fill="FFFFFF"/>
            <w:noWrap/>
            <w:vAlign w:val="center"/>
            <w:hideMark/>
          </w:tcPr>
          <w:p w14:paraId="2407CEA0"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986535">
              <w:rPr>
                <w:rFonts w:ascii="Aptos Narrow" w:eastAsia="Times New Roman" w:hAnsi="Aptos Narrow" w:cs="Times New Roman"/>
                <w:b/>
                <w:bCs/>
                <w:color w:val="000000"/>
                <w:kern w:val="0"/>
                <w:sz w:val="18"/>
                <w:szCs w:val="18"/>
                <w:lang w:eastAsia="nl-NL"/>
                <w14:ligatures w14:val="none"/>
              </w:rPr>
              <w:t>Compromise</w:t>
            </w:r>
            <w:proofErr w:type="spellEnd"/>
            <w:r w:rsidRPr="00986535">
              <w:rPr>
                <w:rFonts w:ascii="Aptos Narrow" w:eastAsia="Times New Roman" w:hAnsi="Aptos Narrow" w:cs="Times New Roman"/>
                <w:b/>
                <w:bCs/>
                <w:color w:val="000000"/>
                <w:kern w:val="0"/>
                <w:sz w:val="18"/>
                <w:szCs w:val="18"/>
                <w:lang w:eastAsia="nl-NL"/>
                <w14:ligatures w14:val="none"/>
              </w:rPr>
              <w:t xml:space="preserve"> </w:t>
            </w:r>
            <w:proofErr w:type="spellStart"/>
            <w:r w:rsidRPr="00986535">
              <w:rPr>
                <w:rFonts w:ascii="Aptos Narrow" w:eastAsia="Times New Roman" w:hAnsi="Aptos Narrow" w:cs="Times New Roman"/>
                <w:b/>
                <w:bCs/>
                <w:color w:val="000000"/>
                <w:kern w:val="0"/>
                <w:sz w:val="18"/>
                <w:szCs w:val="18"/>
                <w:lang w:eastAsia="nl-NL"/>
                <w14:ligatures w14:val="none"/>
              </w:rPr>
              <w:t>value</w:t>
            </w:r>
            <w:proofErr w:type="spellEnd"/>
          </w:p>
        </w:tc>
        <w:tc>
          <w:tcPr>
            <w:tcW w:w="902" w:type="dxa"/>
            <w:tcBorders>
              <w:top w:val="nil"/>
              <w:left w:val="nil"/>
              <w:bottom w:val="single" w:sz="8" w:space="0" w:color="auto"/>
              <w:right w:val="nil"/>
            </w:tcBorders>
            <w:shd w:val="clear" w:color="000000" w:fill="FFFFFF"/>
            <w:noWrap/>
            <w:vAlign w:val="center"/>
            <w:hideMark/>
          </w:tcPr>
          <w:p w14:paraId="5A8E97D5"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Choice_1</w:t>
            </w:r>
          </w:p>
        </w:tc>
        <w:tc>
          <w:tcPr>
            <w:tcW w:w="902" w:type="dxa"/>
            <w:tcBorders>
              <w:top w:val="nil"/>
              <w:left w:val="nil"/>
              <w:bottom w:val="single" w:sz="8" w:space="0" w:color="auto"/>
              <w:right w:val="nil"/>
            </w:tcBorders>
            <w:shd w:val="clear" w:color="000000" w:fill="FFFFFF"/>
            <w:noWrap/>
            <w:vAlign w:val="center"/>
            <w:hideMark/>
          </w:tcPr>
          <w:p w14:paraId="2B6399B3"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Choice_2</w:t>
            </w:r>
          </w:p>
        </w:tc>
        <w:tc>
          <w:tcPr>
            <w:tcW w:w="902" w:type="dxa"/>
            <w:tcBorders>
              <w:top w:val="nil"/>
              <w:left w:val="nil"/>
              <w:bottom w:val="single" w:sz="8" w:space="0" w:color="auto"/>
              <w:right w:val="nil"/>
            </w:tcBorders>
            <w:shd w:val="clear" w:color="000000" w:fill="FFFFFF"/>
            <w:noWrap/>
            <w:vAlign w:val="center"/>
            <w:hideMark/>
          </w:tcPr>
          <w:p w14:paraId="270C4145"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Choice_3</w:t>
            </w:r>
          </w:p>
        </w:tc>
        <w:tc>
          <w:tcPr>
            <w:tcW w:w="902" w:type="dxa"/>
            <w:tcBorders>
              <w:top w:val="nil"/>
              <w:left w:val="nil"/>
              <w:bottom w:val="single" w:sz="8" w:space="0" w:color="auto"/>
              <w:right w:val="nil"/>
            </w:tcBorders>
            <w:shd w:val="clear" w:color="000000" w:fill="FFFFFF"/>
            <w:noWrap/>
            <w:vAlign w:val="center"/>
            <w:hideMark/>
          </w:tcPr>
          <w:p w14:paraId="1C30B45B"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Choice_4</w:t>
            </w:r>
          </w:p>
        </w:tc>
        <w:tc>
          <w:tcPr>
            <w:tcW w:w="902" w:type="dxa"/>
            <w:tcBorders>
              <w:top w:val="nil"/>
              <w:left w:val="nil"/>
              <w:bottom w:val="single" w:sz="8" w:space="0" w:color="auto"/>
              <w:right w:val="nil"/>
            </w:tcBorders>
            <w:shd w:val="clear" w:color="000000" w:fill="FFFFFF"/>
            <w:noWrap/>
            <w:vAlign w:val="center"/>
            <w:hideMark/>
          </w:tcPr>
          <w:p w14:paraId="1383DB0E"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Choice_5</w:t>
            </w:r>
          </w:p>
        </w:tc>
        <w:tc>
          <w:tcPr>
            <w:tcW w:w="902" w:type="dxa"/>
            <w:tcBorders>
              <w:top w:val="nil"/>
              <w:left w:val="nil"/>
              <w:bottom w:val="single" w:sz="8" w:space="0" w:color="auto"/>
              <w:right w:val="nil"/>
            </w:tcBorders>
            <w:shd w:val="clear" w:color="000000" w:fill="FFFFFF"/>
            <w:noWrap/>
            <w:vAlign w:val="center"/>
            <w:hideMark/>
          </w:tcPr>
          <w:p w14:paraId="44777350"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Choice_6</w:t>
            </w:r>
          </w:p>
        </w:tc>
        <w:tc>
          <w:tcPr>
            <w:tcW w:w="902" w:type="dxa"/>
            <w:tcBorders>
              <w:top w:val="nil"/>
              <w:left w:val="nil"/>
              <w:bottom w:val="single" w:sz="8" w:space="0" w:color="auto"/>
              <w:right w:val="nil"/>
            </w:tcBorders>
            <w:shd w:val="clear" w:color="000000" w:fill="FFFFFF"/>
            <w:noWrap/>
            <w:vAlign w:val="center"/>
            <w:hideMark/>
          </w:tcPr>
          <w:p w14:paraId="358FABFD" w14:textId="77777777" w:rsidR="00986535" w:rsidRPr="00986535" w:rsidRDefault="00986535" w:rsidP="00986535">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986535">
              <w:rPr>
                <w:rFonts w:ascii="Aptos Narrow" w:eastAsia="Times New Roman" w:hAnsi="Aptos Narrow" w:cs="Times New Roman"/>
                <w:b/>
                <w:bCs/>
                <w:color w:val="000000"/>
                <w:kern w:val="0"/>
                <w:sz w:val="18"/>
                <w:szCs w:val="18"/>
                <w:lang w:eastAsia="nl-NL"/>
                <w14:ligatures w14:val="none"/>
              </w:rPr>
              <w:t>Choice_7</w:t>
            </w:r>
          </w:p>
        </w:tc>
      </w:tr>
      <w:tr w:rsidR="00986535" w:rsidRPr="00986535" w14:paraId="38BCCA8E"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3939D5B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w:t>
            </w:r>
          </w:p>
        </w:tc>
        <w:tc>
          <w:tcPr>
            <w:tcW w:w="1758" w:type="dxa"/>
            <w:tcBorders>
              <w:top w:val="nil"/>
              <w:left w:val="nil"/>
              <w:bottom w:val="nil"/>
              <w:right w:val="nil"/>
            </w:tcBorders>
            <w:shd w:val="clear" w:color="000000" w:fill="FFFFFF"/>
            <w:noWrap/>
            <w:vAlign w:val="bottom"/>
            <w:hideMark/>
          </w:tcPr>
          <w:p w14:paraId="7AC7AF3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w:t>
            </w:r>
          </w:p>
        </w:tc>
        <w:tc>
          <w:tcPr>
            <w:tcW w:w="1790" w:type="dxa"/>
            <w:tcBorders>
              <w:top w:val="nil"/>
              <w:left w:val="nil"/>
              <w:bottom w:val="nil"/>
              <w:right w:val="nil"/>
            </w:tcBorders>
            <w:shd w:val="clear" w:color="000000" w:fill="FFFFFF"/>
            <w:noWrap/>
            <w:vAlign w:val="bottom"/>
            <w:hideMark/>
          </w:tcPr>
          <w:p w14:paraId="599A52A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20%</w:t>
            </w:r>
          </w:p>
        </w:tc>
        <w:tc>
          <w:tcPr>
            <w:tcW w:w="902" w:type="dxa"/>
            <w:tcBorders>
              <w:top w:val="nil"/>
              <w:left w:val="nil"/>
              <w:bottom w:val="nil"/>
              <w:right w:val="nil"/>
            </w:tcBorders>
            <w:shd w:val="clear" w:color="000000" w:fill="FFFFFF"/>
            <w:noWrap/>
            <w:vAlign w:val="bottom"/>
            <w:hideMark/>
          </w:tcPr>
          <w:p w14:paraId="1061EA5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176820B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80%</w:t>
            </w:r>
          </w:p>
        </w:tc>
        <w:tc>
          <w:tcPr>
            <w:tcW w:w="902" w:type="dxa"/>
            <w:tcBorders>
              <w:top w:val="nil"/>
              <w:left w:val="nil"/>
              <w:bottom w:val="nil"/>
              <w:right w:val="nil"/>
            </w:tcBorders>
            <w:shd w:val="clear" w:color="000000" w:fill="FFFFFF"/>
            <w:noWrap/>
            <w:vAlign w:val="bottom"/>
            <w:hideMark/>
          </w:tcPr>
          <w:p w14:paraId="10BBD1C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60%</w:t>
            </w:r>
          </w:p>
        </w:tc>
        <w:tc>
          <w:tcPr>
            <w:tcW w:w="902" w:type="dxa"/>
            <w:tcBorders>
              <w:top w:val="nil"/>
              <w:left w:val="nil"/>
              <w:bottom w:val="nil"/>
              <w:right w:val="nil"/>
            </w:tcBorders>
            <w:shd w:val="clear" w:color="000000" w:fill="FFFFFF"/>
            <w:noWrap/>
            <w:vAlign w:val="bottom"/>
            <w:hideMark/>
          </w:tcPr>
          <w:p w14:paraId="106C0CE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40%</w:t>
            </w:r>
          </w:p>
        </w:tc>
        <w:tc>
          <w:tcPr>
            <w:tcW w:w="902" w:type="dxa"/>
            <w:tcBorders>
              <w:top w:val="nil"/>
              <w:left w:val="nil"/>
              <w:bottom w:val="nil"/>
              <w:right w:val="nil"/>
            </w:tcBorders>
            <w:shd w:val="clear" w:color="000000" w:fill="FFFFFF"/>
            <w:noWrap/>
            <w:vAlign w:val="bottom"/>
            <w:hideMark/>
          </w:tcPr>
          <w:p w14:paraId="1C37973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20%</w:t>
            </w:r>
          </w:p>
        </w:tc>
        <w:tc>
          <w:tcPr>
            <w:tcW w:w="902" w:type="dxa"/>
            <w:tcBorders>
              <w:top w:val="nil"/>
              <w:left w:val="nil"/>
              <w:bottom w:val="nil"/>
              <w:right w:val="nil"/>
            </w:tcBorders>
            <w:shd w:val="clear" w:color="000000" w:fill="FFFFFF"/>
            <w:noWrap/>
            <w:vAlign w:val="bottom"/>
            <w:hideMark/>
          </w:tcPr>
          <w:p w14:paraId="1BB0F3A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6E7FD28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03B4FF35"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3DB37BE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58" w:type="dxa"/>
            <w:tcBorders>
              <w:top w:val="nil"/>
              <w:left w:val="nil"/>
              <w:bottom w:val="nil"/>
              <w:right w:val="nil"/>
            </w:tcBorders>
            <w:shd w:val="clear" w:color="000000" w:fill="FFFFFF"/>
            <w:noWrap/>
            <w:vAlign w:val="bottom"/>
            <w:hideMark/>
          </w:tcPr>
          <w:p w14:paraId="29A64B3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w:t>
            </w:r>
          </w:p>
        </w:tc>
        <w:tc>
          <w:tcPr>
            <w:tcW w:w="1790" w:type="dxa"/>
            <w:tcBorders>
              <w:top w:val="nil"/>
              <w:left w:val="nil"/>
              <w:bottom w:val="nil"/>
              <w:right w:val="nil"/>
            </w:tcBorders>
            <w:shd w:val="clear" w:color="000000" w:fill="FFFFFF"/>
            <w:noWrap/>
            <w:vAlign w:val="bottom"/>
            <w:hideMark/>
          </w:tcPr>
          <w:p w14:paraId="6B9FD96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20%</w:t>
            </w:r>
          </w:p>
        </w:tc>
        <w:tc>
          <w:tcPr>
            <w:tcW w:w="902" w:type="dxa"/>
            <w:tcBorders>
              <w:top w:val="nil"/>
              <w:left w:val="nil"/>
              <w:bottom w:val="nil"/>
              <w:right w:val="nil"/>
            </w:tcBorders>
            <w:shd w:val="clear" w:color="000000" w:fill="FFFFFF"/>
            <w:noWrap/>
            <w:vAlign w:val="bottom"/>
            <w:hideMark/>
          </w:tcPr>
          <w:p w14:paraId="6E63A07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7F0F54C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80%</w:t>
            </w:r>
          </w:p>
        </w:tc>
        <w:tc>
          <w:tcPr>
            <w:tcW w:w="902" w:type="dxa"/>
            <w:tcBorders>
              <w:top w:val="nil"/>
              <w:left w:val="nil"/>
              <w:bottom w:val="nil"/>
              <w:right w:val="nil"/>
            </w:tcBorders>
            <w:shd w:val="clear" w:color="000000" w:fill="FFFFFF"/>
            <w:noWrap/>
            <w:vAlign w:val="bottom"/>
            <w:hideMark/>
          </w:tcPr>
          <w:p w14:paraId="0A348A5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60%</w:t>
            </w:r>
          </w:p>
        </w:tc>
        <w:tc>
          <w:tcPr>
            <w:tcW w:w="902" w:type="dxa"/>
            <w:tcBorders>
              <w:top w:val="nil"/>
              <w:left w:val="nil"/>
              <w:bottom w:val="nil"/>
              <w:right w:val="nil"/>
            </w:tcBorders>
            <w:shd w:val="clear" w:color="000000" w:fill="FFFFFF"/>
            <w:noWrap/>
            <w:vAlign w:val="bottom"/>
            <w:hideMark/>
          </w:tcPr>
          <w:p w14:paraId="1CAC3E6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40%</w:t>
            </w:r>
          </w:p>
        </w:tc>
        <w:tc>
          <w:tcPr>
            <w:tcW w:w="902" w:type="dxa"/>
            <w:tcBorders>
              <w:top w:val="nil"/>
              <w:left w:val="nil"/>
              <w:bottom w:val="nil"/>
              <w:right w:val="nil"/>
            </w:tcBorders>
            <w:shd w:val="clear" w:color="000000" w:fill="FFFFFF"/>
            <w:noWrap/>
            <w:vAlign w:val="bottom"/>
            <w:hideMark/>
          </w:tcPr>
          <w:p w14:paraId="16E255C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20%</w:t>
            </w:r>
          </w:p>
        </w:tc>
        <w:tc>
          <w:tcPr>
            <w:tcW w:w="902" w:type="dxa"/>
            <w:tcBorders>
              <w:top w:val="nil"/>
              <w:left w:val="nil"/>
              <w:bottom w:val="nil"/>
              <w:right w:val="nil"/>
            </w:tcBorders>
            <w:shd w:val="clear" w:color="000000" w:fill="FFFFFF"/>
            <w:noWrap/>
            <w:vAlign w:val="bottom"/>
            <w:hideMark/>
          </w:tcPr>
          <w:p w14:paraId="04025A4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694E80E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6D7293C8"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51AF587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58" w:type="dxa"/>
            <w:tcBorders>
              <w:top w:val="nil"/>
              <w:left w:val="nil"/>
              <w:bottom w:val="nil"/>
              <w:right w:val="nil"/>
            </w:tcBorders>
            <w:shd w:val="clear" w:color="000000" w:fill="FFFFFF"/>
            <w:noWrap/>
            <w:vAlign w:val="bottom"/>
            <w:hideMark/>
          </w:tcPr>
          <w:p w14:paraId="4EE0A5C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1B442B5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213E977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7945B6A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027CF94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F735C0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579E467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6E0256D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6ACA498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16AD3CB2"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5F9C493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w:t>
            </w:r>
          </w:p>
        </w:tc>
        <w:tc>
          <w:tcPr>
            <w:tcW w:w="1758" w:type="dxa"/>
            <w:tcBorders>
              <w:top w:val="nil"/>
              <w:left w:val="nil"/>
              <w:bottom w:val="nil"/>
              <w:right w:val="nil"/>
            </w:tcBorders>
            <w:shd w:val="clear" w:color="000000" w:fill="FFFFFF"/>
            <w:noWrap/>
            <w:vAlign w:val="bottom"/>
            <w:hideMark/>
          </w:tcPr>
          <w:p w14:paraId="09B233B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90" w:type="dxa"/>
            <w:tcBorders>
              <w:top w:val="nil"/>
              <w:left w:val="nil"/>
              <w:bottom w:val="nil"/>
              <w:right w:val="nil"/>
            </w:tcBorders>
            <w:shd w:val="clear" w:color="000000" w:fill="FFFFFF"/>
            <w:noWrap/>
            <w:vAlign w:val="bottom"/>
            <w:hideMark/>
          </w:tcPr>
          <w:p w14:paraId="1477318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3BB2C78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549E541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590C2D4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4332B8F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BEFAFD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53943C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0E9715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 </w:t>
            </w:r>
          </w:p>
        </w:tc>
      </w:tr>
      <w:tr w:rsidR="00986535" w:rsidRPr="00986535" w14:paraId="51321323"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0EFE2D5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w:t>
            </w:r>
          </w:p>
        </w:tc>
        <w:tc>
          <w:tcPr>
            <w:tcW w:w="1758" w:type="dxa"/>
            <w:tcBorders>
              <w:top w:val="nil"/>
              <w:left w:val="nil"/>
              <w:bottom w:val="nil"/>
              <w:right w:val="nil"/>
            </w:tcBorders>
            <w:shd w:val="clear" w:color="000000" w:fill="FFFFFF"/>
            <w:noWrap/>
            <w:vAlign w:val="bottom"/>
            <w:hideMark/>
          </w:tcPr>
          <w:p w14:paraId="481E3C2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90" w:type="dxa"/>
            <w:tcBorders>
              <w:top w:val="nil"/>
              <w:left w:val="nil"/>
              <w:bottom w:val="nil"/>
              <w:right w:val="nil"/>
            </w:tcBorders>
            <w:shd w:val="clear" w:color="000000" w:fill="FFFFFF"/>
            <w:noWrap/>
            <w:vAlign w:val="bottom"/>
            <w:hideMark/>
          </w:tcPr>
          <w:p w14:paraId="4AF7A38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1949B9C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3C69D10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4285C8E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2179E07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5BA55A8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18E94F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5F633E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036A37A7"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091506F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w:t>
            </w:r>
          </w:p>
        </w:tc>
        <w:tc>
          <w:tcPr>
            <w:tcW w:w="1758" w:type="dxa"/>
            <w:tcBorders>
              <w:top w:val="nil"/>
              <w:left w:val="nil"/>
              <w:bottom w:val="nil"/>
              <w:right w:val="nil"/>
            </w:tcBorders>
            <w:shd w:val="clear" w:color="000000" w:fill="FFFFFF"/>
            <w:noWrap/>
            <w:vAlign w:val="bottom"/>
            <w:hideMark/>
          </w:tcPr>
          <w:p w14:paraId="06B94F7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w:t>
            </w:r>
          </w:p>
        </w:tc>
        <w:tc>
          <w:tcPr>
            <w:tcW w:w="1790" w:type="dxa"/>
            <w:tcBorders>
              <w:top w:val="nil"/>
              <w:left w:val="nil"/>
              <w:bottom w:val="nil"/>
              <w:right w:val="nil"/>
            </w:tcBorders>
            <w:shd w:val="clear" w:color="000000" w:fill="FFFFFF"/>
            <w:noWrap/>
            <w:vAlign w:val="bottom"/>
            <w:hideMark/>
          </w:tcPr>
          <w:p w14:paraId="0E29FC8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7BCA2D7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163E5D2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66.67%</w:t>
            </w:r>
          </w:p>
        </w:tc>
        <w:tc>
          <w:tcPr>
            <w:tcW w:w="902" w:type="dxa"/>
            <w:tcBorders>
              <w:top w:val="nil"/>
              <w:left w:val="nil"/>
              <w:bottom w:val="nil"/>
              <w:right w:val="nil"/>
            </w:tcBorders>
            <w:shd w:val="clear" w:color="000000" w:fill="FFFFFF"/>
            <w:noWrap/>
            <w:vAlign w:val="bottom"/>
            <w:hideMark/>
          </w:tcPr>
          <w:p w14:paraId="7188B35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24556C2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7C22A95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58C88AD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208402C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611EB6A7"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1CE5A21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7</w:t>
            </w:r>
          </w:p>
        </w:tc>
        <w:tc>
          <w:tcPr>
            <w:tcW w:w="1758" w:type="dxa"/>
            <w:tcBorders>
              <w:top w:val="nil"/>
              <w:left w:val="nil"/>
              <w:bottom w:val="nil"/>
              <w:right w:val="nil"/>
            </w:tcBorders>
            <w:shd w:val="clear" w:color="000000" w:fill="FFFFFF"/>
            <w:noWrap/>
            <w:vAlign w:val="bottom"/>
            <w:hideMark/>
          </w:tcPr>
          <w:p w14:paraId="3088FEF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7</w:t>
            </w:r>
          </w:p>
        </w:tc>
        <w:tc>
          <w:tcPr>
            <w:tcW w:w="1790" w:type="dxa"/>
            <w:tcBorders>
              <w:top w:val="nil"/>
              <w:left w:val="nil"/>
              <w:bottom w:val="nil"/>
              <w:right w:val="nil"/>
            </w:tcBorders>
            <w:shd w:val="clear" w:color="000000" w:fill="FFFFFF"/>
            <w:noWrap/>
            <w:vAlign w:val="bottom"/>
            <w:hideMark/>
          </w:tcPr>
          <w:p w14:paraId="12AA07B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16.67%</w:t>
            </w:r>
          </w:p>
        </w:tc>
        <w:tc>
          <w:tcPr>
            <w:tcW w:w="902" w:type="dxa"/>
            <w:tcBorders>
              <w:top w:val="nil"/>
              <w:left w:val="nil"/>
              <w:bottom w:val="nil"/>
              <w:right w:val="nil"/>
            </w:tcBorders>
            <w:shd w:val="clear" w:color="000000" w:fill="FFFFFF"/>
            <w:noWrap/>
            <w:vAlign w:val="bottom"/>
            <w:hideMark/>
          </w:tcPr>
          <w:p w14:paraId="1FF619D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3F49652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83.35%</w:t>
            </w:r>
          </w:p>
        </w:tc>
        <w:tc>
          <w:tcPr>
            <w:tcW w:w="902" w:type="dxa"/>
            <w:tcBorders>
              <w:top w:val="nil"/>
              <w:left w:val="nil"/>
              <w:bottom w:val="nil"/>
              <w:right w:val="nil"/>
            </w:tcBorders>
            <w:shd w:val="clear" w:color="000000" w:fill="FFFFFF"/>
            <w:noWrap/>
            <w:vAlign w:val="bottom"/>
            <w:hideMark/>
          </w:tcPr>
          <w:p w14:paraId="7DBB720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66.68%</w:t>
            </w:r>
          </w:p>
        </w:tc>
        <w:tc>
          <w:tcPr>
            <w:tcW w:w="902" w:type="dxa"/>
            <w:tcBorders>
              <w:top w:val="nil"/>
              <w:left w:val="nil"/>
              <w:bottom w:val="nil"/>
              <w:right w:val="nil"/>
            </w:tcBorders>
            <w:shd w:val="clear" w:color="000000" w:fill="FFFFFF"/>
            <w:noWrap/>
            <w:vAlign w:val="bottom"/>
            <w:hideMark/>
          </w:tcPr>
          <w:p w14:paraId="1B1221A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50.01%</w:t>
            </w:r>
          </w:p>
        </w:tc>
        <w:tc>
          <w:tcPr>
            <w:tcW w:w="902" w:type="dxa"/>
            <w:tcBorders>
              <w:top w:val="nil"/>
              <w:left w:val="nil"/>
              <w:bottom w:val="nil"/>
              <w:right w:val="nil"/>
            </w:tcBorders>
            <w:shd w:val="clear" w:color="000000" w:fill="FFFFFF"/>
            <w:noWrap/>
            <w:vAlign w:val="bottom"/>
            <w:hideMark/>
          </w:tcPr>
          <w:p w14:paraId="21A0E20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33.34%</w:t>
            </w:r>
          </w:p>
        </w:tc>
        <w:tc>
          <w:tcPr>
            <w:tcW w:w="902" w:type="dxa"/>
            <w:tcBorders>
              <w:top w:val="nil"/>
              <w:left w:val="nil"/>
              <w:bottom w:val="nil"/>
              <w:right w:val="nil"/>
            </w:tcBorders>
            <w:shd w:val="clear" w:color="000000" w:fill="FFFFFF"/>
            <w:noWrap/>
            <w:vAlign w:val="bottom"/>
            <w:hideMark/>
          </w:tcPr>
          <w:p w14:paraId="340CC7E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16.67%</w:t>
            </w:r>
          </w:p>
        </w:tc>
        <w:tc>
          <w:tcPr>
            <w:tcW w:w="902" w:type="dxa"/>
            <w:tcBorders>
              <w:top w:val="nil"/>
              <w:left w:val="nil"/>
              <w:bottom w:val="nil"/>
              <w:right w:val="nil"/>
            </w:tcBorders>
            <w:shd w:val="clear" w:color="000000" w:fill="FFFFFF"/>
            <w:noWrap/>
            <w:vAlign w:val="bottom"/>
            <w:hideMark/>
          </w:tcPr>
          <w:p w14:paraId="695E48E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r>
      <w:tr w:rsidR="00986535" w:rsidRPr="00986535" w14:paraId="70F909F6"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7252197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8</w:t>
            </w:r>
          </w:p>
        </w:tc>
        <w:tc>
          <w:tcPr>
            <w:tcW w:w="1758" w:type="dxa"/>
            <w:tcBorders>
              <w:top w:val="nil"/>
              <w:left w:val="nil"/>
              <w:bottom w:val="nil"/>
              <w:right w:val="nil"/>
            </w:tcBorders>
            <w:shd w:val="clear" w:color="000000" w:fill="FFFFFF"/>
            <w:noWrap/>
            <w:vAlign w:val="bottom"/>
            <w:hideMark/>
          </w:tcPr>
          <w:p w14:paraId="52A8645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w:t>
            </w:r>
          </w:p>
        </w:tc>
        <w:tc>
          <w:tcPr>
            <w:tcW w:w="1790" w:type="dxa"/>
            <w:tcBorders>
              <w:top w:val="nil"/>
              <w:left w:val="nil"/>
              <w:bottom w:val="nil"/>
              <w:right w:val="nil"/>
            </w:tcBorders>
            <w:shd w:val="clear" w:color="000000" w:fill="FFFFFF"/>
            <w:noWrap/>
            <w:vAlign w:val="bottom"/>
            <w:hideMark/>
          </w:tcPr>
          <w:p w14:paraId="211E43B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21194CE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62A7157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66.67%</w:t>
            </w:r>
          </w:p>
        </w:tc>
        <w:tc>
          <w:tcPr>
            <w:tcW w:w="902" w:type="dxa"/>
            <w:tcBorders>
              <w:top w:val="nil"/>
              <w:left w:val="nil"/>
              <w:bottom w:val="nil"/>
              <w:right w:val="nil"/>
            </w:tcBorders>
            <w:shd w:val="clear" w:color="000000" w:fill="FFFFFF"/>
            <w:noWrap/>
            <w:vAlign w:val="bottom"/>
            <w:hideMark/>
          </w:tcPr>
          <w:p w14:paraId="3EEEC21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6898694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3A0BDE3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4582BB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591AF2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6AA2F065"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1D00156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9</w:t>
            </w:r>
          </w:p>
        </w:tc>
        <w:tc>
          <w:tcPr>
            <w:tcW w:w="1758" w:type="dxa"/>
            <w:tcBorders>
              <w:top w:val="nil"/>
              <w:left w:val="nil"/>
              <w:bottom w:val="nil"/>
              <w:right w:val="nil"/>
            </w:tcBorders>
            <w:shd w:val="clear" w:color="000000" w:fill="FFFFFF"/>
            <w:noWrap/>
            <w:vAlign w:val="bottom"/>
            <w:hideMark/>
          </w:tcPr>
          <w:p w14:paraId="2741238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08FD8EA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2553EA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1B51852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216E060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14E9473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 </w:t>
            </w:r>
          </w:p>
        </w:tc>
        <w:tc>
          <w:tcPr>
            <w:tcW w:w="902" w:type="dxa"/>
            <w:tcBorders>
              <w:top w:val="nil"/>
              <w:left w:val="nil"/>
              <w:bottom w:val="nil"/>
              <w:right w:val="nil"/>
            </w:tcBorders>
            <w:shd w:val="clear" w:color="000000" w:fill="FFFFFF"/>
            <w:noWrap/>
            <w:vAlign w:val="bottom"/>
            <w:hideMark/>
          </w:tcPr>
          <w:p w14:paraId="545E675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4B05F2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3D40665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0B021C64"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07ED35E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w:t>
            </w:r>
          </w:p>
        </w:tc>
        <w:tc>
          <w:tcPr>
            <w:tcW w:w="1758" w:type="dxa"/>
            <w:tcBorders>
              <w:top w:val="nil"/>
              <w:left w:val="nil"/>
              <w:bottom w:val="nil"/>
              <w:right w:val="nil"/>
            </w:tcBorders>
            <w:shd w:val="clear" w:color="000000" w:fill="FFFFFF"/>
            <w:noWrap/>
            <w:vAlign w:val="bottom"/>
            <w:hideMark/>
          </w:tcPr>
          <w:p w14:paraId="32397EE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62C69FF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8F4839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57698AD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0700BA3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1F4B4D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 </w:t>
            </w:r>
          </w:p>
        </w:tc>
        <w:tc>
          <w:tcPr>
            <w:tcW w:w="902" w:type="dxa"/>
            <w:tcBorders>
              <w:top w:val="nil"/>
              <w:left w:val="nil"/>
              <w:bottom w:val="nil"/>
              <w:right w:val="nil"/>
            </w:tcBorders>
            <w:shd w:val="clear" w:color="000000" w:fill="FFFFFF"/>
            <w:noWrap/>
            <w:vAlign w:val="bottom"/>
            <w:hideMark/>
          </w:tcPr>
          <w:p w14:paraId="63CA3BF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606ABAA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988AA8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09FFFAE0"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6B07CFD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11</w:t>
            </w:r>
          </w:p>
        </w:tc>
        <w:tc>
          <w:tcPr>
            <w:tcW w:w="1758" w:type="dxa"/>
            <w:tcBorders>
              <w:top w:val="nil"/>
              <w:left w:val="nil"/>
              <w:bottom w:val="nil"/>
              <w:right w:val="nil"/>
            </w:tcBorders>
            <w:shd w:val="clear" w:color="000000" w:fill="FFFFFF"/>
            <w:noWrap/>
            <w:vAlign w:val="bottom"/>
            <w:hideMark/>
          </w:tcPr>
          <w:p w14:paraId="25BC543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w:t>
            </w:r>
          </w:p>
        </w:tc>
        <w:tc>
          <w:tcPr>
            <w:tcW w:w="1790" w:type="dxa"/>
            <w:tcBorders>
              <w:top w:val="nil"/>
              <w:left w:val="nil"/>
              <w:bottom w:val="nil"/>
              <w:right w:val="nil"/>
            </w:tcBorders>
            <w:shd w:val="clear" w:color="000000" w:fill="FFFFFF"/>
            <w:noWrap/>
            <w:vAlign w:val="bottom"/>
            <w:hideMark/>
          </w:tcPr>
          <w:p w14:paraId="44F7094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542B15E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13F4DC9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66.67%</w:t>
            </w:r>
          </w:p>
        </w:tc>
        <w:tc>
          <w:tcPr>
            <w:tcW w:w="902" w:type="dxa"/>
            <w:tcBorders>
              <w:top w:val="nil"/>
              <w:left w:val="nil"/>
              <w:bottom w:val="nil"/>
              <w:right w:val="nil"/>
            </w:tcBorders>
            <w:shd w:val="clear" w:color="000000" w:fill="FFFFFF"/>
            <w:noWrap/>
            <w:vAlign w:val="bottom"/>
            <w:hideMark/>
          </w:tcPr>
          <w:p w14:paraId="33C08A1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nil"/>
              <w:right w:val="nil"/>
            </w:tcBorders>
            <w:shd w:val="clear" w:color="000000" w:fill="FFFFFF"/>
            <w:noWrap/>
            <w:vAlign w:val="bottom"/>
            <w:hideMark/>
          </w:tcPr>
          <w:p w14:paraId="7C7E756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1A6A396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829B1C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29645C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5711FF9C"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3C48288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12</w:t>
            </w:r>
          </w:p>
        </w:tc>
        <w:tc>
          <w:tcPr>
            <w:tcW w:w="1758" w:type="dxa"/>
            <w:tcBorders>
              <w:top w:val="nil"/>
              <w:left w:val="nil"/>
              <w:bottom w:val="nil"/>
              <w:right w:val="nil"/>
            </w:tcBorders>
            <w:shd w:val="clear" w:color="000000" w:fill="FFFFFF"/>
            <w:noWrap/>
            <w:vAlign w:val="bottom"/>
            <w:hideMark/>
          </w:tcPr>
          <w:p w14:paraId="3747DC5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90" w:type="dxa"/>
            <w:tcBorders>
              <w:top w:val="nil"/>
              <w:left w:val="nil"/>
              <w:bottom w:val="nil"/>
              <w:right w:val="nil"/>
            </w:tcBorders>
            <w:shd w:val="clear" w:color="000000" w:fill="FFFFFF"/>
            <w:noWrap/>
            <w:vAlign w:val="bottom"/>
            <w:hideMark/>
          </w:tcPr>
          <w:p w14:paraId="5ADD0E3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6D77EDB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2CE737C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3D52E2D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2FD467D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 </w:t>
            </w:r>
          </w:p>
        </w:tc>
        <w:tc>
          <w:tcPr>
            <w:tcW w:w="902" w:type="dxa"/>
            <w:tcBorders>
              <w:top w:val="nil"/>
              <w:left w:val="nil"/>
              <w:bottom w:val="nil"/>
              <w:right w:val="nil"/>
            </w:tcBorders>
            <w:shd w:val="clear" w:color="000000" w:fill="FFFFFF"/>
            <w:noWrap/>
            <w:vAlign w:val="bottom"/>
            <w:hideMark/>
          </w:tcPr>
          <w:p w14:paraId="02A1270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B633C0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290244B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3C7346F2"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6887DE2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13</w:t>
            </w:r>
          </w:p>
        </w:tc>
        <w:tc>
          <w:tcPr>
            <w:tcW w:w="1758" w:type="dxa"/>
            <w:tcBorders>
              <w:top w:val="nil"/>
              <w:left w:val="nil"/>
              <w:bottom w:val="nil"/>
              <w:right w:val="nil"/>
            </w:tcBorders>
            <w:shd w:val="clear" w:color="000000" w:fill="FFFFFF"/>
            <w:noWrap/>
            <w:vAlign w:val="bottom"/>
            <w:hideMark/>
          </w:tcPr>
          <w:p w14:paraId="3F639B1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90" w:type="dxa"/>
            <w:tcBorders>
              <w:top w:val="nil"/>
              <w:left w:val="nil"/>
              <w:bottom w:val="nil"/>
              <w:right w:val="nil"/>
            </w:tcBorders>
            <w:shd w:val="clear" w:color="000000" w:fill="FFFFFF"/>
            <w:noWrap/>
            <w:vAlign w:val="bottom"/>
            <w:hideMark/>
          </w:tcPr>
          <w:p w14:paraId="6B41E8B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5A8AB8F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16E76E0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4775754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0022455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 </w:t>
            </w:r>
          </w:p>
        </w:tc>
        <w:tc>
          <w:tcPr>
            <w:tcW w:w="902" w:type="dxa"/>
            <w:tcBorders>
              <w:top w:val="nil"/>
              <w:left w:val="nil"/>
              <w:bottom w:val="nil"/>
              <w:right w:val="nil"/>
            </w:tcBorders>
            <w:shd w:val="clear" w:color="000000" w:fill="FFFFFF"/>
            <w:noWrap/>
            <w:vAlign w:val="bottom"/>
            <w:hideMark/>
          </w:tcPr>
          <w:p w14:paraId="3DCA2AA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FD3875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0FCC73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065D67AF"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2D75941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14</w:t>
            </w:r>
          </w:p>
        </w:tc>
        <w:tc>
          <w:tcPr>
            <w:tcW w:w="1758" w:type="dxa"/>
            <w:tcBorders>
              <w:top w:val="nil"/>
              <w:left w:val="nil"/>
              <w:bottom w:val="nil"/>
              <w:right w:val="nil"/>
            </w:tcBorders>
            <w:shd w:val="clear" w:color="000000" w:fill="FFFFFF"/>
            <w:noWrap/>
            <w:vAlign w:val="bottom"/>
            <w:hideMark/>
          </w:tcPr>
          <w:p w14:paraId="12BE4E6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w:t>
            </w:r>
          </w:p>
        </w:tc>
        <w:tc>
          <w:tcPr>
            <w:tcW w:w="1790" w:type="dxa"/>
            <w:tcBorders>
              <w:top w:val="nil"/>
              <w:left w:val="nil"/>
              <w:bottom w:val="nil"/>
              <w:right w:val="nil"/>
            </w:tcBorders>
            <w:shd w:val="clear" w:color="000000" w:fill="FFFFFF"/>
            <w:noWrap/>
            <w:vAlign w:val="bottom"/>
            <w:hideMark/>
          </w:tcPr>
          <w:p w14:paraId="29D3AE4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38D184E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58E3703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75%</w:t>
            </w:r>
          </w:p>
        </w:tc>
        <w:tc>
          <w:tcPr>
            <w:tcW w:w="902" w:type="dxa"/>
            <w:tcBorders>
              <w:top w:val="nil"/>
              <w:left w:val="nil"/>
              <w:bottom w:val="nil"/>
              <w:right w:val="nil"/>
            </w:tcBorders>
            <w:shd w:val="clear" w:color="000000" w:fill="FFFFFF"/>
            <w:noWrap/>
            <w:vAlign w:val="bottom"/>
            <w:hideMark/>
          </w:tcPr>
          <w:p w14:paraId="2855154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631ECF3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30012DB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3843245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2D6D2B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1FBD998A"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485F4B7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15</w:t>
            </w:r>
          </w:p>
        </w:tc>
        <w:tc>
          <w:tcPr>
            <w:tcW w:w="1758" w:type="dxa"/>
            <w:tcBorders>
              <w:top w:val="nil"/>
              <w:left w:val="nil"/>
              <w:bottom w:val="nil"/>
              <w:right w:val="nil"/>
            </w:tcBorders>
            <w:shd w:val="clear" w:color="000000" w:fill="FFFFFF"/>
            <w:noWrap/>
            <w:vAlign w:val="bottom"/>
            <w:hideMark/>
          </w:tcPr>
          <w:p w14:paraId="0ADEE91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24A1E6B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21D950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73EB52D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25D5AA3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10EEFA8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3B0E205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27FBFA9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8C8F07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65C0C6CF"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47B7FF3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16</w:t>
            </w:r>
          </w:p>
        </w:tc>
        <w:tc>
          <w:tcPr>
            <w:tcW w:w="1758" w:type="dxa"/>
            <w:tcBorders>
              <w:top w:val="nil"/>
              <w:left w:val="nil"/>
              <w:bottom w:val="nil"/>
              <w:right w:val="nil"/>
            </w:tcBorders>
            <w:shd w:val="clear" w:color="000000" w:fill="FFFFFF"/>
            <w:noWrap/>
            <w:vAlign w:val="bottom"/>
            <w:hideMark/>
          </w:tcPr>
          <w:p w14:paraId="78C7217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0A5BEAC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34AF3F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6D7E277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1BBDE1A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5E87463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069EB2A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1138B3B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75367C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27C556EB"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2F97CFA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17</w:t>
            </w:r>
          </w:p>
        </w:tc>
        <w:tc>
          <w:tcPr>
            <w:tcW w:w="1758" w:type="dxa"/>
            <w:tcBorders>
              <w:top w:val="nil"/>
              <w:left w:val="nil"/>
              <w:bottom w:val="nil"/>
              <w:right w:val="nil"/>
            </w:tcBorders>
            <w:shd w:val="clear" w:color="000000" w:fill="FFFFFF"/>
            <w:noWrap/>
            <w:vAlign w:val="bottom"/>
            <w:hideMark/>
          </w:tcPr>
          <w:p w14:paraId="6E0665C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w:t>
            </w:r>
          </w:p>
        </w:tc>
        <w:tc>
          <w:tcPr>
            <w:tcW w:w="1790" w:type="dxa"/>
            <w:tcBorders>
              <w:top w:val="nil"/>
              <w:left w:val="nil"/>
              <w:bottom w:val="nil"/>
              <w:right w:val="nil"/>
            </w:tcBorders>
            <w:shd w:val="clear" w:color="000000" w:fill="FFFFFF"/>
            <w:noWrap/>
            <w:vAlign w:val="bottom"/>
            <w:hideMark/>
          </w:tcPr>
          <w:p w14:paraId="067B65E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70103E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0CFF2BC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343F44F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A4673A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BCEB98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4B092B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44F9372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47C8106E"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58A42BF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18</w:t>
            </w:r>
          </w:p>
        </w:tc>
        <w:tc>
          <w:tcPr>
            <w:tcW w:w="1758" w:type="dxa"/>
            <w:tcBorders>
              <w:top w:val="nil"/>
              <w:left w:val="nil"/>
              <w:bottom w:val="nil"/>
              <w:right w:val="nil"/>
            </w:tcBorders>
            <w:shd w:val="clear" w:color="000000" w:fill="FFFFFF"/>
            <w:noWrap/>
            <w:vAlign w:val="bottom"/>
            <w:hideMark/>
          </w:tcPr>
          <w:p w14:paraId="2D38991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w:t>
            </w:r>
          </w:p>
        </w:tc>
        <w:tc>
          <w:tcPr>
            <w:tcW w:w="1790" w:type="dxa"/>
            <w:tcBorders>
              <w:top w:val="nil"/>
              <w:left w:val="nil"/>
              <w:bottom w:val="nil"/>
              <w:right w:val="nil"/>
            </w:tcBorders>
            <w:shd w:val="clear" w:color="000000" w:fill="FFFFFF"/>
            <w:noWrap/>
            <w:vAlign w:val="bottom"/>
            <w:hideMark/>
          </w:tcPr>
          <w:p w14:paraId="6F5533A8"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32ABB85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00CC4C8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75%</w:t>
            </w:r>
          </w:p>
        </w:tc>
        <w:tc>
          <w:tcPr>
            <w:tcW w:w="902" w:type="dxa"/>
            <w:tcBorders>
              <w:top w:val="nil"/>
              <w:left w:val="nil"/>
              <w:bottom w:val="nil"/>
              <w:right w:val="nil"/>
            </w:tcBorders>
            <w:shd w:val="clear" w:color="000000" w:fill="FFFFFF"/>
            <w:noWrap/>
            <w:vAlign w:val="bottom"/>
            <w:hideMark/>
          </w:tcPr>
          <w:p w14:paraId="389FDBB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67BCAFB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4CAD88D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3867BB5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E8B79A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6C33B7C7"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612B2E7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19</w:t>
            </w:r>
          </w:p>
        </w:tc>
        <w:tc>
          <w:tcPr>
            <w:tcW w:w="1758" w:type="dxa"/>
            <w:tcBorders>
              <w:top w:val="nil"/>
              <w:left w:val="nil"/>
              <w:bottom w:val="nil"/>
              <w:right w:val="nil"/>
            </w:tcBorders>
            <w:shd w:val="clear" w:color="000000" w:fill="FFFFFF"/>
            <w:noWrap/>
            <w:vAlign w:val="bottom"/>
            <w:hideMark/>
          </w:tcPr>
          <w:p w14:paraId="50A36C24"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w:t>
            </w:r>
          </w:p>
        </w:tc>
        <w:tc>
          <w:tcPr>
            <w:tcW w:w="1790" w:type="dxa"/>
            <w:tcBorders>
              <w:top w:val="nil"/>
              <w:left w:val="nil"/>
              <w:bottom w:val="nil"/>
              <w:right w:val="nil"/>
            </w:tcBorders>
            <w:shd w:val="clear" w:color="000000" w:fill="FFFFFF"/>
            <w:noWrap/>
            <w:vAlign w:val="bottom"/>
            <w:hideMark/>
          </w:tcPr>
          <w:p w14:paraId="28788F26"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3418782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29C53CD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0EBCD0F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7CA85B2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61BEE54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36FA2E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1CC928E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390AAC49" w14:textId="77777777" w:rsidTr="00986535">
        <w:trPr>
          <w:trHeight w:val="290"/>
          <w:jc w:val="center"/>
        </w:trPr>
        <w:tc>
          <w:tcPr>
            <w:tcW w:w="1658" w:type="dxa"/>
            <w:tcBorders>
              <w:top w:val="nil"/>
              <w:left w:val="nil"/>
              <w:bottom w:val="nil"/>
              <w:right w:val="nil"/>
            </w:tcBorders>
            <w:shd w:val="clear" w:color="000000" w:fill="FFFFFF"/>
            <w:noWrap/>
            <w:vAlign w:val="bottom"/>
            <w:hideMark/>
          </w:tcPr>
          <w:p w14:paraId="171E498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20</w:t>
            </w:r>
          </w:p>
        </w:tc>
        <w:tc>
          <w:tcPr>
            <w:tcW w:w="1758" w:type="dxa"/>
            <w:tcBorders>
              <w:top w:val="nil"/>
              <w:left w:val="nil"/>
              <w:bottom w:val="nil"/>
              <w:right w:val="nil"/>
            </w:tcBorders>
            <w:shd w:val="clear" w:color="000000" w:fill="FFFFFF"/>
            <w:noWrap/>
            <w:vAlign w:val="bottom"/>
            <w:hideMark/>
          </w:tcPr>
          <w:p w14:paraId="7FF779C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w:t>
            </w:r>
          </w:p>
        </w:tc>
        <w:tc>
          <w:tcPr>
            <w:tcW w:w="1790" w:type="dxa"/>
            <w:tcBorders>
              <w:top w:val="nil"/>
              <w:left w:val="nil"/>
              <w:bottom w:val="nil"/>
              <w:right w:val="nil"/>
            </w:tcBorders>
            <w:shd w:val="clear" w:color="000000" w:fill="FFFFFF"/>
            <w:noWrap/>
            <w:vAlign w:val="bottom"/>
            <w:hideMark/>
          </w:tcPr>
          <w:p w14:paraId="5408FC2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77BD3043"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nil"/>
              <w:right w:val="nil"/>
            </w:tcBorders>
            <w:shd w:val="clear" w:color="000000" w:fill="FFFFFF"/>
            <w:noWrap/>
            <w:vAlign w:val="bottom"/>
            <w:hideMark/>
          </w:tcPr>
          <w:p w14:paraId="2FF175F9"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75%</w:t>
            </w:r>
          </w:p>
        </w:tc>
        <w:tc>
          <w:tcPr>
            <w:tcW w:w="902" w:type="dxa"/>
            <w:tcBorders>
              <w:top w:val="nil"/>
              <w:left w:val="nil"/>
              <w:bottom w:val="nil"/>
              <w:right w:val="nil"/>
            </w:tcBorders>
            <w:shd w:val="clear" w:color="000000" w:fill="FFFFFF"/>
            <w:noWrap/>
            <w:vAlign w:val="bottom"/>
            <w:hideMark/>
          </w:tcPr>
          <w:p w14:paraId="5D47A03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50%</w:t>
            </w:r>
          </w:p>
        </w:tc>
        <w:tc>
          <w:tcPr>
            <w:tcW w:w="902" w:type="dxa"/>
            <w:tcBorders>
              <w:top w:val="nil"/>
              <w:left w:val="nil"/>
              <w:bottom w:val="nil"/>
              <w:right w:val="nil"/>
            </w:tcBorders>
            <w:shd w:val="clear" w:color="000000" w:fill="FFFFFF"/>
            <w:noWrap/>
            <w:vAlign w:val="bottom"/>
            <w:hideMark/>
          </w:tcPr>
          <w:p w14:paraId="1FD9E76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25%</w:t>
            </w:r>
          </w:p>
        </w:tc>
        <w:tc>
          <w:tcPr>
            <w:tcW w:w="902" w:type="dxa"/>
            <w:tcBorders>
              <w:top w:val="nil"/>
              <w:left w:val="nil"/>
              <w:bottom w:val="nil"/>
              <w:right w:val="nil"/>
            </w:tcBorders>
            <w:shd w:val="clear" w:color="000000" w:fill="FFFFFF"/>
            <w:noWrap/>
            <w:vAlign w:val="bottom"/>
            <w:hideMark/>
          </w:tcPr>
          <w:p w14:paraId="058FEFBB"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nil"/>
              <w:right w:val="nil"/>
            </w:tcBorders>
            <w:shd w:val="clear" w:color="000000" w:fill="FFFFFF"/>
            <w:noWrap/>
            <w:vAlign w:val="bottom"/>
            <w:hideMark/>
          </w:tcPr>
          <w:p w14:paraId="7DEC961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nil"/>
              <w:right w:val="nil"/>
            </w:tcBorders>
            <w:shd w:val="clear" w:color="000000" w:fill="FFFFFF"/>
            <w:noWrap/>
            <w:vAlign w:val="bottom"/>
            <w:hideMark/>
          </w:tcPr>
          <w:p w14:paraId="78463921"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r w:rsidR="00986535" w:rsidRPr="00986535" w14:paraId="412A2FF0" w14:textId="77777777" w:rsidTr="00986535">
        <w:trPr>
          <w:trHeight w:val="290"/>
          <w:jc w:val="center"/>
        </w:trPr>
        <w:tc>
          <w:tcPr>
            <w:tcW w:w="1658" w:type="dxa"/>
            <w:tcBorders>
              <w:top w:val="nil"/>
              <w:left w:val="nil"/>
              <w:bottom w:val="single" w:sz="4" w:space="0" w:color="auto"/>
              <w:right w:val="nil"/>
            </w:tcBorders>
            <w:shd w:val="clear" w:color="000000" w:fill="FFFFFF"/>
            <w:noWrap/>
            <w:vAlign w:val="bottom"/>
            <w:hideMark/>
          </w:tcPr>
          <w:p w14:paraId="69804BC0"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21</w:t>
            </w:r>
          </w:p>
        </w:tc>
        <w:tc>
          <w:tcPr>
            <w:tcW w:w="1758" w:type="dxa"/>
            <w:tcBorders>
              <w:top w:val="nil"/>
              <w:left w:val="nil"/>
              <w:bottom w:val="single" w:sz="4" w:space="0" w:color="auto"/>
              <w:right w:val="nil"/>
            </w:tcBorders>
            <w:shd w:val="clear" w:color="000000" w:fill="FFFFFF"/>
            <w:noWrap/>
            <w:vAlign w:val="bottom"/>
            <w:hideMark/>
          </w:tcPr>
          <w:p w14:paraId="79E6FFC7"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4</w:t>
            </w:r>
          </w:p>
        </w:tc>
        <w:tc>
          <w:tcPr>
            <w:tcW w:w="1790" w:type="dxa"/>
            <w:tcBorders>
              <w:top w:val="nil"/>
              <w:left w:val="nil"/>
              <w:bottom w:val="single" w:sz="4" w:space="0" w:color="auto"/>
              <w:right w:val="nil"/>
            </w:tcBorders>
            <w:shd w:val="clear" w:color="000000" w:fill="FFFFFF"/>
            <w:noWrap/>
            <w:vAlign w:val="bottom"/>
            <w:hideMark/>
          </w:tcPr>
          <w:p w14:paraId="2DEF7F3D"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single" w:sz="4" w:space="0" w:color="auto"/>
              <w:right w:val="nil"/>
            </w:tcBorders>
            <w:shd w:val="clear" w:color="000000" w:fill="FFFFFF"/>
            <w:noWrap/>
            <w:vAlign w:val="bottom"/>
            <w:hideMark/>
          </w:tcPr>
          <w:p w14:paraId="57F10A1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100%</w:t>
            </w:r>
          </w:p>
        </w:tc>
        <w:tc>
          <w:tcPr>
            <w:tcW w:w="902" w:type="dxa"/>
            <w:tcBorders>
              <w:top w:val="nil"/>
              <w:left w:val="nil"/>
              <w:bottom w:val="single" w:sz="4" w:space="0" w:color="auto"/>
              <w:right w:val="nil"/>
            </w:tcBorders>
            <w:shd w:val="clear" w:color="000000" w:fill="FFFFFF"/>
            <w:noWrap/>
            <w:vAlign w:val="bottom"/>
            <w:hideMark/>
          </w:tcPr>
          <w:p w14:paraId="551C363F"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66.67%</w:t>
            </w:r>
          </w:p>
        </w:tc>
        <w:tc>
          <w:tcPr>
            <w:tcW w:w="902" w:type="dxa"/>
            <w:tcBorders>
              <w:top w:val="nil"/>
              <w:left w:val="nil"/>
              <w:bottom w:val="single" w:sz="4" w:space="0" w:color="auto"/>
              <w:right w:val="nil"/>
            </w:tcBorders>
            <w:shd w:val="clear" w:color="000000" w:fill="FFFFFF"/>
            <w:noWrap/>
            <w:vAlign w:val="bottom"/>
            <w:hideMark/>
          </w:tcPr>
          <w:p w14:paraId="3659E355"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33.33%</w:t>
            </w:r>
          </w:p>
        </w:tc>
        <w:tc>
          <w:tcPr>
            <w:tcW w:w="902" w:type="dxa"/>
            <w:tcBorders>
              <w:top w:val="nil"/>
              <w:left w:val="nil"/>
              <w:bottom w:val="single" w:sz="4" w:space="0" w:color="auto"/>
              <w:right w:val="nil"/>
            </w:tcBorders>
            <w:shd w:val="clear" w:color="000000" w:fill="FFFFFF"/>
            <w:noWrap/>
            <w:vAlign w:val="bottom"/>
            <w:hideMark/>
          </w:tcPr>
          <w:p w14:paraId="3173028E"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0%</w:t>
            </w:r>
          </w:p>
        </w:tc>
        <w:tc>
          <w:tcPr>
            <w:tcW w:w="902" w:type="dxa"/>
            <w:tcBorders>
              <w:top w:val="nil"/>
              <w:left w:val="nil"/>
              <w:bottom w:val="single" w:sz="4" w:space="0" w:color="auto"/>
              <w:right w:val="nil"/>
            </w:tcBorders>
            <w:shd w:val="clear" w:color="000000" w:fill="FFFFFF"/>
            <w:noWrap/>
            <w:vAlign w:val="bottom"/>
            <w:hideMark/>
          </w:tcPr>
          <w:p w14:paraId="2435D0CA"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single" w:sz="4" w:space="0" w:color="auto"/>
              <w:right w:val="nil"/>
            </w:tcBorders>
            <w:shd w:val="clear" w:color="000000" w:fill="FFFFFF"/>
            <w:noWrap/>
            <w:vAlign w:val="bottom"/>
            <w:hideMark/>
          </w:tcPr>
          <w:p w14:paraId="3F9788A2"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c>
          <w:tcPr>
            <w:tcW w:w="902" w:type="dxa"/>
            <w:tcBorders>
              <w:top w:val="nil"/>
              <w:left w:val="nil"/>
              <w:bottom w:val="single" w:sz="4" w:space="0" w:color="auto"/>
              <w:right w:val="nil"/>
            </w:tcBorders>
            <w:shd w:val="clear" w:color="000000" w:fill="FFFFFF"/>
            <w:noWrap/>
            <w:vAlign w:val="bottom"/>
            <w:hideMark/>
          </w:tcPr>
          <w:p w14:paraId="336191FC" w14:textId="77777777" w:rsidR="00986535" w:rsidRPr="00986535" w:rsidRDefault="00986535" w:rsidP="00986535">
            <w:pPr>
              <w:spacing w:after="0" w:line="240" w:lineRule="auto"/>
              <w:jc w:val="center"/>
              <w:rPr>
                <w:rFonts w:ascii="Aptos Narrow" w:eastAsia="Times New Roman" w:hAnsi="Aptos Narrow" w:cs="Times New Roman"/>
                <w:color w:val="000000"/>
                <w:kern w:val="0"/>
                <w:sz w:val="18"/>
                <w:szCs w:val="18"/>
                <w:lang w:eastAsia="nl-NL"/>
                <w14:ligatures w14:val="none"/>
              </w:rPr>
            </w:pPr>
            <w:r w:rsidRPr="00986535">
              <w:rPr>
                <w:rFonts w:ascii="Aptos Narrow" w:eastAsia="Times New Roman" w:hAnsi="Aptos Narrow" w:cs="Times New Roman"/>
                <w:color w:val="000000"/>
                <w:kern w:val="0"/>
                <w:sz w:val="18"/>
                <w:szCs w:val="18"/>
                <w:lang w:eastAsia="nl-NL"/>
                <w14:ligatures w14:val="none"/>
              </w:rPr>
              <w:t>-</w:t>
            </w:r>
          </w:p>
        </w:tc>
      </w:tr>
    </w:tbl>
    <w:p w14:paraId="17B13517" w14:textId="59070BAC" w:rsidR="00AE04EB" w:rsidRDefault="00AE04EB">
      <w:pPr>
        <w:rPr>
          <w:rFonts w:ascii="Times New Roman" w:hAnsi="Times New Roman" w:cs="Times New Roman"/>
        </w:rPr>
      </w:pPr>
    </w:p>
    <w:p w14:paraId="07CD992B" w14:textId="77777777" w:rsidR="009F3B0A" w:rsidRPr="009F3B0A" w:rsidRDefault="009F3B0A" w:rsidP="009F3B0A">
      <w:pPr>
        <w:spacing w:line="480" w:lineRule="auto"/>
        <w:jc w:val="both"/>
        <w:rPr>
          <w:rFonts w:ascii="Times New Roman" w:hAnsi="Times New Roman" w:cs="Times New Roman"/>
          <w:b/>
          <w:bCs/>
        </w:rPr>
      </w:pPr>
      <w:proofErr w:type="spellStart"/>
      <w:r w:rsidRPr="009F3B0A">
        <w:rPr>
          <w:rFonts w:ascii="Times New Roman" w:hAnsi="Times New Roman" w:cs="Times New Roman"/>
          <w:b/>
          <w:bCs/>
        </w:rPr>
        <w:t>Preference</w:t>
      </w:r>
      <w:proofErr w:type="spellEnd"/>
      <w:r w:rsidRPr="009F3B0A">
        <w:rPr>
          <w:rFonts w:ascii="Times New Roman" w:hAnsi="Times New Roman" w:cs="Times New Roman"/>
          <w:b/>
          <w:bCs/>
        </w:rPr>
        <w:t xml:space="preserve"> </w:t>
      </w:r>
      <w:proofErr w:type="spellStart"/>
      <w:r w:rsidRPr="009F3B0A">
        <w:rPr>
          <w:rFonts w:ascii="Times New Roman" w:hAnsi="Times New Roman" w:cs="Times New Roman"/>
          <w:b/>
          <w:bCs/>
        </w:rPr>
        <w:t>consistency</w:t>
      </w:r>
      <w:proofErr w:type="spellEnd"/>
      <w:r w:rsidRPr="009F3B0A">
        <w:rPr>
          <w:rFonts w:ascii="Times New Roman" w:hAnsi="Times New Roman" w:cs="Times New Roman"/>
          <w:b/>
          <w:bCs/>
        </w:rPr>
        <w:t xml:space="preserve"> score</w:t>
      </w:r>
    </w:p>
    <w:p w14:paraId="0C519692" w14:textId="77777777" w:rsidR="00B26363" w:rsidRDefault="009F3B0A" w:rsidP="009F3B0A">
      <w:pPr>
        <w:spacing w:line="480" w:lineRule="auto"/>
        <w:jc w:val="both"/>
        <w:rPr>
          <w:rFonts w:ascii="Times New Roman" w:hAnsi="Times New Roman" w:cs="Times New Roman"/>
          <w:lang w:val="en-GB"/>
        </w:rPr>
      </w:pPr>
      <w:r w:rsidRPr="009F3B0A">
        <w:rPr>
          <w:rFonts w:ascii="Times New Roman" w:hAnsi="Times New Roman" w:cs="Times New Roman"/>
          <w:lang w:val="en-GB"/>
        </w:rPr>
        <w:t xml:space="preserve">Preference consistency was calculated using </w:t>
      </w:r>
      <w:r>
        <w:rPr>
          <w:rFonts w:ascii="Times New Roman" w:hAnsi="Times New Roman" w:cs="Times New Roman"/>
          <w:lang w:val="en-GB"/>
        </w:rPr>
        <w:t xml:space="preserve">GARP, as similarly implemented by Guzman et al (2022). Preference consistency follows rational choice theory, which </w:t>
      </w:r>
      <w:r w:rsidRPr="009F3B0A">
        <w:rPr>
          <w:rFonts w:ascii="Times New Roman" w:hAnsi="Times New Roman" w:cs="Times New Roman"/>
          <w:lang w:val="en-GB"/>
        </w:rPr>
        <w:t>assumes that if a subject prefers option x over option y in one scenario, this preference remains consistent across similar scenarios.</w:t>
      </w:r>
      <w:r>
        <w:rPr>
          <w:rFonts w:ascii="Times New Roman" w:hAnsi="Times New Roman" w:cs="Times New Roman"/>
          <w:lang w:val="en-GB"/>
        </w:rPr>
        <w:t xml:space="preserve"> A violation in consistency occurs when a subject faces a scenario and chooses an option that does not align with previously made choices, i.e. is below the feasibility constraints. Consistency score was calculated as 1 – GARP violation ratio.</w:t>
      </w:r>
    </w:p>
    <w:p w14:paraId="68643B6B" w14:textId="77777777" w:rsidR="00B26363" w:rsidRDefault="00B26363" w:rsidP="009F3B0A">
      <w:pPr>
        <w:spacing w:line="480" w:lineRule="auto"/>
        <w:jc w:val="both"/>
        <w:rPr>
          <w:rFonts w:ascii="Times New Roman" w:hAnsi="Times New Roman" w:cs="Times New Roman"/>
          <w:lang w:val="en-GB"/>
        </w:rPr>
      </w:pPr>
    </w:p>
    <w:p w14:paraId="17AE284B" w14:textId="77777777" w:rsidR="00B26363" w:rsidRDefault="00B26363" w:rsidP="009F3B0A">
      <w:pPr>
        <w:spacing w:line="480" w:lineRule="auto"/>
        <w:jc w:val="both"/>
        <w:rPr>
          <w:rFonts w:ascii="Times New Roman" w:hAnsi="Times New Roman" w:cs="Times New Roman"/>
          <w:lang w:val="en-GB"/>
        </w:rPr>
      </w:pPr>
      <w:r>
        <w:rPr>
          <w:rFonts w:ascii="Times New Roman" w:hAnsi="Times New Roman" w:cs="Times New Roman"/>
          <w:b/>
          <w:bCs/>
          <w:lang w:val="en-GB"/>
        </w:rPr>
        <w:t>Moral rightness function</w:t>
      </w:r>
    </w:p>
    <w:p w14:paraId="1CB6493F" w14:textId="77777777" w:rsidR="00B26363" w:rsidRDefault="00B26363" w:rsidP="00B26363">
      <w:pPr>
        <w:spacing w:line="480" w:lineRule="auto"/>
        <w:jc w:val="both"/>
        <w:rPr>
          <w:rFonts w:ascii="Times New Roman" w:hAnsi="Times New Roman" w:cs="Times New Roman"/>
          <w:lang w:val="en-GB"/>
        </w:rPr>
      </w:pPr>
      <w:r w:rsidRPr="00B26363">
        <w:rPr>
          <w:rFonts w:ascii="Times New Roman" w:hAnsi="Times New Roman" w:cs="Times New Roman"/>
          <w:lang w:val="en-GB"/>
        </w:rPr>
        <w:t xml:space="preserve">Since each scenario had its own assigned moral weight, the choices within scenarios and its corresponding S / C values could be structured from most equal weight (S / C ≈ 1.167) to least equal weight (S / C = 7). Comparisons in rightness function were made between military and civilian subjects </w:t>
      </w:r>
      <w:r w:rsidRPr="00B26363">
        <w:rPr>
          <w:rFonts w:ascii="Times New Roman" w:hAnsi="Times New Roman" w:cs="Times New Roman"/>
          <w:lang w:val="en-GB"/>
        </w:rPr>
        <w:lastRenderedPageBreak/>
        <w:t>in all 21 scenarios</w:t>
      </w:r>
      <w:r>
        <w:rPr>
          <w:rFonts w:ascii="Times New Roman" w:hAnsi="Times New Roman" w:cs="Times New Roman"/>
          <w:lang w:val="en-GB"/>
        </w:rPr>
        <w:t xml:space="preserve">. </w:t>
      </w:r>
      <w:r w:rsidRPr="00B26363">
        <w:rPr>
          <w:rFonts w:ascii="Times New Roman" w:hAnsi="Times New Roman" w:cs="Times New Roman"/>
          <w:lang w:val="en-GB"/>
        </w:rPr>
        <w:t>A logistic function was chosen to account for the expected plateauing effect at higher scenario values, where α represents the upper asymptote (maximum percentage of soldiers saved), β is the growth rate, and σ is the inflection point (the scenario value at which the response reaches 50% of its maximum). The model used was:</w:t>
      </w:r>
    </w:p>
    <w:p w14:paraId="72A94DB4" w14:textId="77777777" w:rsidR="00B26363" w:rsidRDefault="00B26363" w:rsidP="00B26363">
      <w:pPr>
        <w:spacing w:line="480" w:lineRule="auto"/>
        <w:jc w:val="center"/>
        <w:rPr>
          <w:rFonts w:ascii="Times New Roman" w:hAnsi="Times New Roman" w:cs="Times New Roman"/>
        </w:rPr>
      </w:pPr>
      <m:oMathPara>
        <m:oMath>
          <m:r>
            <w:rPr>
              <w:rFonts w:ascii="Cambria Math" w:hAnsi="Cambria Math" w:cs="Arial"/>
              <w:color w:val="000000"/>
              <w:sz w:val="20"/>
              <w:szCs w:val="20"/>
            </w:rPr>
            <m:t>Soldiers</m:t>
          </m:r>
          <m:r>
            <w:rPr>
              <w:rFonts w:ascii="Cambria Math" w:hAnsi="Cambria Math" w:cs="Arial"/>
              <w:color w:val="000000"/>
              <w:sz w:val="20"/>
              <w:szCs w:val="20"/>
              <w:lang w:val="en-GB"/>
            </w:rPr>
            <m:t xml:space="preserve"> </m:t>
          </m:r>
          <m:r>
            <w:rPr>
              <w:rFonts w:ascii="Cambria Math" w:hAnsi="Cambria Math" w:cs="Arial"/>
              <w:color w:val="000000"/>
              <w:sz w:val="20"/>
              <w:szCs w:val="20"/>
            </w:rPr>
            <m:t>To</m:t>
          </m:r>
          <m:r>
            <w:rPr>
              <w:rFonts w:ascii="Cambria Math" w:hAnsi="Cambria Math" w:cs="Arial"/>
              <w:color w:val="000000"/>
              <w:sz w:val="20"/>
              <w:szCs w:val="20"/>
              <w:lang w:val="en-GB"/>
            </w:rPr>
            <m:t xml:space="preserve"> </m:t>
          </m:r>
          <m:r>
            <w:rPr>
              <w:rFonts w:ascii="Cambria Math" w:hAnsi="Cambria Math" w:cs="Arial"/>
              <w:color w:val="000000"/>
              <w:sz w:val="20"/>
              <w:szCs w:val="20"/>
            </w:rPr>
            <m:t>Be</m:t>
          </m:r>
          <m:r>
            <w:rPr>
              <w:rFonts w:ascii="Cambria Math" w:hAnsi="Cambria Math" w:cs="Arial"/>
              <w:color w:val="000000"/>
              <w:sz w:val="20"/>
              <w:szCs w:val="20"/>
              <w:lang w:val="en-GB"/>
            </w:rPr>
            <m:t xml:space="preserve"> </m:t>
          </m:r>
          <m:r>
            <w:rPr>
              <w:rFonts w:ascii="Cambria Math" w:hAnsi="Cambria Math" w:cs="Arial"/>
              <w:color w:val="000000"/>
              <w:sz w:val="20"/>
              <w:szCs w:val="20"/>
            </w:rPr>
            <m:t>Saved</m:t>
          </m:r>
          <m:r>
            <w:rPr>
              <w:rFonts w:ascii="Cambria Math" w:hAnsi="Cambria Math" w:cs="Arial"/>
              <w:color w:val="000000"/>
              <w:sz w:val="20"/>
              <w:szCs w:val="20"/>
              <w:lang w:val="en-GB"/>
            </w:rPr>
            <m:t xml:space="preserve">= </m:t>
          </m:r>
          <m:f>
            <m:fPr>
              <m:ctrlPr>
                <w:rPr>
                  <w:rFonts w:ascii="Cambria Math" w:hAnsi="Cambria Math" w:cs="Arial"/>
                  <w:i/>
                  <w:color w:val="000000"/>
                  <w:sz w:val="20"/>
                  <w:szCs w:val="20"/>
                </w:rPr>
              </m:ctrlPr>
            </m:fPr>
            <m:num>
              <m:r>
                <w:rPr>
                  <w:rFonts w:ascii="Cambria Math" w:hAnsi="Cambria Math" w:cs="Arial"/>
                  <w:color w:val="000000"/>
                  <w:sz w:val="20"/>
                  <w:szCs w:val="20"/>
                </w:rPr>
                <m:t>α</m:t>
              </m:r>
            </m:num>
            <m:den>
              <m:r>
                <w:rPr>
                  <w:rFonts w:ascii="Cambria Math" w:hAnsi="Cambria Math" w:cs="Arial"/>
                  <w:color w:val="000000"/>
                  <w:sz w:val="20"/>
                  <w:szCs w:val="20"/>
                  <w:lang w:val="en-GB"/>
                </w:rPr>
                <m:t>1+</m:t>
              </m:r>
              <m:sSup>
                <m:sSupPr>
                  <m:ctrlPr>
                    <w:rPr>
                      <w:rFonts w:ascii="Cambria Math" w:hAnsi="Cambria Math" w:cs="Arial"/>
                      <w:i/>
                      <w:color w:val="000000"/>
                      <w:sz w:val="20"/>
                      <w:szCs w:val="20"/>
                    </w:rPr>
                  </m:ctrlPr>
                </m:sSupPr>
                <m:e>
                  <m:r>
                    <w:rPr>
                      <w:rFonts w:ascii="Cambria Math" w:hAnsi="Cambria Math" w:cs="Arial"/>
                      <w:color w:val="000000"/>
                      <w:sz w:val="20"/>
                      <w:szCs w:val="20"/>
                    </w:rPr>
                    <m:t>e</m:t>
                  </m:r>
                </m:e>
                <m:sup>
                  <m:r>
                    <w:rPr>
                      <w:rFonts w:ascii="Cambria Math" w:hAnsi="Cambria Math" w:cs="Arial"/>
                      <w:color w:val="000000"/>
                      <w:sz w:val="20"/>
                      <w:szCs w:val="20"/>
                      <w:lang w:val="en-GB"/>
                    </w:rPr>
                    <m:t>-</m:t>
                  </m:r>
                  <m:r>
                    <w:rPr>
                      <w:rFonts w:ascii="Cambria Math" w:hAnsi="Cambria Math" w:cs="Arial"/>
                      <w:color w:val="000000"/>
                      <w:sz w:val="20"/>
                      <w:szCs w:val="20"/>
                    </w:rPr>
                    <m:t>β</m:t>
                  </m:r>
                  <m:r>
                    <w:rPr>
                      <w:rFonts w:ascii="Cambria Math" w:hAnsi="Cambria Math" w:cs="Arial"/>
                      <w:color w:val="000000"/>
                      <w:sz w:val="20"/>
                      <w:szCs w:val="20"/>
                      <w:lang w:val="en-GB"/>
                    </w:rPr>
                    <m:t>(</m:t>
                  </m:r>
                  <m:f>
                    <m:fPr>
                      <m:ctrlPr>
                        <w:rPr>
                          <w:rFonts w:ascii="Cambria Math" w:hAnsi="Cambria Math" w:cs="Arial"/>
                          <w:i/>
                          <w:color w:val="000000"/>
                          <w:sz w:val="20"/>
                          <w:szCs w:val="20"/>
                        </w:rPr>
                      </m:ctrlPr>
                    </m:fPr>
                    <m:num>
                      <m:r>
                        <w:rPr>
                          <w:rFonts w:ascii="Cambria Math" w:hAnsi="Cambria Math" w:cs="Arial"/>
                          <w:color w:val="000000"/>
                          <w:sz w:val="20"/>
                          <w:szCs w:val="20"/>
                        </w:rPr>
                        <m:t>S</m:t>
                      </m:r>
                    </m:num>
                    <m:den>
                      <m:r>
                        <w:rPr>
                          <w:rFonts w:ascii="Cambria Math" w:hAnsi="Cambria Math" w:cs="Arial"/>
                          <w:color w:val="000000"/>
                          <w:sz w:val="20"/>
                          <w:szCs w:val="20"/>
                        </w:rPr>
                        <m:t>C</m:t>
                      </m:r>
                    </m:den>
                  </m:f>
                  <m:r>
                    <w:rPr>
                      <w:rFonts w:ascii="Cambria Math" w:hAnsi="Cambria Math" w:cs="Arial"/>
                      <w:color w:val="000000"/>
                      <w:sz w:val="20"/>
                      <w:szCs w:val="20"/>
                      <w:lang w:val="en-GB"/>
                    </w:rPr>
                    <m:t>-</m:t>
                  </m:r>
                  <m:r>
                    <w:rPr>
                      <w:rFonts w:ascii="Cambria Math" w:hAnsi="Cambria Math" w:cs="Arial"/>
                      <w:color w:val="000000"/>
                      <w:sz w:val="20"/>
                      <w:szCs w:val="20"/>
                    </w:rPr>
                    <m:t>σ</m:t>
                  </m:r>
                  <m:r>
                    <w:rPr>
                      <w:rFonts w:ascii="Cambria Math" w:hAnsi="Cambria Math" w:cs="Arial"/>
                      <w:color w:val="000000"/>
                      <w:sz w:val="20"/>
                      <w:szCs w:val="20"/>
                      <w:lang w:val="en-GB"/>
                    </w:rPr>
                    <m:t>)</m:t>
                  </m:r>
                </m:sup>
              </m:sSup>
            </m:den>
          </m:f>
        </m:oMath>
      </m:oMathPara>
    </w:p>
    <w:p w14:paraId="056FC0F8" w14:textId="77777777" w:rsidR="00B26363" w:rsidRDefault="00B26363" w:rsidP="00B26363">
      <w:pPr>
        <w:spacing w:line="480" w:lineRule="auto"/>
        <w:jc w:val="both"/>
        <w:rPr>
          <w:rFonts w:ascii="Times New Roman" w:hAnsi="Times New Roman" w:cs="Times New Roman"/>
          <w:b/>
          <w:bCs/>
          <w:lang w:val="en-GB"/>
        </w:rPr>
      </w:pPr>
    </w:p>
    <w:p w14:paraId="39CED5E8" w14:textId="77777777" w:rsidR="00B26363" w:rsidRDefault="00B26363">
      <w:pPr>
        <w:rPr>
          <w:rFonts w:ascii="Times New Roman" w:hAnsi="Times New Roman" w:cs="Times New Roman"/>
          <w:b/>
          <w:bCs/>
          <w:lang w:val="en-GB"/>
        </w:rPr>
      </w:pPr>
      <w:r>
        <w:rPr>
          <w:rFonts w:ascii="Times New Roman" w:hAnsi="Times New Roman" w:cs="Times New Roman"/>
          <w:b/>
          <w:bCs/>
          <w:lang w:val="en-GB"/>
        </w:rPr>
        <w:br w:type="page"/>
      </w:r>
    </w:p>
    <w:p w14:paraId="54D2692A" w14:textId="4D26B565" w:rsidR="008E6B56" w:rsidRDefault="008E6B56" w:rsidP="008E6B56">
      <w:pPr>
        <w:spacing w:line="480" w:lineRule="auto"/>
        <w:jc w:val="both"/>
        <w:rPr>
          <w:rFonts w:ascii="Times New Roman" w:hAnsi="Times New Roman" w:cs="Times New Roman"/>
          <w:lang w:val="en-GB"/>
        </w:rPr>
      </w:pPr>
      <w:r>
        <w:rPr>
          <w:rFonts w:ascii="Times New Roman" w:hAnsi="Times New Roman" w:cs="Times New Roman"/>
          <w:lang w:val="en-GB"/>
        </w:rPr>
        <w:lastRenderedPageBreak/>
        <w:t xml:space="preserve">Several socio-demographic characteristics were taken of our military sample (see </w:t>
      </w:r>
      <w:r>
        <w:rPr>
          <w:rFonts w:ascii="Times New Roman" w:hAnsi="Times New Roman" w:cs="Times New Roman"/>
          <w:i/>
          <w:iCs/>
          <w:lang w:val="en-GB"/>
        </w:rPr>
        <w:t>Table S3</w:t>
      </w:r>
      <w:r>
        <w:rPr>
          <w:rFonts w:ascii="Times New Roman" w:hAnsi="Times New Roman" w:cs="Times New Roman"/>
          <w:lang w:val="en-GB"/>
        </w:rPr>
        <w:t>). Groups differed in weight.</w:t>
      </w:r>
    </w:p>
    <w:tbl>
      <w:tblPr>
        <w:tblW w:w="10561" w:type="dxa"/>
        <w:jc w:val="center"/>
        <w:tblCellMar>
          <w:left w:w="70" w:type="dxa"/>
          <w:right w:w="70" w:type="dxa"/>
        </w:tblCellMar>
        <w:tblLook w:val="04A0" w:firstRow="1" w:lastRow="0" w:firstColumn="1" w:lastColumn="0" w:noHBand="0" w:noVBand="1"/>
      </w:tblPr>
      <w:tblGrid>
        <w:gridCol w:w="4387"/>
        <w:gridCol w:w="1335"/>
        <w:gridCol w:w="1335"/>
        <w:gridCol w:w="1335"/>
        <w:gridCol w:w="1335"/>
        <w:gridCol w:w="834"/>
      </w:tblGrid>
      <w:tr w:rsidR="008E6B56" w:rsidRPr="004773A2" w14:paraId="1A247B96" w14:textId="77777777" w:rsidTr="00D649A7">
        <w:trPr>
          <w:trHeight w:val="290"/>
          <w:jc w:val="center"/>
        </w:trPr>
        <w:tc>
          <w:tcPr>
            <w:tcW w:w="10561" w:type="dxa"/>
            <w:gridSpan w:val="6"/>
            <w:tcBorders>
              <w:top w:val="nil"/>
              <w:left w:val="nil"/>
              <w:bottom w:val="single" w:sz="4" w:space="0" w:color="auto"/>
              <w:right w:val="nil"/>
            </w:tcBorders>
            <w:shd w:val="clear" w:color="000000" w:fill="FFFFFF"/>
            <w:noWrap/>
            <w:vAlign w:val="center"/>
            <w:hideMark/>
          </w:tcPr>
          <w:p w14:paraId="4B97D072" w14:textId="5EDA5540" w:rsidR="008E6B56" w:rsidRPr="00E632A1" w:rsidRDefault="008E6B56" w:rsidP="00D649A7">
            <w:pPr>
              <w:spacing w:after="0" w:line="240" w:lineRule="auto"/>
              <w:rPr>
                <w:rFonts w:ascii="Aptos Narrow" w:eastAsia="Times New Roman" w:hAnsi="Aptos Narrow" w:cs="Times New Roman"/>
                <w:color w:val="000000"/>
                <w:kern w:val="0"/>
                <w:sz w:val="18"/>
                <w:szCs w:val="18"/>
                <w:lang w:val="en-GB" w:eastAsia="nl-NL"/>
                <w14:ligatures w14:val="none"/>
              </w:rPr>
            </w:pPr>
            <w:r w:rsidRPr="00E632A1">
              <w:rPr>
                <w:rFonts w:ascii="Aptos Narrow" w:eastAsia="Times New Roman" w:hAnsi="Aptos Narrow" w:cs="Times New Roman"/>
                <w:b/>
                <w:bCs/>
                <w:color w:val="000000"/>
                <w:kern w:val="0"/>
                <w:sz w:val="18"/>
                <w:szCs w:val="18"/>
                <w:lang w:val="en-GB" w:eastAsia="nl-NL"/>
                <w14:ligatures w14:val="none"/>
              </w:rPr>
              <w:t xml:space="preserve">Table </w:t>
            </w:r>
            <w:r>
              <w:rPr>
                <w:rFonts w:ascii="Aptos Narrow" w:eastAsia="Times New Roman" w:hAnsi="Aptos Narrow" w:cs="Times New Roman"/>
                <w:b/>
                <w:bCs/>
                <w:color w:val="000000"/>
                <w:kern w:val="0"/>
                <w:sz w:val="18"/>
                <w:szCs w:val="18"/>
                <w:lang w:val="en-GB" w:eastAsia="nl-NL"/>
                <w14:ligatures w14:val="none"/>
              </w:rPr>
              <w:t>S3</w:t>
            </w:r>
            <w:r w:rsidRPr="00E632A1">
              <w:rPr>
                <w:rFonts w:ascii="Aptos Narrow" w:eastAsia="Times New Roman" w:hAnsi="Aptos Narrow" w:cs="Times New Roman"/>
                <w:b/>
                <w:bCs/>
                <w:color w:val="000000"/>
                <w:kern w:val="0"/>
                <w:sz w:val="18"/>
                <w:szCs w:val="18"/>
                <w:lang w:val="en-GB" w:eastAsia="nl-NL"/>
                <w14:ligatures w14:val="none"/>
              </w:rPr>
              <w:t xml:space="preserve">. </w:t>
            </w:r>
            <w:r w:rsidRPr="00E632A1">
              <w:rPr>
                <w:rFonts w:ascii="Aptos Narrow" w:eastAsia="Times New Roman" w:hAnsi="Aptos Narrow" w:cs="Times New Roman"/>
                <w:color w:val="000000"/>
                <w:kern w:val="0"/>
                <w:sz w:val="18"/>
                <w:szCs w:val="18"/>
                <w:lang w:val="en-GB" w:eastAsia="nl-NL"/>
                <w14:ligatures w14:val="none"/>
              </w:rPr>
              <w:t>Demographic characteristics of the study population.</w:t>
            </w:r>
          </w:p>
        </w:tc>
      </w:tr>
      <w:tr w:rsidR="008E6B56" w:rsidRPr="00E632A1" w14:paraId="6DB3AA80" w14:textId="77777777" w:rsidTr="00D649A7">
        <w:trPr>
          <w:trHeight w:val="290"/>
          <w:jc w:val="center"/>
        </w:trPr>
        <w:tc>
          <w:tcPr>
            <w:tcW w:w="4387" w:type="dxa"/>
            <w:vMerge w:val="restart"/>
            <w:tcBorders>
              <w:top w:val="nil"/>
              <w:left w:val="nil"/>
              <w:bottom w:val="single" w:sz="8" w:space="0" w:color="000000"/>
              <w:right w:val="nil"/>
            </w:tcBorders>
            <w:shd w:val="clear" w:color="000000" w:fill="FFFFFF"/>
            <w:noWrap/>
            <w:vAlign w:val="center"/>
            <w:hideMark/>
          </w:tcPr>
          <w:p w14:paraId="04A5D8A0"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E632A1">
              <w:rPr>
                <w:rFonts w:ascii="Aptos Narrow" w:eastAsia="Times New Roman" w:hAnsi="Aptos Narrow" w:cs="Times New Roman"/>
                <w:i/>
                <w:iCs/>
                <w:color w:val="000000"/>
                <w:kern w:val="0"/>
                <w:sz w:val="18"/>
                <w:szCs w:val="18"/>
                <w:lang w:eastAsia="nl-NL"/>
                <w14:ligatures w14:val="none"/>
              </w:rPr>
              <w:t>Socio-demographic</w:t>
            </w:r>
            <w:proofErr w:type="spellEnd"/>
            <w:r w:rsidRPr="00E632A1">
              <w:rPr>
                <w:rFonts w:ascii="Aptos Narrow" w:eastAsia="Times New Roman" w:hAnsi="Aptos Narrow" w:cs="Times New Roman"/>
                <w:i/>
                <w:iCs/>
                <w:color w:val="000000"/>
                <w:kern w:val="0"/>
                <w:sz w:val="18"/>
                <w:szCs w:val="18"/>
                <w:lang w:eastAsia="nl-NL"/>
                <w14:ligatures w14:val="none"/>
              </w:rPr>
              <w:t xml:space="preserve"> </w:t>
            </w:r>
            <w:proofErr w:type="spellStart"/>
            <w:r w:rsidRPr="00E632A1">
              <w:rPr>
                <w:rFonts w:ascii="Aptos Narrow" w:eastAsia="Times New Roman" w:hAnsi="Aptos Narrow" w:cs="Times New Roman"/>
                <w:i/>
                <w:iCs/>
                <w:color w:val="000000"/>
                <w:kern w:val="0"/>
                <w:sz w:val="18"/>
                <w:szCs w:val="18"/>
                <w:lang w:eastAsia="nl-NL"/>
                <w14:ligatures w14:val="none"/>
              </w:rPr>
              <w:t>characteristics</w:t>
            </w:r>
            <w:proofErr w:type="spellEnd"/>
          </w:p>
        </w:tc>
        <w:tc>
          <w:tcPr>
            <w:tcW w:w="1335" w:type="dxa"/>
            <w:tcBorders>
              <w:top w:val="nil"/>
              <w:left w:val="nil"/>
              <w:bottom w:val="nil"/>
              <w:right w:val="nil"/>
            </w:tcBorders>
            <w:shd w:val="clear" w:color="000000" w:fill="FFFFFF"/>
            <w:noWrap/>
            <w:vAlign w:val="bottom"/>
            <w:hideMark/>
          </w:tcPr>
          <w:p w14:paraId="69742F44" w14:textId="77777777" w:rsidR="008E6B56" w:rsidRPr="00E632A1" w:rsidRDefault="008E6B56"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E632A1">
              <w:rPr>
                <w:rFonts w:ascii="Aptos Narrow" w:eastAsia="Times New Roman" w:hAnsi="Aptos Narrow" w:cs="Times New Roman"/>
                <w:b/>
                <w:bCs/>
                <w:color w:val="000000"/>
                <w:kern w:val="0"/>
                <w:sz w:val="18"/>
                <w:szCs w:val="18"/>
                <w:lang w:eastAsia="nl-NL"/>
                <w14:ligatures w14:val="none"/>
              </w:rPr>
              <w:t>plac</w:t>
            </w:r>
            <w:proofErr w:type="spellEnd"/>
            <w:r w:rsidRPr="00E632A1">
              <w:rPr>
                <w:rFonts w:ascii="Aptos Narrow" w:eastAsia="Times New Roman" w:hAnsi="Aptos Narrow" w:cs="Times New Roman"/>
                <w:b/>
                <w:bCs/>
                <w:color w:val="000000"/>
                <w:kern w:val="0"/>
                <w:sz w:val="18"/>
                <w:szCs w:val="18"/>
                <w:lang w:eastAsia="nl-NL"/>
                <w14:ligatures w14:val="none"/>
              </w:rPr>
              <w:t>/</w:t>
            </w:r>
            <w:proofErr w:type="spellStart"/>
            <w:r w:rsidRPr="00E632A1">
              <w:rPr>
                <w:rFonts w:ascii="Aptos Narrow" w:eastAsia="Times New Roman" w:hAnsi="Aptos Narrow" w:cs="Times New Roman"/>
                <w:b/>
                <w:bCs/>
                <w:color w:val="000000"/>
                <w:kern w:val="0"/>
                <w:sz w:val="18"/>
                <w:szCs w:val="18"/>
                <w:lang w:eastAsia="nl-NL"/>
                <w14:ligatures w14:val="none"/>
              </w:rPr>
              <w:t>plac</w:t>
            </w:r>
            <w:proofErr w:type="spellEnd"/>
          </w:p>
        </w:tc>
        <w:tc>
          <w:tcPr>
            <w:tcW w:w="1335" w:type="dxa"/>
            <w:tcBorders>
              <w:top w:val="nil"/>
              <w:left w:val="nil"/>
              <w:bottom w:val="nil"/>
              <w:right w:val="nil"/>
            </w:tcBorders>
            <w:shd w:val="clear" w:color="000000" w:fill="FFFFFF"/>
            <w:noWrap/>
            <w:vAlign w:val="bottom"/>
            <w:hideMark/>
          </w:tcPr>
          <w:p w14:paraId="294625F0" w14:textId="77777777" w:rsidR="008E6B56" w:rsidRPr="00E632A1" w:rsidRDefault="008E6B56"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YOH/</w:t>
            </w:r>
            <w:proofErr w:type="spellStart"/>
            <w:r w:rsidRPr="00E632A1">
              <w:rPr>
                <w:rFonts w:ascii="Aptos Narrow" w:eastAsia="Times New Roman" w:hAnsi="Aptos Narrow" w:cs="Times New Roman"/>
                <w:b/>
                <w:bCs/>
                <w:color w:val="000000"/>
                <w:kern w:val="0"/>
                <w:sz w:val="18"/>
                <w:szCs w:val="18"/>
                <w:lang w:eastAsia="nl-NL"/>
                <w14:ligatures w14:val="none"/>
              </w:rPr>
              <w:t>plac</w:t>
            </w:r>
            <w:proofErr w:type="spellEnd"/>
          </w:p>
        </w:tc>
        <w:tc>
          <w:tcPr>
            <w:tcW w:w="1335" w:type="dxa"/>
            <w:tcBorders>
              <w:top w:val="nil"/>
              <w:left w:val="nil"/>
              <w:bottom w:val="nil"/>
              <w:right w:val="nil"/>
            </w:tcBorders>
            <w:shd w:val="clear" w:color="000000" w:fill="FFFFFF"/>
            <w:noWrap/>
            <w:vAlign w:val="bottom"/>
            <w:hideMark/>
          </w:tcPr>
          <w:p w14:paraId="032A20B0" w14:textId="77777777" w:rsidR="008E6B56" w:rsidRPr="00E632A1" w:rsidRDefault="008E6B56"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CORT/</w:t>
            </w:r>
            <w:proofErr w:type="spellStart"/>
            <w:r w:rsidRPr="00E632A1">
              <w:rPr>
                <w:rFonts w:ascii="Aptos Narrow" w:eastAsia="Times New Roman" w:hAnsi="Aptos Narrow" w:cs="Times New Roman"/>
                <w:b/>
                <w:bCs/>
                <w:color w:val="000000"/>
                <w:kern w:val="0"/>
                <w:sz w:val="18"/>
                <w:szCs w:val="18"/>
                <w:lang w:eastAsia="nl-NL"/>
                <w14:ligatures w14:val="none"/>
              </w:rPr>
              <w:t>plac</w:t>
            </w:r>
            <w:proofErr w:type="spellEnd"/>
          </w:p>
        </w:tc>
        <w:tc>
          <w:tcPr>
            <w:tcW w:w="1335" w:type="dxa"/>
            <w:tcBorders>
              <w:top w:val="nil"/>
              <w:left w:val="nil"/>
              <w:bottom w:val="nil"/>
              <w:right w:val="nil"/>
            </w:tcBorders>
            <w:shd w:val="clear" w:color="000000" w:fill="FFFFFF"/>
            <w:noWrap/>
            <w:vAlign w:val="bottom"/>
            <w:hideMark/>
          </w:tcPr>
          <w:p w14:paraId="0234B1C5" w14:textId="77777777" w:rsidR="008E6B56" w:rsidRPr="00E632A1" w:rsidRDefault="008E6B56"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YOH/CORT</w:t>
            </w:r>
          </w:p>
        </w:tc>
        <w:tc>
          <w:tcPr>
            <w:tcW w:w="834" w:type="dxa"/>
            <w:tcBorders>
              <w:top w:val="nil"/>
              <w:left w:val="nil"/>
              <w:bottom w:val="nil"/>
              <w:right w:val="nil"/>
            </w:tcBorders>
            <w:shd w:val="clear" w:color="000000" w:fill="FFFFFF"/>
            <w:noWrap/>
            <w:vAlign w:val="bottom"/>
            <w:hideMark/>
          </w:tcPr>
          <w:p w14:paraId="3A947E07" w14:textId="77777777" w:rsidR="008E6B56" w:rsidRPr="00E632A1" w:rsidRDefault="008E6B56" w:rsidP="00D649A7">
            <w:pPr>
              <w:spacing w:after="0" w:line="240" w:lineRule="auto"/>
              <w:jc w:val="center"/>
              <w:rPr>
                <w:rFonts w:ascii="Aptos Narrow" w:eastAsia="Times New Roman" w:hAnsi="Aptos Narrow" w:cs="Times New Roman"/>
                <w:color w:val="000000"/>
                <w:kern w:val="0"/>
                <w:lang w:eastAsia="nl-NL"/>
                <w14:ligatures w14:val="none"/>
              </w:rPr>
            </w:pPr>
            <w:r w:rsidRPr="00E632A1">
              <w:rPr>
                <w:rFonts w:ascii="Aptos Narrow" w:eastAsia="Times New Roman" w:hAnsi="Aptos Narrow" w:cs="Times New Roman"/>
                <w:color w:val="000000"/>
                <w:kern w:val="0"/>
                <w:lang w:eastAsia="nl-NL"/>
                <w14:ligatures w14:val="none"/>
              </w:rPr>
              <w:t> </w:t>
            </w:r>
          </w:p>
        </w:tc>
      </w:tr>
      <w:tr w:rsidR="008E6B56" w:rsidRPr="00E632A1" w14:paraId="6EF91082" w14:textId="77777777" w:rsidTr="00D649A7">
        <w:trPr>
          <w:trHeight w:val="300"/>
          <w:jc w:val="center"/>
        </w:trPr>
        <w:tc>
          <w:tcPr>
            <w:tcW w:w="4387" w:type="dxa"/>
            <w:vMerge/>
            <w:tcBorders>
              <w:top w:val="nil"/>
              <w:left w:val="nil"/>
              <w:bottom w:val="single" w:sz="8" w:space="0" w:color="000000"/>
              <w:right w:val="nil"/>
            </w:tcBorders>
            <w:vAlign w:val="center"/>
            <w:hideMark/>
          </w:tcPr>
          <w:p w14:paraId="20A0F281" w14:textId="77777777" w:rsidR="008E6B56" w:rsidRPr="00E632A1" w:rsidRDefault="008E6B56" w:rsidP="00D649A7">
            <w:pPr>
              <w:spacing w:after="0" w:line="240" w:lineRule="auto"/>
              <w:rPr>
                <w:rFonts w:ascii="Aptos Narrow" w:eastAsia="Times New Roman" w:hAnsi="Aptos Narrow" w:cs="Times New Roman"/>
                <w:i/>
                <w:iCs/>
                <w:color w:val="000000"/>
                <w:kern w:val="0"/>
                <w:sz w:val="18"/>
                <w:szCs w:val="18"/>
                <w:lang w:eastAsia="nl-NL"/>
                <w14:ligatures w14:val="none"/>
              </w:rPr>
            </w:pPr>
          </w:p>
        </w:tc>
        <w:tc>
          <w:tcPr>
            <w:tcW w:w="1335" w:type="dxa"/>
            <w:tcBorders>
              <w:top w:val="nil"/>
              <w:left w:val="nil"/>
              <w:bottom w:val="single" w:sz="8" w:space="0" w:color="auto"/>
              <w:right w:val="nil"/>
            </w:tcBorders>
            <w:shd w:val="clear" w:color="000000" w:fill="FFFFFF"/>
            <w:noWrap/>
            <w:vAlign w:val="bottom"/>
            <w:hideMark/>
          </w:tcPr>
          <w:p w14:paraId="5983F808"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E632A1">
              <w:rPr>
                <w:rFonts w:ascii="Aptos Narrow" w:eastAsia="Times New Roman" w:hAnsi="Aptos Narrow" w:cs="Times New Roman"/>
                <w:i/>
                <w:iCs/>
                <w:color w:val="000000"/>
                <w:kern w:val="0"/>
                <w:sz w:val="18"/>
                <w:szCs w:val="18"/>
                <w:lang w:eastAsia="nl-NL"/>
                <w14:ligatures w14:val="none"/>
              </w:rPr>
              <w:t>n</w:t>
            </w:r>
            <w:r w:rsidRPr="00E632A1">
              <w:rPr>
                <w:rFonts w:ascii="Aptos Narrow" w:eastAsia="Times New Roman" w:hAnsi="Aptos Narrow" w:cs="Times New Roman"/>
                <w:color w:val="000000"/>
                <w:kern w:val="0"/>
                <w:sz w:val="18"/>
                <w:szCs w:val="18"/>
                <w:lang w:eastAsia="nl-NL"/>
                <w14:ligatures w14:val="none"/>
              </w:rPr>
              <w:t xml:space="preserve"> = 24</w:t>
            </w:r>
          </w:p>
        </w:tc>
        <w:tc>
          <w:tcPr>
            <w:tcW w:w="1335" w:type="dxa"/>
            <w:tcBorders>
              <w:top w:val="nil"/>
              <w:left w:val="nil"/>
              <w:bottom w:val="single" w:sz="8" w:space="0" w:color="auto"/>
              <w:right w:val="nil"/>
            </w:tcBorders>
            <w:shd w:val="clear" w:color="000000" w:fill="FFFFFF"/>
            <w:noWrap/>
            <w:vAlign w:val="bottom"/>
            <w:hideMark/>
          </w:tcPr>
          <w:p w14:paraId="36CF3B73"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E632A1">
              <w:rPr>
                <w:rFonts w:ascii="Aptos Narrow" w:eastAsia="Times New Roman" w:hAnsi="Aptos Narrow" w:cs="Times New Roman"/>
                <w:i/>
                <w:iCs/>
                <w:color w:val="000000"/>
                <w:kern w:val="0"/>
                <w:sz w:val="18"/>
                <w:szCs w:val="18"/>
                <w:lang w:eastAsia="nl-NL"/>
                <w14:ligatures w14:val="none"/>
              </w:rPr>
              <w:t>n</w:t>
            </w:r>
            <w:r w:rsidRPr="00E632A1">
              <w:rPr>
                <w:rFonts w:ascii="Aptos Narrow" w:eastAsia="Times New Roman" w:hAnsi="Aptos Narrow" w:cs="Times New Roman"/>
                <w:color w:val="000000"/>
                <w:kern w:val="0"/>
                <w:sz w:val="18"/>
                <w:szCs w:val="18"/>
                <w:lang w:eastAsia="nl-NL"/>
                <w14:ligatures w14:val="none"/>
              </w:rPr>
              <w:t xml:space="preserve"> = 25</w:t>
            </w:r>
          </w:p>
        </w:tc>
        <w:tc>
          <w:tcPr>
            <w:tcW w:w="1335" w:type="dxa"/>
            <w:tcBorders>
              <w:top w:val="nil"/>
              <w:left w:val="nil"/>
              <w:bottom w:val="single" w:sz="8" w:space="0" w:color="auto"/>
              <w:right w:val="nil"/>
            </w:tcBorders>
            <w:shd w:val="clear" w:color="000000" w:fill="FFFFFF"/>
            <w:noWrap/>
            <w:vAlign w:val="bottom"/>
            <w:hideMark/>
          </w:tcPr>
          <w:p w14:paraId="47287DDF"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E632A1">
              <w:rPr>
                <w:rFonts w:ascii="Aptos Narrow" w:eastAsia="Times New Roman" w:hAnsi="Aptos Narrow" w:cs="Times New Roman"/>
                <w:i/>
                <w:iCs/>
                <w:color w:val="000000"/>
                <w:kern w:val="0"/>
                <w:sz w:val="18"/>
                <w:szCs w:val="18"/>
                <w:lang w:eastAsia="nl-NL"/>
                <w14:ligatures w14:val="none"/>
              </w:rPr>
              <w:t>n</w:t>
            </w:r>
            <w:r w:rsidRPr="00E632A1">
              <w:rPr>
                <w:rFonts w:ascii="Aptos Narrow" w:eastAsia="Times New Roman" w:hAnsi="Aptos Narrow" w:cs="Times New Roman"/>
                <w:color w:val="000000"/>
                <w:kern w:val="0"/>
                <w:sz w:val="18"/>
                <w:szCs w:val="18"/>
                <w:lang w:eastAsia="nl-NL"/>
                <w14:ligatures w14:val="none"/>
              </w:rPr>
              <w:t xml:space="preserve"> = 26</w:t>
            </w:r>
          </w:p>
        </w:tc>
        <w:tc>
          <w:tcPr>
            <w:tcW w:w="1335" w:type="dxa"/>
            <w:tcBorders>
              <w:top w:val="nil"/>
              <w:left w:val="nil"/>
              <w:bottom w:val="single" w:sz="8" w:space="0" w:color="auto"/>
              <w:right w:val="nil"/>
            </w:tcBorders>
            <w:shd w:val="clear" w:color="000000" w:fill="FFFFFF"/>
            <w:noWrap/>
            <w:vAlign w:val="bottom"/>
            <w:hideMark/>
          </w:tcPr>
          <w:p w14:paraId="7771BEB5"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E632A1">
              <w:rPr>
                <w:rFonts w:ascii="Aptos Narrow" w:eastAsia="Times New Roman" w:hAnsi="Aptos Narrow" w:cs="Times New Roman"/>
                <w:i/>
                <w:iCs/>
                <w:color w:val="000000"/>
                <w:kern w:val="0"/>
                <w:sz w:val="18"/>
                <w:szCs w:val="18"/>
                <w:lang w:eastAsia="nl-NL"/>
                <w14:ligatures w14:val="none"/>
              </w:rPr>
              <w:t>n</w:t>
            </w:r>
            <w:r w:rsidRPr="00E632A1">
              <w:rPr>
                <w:rFonts w:ascii="Aptos Narrow" w:eastAsia="Times New Roman" w:hAnsi="Aptos Narrow" w:cs="Times New Roman"/>
                <w:color w:val="000000"/>
                <w:kern w:val="0"/>
                <w:sz w:val="18"/>
                <w:szCs w:val="18"/>
                <w:lang w:eastAsia="nl-NL"/>
                <w14:ligatures w14:val="none"/>
              </w:rPr>
              <w:t xml:space="preserve"> = 25</w:t>
            </w:r>
          </w:p>
        </w:tc>
        <w:tc>
          <w:tcPr>
            <w:tcW w:w="834" w:type="dxa"/>
            <w:tcBorders>
              <w:top w:val="nil"/>
              <w:left w:val="nil"/>
              <w:bottom w:val="single" w:sz="8" w:space="0" w:color="auto"/>
              <w:right w:val="nil"/>
            </w:tcBorders>
            <w:shd w:val="clear" w:color="000000" w:fill="FFFFFF"/>
            <w:noWrap/>
            <w:vAlign w:val="bottom"/>
            <w:hideMark/>
          </w:tcPr>
          <w:p w14:paraId="61AE18C4" w14:textId="77777777" w:rsidR="008E6B56" w:rsidRPr="00E632A1" w:rsidRDefault="008E6B56" w:rsidP="00D649A7">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E632A1">
              <w:rPr>
                <w:rFonts w:ascii="Aptos Narrow" w:eastAsia="Times New Roman" w:hAnsi="Aptos Narrow" w:cs="Times New Roman"/>
                <w:i/>
                <w:iCs/>
                <w:color w:val="000000"/>
                <w:kern w:val="0"/>
                <w:sz w:val="18"/>
                <w:szCs w:val="18"/>
                <w:lang w:eastAsia="nl-NL"/>
                <w14:ligatures w14:val="none"/>
              </w:rPr>
              <w:t>p</w:t>
            </w:r>
            <w:r w:rsidRPr="00E632A1">
              <w:rPr>
                <w:rFonts w:ascii="Aptos Narrow" w:eastAsia="Times New Roman" w:hAnsi="Aptos Narrow" w:cs="Times New Roman"/>
                <w:color w:val="000000"/>
                <w:kern w:val="0"/>
                <w:sz w:val="18"/>
                <w:szCs w:val="18"/>
                <w:lang w:eastAsia="nl-NL"/>
                <w14:ligatures w14:val="none"/>
              </w:rPr>
              <w:t xml:space="preserve"> </w:t>
            </w:r>
            <w:proofErr w:type="spellStart"/>
            <w:r w:rsidRPr="00E632A1">
              <w:rPr>
                <w:rFonts w:ascii="Aptos Narrow" w:eastAsia="Times New Roman" w:hAnsi="Aptos Narrow" w:cs="Times New Roman"/>
                <w:color w:val="000000"/>
                <w:kern w:val="0"/>
                <w:sz w:val="18"/>
                <w:szCs w:val="18"/>
                <w:lang w:eastAsia="nl-NL"/>
                <w14:ligatures w14:val="none"/>
              </w:rPr>
              <w:t>values</w:t>
            </w:r>
            <w:proofErr w:type="spellEnd"/>
          </w:p>
        </w:tc>
      </w:tr>
      <w:tr w:rsidR="008E6B56" w:rsidRPr="00E632A1" w14:paraId="45C291D3"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63FB4E59"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Age</w:t>
            </w:r>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Mean</w:t>
            </w:r>
            <w:proofErr w:type="spellEnd"/>
            <w:r w:rsidRPr="00E632A1">
              <w:rPr>
                <w:rFonts w:ascii="Aptos Narrow" w:eastAsia="Times New Roman" w:hAnsi="Aptos Narrow" w:cs="Times New Roman"/>
                <w:color w:val="000000"/>
                <w:kern w:val="0"/>
                <w:sz w:val="18"/>
                <w:szCs w:val="18"/>
                <w:lang w:eastAsia="nl-NL"/>
                <w14:ligatures w14:val="none"/>
              </w:rPr>
              <w:t xml:space="preserve"> (SD)</w:t>
            </w:r>
          </w:p>
        </w:tc>
        <w:tc>
          <w:tcPr>
            <w:tcW w:w="1335" w:type="dxa"/>
            <w:tcBorders>
              <w:top w:val="nil"/>
              <w:left w:val="nil"/>
              <w:bottom w:val="nil"/>
              <w:right w:val="nil"/>
            </w:tcBorders>
            <w:shd w:val="clear" w:color="000000" w:fill="FFFFFF"/>
            <w:noWrap/>
            <w:vAlign w:val="bottom"/>
            <w:hideMark/>
          </w:tcPr>
          <w:p w14:paraId="3AF9A7B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35.42 (8.63)</w:t>
            </w:r>
          </w:p>
        </w:tc>
        <w:tc>
          <w:tcPr>
            <w:tcW w:w="1335" w:type="dxa"/>
            <w:tcBorders>
              <w:top w:val="nil"/>
              <w:left w:val="nil"/>
              <w:bottom w:val="nil"/>
              <w:right w:val="nil"/>
            </w:tcBorders>
            <w:shd w:val="clear" w:color="000000" w:fill="FFFFFF"/>
            <w:noWrap/>
            <w:vAlign w:val="bottom"/>
            <w:hideMark/>
          </w:tcPr>
          <w:p w14:paraId="16A4DDB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39.16 (11.49)</w:t>
            </w:r>
          </w:p>
        </w:tc>
        <w:tc>
          <w:tcPr>
            <w:tcW w:w="1335" w:type="dxa"/>
            <w:tcBorders>
              <w:top w:val="nil"/>
              <w:left w:val="nil"/>
              <w:bottom w:val="nil"/>
              <w:right w:val="nil"/>
            </w:tcBorders>
            <w:shd w:val="clear" w:color="000000" w:fill="FFFFFF"/>
            <w:noWrap/>
            <w:vAlign w:val="bottom"/>
            <w:hideMark/>
          </w:tcPr>
          <w:p w14:paraId="4DDAB070"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39.77 (11.86)</w:t>
            </w:r>
          </w:p>
        </w:tc>
        <w:tc>
          <w:tcPr>
            <w:tcW w:w="1335" w:type="dxa"/>
            <w:tcBorders>
              <w:top w:val="nil"/>
              <w:left w:val="nil"/>
              <w:bottom w:val="nil"/>
              <w:right w:val="nil"/>
            </w:tcBorders>
            <w:shd w:val="clear" w:color="000000" w:fill="FFFFFF"/>
            <w:noWrap/>
            <w:vAlign w:val="bottom"/>
            <w:hideMark/>
          </w:tcPr>
          <w:p w14:paraId="59AF954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35.28 (9.06)</w:t>
            </w:r>
          </w:p>
        </w:tc>
        <w:tc>
          <w:tcPr>
            <w:tcW w:w="834" w:type="dxa"/>
            <w:tcBorders>
              <w:top w:val="nil"/>
              <w:left w:val="nil"/>
              <w:bottom w:val="nil"/>
              <w:right w:val="nil"/>
            </w:tcBorders>
            <w:shd w:val="clear" w:color="000000" w:fill="FFFFFF"/>
            <w:noWrap/>
            <w:vAlign w:val="bottom"/>
            <w:hideMark/>
          </w:tcPr>
          <w:p w14:paraId="3FFF71E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0.417</w:t>
            </w:r>
          </w:p>
        </w:tc>
      </w:tr>
      <w:tr w:rsidR="008E6B56" w:rsidRPr="00E632A1" w14:paraId="26AA963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546127BD"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val="en-GB" w:eastAsia="nl-NL"/>
                <w14:ligatures w14:val="none"/>
              </w:rPr>
            </w:pPr>
            <w:r w:rsidRPr="00E632A1">
              <w:rPr>
                <w:rFonts w:ascii="Aptos Narrow" w:eastAsia="Times New Roman" w:hAnsi="Aptos Narrow" w:cs="Times New Roman"/>
                <w:b/>
                <w:bCs/>
                <w:color w:val="000000"/>
                <w:kern w:val="0"/>
                <w:sz w:val="18"/>
                <w:szCs w:val="18"/>
                <w:lang w:val="en-GB" w:eastAsia="nl-NL"/>
                <w14:ligatures w14:val="none"/>
              </w:rPr>
              <w:t>Height</w:t>
            </w:r>
            <w:r w:rsidRPr="00E632A1">
              <w:rPr>
                <w:rFonts w:ascii="Aptos Narrow" w:eastAsia="Times New Roman" w:hAnsi="Aptos Narrow" w:cs="Times New Roman"/>
                <w:color w:val="000000"/>
                <w:kern w:val="0"/>
                <w:sz w:val="18"/>
                <w:szCs w:val="18"/>
                <w:lang w:val="en-GB" w:eastAsia="nl-NL"/>
                <w14:ligatures w14:val="none"/>
              </w:rPr>
              <w:t xml:space="preserve"> (in cm) - Mean (SD)</w:t>
            </w:r>
          </w:p>
        </w:tc>
        <w:tc>
          <w:tcPr>
            <w:tcW w:w="1335" w:type="dxa"/>
            <w:tcBorders>
              <w:top w:val="nil"/>
              <w:left w:val="nil"/>
              <w:bottom w:val="nil"/>
              <w:right w:val="nil"/>
            </w:tcBorders>
            <w:shd w:val="clear" w:color="000000" w:fill="FFFFFF"/>
            <w:noWrap/>
            <w:vAlign w:val="bottom"/>
            <w:hideMark/>
          </w:tcPr>
          <w:p w14:paraId="2E3E6091"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179.83 (8.66)</w:t>
            </w:r>
          </w:p>
        </w:tc>
        <w:tc>
          <w:tcPr>
            <w:tcW w:w="1335" w:type="dxa"/>
            <w:tcBorders>
              <w:top w:val="nil"/>
              <w:left w:val="nil"/>
              <w:bottom w:val="nil"/>
              <w:right w:val="nil"/>
            </w:tcBorders>
            <w:shd w:val="clear" w:color="000000" w:fill="FFFFFF"/>
            <w:noWrap/>
            <w:vAlign w:val="bottom"/>
            <w:hideMark/>
          </w:tcPr>
          <w:p w14:paraId="2A0B6B8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181.34 (6.50)</w:t>
            </w:r>
          </w:p>
        </w:tc>
        <w:tc>
          <w:tcPr>
            <w:tcW w:w="1335" w:type="dxa"/>
            <w:tcBorders>
              <w:top w:val="nil"/>
              <w:left w:val="nil"/>
              <w:bottom w:val="nil"/>
              <w:right w:val="nil"/>
            </w:tcBorders>
            <w:shd w:val="clear" w:color="000000" w:fill="FFFFFF"/>
            <w:noWrap/>
            <w:vAlign w:val="bottom"/>
            <w:hideMark/>
          </w:tcPr>
          <w:p w14:paraId="1328CD2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180.98 (8.26)</w:t>
            </w:r>
          </w:p>
        </w:tc>
        <w:tc>
          <w:tcPr>
            <w:tcW w:w="1335" w:type="dxa"/>
            <w:tcBorders>
              <w:top w:val="nil"/>
              <w:left w:val="nil"/>
              <w:bottom w:val="nil"/>
              <w:right w:val="nil"/>
            </w:tcBorders>
            <w:shd w:val="clear" w:color="000000" w:fill="FFFFFF"/>
            <w:noWrap/>
            <w:vAlign w:val="bottom"/>
            <w:hideMark/>
          </w:tcPr>
          <w:p w14:paraId="1F52D9A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180.18 (8.14)</w:t>
            </w:r>
          </w:p>
        </w:tc>
        <w:tc>
          <w:tcPr>
            <w:tcW w:w="834" w:type="dxa"/>
            <w:tcBorders>
              <w:top w:val="nil"/>
              <w:left w:val="nil"/>
              <w:bottom w:val="nil"/>
              <w:right w:val="nil"/>
            </w:tcBorders>
            <w:shd w:val="clear" w:color="000000" w:fill="FFFFFF"/>
            <w:noWrap/>
            <w:vAlign w:val="bottom"/>
            <w:hideMark/>
          </w:tcPr>
          <w:p w14:paraId="487409D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0.689</w:t>
            </w:r>
          </w:p>
        </w:tc>
      </w:tr>
      <w:tr w:rsidR="008E6B56" w:rsidRPr="00E632A1" w14:paraId="500CEFE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950666F"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val="en-GB" w:eastAsia="nl-NL"/>
                <w14:ligatures w14:val="none"/>
              </w:rPr>
            </w:pPr>
            <w:r w:rsidRPr="00E632A1">
              <w:rPr>
                <w:rFonts w:ascii="Aptos Narrow" w:eastAsia="Times New Roman" w:hAnsi="Aptos Narrow" w:cs="Times New Roman"/>
                <w:b/>
                <w:bCs/>
                <w:color w:val="000000"/>
                <w:kern w:val="0"/>
                <w:sz w:val="18"/>
                <w:szCs w:val="18"/>
                <w:lang w:val="en-GB" w:eastAsia="nl-NL"/>
                <w14:ligatures w14:val="none"/>
              </w:rPr>
              <w:t>Weight</w:t>
            </w:r>
            <w:r w:rsidRPr="00E632A1">
              <w:rPr>
                <w:rFonts w:ascii="Aptos Narrow" w:eastAsia="Times New Roman" w:hAnsi="Aptos Narrow" w:cs="Times New Roman"/>
                <w:color w:val="000000"/>
                <w:kern w:val="0"/>
                <w:sz w:val="18"/>
                <w:szCs w:val="18"/>
                <w:lang w:val="en-GB" w:eastAsia="nl-NL"/>
                <w14:ligatures w14:val="none"/>
              </w:rPr>
              <w:t xml:space="preserve"> (in kg) - Mean (SD)</w:t>
            </w:r>
          </w:p>
        </w:tc>
        <w:tc>
          <w:tcPr>
            <w:tcW w:w="1335" w:type="dxa"/>
            <w:tcBorders>
              <w:top w:val="nil"/>
              <w:left w:val="nil"/>
              <w:bottom w:val="nil"/>
              <w:right w:val="nil"/>
            </w:tcBorders>
            <w:shd w:val="clear" w:color="000000" w:fill="FFFFFF"/>
            <w:noWrap/>
            <w:vAlign w:val="bottom"/>
            <w:hideMark/>
          </w:tcPr>
          <w:p w14:paraId="1C76969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88.36 (14.85)</w:t>
            </w:r>
          </w:p>
        </w:tc>
        <w:tc>
          <w:tcPr>
            <w:tcW w:w="1335" w:type="dxa"/>
            <w:tcBorders>
              <w:top w:val="nil"/>
              <w:left w:val="nil"/>
              <w:bottom w:val="nil"/>
              <w:right w:val="nil"/>
            </w:tcBorders>
            <w:shd w:val="clear" w:color="000000" w:fill="FFFFFF"/>
            <w:noWrap/>
            <w:vAlign w:val="bottom"/>
            <w:hideMark/>
          </w:tcPr>
          <w:p w14:paraId="0C7C698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86.20 (10.01)</w:t>
            </w:r>
          </w:p>
        </w:tc>
        <w:tc>
          <w:tcPr>
            <w:tcW w:w="1335" w:type="dxa"/>
            <w:tcBorders>
              <w:top w:val="nil"/>
              <w:left w:val="nil"/>
              <w:bottom w:val="nil"/>
              <w:right w:val="nil"/>
            </w:tcBorders>
            <w:shd w:val="clear" w:color="000000" w:fill="FFFFFF"/>
            <w:noWrap/>
            <w:vAlign w:val="bottom"/>
            <w:hideMark/>
          </w:tcPr>
          <w:p w14:paraId="1BE9939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92.58 (13.09)</w:t>
            </w:r>
          </w:p>
        </w:tc>
        <w:tc>
          <w:tcPr>
            <w:tcW w:w="1335" w:type="dxa"/>
            <w:tcBorders>
              <w:top w:val="nil"/>
              <w:left w:val="nil"/>
              <w:bottom w:val="nil"/>
              <w:right w:val="nil"/>
            </w:tcBorders>
            <w:shd w:val="clear" w:color="000000" w:fill="FFFFFF"/>
            <w:noWrap/>
            <w:vAlign w:val="bottom"/>
            <w:hideMark/>
          </w:tcPr>
          <w:p w14:paraId="6ACF29F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81.01 (13.46)</w:t>
            </w:r>
          </w:p>
        </w:tc>
        <w:tc>
          <w:tcPr>
            <w:tcW w:w="834" w:type="dxa"/>
            <w:tcBorders>
              <w:top w:val="nil"/>
              <w:left w:val="nil"/>
              <w:bottom w:val="nil"/>
              <w:right w:val="nil"/>
            </w:tcBorders>
            <w:shd w:val="clear" w:color="000000" w:fill="FFFFFF"/>
            <w:noWrap/>
            <w:vAlign w:val="bottom"/>
            <w:hideMark/>
          </w:tcPr>
          <w:p w14:paraId="2889F872" w14:textId="77777777" w:rsidR="008E6B56" w:rsidRPr="00E632A1" w:rsidRDefault="008E6B56"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0.007**</w:t>
            </w:r>
          </w:p>
        </w:tc>
      </w:tr>
      <w:tr w:rsidR="008E6B56" w:rsidRPr="00E632A1" w14:paraId="7EA414BA"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1B5B42A3"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BMI</w:t>
            </w:r>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Mean</w:t>
            </w:r>
            <w:proofErr w:type="spellEnd"/>
            <w:r w:rsidRPr="00E632A1">
              <w:rPr>
                <w:rFonts w:ascii="Aptos Narrow" w:eastAsia="Times New Roman" w:hAnsi="Aptos Narrow" w:cs="Times New Roman"/>
                <w:color w:val="000000"/>
                <w:kern w:val="0"/>
                <w:sz w:val="18"/>
                <w:szCs w:val="18"/>
                <w:lang w:eastAsia="nl-NL"/>
                <w14:ligatures w14:val="none"/>
              </w:rPr>
              <w:t xml:space="preserve"> (SD)</w:t>
            </w:r>
          </w:p>
        </w:tc>
        <w:tc>
          <w:tcPr>
            <w:tcW w:w="1335" w:type="dxa"/>
            <w:tcBorders>
              <w:top w:val="nil"/>
              <w:left w:val="nil"/>
              <w:bottom w:val="nil"/>
              <w:right w:val="nil"/>
            </w:tcBorders>
            <w:shd w:val="clear" w:color="000000" w:fill="FFFFFF"/>
            <w:noWrap/>
            <w:vAlign w:val="bottom"/>
            <w:hideMark/>
          </w:tcPr>
          <w:p w14:paraId="17182E0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27.32 (4.19)</w:t>
            </w:r>
          </w:p>
        </w:tc>
        <w:tc>
          <w:tcPr>
            <w:tcW w:w="1335" w:type="dxa"/>
            <w:tcBorders>
              <w:top w:val="nil"/>
              <w:left w:val="nil"/>
              <w:bottom w:val="nil"/>
              <w:right w:val="nil"/>
            </w:tcBorders>
            <w:shd w:val="clear" w:color="000000" w:fill="FFFFFF"/>
            <w:noWrap/>
            <w:vAlign w:val="bottom"/>
            <w:hideMark/>
          </w:tcPr>
          <w:p w14:paraId="15AA689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26.21 (2.70)</w:t>
            </w:r>
          </w:p>
        </w:tc>
        <w:tc>
          <w:tcPr>
            <w:tcW w:w="1335" w:type="dxa"/>
            <w:tcBorders>
              <w:top w:val="nil"/>
              <w:left w:val="nil"/>
              <w:bottom w:val="nil"/>
              <w:right w:val="nil"/>
            </w:tcBorders>
            <w:shd w:val="clear" w:color="000000" w:fill="FFFFFF"/>
            <w:noWrap/>
            <w:vAlign w:val="bottom"/>
            <w:hideMark/>
          </w:tcPr>
          <w:p w14:paraId="457BE6A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28.29 (3.93)</w:t>
            </w:r>
          </w:p>
        </w:tc>
        <w:tc>
          <w:tcPr>
            <w:tcW w:w="1335" w:type="dxa"/>
            <w:tcBorders>
              <w:top w:val="nil"/>
              <w:left w:val="nil"/>
              <w:bottom w:val="nil"/>
              <w:right w:val="nil"/>
            </w:tcBorders>
            <w:shd w:val="clear" w:color="000000" w:fill="FFFFFF"/>
            <w:noWrap/>
            <w:vAlign w:val="bottom"/>
            <w:hideMark/>
          </w:tcPr>
          <w:p w14:paraId="3D4BDD5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24.84 (2.93)</w:t>
            </w:r>
          </w:p>
        </w:tc>
        <w:tc>
          <w:tcPr>
            <w:tcW w:w="834" w:type="dxa"/>
            <w:tcBorders>
              <w:top w:val="nil"/>
              <w:left w:val="nil"/>
              <w:bottom w:val="nil"/>
              <w:right w:val="nil"/>
            </w:tcBorders>
            <w:shd w:val="clear" w:color="000000" w:fill="FFFFFF"/>
            <w:noWrap/>
            <w:vAlign w:val="bottom"/>
            <w:hideMark/>
          </w:tcPr>
          <w:p w14:paraId="22785D6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0.064</w:t>
            </w:r>
          </w:p>
        </w:tc>
      </w:tr>
      <w:tr w:rsidR="008E6B56" w:rsidRPr="00E632A1" w14:paraId="0E146F9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7BC1B61"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val="en-GB" w:eastAsia="nl-NL"/>
                <w14:ligatures w14:val="none"/>
              </w:rPr>
            </w:pPr>
            <w:r w:rsidRPr="00E632A1">
              <w:rPr>
                <w:rFonts w:ascii="Aptos Narrow" w:eastAsia="Times New Roman" w:hAnsi="Aptos Narrow" w:cs="Times New Roman"/>
                <w:b/>
                <w:bCs/>
                <w:color w:val="000000"/>
                <w:kern w:val="0"/>
                <w:sz w:val="18"/>
                <w:szCs w:val="18"/>
                <w:lang w:val="en-GB" w:eastAsia="nl-NL"/>
                <w14:ligatures w14:val="none"/>
              </w:rPr>
              <w:t>Abdomen circumference</w:t>
            </w:r>
            <w:r w:rsidRPr="00E632A1">
              <w:rPr>
                <w:rFonts w:ascii="Aptos Narrow" w:eastAsia="Times New Roman" w:hAnsi="Aptos Narrow" w:cs="Times New Roman"/>
                <w:color w:val="000000"/>
                <w:kern w:val="0"/>
                <w:sz w:val="18"/>
                <w:szCs w:val="18"/>
                <w:lang w:val="en-GB" w:eastAsia="nl-NL"/>
                <w14:ligatures w14:val="none"/>
              </w:rPr>
              <w:t xml:space="preserve"> (in cm) - Mean (SD)</w:t>
            </w:r>
          </w:p>
        </w:tc>
        <w:tc>
          <w:tcPr>
            <w:tcW w:w="1335" w:type="dxa"/>
            <w:tcBorders>
              <w:top w:val="nil"/>
              <w:left w:val="nil"/>
              <w:bottom w:val="nil"/>
              <w:right w:val="nil"/>
            </w:tcBorders>
            <w:shd w:val="clear" w:color="000000" w:fill="FFFFFF"/>
            <w:noWrap/>
            <w:vAlign w:val="bottom"/>
            <w:hideMark/>
          </w:tcPr>
          <w:p w14:paraId="0673432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86.75 (13.17)</w:t>
            </w:r>
          </w:p>
        </w:tc>
        <w:tc>
          <w:tcPr>
            <w:tcW w:w="1335" w:type="dxa"/>
            <w:tcBorders>
              <w:top w:val="nil"/>
              <w:left w:val="nil"/>
              <w:bottom w:val="nil"/>
              <w:right w:val="nil"/>
            </w:tcBorders>
            <w:shd w:val="clear" w:color="000000" w:fill="FFFFFF"/>
            <w:noWrap/>
            <w:vAlign w:val="bottom"/>
            <w:hideMark/>
          </w:tcPr>
          <w:p w14:paraId="0EE45D8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83.92 (9.49)</w:t>
            </w:r>
          </w:p>
        </w:tc>
        <w:tc>
          <w:tcPr>
            <w:tcW w:w="1335" w:type="dxa"/>
            <w:tcBorders>
              <w:top w:val="nil"/>
              <w:left w:val="nil"/>
              <w:bottom w:val="nil"/>
              <w:right w:val="nil"/>
            </w:tcBorders>
            <w:shd w:val="clear" w:color="000000" w:fill="FFFFFF"/>
            <w:noWrap/>
            <w:vAlign w:val="bottom"/>
            <w:hideMark/>
          </w:tcPr>
          <w:p w14:paraId="69E4D18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86.62 (12.96)</w:t>
            </w:r>
          </w:p>
        </w:tc>
        <w:tc>
          <w:tcPr>
            <w:tcW w:w="1335" w:type="dxa"/>
            <w:tcBorders>
              <w:top w:val="nil"/>
              <w:left w:val="nil"/>
              <w:bottom w:val="nil"/>
              <w:right w:val="nil"/>
            </w:tcBorders>
            <w:shd w:val="clear" w:color="000000" w:fill="FFFFFF"/>
            <w:noWrap/>
            <w:vAlign w:val="bottom"/>
            <w:hideMark/>
          </w:tcPr>
          <w:p w14:paraId="0A46AE1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80.16 (7.63)</w:t>
            </w:r>
          </w:p>
        </w:tc>
        <w:tc>
          <w:tcPr>
            <w:tcW w:w="834" w:type="dxa"/>
            <w:tcBorders>
              <w:top w:val="nil"/>
              <w:left w:val="nil"/>
              <w:bottom w:val="nil"/>
              <w:right w:val="nil"/>
            </w:tcBorders>
            <w:shd w:val="clear" w:color="000000" w:fill="FFFFFF"/>
            <w:noWrap/>
            <w:vAlign w:val="bottom"/>
            <w:hideMark/>
          </w:tcPr>
          <w:p w14:paraId="54925D5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0.189</w:t>
            </w:r>
          </w:p>
        </w:tc>
      </w:tr>
      <w:tr w:rsidR="008E6B56" w:rsidRPr="00E632A1" w14:paraId="2E01CA52"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41089252"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b/>
                <w:bCs/>
                <w:color w:val="000000"/>
                <w:kern w:val="0"/>
                <w:sz w:val="18"/>
                <w:szCs w:val="18"/>
                <w:lang w:eastAsia="nl-NL"/>
                <w14:ligatures w14:val="none"/>
              </w:rPr>
              <w:t>Sex</w:t>
            </w:r>
            <w:proofErr w:type="spellEnd"/>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Frequency</w:t>
            </w:r>
            <w:proofErr w:type="spellEnd"/>
            <w:r w:rsidRPr="00E632A1">
              <w:rPr>
                <w:rFonts w:ascii="Aptos Narrow" w:eastAsia="Times New Roman" w:hAnsi="Aptos Narrow" w:cs="Times New Roman"/>
                <w:color w:val="000000"/>
                <w:kern w:val="0"/>
                <w:sz w:val="18"/>
                <w:szCs w:val="18"/>
                <w:lang w:eastAsia="nl-NL"/>
                <w14:ligatures w14:val="none"/>
              </w:rPr>
              <w:t xml:space="preserve"> (%)</w:t>
            </w:r>
          </w:p>
        </w:tc>
        <w:tc>
          <w:tcPr>
            <w:tcW w:w="1335" w:type="dxa"/>
            <w:tcBorders>
              <w:top w:val="nil"/>
              <w:left w:val="nil"/>
              <w:bottom w:val="nil"/>
              <w:right w:val="nil"/>
            </w:tcBorders>
            <w:shd w:val="clear" w:color="000000" w:fill="FFFFFF"/>
            <w:noWrap/>
            <w:vAlign w:val="bottom"/>
            <w:hideMark/>
          </w:tcPr>
          <w:p w14:paraId="00E237A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017E79D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6C14AAA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6FE2EE6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834" w:type="dxa"/>
            <w:tcBorders>
              <w:top w:val="nil"/>
              <w:left w:val="nil"/>
              <w:bottom w:val="nil"/>
              <w:right w:val="nil"/>
            </w:tcBorders>
            <w:shd w:val="clear" w:color="000000" w:fill="FFFFFF"/>
            <w:noWrap/>
            <w:vAlign w:val="bottom"/>
            <w:hideMark/>
          </w:tcPr>
          <w:p w14:paraId="6FE136D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0.156</w:t>
            </w:r>
          </w:p>
        </w:tc>
      </w:tr>
      <w:tr w:rsidR="008E6B56" w:rsidRPr="00E632A1" w14:paraId="1101CF59"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15BB7B24"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Male</w:t>
            </w:r>
          </w:p>
        </w:tc>
        <w:tc>
          <w:tcPr>
            <w:tcW w:w="1335" w:type="dxa"/>
            <w:tcBorders>
              <w:top w:val="nil"/>
              <w:left w:val="nil"/>
              <w:bottom w:val="nil"/>
              <w:right w:val="nil"/>
            </w:tcBorders>
            <w:shd w:val="clear" w:color="000000" w:fill="FFFFFF"/>
            <w:noWrap/>
            <w:vAlign w:val="bottom"/>
            <w:hideMark/>
          </w:tcPr>
          <w:p w14:paraId="546FD54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24 (100)</w:t>
            </w:r>
          </w:p>
        </w:tc>
        <w:tc>
          <w:tcPr>
            <w:tcW w:w="1335" w:type="dxa"/>
            <w:tcBorders>
              <w:top w:val="nil"/>
              <w:left w:val="nil"/>
              <w:bottom w:val="nil"/>
              <w:right w:val="nil"/>
            </w:tcBorders>
            <w:shd w:val="clear" w:color="000000" w:fill="FFFFFF"/>
            <w:noWrap/>
            <w:vAlign w:val="bottom"/>
            <w:hideMark/>
          </w:tcPr>
          <w:p w14:paraId="61556C9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24 (96)</w:t>
            </w:r>
          </w:p>
        </w:tc>
        <w:tc>
          <w:tcPr>
            <w:tcW w:w="1335" w:type="dxa"/>
            <w:tcBorders>
              <w:top w:val="nil"/>
              <w:left w:val="nil"/>
              <w:bottom w:val="nil"/>
              <w:right w:val="nil"/>
            </w:tcBorders>
            <w:shd w:val="clear" w:color="000000" w:fill="FFFFFF"/>
            <w:noWrap/>
            <w:vAlign w:val="bottom"/>
            <w:hideMark/>
          </w:tcPr>
          <w:p w14:paraId="2533C35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23 (88.5)</w:t>
            </w:r>
          </w:p>
        </w:tc>
        <w:tc>
          <w:tcPr>
            <w:tcW w:w="1335" w:type="dxa"/>
            <w:tcBorders>
              <w:top w:val="nil"/>
              <w:left w:val="nil"/>
              <w:bottom w:val="nil"/>
              <w:right w:val="nil"/>
            </w:tcBorders>
            <w:shd w:val="clear" w:color="000000" w:fill="FFFFFF"/>
            <w:noWrap/>
            <w:vAlign w:val="bottom"/>
            <w:hideMark/>
          </w:tcPr>
          <w:p w14:paraId="4DDA667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21 (84)</w:t>
            </w:r>
          </w:p>
        </w:tc>
        <w:tc>
          <w:tcPr>
            <w:tcW w:w="834" w:type="dxa"/>
            <w:tcBorders>
              <w:top w:val="nil"/>
              <w:left w:val="nil"/>
              <w:bottom w:val="nil"/>
              <w:right w:val="nil"/>
            </w:tcBorders>
            <w:shd w:val="clear" w:color="000000" w:fill="FFFFFF"/>
            <w:noWrap/>
            <w:vAlign w:val="bottom"/>
            <w:hideMark/>
          </w:tcPr>
          <w:p w14:paraId="4E9A502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54729249"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0D7C4162"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color w:val="000000"/>
                <w:kern w:val="0"/>
                <w:sz w:val="18"/>
                <w:szCs w:val="18"/>
                <w:lang w:eastAsia="nl-NL"/>
                <w14:ligatures w14:val="none"/>
              </w:rPr>
              <w:t>Female</w:t>
            </w:r>
            <w:proofErr w:type="spellEnd"/>
          </w:p>
        </w:tc>
        <w:tc>
          <w:tcPr>
            <w:tcW w:w="1335" w:type="dxa"/>
            <w:tcBorders>
              <w:top w:val="nil"/>
              <w:left w:val="nil"/>
              <w:bottom w:val="nil"/>
              <w:right w:val="nil"/>
            </w:tcBorders>
            <w:shd w:val="clear" w:color="000000" w:fill="FFFFFF"/>
            <w:noWrap/>
            <w:vAlign w:val="bottom"/>
            <w:hideMark/>
          </w:tcPr>
          <w:p w14:paraId="72E4FAF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557D59B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w:t>
            </w:r>
          </w:p>
        </w:tc>
        <w:tc>
          <w:tcPr>
            <w:tcW w:w="1335" w:type="dxa"/>
            <w:tcBorders>
              <w:top w:val="nil"/>
              <w:left w:val="nil"/>
              <w:bottom w:val="nil"/>
              <w:right w:val="nil"/>
            </w:tcBorders>
            <w:shd w:val="clear" w:color="000000" w:fill="FFFFFF"/>
            <w:noWrap/>
            <w:vAlign w:val="bottom"/>
            <w:hideMark/>
          </w:tcPr>
          <w:p w14:paraId="44E8402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(11.5)</w:t>
            </w:r>
          </w:p>
        </w:tc>
        <w:tc>
          <w:tcPr>
            <w:tcW w:w="1335" w:type="dxa"/>
            <w:tcBorders>
              <w:top w:val="nil"/>
              <w:left w:val="nil"/>
              <w:bottom w:val="nil"/>
              <w:right w:val="nil"/>
            </w:tcBorders>
            <w:shd w:val="clear" w:color="000000" w:fill="FFFFFF"/>
            <w:noWrap/>
            <w:vAlign w:val="bottom"/>
            <w:hideMark/>
          </w:tcPr>
          <w:p w14:paraId="1CF24DF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(16)</w:t>
            </w:r>
          </w:p>
        </w:tc>
        <w:tc>
          <w:tcPr>
            <w:tcW w:w="834" w:type="dxa"/>
            <w:tcBorders>
              <w:top w:val="nil"/>
              <w:left w:val="nil"/>
              <w:bottom w:val="nil"/>
              <w:right w:val="nil"/>
            </w:tcBorders>
            <w:shd w:val="clear" w:color="000000" w:fill="FFFFFF"/>
            <w:noWrap/>
            <w:vAlign w:val="bottom"/>
            <w:hideMark/>
          </w:tcPr>
          <w:p w14:paraId="16A509B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3005BB22"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4A62EE6F"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eastAsia="nl-NL"/>
                <w14:ligatures w14:val="none"/>
              </w:rPr>
            </w:pPr>
            <w:proofErr w:type="spellStart"/>
            <w:r w:rsidRPr="00E632A1">
              <w:rPr>
                <w:rFonts w:ascii="Aptos Narrow" w:eastAsia="Times New Roman" w:hAnsi="Aptos Narrow" w:cs="Times New Roman"/>
                <w:b/>
                <w:bCs/>
                <w:color w:val="000000"/>
                <w:kern w:val="0"/>
                <w:sz w:val="18"/>
                <w:szCs w:val="18"/>
                <w:lang w:eastAsia="nl-NL"/>
                <w14:ligatures w14:val="none"/>
              </w:rPr>
              <w:t>Education</w:t>
            </w:r>
            <w:proofErr w:type="spellEnd"/>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Frequency</w:t>
            </w:r>
            <w:proofErr w:type="spellEnd"/>
            <w:r w:rsidRPr="00E632A1">
              <w:rPr>
                <w:rFonts w:ascii="Aptos Narrow" w:eastAsia="Times New Roman" w:hAnsi="Aptos Narrow" w:cs="Times New Roman"/>
                <w:color w:val="000000"/>
                <w:kern w:val="0"/>
                <w:sz w:val="18"/>
                <w:szCs w:val="18"/>
                <w:lang w:eastAsia="nl-NL"/>
                <w14:ligatures w14:val="none"/>
              </w:rPr>
              <w:t xml:space="preserve"> (%)</w:t>
            </w:r>
          </w:p>
        </w:tc>
        <w:tc>
          <w:tcPr>
            <w:tcW w:w="1335" w:type="dxa"/>
            <w:tcBorders>
              <w:top w:val="nil"/>
              <w:left w:val="nil"/>
              <w:bottom w:val="nil"/>
              <w:right w:val="nil"/>
            </w:tcBorders>
            <w:shd w:val="clear" w:color="000000" w:fill="FFFFFF"/>
            <w:noWrap/>
            <w:vAlign w:val="bottom"/>
            <w:hideMark/>
          </w:tcPr>
          <w:p w14:paraId="5061F21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5891270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539447F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7A99763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834" w:type="dxa"/>
            <w:tcBorders>
              <w:top w:val="nil"/>
              <w:left w:val="nil"/>
              <w:bottom w:val="nil"/>
              <w:right w:val="nil"/>
            </w:tcBorders>
            <w:shd w:val="clear" w:color="000000" w:fill="FFFFFF"/>
            <w:noWrap/>
            <w:vAlign w:val="bottom"/>
            <w:hideMark/>
          </w:tcPr>
          <w:p w14:paraId="6C59119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0.607</w:t>
            </w:r>
          </w:p>
        </w:tc>
      </w:tr>
      <w:tr w:rsidR="008E6B56" w:rsidRPr="00E632A1" w14:paraId="653DAE7D"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66E8CE02"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2</w:t>
            </w:r>
          </w:p>
        </w:tc>
        <w:tc>
          <w:tcPr>
            <w:tcW w:w="1335" w:type="dxa"/>
            <w:tcBorders>
              <w:top w:val="nil"/>
              <w:left w:val="nil"/>
              <w:bottom w:val="nil"/>
              <w:right w:val="nil"/>
            </w:tcBorders>
            <w:shd w:val="clear" w:color="000000" w:fill="FFFFFF"/>
            <w:noWrap/>
            <w:vAlign w:val="bottom"/>
            <w:hideMark/>
          </w:tcPr>
          <w:p w14:paraId="0C34079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4313A55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63BAB5A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0CD7803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w:t>
            </w:r>
          </w:p>
        </w:tc>
        <w:tc>
          <w:tcPr>
            <w:tcW w:w="834" w:type="dxa"/>
            <w:tcBorders>
              <w:top w:val="nil"/>
              <w:left w:val="nil"/>
              <w:bottom w:val="nil"/>
              <w:right w:val="nil"/>
            </w:tcBorders>
            <w:shd w:val="clear" w:color="000000" w:fill="FFFFFF"/>
            <w:noWrap/>
            <w:vAlign w:val="bottom"/>
            <w:hideMark/>
          </w:tcPr>
          <w:p w14:paraId="425F835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36420758"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0A5BD91D"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3</w:t>
            </w:r>
          </w:p>
        </w:tc>
        <w:tc>
          <w:tcPr>
            <w:tcW w:w="1335" w:type="dxa"/>
            <w:tcBorders>
              <w:top w:val="nil"/>
              <w:left w:val="nil"/>
              <w:bottom w:val="nil"/>
              <w:right w:val="nil"/>
            </w:tcBorders>
            <w:shd w:val="clear" w:color="000000" w:fill="FFFFFF"/>
            <w:noWrap/>
            <w:vAlign w:val="bottom"/>
            <w:hideMark/>
          </w:tcPr>
          <w:p w14:paraId="00A4F000"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10 (41.7)</w:t>
            </w:r>
          </w:p>
        </w:tc>
        <w:tc>
          <w:tcPr>
            <w:tcW w:w="1335" w:type="dxa"/>
            <w:tcBorders>
              <w:top w:val="nil"/>
              <w:left w:val="nil"/>
              <w:bottom w:val="nil"/>
              <w:right w:val="nil"/>
            </w:tcBorders>
            <w:shd w:val="clear" w:color="000000" w:fill="FFFFFF"/>
            <w:noWrap/>
            <w:vAlign w:val="bottom"/>
            <w:hideMark/>
          </w:tcPr>
          <w:p w14:paraId="5297E7E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7 (28)</w:t>
            </w:r>
          </w:p>
        </w:tc>
        <w:tc>
          <w:tcPr>
            <w:tcW w:w="1335" w:type="dxa"/>
            <w:tcBorders>
              <w:top w:val="nil"/>
              <w:left w:val="nil"/>
              <w:bottom w:val="nil"/>
              <w:right w:val="nil"/>
            </w:tcBorders>
            <w:shd w:val="clear" w:color="000000" w:fill="FFFFFF"/>
            <w:noWrap/>
            <w:vAlign w:val="bottom"/>
            <w:hideMark/>
          </w:tcPr>
          <w:p w14:paraId="28A8295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7 (26.9)</w:t>
            </w:r>
          </w:p>
        </w:tc>
        <w:tc>
          <w:tcPr>
            <w:tcW w:w="1335" w:type="dxa"/>
            <w:tcBorders>
              <w:top w:val="nil"/>
              <w:left w:val="nil"/>
              <w:bottom w:val="nil"/>
              <w:right w:val="nil"/>
            </w:tcBorders>
            <w:shd w:val="clear" w:color="000000" w:fill="FFFFFF"/>
            <w:noWrap/>
            <w:vAlign w:val="bottom"/>
            <w:hideMark/>
          </w:tcPr>
          <w:p w14:paraId="5647ACA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 (24)</w:t>
            </w:r>
          </w:p>
        </w:tc>
        <w:tc>
          <w:tcPr>
            <w:tcW w:w="834" w:type="dxa"/>
            <w:tcBorders>
              <w:top w:val="nil"/>
              <w:left w:val="nil"/>
              <w:bottom w:val="nil"/>
              <w:right w:val="nil"/>
            </w:tcBorders>
            <w:shd w:val="clear" w:color="000000" w:fill="FFFFFF"/>
            <w:noWrap/>
            <w:vAlign w:val="bottom"/>
            <w:hideMark/>
          </w:tcPr>
          <w:p w14:paraId="16B8452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535AD47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1E207F75"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4</w:t>
            </w:r>
          </w:p>
        </w:tc>
        <w:tc>
          <w:tcPr>
            <w:tcW w:w="1335" w:type="dxa"/>
            <w:tcBorders>
              <w:top w:val="nil"/>
              <w:left w:val="nil"/>
              <w:bottom w:val="nil"/>
              <w:right w:val="nil"/>
            </w:tcBorders>
            <w:shd w:val="clear" w:color="000000" w:fill="FFFFFF"/>
            <w:noWrap/>
            <w:vAlign w:val="bottom"/>
            <w:hideMark/>
          </w:tcPr>
          <w:p w14:paraId="5FC65FB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7 (29.2)</w:t>
            </w:r>
          </w:p>
        </w:tc>
        <w:tc>
          <w:tcPr>
            <w:tcW w:w="1335" w:type="dxa"/>
            <w:tcBorders>
              <w:top w:val="nil"/>
              <w:left w:val="nil"/>
              <w:bottom w:val="nil"/>
              <w:right w:val="nil"/>
            </w:tcBorders>
            <w:shd w:val="clear" w:color="000000" w:fill="FFFFFF"/>
            <w:noWrap/>
            <w:vAlign w:val="bottom"/>
            <w:hideMark/>
          </w:tcPr>
          <w:p w14:paraId="58535390"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10 (40)</w:t>
            </w:r>
          </w:p>
        </w:tc>
        <w:tc>
          <w:tcPr>
            <w:tcW w:w="1335" w:type="dxa"/>
            <w:tcBorders>
              <w:top w:val="nil"/>
              <w:left w:val="nil"/>
              <w:bottom w:val="nil"/>
              <w:right w:val="nil"/>
            </w:tcBorders>
            <w:shd w:val="clear" w:color="000000" w:fill="FFFFFF"/>
            <w:noWrap/>
            <w:vAlign w:val="bottom"/>
            <w:hideMark/>
          </w:tcPr>
          <w:p w14:paraId="0FB991D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 (23.1)</w:t>
            </w:r>
          </w:p>
        </w:tc>
        <w:tc>
          <w:tcPr>
            <w:tcW w:w="1335" w:type="dxa"/>
            <w:tcBorders>
              <w:top w:val="nil"/>
              <w:left w:val="nil"/>
              <w:bottom w:val="nil"/>
              <w:right w:val="nil"/>
            </w:tcBorders>
            <w:shd w:val="clear" w:color="000000" w:fill="FFFFFF"/>
            <w:noWrap/>
            <w:vAlign w:val="bottom"/>
            <w:hideMark/>
          </w:tcPr>
          <w:p w14:paraId="5D1D508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w:t>
            </w:r>
          </w:p>
        </w:tc>
        <w:tc>
          <w:tcPr>
            <w:tcW w:w="834" w:type="dxa"/>
            <w:tcBorders>
              <w:top w:val="nil"/>
              <w:left w:val="nil"/>
              <w:bottom w:val="nil"/>
              <w:right w:val="nil"/>
            </w:tcBorders>
            <w:shd w:val="clear" w:color="000000" w:fill="FFFFFF"/>
            <w:noWrap/>
            <w:vAlign w:val="bottom"/>
            <w:hideMark/>
          </w:tcPr>
          <w:p w14:paraId="48A7404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2BAA309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5E94C04D"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5</w:t>
            </w:r>
          </w:p>
        </w:tc>
        <w:tc>
          <w:tcPr>
            <w:tcW w:w="1335" w:type="dxa"/>
            <w:tcBorders>
              <w:top w:val="nil"/>
              <w:left w:val="nil"/>
              <w:bottom w:val="nil"/>
              <w:right w:val="nil"/>
            </w:tcBorders>
            <w:shd w:val="clear" w:color="000000" w:fill="FFFFFF"/>
            <w:noWrap/>
            <w:vAlign w:val="bottom"/>
            <w:hideMark/>
          </w:tcPr>
          <w:p w14:paraId="0BA22E3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67D4424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54FEB9F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(3.8)</w:t>
            </w:r>
          </w:p>
        </w:tc>
        <w:tc>
          <w:tcPr>
            <w:tcW w:w="1335" w:type="dxa"/>
            <w:tcBorders>
              <w:top w:val="nil"/>
              <w:left w:val="nil"/>
              <w:bottom w:val="nil"/>
              <w:right w:val="nil"/>
            </w:tcBorders>
            <w:shd w:val="clear" w:color="000000" w:fill="FFFFFF"/>
            <w:noWrap/>
            <w:vAlign w:val="bottom"/>
            <w:hideMark/>
          </w:tcPr>
          <w:p w14:paraId="4B31FAD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w:t>
            </w:r>
          </w:p>
        </w:tc>
        <w:tc>
          <w:tcPr>
            <w:tcW w:w="834" w:type="dxa"/>
            <w:tcBorders>
              <w:top w:val="nil"/>
              <w:left w:val="nil"/>
              <w:bottom w:val="nil"/>
              <w:right w:val="nil"/>
            </w:tcBorders>
            <w:shd w:val="clear" w:color="000000" w:fill="FFFFFF"/>
            <w:noWrap/>
            <w:vAlign w:val="bottom"/>
            <w:hideMark/>
          </w:tcPr>
          <w:p w14:paraId="57712BC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6BC791A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3B15DD07"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6</w:t>
            </w:r>
          </w:p>
        </w:tc>
        <w:tc>
          <w:tcPr>
            <w:tcW w:w="1335" w:type="dxa"/>
            <w:tcBorders>
              <w:top w:val="nil"/>
              <w:left w:val="nil"/>
              <w:bottom w:val="nil"/>
              <w:right w:val="nil"/>
            </w:tcBorders>
            <w:shd w:val="clear" w:color="000000" w:fill="FFFFFF"/>
            <w:noWrap/>
            <w:vAlign w:val="bottom"/>
            <w:hideMark/>
          </w:tcPr>
          <w:p w14:paraId="50CD31C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(16.7)</w:t>
            </w:r>
          </w:p>
        </w:tc>
        <w:tc>
          <w:tcPr>
            <w:tcW w:w="1335" w:type="dxa"/>
            <w:tcBorders>
              <w:top w:val="nil"/>
              <w:left w:val="nil"/>
              <w:bottom w:val="nil"/>
              <w:right w:val="nil"/>
            </w:tcBorders>
            <w:shd w:val="clear" w:color="000000" w:fill="FFFFFF"/>
            <w:noWrap/>
            <w:vAlign w:val="bottom"/>
            <w:hideMark/>
          </w:tcPr>
          <w:p w14:paraId="6AFB902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5 (20)</w:t>
            </w:r>
          </w:p>
        </w:tc>
        <w:tc>
          <w:tcPr>
            <w:tcW w:w="1335" w:type="dxa"/>
            <w:tcBorders>
              <w:top w:val="nil"/>
              <w:left w:val="nil"/>
              <w:bottom w:val="nil"/>
              <w:right w:val="nil"/>
            </w:tcBorders>
            <w:shd w:val="clear" w:color="000000" w:fill="FFFFFF"/>
            <w:noWrap/>
            <w:vAlign w:val="bottom"/>
            <w:hideMark/>
          </w:tcPr>
          <w:p w14:paraId="4FD5575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7 (26.9)</w:t>
            </w:r>
          </w:p>
        </w:tc>
        <w:tc>
          <w:tcPr>
            <w:tcW w:w="1335" w:type="dxa"/>
            <w:tcBorders>
              <w:top w:val="nil"/>
              <w:left w:val="nil"/>
              <w:bottom w:val="nil"/>
              <w:right w:val="nil"/>
            </w:tcBorders>
            <w:shd w:val="clear" w:color="000000" w:fill="FFFFFF"/>
            <w:noWrap/>
            <w:vAlign w:val="bottom"/>
            <w:hideMark/>
          </w:tcPr>
          <w:p w14:paraId="4683BF1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10 (40)</w:t>
            </w:r>
          </w:p>
        </w:tc>
        <w:tc>
          <w:tcPr>
            <w:tcW w:w="834" w:type="dxa"/>
            <w:tcBorders>
              <w:top w:val="nil"/>
              <w:left w:val="nil"/>
              <w:bottom w:val="nil"/>
              <w:right w:val="nil"/>
            </w:tcBorders>
            <w:shd w:val="clear" w:color="000000" w:fill="FFFFFF"/>
            <w:noWrap/>
            <w:vAlign w:val="bottom"/>
            <w:hideMark/>
          </w:tcPr>
          <w:p w14:paraId="4746376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404051F4"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622A9DF6"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7</w:t>
            </w:r>
          </w:p>
        </w:tc>
        <w:tc>
          <w:tcPr>
            <w:tcW w:w="1335" w:type="dxa"/>
            <w:tcBorders>
              <w:top w:val="nil"/>
              <w:left w:val="nil"/>
              <w:bottom w:val="nil"/>
              <w:right w:val="nil"/>
            </w:tcBorders>
            <w:shd w:val="clear" w:color="000000" w:fill="FFFFFF"/>
            <w:noWrap/>
            <w:vAlign w:val="bottom"/>
            <w:hideMark/>
          </w:tcPr>
          <w:p w14:paraId="17FAC381"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 (8.3)</w:t>
            </w:r>
          </w:p>
        </w:tc>
        <w:tc>
          <w:tcPr>
            <w:tcW w:w="1335" w:type="dxa"/>
            <w:tcBorders>
              <w:top w:val="nil"/>
              <w:left w:val="nil"/>
              <w:bottom w:val="nil"/>
              <w:right w:val="nil"/>
            </w:tcBorders>
            <w:shd w:val="clear" w:color="000000" w:fill="FFFFFF"/>
            <w:noWrap/>
            <w:vAlign w:val="bottom"/>
            <w:hideMark/>
          </w:tcPr>
          <w:p w14:paraId="0A2AFD3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w:t>
            </w:r>
          </w:p>
        </w:tc>
        <w:tc>
          <w:tcPr>
            <w:tcW w:w="1335" w:type="dxa"/>
            <w:tcBorders>
              <w:top w:val="nil"/>
              <w:left w:val="nil"/>
              <w:bottom w:val="nil"/>
              <w:right w:val="nil"/>
            </w:tcBorders>
            <w:shd w:val="clear" w:color="000000" w:fill="FFFFFF"/>
            <w:noWrap/>
            <w:vAlign w:val="bottom"/>
            <w:hideMark/>
          </w:tcPr>
          <w:p w14:paraId="2E41CAA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5 (19.2)</w:t>
            </w:r>
          </w:p>
        </w:tc>
        <w:tc>
          <w:tcPr>
            <w:tcW w:w="1335" w:type="dxa"/>
            <w:tcBorders>
              <w:top w:val="nil"/>
              <w:left w:val="nil"/>
              <w:bottom w:val="nil"/>
              <w:right w:val="nil"/>
            </w:tcBorders>
            <w:shd w:val="clear" w:color="000000" w:fill="FFFFFF"/>
            <w:noWrap/>
            <w:vAlign w:val="bottom"/>
            <w:hideMark/>
          </w:tcPr>
          <w:p w14:paraId="2D092D8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(16)</w:t>
            </w:r>
          </w:p>
        </w:tc>
        <w:tc>
          <w:tcPr>
            <w:tcW w:w="834" w:type="dxa"/>
            <w:tcBorders>
              <w:top w:val="nil"/>
              <w:left w:val="nil"/>
              <w:bottom w:val="nil"/>
              <w:right w:val="nil"/>
            </w:tcBorders>
            <w:shd w:val="clear" w:color="000000" w:fill="FFFFFF"/>
            <w:noWrap/>
            <w:vAlign w:val="bottom"/>
            <w:hideMark/>
          </w:tcPr>
          <w:p w14:paraId="5425913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2D9115E3"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E94E437"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ISCED 8</w:t>
            </w:r>
          </w:p>
        </w:tc>
        <w:tc>
          <w:tcPr>
            <w:tcW w:w="1335" w:type="dxa"/>
            <w:tcBorders>
              <w:top w:val="nil"/>
              <w:left w:val="nil"/>
              <w:bottom w:val="nil"/>
              <w:right w:val="nil"/>
            </w:tcBorders>
            <w:shd w:val="clear" w:color="000000" w:fill="FFFFFF"/>
            <w:noWrap/>
            <w:vAlign w:val="bottom"/>
            <w:hideMark/>
          </w:tcPr>
          <w:p w14:paraId="3104055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(4.2)</w:t>
            </w:r>
          </w:p>
        </w:tc>
        <w:tc>
          <w:tcPr>
            <w:tcW w:w="1335" w:type="dxa"/>
            <w:tcBorders>
              <w:top w:val="nil"/>
              <w:left w:val="nil"/>
              <w:bottom w:val="nil"/>
              <w:right w:val="nil"/>
            </w:tcBorders>
            <w:shd w:val="clear" w:color="000000" w:fill="FFFFFF"/>
            <w:noWrap/>
            <w:vAlign w:val="bottom"/>
            <w:hideMark/>
          </w:tcPr>
          <w:p w14:paraId="024EDCD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267BCB7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1335" w:type="dxa"/>
            <w:tcBorders>
              <w:top w:val="nil"/>
              <w:left w:val="nil"/>
              <w:bottom w:val="nil"/>
              <w:right w:val="nil"/>
            </w:tcBorders>
            <w:shd w:val="clear" w:color="000000" w:fill="FFFFFF"/>
            <w:noWrap/>
            <w:vAlign w:val="bottom"/>
            <w:hideMark/>
          </w:tcPr>
          <w:p w14:paraId="7639BBD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 (0)</w:t>
            </w:r>
          </w:p>
        </w:tc>
        <w:tc>
          <w:tcPr>
            <w:tcW w:w="834" w:type="dxa"/>
            <w:tcBorders>
              <w:top w:val="nil"/>
              <w:left w:val="nil"/>
              <w:bottom w:val="nil"/>
              <w:right w:val="nil"/>
            </w:tcBorders>
            <w:shd w:val="clear" w:color="000000" w:fill="FFFFFF"/>
            <w:noWrap/>
            <w:vAlign w:val="bottom"/>
            <w:hideMark/>
          </w:tcPr>
          <w:p w14:paraId="1FE84AF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337819E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320180BB"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 xml:space="preserve">Operating </w:t>
            </w:r>
            <w:proofErr w:type="spellStart"/>
            <w:r w:rsidRPr="00E632A1">
              <w:rPr>
                <w:rFonts w:ascii="Aptos Narrow" w:eastAsia="Times New Roman" w:hAnsi="Aptos Narrow" w:cs="Times New Roman"/>
                <w:b/>
                <w:bCs/>
                <w:color w:val="000000"/>
                <w:kern w:val="0"/>
                <w:sz w:val="18"/>
                <w:szCs w:val="18"/>
                <w:lang w:eastAsia="nl-NL"/>
                <w14:ligatures w14:val="none"/>
              </w:rPr>
              <w:t>branch</w:t>
            </w:r>
            <w:proofErr w:type="spellEnd"/>
            <w:r w:rsidRPr="00E632A1">
              <w:rPr>
                <w:rFonts w:ascii="Aptos Narrow" w:eastAsia="Times New Roman" w:hAnsi="Aptos Narrow" w:cs="Times New Roman"/>
                <w:b/>
                <w:bCs/>
                <w:color w:val="000000"/>
                <w:kern w:val="0"/>
                <w:sz w:val="18"/>
                <w:szCs w:val="18"/>
                <w:lang w:eastAsia="nl-NL"/>
                <w14:ligatures w14:val="none"/>
              </w:rPr>
              <w:t xml:space="preserve"> military</w:t>
            </w:r>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Frequency</w:t>
            </w:r>
            <w:proofErr w:type="spellEnd"/>
            <w:r w:rsidRPr="00E632A1">
              <w:rPr>
                <w:rFonts w:ascii="Aptos Narrow" w:eastAsia="Times New Roman" w:hAnsi="Aptos Narrow" w:cs="Times New Roman"/>
                <w:color w:val="000000"/>
                <w:kern w:val="0"/>
                <w:sz w:val="18"/>
                <w:szCs w:val="18"/>
                <w:lang w:eastAsia="nl-NL"/>
                <w14:ligatures w14:val="none"/>
              </w:rPr>
              <w:t xml:space="preserve"> (%)</w:t>
            </w:r>
          </w:p>
        </w:tc>
        <w:tc>
          <w:tcPr>
            <w:tcW w:w="1335" w:type="dxa"/>
            <w:tcBorders>
              <w:top w:val="nil"/>
              <w:left w:val="nil"/>
              <w:bottom w:val="nil"/>
              <w:right w:val="nil"/>
            </w:tcBorders>
            <w:shd w:val="clear" w:color="000000" w:fill="FFFFFF"/>
            <w:noWrap/>
            <w:vAlign w:val="bottom"/>
            <w:hideMark/>
          </w:tcPr>
          <w:p w14:paraId="7EB4428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6469F30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4F9D9BF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6C759B6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834" w:type="dxa"/>
            <w:tcBorders>
              <w:top w:val="nil"/>
              <w:left w:val="nil"/>
              <w:bottom w:val="nil"/>
              <w:right w:val="nil"/>
            </w:tcBorders>
            <w:shd w:val="clear" w:color="000000" w:fill="FFFFFF"/>
            <w:noWrap/>
            <w:vAlign w:val="bottom"/>
            <w:hideMark/>
          </w:tcPr>
          <w:p w14:paraId="76D70F6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0.435</w:t>
            </w:r>
          </w:p>
        </w:tc>
      </w:tr>
      <w:tr w:rsidR="008E6B56" w:rsidRPr="00E632A1" w14:paraId="0090882E"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2185664B"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color w:val="000000"/>
                <w:kern w:val="0"/>
                <w:sz w:val="18"/>
                <w:szCs w:val="18"/>
                <w:lang w:eastAsia="nl-NL"/>
                <w14:ligatures w14:val="none"/>
              </w:rPr>
              <w:t>Army</w:t>
            </w:r>
            <w:proofErr w:type="spellEnd"/>
          </w:p>
        </w:tc>
        <w:tc>
          <w:tcPr>
            <w:tcW w:w="1335" w:type="dxa"/>
            <w:tcBorders>
              <w:top w:val="nil"/>
              <w:left w:val="nil"/>
              <w:bottom w:val="nil"/>
              <w:right w:val="nil"/>
            </w:tcBorders>
            <w:shd w:val="clear" w:color="000000" w:fill="FFFFFF"/>
            <w:noWrap/>
            <w:vAlign w:val="bottom"/>
            <w:hideMark/>
          </w:tcPr>
          <w:p w14:paraId="15B1FC6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11 (45.8)</w:t>
            </w:r>
          </w:p>
        </w:tc>
        <w:tc>
          <w:tcPr>
            <w:tcW w:w="1335" w:type="dxa"/>
            <w:tcBorders>
              <w:top w:val="nil"/>
              <w:left w:val="nil"/>
              <w:bottom w:val="nil"/>
              <w:right w:val="nil"/>
            </w:tcBorders>
            <w:shd w:val="clear" w:color="000000" w:fill="FFFFFF"/>
            <w:noWrap/>
            <w:vAlign w:val="bottom"/>
            <w:hideMark/>
          </w:tcPr>
          <w:p w14:paraId="682CB4E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20 (80)</w:t>
            </w:r>
          </w:p>
        </w:tc>
        <w:tc>
          <w:tcPr>
            <w:tcW w:w="1335" w:type="dxa"/>
            <w:tcBorders>
              <w:top w:val="nil"/>
              <w:left w:val="nil"/>
              <w:bottom w:val="nil"/>
              <w:right w:val="nil"/>
            </w:tcBorders>
            <w:shd w:val="clear" w:color="000000" w:fill="FFFFFF"/>
            <w:noWrap/>
            <w:vAlign w:val="bottom"/>
            <w:hideMark/>
          </w:tcPr>
          <w:p w14:paraId="16244E8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14 (53.8)</w:t>
            </w:r>
          </w:p>
        </w:tc>
        <w:tc>
          <w:tcPr>
            <w:tcW w:w="1335" w:type="dxa"/>
            <w:tcBorders>
              <w:top w:val="nil"/>
              <w:left w:val="nil"/>
              <w:bottom w:val="nil"/>
              <w:right w:val="nil"/>
            </w:tcBorders>
            <w:shd w:val="clear" w:color="000000" w:fill="FFFFFF"/>
            <w:noWrap/>
            <w:vAlign w:val="bottom"/>
            <w:hideMark/>
          </w:tcPr>
          <w:p w14:paraId="09E506E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13 (52)</w:t>
            </w:r>
          </w:p>
        </w:tc>
        <w:tc>
          <w:tcPr>
            <w:tcW w:w="834" w:type="dxa"/>
            <w:tcBorders>
              <w:top w:val="nil"/>
              <w:left w:val="nil"/>
              <w:bottom w:val="nil"/>
              <w:right w:val="nil"/>
            </w:tcBorders>
            <w:shd w:val="clear" w:color="000000" w:fill="FFFFFF"/>
            <w:noWrap/>
            <w:vAlign w:val="bottom"/>
            <w:hideMark/>
          </w:tcPr>
          <w:p w14:paraId="32479E4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6BE13A7D"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43C4F386"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color w:val="000000"/>
                <w:kern w:val="0"/>
                <w:sz w:val="18"/>
                <w:szCs w:val="18"/>
                <w:lang w:eastAsia="nl-NL"/>
                <w14:ligatures w14:val="none"/>
              </w:rPr>
              <w:t>Navy</w:t>
            </w:r>
            <w:proofErr w:type="spellEnd"/>
          </w:p>
        </w:tc>
        <w:tc>
          <w:tcPr>
            <w:tcW w:w="1335" w:type="dxa"/>
            <w:tcBorders>
              <w:top w:val="nil"/>
              <w:left w:val="nil"/>
              <w:bottom w:val="nil"/>
              <w:right w:val="nil"/>
            </w:tcBorders>
            <w:shd w:val="clear" w:color="000000" w:fill="FFFFFF"/>
            <w:noWrap/>
            <w:vAlign w:val="bottom"/>
            <w:hideMark/>
          </w:tcPr>
          <w:p w14:paraId="75BF38F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 (25)</w:t>
            </w:r>
          </w:p>
        </w:tc>
        <w:tc>
          <w:tcPr>
            <w:tcW w:w="1335" w:type="dxa"/>
            <w:tcBorders>
              <w:top w:val="nil"/>
              <w:left w:val="nil"/>
              <w:bottom w:val="nil"/>
              <w:right w:val="nil"/>
            </w:tcBorders>
            <w:shd w:val="clear" w:color="000000" w:fill="FFFFFF"/>
            <w:noWrap/>
            <w:vAlign w:val="bottom"/>
            <w:hideMark/>
          </w:tcPr>
          <w:p w14:paraId="43F94681"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w:t>
            </w:r>
          </w:p>
        </w:tc>
        <w:tc>
          <w:tcPr>
            <w:tcW w:w="1335" w:type="dxa"/>
            <w:tcBorders>
              <w:top w:val="nil"/>
              <w:left w:val="nil"/>
              <w:bottom w:val="nil"/>
              <w:right w:val="nil"/>
            </w:tcBorders>
            <w:shd w:val="clear" w:color="000000" w:fill="FFFFFF"/>
            <w:noWrap/>
            <w:vAlign w:val="bottom"/>
            <w:hideMark/>
          </w:tcPr>
          <w:p w14:paraId="4D12968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 (23.1)</w:t>
            </w:r>
          </w:p>
        </w:tc>
        <w:tc>
          <w:tcPr>
            <w:tcW w:w="1335" w:type="dxa"/>
            <w:tcBorders>
              <w:top w:val="nil"/>
              <w:left w:val="nil"/>
              <w:bottom w:val="nil"/>
              <w:right w:val="nil"/>
            </w:tcBorders>
            <w:shd w:val="clear" w:color="000000" w:fill="FFFFFF"/>
            <w:noWrap/>
            <w:vAlign w:val="bottom"/>
            <w:hideMark/>
          </w:tcPr>
          <w:p w14:paraId="5D26C1A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5 (20)</w:t>
            </w:r>
          </w:p>
        </w:tc>
        <w:tc>
          <w:tcPr>
            <w:tcW w:w="834" w:type="dxa"/>
            <w:tcBorders>
              <w:top w:val="nil"/>
              <w:left w:val="nil"/>
              <w:bottom w:val="nil"/>
              <w:right w:val="nil"/>
            </w:tcBorders>
            <w:shd w:val="clear" w:color="000000" w:fill="FFFFFF"/>
            <w:noWrap/>
            <w:vAlign w:val="bottom"/>
            <w:hideMark/>
          </w:tcPr>
          <w:p w14:paraId="32E08F2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14DDECD0"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3A8DAD65"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Air Force</w:t>
            </w:r>
          </w:p>
        </w:tc>
        <w:tc>
          <w:tcPr>
            <w:tcW w:w="1335" w:type="dxa"/>
            <w:tcBorders>
              <w:top w:val="nil"/>
              <w:left w:val="nil"/>
              <w:bottom w:val="nil"/>
              <w:right w:val="nil"/>
            </w:tcBorders>
            <w:shd w:val="clear" w:color="000000" w:fill="FFFFFF"/>
            <w:noWrap/>
            <w:vAlign w:val="bottom"/>
            <w:hideMark/>
          </w:tcPr>
          <w:p w14:paraId="6841C96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(16.7)</w:t>
            </w:r>
          </w:p>
        </w:tc>
        <w:tc>
          <w:tcPr>
            <w:tcW w:w="1335" w:type="dxa"/>
            <w:tcBorders>
              <w:top w:val="nil"/>
              <w:left w:val="nil"/>
              <w:bottom w:val="nil"/>
              <w:right w:val="nil"/>
            </w:tcBorders>
            <w:shd w:val="clear" w:color="000000" w:fill="FFFFFF"/>
            <w:noWrap/>
            <w:vAlign w:val="bottom"/>
            <w:hideMark/>
          </w:tcPr>
          <w:p w14:paraId="3ED7E90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w:t>
            </w:r>
          </w:p>
        </w:tc>
        <w:tc>
          <w:tcPr>
            <w:tcW w:w="1335" w:type="dxa"/>
            <w:tcBorders>
              <w:top w:val="nil"/>
              <w:left w:val="nil"/>
              <w:bottom w:val="nil"/>
              <w:right w:val="nil"/>
            </w:tcBorders>
            <w:shd w:val="clear" w:color="000000" w:fill="FFFFFF"/>
            <w:noWrap/>
            <w:vAlign w:val="bottom"/>
            <w:hideMark/>
          </w:tcPr>
          <w:p w14:paraId="7C139A5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(15.4)</w:t>
            </w:r>
          </w:p>
        </w:tc>
        <w:tc>
          <w:tcPr>
            <w:tcW w:w="1335" w:type="dxa"/>
            <w:tcBorders>
              <w:top w:val="nil"/>
              <w:left w:val="nil"/>
              <w:bottom w:val="nil"/>
              <w:right w:val="nil"/>
            </w:tcBorders>
            <w:shd w:val="clear" w:color="000000" w:fill="FFFFFF"/>
            <w:noWrap/>
            <w:vAlign w:val="bottom"/>
            <w:hideMark/>
          </w:tcPr>
          <w:p w14:paraId="1715E66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5 (20)</w:t>
            </w:r>
          </w:p>
        </w:tc>
        <w:tc>
          <w:tcPr>
            <w:tcW w:w="834" w:type="dxa"/>
            <w:tcBorders>
              <w:top w:val="nil"/>
              <w:left w:val="nil"/>
              <w:bottom w:val="nil"/>
              <w:right w:val="nil"/>
            </w:tcBorders>
            <w:shd w:val="clear" w:color="000000" w:fill="FFFFFF"/>
            <w:noWrap/>
            <w:vAlign w:val="bottom"/>
            <w:hideMark/>
          </w:tcPr>
          <w:p w14:paraId="3E35111A"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6EFCD0DA"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20D29D4A"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xml:space="preserve">Military </w:t>
            </w:r>
            <w:proofErr w:type="spellStart"/>
            <w:r w:rsidRPr="00E632A1">
              <w:rPr>
                <w:rFonts w:ascii="Aptos Narrow" w:eastAsia="Times New Roman" w:hAnsi="Aptos Narrow" w:cs="Times New Roman"/>
                <w:color w:val="000000"/>
                <w:kern w:val="0"/>
                <w:sz w:val="18"/>
                <w:szCs w:val="18"/>
                <w:lang w:eastAsia="nl-NL"/>
                <w14:ligatures w14:val="none"/>
              </w:rPr>
              <w:t>Police</w:t>
            </w:r>
            <w:proofErr w:type="spellEnd"/>
          </w:p>
        </w:tc>
        <w:tc>
          <w:tcPr>
            <w:tcW w:w="1335" w:type="dxa"/>
            <w:tcBorders>
              <w:top w:val="nil"/>
              <w:left w:val="nil"/>
              <w:bottom w:val="nil"/>
              <w:right w:val="nil"/>
            </w:tcBorders>
            <w:shd w:val="clear" w:color="000000" w:fill="FFFFFF"/>
            <w:noWrap/>
            <w:vAlign w:val="bottom"/>
            <w:hideMark/>
          </w:tcPr>
          <w:p w14:paraId="4AE8DC6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(12.5)</w:t>
            </w:r>
          </w:p>
        </w:tc>
        <w:tc>
          <w:tcPr>
            <w:tcW w:w="1335" w:type="dxa"/>
            <w:tcBorders>
              <w:top w:val="nil"/>
              <w:left w:val="nil"/>
              <w:bottom w:val="nil"/>
              <w:right w:val="nil"/>
            </w:tcBorders>
            <w:shd w:val="clear" w:color="000000" w:fill="FFFFFF"/>
            <w:noWrap/>
            <w:vAlign w:val="bottom"/>
            <w:hideMark/>
          </w:tcPr>
          <w:p w14:paraId="625D127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(4)</w:t>
            </w:r>
          </w:p>
        </w:tc>
        <w:tc>
          <w:tcPr>
            <w:tcW w:w="1335" w:type="dxa"/>
            <w:tcBorders>
              <w:top w:val="nil"/>
              <w:left w:val="nil"/>
              <w:bottom w:val="nil"/>
              <w:right w:val="nil"/>
            </w:tcBorders>
            <w:shd w:val="clear" w:color="000000" w:fill="FFFFFF"/>
            <w:noWrap/>
            <w:vAlign w:val="bottom"/>
            <w:hideMark/>
          </w:tcPr>
          <w:p w14:paraId="279978E1"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 (7.7)</w:t>
            </w:r>
          </w:p>
        </w:tc>
        <w:tc>
          <w:tcPr>
            <w:tcW w:w="1335" w:type="dxa"/>
            <w:tcBorders>
              <w:top w:val="nil"/>
              <w:left w:val="nil"/>
              <w:bottom w:val="nil"/>
              <w:right w:val="nil"/>
            </w:tcBorders>
            <w:shd w:val="clear" w:color="000000" w:fill="FFFFFF"/>
            <w:noWrap/>
            <w:vAlign w:val="bottom"/>
            <w:hideMark/>
          </w:tcPr>
          <w:p w14:paraId="45BF24E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 (8)</w:t>
            </w:r>
          </w:p>
        </w:tc>
        <w:tc>
          <w:tcPr>
            <w:tcW w:w="834" w:type="dxa"/>
            <w:tcBorders>
              <w:top w:val="nil"/>
              <w:left w:val="nil"/>
              <w:bottom w:val="nil"/>
              <w:right w:val="nil"/>
            </w:tcBorders>
            <w:shd w:val="clear" w:color="000000" w:fill="FFFFFF"/>
            <w:noWrap/>
            <w:vAlign w:val="bottom"/>
            <w:hideMark/>
          </w:tcPr>
          <w:p w14:paraId="50F8AC7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11B359A7"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3E53EEB"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eastAsia="nl-NL"/>
                <w14:ligatures w14:val="none"/>
              </w:rPr>
            </w:pPr>
            <w:proofErr w:type="spellStart"/>
            <w:r w:rsidRPr="00E632A1">
              <w:rPr>
                <w:rFonts w:ascii="Aptos Narrow" w:eastAsia="Times New Roman" w:hAnsi="Aptos Narrow" w:cs="Times New Roman"/>
                <w:b/>
                <w:bCs/>
                <w:color w:val="000000"/>
                <w:kern w:val="0"/>
                <w:sz w:val="18"/>
                <w:szCs w:val="18"/>
                <w:lang w:eastAsia="nl-NL"/>
                <w14:ligatures w14:val="none"/>
              </w:rPr>
              <w:t>Current</w:t>
            </w:r>
            <w:proofErr w:type="spellEnd"/>
            <w:r w:rsidRPr="00E632A1">
              <w:rPr>
                <w:rFonts w:ascii="Aptos Narrow" w:eastAsia="Times New Roman" w:hAnsi="Aptos Narrow" w:cs="Times New Roman"/>
                <w:b/>
                <w:bCs/>
                <w:color w:val="000000"/>
                <w:kern w:val="0"/>
                <w:sz w:val="18"/>
                <w:szCs w:val="18"/>
                <w:lang w:eastAsia="nl-NL"/>
                <w14:ligatures w14:val="none"/>
              </w:rPr>
              <w:t xml:space="preserve"> rank</w:t>
            </w:r>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Frequency</w:t>
            </w:r>
            <w:proofErr w:type="spellEnd"/>
            <w:r w:rsidRPr="00E632A1">
              <w:rPr>
                <w:rFonts w:ascii="Aptos Narrow" w:eastAsia="Times New Roman" w:hAnsi="Aptos Narrow" w:cs="Times New Roman"/>
                <w:color w:val="000000"/>
                <w:kern w:val="0"/>
                <w:sz w:val="18"/>
                <w:szCs w:val="18"/>
                <w:lang w:eastAsia="nl-NL"/>
                <w14:ligatures w14:val="none"/>
              </w:rPr>
              <w:t xml:space="preserve"> (%)</w:t>
            </w:r>
          </w:p>
        </w:tc>
        <w:tc>
          <w:tcPr>
            <w:tcW w:w="1335" w:type="dxa"/>
            <w:tcBorders>
              <w:top w:val="nil"/>
              <w:left w:val="nil"/>
              <w:bottom w:val="nil"/>
              <w:right w:val="nil"/>
            </w:tcBorders>
            <w:shd w:val="clear" w:color="000000" w:fill="FFFFFF"/>
            <w:noWrap/>
            <w:vAlign w:val="bottom"/>
            <w:hideMark/>
          </w:tcPr>
          <w:p w14:paraId="3CABA3C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1FB7AEA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64B381C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1335" w:type="dxa"/>
            <w:tcBorders>
              <w:top w:val="nil"/>
              <w:left w:val="nil"/>
              <w:bottom w:val="nil"/>
              <w:right w:val="nil"/>
            </w:tcBorders>
            <w:shd w:val="clear" w:color="000000" w:fill="FFFFFF"/>
            <w:noWrap/>
            <w:vAlign w:val="bottom"/>
            <w:hideMark/>
          </w:tcPr>
          <w:p w14:paraId="55866B9C"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c>
          <w:tcPr>
            <w:tcW w:w="834" w:type="dxa"/>
            <w:tcBorders>
              <w:top w:val="nil"/>
              <w:left w:val="nil"/>
              <w:bottom w:val="nil"/>
              <w:right w:val="nil"/>
            </w:tcBorders>
            <w:shd w:val="clear" w:color="000000" w:fill="FFFFFF"/>
            <w:noWrap/>
            <w:vAlign w:val="bottom"/>
            <w:hideMark/>
          </w:tcPr>
          <w:p w14:paraId="20DB21F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0.478</w:t>
            </w:r>
          </w:p>
        </w:tc>
      </w:tr>
      <w:tr w:rsidR="008E6B56" w:rsidRPr="00E632A1" w14:paraId="71E8C6F7"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28830960"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color w:val="000000"/>
                <w:kern w:val="0"/>
                <w:sz w:val="18"/>
                <w:szCs w:val="18"/>
                <w:lang w:eastAsia="nl-NL"/>
                <w14:ligatures w14:val="none"/>
              </w:rPr>
              <w:t>Enlisted</w:t>
            </w:r>
            <w:proofErr w:type="spellEnd"/>
          </w:p>
        </w:tc>
        <w:tc>
          <w:tcPr>
            <w:tcW w:w="1335" w:type="dxa"/>
            <w:tcBorders>
              <w:top w:val="nil"/>
              <w:left w:val="nil"/>
              <w:bottom w:val="nil"/>
              <w:right w:val="nil"/>
            </w:tcBorders>
            <w:shd w:val="clear" w:color="000000" w:fill="FFFFFF"/>
            <w:noWrap/>
            <w:vAlign w:val="bottom"/>
            <w:hideMark/>
          </w:tcPr>
          <w:p w14:paraId="460B7A1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(12.5)</w:t>
            </w:r>
          </w:p>
        </w:tc>
        <w:tc>
          <w:tcPr>
            <w:tcW w:w="1335" w:type="dxa"/>
            <w:tcBorders>
              <w:top w:val="nil"/>
              <w:left w:val="nil"/>
              <w:bottom w:val="nil"/>
              <w:right w:val="nil"/>
            </w:tcBorders>
            <w:shd w:val="clear" w:color="000000" w:fill="FFFFFF"/>
            <w:noWrap/>
            <w:vAlign w:val="bottom"/>
            <w:hideMark/>
          </w:tcPr>
          <w:p w14:paraId="4156E858"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 (16)</w:t>
            </w:r>
          </w:p>
        </w:tc>
        <w:tc>
          <w:tcPr>
            <w:tcW w:w="1335" w:type="dxa"/>
            <w:tcBorders>
              <w:top w:val="nil"/>
              <w:left w:val="nil"/>
              <w:bottom w:val="nil"/>
              <w:right w:val="nil"/>
            </w:tcBorders>
            <w:shd w:val="clear" w:color="000000" w:fill="FFFFFF"/>
            <w:noWrap/>
            <w:vAlign w:val="bottom"/>
            <w:hideMark/>
          </w:tcPr>
          <w:p w14:paraId="3E1C4FB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 (3.8)</w:t>
            </w:r>
          </w:p>
        </w:tc>
        <w:tc>
          <w:tcPr>
            <w:tcW w:w="1335" w:type="dxa"/>
            <w:tcBorders>
              <w:top w:val="nil"/>
              <w:left w:val="nil"/>
              <w:bottom w:val="nil"/>
              <w:right w:val="nil"/>
            </w:tcBorders>
            <w:shd w:val="clear" w:color="000000" w:fill="FFFFFF"/>
            <w:noWrap/>
            <w:vAlign w:val="bottom"/>
            <w:hideMark/>
          </w:tcPr>
          <w:p w14:paraId="5F2AC77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3 (12)</w:t>
            </w:r>
          </w:p>
        </w:tc>
        <w:tc>
          <w:tcPr>
            <w:tcW w:w="834" w:type="dxa"/>
            <w:tcBorders>
              <w:top w:val="nil"/>
              <w:left w:val="nil"/>
              <w:bottom w:val="nil"/>
              <w:right w:val="nil"/>
            </w:tcBorders>
            <w:shd w:val="clear" w:color="000000" w:fill="FFFFFF"/>
            <w:noWrap/>
            <w:vAlign w:val="bottom"/>
            <w:hideMark/>
          </w:tcPr>
          <w:p w14:paraId="07340677"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4298DC79"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0A25D35E"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Non-</w:t>
            </w:r>
            <w:proofErr w:type="spellStart"/>
            <w:r w:rsidRPr="00E632A1">
              <w:rPr>
                <w:rFonts w:ascii="Aptos Narrow" w:eastAsia="Times New Roman" w:hAnsi="Aptos Narrow" w:cs="Times New Roman"/>
                <w:color w:val="000000"/>
                <w:kern w:val="0"/>
                <w:sz w:val="18"/>
                <w:szCs w:val="18"/>
                <w:lang w:eastAsia="nl-NL"/>
                <w14:ligatures w14:val="none"/>
              </w:rPr>
              <w:t>com</w:t>
            </w:r>
            <w:r>
              <w:rPr>
                <w:rFonts w:ascii="Aptos Narrow" w:eastAsia="Times New Roman" w:hAnsi="Aptos Narrow" w:cs="Times New Roman"/>
                <w:color w:val="000000"/>
                <w:kern w:val="0"/>
                <w:sz w:val="18"/>
                <w:szCs w:val="18"/>
                <w:lang w:eastAsia="nl-NL"/>
                <w14:ligatures w14:val="none"/>
              </w:rPr>
              <w:t>m</w:t>
            </w:r>
            <w:r w:rsidRPr="00E632A1">
              <w:rPr>
                <w:rFonts w:ascii="Aptos Narrow" w:eastAsia="Times New Roman" w:hAnsi="Aptos Narrow" w:cs="Times New Roman"/>
                <w:color w:val="000000"/>
                <w:kern w:val="0"/>
                <w:sz w:val="18"/>
                <w:szCs w:val="18"/>
                <w:lang w:eastAsia="nl-NL"/>
                <w14:ligatures w14:val="none"/>
              </w:rPr>
              <w:t>issioned</w:t>
            </w:r>
            <w:proofErr w:type="spellEnd"/>
            <w:r w:rsidRPr="00E632A1">
              <w:rPr>
                <w:rFonts w:ascii="Aptos Narrow" w:eastAsia="Times New Roman" w:hAnsi="Aptos Narrow" w:cs="Times New Roman"/>
                <w:color w:val="000000"/>
                <w:kern w:val="0"/>
                <w:sz w:val="18"/>
                <w:szCs w:val="18"/>
                <w:lang w:eastAsia="nl-NL"/>
                <w14:ligatures w14:val="none"/>
              </w:rPr>
              <w:t xml:space="preserve"> </w:t>
            </w:r>
            <w:proofErr w:type="spellStart"/>
            <w:r w:rsidRPr="00E632A1">
              <w:rPr>
                <w:rFonts w:ascii="Aptos Narrow" w:eastAsia="Times New Roman" w:hAnsi="Aptos Narrow" w:cs="Times New Roman"/>
                <w:color w:val="000000"/>
                <w:kern w:val="0"/>
                <w:sz w:val="18"/>
                <w:szCs w:val="18"/>
                <w:lang w:eastAsia="nl-NL"/>
                <w14:ligatures w14:val="none"/>
              </w:rPr>
              <w:t>officer</w:t>
            </w:r>
            <w:proofErr w:type="spellEnd"/>
          </w:p>
        </w:tc>
        <w:tc>
          <w:tcPr>
            <w:tcW w:w="1335" w:type="dxa"/>
            <w:tcBorders>
              <w:top w:val="nil"/>
              <w:left w:val="nil"/>
              <w:bottom w:val="nil"/>
              <w:right w:val="nil"/>
            </w:tcBorders>
            <w:shd w:val="clear" w:color="000000" w:fill="FFFFFF"/>
            <w:noWrap/>
            <w:vAlign w:val="bottom"/>
            <w:hideMark/>
          </w:tcPr>
          <w:p w14:paraId="682A645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14 (58.3)</w:t>
            </w:r>
          </w:p>
        </w:tc>
        <w:tc>
          <w:tcPr>
            <w:tcW w:w="1335" w:type="dxa"/>
            <w:tcBorders>
              <w:top w:val="nil"/>
              <w:left w:val="nil"/>
              <w:bottom w:val="nil"/>
              <w:right w:val="nil"/>
            </w:tcBorders>
            <w:shd w:val="clear" w:color="000000" w:fill="FFFFFF"/>
            <w:noWrap/>
            <w:vAlign w:val="bottom"/>
            <w:hideMark/>
          </w:tcPr>
          <w:p w14:paraId="3D58110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10 (40)</w:t>
            </w:r>
          </w:p>
        </w:tc>
        <w:tc>
          <w:tcPr>
            <w:tcW w:w="1335" w:type="dxa"/>
            <w:tcBorders>
              <w:top w:val="nil"/>
              <w:left w:val="nil"/>
              <w:bottom w:val="nil"/>
              <w:right w:val="nil"/>
            </w:tcBorders>
            <w:shd w:val="clear" w:color="000000" w:fill="FFFFFF"/>
            <w:noWrap/>
            <w:vAlign w:val="bottom"/>
            <w:hideMark/>
          </w:tcPr>
          <w:p w14:paraId="7691446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13 (50)</w:t>
            </w:r>
          </w:p>
        </w:tc>
        <w:tc>
          <w:tcPr>
            <w:tcW w:w="1335" w:type="dxa"/>
            <w:tcBorders>
              <w:top w:val="nil"/>
              <w:left w:val="nil"/>
              <w:bottom w:val="nil"/>
              <w:right w:val="nil"/>
            </w:tcBorders>
            <w:shd w:val="clear" w:color="000000" w:fill="FFFFFF"/>
            <w:noWrap/>
            <w:vAlign w:val="bottom"/>
            <w:hideMark/>
          </w:tcPr>
          <w:p w14:paraId="3DFB0D79"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9 (36)</w:t>
            </w:r>
          </w:p>
        </w:tc>
        <w:tc>
          <w:tcPr>
            <w:tcW w:w="834" w:type="dxa"/>
            <w:tcBorders>
              <w:top w:val="nil"/>
              <w:left w:val="nil"/>
              <w:bottom w:val="nil"/>
              <w:right w:val="nil"/>
            </w:tcBorders>
            <w:shd w:val="clear" w:color="000000" w:fill="FFFFFF"/>
            <w:noWrap/>
            <w:vAlign w:val="bottom"/>
            <w:hideMark/>
          </w:tcPr>
          <w:p w14:paraId="6340A8CE"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4724F912"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D4EEE89" w14:textId="77777777" w:rsidR="008E6B56" w:rsidRPr="00E632A1" w:rsidRDefault="008E6B56" w:rsidP="00D649A7">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E632A1">
              <w:rPr>
                <w:rFonts w:ascii="Aptos Narrow" w:eastAsia="Times New Roman" w:hAnsi="Aptos Narrow" w:cs="Times New Roman"/>
                <w:color w:val="000000"/>
                <w:kern w:val="0"/>
                <w:sz w:val="18"/>
                <w:szCs w:val="18"/>
                <w:lang w:eastAsia="nl-NL"/>
                <w14:ligatures w14:val="none"/>
              </w:rPr>
              <w:t>Co</w:t>
            </w:r>
            <w:r>
              <w:rPr>
                <w:rFonts w:ascii="Aptos Narrow" w:eastAsia="Times New Roman" w:hAnsi="Aptos Narrow" w:cs="Times New Roman"/>
                <w:color w:val="000000"/>
                <w:kern w:val="0"/>
                <w:sz w:val="18"/>
                <w:szCs w:val="18"/>
                <w:lang w:eastAsia="nl-NL"/>
                <w14:ligatures w14:val="none"/>
              </w:rPr>
              <w:t>m</w:t>
            </w:r>
            <w:r w:rsidRPr="00E632A1">
              <w:rPr>
                <w:rFonts w:ascii="Aptos Narrow" w:eastAsia="Times New Roman" w:hAnsi="Aptos Narrow" w:cs="Times New Roman"/>
                <w:color w:val="000000"/>
                <w:kern w:val="0"/>
                <w:sz w:val="18"/>
                <w:szCs w:val="18"/>
                <w:lang w:eastAsia="nl-NL"/>
                <w14:ligatures w14:val="none"/>
              </w:rPr>
              <w:t>missioned</w:t>
            </w:r>
            <w:proofErr w:type="spellEnd"/>
            <w:r w:rsidRPr="00E632A1">
              <w:rPr>
                <w:rFonts w:ascii="Aptos Narrow" w:eastAsia="Times New Roman" w:hAnsi="Aptos Narrow" w:cs="Times New Roman"/>
                <w:color w:val="000000"/>
                <w:kern w:val="0"/>
                <w:sz w:val="18"/>
                <w:szCs w:val="18"/>
                <w:lang w:eastAsia="nl-NL"/>
                <w14:ligatures w14:val="none"/>
              </w:rPr>
              <w:t xml:space="preserve"> </w:t>
            </w:r>
            <w:proofErr w:type="spellStart"/>
            <w:r w:rsidRPr="00E632A1">
              <w:rPr>
                <w:rFonts w:ascii="Aptos Narrow" w:eastAsia="Times New Roman" w:hAnsi="Aptos Narrow" w:cs="Times New Roman"/>
                <w:color w:val="000000"/>
                <w:kern w:val="0"/>
                <w:sz w:val="18"/>
                <w:szCs w:val="18"/>
                <w:lang w:eastAsia="nl-NL"/>
                <w14:ligatures w14:val="none"/>
              </w:rPr>
              <w:t>officer</w:t>
            </w:r>
            <w:proofErr w:type="spellEnd"/>
          </w:p>
        </w:tc>
        <w:tc>
          <w:tcPr>
            <w:tcW w:w="1335" w:type="dxa"/>
            <w:tcBorders>
              <w:top w:val="nil"/>
              <w:left w:val="nil"/>
              <w:bottom w:val="nil"/>
              <w:right w:val="nil"/>
            </w:tcBorders>
            <w:shd w:val="clear" w:color="000000" w:fill="FFFFFF"/>
            <w:noWrap/>
            <w:vAlign w:val="bottom"/>
            <w:hideMark/>
          </w:tcPr>
          <w:p w14:paraId="58220324"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7 (29.2)</w:t>
            </w:r>
          </w:p>
        </w:tc>
        <w:tc>
          <w:tcPr>
            <w:tcW w:w="1335" w:type="dxa"/>
            <w:tcBorders>
              <w:top w:val="nil"/>
              <w:left w:val="nil"/>
              <w:bottom w:val="nil"/>
              <w:right w:val="nil"/>
            </w:tcBorders>
            <w:shd w:val="clear" w:color="000000" w:fill="FFFFFF"/>
            <w:noWrap/>
            <w:vAlign w:val="bottom"/>
            <w:hideMark/>
          </w:tcPr>
          <w:p w14:paraId="2BDF623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11 (44)</w:t>
            </w:r>
          </w:p>
        </w:tc>
        <w:tc>
          <w:tcPr>
            <w:tcW w:w="1335" w:type="dxa"/>
            <w:tcBorders>
              <w:top w:val="nil"/>
              <w:left w:val="nil"/>
              <w:bottom w:val="nil"/>
              <w:right w:val="nil"/>
            </w:tcBorders>
            <w:shd w:val="clear" w:color="000000" w:fill="FFFFFF"/>
            <w:noWrap/>
            <w:vAlign w:val="bottom"/>
            <w:hideMark/>
          </w:tcPr>
          <w:p w14:paraId="33C754D6"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12 (46.2)</w:t>
            </w:r>
          </w:p>
        </w:tc>
        <w:tc>
          <w:tcPr>
            <w:tcW w:w="1335" w:type="dxa"/>
            <w:tcBorders>
              <w:top w:val="nil"/>
              <w:left w:val="nil"/>
              <w:bottom w:val="nil"/>
              <w:right w:val="nil"/>
            </w:tcBorders>
            <w:shd w:val="clear" w:color="000000" w:fill="FFFFFF"/>
            <w:noWrap/>
            <w:vAlign w:val="bottom"/>
            <w:hideMark/>
          </w:tcPr>
          <w:p w14:paraId="010E577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13 (52)</w:t>
            </w:r>
          </w:p>
        </w:tc>
        <w:tc>
          <w:tcPr>
            <w:tcW w:w="834" w:type="dxa"/>
            <w:tcBorders>
              <w:top w:val="nil"/>
              <w:left w:val="nil"/>
              <w:bottom w:val="nil"/>
              <w:right w:val="nil"/>
            </w:tcBorders>
            <w:shd w:val="clear" w:color="000000" w:fill="FFFFFF"/>
            <w:noWrap/>
            <w:vAlign w:val="bottom"/>
            <w:hideMark/>
          </w:tcPr>
          <w:p w14:paraId="1E3DE27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w:t>
            </w:r>
          </w:p>
        </w:tc>
      </w:tr>
      <w:tr w:rsidR="008E6B56" w:rsidRPr="00E632A1" w14:paraId="7AD92D9A" w14:textId="77777777" w:rsidTr="00D649A7">
        <w:trPr>
          <w:trHeight w:val="290"/>
          <w:jc w:val="center"/>
        </w:trPr>
        <w:tc>
          <w:tcPr>
            <w:tcW w:w="4387" w:type="dxa"/>
            <w:tcBorders>
              <w:top w:val="nil"/>
              <w:left w:val="nil"/>
              <w:bottom w:val="nil"/>
              <w:right w:val="nil"/>
            </w:tcBorders>
            <w:shd w:val="clear" w:color="000000" w:fill="FFFFFF"/>
            <w:noWrap/>
            <w:vAlign w:val="bottom"/>
            <w:hideMark/>
          </w:tcPr>
          <w:p w14:paraId="7073FBB8" w14:textId="77777777" w:rsidR="008E6B56" w:rsidRPr="00E632A1" w:rsidRDefault="008E6B56" w:rsidP="00D649A7">
            <w:pPr>
              <w:spacing w:after="0" w:line="240" w:lineRule="auto"/>
              <w:rPr>
                <w:rFonts w:ascii="Aptos Narrow" w:eastAsia="Times New Roman" w:hAnsi="Aptos Narrow" w:cs="Times New Roman"/>
                <w:b/>
                <w:bCs/>
                <w:color w:val="000000"/>
                <w:kern w:val="0"/>
                <w:sz w:val="18"/>
                <w:szCs w:val="18"/>
                <w:lang w:eastAsia="nl-NL"/>
                <w14:ligatures w14:val="none"/>
              </w:rPr>
            </w:pPr>
            <w:r w:rsidRPr="00E632A1">
              <w:rPr>
                <w:rFonts w:ascii="Aptos Narrow" w:eastAsia="Times New Roman" w:hAnsi="Aptos Narrow" w:cs="Times New Roman"/>
                <w:b/>
                <w:bCs/>
                <w:color w:val="000000"/>
                <w:kern w:val="0"/>
                <w:sz w:val="18"/>
                <w:szCs w:val="18"/>
                <w:lang w:eastAsia="nl-NL"/>
                <w14:ligatures w14:val="none"/>
              </w:rPr>
              <w:t xml:space="preserve"># of </w:t>
            </w:r>
            <w:proofErr w:type="spellStart"/>
            <w:r w:rsidRPr="00E632A1">
              <w:rPr>
                <w:rFonts w:ascii="Aptos Narrow" w:eastAsia="Times New Roman" w:hAnsi="Aptos Narrow" w:cs="Times New Roman"/>
                <w:b/>
                <w:bCs/>
                <w:color w:val="000000"/>
                <w:kern w:val="0"/>
                <w:sz w:val="18"/>
                <w:szCs w:val="18"/>
                <w:lang w:eastAsia="nl-NL"/>
                <w14:ligatures w14:val="none"/>
              </w:rPr>
              <w:t>deployments</w:t>
            </w:r>
            <w:proofErr w:type="spellEnd"/>
            <w:r w:rsidRPr="00E632A1">
              <w:rPr>
                <w:rFonts w:ascii="Aptos Narrow" w:eastAsia="Times New Roman" w:hAnsi="Aptos Narrow" w:cs="Times New Roman"/>
                <w:color w:val="000000"/>
                <w:kern w:val="0"/>
                <w:sz w:val="18"/>
                <w:szCs w:val="18"/>
                <w:lang w:eastAsia="nl-NL"/>
                <w14:ligatures w14:val="none"/>
              </w:rPr>
              <w:t xml:space="preserve"> - </w:t>
            </w:r>
            <w:proofErr w:type="spellStart"/>
            <w:r w:rsidRPr="00E632A1">
              <w:rPr>
                <w:rFonts w:ascii="Aptos Narrow" w:eastAsia="Times New Roman" w:hAnsi="Aptos Narrow" w:cs="Times New Roman"/>
                <w:color w:val="000000"/>
                <w:kern w:val="0"/>
                <w:sz w:val="18"/>
                <w:szCs w:val="18"/>
                <w:lang w:eastAsia="nl-NL"/>
                <w14:ligatures w14:val="none"/>
              </w:rPr>
              <w:t>Mean</w:t>
            </w:r>
            <w:proofErr w:type="spellEnd"/>
            <w:r w:rsidRPr="00E632A1">
              <w:rPr>
                <w:rFonts w:ascii="Aptos Narrow" w:eastAsia="Times New Roman" w:hAnsi="Aptos Narrow" w:cs="Times New Roman"/>
                <w:color w:val="000000"/>
                <w:kern w:val="0"/>
                <w:sz w:val="18"/>
                <w:szCs w:val="18"/>
                <w:lang w:eastAsia="nl-NL"/>
                <w14:ligatures w14:val="none"/>
              </w:rPr>
              <w:t xml:space="preserve"> (SD)</w:t>
            </w:r>
          </w:p>
        </w:tc>
        <w:tc>
          <w:tcPr>
            <w:tcW w:w="1335" w:type="dxa"/>
            <w:tcBorders>
              <w:top w:val="nil"/>
              <w:left w:val="nil"/>
              <w:bottom w:val="nil"/>
              <w:right w:val="nil"/>
            </w:tcBorders>
            <w:shd w:val="clear" w:color="000000" w:fill="FFFFFF"/>
            <w:noWrap/>
            <w:vAlign w:val="bottom"/>
            <w:hideMark/>
          </w:tcPr>
          <w:p w14:paraId="2C8CB1A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4.25 (8.16)</w:t>
            </w:r>
          </w:p>
        </w:tc>
        <w:tc>
          <w:tcPr>
            <w:tcW w:w="1335" w:type="dxa"/>
            <w:tcBorders>
              <w:top w:val="nil"/>
              <w:left w:val="nil"/>
              <w:bottom w:val="nil"/>
              <w:right w:val="nil"/>
            </w:tcBorders>
            <w:shd w:val="clear" w:color="000000" w:fill="FFFFFF"/>
            <w:noWrap/>
            <w:vAlign w:val="bottom"/>
            <w:hideMark/>
          </w:tcPr>
          <w:p w14:paraId="2C87945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5.16 (5.82)</w:t>
            </w:r>
          </w:p>
        </w:tc>
        <w:tc>
          <w:tcPr>
            <w:tcW w:w="1335" w:type="dxa"/>
            <w:tcBorders>
              <w:top w:val="nil"/>
              <w:left w:val="nil"/>
              <w:bottom w:val="nil"/>
              <w:right w:val="nil"/>
            </w:tcBorders>
            <w:shd w:val="clear" w:color="000000" w:fill="FFFFFF"/>
            <w:noWrap/>
            <w:vAlign w:val="bottom"/>
            <w:hideMark/>
          </w:tcPr>
          <w:p w14:paraId="68532E3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4.12 (3.64)</w:t>
            </w:r>
          </w:p>
        </w:tc>
        <w:tc>
          <w:tcPr>
            <w:tcW w:w="1335" w:type="dxa"/>
            <w:tcBorders>
              <w:top w:val="nil"/>
              <w:left w:val="nil"/>
              <w:bottom w:val="nil"/>
              <w:right w:val="nil"/>
            </w:tcBorders>
            <w:shd w:val="clear" w:color="000000" w:fill="FFFFFF"/>
            <w:noWrap/>
            <w:vAlign w:val="bottom"/>
            <w:hideMark/>
          </w:tcPr>
          <w:p w14:paraId="5A21C96D"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2.96 (2.85)</w:t>
            </w:r>
          </w:p>
        </w:tc>
        <w:tc>
          <w:tcPr>
            <w:tcW w:w="834" w:type="dxa"/>
            <w:tcBorders>
              <w:top w:val="nil"/>
              <w:left w:val="nil"/>
              <w:bottom w:val="nil"/>
              <w:right w:val="nil"/>
            </w:tcBorders>
            <w:shd w:val="clear" w:color="000000" w:fill="FFFFFF"/>
            <w:noWrap/>
            <w:vAlign w:val="bottom"/>
            <w:hideMark/>
          </w:tcPr>
          <w:p w14:paraId="5D3950AF"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0.355</w:t>
            </w:r>
          </w:p>
        </w:tc>
      </w:tr>
      <w:tr w:rsidR="008E6B56" w:rsidRPr="00E632A1" w14:paraId="166F05D4" w14:textId="77777777" w:rsidTr="00D649A7">
        <w:trPr>
          <w:trHeight w:val="290"/>
          <w:jc w:val="center"/>
        </w:trPr>
        <w:tc>
          <w:tcPr>
            <w:tcW w:w="4387" w:type="dxa"/>
            <w:tcBorders>
              <w:top w:val="nil"/>
              <w:left w:val="nil"/>
              <w:bottom w:val="single" w:sz="4" w:space="0" w:color="auto"/>
              <w:right w:val="nil"/>
            </w:tcBorders>
            <w:shd w:val="clear" w:color="000000" w:fill="FFFFFF"/>
            <w:noWrap/>
            <w:vAlign w:val="bottom"/>
            <w:hideMark/>
          </w:tcPr>
          <w:p w14:paraId="78B75997"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val="en-GB" w:eastAsia="nl-NL"/>
                <w14:ligatures w14:val="none"/>
              </w:rPr>
            </w:pPr>
            <w:r w:rsidRPr="00E632A1">
              <w:rPr>
                <w:rFonts w:ascii="Aptos Narrow" w:eastAsia="Times New Roman" w:hAnsi="Aptos Narrow" w:cs="Times New Roman"/>
                <w:b/>
                <w:bCs/>
                <w:color w:val="000000"/>
                <w:kern w:val="0"/>
                <w:sz w:val="18"/>
                <w:szCs w:val="18"/>
                <w:lang w:val="en-GB" w:eastAsia="nl-NL"/>
                <w14:ligatures w14:val="none"/>
              </w:rPr>
              <w:t>Years since last deployment</w:t>
            </w:r>
            <w:r w:rsidRPr="00E632A1">
              <w:rPr>
                <w:rFonts w:ascii="Aptos Narrow" w:eastAsia="Times New Roman" w:hAnsi="Aptos Narrow" w:cs="Times New Roman"/>
                <w:color w:val="000000"/>
                <w:kern w:val="0"/>
                <w:sz w:val="18"/>
                <w:szCs w:val="18"/>
                <w:lang w:val="en-GB" w:eastAsia="nl-NL"/>
                <w14:ligatures w14:val="none"/>
              </w:rPr>
              <w:t xml:space="preserve"> - Mean (SD)</w:t>
            </w:r>
          </w:p>
        </w:tc>
        <w:tc>
          <w:tcPr>
            <w:tcW w:w="1335" w:type="dxa"/>
            <w:tcBorders>
              <w:top w:val="nil"/>
              <w:left w:val="nil"/>
              <w:bottom w:val="single" w:sz="4" w:space="0" w:color="auto"/>
              <w:right w:val="nil"/>
            </w:tcBorders>
            <w:shd w:val="clear" w:color="000000" w:fill="FFFFFF"/>
            <w:noWrap/>
            <w:vAlign w:val="bottom"/>
            <w:hideMark/>
          </w:tcPr>
          <w:p w14:paraId="2CF4DE62"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6.24 (5.73)</w:t>
            </w:r>
          </w:p>
        </w:tc>
        <w:tc>
          <w:tcPr>
            <w:tcW w:w="1335" w:type="dxa"/>
            <w:tcBorders>
              <w:top w:val="nil"/>
              <w:left w:val="nil"/>
              <w:bottom w:val="single" w:sz="4" w:space="0" w:color="auto"/>
              <w:right w:val="nil"/>
            </w:tcBorders>
            <w:shd w:val="clear" w:color="000000" w:fill="FFFFFF"/>
            <w:noWrap/>
            <w:vAlign w:val="bottom"/>
            <w:hideMark/>
          </w:tcPr>
          <w:p w14:paraId="49041810"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4.35 (4.26)</w:t>
            </w:r>
          </w:p>
        </w:tc>
        <w:tc>
          <w:tcPr>
            <w:tcW w:w="1335" w:type="dxa"/>
            <w:tcBorders>
              <w:top w:val="nil"/>
              <w:left w:val="nil"/>
              <w:bottom w:val="single" w:sz="4" w:space="0" w:color="auto"/>
              <w:right w:val="nil"/>
            </w:tcBorders>
            <w:shd w:val="clear" w:color="000000" w:fill="FFFFFF"/>
            <w:noWrap/>
            <w:vAlign w:val="bottom"/>
            <w:hideMark/>
          </w:tcPr>
          <w:p w14:paraId="3D1BFC13"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6.07 (3.19)</w:t>
            </w:r>
          </w:p>
        </w:tc>
        <w:tc>
          <w:tcPr>
            <w:tcW w:w="1335" w:type="dxa"/>
            <w:tcBorders>
              <w:top w:val="nil"/>
              <w:left w:val="nil"/>
              <w:bottom w:val="single" w:sz="4" w:space="0" w:color="auto"/>
              <w:right w:val="nil"/>
            </w:tcBorders>
            <w:shd w:val="clear" w:color="000000" w:fill="FFFFFF"/>
            <w:noWrap/>
            <w:vAlign w:val="bottom"/>
            <w:hideMark/>
          </w:tcPr>
          <w:p w14:paraId="75A22BB5"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4.24 (4.05)</w:t>
            </w:r>
          </w:p>
        </w:tc>
        <w:tc>
          <w:tcPr>
            <w:tcW w:w="834" w:type="dxa"/>
            <w:tcBorders>
              <w:top w:val="nil"/>
              <w:left w:val="nil"/>
              <w:bottom w:val="single" w:sz="4" w:space="0" w:color="auto"/>
              <w:right w:val="nil"/>
            </w:tcBorders>
            <w:shd w:val="clear" w:color="000000" w:fill="FFFFFF"/>
            <w:noWrap/>
            <w:vAlign w:val="bottom"/>
            <w:hideMark/>
          </w:tcPr>
          <w:p w14:paraId="6973B18B" w14:textId="77777777" w:rsidR="008E6B56" w:rsidRPr="00E632A1" w:rsidRDefault="008E6B56"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0.204</w:t>
            </w:r>
          </w:p>
        </w:tc>
      </w:tr>
      <w:tr w:rsidR="008E6B56" w:rsidRPr="00E632A1" w14:paraId="64324A17" w14:textId="77777777" w:rsidTr="00D649A7">
        <w:trPr>
          <w:trHeight w:val="290"/>
          <w:jc w:val="center"/>
        </w:trPr>
        <w:tc>
          <w:tcPr>
            <w:tcW w:w="10561" w:type="dxa"/>
            <w:gridSpan w:val="6"/>
            <w:tcBorders>
              <w:top w:val="single" w:sz="4" w:space="0" w:color="auto"/>
              <w:left w:val="nil"/>
              <w:bottom w:val="nil"/>
              <w:right w:val="nil"/>
            </w:tcBorders>
            <w:shd w:val="clear" w:color="000000" w:fill="FFFFFF"/>
            <w:noWrap/>
            <w:vAlign w:val="bottom"/>
            <w:hideMark/>
          </w:tcPr>
          <w:p w14:paraId="3C3F51CF"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p-</w:t>
            </w:r>
            <w:proofErr w:type="spellStart"/>
            <w:r w:rsidRPr="00E632A1">
              <w:rPr>
                <w:rFonts w:ascii="Aptos Narrow" w:eastAsia="Times New Roman" w:hAnsi="Aptos Narrow" w:cs="Times New Roman"/>
                <w:color w:val="000000"/>
                <w:kern w:val="0"/>
                <w:sz w:val="18"/>
                <w:szCs w:val="18"/>
                <w:lang w:eastAsia="nl-NL"/>
                <w14:ligatures w14:val="none"/>
              </w:rPr>
              <w:t>value</w:t>
            </w:r>
            <w:proofErr w:type="spellEnd"/>
            <w:r w:rsidRPr="00E632A1">
              <w:rPr>
                <w:rFonts w:ascii="Aptos Narrow" w:eastAsia="Times New Roman" w:hAnsi="Aptos Narrow" w:cs="Times New Roman"/>
                <w:color w:val="000000"/>
                <w:kern w:val="0"/>
                <w:sz w:val="18"/>
                <w:szCs w:val="18"/>
                <w:lang w:eastAsia="nl-NL"/>
                <w14:ligatures w14:val="none"/>
              </w:rPr>
              <w:t xml:space="preserve"> &lt;.05</w:t>
            </w:r>
          </w:p>
        </w:tc>
      </w:tr>
      <w:tr w:rsidR="008E6B56" w:rsidRPr="00E632A1" w14:paraId="5DC4E191" w14:textId="77777777" w:rsidTr="00D649A7">
        <w:trPr>
          <w:trHeight w:val="290"/>
          <w:jc w:val="center"/>
        </w:trPr>
        <w:tc>
          <w:tcPr>
            <w:tcW w:w="10561" w:type="dxa"/>
            <w:gridSpan w:val="6"/>
            <w:tcBorders>
              <w:top w:val="nil"/>
              <w:left w:val="nil"/>
              <w:bottom w:val="nil"/>
              <w:right w:val="nil"/>
            </w:tcBorders>
            <w:shd w:val="clear" w:color="000000" w:fill="FFFFFF"/>
            <w:noWrap/>
            <w:vAlign w:val="bottom"/>
            <w:hideMark/>
          </w:tcPr>
          <w:p w14:paraId="785130AA"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p-</w:t>
            </w:r>
            <w:proofErr w:type="spellStart"/>
            <w:r w:rsidRPr="00E632A1">
              <w:rPr>
                <w:rFonts w:ascii="Aptos Narrow" w:eastAsia="Times New Roman" w:hAnsi="Aptos Narrow" w:cs="Times New Roman"/>
                <w:color w:val="000000"/>
                <w:kern w:val="0"/>
                <w:sz w:val="18"/>
                <w:szCs w:val="18"/>
                <w:lang w:eastAsia="nl-NL"/>
                <w14:ligatures w14:val="none"/>
              </w:rPr>
              <w:t>value</w:t>
            </w:r>
            <w:proofErr w:type="spellEnd"/>
            <w:r w:rsidRPr="00E632A1">
              <w:rPr>
                <w:rFonts w:ascii="Aptos Narrow" w:eastAsia="Times New Roman" w:hAnsi="Aptos Narrow" w:cs="Times New Roman"/>
                <w:color w:val="000000"/>
                <w:kern w:val="0"/>
                <w:sz w:val="18"/>
                <w:szCs w:val="18"/>
                <w:lang w:eastAsia="nl-NL"/>
                <w14:ligatures w14:val="none"/>
              </w:rPr>
              <w:t xml:space="preserve"> &lt;.01</w:t>
            </w:r>
          </w:p>
        </w:tc>
      </w:tr>
      <w:tr w:rsidR="008E6B56" w:rsidRPr="00E632A1" w14:paraId="73E96923" w14:textId="77777777" w:rsidTr="00D649A7">
        <w:trPr>
          <w:trHeight w:val="290"/>
          <w:jc w:val="center"/>
        </w:trPr>
        <w:tc>
          <w:tcPr>
            <w:tcW w:w="10561" w:type="dxa"/>
            <w:gridSpan w:val="6"/>
            <w:tcBorders>
              <w:top w:val="nil"/>
              <w:left w:val="nil"/>
              <w:bottom w:val="nil"/>
              <w:right w:val="nil"/>
            </w:tcBorders>
            <w:shd w:val="clear" w:color="000000" w:fill="FFFFFF"/>
            <w:noWrap/>
            <w:vAlign w:val="bottom"/>
            <w:hideMark/>
          </w:tcPr>
          <w:p w14:paraId="650E6299" w14:textId="77777777" w:rsidR="008E6B56" w:rsidRPr="00E632A1" w:rsidRDefault="008E6B56" w:rsidP="00D649A7">
            <w:pPr>
              <w:spacing w:after="0" w:line="240" w:lineRule="auto"/>
              <w:rPr>
                <w:rFonts w:ascii="Aptos Narrow" w:eastAsia="Times New Roman" w:hAnsi="Aptos Narrow" w:cs="Times New Roman"/>
                <w:color w:val="000000"/>
                <w:kern w:val="0"/>
                <w:sz w:val="18"/>
                <w:szCs w:val="18"/>
                <w:lang w:eastAsia="nl-NL"/>
                <w14:ligatures w14:val="none"/>
              </w:rPr>
            </w:pPr>
            <w:r w:rsidRPr="00E632A1">
              <w:rPr>
                <w:rFonts w:ascii="Aptos Narrow" w:eastAsia="Times New Roman" w:hAnsi="Aptos Narrow" w:cs="Times New Roman"/>
                <w:color w:val="000000"/>
                <w:kern w:val="0"/>
                <w:sz w:val="18"/>
                <w:szCs w:val="18"/>
                <w:lang w:eastAsia="nl-NL"/>
                <w14:ligatures w14:val="none"/>
              </w:rPr>
              <w:t>***: p-</w:t>
            </w:r>
            <w:proofErr w:type="spellStart"/>
            <w:r w:rsidRPr="00E632A1">
              <w:rPr>
                <w:rFonts w:ascii="Aptos Narrow" w:eastAsia="Times New Roman" w:hAnsi="Aptos Narrow" w:cs="Times New Roman"/>
                <w:color w:val="000000"/>
                <w:kern w:val="0"/>
                <w:sz w:val="18"/>
                <w:szCs w:val="18"/>
                <w:lang w:eastAsia="nl-NL"/>
                <w14:ligatures w14:val="none"/>
              </w:rPr>
              <w:t>value</w:t>
            </w:r>
            <w:proofErr w:type="spellEnd"/>
            <w:r w:rsidRPr="00E632A1">
              <w:rPr>
                <w:rFonts w:ascii="Aptos Narrow" w:eastAsia="Times New Roman" w:hAnsi="Aptos Narrow" w:cs="Times New Roman"/>
                <w:color w:val="000000"/>
                <w:kern w:val="0"/>
                <w:sz w:val="18"/>
                <w:szCs w:val="18"/>
                <w:lang w:eastAsia="nl-NL"/>
                <w14:ligatures w14:val="none"/>
              </w:rPr>
              <w:t xml:space="preserve"> &lt;.001</w:t>
            </w:r>
          </w:p>
        </w:tc>
      </w:tr>
    </w:tbl>
    <w:p w14:paraId="0EC103D4" w14:textId="77777777" w:rsidR="008E6B56" w:rsidRDefault="008E6B56" w:rsidP="008E6B56">
      <w:pPr>
        <w:spacing w:line="480" w:lineRule="auto"/>
        <w:jc w:val="both"/>
        <w:rPr>
          <w:rFonts w:ascii="Times New Roman" w:hAnsi="Times New Roman" w:cs="Times New Roman"/>
          <w:lang w:val="en-GB"/>
        </w:rPr>
      </w:pPr>
    </w:p>
    <w:p w14:paraId="33FA9CB8" w14:textId="27194035" w:rsidR="008E6B56" w:rsidRDefault="008E6B56" w:rsidP="008E6B56">
      <w:pPr>
        <w:spacing w:line="480" w:lineRule="auto"/>
        <w:jc w:val="both"/>
        <w:rPr>
          <w:rFonts w:ascii="Times New Roman" w:hAnsi="Times New Roman" w:cs="Times New Roman"/>
          <w:lang w:val="en-GB"/>
        </w:rPr>
      </w:pPr>
      <w:r>
        <w:rPr>
          <w:rFonts w:ascii="Times New Roman" w:hAnsi="Times New Roman" w:cs="Times New Roman"/>
          <w:lang w:val="en-GB"/>
        </w:rPr>
        <w:br w:type="page"/>
      </w:r>
    </w:p>
    <w:p w14:paraId="37F82700" w14:textId="50200067" w:rsidR="00AE04EB" w:rsidRPr="00AE04EB" w:rsidRDefault="00AE04EB" w:rsidP="00B26363">
      <w:pPr>
        <w:spacing w:line="480" w:lineRule="auto"/>
        <w:jc w:val="both"/>
        <w:rPr>
          <w:rFonts w:ascii="Times New Roman" w:hAnsi="Times New Roman" w:cs="Times New Roman"/>
          <w:lang w:val="en-GB"/>
        </w:rPr>
      </w:pPr>
      <w:r w:rsidRPr="00AE04EB">
        <w:rPr>
          <w:rFonts w:ascii="Times New Roman" w:hAnsi="Times New Roman" w:cs="Times New Roman"/>
          <w:lang w:val="en-GB"/>
        </w:rPr>
        <w:lastRenderedPageBreak/>
        <w:t>Several questionnaires were taken b</w:t>
      </w:r>
      <w:r>
        <w:rPr>
          <w:rFonts w:ascii="Times New Roman" w:hAnsi="Times New Roman" w:cs="Times New Roman"/>
          <w:lang w:val="en-GB"/>
        </w:rPr>
        <w:t xml:space="preserve">efore stress exposure to get some trait characteristics of our military sample. Groups differed in PID-5 psychoticism and BAS fun-seeking, however these differences did not affect statistical analyses (see </w:t>
      </w:r>
      <w:r>
        <w:rPr>
          <w:rFonts w:ascii="Times New Roman" w:hAnsi="Times New Roman" w:cs="Times New Roman"/>
          <w:i/>
          <w:iCs/>
          <w:lang w:val="en-GB"/>
        </w:rPr>
        <w:t>Table S</w:t>
      </w:r>
      <w:r w:rsidR="008E6B56">
        <w:rPr>
          <w:rFonts w:ascii="Times New Roman" w:hAnsi="Times New Roman" w:cs="Times New Roman"/>
          <w:i/>
          <w:iCs/>
          <w:lang w:val="en-GB"/>
        </w:rPr>
        <w:t>4</w:t>
      </w:r>
      <w:r>
        <w:rPr>
          <w:rFonts w:ascii="Times New Roman" w:hAnsi="Times New Roman" w:cs="Times New Roman"/>
          <w:lang w:val="en-GB"/>
        </w:rPr>
        <w:t>). All questionnaire scores were in conventional ranges. Scores were found to not affect statistical models during model building, as likelihood tests did not support improvement for any outcome.</w:t>
      </w:r>
    </w:p>
    <w:tbl>
      <w:tblPr>
        <w:tblW w:w="9061" w:type="dxa"/>
        <w:tblCellMar>
          <w:left w:w="70" w:type="dxa"/>
          <w:right w:w="70" w:type="dxa"/>
        </w:tblCellMar>
        <w:tblLook w:val="04A0" w:firstRow="1" w:lastRow="0" w:firstColumn="1" w:lastColumn="0" w:noHBand="0" w:noVBand="1"/>
      </w:tblPr>
      <w:tblGrid>
        <w:gridCol w:w="3591"/>
        <w:gridCol w:w="1167"/>
        <w:gridCol w:w="1167"/>
        <w:gridCol w:w="1167"/>
        <w:gridCol w:w="1167"/>
        <w:gridCol w:w="802"/>
      </w:tblGrid>
      <w:tr w:rsidR="00AE04EB" w:rsidRPr="009F3B0A" w14:paraId="218FB94C" w14:textId="77777777" w:rsidTr="00AE04EB">
        <w:trPr>
          <w:trHeight w:val="290"/>
        </w:trPr>
        <w:tc>
          <w:tcPr>
            <w:tcW w:w="9061" w:type="dxa"/>
            <w:gridSpan w:val="6"/>
            <w:tcBorders>
              <w:top w:val="nil"/>
              <w:left w:val="nil"/>
              <w:bottom w:val="single" w:sz="4" w:space="0" w:color="auto"/>
              <w:right w:val="nil"/>
            </w:tcBorders>
            <w:shd w:val="clear" w:color="000000" w:fill="FFFFFF"/>
            <w:noWrap/>
            <w:vAlign w:val="bottom"/>
            <w:hideMark/>
          </w:tcPr>
          <w:p w14:paraId="277729EA" w14:textId="30533AA6" w:rsidR="00AE04EB" w:rsidRPr="00AE04EB" w:rsidRDefault="00AE04EB" w:rsidP="00AE04EB">
            <w:pPr>
              <w:spacing w:after="0" w:line="240" w:lineRule="auto"/>
              <w:rPr>
                <w:rFonts w:ascii="Aptos Narrow" w:eastAsia="Times New Roman" w:hAnsi="Aptos Narrow" w:cs="Times New Roman"/>
                <w:b/>
                <w:bCs/>
                <w:color w:val="000000"/>
                <w:kern w:val="0"/>
                <w:sz w:val="18"/>
                <w:szCs w:val="18"/>
                <w:lang w:val="en-GB" w:eastAsia="nl-NL"/>
                <w14:ligatures w14:val="none"/>
              </w:rPr>
            </w:pPr>
            <w:r w:rsidRPr="00AE04EB">
              <w:rPr>
                <w:rFonts w:ascii="Aptos Narrow" w:eastAsia="Times New Roman" w:hAnsi="Aptos Narrow" w:cs="Times New Roman"/>
                <w:b/>
                <w:bCs/>
                <w:color w:val="000000"/>
                <w:kern w:val="0"/>
                <w:sz w:val="18"/>
                <w:szCs w:val="18"/>
                <w:lang w:val="en-GB" w:eastAsia="nl-NL"/>
                <w14:ligatures w14:val="none"/>
              </w:rPr>
              <w:t>Table S</w:t>
            </w:r>
            <w:r w:rsidR="008E6B56">
              <w:rPr>
                <w:rFonts w:ascii="Aptos Narrow" w:eastAsia="Times New Roman" w:hAnsi="Aptos Narrow" w:cs="Times New Roman"/>
                <w:b/>
                <w:bCs/>
                <w:color w:val="000000"/>
                <w:kern w:val="0"/>
                <w:sz w:val="18"/>
                <w:szCs w:val="18"/>
                <w:lang w:val="en-GB" w:eastAsia="nl-NL"/>
                <w14:ligatures w14:val="none"/>
              </w:rPr>
              <w:t>4</w:t>
            </w:r>
            <w:r w:rsidRPr="00AE04EB">
              <w:rPr>
                <w:rFonts w:ascii="Aptos Narrow" w:eastAsia="Times New Roman" w:hAnsi="Aptos Narrow" w:cs="Times New Roman"/>
                <w:b/>
                <w:bCs/>
                <w:color w:val="000000"/>
                <w:kern w:val="0"/>
                <w:sz w:val="18"/>
                <w:szCs w:val="18"/>
                <w:lang w:val="en-GB" w:eastAsia="nl-NL"/>
                <w14:ligatures w14:val="none"/>
              </w:rPr>
              <w:t>.</w:t>
            </w:r>
            <w:r w:rsidRPr="00AE04EB">
              <w:rPr>
                <w:rFonts w:ascii="Aptos Narrow" w:eastAsia="Times New Roman" w:hAnsi="Aptos Narrow" w:cs="Times New Roman"/>
                <w:color w:val="000000"/>
                <w:kern w:val="0"/>
                <w:sz w:val="18"/>
                <w:szCs w:val="18"/>
                <w:lang w:val="en-GB" w:eastAsia="nl-NL"/>
                <w14:ligatures w14:val="none"/>
              </w:rPr>
              <w:t xml:space="preserve"> Data on the questionnaires (PID-5, BIS/BAS, PSS-14).</w:t>
            </w:r>
          </w:p>
        </w:tc>
      </w:tr>
      <w:tr w:rsidR="00AE04EB" w:rsidRPr="00AE04EB" w14:paraId="14A945AE" w14:textId="77777777" w:rsidTr="00AE04EB">
        <w:trPr>
          <w:trHeight w:val="290"/>
        </w:trPr>
        <w:tc>
          <w:tcPr>
            <w:tcW w:w="3591" w:type="dxa"/>
            <w:vMerge w:val="restart"/>
            <w:tcBorders>
              <w:top w:val="nil"/>
              <w:left w:val="nil"/>
              <w:bottom w:val="single" w:sz="8" w:space="0" w:color="000000"/>
              <w:right w:val="nil"/>
            </w:tcBorders>
            <w:shd w:val="clear" w:color="000000" w:fill="FFFFFF"/>
            <w:noWrap/>
            <w:vAlign w:val="center"/>
            <w:hideMark/>
          </w:tcPr>
          <w:p w14:paraId="21C4506F"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Questionnaires</w:t>
            </w:r>
          </w:p>
        </w:tc>
        <w:tc>
          <w:tcPr>
            <w:tcW w:w="1167" w:type="dxa"/>
            <w:tcBorders>
              <w:top w:val="nil"/>
              <w:left w:val="nil"/>
              <w:bottom w:val="nil"/>
              <w:right w:val="nil"/>
            </w:tcBorders>
            <w:shd w:val="clear" w:color="000000" w:fill="FFFFFF"/>
            <w:noWrap/>
            <w:vAlign w:val="bottom"/>
            <w:hideMark/>
          </w:tcPr>
          <w:p w14:paraId="034E722B"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E04EB">
              <w:rPr>
                <w:rFonts w:ascii="Aptos Narrow" w:eastAsia="Times New Roman" w:hAnsi="Aptos Narrow" w:cs="Times New Roman"/>
                <w:b/>
                <w:bCs/>
                <w:color w:val="000000"/>
                <w:kern w:val="0"/>
                <w:sz w:val="18"/>
                <w:szCs w:val="18"/>
                <w:lang w:eastAsia="nl-NL"/>
                <w14:ligatures w14:val="none"/>
              </w:rPr>
              <w:t>plac</w:t>
            </w:r>
            <w:proofErr w:type="spellEnd"/>
            <w:r w:rsidRPr="00AE04EB">
              <w:rPr>
                <w:rFonts w:ascii="Aptos Narrow" w:eastAsia="Times New Roman" w:hAnsi="Aptos Narrow" w:cs="Times New Roman"/>
                <w:b/>
                <w:bCs/>
                <w:color w:val="000000"/>
                <w:kern w:val="0"/>
                <w:sz w:val="18"/>
                <w:szCs w:val="18"/>
                <w:lang w:eastAsia="nl-NL"/>
                <w14:ligatures w14:val="none"/>
              </w:rPr>
              <w:t>/</w:t>
            </w:r>
            <w:proofErr w:type="spellStart"/>
            <w:r w:rsidRPr="00AE04EB">
              <w:rPr>
                <w:rFonts w:ascii="Aptos Narrow" w:eastAsia="Times New Roman" w:hAnsi="Aptos Narrow" w:cs="Times New Roman"/>
                <w:b/>
                <w:bCs/>
                <w:color w:val="000000"/>
                <w:kern w:val="0"/>
                <w:sz w:val="18"/>
                <w:szCs w:val="18"/>
                <w:lang w:eastAsia="nl-NL"/>
                <w14:ligatures w14:val="none"/>
              </w:rPr>
              <w:t>plac</w:t>
            </w:r>
            <w:proofErr w:type="spellEnd"/>
          </w:p>
        </w:tc>
        <w:tc>
          <w:tcPr>
            <w:tcW w:w="1167" w:type="dxa"/>
            <w:tcBorders>
              <w:top w:val="nil"/>
              <w:left w:val="nil"/>
              <w:bottom w:val="nil"/>
              <w:right w:val="nil"/>
            </w:tcBorders>
            <w:shd w:val="clear" w:color="000000" w:fill="FFFFFF"/>
            <w:noWrap/>
            <w:vAlign w:val="bottom"/>
            <w:hideMark/>
          </w:tcPr>
          <w:p w14:paraId="737E85CE"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YOH/</w:t>
            </w:r>
            <w:proofErr w:type="spellStart"/>
            <w:r w:rsidRPr="00AE04EB">
              <w:rPr>
                <w:rFonts w:ascii="Aptos Narrow" w:eastAsia="Times New Roman" w:hAnsi="Aptos Narrow" w:cs="Times New Roman"/>
                <w:b/>
                <w:bCs/>
                <w:color w:val="000000"/>
                <w:kern w:val="0"/>
                <w:sz w:val="18"/>
                <w:szCs w:val="18"/>
                <w:lang w:eastAsia="nl-NL"/>
                <w14:ligatures w14:val="none"/>
              </w:rPr>
              <w:t>plac</w:t>
            </w:r>
            <w:proofErr w:type="spellEnd"/>
          </w:p>
        </w:tc>
        <w:tc>
          <w:tcPr>
            <w:tcW w:w="1167" w:type="dxa"/>
            <w:tcBorders>
              <w:top w:val="nil"/>
              <w:left w:val="nil"/>
              <w:bottom w:val="nil"/>
              <w:right w:val="nil"/>
            </w:tcBorders>
            <w:shd w:val="clear" w:color="000000" w:fill="FFFFFF"/>
            <w:noWrap/>
            <w:vAlign w:val="bottom"/>
            <w:hideMark/>
          </w:tcPr>
          <w:p w14:paraId="57E013CB"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CORT/</w:t>
            </w:r>
            <w:proofErr w:type="spellStart"/>
            <w:r w:rsidRPr="00AE04EB">
              <w:rPr>
                <w:rFonts w:ascii="Aptos Narrow" w:eastAsia="Times New Roman" w:hAnsi="Aptos Narrow" w:cs="Times New Roman"/>
                <w:b/>
                <w:bCs/>
                <w:color w:val="000000"/>
                <w:kern w:val="0"/>
                <w:sz w:val="18"/>
                <w:szCs w:val="18"/>
                <w:lang w:eastAsia="nl-NL"/>
                <w14:ligatures w14:val="none"/>
              </w:rPr>
              <w:t>plac</w:t>
            </w:r>
            <w:proofErr w:type="spellEnd"/>
          </w:p>
        </w:tc>
        <w:tc>
          <w:tcPr>
            <w:tcW w:w="1167" w:type="dxa"/>
            <w:tcBorders>
              <w:top w:val="nil"/>
              <w:left w:val="nil"/>
              <w:bottom w:val="nil"/>
              <w:right w:val="nil"/>
            </w:tcBorders>
            <w:shd w:val="clear" w:color="000000" w:fill="FFFFFF"/>
            <w:noWrap/>
            <w:vAlign w:val="bottom"/>
            <w:hideMark/>
          </w:tcPr>
          <w:p w14:paraId="4A642923"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YOH/CORT</w:t>
            </w:r>
          </w:p>
        </w:tc>
        <w:tc>
          <w:tcPr>
            <w:tcW w:w="802" w:type="dxa"/>
            <w:tcBorders>
              <w:top w:val="nil"/>
              <w:left w:val="nil"/>
              <w:bottom w:val="nil"/>
              <w:right w:val="nil"/>
            </w:tcBorders>
            <w:shd w:val="clear" w:color="000000" w:fill="FFFFFF"/>
            <w:noWrap/>
            <w:vAlign w:val="bottom"/>
            <w:hideMark/>
          </w:tcPr>
          <w:p w14:paraId="7F8B0E1C" w14:textId="77777777" w:rsidR="00AE04EB" w:rsidRPr="00AE04EB" w:rsidRDefault="00AE04EB" w:rsidP="00AE04EB">
            <w:pPr>
              <w:spacing w:after="0" w:line="240" w:lineRule="auto"/>
              <w:jc w:val="center"/>
              <w:rPr>
                <w:rFonts w:ascii="Aptos Narrow" w:eastAsia="Times New Roman" w:hAnsi="Aptos Narrow" w:cs="Times New Roman"/>
                <w:color w:val="000000"/>
                <w:kern w:val="0"/>
                <w:lang w:eastAsia="nl-NL"/>
                <w14:ligatures w14:val="none"/>
              </w:rPr>
            </w:pPr>
            <w:r w:rsidRPr="00AE04EB">
              <w:rPr>
                <w:rFonts w:ascii="Aptos Narrow" w:eastAsia="Times New Roman" w:hAnsi="Aptos Narrow" w:cs="Times New Roman"/>
                <w:color w:val="000000"/>
                <w:kern w:val="0"/>
                <w:lang w:eastAsia="nl-NL"/>
                <w14:ligatures w14:val="none"/>
              </w:rPr>
              <w:t> </w:t>
            </w:r>
          </w:p>
        </w:tc>
      </w:tr>
      <w:tr w:rsidR="00AE04EB" w:rsidRPr="00AE04EB" w14:paraId="460C0C13" w14:textId="77777777" w:rsidTr="00AE04EB">
        <w:trPr>
          <w:trHeight w:val="300"/>
        </w:trPr>
        <w:tc>
          <w:tcPr>
            <w:tcW w:w="3591" w:type="dxa"/>
            <w:vMerge/>
            <w:tcBorders>
              <w:top w:val="nil"/>
              <w:left w:val="nil"/>
              <w:bottom w:val="single" w:sz="8" w:space="0" w:color="000000"/>
              <w:right w:val="nil"/>
            </w:tcBorders>
            <w:vAlign w:val="center"/>
            <w:hideMark/>
          </w:tcPr>
          <w:p w14:paraId="3CE2E147" w14:textId="77777777" w:rsidR="00AE04EB" w:rsidRPr="00AE04EB" w:rsidRDefault="00AE04EB" w:rsidP="00AE04EB">
            <w:pPr>
              <w:spacing w:after="0" w:line="240" w:lineRule="auto"/>
              <w:rPr>
                <w:rFonts w:ascii="Aptos Narrow" w:eastAsia="Times New Roman" w:hAnsi="Aptos Narrow" w:cs="Times New Roman"/>
                <w:i/>
                <w:iCs/>
                <w:color w:val="000000"/>
                <w:kern w:val="0"/>
                <w:sz w:val="18"/>
                <w:szCs w:val="18"/>
                <w:lang w:eastAsia="nl-NL"/>
                <w14:ligatures w14:val="none"/>
              </w:rPr>
            </w:pPr>
          </w:p>
        </w:tc>
        <w:tc>
          <w:tcPr>
            <w:tcW w:w="1167" w:type="dxa"/>
            <w:tcBorders>
              <w:top w:val="nil"/>
              <w:left w:val="nil"/>
              <w:bottom w:val="single" w:sz="8" w:space="0" w:color="auto"/>
              <w:right w:val="nil"/>
            </w:tcBorders>
            <w:shd w:val="clear" w:color="000000" w:fill="FFFFFF"/>
            <w:noWrap/>
            <w:vAlign w:val="bottom"/>
            <w:hideMark/>
          </w:tcPr>
          <w:p w14:paraId="66E93C0E"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n</w:t>
            </w:r>
            <w:r w:rsidRPr="00AE04EB">
              <w:rPr>
                <w:rFonts w:ascii="Aptos Narrow" w:eastAsia="Times New Roman" w:hAnsi="Aptos Narrow" w:cs="Times New Roman"/>
                <w:color w:val="000000"/>
                <w:kern w:val="0"/>
                <w:sz w:val="18"/>
                <w:szCs w:val="18"/>
                <w:lang w:eastAsia="nl-NL"/>
                <w14:ligatures w14:val="none"/>
              </w:rPr>
              <w:t xml:space="preserve"> = 24</w:t>
            </w:r>
          </w:p>
        </w:tc>
        <w:tc>
          <w:tcPr>
            <w:tcW w:w="1167" w:type="dxa"/>
            <w:tcBorders>
              <w:top w:val="nil"/>
              <w:left w:val="nil"/>
              <w:bottom w:val="single" w:sz="8" w:space="0" w:color="auto"/>
              <w:right w:val="nil"/>
            </w:tcBorders>
            <w:shd w:val="clear" w:color="000000" w:fill="FFFFFF"/>
            <w:noWrap/>
            <w:vAlign w:val="bottom"/>
            <w:hideMark/>
          </w:tcPr>
          <w:p w14:paraId="1CB1C812"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n</w:t>
            </w:r>
            <w:r w:rsidRPr="00AE04EB">
              <w:rPr>
                <w:rFonts w:ascii="Aptos Narrow" w:eastAsia="Times New Roman" w:hAnsi="Aptos Narrow" w:cs="Times New Roman"/>
                <w:color w:val="000000"/>
                <w:kern w:val="0"/>
                <w:sz w:val="18"/>
                <w:szCs w:val="18"/>
                <w:lang w:eastAsia="nl-NL"/>
                <w14:ligatures w14:val="none"/>
              </w:rPr>
              <w:t xml:space="preserve"> = 25</w:t>
            </w:r>
          </w:p>
        </w:tc>
        <w:tc>
          <w:tcPr>
            <w:tcW w:w="1167" w:type="dxa"/>
            <w:tcBorders>
              <w:top w:val="nil"/>
              <w:left w:val="nil"/>
              <w:bottom w:val="single" w:sz="8" w:space="0" w:color="auto"/>
              <w:right w:val="nil"/>
            </w:tcBorders>
            <w:shd w:val="clear" w:color="000000" w:fill="FFFFFF"/>
            <w:noWrap/>
            <w:vAlign w:val="bottom"/>
            <w:hideMark/>
          </w:tcPr>
          <w:p w14:paraId="6B550BFD"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n</w:t>
            </w:r>
            <w:r w:rsidRPr="00AE04EB">
              <w:rPr>
                <w:rFonts w:ascii="Aptos Narrow" w:eastAsia="Times New Roman" w:hAnsi="Aptos Narrow" w:cs="Times New Roman"/>
                <w:color w:val="000000"/>
                <w:kern w:val="0"/>
                <w:sz w:val="18"/>
                <w:szCs w:val="18"/>
                <w:lang w:eastAsia="nl-NL"/>
                <w14:ligatures w14:val="none"/>
              </w:rPr>
              <w:t xml:space="preserve"> = 26</w:t>
            </w:r>
          </w:p>
        </w:tc>
        <w:tc>
          <w:tcPr>
            <w:tcW w:w="1167" w:type="dxa"/>
            <w:tcBorders>
              <w:top w:val="nil"/>
              <w:left w:val="nil"/>
              <w:bottom w:val="single" w:sz="8" w:space="0" w:color="auto"/>
              <w:right w:val="nil"/>
            </w:tcBorders>
            <w:shd w:val="clear" w:color="000000" w:fill="FFFFFF"/>
            <w:noWrap/>
            <w:vAlign w:val="bottom"/>
            <w:hideMark/>
          </w:tcPr>
          <w:p w14:paraId="38B9E49E"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n</w:t>
            </w:r>
            <w:r w:rsidRPr="00AE04EB">
              <w:rPr>
                <w:rFonts w:ascii="Aptos Narrow" w:eastAsia="Times New Roman" w:hAnsi="Aptos Narrow" w:cs="Times New Roman"/>
                <w:color w:val="000000"/>
                <w:kern w:val="0"/>
                <w:sz w:val="18"/>
                <w:szCs w:val="18"/>
                <w:lang w:eastAsia="nl-NL"/>
                <w14:ligatures w14:val="none"/>
              </w:rPr>
              <w:t xml:space="preserve"> = 25</w:t>
            </w:r>
          </w:p>
        </w:tc>
        <w:tc>
          <w:tcPr>
            <w:tcW w:w="802" w:type="dxa"/>
            <w:tcBorders>
              <w:top w:val="nil"/>
              <w:left w:val="nil"/>
              <w:bottom w:val="single" w:sz="8" w:space="0" w:color="auto"/>
              <w:right w:val="nil"/>
            </w:tcBorders>
            <w:shd w:val="clear" w:color="000000" w:fill="FFFFFF"/>
            <w:noWrap/>
            <w:vAlign w:val="bottom"/>
            <w:hideMark/>
          </w:tcPr>
          <w:p w14:paraId="4E84570A" w14:textId="77777777" w:rsidR="00AE04EB" w:rsidRPr="00AE04EB" w:rsidRDefault="00AE04EB" w:rsidP="00AE04EB">
            <w:pPr>
              <w:spacing w:after="0" w:line="240" w:lineRule="auto"/>
              <w:jc w:val="center"/>
              <w:rPr>
                <w:rFonts w:ascii="Aptos Narrow" w:eastAsia="Times New Roman" w:hAnsi="Aptos Narrow" w:cs="Times New Roman"/>
                <w:i/>
                <w:iCs/>
                <w:color w:val="000000"/>
                <w:kern w:val="0"/>
                <w:sz w:val="18"/>
                <w:szCs w:val="18"/>
                <w:lang w:eastAsia="nl-NL"/>
                <w14:ligatures w14:val="none"/>
              </w:rPr>
            </w:pPr>
            <w:r w:rsidRPr="00AE04EB">
              <w:rPr>
                <w:rFonts w:ascii="Aptos Narrow" w:eastAsia="Times New Roman" w:hAnsi="Aptos Narrow" w:cs="Times New Roman"/>
                <w:i/>
                <w:iCs/>
                <w:color w:val="000000"/>
                <w:kern w:val="0"/>
                <w:sz w:val="18"/>
                <w:szCs w:val="18"/>
                <w:lang w:eastAsia="nl-NL"/>
                <w14:ligatures w14:val="none"/>
              </w:rPr>
              <w:t>p</w:t>
            </w:r>
            <w:r w:rsidRPr="00AE04EB">
              <w:rPr>
                <w:rFonts w:ascii="Aptos Narrow" w:eastAsia="Times New Roman" w:hAnsi="Aptos Narrow" w:cs="Times New Roman"/>
                <w:color w:val="000000"/>
                <w:kern w:val="0"/>
                <w:sz w:val="18"/>
                <w:szCs w:val="18"/>
                <w:lang w:eastAsia="nl-NL"/>
                <w14:ligatures w14:val="none"/>
              </w:rPr>
              <w:t xml:space="preserve"> </w:t>
            </w:r>
            <w:proofErr w:type="spellStart"/>
            <w:r w:rsidRPr="00AE04EB">
              <w:rPr>
                <w:rFonts w:ascii="Aptos Narrow" w:eastAsia="Times New Roman" w:hAnsi="Aptos Narrow" w:cs="Times New Roman"/>
                <w:color w:val="000000"/>
                <w:kern w:val="0"/>
                <w:sz w:val="18"/>
                <w:szCs w:val="18"/>
                <w:lang w:eastAsia="nl-NL"/>
                <w14:ligatures w14:val="none"/>
              </w:rPr>
              <w:t>values</w:t>
            </w:r>
            <w:proofErr w:type="spellEnd"/>
          </w:p>
        </w:tc>
      </w:tr>
      <w:tr w:rsidR="00AE04EB" w:rsidRPr="00AE04EB" w14:paraId="4329390E" w14:textId="77777777" w:rsidTr="00AE04EB">
        <w:trPr>
          <w:trHeight w:val="290"/>
        </w:trPr>
        <w:tc>
          <w:tcPr>
            <w:tcW w:w="3591" w:type="dxa"/>
            <w:tcBorders>
              <w:top w:val="nil"/>
              <w:left w:val="nil"/>
              <w:bottom w:val="nil"/>
              <w:right w:val="nil"/>
            </w:tcBorders>
            <w:shd w:val="clear" w:color="000000" w:fill="FFFFFF"/>
            <w:noWrap/>
            <w:vAlign w:val="bottom"/>
            <w:hideMark/>
          </w:tcPr>
          <w:p w14:paraId="57380EE4" w14:textId="101F0347" w:rsidR="00AE04EB" w:rsidRPr="00AE04EB" w:rsidRDefault="00AE04EB" w:rsidP="00AE04EB">
            <w:pPr>
              <w:spacing w:after="0" w:line="240" w:lineRule="auto"/>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PID-5</w:t>
            </w:r>
            <w:r w:rsidRPr="00AE04EB">
              <w:rPr>
                <w:rFonts w:ascii="Aptos Narrow" w:eastAsia="Times New Roman" w:hAnsi="Aptos Narrow" w:cs="Times New Roman"/>
                <w:color w:val="000000"/>
                <w:kern w:val="0"/>
                <w:sz w:val="18"/>
                <w:szCs w:val="18"/>
                <w:lang w:eastAsia="nl-NL"/>
                <w14:ligatures w14:val="none"/>
              </w:rPr>
              <w:t xml:space="preserve"> </w:t>
            </w:r>
            <w:r w:rsidR="00B26363">
              <w:rPr>
                <w:rFonts w:ascii="Aptos Narrow" w:eastAsia="Times New Roman" w:hAnsi="Aptos Narrow" w:cs="Times New Roman"/>
                <w:color w:val="000000"/>
                <w:kern w:val="0"/>
                <w:sz w:val="18"/>
                <w:szCs w:val="18"/>
                <w:lang w:eastAsia="nl-NL"/>
                <w14:ligatures w14:val="none"/>
              </w:rPr>
              <w:t>–</w:t>
            </w:r>
            <w:r w:rsidRPr="00AE04EB">
              <w:rPr>
                <w:rFonts w:ascii="Aptos Narrow" w:eastAsia="Times New Roman" w:hAnsi="Aptos Narrow" w:cs="Times New Roman"/>
                <w:color w:val="000000"/>
                <w:kern w:val="0"/>
                <w:sz w:val="18"/>
                <w:szCs w:val="18"/>
                <w:lang w:eastAsia="nl-NL"/>
                <w14:ligatures w14:val="none"/>
              </w:rPr>
              <w:t xml:space="preserve"> </w:t>
            </w:r>
            <w:proofErr w:type="spellStart"/>
            <w:r w:rsidRPr="00AE04EB">
              <w:rPr>
                <w:rFonts w:ascii="Aptos Narrow" w:eastAsia="Times New Roman" w:hAnsi="Aptos Narrow" w:cs="Times New Roman"/>
                <w:color w:val="000000"/>
                <w:kern w:val="0"/>
                <w:sz w:val="18"/>
                <w:szCs w:val="18"/>
                <w:lang w:eastAsia="nl-NL"/>
                <w14:ligatures w14:val="none"/>
              </w:rPr>
              <w:t>Mean</w:t>
            </w:r>
            <w:proofErr w:type="spellEnd"/>
            <w:r w:rsidRPr="00AE04EB">
              <w:rPr>
                <w:rFonts w:ascii="Aptos Narrow" w:eastAsia="Times New Roman" w:hAnsi="Aptos Narrow" w:cs="Times New Roman"/>
                <w:color w:val="000000"/>
                <w:kern w:val="0"/>
                <w:sz w:val="18"/>
                <w:szCs w:val="18"/>
                <w:lang w:eastAsia="nl-NL"/>
                <w14:ligatures w14:val="none"/>
              </w:rPr>
              <w:t xml:space="preserve"> (SD)</w:t>
            </w:r>
          </w:p>
        </w:tc>
        <w:tc>
          <w:tcPr>
            <w:tcW w:w="1167" w:type="dxa"/>
            <w:tcBorders>
              <w:top w:val="nil"/>
              <w:left w:val="nil"/>
              <w:bottom w:val="nil"/>
              <w:right w:val="nil"/>
            </w:tcBorders>
            <w:shd w:val="clear" w:color="000000" w:fill="FFFFFF"/>
            <w:noWrap/>
            <w:vAlign w:val="bottom"/>
            <w:hideMark/>
          </w:tcPr>
          <w:p w14:paraId="1CA02070"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0.70 (0.27)</w:t>
            </w:r>
          </w:p>
        </w:tc>
        <w:tc>
          <w:tcPr>
            <w:tcW w:w="1167" w:type="dxa"/>
            <w:tcBorders>
              <w:top w:val="nil"/>
              <w:left w:val="nil"/>
              <w:bottom w:val="nil"/>
              <w:right w:val="nil"/>
            </w:tcBorders>
            <w:shd w:val="clear" w:color="000000" w:fill="FFFFFF"/>
            <w:noWrap/>
            <w:vAlign w:val="bottom"/>
            <w:hideMark/>
          </w:tcPr>
          <w:p w14:paraId="460939D6"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0.75 (0.32)</w:t>
            </w:r>
          </w:p>
        </w:tc>
        <w:tc>
          <w:tcPr>
            <w:tcW w:w="1167" w:type="dxa"/>
            <w:tcBorders>
              <w:top w:val="nil"/>
              <w:left w:val="nil"/>
              <w:bottom w:val="nil"/>
              <w:right w:val="nil"/>
            </w:tcBorders>
            <w:shd w:val="clear" w:color="000000" w:fill="FFFFFF"/>
            <w:noWrap/>
            <w:vAlign w:val="bottom"/>
            <w:hideMark/>
          </w:tcPr>
          <w:p w14:paraId="6AFC95B7"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0.52 (0.21)</w:t>
            </w:r>
          </w:p>
        </w:tc>
        <w:tc>
          <w:tcPr>
            <w:tcW w:w="1167" w:type="dxa"/>
            <w:tcBorders>
              <w:top w:val="nil"/>
              <w:left w:val="nil"/>
              <w:bottom w:val="nil"/>
              <w:right w:val="nil"/>
            </w:tcBorders>
            <w:shd w:val="clear" w:color="000000" w:fill="FFFFFF"/>
            <w:noWrap/>
            <w:vAlign w:val="bottom"/>
            <w:hideMark/>
          </w:tcPr>
          <w:p w14:paraId="7708788D"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0.64 (0.30)</w:t>
            </w:r>
          </w:p>
        </w:tc>
        <w:tc>
          <w:tcPr>
            <w:tcW w:w="802" w:type="dxa"/>
            <w:tcBorders>
              <w:top w:val="nil"/>
              <w:left w:val="nil"/>
              <w:bottom w:val="nil"/>
              <w:right w:val="nil"/>
            </w:tcBorders>
            <w:shd w:val="clear" w:color="000000" w:fill="FFFFFF"/>
            <w:noWrap/>
            <w:vAlign w:val="bottom"/>
            <w:hideMark/>
          </w:tcPr>
          <w:p w14:paraId="1B05A8CB"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0.021*</w:t>
            </w:r>
          </w:p>
        </w:tc>
      </w:tr>
      <w:tr w:rsidR="00AE04EB" w:rsidRPr="00AE04EB" w14:paraId="157DBFC8" w14:textId="77777777" w:rsidTr="00AE04EB">
        <w:trPr>
          <w:trHeight w:val="290"/>
        </w:trPr>
        <w:tc>
          <w:tcPr>
            <w:tcW w:w="3591" w:type="dxa"/>
            <w:tcBorders>
              <w:top w:val="nil"/>
              <w:left w:val="nil"/>
              <w:bottom w:val="nil"/>
              <w:right w:val="nil"/>
            </w:tcBorders>
            <w:shd w:val="clear" w:color="000000" w:fill="FFFFFF"/>
            <w:noWrap/>
            <w:vAlign w:val="bottom"/>
            <w:hideMark/>
          </w:tcPr>
          <w:p w14:paraId="1F7EA89A"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Negative</w:t>
            </w:r>
            <w:proofErr w:type="spellEnd"/>
            <w:r w:rsidRPr="00AE04EB">
              <w:rPr>
                <w:rFonts w:ascii="Aptos Narrow" w:eastAsia="Times New Roman" w:hAnsi="Aptos Narrow" w:cs="Times New Roman"/>
                <w:color w:val="000000"/>
                <w:kern w:val="0"/>
                <w:sz w:val="18"/>
                <w:szCs w:val="18"/>
                <w:lang w:eastAsia="nl-NL"/>
                <w14:ligatures w14:val="none"/>
              </w:rPr>
              <w:t xml:space="preserve"> affect</w:t>
            </w:r>
          </w:p>
        </w:tc>
        <w:tc>
          <w:tcPr>
            <w:tcW w:w="1167" w:type="dxa"/>
            <w:tcBorders>
              <w:top w:val="nil"/>
              <w:left w:val="nil"/>
              <w:bottom w:val="nil"/>
              <w:right w:val="nil"/>
            </w:tcBorders>
            <w:shd w:val="clear" w:color="000000" w:fill="FFFFFF"/>
            <w:noWrap/>
            <w:vAlign w:val="bottom"/>
            <w:hideMark/>
          </w:tcPr>
          <w:p w14:paraId="5916DF9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0.77 (0.42)</w:t>
            </w:r>
          </w:p>
        </w:tc>
        <w:tc>
          <w:tcPr>
            <w:tcW w:w="1167" w:type="dxa"/>
            <w:tcBorders>
              <w:top w:val="nil"/>
              <w:left w:val="nil"/>
              <w:bottom w:val="nil"/>
              <w:right w:val="nil"/>
            </w:tcBorders>
            <w:shd w:val="clear" w:color="000000" w:fill="FFFFFF"/>
            <w:noWrap/>
            <w:vAlign w:val="bottom"/>
            <w:hideMark/>
          </w:tcPr>
          <w:p w14:paraId="5D8D17F8"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0.82 (0.40)</w:t>
            </w:r>
          </w:p>
        </w:tc>
        <w:tc>
          <w:tcPr>
            <w:tcW w:w="1167" w:type="dxa"/>
            <w:tcBorders>
              <w:top w:val="nil"/>
              <w:left w:val="nil"/>
              <w:bottom w:val="nil"/>
              <w:right w:val="nil"/>
            </w:tcBorders>
            <w:shd w:val="clear" w:color="000000" w:fill="FFFFFF"/>
            <w:noWrap/>
            <w:vAlign w:val="bottom"/>
            <w:hideMark/>
          </w:tcPr>
          <w:p w14:paraId="08DD7D0F"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0.64 (0.38)</w:t>
            </w:r>
          </w:p>
        </w:tc>
        <w:tc>
          <w:tcPr>
            <w:tcW w:w="1167" w:type="dxa"/>
            <w:tcBorders>
              <w:top w:val="nil"/>
              <w:left w:val="nil"/>
              <w:bottom w:val="nil"/>
              <w:right w:val="nil"/>
            </w:tcBorders>
            <w:shd w:val="clear" w:color="000000" w:fill="FFFFFF"/>
            <w:noWrap/>
            <w:vAlign w:val="bottom"/>
            <w:hideMark/>
          </w:tcPr>
          <w:p w14:paraId="34135482"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0.89 (0.37)</w:t>
            </w:r>
          </w:p>
        </w:tc>
        <w:tc>
          <w:tcPr>
            <w:tcW w:w="802" w:type="dxa"/>
            <w:tcBorders>
              <w:top w:val="nil"/>
              <w:left w:val="nil"/>
              <w:bottom w:val="nil"/>
              <w:right w:val="nil"/>
            </w:tcBorders>
            <w:shd w:val="clear" w:color="000000" w:fill="FFFFFF"/>
            <w:noWrap/>
            <w:vAlign w:val="bottom"/>
            <w:hideMark/>
          </w:tcPr>
          <w:p w14:paraId="649DD192"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0.148</w:t>
            </w:r>
          </w:p>
        </w:tc>
      </w:tr>
      <w:tr w:rsidR="00AE04EB" w:rsidRPr="00AE04EB" w14:paraId="42A2BBA7" w14:textId="77777777" w:rsidTr="00AE04EB">
        <w:trPr>
          <w:trHeight w:val="290"/>
        </w:trPr>
        <w:tc>
          <w:tcPr>
            <w:tcW w:w="3591" w:type="dxa"/>
            <w:tcBorders>
              <w:top w:val="nil"/>
              <w:left w:val="nil"/>
              <w:bottom w:val="nil"/>
              <w:right w:val="nil"/>
            </w:tcBorders>
            <w:shd w:val="clear" w:color="000000" w:fill="FFFFFF"/>
            <w:noWrap/>
            <w:vAlign w:val="bottom"/>
            <w:hideMark/>
          </w:tcPr>
          <w:p w14:paraId="14332B28"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Detachment</w:t>
            </w:r>
            <w:proofErr w:type="spellEnd"/>
          </w:p>
        </w:tc>
        <w:tc>
          <w:tcPr>
            <w:tcW w:w="1167" w:type="dxa"/>
            <w:tcBorders>
              <w:top w:val="nil"/>
              <w:left w:val="nil"/>
              <w:bottom w:val="nil"/>
              <w:right w:val="nil"/>
            </w:tcBorders>
            <w:shd w:val="clear" w:color="000000" w:fill="FFFFFF"/>
            <w:noWrap/>
            <w:vAlign w:val="bottom"/>
            <w:hideMark/>
          </w:tcPr>
          <w:p w14:paraId="0A0B6CA9"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0.73 (0.50)</w:t>
            </w:r>
          </w:p>
        </w:tc>
        <w:tc>
          <w:tcPr>
            <w:tcW w:w="1167" w:type="dxa"/>
            <w:tcBorders>
              <w:top w:val="nil"/>
              <w:left w:val="nil"/>
              <w:bottom w:val="nil"/>
              <w:right w:val="nil"/>
            </w:tcBorders>
            <w:shd w:val="clear" w:color="000000" w:fill="FFFFFF"/>
            <w:noWrap/>
            <w:vAlign w:val="bottom"/>
            <w:hideMark/>
          </w:tcPr>
          <w:p w14:paraId="73543BAD"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0.62 (0.60)</w:t>
            </w:r>
          </w:p>
        </w:tc>
        <w:tc>
          <w:tcPr>
            <w:tcW w:w="1167" w:type="dxa"/>
            <w:tcBorders>
              <w:top w:val="nil"/>
              <w:left w:val="nil"/>
              <w:bottom w:val="nil"/>
              <w:right w:val="nil"/>
            </w:tcBorders>
            <w:shd w:val="clear" w:color="000000" w:fill="FFFFFF"/>
            <w:noWrap/>
            <w:vAlign w:val="bottom"/>
            <w:hideMark/>
          </w:tcPr>
          <w:p w14:paraId="0182431A"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0.66 (0.43)</w:t>
            </w:r>
          </w:p>
        </w:tc>
        <w:tc>
          <w:tcPr>
            <w:tcW w:w="1167" w:type="dxa"/>
            <w:tcBorders>
              <w:top w:val="nil"/>
              <w:left w:val="nil"/>
              <w:bottom w:val="nil"/>
              <w:right w:val="nil"/>
            </w:tcBorders>
            <w:shd w:val="clear" w:color="000000" w:fill="FFFFFF"/>
            <w:noWrap/>
            <w:vAlign w:val="bottom"/>
            <w:hideMark/>
          </w:tcPr>
          <w:p w14:paraId="7D54FB9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0.52 (0.57)</w:t>
            </w:r>
          </w:p>
        </w:tc>
        <w:tc>
          <w:tcPr>
            <w:tcW w:w="802" w:type="dxa"/>
            <w:tcBorders>
              <w:top w:val="nil"/>
              <w:left w:val="nil"/>
              <w:bottom w:val="nil"/>
              <w:right w:val="nil"/>
            </w:tcBorders>
            <w:shd w:val="clear" w:color="000000" w:fill="FFFFFF"/>
            <w:noWrap/>
            <w:vAlign w:val="bottom"/>
            <w:hideMark/>
          </w:tcPr>
          <w:p w14:paraId="40456E3C"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0.583</w:t>
            </w:r>
          </w:p>
        </w:tc>
      </w:tr>
      <w:tr w:rsidR="00AE04EB" w:rsidRPr="00AE04EB" w14:paraId="232F129A" w14:textId="77777777" w:rsidTr="00AE04EB">
        <w:trPr>
          <w:trHeight w:val="290"/>
        </w:trPr>
        <w:tc>
          <w:tcPr>
            <w:tcW w:w="3591" w:type="dxa"/>
            <w:tcBorders>
              <w:top w:val="nil"/>
              <w:left w:val="nil"/>
              <w:bottom w:val="nil"/>
              <w:right w:val="nil"/>
            </w:tcBorders>
            <w:shd w:val="clear" w:color="000000" w:fill="FFFFFF"/>
            <w:noWrap/>
            <w:vAlign w:val="bottom"/>
            <w:hideMark/>
          </w:tcPr>
          <w:p w14:paraId="7805D6EC"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Antagonism</w:t>
            </w:r>
            <w:proofErr w:type="spellEnd"/>
          </w:p>
        </w:tc>
        <w:tc>
          <w:tcPr>
            <w:tcW w:w="1167" w:type="dxa"/>
            <w:tcBorders>
              <w:top w:val="nil"/>
              <w:left w:val="nil"/>
              <w:bottom w:val="nil"/>
              <w:right w:val="nil"/>
            </w:tcBorders>
            <w:shd w:val="clear" w:color="000000" w:fill="FFFFFF"/>
            <w:noWrap/>
            <w:vAlign w:val="bottom"/>
            <w:hideMark/>
          </w:tcPr>
          <w:p w14:paraId="13131319"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0.64 (0.53)</w:t>
            </w:r>
          </w:p>
        </w:tc>
        <w:tc>
          <w:tcPr>
            <w:tcW w:w="1167" w:type="dxa"/>
            <w:tcBorders>
              <w:top w:val="nil"/>
              <w:left w:val="nil"/>
              <w:bottom w:val="nil"/>
              <w:right w:val="nil"/>
            </w:tcBorders>
            <w:shd w:val="clear" w:color="000000" w:fill="FFFFFF"/>
            <w:noWrap/>
            <w:vAlign w:val="bottom"/>
            <w:hideMark/>
          </w:tcPr>
          <w:p w14:paraId="5DD06731"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0.75 (0.56)</w:t>
            </w:r>
          </w:p>
        </w:tc>
        <w:tc>
          <w:tcPr>
            <w:tcW w:w="1167" w:type="dxa"/>
            <w:tcBorders>
              <w:top w:val="nil"/>
              <w:left w:val="nil"/>
              <w:bottom w:val="nil"/>
              <w:right w:val="nil"/>
            </w:tcBorders>
            <w:shd w:val="clear" w:color="000000" w:fill="FFFFFF"/>
            <w:noWrap/>
            <w:vAlign w:val="bottom"/>
            <w:hideMark/>
          </w:tcPr>
          <w:p w14:paraId="1F13BD16"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0.49 (0.38)</w:t>
            </w:r>
          </w:p>
        </w:tc>
        <w:tc>
          <w:tcPr>
            <w:tcW w:w="1167" w:type="dxa"/>
            <w:tcBorders>
              <w:top w:val="nil"/>
              <w:left w:val="nil"/>
              <w:bottom w:val="nil"/>
              <w:right w:val="nil"/>
            </w:tcBorders>
            <w:shd w:val="clear" w:color="000000" w:fill="FFFFFF"/>
            <w:noWrap/>
            <w:vAlign w:val="bottom"/>
            <w:hideMark/>
          </w:tcPr>
          <w:p w14:paraId="5349B940"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0.69 (0.55)</w:t>
            </w:r>
          </w:p>
        </w:tc>
        <w:tc>
          <w:tcPr>
            <w:tcW w:w="802" w:type="dxa"/>
            <w:tcBorders>
              <w:top w:val="nil"/>
              <w:left w:val="nil"/>
              <w:bottom w:val="nil"/>
              <w:right w:val="nil"/>
            </w:tcBorders>
            <w:shd w:val="clear" w:color="000000" w:fill="FFFFFF"/>
            <w:noWrap/>
            <w:vAlign w:val="bottom"/>
            <w:hideMark/>
          </w:tcPr>
          <w:p w14:paraId="4E54B84C"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0.311</w:t>
            </w:r>
          </w:p>
        </w:tc>
      </w:tr>
      <w:tr w:rsidR="00AE04EB" w:rsidRPr="00AE04EB" w14:paraId="4497C1C3" w14:textId="77777777" w:rsidTr="00AE04EB">
        <w:trPr>
          <w:trHeight w:val="290"/>
        </w:trPr>
        <w:tc>
          <w:tcPr>
            <w:tcW w:w="3591" w:type="dxa"/>
            <w:tcBorders>
              <w:top w:val="nil"/>
              <w:left w:val="nil"/>
              <w:bottom w:val="nil"/>
              <w:right w:val="nil"/>
            </w:tcBorders>
            <w:shd w:val="clear" w:color="000000" w:fill="FFFFFF"/>
            <w:noWrap/>
            <w:vAlign w:val="bottom"/>
            <w:hideMark/>
          </w:tcPr>
          <w:p w14:paraId="5FE9735D"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Disinhibition</w:t>
            </w:r>
            <w:proofErr w:type="spellEnd"/>
          </w:p>
        </w:tc>
        <w:tc>
          <w:tcPr>
            <w:tcW w:w="1167" w:type="dxa"/>
            <w:tcBorders>
              <w:top w:val="nil"/>
              <w:left w:val="nil"/>
              <w:bottom w:val="nil"/>
              <w:right w:val="nil"/>
            </w:tcBorders>
            <w:shd w:val="clear" w:color="000000" w:fill="FFFFFF"/>
            <w:noWrap/>
            <w:vAlign w:val="bottom"/>
            <w:hideMark/>
          </w:tcPr>
          <w:p w14:paraId="19FB9353"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0.61 (0.56)</w:t>
            </w:r>
          </w:p>
        </w:tc>
        <w:tc>
          <w:tcPr>
            <w:tcW w:w="1167" w:type="dxa"/>
            <w:tcBorders>
              <w:top w:val="nil"/>
              <w:left w:val="nil"/>
              <w:bottom w:val="nil"/>
              <w:right w:val="nil"/>
            </w:tcBorders>
            <w:shd w:val="clear" w:color="000000" w:fill="FFFFFF"/>
            <w:noWrap/>
            <w:vAlign w:val="bottom"/>
            <w:hideMark/>
          </w:tcPr>
          <w:p w14:paraId="634F9724"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0.86 (0.62)</w:t>
            </w:r>
          </w:p>
        </w:tc>
        <w:tc>
          <w:tcPr>
            <w:tcW w:w="1167" w:type="dxa"/>
            <w:tcBorders>
              <w:top w:val="nil"/>
              <w:left w:val="nil"/>
              <w:bottom w:val="nil"/>
              <w:right w:val="nil"/>
            </w:tcBorders>
            <w:shd w:val="clear" w:color="000000" w:fill="FFFFFF"/>
            <w:noWrap/>
            <w:vAlign w:val="bottom"/>
            <w:hideMark/>
          </w:tcPr>
          <w:p w14:paraId="7F661E8F"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0.48 (0.35)</w:t>
            </w:r>
          </w:p>
        </w:tc>
        <w:tc>
          <w:tcPr>
            <w:tcW w:w="1167" w:type="dxa"/>
            <w:tcBorders>
              <w:top w:val="nil"/>
              <w:left w:val="nil"/>
              <w:bottom w:val="nil"/>
              <w:right w:val="nil"/>
            </w:tcBorders>
            <w:shd w:val="clear" w:color="000000" w:fill="FFFFFF"/>
            <w:noWrap/>
            <w:vAlign w:val="bottom"/>
            <w:hideMark/>
          </w:tcPr>
          <w:p w14:paraId="0BAF5607"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0.64 (0.40)</w:t>
            </w:r>
          </w:p>
        </w:tc>
        <w:tc>
          <w:tcPr>
            <w:tcW w:w="802" w:type="dxa"/>
            <w:tcBorders>
              <w:top w:val="nil"/>
              <w:left w:val="nil"/>
              <w:bottom w:val="nil"/>
              <w:right w:val="nil"/>
            </w:tcBorders>
            <w:shd w:val="clear" w:color="000000" w:fill="FFFFFF"/>
            <w:noWrap/>
            <w:vAlign w:val="bottom"/>
            <w:hideMark/>
          </w:tcPr>
          <w:p w14:paraId="60840A9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0.208</w:t>
            </w:r>
          </w:p>
        </w:tc>
      </w:tr>
      <w:tr w:rsidR="00AE04EB" w:rsidRPr="00AE04EB" w14:paraId="67158B9A" w14:textId="77777777" w:rsidTr="00AE04EB">
        <w:trPr>
          <w:trHeight w:val="290"/>
        </w:trPr>
        <w:tc>
          <w:tcPr>
            <w:tcW w:w="3591" w:type="dxa"/>
            <w:tcBorders>
              <w:top w:val="nil"/>
              <w:left w:val="nil"/>
              <w:bottom w:val="nil"/>
              <w:right w:val="nil"/>
            </w:tcBorders>
            <w:shd w:val="clear" w:color="000000" w:fill="FFFFFF"/>
            <w:noWrap/>
            <w:vAlign w:val="bottom"/>
            <w:hideMark/>
          </w:tcPr>
          <w:p w14:paraId="0CF12D6F"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Psychoticism</w:t>
            </w:r>
            <w:proofErr w:type="spellEnd"/>
          </w:p>
        </w:tc>
        <w:tc>
          <w:tcPr>
            <w:tcW w:w="1167" w:type="dxa"/>
            <w:tcBorders>
              <w:top w:val="nil"/>
              <w:left w:val="nil"/>
              <w:bottom w:val="nil"/>
              <w:right w:val="nil"/>
            </w:tcBorders>
            <w:shd w:val="clear" w:color="000000" w:fill="FFFFFF"/>
            <w:noWrap/>
            <w:vAlign w:val="bottom"/>
            <w:hideMark/>
          </w:tcPr>
          <w:p w14:paraId="1B68BBC4"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0.77 (0.54)</w:t>
            </w:r>
          </w:p>
        </w:tc>
        <w:tc>
          <w:tcPr>
            <w:tcW w:w="1167" w:type="dxa"/>
            <w:tcBorders>
              <w:top w:val="nil"/>
              <w:left w:val="nil"/>
              <w:bottom w:val="nil"/>
              <w:right w:val="nil"/>
            </w:tcBorders>
            <w:shd w:val="clear" w:color="000000" w:fill="FFFFFF"/>
            <w:noWrap/>
            <w:vAlign w:val="bottom"/>
            <w:hideMark/>
          </w:tcPr>
          <w:p w14:paraId="1BF809C6"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0.70 (0.51)</w:t>
            </w:r>
          </w:p>
        </w:tc>
        <w:tc>
          <w:tcPr>
            <w:tcW w:w="1167" w:type="dxa"/>
            <w:tcBorders>
              <w:top w:val="nil"/>
              <w:left w:val="nil"/>
              <w:bottom w:val="nil"/>
              <w:right w:val="nil"/>
            </w:tcBorders>
            <w:shd w:val="clear" w:color="000000" w:fill="FFFFFF"/>
            <w:noWrap/>
            <w:vAlign w:val="bottom"/>
            <w:hideMark/>
          </w:tcPr>
          <w:p w14:paraId="159BB3E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0.30 (0.35)</w:t>
            </w:r>
          </w:p>
        </w:tc>
        <w:tc>
          <w:tcPr>
            <w:tcW w:w="1167" w:type="dxa"/>
            <w:tcBorders>
              <w:top w:val="nil"/>
              <w:left w:val="nil"/>
              <w:bottom w:val="nil"/>
              <w:right w:val="nil"/>
            </w:tcBorders>
            <w:shd w:val="clear" w:color="000000" w:fill="FFFFFF"/>
            <w:noWrap/>
            <w:vAlign w:val="bottom"/>
            <w:hideMark/>
          </w:tcPr>
          <w:p w14:paraId="115200B0"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0.49 (0.44)</w:t>
            </w:r>
          </w:p>
        </w:tc>
        <w:tc>
          <w:tcPr>
            <w:tcW w:w="802" w:type="dxa"/>
            <w:tcBorders>
              <w:top w:val="nil"/>
              <w:left w:val="nil"/>
              <w:bottom w:val="nil"/>
              <w:right w:val="nil"/>
            </w:tcBorders>
            <w:shd w:val="clear" w:color="000000" w:fill="FFFFFF"/>
            <w:noWrap/>
            <w:vAlign w:val="bottom"/>
            <w:hideMark/>
          </w:tcPr>
          <w:p w14:paraId="11F109E7"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0.002**</w:t>
            </w:r>
          </w:p>
        </w:tc>
      </w:tr>
      <w:tr w:rsidR="00AE04EB" w:rsidRPr="00AE04EB" w14:paraId="1ECD69C4" w14:textId="77777777" w:rsidTr="00AE04EB">
        <w:trPr>
          <w:trHeight w:val="290"/>
        </w:trPr>
        <w:tc>
          <w:tcPr>
            <w:tcW w:w="3591" w:type="dxa"/>
            <w:tcBorders>
              <w:top w:val="nil"/>
              <w:left w:val="nil"/>
              <w:bottom w:val="nil"/>
              <w:right w:val="nil"/>
            </w:tcBorders>
            <w:shd w:val="clear" w:color="000000" w:fill="FFFFFF"/>
            <w:noWrap/>
            <w:vAlign w:val="bottom"/>
            <w:hideMark/>
          </w:tcPr>
          <w:p w14:paraId="409984FD" w14:textId="36AFA059" w:rsidR="00AE04EB" w:rsidRPr="00AE04EB" w:rsidRDefault="00AE04EB" w:rsidP="00AE04EB">
            <w:pPr>
              <w:spacing w:after="0" w:line="240" w:lineRule="auto"/>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BAS</w:t>
            </w:r>
            <w:r w:rsidRPr="00AE04EB">
              <w:rPr>
                <w:rFonts w:ascii="Aptos Narrow" w:eastAsia="Times New Roman" w:hAnsi="Aptos Narrow" w:cs="Times New Roman"/>
                <w:color w:val="000000"/>
                <w:kern w:val="0"/>
                <w:sz w:val="18"/>
                <w:szCs w:val="18"/>
                <w:lang w:eastAsia="nl-NL"/>
                <w14:ligatures w14:val="none"/>
              </w:rPr>
              <w:t xml:space="preserve"> </w:t>
            </w:r>
            <w:r w:rsidR="00B26363">
              <w:rPr>
                <w:rFonts w:ascii="Aptos Narrow" w:eastAsia="Times New Roman" w:hAnsi="Aptos Narrow" w:cs="Times New Roman"/>
                <w:color w:val="000000"/>
                <w:kern w:val="0"/>
                <w:sz w:val="18"/>
                <w:szCs w:val="18"/>
                <w:lang w:eastAsia="nl-NL"/>
                <w14:ligatures w14:val="none"/>
              </w:rPr>
              <w:t>–</w:t>
            </w:r>
            <w:r w:rsidRPr="00AE04EB">
              <w:rPr>
                <w:rFonts w:ascii="Aptos Narrow" w:eastAsia="Times New Roman" w:hAnsi="Aptos Narrow" w:cs="Times New Roman"/>
                <w:color w:val="000000"/>
                <w:kern w:val="0"/>
                <w:sz w:val="18"/>
                <w:szCs w:val="18"/>
                <w:lang w:eastAsia="nl-NL"/>
                <w14:ligatures w14:val="none"/>
              </w:rPr>
              <w:t xml:space="preserve"> Mean (SD)</w:t>
            </w:r>
          </w:p>
        </w:tc>
        <w:tc>
          <w:tcPr>
            <w:tcW w:w="1167" w:type="dxa"/>
            <w:tcBorders>
              <w:top w:val="nil"/>
              <w:left w:val="nil"/>
              <w:bottom w:val="nil"/>
              <w:right w:val="nil"/>
            </w:tcBorders>
            <w:shd w:val="clear" w:color="000000" w:fill="FFFFFF"/>
            <w:noWrap/>
            <w:vAlign w:val="bottom"/>
            <w:hideMark/>
          </w:tcPr>
          <w:p w14:paraId="5C8FA2E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w:t>
            </w:r>
          </w:p>
        </w:tc>
        <w:tc>
          <w:tcPr>
            <w:tcW w:w="1167" w:type="dxa"/>
            <w:tcBorders>
              <w:top w:val="nil"/>
              <w:left w:val="nil"/>
              <w:bottom w:val="nil"/>
              <w:right w:val="nil"/>
            </w:tcBorders>
            <w:shd w:val="clear" w:color="000000" w:fill="FFFFFF"/>
            <w:noWrap/>
            <w:vAlign w:val="bottom"/>
            <w:hideMark/>
          </w:tcPr>
          <w:p w14:paraId="0D69F661"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w:t>
            </w:r>
          </w:p>
        </w:tc>
        <w:tc>
          <w:tcPr>
            <w:tcW w:w="1167" w:type="dxa"/>
            <w:tcBorders>
              <w:top w:val="nil"/>
              <w:left w:val="nil"/>
              <w:bottom w:val="nil"/>
              <w:right w:val="nil"/>
            </w:tcBorders>
            <w:shd w:val="clear" w:color="000000" w:fill="FFFFFF"/>
            <w:noWrap/>
            <w:vAlign w:val="bottom"/>
            <w:hideMark/>
          </w:tcPr>
          <w:p w14:paraId="351D9505"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w:t>
            </w:r>
          </w:p>
        </w:tc>
        <w:tc>
          <w:tcPr>
            <w:tcW w:w="1167" w:type="dxa"/>
            <w:tcBorders>
              <w:top w:val="nil"/>
              <w:left w:val="nil"/>
              <w:bottom w:val="nil"/>
              <w:right w:val="nil"/>
            </w:tcBorders>
            <w:shd w:val="clear" w:color="000000" w:fill="FFFFFF"/>
            <w:noWrap/>
            <w:vAlign w:val="bottom"/>
            <w:hideMark/>
          </w:tcPr>
          <w:p w14:paraId="4AEAB9F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w:t>
            </w:r>
          </w:p>
        </w:tc>
        <w:tc>
          <w:tcPr>
            <w:tcW w:w="802" w:type="dxa"/>
            <w:tcBorders>
              <w:top w:val="nil"/>
              <w:left w:val="nil"/>
              <w:bottom w:val="nil"/>
              <w:right w:val="nil"/>
            </w:tcBorders>
            <w:shd w:val="clear" w:color="000000" w:fill="FFFFFF"/>
            <w:noWrap/>
            <w:vAlign w:val="bottom"/>
            <w:hideMark/>
          </w:tcPr>
          <w:p w14:paraId="29EDB1DE"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w:t>
            </w:r>
          </w:p>
        </w:tc>
      </w:tr>
      <w:tr w:rsidR="00AE04EB" w:rsidRPr="00AE04EB" w14:paraId="4A0D086E" w14:textId="77777777" w:rsidTr="00AE04EB">
        <w:trPr>
          <w:trHeight w:val="290"/>
        </w:trPr>
        <w:tc>
          <w:tcPr>
            <w:tcW w:w="3591" w:type="dxa"/>
            <w:tcBorders>
              <w:top w:val="nil"/>
              <w:left w:val="nil"/>
              <w:bottom w:val="nil"/>
              <w:right w:val="nil"/>
            </w:tcBorders>
            <w:shd w:val="clear" w:color="000000" w:fill="FFFFFF"/>
            <w:noWrap/>
            <w:vAlign w:val="bottom"/>
            <w:hideMark/>
          </w:tcPr>
          <w:p w14:paraId="495F4F0E"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Drive</w:t>
            </w:r>
          </w:p>
        </w:tc>
        <w:tc>
          <w:tcPr>
            <w:tcW w:w="1167" w:type="dxa"/>
            <w:tcBorders>
              <w:top w:val="nil"/>
              <w:left w:val="nil"/>
              <w:bottom w:val="nil"/>
              <w:right w:val="nil"/>
            </w:tcBorders>
            <w:shd w:val="clear" w:color="000000" w:fill="FFFFFF"/>
            <w:noWrap/>
            <w:vAlign w:val="bottom"/>
            <w:hideMark/>
          </w:tcPr>
          <w:p w14:paraId="6868B788"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11.71 (2.16)</w:t>
            </w:r>
          </w:p>
        </w:tc>
        <w:tc>
          <w:tcPr>
            <w:tcW w:w="1167" w:type="dxa"/>
            <w:tcBorders>
              <w:top w:val="nil"/>
              <w:left w:val="nil"/>
              <w:bottom w:val="nil"/>
              <w:right w:val="nil"/>
            </w:tcBorders>
            <w:shd w:val="clear" w:color="000000" w:fill="FFFFFF"/>
            <w:noWrap/>
            <w:vAlign w:val="bottom"/>
            <w:hideMark/>
          </w:tcPr>
          <w:p w14:paraId="1455C862"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12.48 (2.28)</w:t>
            </w:r>
          </w:p>
        </w:tc>
        <w:tc>
          <w:tcPr>
            <w:tcW w:w="1167" w:type="dxa"/>
            <w:tcBorders>
              <w:top w:val="nil"/>
              <w:left w:val="nil"/>
              <w:bottom w:val="nil"/>
              <w:right w:val="nil"/>
            </w:tcBorders>
            <w:shd w:val="clear" w:color="000000" w:fill="FFFFFF"/>
            <w:noWrap/>
            <w:vAlign w:val="bottom"/>
            <w:hideMark/>
          </w:tcPr>
          <w:p w14:paraId="39F50143"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11.38 (1.77)</w:t>
            </w:r>
          </w:p>
        </w:tc>
        <w:tc>
          <w:tcPr>
            <w:tcW w:w="1167" w:type="dxa"/>
            <w:tcBorders>
              <w:top w:val="nil"/>
              <w:left w:val="nil"/>
              <w:bottom w:val="nil"/>
              <w:right w:val="nil"/>
            </w:tcBorders>
            <w:shd w:val="clear" w:color="000000" w:fill="FFFFFF"/>
            <w:noWrap/>
            <w:vAlign w:val="bottom"/>
            <w:hideMark/>
          </w:tcPr>
          <w:p w14:paraId="073E40E2"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11.88 (2.01)</w:t>
            </w:r>
          </w:p>
        </w:tc>
        <w:tc>
          <w:tcPr>
            <w:tcW w:w="802" w:type="dxa"/>
            <w:tcBorders>
              <w:top w:val="nil"/>
              <w:left w:val="nil"/>
              <w:bottom w:val="nil"/>
              <w:right w:val="nil"/>
            </w:tcBorders>
            <w:shd w:val="clear" w:color="000000" w:fill="FFFFFF"/>
            <w:noWrap/>
            <w:vAlign w:val="bottom"/>
            <w:hideMark/>
          </w:tcPr>
          <w:p w14:paraId="7A4BD3E6"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0.291</w:t>
            </w:r>
          </w:p>
        </w:tc>
      </w:tr>
      <w:tr w:rsidR="00AE04EB" w:rsidRPr="00AE04EB" w14:paraId="07570665" w14:textId="77777777" w:rsidTr="00AE04EB">
        <w:trPr>
          <w:trHeight w:val="290"/>
        </w:trPr>
        <w:tc>
          <w:tcPr>
            <w:tcW w:w="3591" w:type="dxa"/>
            <w:tcBorders>
              <w:top w:val="nil"/>
              <w:left w:val="nil"/>
              <w:bottom w:val="nil"/>
              <w:right w:val="nil"/>
            </w:tcBorders>
            <w:shd w:val="clear" w:color="000000" w:fill="FFFFFF"/>
            <w:noWrap/>
            <w:vAlign w:val="bottom"/>
            <w:hideMark/>
          </w:tcPr>
          <w:p w14:paraId="710930C3"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xml:space="preserve">Fun </w:t>
            </w:r>
            <w:proofErr w:type="spellStart"/>
            <w:r w:rsidRPr="00AE04EB">
              <w:rPr>
                <w:rFonts w:ascii="Aptos Narrow" w:eastAsia="Times New Roman" w:hAnsi="Aptos Narrow" w:cs="Times New Roman"/>
                <w:color w:val="000000"/>
                <w:kern w:val="0"/>
                <w:sz w:val="18"/>
                <w:szCs w:val="18"/>
                <w:lang w:eastAsia="nl-NL"/>
                <w14:ligatures w14:val="none"/>
              </w:rPr>
              <w:t>seeking</w:t>
            </w:r>
            <w:proofErr w:type="spellEnd"/>
          </w:p>
        </w:tc>
        <w:tc>
          <w:tcPr>
            <w:tcW w:w="1167" w:type="dxa"/>
            <w:tcBorders>
              <w:top w:val="nil"/>
              <w:left w:val="nil"/>
              <w:bottom w:val="nil"/>
              <w:right w:val="nil"/>
            </w:tcBorders>
            <w:shd w:val="clear" w:color="000000" w:fill="FFFFFF"/>
            <w:noWrap/>
            <w:vAlign w:val="bottom"/>
            <w:hideMark/>
          </w:tcPr>
          <w:p w14:paraId="08A089A7"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11.04 (1.49)</w:t>
            </w:r>
          </w:p>
        </w:tc>
        <w:tc>
          <w:tcPr>
            <w:tcW w:w="1167" w:type="dxa"/>
            <w:tcBorders>
              <w:top w:val="nil"/>
              <w:left w:val="nil"/>
              <w:bottom w:val="nil"/>
              <w:right w:val="nil"/>
            </w:tcBorders>
            <w:shd w:val="clear" w:color="000000" w:fill="FFFFFF"/>
            <w:noWrap/>
            <w:vAlign w:val="bottom"/>
            <w:hideMark/>
          </w:tcPr>
          <w:p w14:paraId="11CD72DC"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12.44 (1.78)</w:t>
            </w:r>
          </w:p>
        </w:tc>
        <w:tc>
          <w:tcPr>
            <w:tcW w:w="1167" w:type="dxa"/>
            <w:tcBorders>
              <w:top w:val="nil"/>
              <w:left w:val="nil"/>
              <w:bottom w:val="nil"/>
              <w:right w:val="nil"/>
            </w:tcBorders>
            <w:shd w:val="clear" w:color="000000" w:fill="FFFFFF"/>
            <w:noWrap/>
            <w:vAlign w:val="bottom"/>
            <w:hideMark/>
          </w:tcPr>
          <w:p w14:paraId="11BC1553"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11.08 (1.55)</w:t>
            </w:r>
          </w:p>
        </w:tc>
        <w:tc>
          <w:tcPr>
            <w:tcW w:w="1167" w:type="dxa"/>
            <w:tcBorders>
              <w:top w:val="nil"/>
              <w:left w:val="nil"/>
              <w:bottom w:val="nil"/>
              <w:right w:val="nil"/>
            </w:tcBorders>
            <w:shd w:val="clear" w:color="000000" w:fill="FFFFFF"/>
            <w:noWrap/>
            <w:vAlign w:val="bottom"/>
            <w:hideMark/>
          </w:tcPr>
          <w:p w14:paraId="778ADBDA"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11.60 (1.38)</w:t>
            </w:r>
          </w:p>
        </w:tc>
        <w:tc>
          <w:tcPr>
            <w:tcW w:w="802" w:type="dxa"/>
            <w:tcBorders>
              <w:top w:val="nil"/>
              <w:left w:val="nil"/>
              <w:bottom w:val="nil"/>
              <w:right w:val="nil"/>
            </w:tcBorders>
            <w:shd w:val="clear" w:color="000000" w:fill="FFFFFF"/>
            <w:noWrap/>
            <w:vAlign w:val="bottom"/>
            <w:hideMark/>
          </w:tcPr>
          <w:p w14:paraId="25213E12" w14:textId="77777777" w:rsidR="00AE04EB" w:rsidRPr="00AE04EB" w:rsidRDefault="00AE04EB" w:rsidP="00AE04E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0.006**</w:t>
            </w:r>
          </w:p>
        </w:tc>
      </w:tr>
      <w:tr w:rsidR="00AE04EB" w:rsidRPr="00AE04EB" w14:paraId="22748ABE" w14:textId="77777777" w:rsidTr="00AE04EB">
        <w:trPr>
          <w:trHeight w:val="290"/>
        </w:trPr>
        <w:tc>
          <w:tcPr>
            <w:tcW w:w="3591" w:type="dxa"/>
            <w:tcBorders>
              <w:top w:val="nil"/>
              <w:left w:val="nil"/>
              <w:bottom w:val="nil"/>
              <w:right w:val="nil"/>
            </w:tcBorders>
            <w:shd w:val="clear" w:color="000000" w:fill="FFFFFF"/>
            <w:noWrap/>
            <w:vAlign w:val="bottom"/>
            <w:hideMark/>
          </w:tcPr>
          <w:p w14:paraId="309CF99B" w14:textId="77777777" w:rsidR="00AE04EB" w:rsidRPr="00AE04EB" w:rsidRDefault="00AE04EB" w:rsidP="00AE04EB">
            <w:pPr>
              <w:spacing w:after="0" w:line="240" w:lineRule="auto"/>
              <w:ind w:firstLineChars="300" w:firstLine="540"/>
              <w:rPr>
                <w:rFonts w:ascii="Aptos Narrow" w:eastAsia="Times New Roman" w:hAnsi="Aptos Narrow" w:cs="Times New Roman"/>
                <w:color w:val="000000"/>
                <w:kern w:val="0"/>
                <w:sz w:val="18"/>
                <w:szCs w:val="18"/>
                <w:lang w:eastAsia="nl-NL"/>
                <w14:ligatures w14:val="none"/>
              </w:rPr>
            </w:pPr>
            <w:proofErr w:type="spellStart"/>
            <w:r w:rsidRPr="00AE04EB">
              <w:rPr>
                <w:rFonts w:ascii="Aptos Narrow" w:eastAsia="Times New Roman" w:hAnsi="Aptos Narrow" w:cs="Times New Roman"/>
                <w:color w:val="000000"/>
                <w:kern w:val="0"/>
                <w:sz w:val="18"/>
                <w:szCs w:val="18"/>
                <w:lang w:eastAsia="nl-NL"/>
                <w14:ligatures w14:val="none"/>
              </w:rPr>
              <w:t>Reward</w:t>
            </w:r>
            <w:proofErr w:type="spellEnd"/>
            <w:r w:rsidRPr="00AE04EB">
              <w:rPr>
                <w:rFonts w:ascii="Aptos Narrow" w:eastAsia="Times New Roman" w:hAnsi="Aptos Narrow" w:cs="Times New Roman"/>
                <w:color w:val="000000"/>
                <w:kern w:val="0"/>
                <w:sz w:val="18"/>
                <w:szCs w:val="18"/>
                <w:lang w:eastAsia="nl-NL"/>
                <w14:ligatures w14:val="none"/>
              </w:rPr>
              <w:t xml:space="preserve"> </w:t>
            </w:r>
            <w:proofErr w:type="spellStart"/>
            <w:r w:rsidRPr="00AE04EB">
              <w:rPr>
                <w:rFonts w:ascii="Aptos Narrow" w:eastAsia="Times New Roman" w:hAnsi="Aptos Narrow" w:cs="Times New Roman"/>
                <w:color w:val="000000"/>
                <w:kern w:val="0"/>
                <w:sz w:val="18"/>
                <w:szCs w:val="18"/>
                <w:lang w:eastAsia="nl-NL"/>
                <w14:ligatures w14:val="none"/>
              </w:rPr>
              <w:t>responsiveness</w:t>
            </w:r>
            <w:proofErr w:type="spellEnd"/>
          </w:p>
        </w:tc>
        <w:tc>
          <w:tcPr>
            <w:tcW w:w="1167" w:type="dxa"/>
            <w:tcBorders>
              <w:top w:val="nil"/>
              <w:left w:val="nil"/>
              <w:bottom w:val="nil"/>
              <w:right w:val="nil"/>
            </w:tcBorders>
            <w:shd w:val="clear" w:color="000000" w:fill="FFFFFF"/>
            <w:noWrap/>
            <w:vAlign w:val="bottom"/>
            <w:hideMark/>
          </w:tcPr>
          <w:p w14:paraId="11206988"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17.42 (1.44)</w:t>
            </w:r>
          </w:p>
        </w:tc>
        <w:tc>
          <w:tcPr>
            <w:tcW w:w="1167" w:type="dxa"/>
            <w:tcBorders>
              <w:top w:val="nil"/>
              <w:left w:val="nil"/>
              <w:bottom w:val="nil"/>
              <w:right w:val="nil"/>
            </w:tcBorders>
            <w:shd w:val="clear" w:color="000000" w:fill="FFFFFF"/>
            <w:noWrap/>
            <w:vAlign w:val="bottom"/>
            <w:hideMark/>
          </w:tcPr>
          <w:p w14:paraId="237D3F0E"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17.60 (2.18)</w:t>
            </w:r>
          </w:p>
        </w:tc>
        <w:tc>
          <w:tcPr>
            <w:tcW w:w="1167" w:type="dxa"/>
            <w:tcBorders>
              <w:top w:val="nil"/>
              <w:left w:val="nil"/>
              <w:bottom w:val="nil"/>
              <w:right w:val="nil"/>
            </w:tcBorders>
            <w:shd w:val="clear" w:color="000000" w:fill="FFFFFF"/>
            <w:noWrap/>
            <w:vAlign w:val="bottom"/>
            <w:hideMark/>
          </w:tcPr>
          <w:p w14:paraId="16E8BBDA"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16.92 (1.83)</w:t>
            </w:r>
          </w:p>
        </w:tc>
        <w:tc>
          <w:tcPr>
            <w:tcW w:w="1167" w:type="dxa"/>
            <w:tcBorders>
              <w:top w:val="nil"/>
              <w:left w:val="nil"/>
              <w:bottom w:val="nil"/>
              <w:right w:val="nil"/>
            </w:tcBorders>
            <w:shd w:val="clear" w:color="000000" w:fill="FFFFFF"/>
            <w:noWrap/>
            <w:vAlign w:val="bottom"/>
            <w:hideMark/>
          </w:tcPr>
          <w:p w14:paraId="797B63C6"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17.60 (1.44)</w:t>
            </w:r>
          </w:p>
        </w:tc>
        <w:tc>
          <w:tcPr>
            <w:tcW w:w="802" w:type="dxa"/>
            <w:tcBorders>
              <w:top w:val="nil"/>
              <w:left w:val="nil"/>
              <w:bottom w:val="nil"/>
              <w:right w:val="nil"/>
            </w:tcBorders>
            <w:shd w:val="clear" w:color="000000" w:fill="FFFFFF"/>
            <w:noWrap/>
            <w:vAlign w:val="bottom"/>
            <w:hideMark/>
          </w:tcPr>
          <w:p w14:paraId="0DAF8B02"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0.468</w:t>
            </w:r>
          </w:p>
        </w:tc>
      </w:tr>
      <w:tr w:rsidR="00AE04EB" w:rsidRPr="00AE04EB" w14:paraId="3CD16625" w14:textId="77777777" w:rsidTr="00AE04EB">
        <w:trPr>
          <w:trHeight w:val="290"/>
        </w:trPr>
        <w:tc>
          <w:tcPr>
            <w:tcW w:w="3591" w:type="dxa"/>
            <w:tcBorders>
              <w:top w:val="nil"/>
              <w:left w:val="nil"/>
              <w:bottom w:val="nil"/>
              <w:right w:val="nil"/>
            </w:tcBorders>
            <w:shd w:val="clear" w:color="000000" w:fill="FFFFFF"/>
            <w:noWrap/>
            <w:vAlign w:val="bottom"/>
            <w:hideMark/>
          </w:tcPr>
          <w:p w14:paraId="6BFB6BA5" w14:textId="4E42EA99" w:rsidR="00AE04EB" w:rsidRPr="00AE04EB" w:rsidRDefault="00AE04EB" w:rsidP="00AE04EB">
            <w:pPr>
              <w:spacing w:after="0" w:line="240" w:lineRule="auto"/>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BIS</w:t>
            </w:r>
            <w:r w:rsidRPr="00AE04EB">
              <w:rPr>
                <w:rFonts w:ascii="Aptos Narrow" w:eastAsia="Times New Roman" w:hAnsi="Aptos Narrow" w:cs="Times New Roman"/>
                <w:color w:val="000000"/>
                <w:kern w:val="0"/>
                <w:sz w:val="18"/>
                <w:szCs w:val="18"/>
                <w:lang w:eastAsia="nl-NL"/>
                <w14:ligatures w14:val="none"/>
              </w:rPr>
              <w:t xml:space="preserve"> </w:t>
            </w:r>
            <w:r w:rsidR="00B26363">
              <w:rPr>
                <w:rFonts w:ascii="Aptos Narrow" w:eastAsia="Times New Roman" w:hAnsi="Aptos Narrow" w:cs="Times New Roman"/>
                <w:color w:val="000000"/>
                <w:kern w:val="0"/>
                <w:sz w:val="18"/>
                <w:szCs w:val="18"/>
                <w:lang w:eastAsia="nl-NL"/>
                <w14:ligatures w14:val="none"/>
              </w:rPr>
              <w:t>–</w:t>
            </w:r>
            <w:r w:rsidRPr="00AE04EB">
              <w:rPr>
                <w:rFonts w:ascii="Aptos Narrow" w:eastAsia="Times New Roman" w:hAnsi="Aptos Narrow" w:cs="Times New Roman"/>
                <w:color w:val="000000"/>
                <w:kern w:val="0"/>
                <w:sz w:val="18"/>
                <w:szCs w:val="18"/>
                <w:lang w:eastAsia="nl-NL"/>
                <w14:ligatures w14:val="none"/>
              </w:rPr>
              <w:t xml:space="preserve"> </w:t>
            </w:r>
            <w:proofErr w:type="spellStart"/>
            <w:r w:rsidRPr="00AE04EB">
              <w:rPr>
                <w:rFonts w:ascii="Aptos Narrow" w:eastAsia="Times New Roman" w:hAnsi="Aptos Narrow" w:cs="Times New Roman"/>
                <w:color w:val="000000"/>
                <w:kern w:val="0"/>
                <w:sz w:val="18"/>
                <w:szCs w:val="18"/>
                <w:lang w:eastAsia="nl-NL"/>
                <w14:ligatures w14:val="none"/>
              </w:rPr>
              <w:t>Mean</w:t>
            </w:r>
            <w:proofErr w:type="spellEnd"/>
            <w:r w:rsidRPr="00AE04EB">
              <w:rPr>
                <w:rFonts w:ascii="Aptos Narrow" w:eastAsia="Times New Roman" w:hAnsi="Aptos Narrow" w:cs="Times New Roman"/>
                <w:color w:val="000000"/>
                <w:kern w:val="0"/>
                <w:sz w:val="18"/>
                <w:szCs w:val="18"/>
                <w:lang w:eastAsia="nl-NL"/>
                <w14:ligatures w14:val="none"/>
              </w:rPr>
              <w:t xml:space="preserve"> (SD)</w:t>
            </w:r>
          </w:p>
        </w:tc>
        <w:tc>
          <w:tcPr>
            <w:tcW w:w="1167" w:type="dxa"/>
            <w:tcBorders>
              <w:top w:val="nil"/>
              <w:left w:val="nil"/>
              <w:bottom w:val="nil"/>
              <w:right w:val="nil"/>
            </w:tcBorders>
            <w:shd w:val="clear" w:color="000000" w:fill="FFFFFF"/>
            <w:noWrap/>
            <w:vAlign w:val="bottom"/>
            <w:hideMark/>
          </w:tcPr>
          <w:p w14:paraId="275D83DE"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18.25 (3.71)</w:t>
            </w:r>
          </w:p>
        </w:tc>
        <w:tc>
          <w:tcPr>
            <w:tcW w:w="1167" w:type="dxa"/>
            <w:tcBorders>
              <w:top w:val="nil"/>
              <w:left w:val="nil"/>
              <w:bottom w:val="nil"/>
              <w:right w:val="nil"/>
            </w:tcBorders>
            <w:shd w:val="clear" w:color="000000" w:fill="FFFFFF"/>
            <w:noWrap/>
            <w:vAlign w:val="bottom"/>
            <w:hideMark/>
          </w:tcPr>
          <w:p w14:paraId="499896E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16.96 (4.29)</w:t>
            </w:r>
          </w:p>
        </w:tc>
        <w:tc>
          <w:tcPr>
            <w:tcW w:w="1167" w:type="dxa"/>
            <w:tcBorders>
              <w:top w:val="nil"/>
              <w:left w:val="nil"/>
              <w:bottom w:val="nil"/>
              <w:right w:val="nil"/>
            </w:tcBorders>
            <w:shd w:val="clear" w:color="000000" w:fill="FFFFFF"/>
            <w:noWrap/>
            <w:vAlign w:val="bottom"/>
            <w:hideMark/>
          </w:tcPr>
          <w:p w14:paraId="7DE282D8"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17.85 (3.44)</w:t>
            </w:r>
          </w:p>
        </w:tc>
        <w:tc>
          <w:tcPr>
            <w:tcW w:w="1167" w:type="dxa"/>
            <w:tcBorders>
              <w:top w:val="nil"/>
              <w:left w:val="nil"/>
              <w:bottom w:val="nil"/>
              <w:right w:val="nil"/>
            </w:tcBorders>
            <w:shd w:val="clear" w:color="000000" w:fill="FFFFFF"/>
            <w:noWrap/>
            <w:vAlign w:val="bottom"/>
            <w:hideMark/>
          </w:tcPr>
          <w:p w14:paraId="75C291A0"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18.36 (4.16)</w:t>
            </w:r>
          </w:p>
        </w:tc>
        <w:tc>
          <w:tcPr>
            <w:tcW w:w="802" w:type="dxa"/>
            <w:tcBorders>
              <w:top w:val="nil"/>
              <w:left w:val="nil"/>
              <w:bottom w:val="nil"/>
              <w:right w:val="nil"/>
            </w:tcBorders>
            <w:shd w:val="clear" w:color="000000" w:fill="FFFFFF"/>
            <w:noWrap/>
            <w:vAlign w:val="bottom"/>
            <w:hideMark/>
          </w:tcPr>
          <w:p w14:paraId="44599C63"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0.581</w:t>
            </w:r>
          </w:p>
        </w:tc>
      </w:tr>
      <w:tr w:rsidR="00AE04EB" w:rsidRPr="00AE04EB" w14:paraId="4DE47EB1" w14:textId="77777777" w:rsidTr="00AE04EB">
        <w:trPr>
          <w:trHeight w:val="290"/>
        </w:trPr>
        <w:tc>
          <w:tcPr>
            <w:tcW w:w="3591" w:type="dxa"/>
            <w:tcBorders>
              <w:top w:val="nil"/>
              <w:left w:val="nil"/>
              <w:bottom w:val="single" w:sz="4" w:space="0" w:color="auto"/>
              <w:right w:val="nil"/>
            </w:tcBorders>
            <w:shd w:val="clear" w:color="000000" w:fill="FFFFFF"/>
            <w:noWrap/>
            <w:vAlign w:val="bottom"/>
            <w:hideMark/>
          </w:tcPr>
          <w:p w14:paraId="48486DA9" w14:textId="364B21E6" w:rsidR="00AE04EB" w:rsidRPr="00AE04EB" w:rsidRDefault="00AE04EB" w:rsidP="00AE04EB">
            <w:pPr>
              <w:spacing w:after="0" w:line="240" w:lineRule="auto"/>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b/>
                <w:bCs/>
                <w:color w:val="000000"/>
                <w:kern w:val="0"/>
                <w:sz w:val="18"/>
                <w:szCs w:val="18"/>
                <w:lang w:eastAsia="nl-NL"/>
                <w14:ligatures w14:val="none"/>
              </w:rPr>
              <w:t>PSS-14</w:t>
            </w:r>
            <w:r w:rsidRPr="00AE04EB">
              <w:rPr>
                <w:rFonts w:ascii="Aptos Narrow" w:eastAsia="Times New Roman" w:hAnsi="Aptos Narrow" w:cs="Times New Roman"/>
                <w:color w:val="000000"/>
                <w:kern w:val="0"/>
                <w:sz w:val="18"/>
                <w:szCs w:val="18"/>
                <w:lang w:eastAsia="nl-NL"/>
                <w14:ligatures w14:val="none"/>
              </w:rPr>
              <w:t xml:space="preserve"> </w:t>
            </w:r>
            <w:r w:rsidR="00B26363">
              <w:rPr>
                <w:rFonts w:ascii="Aptos Narrow" w:eastAsia="Times New Roman" w:hAnsi="Aptos Narrow" w:cs="Times New Roman"/>
                <w:color w:val="000000"/>
                <w:kern w:val="0"/>
                <w:sz w:val="18"/>
                <w:szCs w:val="18"/>
                <w:lang w:eastAsia="nl-NL"/>
                <w14:ligatures w14:val="none"/>
              </w:rPr>
              <w:t>–</w:t>
            </w:r>
            <w:r w:rsidRPr="00AE04EB">
              <w:rPr>
                <w:rFonts w:ascii="Aptos Narrow" w:eastAsia="Times New Roman" w:hAnsi="Aptos Narrow" w:cs="Times New Roman"/>
                <w:color w:val="000000"/>
                <w:kern w:val="0"/>
                <w:sz w:val="18"/>
                <w:szCs w:val="18"/>
                <w:lang w:eastAsia="nl-NL"/>
                <w14:ligatures w14:val="none"/>
              </w:rPr>
              <w:t xml:space="preserve"> </w:t>
            </w:r>
            <w:proofErr w:type="spellStart"/>
            <w:r w:rsidRPr="00AE04EB">
              <w:rPr>
                <w:rFonts w:ascii="Aptos Narrow" w:eastAsia="Times New Roman" w:hAnsi="Aptos Narrow" w:cs="Times New Roman"/>
                <w:color w:val="000000"/>
                <w:kern w:val="0"/>
                <w:sz w:val="18"/>
                <w:szCs w:val="18"/>
                <w:lang w:eastAsia="nl-NL"/>
                <w14:ligatures w14:val="none"/>
              </w:rPr>
              <w:t>Mean</w:t>
            </w:r>
            <w:proofErr w:type="spellEnd"/>
            <w:r w:rsidRPr="00AE04EB">
              <w:rPr>
                <w:rFonts w:ascii="Aptos Narrow" w:eastAsia="Times New Roman" w:hAnsi="Aptos Narrow" w:cs="Times New Roman"/>
                <w:color w:val="000000"/>
                <w:kern w:val="0"/>
                <w:sz w:val="18"/>
                <w:szCs w:val="18"/>
                <w:lang w:eastAsia="nl-NL"/>
                <w14:ligatures w14:val="none"/>
              </w:rPr>
              <w:t xml:space="preserve"> (SD)</w:t>
            </w:r>
          </w:p>
        </w:tc>
        <w:tc>
          <w:tcPr>
            <w:tcW w:w="1167" w:type="dxa"/>
            <w:tcBorders>
              <w:top w:val="nil"/>
              <w:left w:val="nil"/>
              <w:bottom w:val="single" w:sz="4" w:space="0" w:color="auto"/>
              <w:right w:val="nil"/>
            </w:tcBorders>
            <w:shd w:val="clear" w:color="000000" w:fill="FFFFFF"/>
            <w:noWrap/>
            <w:vAlign w:val="bottom"/>
            <w:hideMark/>
          </w:tcPr>
          <w:p w14:paraId="1DA3CC88"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15.92 (6.47)</w:t>
            </w:r>
          </w:p>
        </w:tc>
        <w:tc>
          <w:tcPr>
            <w:tcW w:w="1167" w:type="dxa"/>
            <w:tcBorders>
              <w:top w:val="nil"/>
              <w:left w:val="nil"/>
              <w:bottom w:val="single" w:sz="4" w:space="0" w:color="auto"/>
              <w:right w:val="nil"/>
            </w:tcBorders>
            <w:shd w:val="clear" w:color="000000" w:fill="FFFFFF"/>
            <w:noWrap/>
            <w:vAlign w:val="bottom"/>
            <w:hideMark/>
          </w:tcPr>
          <w:p w14:paraId="2FEA329B"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15.48 (6.84)</w:t>
            </w:r>
          </w:p>
        </w:tc>
        <w:tc>
          <w:tcPr>
            <w:tcW w:w="1167" w:type="dxa"/>
            <w:tcBorders>
              <w:top w:val="nil"/>
              <w:left w:val="nil"/>
              <w:bottom w:val="single" w:sz="4" w:space="0" w:color="auto"/>
              <w:right w:val="nil"/>
            </w:tcBorders>
            <w:shd w:val="clear" w:color="000000" w:fill="FFFFFF"/>
            <w:noWrap/>
            <w:vAlign w:val="bottom"/>
            <w:hideMark/>
          </w:tcPr>
          <w:p w14:paraId="46A43CCC"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14.96 (4.92)</w:t>
            </w:r>
          </w:p>
        </w:tc>
        <w:tc>
          <w:tcPr>
            <w:tcW w:w="1167" w:type="dxa"/>
            <w:tcBorders>
              <w:top w:val="nil"/>
              <w:left w:val="nil"/>
              <w:bottom w:val="single" w:sz="4" w:space="0" w:color="auto"/>
              <w:right w:val="nil"/>
            </w:tcBorders>
            <w:shd w:val="clear" w:color="000000" w:fill="FFFFFF"/>
            <w:noWrap/>
            <w:vAlign w:val="bottom"/>
            <w:hideMark/>
          </w:tcPr>
          <w:p w14:paraId="25BD4BCE"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14.40 (5.82)</w:t>
            </w:r>
          </w:p>
        </w:tc>
        <w:tc>
          <w:tcPr>
            <w:tcW w:w="802" w:type="dxa"/>
            <w:tcBorders>
              <w:top w:val="nil"/>
              <w:left w:val="nil"/>
              <w:bottom w:val="single" w:sz="4" w:space="0" w:color="auto"/>
              <w:right w:val="nil"/>
            </w:tcBorders>
            <w:shd w:val="clear" w:color="000000" w:fill="FFFFFF"/>
            <w:noWrap/>
            <w:vAlign w:val="bottom"/>
            <w:hideMark/>
          </w:tcPr>
          <w:p w14:paraId="6A11F4AD" w14:textId="77777777" w:rsidR="00AE04EB" w:rsidRPr="00AE04EB" w:rsidRDefault="00AE04EB" w:rsidP="00AE04EB">
            <w:pPr>
              <w:spacing w:after="0" w:line="240" w:lineRule="auto"/>
              <w:jc w:val="center"/>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0.833</w:t>
            </w:r>
          </w:p>
        </w:tc>
      </w:tr>
      <w:tr w:rsidR="00AE04EB" w:rsidRPr="00AE04EB" w14:paraId="2DB0B1DF" w14:textId="77777777" w:rsidTr="00AE04EB">
        <w:trPr>
          <w:trHeight w:val="290"/>
        </w:trPr>
        <w:tc>
          <w:tcPr>
            <w:tcW w:w="9061" w:type="dxa"/>
            <w:gridSpan w:val="6"/>
            <w:tcBorders>
              <w:top w:val="single" w:sz="4" w:space="0" w:color="auto"/>
              <w:left w:val="nil"/>
              <w:bottom w:val="nil"/>
              <w:right w:val="nil"/>
            </w:tcBorders>
            <w:shd w:val="clear" w:color="000000" w:fill="FFFFFF"/>
            <w:noWrap/>
            <w:vAlign w:val="bottom"/>
            <w:hideMark/>
          </w:tcPr>
          <w:p w14:paraId="51DD3114" w14:textId="77777777" w:rsidR="00AE04EB" w:rsidRPr="00AE04EB" w:rsidRDefault="00AE04EB" w:rsidP="00AE04EB">
            <w:pPr>
              <w:spacing w:after="0" w:line="240" w:lineRule="auto"/>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p-</w:t>
            </w:r>
            <w:proofErr w:type="spellStart"/>
            <w:r w:rsidRPr="00AE04EB">
              <w:rPr>
                <w:rFonts w:ascii="Aptos Narrow" w:eastAsia="Times New Roman" w:hAnsi="Aptos Narrow" w:cs="Times New Roman"/>
                <w:color w:val="000000"/>
                <w:kern w:val="0"/>
                <w:sz w:val="18"/>
                <w:szCs w:val="18"/>
                <w:lang w:eastAsia="nl-NL"/>
                <w14:ligatures w14:val="none"/>
              </w:rPr>
              <w:t>value</w:t>
            </w:r>
            <w:proofErr w:type="spellEnd"/>
            <w:r w:rsidRPr="00AE04EB">
              <w:rPr>
                <w:rFonts w:ascii="Aptos Narrow" w:eastAsia="Times New Roman" w:hAnsi="Aptos Narrow" w:cs="Times New Roman"/>
                <w:color w:val="000000"/>
                <w:kern w:val="0"/>
                <w:sz w:val="18"/>
                <w:szCs w:val="18"/>
                <w:lang w:eastAsia="nl-NL"/>
                <w14:ligatures w14:val="none"/>
              </w:rPr>
              <w:t xml:space="preserve"> &lt;.05</w:t>
            </w:r>
          </w:p>
        </w:tc>
      </w:tr>
      <w:tr w:rsidR="00AE04EB" w:rsidRPr="00AE04EB" w14:paraId="367CD7E8" w14:textId="77777777" w:rsidTr="00AE04EB">
        <w:trPr>
          <w:trHeight w:val="290"/>
        </w:trPr>
        <w:tc>
          <w:tcPr>
            <w:tcW w:w="9061" w:type="dxa"/>
            <w:gridSpan w:val="6"/>
            <w:tcBorders>
              <w:top w:val="nil"/>
              <w:left w:val="nil"/>
              <w:bottom w:val="nil"/>
              <w:right w:val="nil"/>
            </w:tcBorders>
            <w:shd w:val="clear" w:color="000000" w:fill="FFFFFF"/>
            <w:noWrap/>
            <w:vAlign w:val="bottom"/>
            <w:hideMark/>
          </w:tcPr>
          <w:p w14:paraId="6EA4772C" w14:textId="77777777" w:rsidR="00AE04EB" w:rsidRPr="00AE04EB" w:rsidRDefault="00AE04EB" w:rsidP="00AE04EB">
            <w:pPr>
              <w:spacing w:after="0" w:line="240" w:lineRule="auto"/>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p-</w:t>
            </w:r>
            <w:proofErr w:type="spellStart"/>
            <w:r w:rsidRPr="00AE04EB">
              <w:rPr>
                <w:rFonts w:ascii="Aptos Narrow" w:eastAsia="Times New Roman" w:hAnsi="Aptos Narrow" w:cs="Times New Roman"/>
                <w:color w:val="000000"/>
                <w:kern w:val="0"/>
                <w:sz w:val="18"/>
                <w:szCs w:val="18"/>
                <w:lang w:eastAsia="nl-NL"/>
                <w14:ligatures w14:val="none"/>
              </w:rPr>
              <w:t>value</w:t>
            </w:r>
            <w:proofErr w:type="spellEnd"/>
            <w:r w:rsidRPr="00AE04EB">
              <w:rPr>
                <w:rFonts w:ascii="Aptos Narrow" w:eastAsia="Times New Roman" w:hAnsi="Aptos Narrow" w:cs="Times New Roman"/>
                <w:color w:val="000000"/>
                <w:kern w:val="0"/>
                <w:sz w:val="18"/>
                <w:szCs w:val="18"/>
                <w:lang w:eastAsia="nl-NL"/>
                <w14:ligatures w14:val="none"/>
              </w:rPr>
              <w:t xml:space="preserve"> &lt;.01</w:t>
            </w:r>
          </w:p>
        </w:tc>
      </w:tr>
      <w:tr w:rsidR="00AE04EB" w:rsidRPr="00AE04EB" w14:paraId="69EA9C6A" w14:textId="77777777" w:rsidTr="00AE04EB">
        <w:trPr>
          <w:trHeight w:val="290"/>
        </w:trPr>
        <w:tc>
          <w:tcPr>
            <w:tcW w:w="9061" w:type="dxa"/>
            <w:gridSpan w:val="6"/>
            <w:tcBorders>
              <w:top w:val="nil"/>
              <w:left w:val="nil"/>
              <w:bottom w:val="nil"/>
              <w:right w:val="nil"/>
            </w:tcBorders>
            <w:shd w:val="clear" w:color="000000" w:fill="FFFFFF"/>
            <w:noWrap/>
            <w:vAlign w:val="bottom"/>
            <w:hideMark/>
          </w:tcPr>
          <w:p w14:paraId="6E73C21C" w14:textId="77777777" w:rsidR="00AE04EB" w:rsidRPr="00AE04EB" w:rsidRDefault="00AE04EB" w:rsidP="00AE04EB">
            <w:pPr>
              <w:spacing w:after="0" w:line="240" w:lineRule="auto"/>
              <w:rPr>
                <w:rFonts w:ascii="Aptos Narrow" w:eastAsia="Times New Roman" w:hAnsi="Aptos Narrow" w:cs="Times New Roman"/>
                <w:color w:val="000000"/>
                <w:kern w:val="0"/>
                <w:sz w:val="18"/>
                <w:szCs w:val="18"/>
                <w:lang w:eastAsia="nl-NL"/>
                <w14:ligatures w14:val="none"/>
              </w:rPr>
            </w:pPr>
            <w:r w:rsidRPr="00AE04EB">
              <w:rPr>
                <w:rFonts w:ascii="Aptos Narrow" w:eastAsia="Times New Roman" w:hAnsi="Aptos Narrow" w:cs="Times New Roman"/>
                <w:color w:val="000000"/>
                <w:kern w:val="0"/>
                <w:sz w:val="18"/>
                <w:szCs w:val="18"/>
                <w:lang w:eastAsia="nl-NL"/>
                <w14:ligatures w14:val="none"/>
              </w:rPr>
              <w:t>***: p-</w:t>
            </w:r>
            <w:proofErr w:type="spellStart"/>
            <w:r w:rsidRPr="00AE04EB">
              <w:rPr>
                <w:rFonts w:ascii="Aptos Narrow" w:eastAsia="Times New Roman" w:hAnsi="Aptos Narrow" w:cs="Times New Roman"/>
                <w:color w:val="000000"/>
                <w:kern w:val="0"/>
                <w:sz w:val="18"/>
                <w:szCs w:val="18"/>
                <w:lang w:eastAsia="nl-NL"/>
                <w14:ligatures w14:val="none"/>
              </w:rPr>
              <w:t>value</w:t>
            </w:r>
            <w:proofErr w:type="spellEnd"/>
            <w:r w:rsidRPr="00AE04EB">
              <w:rPr>
                <w:rFonts w:ascii="Aptos Narrow" w:eastAsia="Times New Roman" w:hAnsi="Aptos Narrow" w:cs="Times New Roman"/>
                <w:color w:val="000000"/>
                <w:kern w:val="0"/>
                <w:sz w:val="18"/>
                <w:szCs w:val="18"/>
                <w:lang w:eastAsia="nl-NL"/>
                <w14:ligatures w14:val="none"/>
              </w:rPr>
              <w:t xml:space="preserve"> &lt;.001</w:t>
            </w:r>
          </w:p>
        </w:tc>
      </w:tr>
    </w:tbl>
    <w:p w14:paraId="13AD2071" w14:textId="77777777" w:rsidR="00AE04EB" w:rsidRDefault="00AE04EB" w:rsidP="00AE04EB">
      <w:pPr>
        <w:spacing w:line="480" w:lineRule="auto"/>
        <w:jc w:val="both"/>
        <w:rPr>
          <w:rFonts w:ascii="Times New Roman" w:hAnsi="Times New Roman" w:cs="Times New Roman"/>
        </w:rPr>
      </w:pPr>
    </w:p>
    <w:p w14:paraId="11B31612" w14:textId="333E26E5" w:rsidR="00AE04EB" w:rsidRDefault="00AE04EB">
      <w:pPr>
        <w:rPr>
          <w:rFonts w:ascii="Times New Roman" w:hAnsi="Times New Roman" w:cs="Times New Roman"/>
        </w:rPr>
      </w:pPr>
      <w:r>
        <w:rPr>
          <w:rFonts w:ascii="Times New Roman" w:hAnsi="Times New Roman" w:cs="Times New Roman"/>
        </w:rPr>
        <w:br w:type="page"/>
      </w:r>
    </w:p>
    <w:p w14:paraId="15568719" w14:textId="3F3919E3" w:rsidR="005F5608" w:rsidRDefault="00AE04EB" w:rsidP="00AE04EB">
      <w:pPr>
        <w:spacing w:line="480" w:lineRule="auto"/>
        <w:jc w:val="both"/>
        <w:rPr>
          <w:rFonts w:ascii="Times New Roman" w:hAnsi="Times New Roman" w:cs="Times New Roman"/>
          <w:lang w:val="en-GB"/>
        </w:rPr>
      </w:pPr>
      <w:r w:rsidRPr="00AE04EB">
        <w:rPr>
          <w:rFonts w:ascii="Times New Roman" w:hAnsi="Times New Roman" w:cs="Times New Roman"/>
          <w:lang w:val="en-GB"/>
        </w:rPr>
        <w:lastRenderedPageBreak/>
        <w:t xml:space="preserve">Supplementary tables showing model building </w:t>
      </w:r>
      <w:r w:rsidR="005F5608">
        <w:rPr>
          <w:rFonts w:ascii="Times New Roman" w:hAnsi="Times New Roman" w:cs="Times New Roman"/>
          <w:lang w:val="en-GB"/>
        </w:rPr>
        <w:t xml:space="preserve">of the LMMs, GLMM, GLM, and LMs </w:t>
      </w:r>
      <w:r w:rsidRPr="00AE04EB">
        <w:rPr>
          <w:rFonts w:ascii="Times New Roman" w:hAnsi="Times New Roman" w:cs="Times New Roman"/>
          <w:lang w:val="en-GB"/>
        </w:rPr>
        <w:t>d</w:t>
      </w:r>
      <w:r>
        <w:rPr>
          <w:rFonts w:ascii="Times New Roman" w:hAnsi="Times New Roman" w:cs="Times New Roman"/>
          <w:lang w:val="en-GB"/>
        </w:rPr>
        <w:t xml:space="preserve">id not include </w:t>
      </w:r>
      <w:r w:rsidR="005F5608">
        <w:rPr>
          <w:rFonts w:ascii="Times New Roman" w:hAnsi="Times New Roman" w:cs="Times New Roman"/>
          <w:lang w:val="en-GB"/>
        </w:rPr>
        <w:t xml:space="preserve">model versions that were not supported in the model through likelihood tests (see </w:t>
      </w:r>
      <w:r w:rsidR="005F5608">
        <w:rPr>
          <w:rFonts w:ascii="Times New Roman" w:hAnsi="Times New Roman" w:cs="Times New Roman"/>
          <w:i/>
          <w:iCs/>
          <w:lang w:val="en-GB"/>
        </w:rPr>
        <w:t>Table S</w:t>
      </w:r>
      <w:r w:rsidR="00B26363">
        <w:rPr>
          <w:rFonts w:ascii="Times New Roman" w:hAnsi="Times New Roman" w:cs="Times New Roman"/>
          <w:i/>
          <w:iCs/>
          <w:lang w:val="en-GB"/>
        </w:rPr>
        <w:t>4</w:t>
      </w:r>
      <w:r w:rsidR="005F5608">
        <w:rPr>
          <w:rFonts w:ascii="Times New Roman" w:hAnsi="Times New Roman" w:cs="Times New Roman"/>
          <w:i/>
          <w:iCs/>
          <w:lang w:val="en-GB"/>
        </w:rPr>
        <w:t xml:space="preserve"> – S</w:t>
      </w:r>
      <w:r w:rsidR="00B26363">
        <w:rPr>
          <w:rFonts w:ascii="Times New Roman" w:hAnsi="Times New Roman" w:cs="Times New Roman"/>
          <w:i/>
          <w:iCs/>
          <w:lang w:val="en-GB"/>
        </w:rPr>
        <w:t>8</w:t>
      </w:r>
      <w:r w:rsidR="005F5608">
        <w:rPr>
          <w:rFonts w:ascii="Times New Roman" w:hAnsi="Times New Roman" w:cs="Times New Roman"/>
          <w:lang w:val="en-GB"/>
        </w:rPr>
        <w:t>).</w:t>
      </w:r>
    </w:p>
    <w:tbl>
      <w:tblPr>
        <w:tblW w:w="11320" w:type="dxa"/>
        <w:jc w:val="center"/>
        <w:tblCellMar>
          <w:left w:w="70" w:type="dxa"/>
          <w:right w:w="70" w:type="dxa"/>
        </w:tblCellMar>
        <w:tblLook w:val="04A0" w:firstRow="1" w:lastRow="0" w:firstColumn="1" w:lastColumn="0" w:noHBand="0" w:noVBand="1"/>
      </w:tblPr>
      <w:tblGrid>
        <w:gridCol w:w="1771"/>
        <w:gridCol w:w="634"/>
        <w:gridCol w:w="2403"/>
        <w:gridCol w:w="1933"/>
        <w:gridCol w:w="761"/>
        <w:gridCol w:w="761"/>
        <w:gridCol w:w="761"/>
        <w:gridCol w:w="571"/>
        <w:gridCol w:w="571"/>
        <w:gridCol w:w="291"/>
        <w:gridCol w:w="920"/>
      </w:tblGrid>
      <w:tr w:rsidR="005F5608" w:rsidRPr="005F5608" w14:paraId="104662A7" w14:textId="77777777" w:rsidTr="005F5608">
        <w:trPr>
          <w:trHeight w:val="740"/>
          <w:jc w:val="center"/>
        </w:trPr>
        <w:tc>
          <w:tcPr>
            <w:tcW w:w="11320" w:type="dxa"/>
            <w:gridSpan w:val="11"/>
            <w:tcBorders>
              <w:top w:val="nil"/>
              <w:left w:val="nil"/>
              <w:bottom w:val="single" w:sz="4" w:space="0" w:color="auto"/>
              <w:right w:val="nil"/>
            </w:tcBorders>
            <w:shd w:val="clear" w:color="000000" w:fill="FFFFFF"/>
            <w:vAlign w:val="center"/>
            <w:hideMark/>
          </w:tcPr>
          <w:p w14:paraId="414F0A2E" w14:textId="603EDB9C"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t>Table S</w:t>
            </w:r>
            <w:r w:rsidR="008E6B56">
              <w:rPr>
                <w:rFonts w:ascii="Aptos Narrow" w:eastAsia="Times New Roman" w:hAnsi="Aptos Narrow" w:cs="Times New Roman"/>
                <w:b/>
                <w:bCs/>
                <w:color w:val="000000"/>
                <w:kern w:val="0"/>
                <w:sz w:val="18"/>
                <w:szCs w:val="18"/>
                <w:lang w:val="en-GB" w:eastAsia="nl-NL"/>
                <w14:ligatures w14:val="none"/>
              </w:rPr>
              <w:t>5</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All linear mixed models of stress outcomes. Each model added another predictor, affecting the AIC, BIC and Log Likelihood. Model comparisons done with log-likelihood tests: model 1 represents the baseline model, while X</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xml:space="preserve"> values reflect comparisons to preceding model. </w:t>
            </w:r>
            <w:proofErr w:type="spellStart"/>
            <w:r w:rsidRPr="005F5608">
              <w:rPr>
                <w:rFonts w:ascii="Aptos Narrow" w:eastAsia="Times New Roman" w:hAnsi="Aptos Narrow" w:cs="Times New Roman"/>
                <w:color w:val="000000"/>
                <w:kern w:val="0"/>
                <w:sz w:val="18"/>
                <w:szCs w:val="18"/>
                <w:lang w:eastAsia="nl-NL"/>
                <w14:ligatures w14:val="none"/>
              </w:rPr>
              <w:t>All</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models</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2C5434C9" w14:textId="77777777" w:rsidTr="005F5608">
        <w:trPr>
          <w:trHeight w:val="300"/>
          <w:jc w:val="center"/>
        </w:trPr>
        <w:tc>
          <w:tcPr>
            <w:tcW w:w="1771" w:type="dxa"/>
            <w:tcBorders>
              <w:top w:val="nil"/>
              <w:left w:val="nil"/>
              <w:bottom w:val="single" w:sz="8" w:space="0" w:color="auto"/>
              <w:right w:val="nil"/>
            </w:tcBorders>
            <w:shd w:val="clear" w:color="000000" w:fill="FFFFFF"/>
            <w:noWrap/>
            <w:vAlign w:val="center"/>
            <w:hideMark/>
          </w:tcPr>
          <w:p w14:paraId="77434F4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Outcome</w:t>
            </w:r>
            <w:proofErr w:type="spellEnd"/>
          </w:p>
        </w:tc>
        <w:tc>
          <w:tcPr>
            <w:tcW w:w="634" w:type="dxa"/>
            <w:tcBorders>
              <w:top w:val="nil"/>
              <w:left w:val="nil"/>
              <w:bottom w:val="single" w:sz="8" w:space="0" w:color="auto"/>
              <w:right w:val="nil"/>
            </w:tcBorders>
            <w:shd w:val="clear" w:color="000000" w:fill="FFFFFF"/>
            <w:noWrap/>
            <w:vAlign w:val="center"/>
            <w:hideMark/>
          </w:tcPr>
          <w:p w14:paraId="6C45098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Model</w:t>
            </w:r>
          </w:p>
        </w:tc>
        <w:tc>
          <w:tcPr>
            <w:tcW w:w="2403" w:type="dxa"/>
            <w:tcBorders>
              <w:top w:val="nil"/>
              <w:left w:val="nil"/>
              <w:bottom w:val="single" w:sz="8" w:space="0" w:color="auto"/>
              <w:right w:val="nil"/>
            </w:tcBorders>
            <w:shd w:val="clear" w:color="000000" w:fill="FFFFFF"/>
            <w:noWrap/>
            <w:vAlign w:val="center"/>
            <w:hideMark/>
          </w:tcPr>
          <w:p w14:paraId="2F8B0C1C"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933" w:type="dxa"/>
            <w:tcBorders>
              <w:top w:val="nil"/>
              <w:left w:val="nil"/>
              <w:bottom w:val="single" w:sz="8" w:space="0" w:color="auto"/>
              <w:right w:val="nil"/>
            </w:tcBorders>
            <w:shd w:val="clear" w:color="000000" w:fill="FFFFFF"/>
            <w:noWrap/>
            <w:vAlign w:val="center"/>
            <w:hideMark/>
          </w:tcPr>
          <w:p w14:paraId="045C4B1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761" w:type="dxa"/>
            <w:tcBorders>
              <w:top w:val="nil"/>
              <w:left w:val="nil"/>
              <w:bottom w:val="single" w:sz="8" w:space="0" w:color="auto"/>
              <w:right w:val="nil"/>
            </w:tcBorders>
            <w:shd w:val="clear" w:color="000000" w:fill="FFFFFF"/>
            <w:noWrap/>
            <w:vAlign w:val="center"/>
            <w:hideMark/>
          </w:tcPr>
          <w:p w14:paraId="63B97EA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AIC</w:t>
            </w:r>
          </w:p>
        </w:tc>
        <w:tc>
          <w:tcPr>
            <w:tcW w:w="761" w:type="dxa"/>
            <w:tcBorders>
              <w:top w:val="nil"/>
              <w:left w:val="nil"/>
              <w:bottom w:val="single" w:sz="8" w:space="0" w:color="auto"/>
              <w:right w:val="nil"/>
            </w:tcBorders>
            <w:shd w:val="clear" w:color="000000" w:fill="FFFFFF"/>
            <w:noWrap/>
            <w:vAlign w:val="center"/>
            <w:hideMark/>
          </w:tcPr>
          <w:p w14:paraId="5E3DC46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BIC</w:t>
            </w:r>
          </w:p>
        </w:tc>
        <w:tc>
          <w:tcPr>
            <w:tcW w:w="761" w:type="dxa"/>
            <w:tcBorders>
              <w:top w:val="nil"/>
              <w:left w:val="nil"/>
              <w:bottom w:val="single" w:sz="8" w:space="0" w:color="auto"/>
              <w:right w:val="nil"/>
            </w:tcBorders>
            <w:shd w:val="clear" w:color="000000" w:fill="FFFFFF"/>
            <w:noWrap/>
            <w:vAlign w:val="center"/>
            <w:hideMark/>
          </w:tcPr>
          <w:p w14:paraId="02A5AD6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LogLik</w:t>
            </w:r>
            <w:proofErr w:type="spellEnd"/>
          </w:p>
        </w:tc>
        <w:tc>
          <w:tcPr>
            <w:tcW w:w="571" w:type="dxa"/>
            <w:tcBorders>
              <w:top w:val="nil"/>
              <w:left w:val="nil"/>
              <w:bottom w:val="single" w:sz="8" w:space="0" w:color="auto"/>
              <w:right w:val="nil"/>
            </w:tcBorders>
            <w:shd w:val="clear" w:color="000000" w:fill="FFFFFF"/>
            <w:noWrap/>
            <w:vAlign w:val="center"/>
            <w:hideMark/>
          </w:tcPr>
          <w:p w14:paraId="28F9B1B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ΔAIC</w:t>
            </w:r>
          </w:p>
        </w:tc>
        <w:tc>
          <w:tcPr>
            <w:tcW w:w="571" w:type="dxa"/>
            <w:tcBorders>
              <w:top w:val="nil"/>
              <w:left w:val="nil"/>
              <w:bottom w:val="single" w:sz="8" w:space="0" w:color="auto"/>
              <w:right w:val="nil"/>
            </w:tcBorders>
            <w:shd w:val="clear" w:color="000000" w:fill="FFFFFF"/>
            <w:noWrap/>
            <w:vAlign w:val="center"/>
            <w:hideMark/>
          </w:tcPr>
          <w:p w14:paraId="0E2391E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X</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234" w:type="dxa"/>
            <w:tcBorders>
              <w:top w:val="nil"/>
              <w:left w:val="nil"/>
              <w:bottom w:val="single" w:sz="8" w:space="0" w:color="auto"/>
              <w:right w:val="nil"/>
            </w:tcBorders>
            <w:shd w:val="clear" w:color="000000" w:fill="FFFFFF"/>
            <w:noWrap/>
            <w:vAlign w:val="center"/>
            <w:hideMark/>
          </w:tcPr>
          <w:p w14:paraId="05A0FBE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920" w:type="dxa"/>
            <w:tcBorders>
              <w:top w:val="nil"/>
              <w:left w:val="nil"/>
              <w:bottom w:val="single" w:sz="8" w:space="0" w:color="auto"/>
              <w:right w:val="nil"/>
            </w:tcBorders>
            <w:shd w:val="clear" w:color="000000" w:fill="FFFFFF"/>
            <w:noWrap/>
            <w:vAlign w:val="center"/>
            <w:hideMark/>
          </w:tcPr>
          <w:p w14:paraId="0BED5EA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4BB0ADB2"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579C4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Alpha</w:t>
            </w:r>
            <w:proofErr w:type="spellEnd"/>
            <w:r w:rsidRPr="005F5608">
              <w:rPr>
                <w:rFonts w:ascii="Aptos Narrow" w:eastAsia="Times New Roman" w:hAnsi="Aptos Narrow" w:cs="Times New Roman"/>
                <w:color w:val="000000"/>
                <w:kern w:val="0"/>
                <w:sz w:val="18"/>
                <w:szCs w:val="18"/>
                <w:lang w:eastAsia="nl-NL"/>
                <w14:ligatures w14:val="none"/>
              </w:rPr>
              <w:t>-amylase</w:t>
            </w:r>
          </w:p>
        </w:tc>
        <w:tc>
          <w:tcPr>
            <w:tcW w:w="634" w:type="dxa"/>
            <w:tcBorders>
              <w:top w:val="nil"/>
              <w:left w:val="nil"/>
              <w:bottom w:val="nil"/>
              <w:right w:val="nil"/>
            </w:tcBorders>
            <w:shd w:val="clear" w:color="000000" w:fill="FFFFFF"/>
            <w:noWrap/>
            <w:vAlign w:val="center"/>
            <w:hideMark/>
          </w:tcPr>
          <w:p w14:paraId="1B82DE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06B1049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500A2B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3120EC3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-118.02</w:t>
            </w:r>
          </w:p>
        </w:tc>
        <w:tc>
          <w:tcPr>
            <w:tcW w:w="761" w:type="dxa"/>
            <w:tcBorders>
              <w:top w:val="nil"/>
              <w:left w:val="nil"/>
              <w:bottom w:val="nil"/>
              <w:right w:val="nil"/>
            </w:tcBorders>
            <w:shd w:val="clear" w:color="000000" w:fill="FFFFFF"/>
            <w:noWrap/>
            <w:vAlign w:val="center"/>
            <w:hideMark/>
          </w:tcPr>
          <w:p w14:paraId="57135A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-94.07</w:t>
            </w:r>
          </w:p>
        </w:tc>
        <w:tc>
          <w:tcPr>
            <w:tcW w:w="761" w:type="dxa"/>
            <w:tcBorders>
              <w:top w:val="nil"/>
              <w:left w:val="nil"/>
              <w:bottom w:val="nil"/>
              <w:right w:val="nil"/>
            </w:tcBorders>
            <w:shd w:val="clear" w:color="000000" w:fill="FFFFFF"/>
            <w:noWrap/>
            <w:vAlign w:val="center"/>
            <w:hideMark/>
          </w:tcPr>
          <w:p w14:paraId="1C88284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65.01</w:t>
            </w:r>
          </w:p>
        </w:tc>
        <w:tc>
          <w:tcPr>
            <w:tcW w:w="571" w:type="dxa"/>
            <w:tcBorders>
              <w:top w:val="nil"/>
              <w:left w:val="nil"/>
              <w:bottom w:val="nil"/>
              <w:right w:val="nil"/>
            </w:tcBorders>
            <w:shd w:val="clear" w:color="000000" w:fill="FFFFFF"/>
            <w:noWrap/>
            <w:vAlign w:val="center"/>
            <w:hideMark/>
          </w:tcPr>
          <w:p w14:paraId="2E7F081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5A650B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717633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5EB473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4D3212C3"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54046C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48B673A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1A80AD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5593D36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23215B6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-136.27</w:t>
            </w:r>
          </w:p>
        </w:tc>
        <w:tc>
          <w:tcPr>
            <w:tcW w:w="761" w:type="dxa"/>
            <w:tcBorders>
              <w:top w:val="nil"/>
              <w:left w:val="nil"/>
              <w:bottom w:val="nil"/>
              <w:right w:val="nil"/>
            </w:tcBorders>
            <w:shd w:val="clear" w:color="000000" w:fill="FFFFFF"/>
            <w:noWrap/>
            <w:vAlign w:val="center"/>
            <w:hideMark/>
          </w:tcPr>
          <w:p w14:paraId="51BB46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-104.34</w:t>
            </w:r>
          </w:p>
        </w:tc>
        <w:tc>
          <w:tcPr>
            <w:tcW w:w="761" w:type="dxa"/>
            <w:tcBorders>
              <w:top w:val="nil"/>
              <w:left w:val="nil"/>
              <w:bottom w:val="nil"/>
              <w:right w:val="nil"/>
            </w:tcBorders>
            <w:shd w:val="clear" w:color="000000" w:fill="FFFFFF"/>
            <w:noWrap/>
            <w:vAlign w:val="center"/>
            <w:hideMark/>
          </w:tcPr>
          <w:p w14:paraId="189105F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76.13</w:t>
            </w:r>
          </w:p>
        </w:tc>
        <w:tc>
          <w:tcPr>
            <w:tcW w:w="571" w:type="dxa"/>
            <w:tcBorders>
              <w:top w:val="nil"/>
              <w:left w:val="nil"/>
              <w:bottom w:val="nil"/>
              <w:right w:val="nil"/>
            </w:tcBorders>
            <w:shd w:val="clear" w:color="000000" w:fill="FFFFFF"/>
            <w:noWrap/>
            <w:vAlign w:val="center"/>
            <w:hideMark/>
          </w:tcPr>
          <w:p w14:paraId="0E9DF9F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18.25</w:t>
            </w:r>
          </w:p>
        </w:tc>
        <w:tc>
          <w:tcPr>
            <w:tcW w:w="571" w:type="dxa"/>
            <w:tcBorders>
              <w:top w:val="nil"/>
              <w:left w:val="nil"/>
              <w:bottom w:val="nil"/>
              <w:right w:val="nil"/>
            </w:tcBorders>
            <w:shd w:val="clear" w:color="000000" w:fill="FFFFFF"/>
            <w:noWrap/>
            <w:vAlign w:val="center"/>
            <w:hideMark/>
          </w:tcPr>
          <w:p w14:paraId="5D8C60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22.3</w:t>
            </w:r>
          </w:p>
        </w:tc>
        <w:tc>
          <w:tcPr>
            <w:tcW w:w="234" w:type="dxa"/>
            <w:tcBorders>
              <w:top w:val="nil"/>
              <w:left w:val="nil"/>
              <w:bottom w:val="nil"/>
              <w:right w:val="nil"/>
            </w:tcBorders>
            <w:shd w:val="clear" w:color="000000" w:fill="FFFFFF"/>
            <w:noWrap/>
            <w:vAlign w:val="center"/>
            <w:hideMark/>
          </w:tcPr>
          <w:p w14:paraId="6D5A8B0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4593ABC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64D1266"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1506AD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3C36940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14DA451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149A18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769FD6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-138.07</w:t>
            </w:r>
          </w:p>
        </w:tc>
        <w:tc>
          <w:tcPr>
            <w:tcW w:w="761" w:type="dxa"/>
            <w:tcBorders>
              <w:top w:val="nil"/>
              <w:left w:val="nil"/>
              <w:bottom w:val="nil"/>
              <w:right w:val="nil"/>
            </w:tcBorders>
            <w:shd w:val="clear" w:color="000000" w:fill="FFFFFF"/>
            <w:noWrap/>
            <w:vAlign w:val="center"/>
            <w:hideMark/>
          </w:tcPr>
          <w:p w14:paraId="6CE312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-94.16</w:t>
            </w:r>
          </w:p>
        </w:tc>
        <w:tc>
          <w:tcPr>
            <w:tcW w:w="761" w:type="dxa"/>
            <w:tcBorders>
              <w:top w:val="nil"/>
              <w:left w:val="nil"/>
              <w:bottom w:val="nil"/>
              <w:right w:val="nil"/>
            </w:tcBorders>
            <w:shd w:val="clear" w:color="000000" w:fill="FFFFFF"/>
            <w:noWrap/>
            <w:vAlign w:val="center"/>
            <w:hideMark/>
          </w:tcPr>
          <w:p w14:paraId="5E3F17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80.04</w:t>
            </w:r>
          </w:p>
        </w:tc>
        <w:tc>
          <w:tcPr>
            <w:tcW w:w="571" w:type="dxa"/>
            <w:tcBorders>
              <w:top w:val="nil"/>
              <w:left w:val="nil"/>
              <w:bottom w:val="nil"/>
              <w:right w:val="nil"/>
            </w:tcBorders>
            <w:shd w:val="clear" w:color="000000" w:fill="FFFFFF"/>
            <w:noWrap/>
            <w:vAlign w:val="center"/>
            <w:hideMark/>
          </w:tcPr>
          <w:p w14:paraId="357F3B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w:t>
            </w:r>
          </w:p>
        </w:tc>
        <w:tc>
          <w:tcPr>
            <w:tcW w:w="571" w:type="dxa"/>
            <w:tcBorders>
              <w:top w:val="nil"/>
              <w:left w:val="nil"/>
              <w:bottom w:val="nil"/>
              <w:right w:val="nil"/>
            </w:tcBorders>
            <w:shd w:val="clear" w:color="000000" w:fill="FFFFFF"/>
            <w:noWrap/>
            <w:vAlign w:val="center"/>
            <w:hideMark/>
          </w:tcPr>
          <w:p w14:paraId="6D1994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7.8</w:t>
            </w:r>
          </w:p>
        </w:tc>
        <w:tc>
          <w:tcPr>
            <w:tcW w:w="234" w:type="dxa"/>
            <w:tcBorders>
              <w:top w:val="nil"/>
              <w:left w:val="nil"/>
              <w:bottom w:val="nil"/>
              <w:right w:val="nil"/>
            </w:tcBorders>
            <w:shd w:val="clear" w:color="000000" w:fill="FFFFFF"/>
            <w:noWrap/>
            <w:vAlign w:val="center"/>
            <w:hideMark/>
          </w:tcPr>
          <w:p w14:paraId="0963FDC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5C0A68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0.050</w:t>
            </w:r>
          </w:p>
        </w:tc>
      </w:tr>
      <w:tr w:rsidR="005F5608" w:rsidRPr="005F5608" w14:paraId="65A66CE4" w14:textId="77777777" w:rsidTr="005F5608">
        <w:trPr>
          <w:trHeight w:val="580"/>
          <w:jc w:val="center"/>
        </w:trPr>
        <w:tc>
          <w:tcPr>
            <w:tcW w:w="1771" w:type="dxa"/>
            <w:tcBorders>
              <w:top w:val="nil"/>
              <w:left w:val="nil"/>
              <w:bottom w:val="nil"/>
              <w:right w:val="nil"/>
            </w:tcBorders>
            <w:shd w:val="clear" w:color="000000" w:fill="FFFFFF"/>
            <w:noWrap/>
            <w:vAlign w:val="center"/>
            <w:hideMark/>
          </w:tcPr>
          <w:p w14:paraId="25C795A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74C586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403" w:type="dxa"/>
            <w:tcBorders>
              <w:top w:val="nil"/>
              <w:left w:val="nil"/>
              <w:bottom w:val="nil"/>
              <w:right w:val="nil"/>
            </w:tcBorders>
            <w:shd w:val="clear" w:color="000000" w:fill="FFFFFF"/>
            <w:vAlign w:val="center"/>
            <w:hideMark/>
          </w:tcPr>
          <w:p w14:paraId="58D723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 * YOH + Timepoint * CORT</w:t>
            </w:r>
          </w:p>
        </w:tc>
        <w:tc>
          <w:tcPr>
            <w:tcW w:w="1933" w:type="dxa"/>
            <w:tcBorders>
              <w:top w:val="nil"/>
              <w:left w:val="nil"/>
              <w:bottom w:val="nil"/>
              <w:right w:val="nil"/>
            </w:tcBorders>
            <w:shd w:val="clear" w:color="000000" w:fill="FFFFFF"/>
            <w:noWrap/>
            <w:vAlign w:val="center"/>
            <w:hideMark/>
          </w:tcPr>
          <w:p w14:paraId="507C65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4F46AC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-175.34</w:t>
            </w:r>
          </w:p>
        </w:tc>
        <w:tc>
          <w:tcPr>
            <w:tcW w:w="761" w:type="dxa"/>
            <w:tcBorders>
              <w:top w:val="nil"/>
              <w:left w:val="nil"/>
              <w:bottom w:val="nil"/>
              <w:right w:val="nil"/>
            </w:tcBorders>
            <w:shd w:val="clear" w:color="000000" w:fill="FFFFFF"/>
            <w:noWrap/>
            <w:vAlign w:val="center"/>
            <w:hideMark/>
          </w:tcPr>
          <w:p w14:paraId="654695E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-107.49</w:t>
            </w:r>
          </w:p>
        </w:tc>
        <w:tc>
          <w:tcPr>
            <w:tcW w:w="761" w:type="dxa"/>
            <w:tcBorders>
              <w:top w:val="nil"/>
              <w:left w:val="nil"/>
              <w:bottom w:val="nil"/>
              <w:right w:val="nil"/>
            </w:tcBorders>
            <w:shd w:val="clear" w:color="000000" w:fill="FFFFFF"/>
            <w:noWrap/>
            <w:vAlign w:val="center"/>
            <w:hideMark/>
          </w:tcPr>
          <w:p w14:paraId="5FF19A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104.67</w:t>
            </w:r>
          </w:p>
        </w:tc>
        <w:tc>
          <w:tcPr>
            <w:tcW w:w="571" w:type="dxa"/>
            <w:tcBorders>
              <w:top w:val="nil"/>
              <w:left w:val="nil"/>
              <w:bottom w:val="nil"/>
              <w:right w:val="nil"/>
            </w:tcBorders>
            <w:shd w:val="clear" w:color="000000" w:fill="FFFFFF"/>
            <w:noWrap/>
            <w:vAlign w:val="center"/>
            <w:hideMark/>
          </w:tcPr>
          <w:p w14:paraId="52D178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37.27</w:t>
            </w:r>
          </w:p>
        </w:tc>
        <w:tc>
          <w:tcPr>
            <w:tcW w:w="571" w:type="dxa"/>
            <w:tcBorders>
              <w:top w:val="nil"/>
              <w:left w:val="nil"/>
              <w:bottom w:val="nil"/>
              <w:right w:val="nil"/>
            </w:tcBorders>
            <w:shd w:val="clear" w:color="000000" w:fill="FFFFFF"/>
            <w:noWrap/>
            <w:vAlign w:val="center"/>
            <w:hideMark/>
          </w:tcPr>
          <w:p w14:paraId="4904B6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49.3</w:t>
            </w:r>
          </w:p>
        </w:tc>
        <w:tc>
          <w:tcPr>
            <w:tcW w:w="234" w:type="dxa"/>
            <w:tcBorders>
              <w:top w:val="nil"/>
              <w:left w:val="nil"/>
              <w:bottom w:val="nil"/>
              <w:right w:val="nil"/>
            </w:tcBorders>
            <w:shd w:val="clear" w:color="000000" w:fill="FFFFFF"/>
            <w:noWrap/>
            <w:vAlign w:val="center"/>
            <w:hideMark/>
          </w:tcPr>
          <w:p w14:paraId="54C7DD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920" w:type="dxa"/>
            <w:tcBorders>
              <w:top w:val="nil"/>
              <w:left w:val="nil"/>
              <w:bottom w:val="nil"/>
              <w:right w:val="nil"/>
            </w:tcBorders>
            <w:shd w:val="clear" w:color="000000" w:fill="FFFFFF"/>
            <w:noWrap/>
            <w:vAlign w:val="center"/>
            <w:hideMark/>
          </w:tcPr>
          <w:p w14:paraId="128078C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ACD1E65"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CAC57A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3AAC2A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2403" w:type="dxa"/>
            <w:tcBorders>
              <w:top w:val="nil"/>
              <w:left w:val="nil"/>
              <w:bottom w:val="nil"/>
              <w:right w:val="nil"/>
            </w:tcBorders>
            <w:shd w:val="clear" w:color="000000" w:fill="FFFFFF"/>
            <w:noWrap/>
            <w:vAlign w:val="center"/>
            <w:hideMark/>
          </w:tcPr>
          <w:p w14:paraId="79D78E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33" w:type="dxa"/>
            <w:tcBorders>
              <w:top w:val="nil"/>
              <w:left w:val="nil"/>
              <w:bottom w:val="nil"/>
              <w:right w:val="nil"/>
            </w:tcBorders>
            <w:shd w:val="clear" w:color="000000" w:fill="FFFFFF"/>
            <w:noWrap/>
            <w:vAlign w:val="center"/>
            <w:hideMark/>
          </w:tcPr>
          <w:p w14:paraId="5D85453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5CBC2DA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-181.88</w:t>
            </w:r>
          </w:p>
        </w:tc>
        <w:tc>
          <w:tcPr>
            <w:tcW w:w="761" w:type="dxa"/>
            <w:tcBorders>
              <w:top w:val="nil"/>
              <w:left w:val="nil"/>
              <w:bottom w:val="nil"/>
              <w:right w:val="nil"/>
            </w:tcBorders>
            <w:shd w:val="clear" w:color="000000" w:fill="FFFFFF"/>
            <w:noWrap/>
            <w:vAlign w:val="center"/>
            <w:hideMark/>
          </w:tcPr>
          <w:p w14:paraId="3A3083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-110.03</w:t>
            </w:r>
          </w:p>
        </w:tc>
        <w:tc>
          <w:tcPr>
            <w:tcW w:w="761" w:type="dxa"/>
            <w:tcBorders>
              <w:top w:val="nil"/>
              <w:left w:val="nil"/>
              <w:bottom w:val="nil"/>
              <w:right w:val="nil"/>
            </w:tcBorders>
            <w:shd w:val="clear" w:color="000000" w:fill="FFFFFF"/>
            <w:noWrap/>
            <w:vAlign w:val="center"/>
            <w:hideMark/>
          </w:tcPr>
          <w:p w14:paraId="7230224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108.94</w:t>
            </w:r>
          </w:p>
        </w:tc>
        <w:tc>
          <w:tcPr>
            <w:tcW w:w="571" w:type="dxa"/>
            <w:tcBorders>
              <w:top w:val="nil"/>
              <w:left w:val="nil"/>
              <w:bottom w:val="nil"/>
              <w:right w:val="nil"/>
            </w:tcBorders>
            <w:shd w:val="clear" w:color="000000" w:fill="FFFFFF"/>
            <w:noWrap/>
            <w:vAlign w:val="center"/>
            <w:hideMark/>
          </w:tcPr>
          <w:p w14:paraId="3B9EF00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6.54</w:t>
            </w:r>
          </w:p>
        </w:tc>
        <w:tc>
          <w:tcPr>
            <w:tcW w:w="571" w:type="dxa"/>
            <w:tcBorders>
              <w:top w:val="nil"/>
              <w:left w:val="nil"/>
              <w:bottom w:val="nil"/>
              <w:right w:val="nil"/>
            </w:tcBorders>
            <w:shd w:val="clear" w:color="000000" w:fill="FFFFFF"/>
            <w:noWrap/>
            <w:vAlign w:val="center"/>
            <w:hideMark/>
          </w:tcPr>
          <w:p w14:paraId="5B6B23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8.5</w:t>
            </w:r>
          </w:p>
        </w:tc>
        <w:tc>
          <w:tcPr>
            <w:tcW w:w="234" w:type="dxa"/>
            <w:tcBorders>
              <w:top w:val="nil"/>
              <w:left w:val="nil"/>
              <w:bottom w:val="nil"/>
              <w:right w:val="nil"/>
            </w:tcBorders>
            <w:shd w:val="clear" w:color="000000" w:fill="FFFFFF"/>
            <w:noWrap/>
            <w:vAlign w:val="center"/>
            <w:hideMark/>
          </w:tcPr>
          <w:p w14:paraId="3834E9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60DC9F0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0.003**</w:t>
            </w:r>
          </w:p>
        </w:tc>
      </w:tr>
      <w:tr w:rsidR="005F5608" w:rsidRPr="005F5608" w14:paraId="19E9B623"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7A13B6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Cortisol</w:t>
            </w:r>
          </w:p>
        </w:tc>
        <w:tc>
          <w:tcPr>
            <w:tcW w:w="634" w:type="dxa"/>
            <w:tcBorders>
              <w:top w:val="nil"/>
              <w:left w:val="nil"/>
              <w:bottom w:val="nil"/>
              <w:right w:val="nil"/>
            </w:tcBorders>
            <w:shd w:val="clear" w:color="000000" w:fill="FFFFFF"/>
            <w:noWrap/>
            <w:vAlign w:val="center"/>
            <w:hideMark/>
          </w:tcPr>
          <w:p w14:paraId="614099A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0652F2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372F2FF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284FC11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736.67</w:t>
            </w:r>
          </w:p>
        </w:tc>
        <w:tc>
          <w:tcPr>
            <w:tcW w:w="761" w:type="dxa"/>
            <w:tcBorders>
              <w:top w:val="nil"/>
              <w:left w:val="nil"/>
              <w:bottom w:val="nil"/>
              <w:right w:val="nil"/>
            </w:tcBorders>
            <w:shd w:val="clear" w:color="000000" w:fill="FFFFFF"/>
            <w:noWrap/>
            <w:vAlign w:val="center"/>
            <w:hideMark/>
          </w:tcPr>
          <w:p w14:paraId="16AE74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760.62</w:t>
            </w:r>
          </w:p>
        </w:tc>
        <w:tc>
          <w:tcPr>
            <w:tcW w:w="761" w:type="dxa"/>
            <w:tcBorders>
              <w:top w:val="nil"/>
              <w:left w:val="nil"/>
              <w:bottom w:val="nil"/>
              <w:right w:val="nil"/>
            </w:tcBorders>
            <w:shd w:val="clear" w:color="000000" w:fill="FFFFFF"/>
            <w:noWrap/>
            <w:vAlign w:val="center"/>
            <w:hideMark/>
          </w:tcPr>
          <w:p w14:paraId="3DBFFAD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-362.34</w:t>
            </w:r>
          </w:p>
        </w:tc>
        <w:tc>
          <w:tcPr>
            <w:tcW w:w="571" w:type="dxa"/>
            <w:tcBorders>
              <w:top w:val="nil"/>
              <w:left w:val="nil"/>
              <w:bottom w:val="nil"/>
              <w:right w:val="nil"/>
            </w:tcBorders>
            <w:shd w:val="clear" w:color="000000" w:fill="FFFFFF"/>
            <w:noWrap/>
            <w:vAlign w:val="center"/>
            <w:hideMark/>
          </w:tcPr>
          <w:p w14:paraId="09065DE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544D13F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2C0331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118E449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612DAC3E"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5FD24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4B6B168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664D1ED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37A46B4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39B5635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640.65</w:t>
            </w:r>
          </w:p>
        </w:tc>
        <w:tc>
          <w:tcPr>
            <w:tcW w:w="761" w:type="dxa"/>
            <w:tcBorders>
              <w:top w:val="nil"/>
              <w:left w:val="nil"/>
              <w:bottom w:val="nil"/>
              <w:right w:val="nil"/>
            </w:tcBorders>
            <w:shd w:val="clear" w:color="000000" w:fill="FFFFFF"/>
            <w:noWrap/>
            <w:vAlign w:val="center"/>
            <w:hideMark/>
          </w:tcPr>
          <w:p w14:paraId="7EB07F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672.58</w:t>
            </w:r>
          </w:p>
        </w:tc>
        <w:tc>
          <w:tcPr>
            <w:tcW w:w="761" w:type="dxa"/>
            <w:tcBorders>
              <w:top w:val="nil"/>
              <w:left w:val="nil"/>
              <w:bottom w:val="nil"/>
              <w:right w:val="nil"/>
            </w:tcBorders>
            <w:shd w:val="clear" w:color="000000" w:fill="FFFFFF"/>
            <w:noWrap/>
            <w:vAlign w:val="center"/>
            <w:hideMark/>
          </w:tcPr>
          <w:p w14:paraId="540916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-312.32</w:t>
            </w:r>
          </w:p>
        </w:tc>
        <w:tc>
          <w:tcPr>
            <w:tcW w:w="571" w:type="dxa"/>
            <w:tcBorders>
              <w:top w:val="nil"/>
              <w:left w:val="nil"/>
              <w:bottom w:val="nil"/>
              <w:right w:val="nil"/>
            </w:tcBorders>
            <w:shd w:val="clear" w:color="000000" w:fill="FFFFFF"/>
            <w:noWrap/>
            <w:vAlign w:val="center"/>
            <w:hideMark/>
          </w:tcPr>
          <w:p w14:paraId="7BBA01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96.02</w:t>
            </w:r>
          </w:p>
        </w:tc>
        <w:tc>
          <w:tcPr>
            <w:tcW w:w="571" w:type="dxa"/>
            <w:tcBorders>
              <w:top w:val="nil"/>
              <w:left w:val="nil"/>
              <w:bottom w:val="nil"/>
              <w:right w:val="nil"/>
            </w:tcBorders>
            <w:shd w:val="clear" w:color="000000" w:fill="FFFFFF"/>
            <w:noWrap/>
            <w:vAlign w:val="center"/>
            <w:hideMark/>
          </w:tcPr>
          <w:p w14:paraId="29E188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100</w:t>
            </w:r>
          </w:p>
        </w:tc>
        <w:tc>
          <w:tcPr>
            <w:tcW w:w="234" w:type="dxa"/>
            <w:tcBorders>
              <w:top w:val="nil"/>
              <w:left w:val="nil"/>
              <w:bottom w:val="nil"/>
              <w:right w:val="nil"/>
            </w:tcBorders>
            <w:shd w:val="clear" w:color="000000" w:fill="FFFFFF"/>
            <w:noWrap/>
            <w:vAlign w:val="center"/>
            <w:hideMark/>
          </w:tcPr>
          <w:p w14:paraId="4C3F670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375F618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46CA90E8"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035C0C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93289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42D0398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493CAD3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37CDEC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598.81</w:t>
            </w:r>
          </w:p>
        </w:tc>
        <w:tc>
          <w:tcPr>
            <w:tcW w:w="761" w:type="dxa"/>
            <w:tcBorders>
              <w:top w:val="nil"/>
              <w:left w:val="nil"/>
              <w:bottom w:val="nil"/>
              <w:right w:val="nil"/>
            </w:tcBorders>
            <w:shd w:val="clear" w:color="000000" w:fill="FFFFFF"/>
            <w:noWrap/>
            <w:vAlign w:val="center"/>
            <w:hideMark/>
          </w:tcPr>
          <w:p w14:paraId="71F2E1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642.72</w:t>
            </w:r>
          </w:p>
        </w:tc>
        <w:tc>
          <w:tcPr>
            <w:tcW w:w="761" w:type="dxa"/>
            <w:tcBorders>
              <w:top w:val="nil"/>
              <w:left w:val="nil"/>
              <w:bottom w:val="nil"/>
              <w:right w:val="nil"/>
            </w:tcBorders>
            <w:shd w:val="clear" w:color="000000" w:fill="FFFFFF"/>
            <w:noWrap/>
            <w:vAlign w:val="center"/>
            <w:hideMark/>
          </w:tcPr>
          <w:p w14:paraId="0DC544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-288.40</w:t>
            </w:r>
          </w:p>
        </w:tc>
        <w:tc>
          <w:tcPr>
            <w:tcW w:w="571" w:type="dxa"/>
            <w:tcBorders>
              <w:top w:val="nil"/>
              <w:left w:val="nil"/>
              <w:bottom w:val="nil"/>
              <w:right w:val="nil"/>
            </w:tcBorders>
            <w:shd w:val="clear" w:color="000000" w:fill="FFFFFF"/>
            <w:noWrap/>
            <w:vAlign w:val="center"/>
            <w:hideMark/>
          </w:tcPr>
          <w:p w14:paraId="63D683E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571" w:type="dxa"/>
            <w:tcBorders>
              <w:top w:val="nil"/>
              <w:left w:val="nil"/>
              <w:bottom w:val="nil"/>
              <w:right w:val="nil"/>
            </w:tcBorders>
            <w:shd w:val="clear" w:color="000000" w:fill="FFFFFF"/>
            <w:noWrap/>
            <w:vAlign w:val="center"/>
            <w:hideMark/>
          </w:tcPr>
          <w:p w14:paraId="378E851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47.84</w:t>
            </w:r>
          </w:p>
        </w:tc>
        <w:tc>
          <w:tcPr>
            <w:tcW w:w="234" w:type="dxa"/>
            <w:tcBorders>
              <w:top w:val="nil"/>
              <w:left w:val="nil"/>
              <w:bottom w:val="nil"/>
              <w:right w:val="nil"/>
            </w:tcBorders>
            <w:shd w:val="clear" w:color="000000" w:fill="FFFFFF"/>
            <w:noWrap/>
            <w:vAlign w:val="center"/>
            <w:hideMark/>
          </w:tcPr>
          <w:p w14:paraId="719587B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1084840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4F263CA9" w14:textId="77777777" w:rsidTr="005F5608">
        <w:trPr>
          <w:trHeight w:val="580"/>
          <w:jc w:val="center"/>
        </w:trPr>
        <w:tc>
          <w:tcPr>
            <w:tcW w:w="1771" w:type="dxa"/>
            <w:tcBorders>
              <w:top w:val="nil"/>
              <w:left w:val="nil"/>
              <w:bottom w:val="nil"/>
              <w:right w:val="nil"/>
            </w:tcBorders>
            <w:shd w:val="clear" w:color="000000" w:fill="FFFFFF"/>
            <w:noWrap/>
            <w:vAlign w:val="center"/>
            <w:hideMark/>
          </w:tcPr>
          <w:p w14:paraId="6425F8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FB0FB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403" w:type="dxa"/>
            <w:tcBorders>
              <w:top w:val="nil"/>
              <w:left w:val="nil"/>
              <w:bottom w:val="nil"/>
              <w:right w:val="nil"/>
            </w:tcBorders>
            <w:shd w:val="clear" w:color="000000" w:fill="FFFFFF"/>
            <w:vAlign w:val="center"/>
            <w:hideMark/>
          </w:tcPr>
          <w:p w14:paraId="63AC3D7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 * YOH + Timepoint * CORT</w:t>
            </w:r>
          </w:p>
        </w:tc>
        <w:tc>
          <w:tcPr>
            <w:tcW w:w="1933" w:type="dxa"/>
            <w:tcBorders>
              <w:top w:val="nil"/>
              <w:left w:val="nil"/>
              <w:bottom w:val="nil"/>
              <w:right w:val="nil"/>
            </w:tcBorders>
            <w:shd w:val="clear" w:color="000000" w:fill="FFFFFF"/>
            <w:noWrap/>
            <w:vAlign w:val="center"/>
            <w:hideMark/>
          </w:tcPr>
          <w:p w14:paraId="61BE659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604BC1D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368.81</w:t>
            </w:r>
          </w:p>
        </w:tc>
        <w:tc>
          <w:tcPr>
            <w:tcW w:w="761" w:type="dxa"/>
            <w:tcBorders>
              <w:top w:val="nil"/>
              <w:left w:val="nil"/>
              <w:bottom w:val="nil"/>
              <w:right w:val="nil"/>
            </w:tcBorders>
            <w:shd w:val="clear" w:color="000000" w:fill="FFFFFF"/>
            <w:noWrap/>
            <w:vAlign w:val="center"/>
            <w:hideMark/>
          </w:tcPr>
          <w:p w14:paraId="5557741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436.67</w:t>
            </w:r>
          </w:p>
        </w:tc>
        <w:tc>
          <w:tcPr>
            <w:tcW w:w="761" w:type="dxa"/>
            <w:tcBorders>
              <w:top w:val="nil"/>
              <w:left w:val="nil"/>
              <w:bottom w:val="nil"/>
              <w:right w:val="nil"/>
            </w:tcBorders>
            <w:shd w:val="clear" w:color="000000" w:fill="FFFFFF"/>
            <w:noWrap/>
            <w:vAlign w:val="center"/>
            <w:hideMark/>
          </w:tcPr>
          <w:p w14:paraId="170CCE2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-167.41</w:t>
            </w:r>
          </w:p>
        </w:tc>
        <w:tc>
          <w:tcPr>
            <w:tcW w:w="571" w:type="dxa"/>
            <w:tcBorders>
              <w:top w:val="nil"/>
              <w:left w:val="nil"/>
              <w:bottom w:val="nil"/>
              <w:right w:val="nil"/>
            </w:tcBorders>
            <w:shd w:val="clear" w:color="000000" w:fill="FFFFFF"/>
            <w:noWrap/>
            <w:vAlign w:val="center"/>
            <w:hideMark/>
          </w:tcPr>
          <w:p w14:paraId="614C77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230</w:t>
            </w:r>
          </w:p>
        </w:tc>
        <w:tc>
          <w:tcPr>
            <w:tcW w:w="571" w:type="dxa"/>
            <w:tcBorders>
              <w:top w:val="nil"/>
              <w:left w:val="nil"/>
              <w:bottom w:val="nil"/>
              <w:right w:val="nil"/>
            </w:tcBorders>
            <w:shd w:val="clear" w:color="000000" w:fill="FFFFFF"/>
            <w:noWrap/>
            <w:vAlign w:val="center"/>
            <w:hideMark/>
          </w:tcPr>
          <w:p w14:paraId="4D93DCA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242</w:t>
            </w:r>
          </w:p>
        </w:tc>
        <w:tc>
          <w:tcPr>
            <w:tcW w:w="234" w:type="dxa"/>
            <w:tcBorders>
              <w:top w:val="nil"/>
              <w:left w:val="nil"/>
              <w:bottom w:val="nil"/>
              <w:right w:val="nil"/>
            </w:tcBorders>
            <w:shd w:val="clear" w:color="000000" w:fill="FFFFFF"/>
            <w:noWrap/>
            <w:vAlign w:val="center"/>
            <w:hideMark/>
          </w:tcPr>
          <w:p w14:paraId="3C83D5F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920" w:type="dxa"/>
            <w:tcBorders>
              <w:top w:val="nil"/>
              <w:left w:val="nil"/>
              <w:bottom w:val="nil"/>
              <w:right w:val="nil"/>
            </w:tcBorders>
            <w:shd w:val="clear" w:color="000000" w:fill="FFFFFF"/>
            <w:noWrap/>
            <w:vAlign w:val="center"/>
            <w:hideMark/>
          </w:tcPr>
          <w:p w14:paraId="28B5526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2F036946"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08F20F0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Pupil </w:t>
            </w:r>
            <w:proofErr w:type="spellStart"/>
            <w:r w:rsidRPr="005F5608">
              <w:rPr>
                <w:rFonts w:ascii="Aptos Narrow" w:eastAsia="Times New Roman" w:hAnsi="Aptos Narrow" w:cs="Times New Roman"/>
                <w:color w:val="000000"/>
                <w:kern w:val="0"/>
                <w:sz w:val="18"/>
                <w:szCs w:val="18"/>
                <w:lang w:eastAsia="nl-NL"/>
                <w14:ligatures w14:val="none"/>
              </w:rPr>
              <w:t>size</w:t>
            </w:r>
            <w:proofErr w:type="spellEnd"/>
          </w:p>
        </w:tc>
        <w:tc>
          <w:tcPr>
            <w:tcW w:w="634" w:type="dxa"/>
            <w:tcBorders>
              <w:top w:val="nil"/>
              <w:left w:val="nil"/>
              <w:bottom w:val="nil"/>
              <w:right w:val="nil"/>
            </w:tcBorders>
            <w:shd w:val="clear" w:color="000000" w:fill="FFFFFF"/>
            <w:noWrap/>
            <w:vAlign w:val="center"/>
            <w:hideMark/>
          </w:tcPr>
          <w:p w14:paraId="4937BED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7AA0E7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09D124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377CBD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407.59</w:t>
            </w:r>
          </w:p>
        </w:tc>
        <w:tc>
          <w:tcPr>
            <w:tcW w:w="761" w:type="dxa"/>
            <w:tcBorders>
              <w:top w:val="nil"/>
              <w:left w:val="nil"/>
              <w:bottom w:val="nil"/>
              <w:right w:val="nil"/>
            </w:tcBorders>
            <w:shd w:val="clear" w:color="000000" w:fill="FFFFFF"/>
            <w:noWrap/>
            <w:vAlign w:val="center"/>
            <w:hideMark/>
          </w:tcPr>
          <w:p w14:paraId="4770AF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431.54</w:t>
            </w:r>
          </w:p>
        </w:tc>
        <w:tc>
          <w:tcPr>
            <w:tcW w:w="761" w:type="dxa"/>
            <w:tcBorders>
              <w:top w:val="nil"/>
              <w:left w:val="nil"/>
              <w:bottom w:val="nil"/>
              <w:right w:val="nil"/>
            </w:tcBorders>
            <w:shd w:val="clear" w:color="000000" w:fill="FFFFFF"/>
            <w:noWrap/>
            <w:vAlign w:val="center"/>
            <w:hideMark/>
          </w:tcPr>
          <w:p w14:paraId="48FDF5F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-197.79</w:t>
            </w:r>
          </w:p>
        </w:tc>
        <w:tc>
          <w:tcPr>
            <w:tcW w:w="571" w:type="dxa"/>
            <w:tcBorders>
              <w:top w:val="nil"/>
              <w:left w:val="nil"/>
              <w:bottom w:val="nil"/>
              <w:right w:val="nil"/>
            </w:tcBorders>
            <w:shd w:val="clear" w:color="000000" w:fill="FFFFFF"/>
            <w:noWrap/>
            <w:vAlign w:val="center"/>
            <w:hideMark/>
          </w:tcPr>
          <w:p w14:paraId="51D1042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5A9931B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421458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218965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16F24E76"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0EA61E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2ABA62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4B5876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1BC8499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6DBB64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360.34</w:t>
            </w:r>
          </w:p>
        </w:tc>
        <w:tc>
          <w:tcPr>
            <w:tcW w:w="761" w:type="dxa"/>
            <w:tcBorders>
              <w:top w:val="nil"/>
              <w:left w:val="nil"/>
              <w:bottom w:val="nil"/>
              <w:right w:val="nil"/>
            </w:tcBorders>
            <w:shd w:val="clear" w:color="000000" w:fill="FFFFFF"/>
            <w:noWrap/>
            <w:vAlign w:val="center"/>
            <w:hideMark/>
          </w:tcPr>
          <w:p w14:paraId="48FDADD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392.27</w:t>
            </w:r>
          </w:p>
        </w:tc>
        <w:tc>
          <w:tcPr>
            <w:tcW w:w="761" w:type="dxa"/>
            <w:tcBorders>
              <w:top w:val="nil"/>
              <w:left w:val="nil"/>
              <w:bottom w:val="nil"/>
              <w:right w:val="nil"/>
            </w:tcBorders>
            <w:shd w:val="clear" w:color="000000" w:fill="FFFFFF"/>
            <w:noWrap/>
            <w:vAlign w:val="center"/>
            <w:hideMark/>
          </w:tcPr>
          <w:p w14:paraId="470204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-172.17</w:t>
            </w:r>
          </w:p>
        </w:tc>
        <w:tc>
          <w:tcPr>
            <w:tcW w:w="571" w:type="dxa"/>
            <w:tcBorders>
              <w:top w:val="nil"/>
              <w:left w:val="nil"/>
              <w:bottom w:val="nil"/>
              <w:right w:val="nil"/>
            </w:tcBorders>
            <w:shd w:val="clear" w:color="000000" w:fill="FFFFFF"/>
            <w:noWrap/>
            <w:vAlign w:val="center"/>
            <w:hideMark/>
          </w:tcPr>
          <w:p w14:paraId="337DA4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47.25</w:t>
            </w:r>
          </w:p>
        </w:tc>
        <w:tc>
          <w:tcPr>
            <w:tcW w:w="571" w:type="dxa"/>
            <w:tcBorders>
              <w:top w:val="nil"/>
              <w:left w:val="nil"/>
              <w:bottom w:val="nil"/>
              <w:right w:val="nil"/>
            </w:tcBorders>
            <w:shd w:val="clear" w:color="000000" w:fill="FFFFFF"/>
            <w:noWrap/>
            <w:vAlign w:val="center"/>
            <w:hideMark/>
          </w:tcPr>
          <w:p w14:paraId="762AFEC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51.2</w:t>
            </w:r>
          </w:p>
        </w:tc>
        <w:tc>
          <w:tcPr>
            <w:tcW w:w="234" w:type="dxa"/>
            <w:tcBorders>
              <w:top w:val="nil"/>
              <w:left w:val="nil"/>
              <w:bottom w:val="nil"/>
              <w:right w:val="nil"/>
            </w:tcBorders>
            <w:shd w:val="clear" w:color="000000" w:fill="FFFFFF"/>
            <w:noWrap/>
            <w:vAlign w:val="center"/>
            <w:hideMark/>
          </w:tcPr>
          <w:p w14:paraId="6A7C736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43650EB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DF69C0D"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68B8BF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2930D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2E7923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785B086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575D4B3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364.29</w:t>
            </w:r>
          </w:p>
        </w:tc>
        <w:tc>
          <w:tcPr>
            <w:tcW w:w="761" w:type="dxa"/>
            <w:tcBorders>
              <w:top w:val="nil"/>
              <w:left w:val="nil"/>
              <w:bottom w:val="nil"/>
              <w:right w:val="nil"/>
            </w:tcBorders>
            <w:shd w:val="clear" w:color="000000" w:fill="FFFFFF"/>
            <w:noWrap/>
            <w:vAlign w:val="center"/>
            <w:hideMark/>
          </w:tcPr>
          <w:p w14:paraId="311BCF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408.20</w:t>
            </w:r>
          </w:p>
        </w:tc>
        <w:tc>
          <w:tcPr>
            <w:tcW w:w="761" w:type="dxa"/>
            <w:tcBorders>
              <w:top w:val="nil"/>
              <w:left w:val="nil"/>
              <w:bottom w:val="nil"/>
              <w:right w:val="nil"/>
            </w:tcBorders>
            <w:shd w:val="clear" w:color="000000" w:fill="FFFFFF"/>
            <w:noWrap/>
            <w:vAlign w:val="center"/>
            <w:hideMark/>
          </w:tcPr>
          <w:p w14:paraId="12FDF73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-171.15</w:t>
            </w:r>
          </w:p>
        </w:tc>
        <w:tc>
          <w:tcPr>
            <w:tcW w:w="571" w:type="dxa"/>
            <w:tcBorders>
              <w:top w:val="nil"/>
              <w:left w:val="nil"/>
              <w:bottom w:val="nil"/>
              <w:right w:val="nil"/>
            </w:tcBorders>
            <w:shd w:val="clear" w:color="000000" w:fill="FFFFFF"/>
            <w:noWrap/>
            <w:vAlign w:val="center"/>
            <w:hideMark/>
          </w:tcPr>
          <w:p w14:paraId="34025D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-3.95</w:t>
            </w:r>
          </w:p>
        </w:tc>
        <w:tc>
          <w:tcPr>
            <w:tcW w:w="571" w:type="dxa"/>
            <w:tcBorders>
              <w:top w:val="nil"/>
              <w:left w:val="nil"/>
              <w:bottom w:val="nil"/>
              <w:right w:val="nil"/>
            </w:tcBorders>
            <w:shd w:val="clear" w:color="000000" w:fill="FFFFFF"/>
            <w:noWrap/>
            <w:vAlign w:val="center"/>
            <w:hideMark/>
          </w:tcPr>
          <w:p w14:paraId="59C1A4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4" w:type="dxa"/>
            <w:tcBorders>
              <w:top w:val="nil"/>
              <w:left w:val="nil"/>
              <w:bottom w:val="nil"/>
              <w:right w:val="nil"/>
            </w:tcBorders>
            <w:shd w:val="clear" w:color="000000" w:fill="FFFFFF"/>
            <w:noWrap/>
            <w:vAlign w:val="center"/>
            <w:hideMark/>
          </w:tcPr>
          <w:p w14:paraId="74E283B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30E3606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0.563</w:t>
            </w:r>
          </w:p>
        </w:tc>
      </w:tr>
      <w:tr w:rsidR="005F5608" w:rsidRPr="005F5608" w14:paraId="7DCF2976" w14:textId="77777777" w:rsidTr="005F5608">
        <w:trPr>
          <w:trHeight w:val="580"/>
          <w:jc w:val="center"/>
        </w:trPr>
        <w:tc>
          <w:tcPr>
            <w:tcW w:w="1771" w:type="dxa"/>
            <w:tcBorders>
              <w:top w:val="nil"/>
              <w:left w:val="nil"/>
              <w:bottom w:val="nil"/>
              <w:right w:val="nil"/>
            </w:tcBorders>
            <w:shd w:val="clear" w:color="000000" w:fill="FFFFFF"/>
            <w:noWrap/>
            <w:vAlign w:val="center"/>
            <w:hideMark/>
          </w:tcPr>
          <w:p w14:paraId="18CD548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8305C3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403" w:type="dxa"/>
            <w:tcBorders>
              <w:top w:val="nil"/>
              <w:left w:val="nil"/>
              <w:bottom w:val="nil"/>
              <w:right w:val="nil"/>
            </w:tcBorders>
            <w:shd w:val="clear" w:color="000000" w:fill="FFFFFF"/>
            <w:vAlign w:val="center"/>
            <w:hideMark/>
          </w:tcPr>
          <w:p w14:paraId="124D908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 * YOH + Timepoint * CORT</w:t>
            </w:r>
          </w:p>
        </w:tc>
        <w:tc>
          <w:tcPr>
            <w:tcW w:w="1933" w:type="dxa"/>
            <w:tcBorders>
              <w:top w:val="nil"/>
              <w:left w:val="nil"/>
              <w:bottom w:val="nil"/>
              <w:right w:val="nil"/>
            </w:tcBorders>
            <w:shd w:val="clear" w:color="000000" w:fill="FFFFFF"/>
            <w:noWrap/>
            <w:vAlign w:val="center"/>
            <w:hideMark/>
          </w:tcPr>
          <w:p w14:paraId="44AE64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716103C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333.44</w:t>
            </w:r>
          </w:p>
        </w:tc>
        <w:tc>
          <w:tcPr>
            <w:tcW w:w="761" w:type="dxa"/>
            <w:tcBorders>
              <w:top w:val="nil"/>
              <w:left w:val="nil"/>
              <w:bottom w:val="nil"/>
              <w:right w:val="nil"/>
            </w:tcBorders>
            <w:shd w:val="clear" w:color="000000" w:fill="FFFFFF"/>
            <w:noWrap/>
            <w:vAlign w:val="center"/>
            <w:hideMark/>
          </w:tcPr>
          <w:p w14:paraId="31DA9C5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401.3</w:t>
            </w:r>
          </w:p>
        </w:tc>
        <w:tc>
          <w:tcPr>
            <w:tcW w:w="761" w:type="dxa"/>
            <w:tcBorders>
              <w:top w:val="nil"/>
              <w:left w:val="nil"/>
              <w:bottom w:val="nil"/>
              <w:right w:val="nil"/>
            </w:tcBorders>
            <w:shd w:val="clear" w:color="000000" w:fill="FFFFFF"/>
            <w:noWrap/>
            <w:vAlign w:val="center"/>
            <w:hideMark/>
          </w:tcPr>
          <w:p w14:paraId="2AABC4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-149.72</w:t>
            </w:r>
          </w:p>
        </w:tc>
        <w:tc>
          <w:tcPr>
            <w:tcW w:w="571" w:type="dxa"/>
            <w:tcBorders>
              <w:top w:val="nil"/>
              <w:left w:val="nil"/>
              <w:bottom w:val="nil"/>
              <w:right w:val="nil"/>
            </w:tcBorders>
            <w:shd w:val="clear" w:color="000000" w:fill="FFFFFF"/>
            <w:noWrap/>
            <w:vAlign w:val="center"/>
            <w:hideMark/>
          </w:tcPr>
          <w:p w14:paraId="1A8E79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30.85</w:t>
            </w:r>
          </w:p>
        </w:tc>
        <w:tc>
          <w:tcPr>
            <w:tcW w:w="571" w:type="dxa"/>
            <w:tcBorders>
              <w:top w:val="nil"/>
              <w:left w:val="nil"/>
              <w:bottom w:val="nil"/>
              <w:right w:val="nil"/>
            </w:tcBorders>
            <w:shd w:val="clear" w:color="000000" w:fill="FFFFFF"/>
            <w:noWrap/>
            <w:vAlign w:val="center"/>
            <w:hideMark/>
          </w:tcPr>
          <w:p w14:paraId="66C7BC1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42.9</w:t>
            </w:r>
          </w:p>
        </w:tc>
        <w:tc>
          <w:tcPr>
            <w:tcW w:w="234" w:type="dxa"/>
            <w:tcBorders>
              <w:top w:val="nil"/>
              <w:left w:val="nil"/>
              <w:bottom w:val="nil"/>
              <w:right w:val="nil"/>
            </w:tcBorders>
            <w:shd w:val="clear" w:color="000000" w:fill="FFFFFF"/>
            <w:noWrap/>
            <w:vAlign w:val="center"/>
            <w:hideMark/>
          </w:tcPr>
          <w:p w14:paraId="1788D2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920" w:type="dxa"/>
            <w:tcBorders>
              <w:top w:val="nil"/>
              <w:left w:val="nil"/>
              <w:bottom w:val="nil"/>
              <w:right w:val="nil"/>
            </w:tcBorders>
            <w:shd w:val="clear" w:color="000000" w:fill="FFFFFF"/>
            <w:noWrap/>
            <w:vAlign w:val="center"/>
            <w:hideMark/>
          </w:tcPr>
          <w:p w14:paraId="7701095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2342664"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0F76872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512CDE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2403" w:type="dxa"/>
            <w:tcBorders>
              <w:top w:val="nil"/>
              <w:left w:val="nil"/>
              <w:bottom w:val="nil"/>
              <w:right w:val="nil"/>
            </w:tcBorders>
            <w:shd w:val="clear" w:color="000000" w:fill="FFFFFF"/>
            <w:noWrap/>
            <w:vAlign w:val="center"/>
            <w:hideMark/>
          </w:tcPr>
          <w:p w14:paraId="4161D3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33" w:type="dxa"/>
            <w:tcBorders>
              <w:top w:val="nil"/>
              <w:left w:val="nil"/>
              <w:bottom w:val="nil"/>
              <w:right w:val="nil"/>
            </w:tcBorders>
            <w:shd w:val="clear" w:color="000000" w:fill="FFFFFF"/>
            <w:noWrap/>
            <w:vAlign w:val="center"/>
            <w:hideMark/>
          </w:tcPr>
          <w:p w14:paraId="6102B6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40320C2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325.62</w:t>
            </w:r>
          </w:p>
        </w:tc>
        <w:tc>
          <w:tcPr>
            <w:tcW w:w="761" w:type="dxa"/>
            <w:tcBorders>
              <w:top w:val="nil"/>
              <w:left w:val="nil"/>
              <w:bottom w:val="nil"/>
              <w:right w:val="nil"/>
            </w:tcBorders>
            <w:shd w:val="clear" w:color="000000" w:fill="FFFFFF"/>
            <w:noWrap/>
            <w:vAlign w:val="center"/>
            <w:hideMark/>
          </w:tcPr>
          <w:p w14:paraId="5B08252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397.47</w:t>
            </w:r>
          </w:p>
        </w:tc>
        <w:tc>
          <w:tcPr>
            <w:tcW w:w="761" w:type="dxa"/>
            <w:tcBorders>
              <w:top w:val="nil"/>
              <w:left w:val="nil"/>
              <w:bottom w:val="nil"/>
              <w:right w:val="nil"/>
            </w:tcBorders>
            <w:shd w:val="clear" w:color="000000" w:fill="FFFFFF"/>
            <w:noWrap/>
            <w:vAlign w:val="center"/>
            <w:hideMark/>
          </w:tcPr>
          <w:p w14:paraId="6285465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-144.81</w:t>
            </w:r>
          </w:p>
        </w:tc>
        <w:tc>
          <w:tcPr>
            <w:tcW w:w="571" w:type="dxa"/>
            <w:tcBorders>
              <w:top w:val="nil"/>
              <w:left w:val="nil"/>
              <w:bottom w:val="nil"/>
              <w:right w:val="nil"/>
            </w:tcBorders>
            <w:shd w:val="clear" w:color="000000" w:fill="FFFFFF"/>
            <w:noWrap/>
            <w:vAlign w:val="center"/>
            <w:hideMark/>
          </w:tcPr>
          <w:p w14:paraId="2DE8724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7.82</w:t>
            </w:r>
          </w:p>
        </w:tc>
        <w:tc>
          <w:tcPr>
            <w:tcW w:w="571" w:type="dxa"/>
            <w:tcBorders>
              <w:top w:val="nil"/>
              <w:left w:val="nil"/>
              <w:bottom w:val="nil"/>
              <w:right w:val="nil"/>
            </w:tcBorders>
            <w:shd w:val="clear" w:color="000000" w:fill="FFFFFF"/>
            <w:noWrap/>
            <w:vAlign w:val="center"/>
            <w:hideMark/>
          </w:tcPr>
          <w:p w14:paraId="49745B7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9.8</w:t>
            </w:r>
          </w:p>
        </w:tc>
        <w:tc>
          <w:tcPr>
            <w:tcW w:w="234" w:type="dxa"/>
            <w:tcBorders>
              <w:top w:val="nil"/>
              <w:left w:val="nil"/>
              <w:bottom w:val="nil"/>
              <w:right w:val="nil"/>
            </w:tcBorders>
            <w:shd w:val="clear" w:color="000000" w:fill="FFFFFF"/>
            <w:noWrap/>
            <w:vAlign w:val="center"/>
            <w:hideMark/>
          </w:tcPr>
          <w:p w14:paraId="0FE4D57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58DF1BA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0.002**</w:t>
            </w:r>
          </w:p>
        </w:tc>
      </w:tr>
      <w:tr w:rsidR="005F5608" w:rsidRPr="005F5608" w14:paraId="0AF43552"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25B18C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276A60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2403" w:type="dxa"/>
            <w:tcBorders>
              <w:top w:val="nil"/>
              <w:left w:val="nil"/>
              <w:bottom w:val="nil"/>
              <w:right w:val="nil"/>
            </w:tcBorders>
            <w:shd w:val="clear" w:color="000000" w:fill="FFFFFF"/>
            <w:noWrap/>
            <w:vAlign w:val="center"/>
            <w:hideMark/>
          </w:tcPr>
          <w:p w14:paraId="36F2FD1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 * CORT</w:t>
            </w:r>
          </w:p>
        </w:tc>
        <w:tc>
          <w:tcPr>
            <w:tcW w:w="1933" w:type="dxa"/>
            <w:tcBorders>
              <w:top w:val="nil"/>
              <w:left w:val="nil"/>
              <w:bottom w:val="nil"/>
              <w:right w:val="nil"/>
            </w:tcBorders>
            <w:shd w:val="clear" w:color="000000" w:fill="FFFFFF"/>
            <w:noWrap/>
            <w:vAlign w:val="center"/>
            <w:hideMark/>
          </w:tcPr>
          <w:p w14:paraId="22E3D0D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18D09E0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322.80</w:t>
            </w:r>
          </w:p>
        </w:tc>
        <w:tc>
          <w:tcPr>
            <w:tcW w:w="761" w:type="dxa"/>
            <w:tcBorders>
              <w:top w:val="nil"/>
              <w:left w:val="nil"/>
              <w:bottom w:val="nil"/>
              <w:right w:val="nil"/>
            </w:tcBorders>
            <w:shd w:val="clear" w:color="000000" w:fill="FFFFFF"/>
            <w:noWrap/>
            <w:vAlign w:val="center"/>
            <w:hideMark/>
          </w:tcPr>
          <w:p w14:paraId="164A5F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398.64</w:t>
            </w:r>
          </w:p>
        </w:tc>
        <w:tc>
          <w:tcPr>
            <w:tcW w:w="761" w:type="dxa"/>
            <w:tcBorders>
              <w:top w:val="nil"/>
              <w:left w:val="nil"/>
              <w:bottom w:val="nil"/>
              <w:right w:val="nil"/>
            </w:tcBorders>
            <w:shd w:val="clear" w:color="000000" w:fill="FFFFFF"/>
            <w:noWrap/>
            <w:vAlign w:val="center"/>
            <w:hideMark/>
          </w:tcPr>
          <w:p w14:paraId="3E3FD61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-142.40</w:t>
            </w:r>
          </w:p>
        </w:tc>
        <w:tc>
          <w:tcPr>
            <w:tcW w:w="571" w:type="dxa"/>
            <w:tcBorders>
              <w:top w:val="nil"/>
              <w:left w:val="nil"/>
              <w:bottom w:val="nil"/>
              <w:right w:val="nil"/>
            </w:tcBorders>
            <w:shd w:val="clear" w:color="000000" w:fill="FFFFFF"/>
            <w:noWrap/>
            <w:vAlign w:val="center"/>
            <w:hideMark/>
          </w:tcPr>
          <w:p w14:paraId="32045F6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2.82</w:t>
            </w:r>
          </w:p>
        </w:tc>
        <w:tc>
          <w:tcPr>
            <w:tcW w:w="571" w:type="dxa"/>
            <w:tcBorders>
              <w:top w:val="nil"/>
              <w:left w:val="nil"/>
              <w:bottom w:val="nil"/>
              <w:right w:val="nil"/>
            </w:tcBorders>
            <w:shd w:val="clear" w:color="000000" w:fill="FFFFFF"/>
            <w:noWrap/>
            <w:vAlign w:val="center"/>
            <w:hideMark/>
          </w:tcPr>
          <w:p w14:paraId="6CCDF8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4.8</w:t>
            </w:r>
          </w:p>
        </w:tc>
        <w:tc>
          <w:tcPr>
            <w:tcW w:w="234" w:type="dxa"/>
            <w:tcBorders>
              <w:top w:val="nil"/>
              <w:left w:val="nil"/>
              <w:bottom w:val="nil"/>
              <w:right w:val="nil"/>
            </w:tcBorders>
            <w:shd w:val="clear" w:color="000000" w:fill="FFFFFF"/>
            <w:noWrap/>
            <w:vAlign w:val="center"/>
            <w:hideMark/>
          </w:tcPr>
          <w:p w14:paraId="34C5CB5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231580A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0.028*</w:t>
            </w:r>
          </w:p>
        </w:tc>
      </w:tr>
      <w:tr w:rsidR="005F5608" w:rsidRPr="005F5608" w14:paraId="04B9C7A4"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55AE514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HRV</w:t>
            </w:r>
          </w:p>
        </w:tc>
        <w:tc>
          <w:tcPr>
            <w:tcW w:w="634" w:type="dxa"/>
            <w:tcBorders>
              <w:top w:val="nil"/>
              <w:left w:val="nil"/>
              <w:bottom w:val="nil"/>
              <w:right w:val="nil"/>
            </w:tcBorders>
            <w:shd w:val="clear" w:color="000000" w:fill="FFFFFF"/>
            <w:noWrap/>
            <w:vAlign w:val="center"/>
            <w:hideMark/>
          </w:tcPr>
          <w:p w14:paraId="1B71A7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7234B4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6AFD26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0CB830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-327.92</w:t>
            </w:r>
          </w:p>
        </w:tc>
        <w:tc>
          <w:tcPr>
            <w:tcW w:w="761" w:type="dxa"/>
            <w:tcBorders>
              <w:top w:val="nil"/>
              <w:left w:val="nil"/>
              <w:bottom w:val="nil"/>
              <w:right w:val="nil"/>
            </w:tcBorders>
            <w:shd w:val="clear" w:color="000000" w:fill="FFFFFF"/>
            <w:noWrap/>
            <w:vAlign w:val="center"/>
            <w:hideMark/>
          </w:tcPr>
          <w:p w14:paraId="1119AC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-304.11</w:t>
            </w:r>
          </w:p>
        </w:tc>
        <w:tc>
          <w:tcPr>
            <w:tcW w:w="761" w:type="dxa"/>
            <w:tcBorders>
              <w:top w:val="nil"/>
              <w:left w:val="nil"/>
              <w:bottom w:val="nil"/>
              <w:right w:val="nil"/>
            </w:tcBorders>
            <w:shd w:val="clear" w:color="000000" w:fill="FFFFFF"/>
            <w:noWrap/>
            <w:vAlign w:val="center"/>
            <w:hideMark/>
          </w:tcPr>
          <w:p w14:paraId="20E8B7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169.96</w:t>
            </w:r>
          </w:p>
        </w:tc>
        <w:tc>
          <w:tcPr>
            <w:tcW w:w="571" w:type="dxa"/>
            <w:tcBorders>
              <w:top w:val="nil"/>
              <w:left w:val="nil"/>
              <w:bottom w:val="nil"/>
              <w:right w:val="nil"/>
            </w:tcBorders>
            <w:shd w:val="clear" w:color="000000" w:fill="FFFFFF"/>
            <w:noWrap/>
            <w:vAlign w:val="center"/>
            <w:hideMark/>
          </w:tcPr>
          <w:p w14:paraId="1ADEE1C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73874CC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289959D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1E17739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65D58C64"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662C8E0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5650BB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723F39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7E981AE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2C4DC05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-323.01</w:t>
            </w:r>
          </w:p>
        </w:tc>
        <w:tc>
          <w:tcPr>
            <w:tcW w:w="761" w:type="dxa"/>
            <w:tcBorders>
              <w:top w:val="nil"/>
              <w:left w:val="nil"/>
              <w:bottom w:val="nil"/>
              <w:right w:val="nil"/>
            </w:tcBorders>
            <w:shd w:val="clear" w:color="000000" w:fill="FFFFFF"/>
            <w:noWrap/>
            <w:vAlign w:val="center"/>
            <w:hideMark/>
          </w:tcPr>
          <w:p w14:paraId="3DD916D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-287.29</w:t>
            </w:r>
          </w:p>
        </w:tc>
        <w:tc>
          <w:tcPr>
            <w:tcW w:w="761" w:type="dxa"/>
            <w:tcBorders>
              <w:top w:val="nil"/>
              <w:left w:val="nil"/>
              <w:bottom w:val="nil"/>
              <w:right w:val="nil"/>
            </w:tcBorders>
            <w:shd w:val="clear" w:color="000000" w:fill="FFFFFF"/>
            <w:noWrap/>
            <w:vAlign w:val="center"/>
            <w:hideMark/>
          </w:tcPr>
          <w:p w14:paraId="4C4DD6E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170.5</w:t>
            </w:r>
          </w:p>
        </w:tc>
        <w:tc>
          <w:tcPr>
            <w:tcW w:w="571" w:type="dxa"/>
            <w:tcBorders>
              <w:top w:val="nil"/>
              <w:left w:val="nil"/>
              <w:bottom w:val="nil"/>
              <w:right w:val="nil"/>
            </w:tcBorders>
            <w:shd w:val="clear" w:color="000000" w:fill="FFFFFF"/>
            <w:noWrap/>
            <w:vAlign w:val="center"/>
            <w:hideMark/>
          </w:tcPr>
          <w:p w14:paraId="613B0B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4.91</w:t>
            </w:r>
          </w:p>
        </w:tc>
        <w:tc>
          <w:tcPr>
            <w:tcW w:w="571" w:type="dxa"/>
            <w:tcBorders>
              <w:top w:val="nil"/>
              <w:left w:val="nil"/>
              <w:bottom w:val="nil"/>
              <w:right w:val="nil"/>
            </w:tcBorders>
            <w:shd w:val="clear" w:color="000000" w:fill="FFFFFF"/>
            <w:noWrap/>
            <w:vAlign w:val="center"/>
            <w:hideMark/>
          </w:tcPr>
          <w:p w14:paraId="3121F5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w:t>
            </w:r>
          </w:p>
        </w:tc>
        <w:tc>
          <w:tcPr>
            <w:tcW w:w="234" w:type="dxa"/>
            <w:tcBorders>
              <w:top w:val="nil"/>
              <w:left w:val="nil"/>
              <w:bottom w:val="nil"/>
              <w:right w:val="nil"/>
            </w:tcBorders>
            <w:shd w:val="clear" w:color="000000" w:fill="FFFFFF"/>
            <w:noWrap/>
            <w:vAlign w:val="center"/>
            <w:hideMark/>
          </w:tcPr>
          <w:p w14:paraId="7EC4310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479979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0.781</w:t>
            </w:r>
          </w:p>
        </w:tc>
      </w:tr>
      <w:tr w:rsidR="005F5608" w:rsidRPr="005F5608" w14:paraId="28000AB4"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4C77C1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2936F3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3C2A7FE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33" w:type="dxa"/>
            <w:tcBorders>
              <w:top w:val="nil"/>
              <w:left w:val="nil"/>
              <w:bottom w:val="nil"/>
              <w:right w:val="nil"/>
            </w:tcBorders>
            <w:shd w:val="clear" w:color="000000" w:fill="FFFFFF"/>
            <w:noWrap/>
            <w:vAlign w:val="center"/>
            <w:hideMark/>
          </w:tcPr>
          <w:p w14:paraId="4578A6C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40A37B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-336.92</w:t>
            </w:r>
          </w:p>
        </w:tc>
        <w:tc>
          <w:tcPr>
            <w:tcW w:w="761" w:type="dxa"/>
            <w:tcBorders>
              <w:top w:val="nil"/>
              <w:left w:val="nil"/>
              <w:bottom w:val="nil"/>
              <w:right w:val="nil"/>
            </w:tcBorders>
            <w:shd w:val="clear" w:color="000000" w:fill="FFFFFF"/>
            <w:noWrap/>
            <w:vAlign w:val="center"/>
            <w:hideMark/>
          </w:tcPr>
          <w:p w14:paraId="5ABB7D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-297.24</w:t>
            </w:r>
          </w:p>
        </w:tc>
        <w:tc>
          <w:tcPr>
            <w:tcW w:w="761" w:type="dxa"/>
            <w:tcBorders>
              <w:top w:val="nil"/>
              <w:left w:val="nil"/>
              <w:bottom w:val="nil"/>
              <w:right w:val="nil"/>
            </w:tcBorders>
            <w:shd w:val="clear" w:color="000000" w:fill="FFFFFF"/>
            <w:noWrap/>
            <w:vAlign w:val="center"/>
            <w:hideMark/>
          </w:tcPr>
          <w:p w14:paraId="65BEBD2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178.46</w:t>
            </w:r>
          </w:p>
        </w:tc>
        <w:tc>
          <w:tcPr>
            <w:tcW w:w="571" w:type="dxa"/>
            <w:tcBorders>
              <w:top w:val="nil"/>
              <w:left w:val="nil"/>
              <w:bottom w:val="nil"/>
              <w:right w:val="nil"/>
            </w:tcBorders>
            <w:shd w:val="clear" w:color="000000" w:fill="FFFFFF"/>
            <w:noWrap/>
            <w:vAlign w:val="center"/>
            <w:hideMark/>
          </w:tcPr>
          <w:p w14:paraId="616C7BA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13.91</w:t>
            </w:r>
          </w:p>
        </w:tc>
        <w:tc>
          <w:tcPr>
            <w:tcW w:w="571" w:type="dxa"/>
            <w:tcBorders>
              <w:top w:val="nil"/>
              <w:left w:val="nil"/>
              <w:bottom w:val="nil"/>
              <w:right w:val="nil"/>
            </w:tcBorders>
            <w:shd w:val="clear" w:color="000000" w:fill="FFFFFF"/>
            <w:noWrap/>
            <w:vAlign w:val="center"/>
            <w:hideMark/>
          </w:tcPr>
          <w:p w14:paraId="19CFBB3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15.9</w:t>
            </w:r>
          </w:p>
        </w:tc>
        <w:tc>
          <w:tcPr>
            <w:tcW w:w="234" w:type="dxa"/>
            <w:tcBorders>
              <w:top w:val="nil"/>
              <w:left w:val="nil"/>
              <w:bottom w:val="nil"/>
              <w:right w:val="nil"/>
            </w:tcBorders>
            <w:shd w:val="clear" w:color="000000" w:fill="FFFFFF"/>
            <w:noWrap/>
            <w:vAlign w:val="center"/>
            <w:hideMark/>
          </w:tcPr>
          <w:p w14:paraId="514ECE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574C5FB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53325711"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24A76978" w14:textId="7F0C418C"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Heart</w:t>
            </w:r>
            <w:proofErr w:type="spellEnd"/>
            <w:r w:rsidR="00E97090">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rate</w:t>
            </w:r>
            <w:proofErr w:type="spellEnd"/>
          </w:p>
        </w:tc>
        <w:tc>
          <w:tcPr>
            <w:tcW w:w="634" w:type="dxa"/>
            <w:tcBorders>
              <w:top w:val="nil"/>
              <w:left w:val="nil"/>
              <w:bottom w:val="nil"/>
              <w:right w:val="nil"/>
            </w:tcBorders>
            <w:shd w:val="clear" w:color="000000" w:fill="FFFFFF"/>
            <w:noWrap/>
            <w:vAlign w:val="center"/>
            <w:hideMark/>
          </w:tcPr>
          <w:p w14:paraId="4585DE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3BB236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3EDC6DE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2971ABE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2613</w:t>
            </w:r>
          </w:p>
        </w:tc>
        <w:tc>
          <w:tcPr>
            <w:tcW w:w="761" w:type="dxa"/>
            <w:tcBorders>
              <w:top w:val="nil"/>
              <w:left w:val="nil"/>
              <w:bottom w:val="nil"/>
              <w:right w:val="nil"/>
            </w:tcBorders>
            <w:shd w:val="clear" w:color="000000" w:fill="FFFFFF"/>
            <w:noWrap/>
            <w:vAlign w:val="center"/>
            <w:hideMark/>
          </w:tcPr>
          <w:p w14:paraId="08DDC85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2636.7</w:t>
            </w:r>
          </w:p>
        </w:tc>
        <w:tc>
          <w:tcPr>
            <w:tcW w:w="761" w:type="dxa"/>
            <w:tcBorders>
              <w:top w:val="nil"/>
              <w:left w:val="nil"/>
              <w:bottom w:val="nil"/>
              <w:right w:val="nil"/>
            </w:tcBorders>
            <w:shd w:val="clear" w:color="000000" w:fill="FFFFFF"/>
            <w:noWrap/>
            <w:vAlign w:val="center"/>
            <w:hideMark/>
          </w:tcPr>
          <w:p w14:paraId="3F5A92C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-1300.5</w:t>
            </w:r>
          </w:p>
        </w:tc>
        <w:tc>
          <w:tcPr>
            <w:tcW w:w="571" w:type="dxa"/>
            <w:tcBorders>
              <w:top w:val="nil"/>
              <w:left w:val="nil"/>
              <w:bottom w:val="nil"/>
              <w:right w:val="nil"/>
            </w:tcBorders>
            <w:shd w:val="clear" w:color="000000" w:fill="FFFFFF"/>
            <w:noWrap/>
            <w:vAlign w:val="center"/>
            <w:hideMark/>
          </w:tcPr>
          <w:p w14:paraId="10BCF35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3BCF58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1C7A33D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1723CB1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53D1DEE1"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4D4305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F3FDF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70805C2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075B1D7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4D85BF4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2610.5</w:t>
            </w:r>
          </w:p>
        </w:tc>
        <w:tc>
          <w:tcPr>
            <w:tcW w:w="761" w:type="dxa"/>
            <w:tcBorders>
              <w:top w:val="nil"/>
              <w:left w:val="nil"/>
              <w:bottom w:val="nil"/>
              <w:right w:val="nil"/>
            </w:tcBorders>
            <w:shd w:val="clear" w:color="000000" w:fill="FFFFFF"/>
            <w:noWrap/>
            <w:vAlign w:val="center"/>
            <w:hideMark/>
          </w:tcPr>
          <w:p w14:paraId="1F082C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2642.2</w:t>
            </w:r>
          </w:p>
        </w:tc>
        <w:tc>
          <w:tcPr>
            <w:tcW w:w="761" w:type="dxa"/>
            <w:tcBorders>
              <w:top w:val="nil"/>
              <w:left w:val="nil"/>
              <w:bottom w:val="nil"/>
              <w:right w:val="nil"/>
            </w:tcBorders>
            <w:shd w:val="clear" w:color="000000" w:fill="FFFFFF"/>
            <w:noWrap/>
            <w:vAlign w:val="center"/>
            <w:hideMark/>
          </w:tcPr>
          <w:p w14:paraId="17A715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-1297.3</w:t>
            </w:r>
          </w:p>
        </w:tc>
        <w:tc>
          <w:tcPr>
            <w:tcW w:w="571" w:type="dxa"/>
            <w:tcBorders>
              <w:top w:val="nil"/>
              <w:left w:val="nil"/>
              <w:bottom w:val="nil"/>
              <w:right w:val="nil"/>
            </w:tcBorders>
            <w:shd w:val="clear" w:color="000000" w:fill="FFFFFF"/>
            <w:noWrap/>
            <w:vAlign w:val="center"/>
            <w:hideMark/>
          </w:tcPr>
          <w:p w14:paraId="7FE75D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2.5</w:t>
            </w:r>
          </w:p>
        </w:tc>
        <w:tc>
          <w:tcPr>
            <w:tcW w:w="571" w:type="dxa"/>
            <w:tcBorders>
              <w:top w:val="nil"/>
              <w:left w:val="nil"/>
              <w:bottom w:val="nil"/>
              <w:right w:val="nil"/>
            </w:tcBorders>
            <w:shd w:val="clear" w:color="000000" w:fill="FFFFFF"/>
            <w:noWrap/>
            <w:vAlign w:val="center"/>
            <w:hideMark/>
          </w:tcPr>
          <w:p w14:paraId="69EB2C9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6.4</w:t>
            </w:r>
          </w:p>
        </w:tc>
        <w:tc>
          <w:tcPr>
            <w:tcW w:w="234" w:type="dxa"/>
            <w:tcBorders>
              <w:top w:val="nil"/>
              <w:left w:val="nil"/>
              <w:bottom w:val="nil"/>
              <w:right w:val="nil"/>
            </w:tcBorders>
            <w:shd w:val="clear" w:color="000000" w:fill="FFFFFF"/>
            <w:noWrap/>
            <w:vAlign w:val="center"/>
            <w:hideMark/>
          </w:tcPr>
          <w:p w14:paraId="7E19C8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3E3008E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0.040*</w:t>
            </w:r>
          </w:p>
        </w:tc>
      </w:tr>
      <w:tr w:rsidR="005F5608" w:rsidRPr="005F5608" w14:paraId="49CABE12"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356045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495A824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3043CDA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343487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5E3B8C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2614.6</w:t>
            </w:r>
          </w:p>
        </w:tc>
        <w:tc>
          <w:tcPr>
            <w:tcW w:w="761" w:type="dxa"/>
            <w:tcBorders>
              <w:top w:val="nil"/>
              <w:left w:val="nil"/>
              <w:bottom w:val="nil"/>
              <w:right w:val="nil"/>
            </w:tcBorders>
            <w:shd w:val="clear" w:color="000000" w:fill="FFFFFF"/>
            <w:noWrap/>
            <w:vAlign w:val="center"/>
            <w:hideMark/>
          </w:tcPr>
          <w:p w14:paraId="2D8AF8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2658.1</w:t>
            </w:r>
          </w:p>
        </w:tc>
        <w:tc>
          <w:tcPr>
            <w:tcW w:w="761" w:type="dxa"/>
            <w:tcBorders>
              <w:top w:val="nil"/>
              <w:left w:val="nil"/>
              <w:bottom w:val="nil"/>
              <w:right w:val="nil"/>
            </w:tcBorders>
            <w:shd w:val="clear" w:color="000000" w:fill="FFFFFF"/>
            <w:noWrap/>
            <w:vAlign w:val="center"/>
            <w:hideMark/>
          </w:tcPr>
          <w:p w14:paraId="476D129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-1296.3</w:t>
            </w:r>
          </w:p>
        </w:tc>
        <w:tc>
          <w:tcPr>
            <w:tcW w:w="571" w:type="dxa"/>
            <w:tcBorders>
              <w:top w:val="nil"/>
              <w:left w:val="nil"/>
              <w:bottom w:val="nil"/>
              <w:right w:val="nil"/>
            </w:tcBorders>
            <w:shd w:val="clear" w:color="000000" w:fill="FFFFFF"/>
            <w:noWrap/>
            <w:vAlign w:val="center"/>
            <w:hideMark/>
          </w:tcPr>
          <w:p w14:paraId="3E6EB9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w:t>
            </w:r>
          </w:p>
        </w:tc>
        <w:tc>
          <w:tcPr>
            <w:tcW w:w="571" w:type="dxa"/>
            <w:tcBorders>
              <w:top w:val="nil"/>
              <w:left w:val="nil"/>
              <w:bottom w:val="nil"/>
              <w:right w:val="nil"/>
            </w:tcBorders>
            <w:shd w:val="clear" w:color="000000" w:fill="FFFFFF"/>
            <w:noWrap/>
            <w:vAlign w:val="center"/>
            <w:hideMark/>
          </w:tcPr>
          <w:p w14:paraId="38C274B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4" w:type="dxa"/>
            <w:tcBorders>
              <w:top w:val="nil"/>
              <w:left w:val="nil"/>
              <w:bottom w:val="nil"/>
              <w:right w:val="nil"/>
            </w:tcBorders>
            <w:shd w:val="clear" w:color="000000" w:fill="FFFFFF"/>
            <w:noWrap/>
            <w:vAlign w:val="center"/>
            <w:hideMark/>
          </w:tcPr>
          <w:p w14:paraId="1703B4D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043D96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0.581</w:t>
            </w:r>
          </w:p>
        </w:tc>
      </w:tr>
      <w:tr w:rsidR="005F5608" w:rsidRPr="005F5608" w14:paraId="02DAC09B" w14:textId="77777777" w:rsidTr="005F5608">
        <w:trPr>
          <w:trHeight w:val="580"/>
          <w:jc w:val="center"/>
        </w:trPr>
        <w:tc>
          <w:tcPr>
            <w:tcW w:w="1771" w:type="dxa"/>
            <w:tcBorders>
              <w:top w:val="nil"/>
              <w:left w:val="nil"/>
              <w:bottom w:val="nil"/>
              <w:right w:val="nil"/>
            </w:tcBorders>
            <w:shd w:val="clear" w:color="000000" w:fill="FFFFFF"/>
            <w:noWrap/>
            <w:vAlign w:val="center"/>
            <w:hideMark/>
          </w:tcPr>
          <w:p w14:paraId="01EA94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F4081F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403" w:type="dxa"/>
            <w:tcBorders>
              <w:top w:val="nil"/>
              <w:left w:val="nil"/>
              <w:bottom w:val="nil"/>
              <w:right w:val="nil"/>
            </w:tcBorders>
            <w:shd w:val="clear" w:color="000000" w:fill="FFFFFF"/>
            <w:vAlign w:val="center"/>
            <w:hideMark/>
          </w:tcPr>
          <w:p w14:paraId="08C59B8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 * YOH + Timepoint * CORT</w:t>
            </w:r>
          </w:p>
        </w:tc>
        <w:tc>
          <w:tcPr>
            <w:tcW w:w="1933" w:type="dxa"/>
            <w:tcBorders>
              <w:top w:val="nil"/>
              <w:left w:val="nil"/>
              <w:bottom w:val="nil"/>
              <w:right w:val="nil"/>
            </w:tcBorders>
            <w:shd w:val="clear" w:color="000000" w:fill="FFFFFF"/>
            <w:noWrap/>
            <w:vAlign w:val="center"/>
            <w:hideMark/>
          </w:tcPr>
          <w:p w14:paraId="1FEC2B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4240A8A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2613.5</w:t>
            </w:r>
          </w:p>
        </w:tc>
        <w:tc>
          <w:tcPr>
            <w:tcW w:w="761" w:type="dxa"/>
            <w:tcBorders>
              <w:top w:val="nil"/>
              <w:left w:val="nil"/>
              <w:bottom w:val="nil"/>
              <w:right w:val="nil"/>
            </w:tcBorders>
            <w:shd w:val="clear" w:color="000000" w:fill="FFFFFF"/>
            <w:noWrap/>
            <w:vAlign w:val="center"/>
            <w:hideMark/>
          </w:tcPr>
          <w:p w14:paraId="4593B41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2680.8</w:t>
            </w:r>
          </w:p>
        </w:tc>
        <w:tc>
          <w:tcPr>
            <w:tcW w:w="761" w:type="dxa"/>
            <w:tcBorders>
              <w:top w:val="nil"/>
              <w:left w:val="nil"/>
              <w:bottom w:val="nil"/>
              <w:right w:val="nil"/>
            </w:tcBorders>
            <w:shd w:val="clear" w:color="000000" w:fill="FFFFFF"/>
            <w:noWrap/>
            <w:vAlign w:val="center"/>
            <w:hideMark/>
          </w:tcPr>
          <w:p w14:paraId="4E7095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-1289.7</w:t>
            </w:r>
          </w:p>
        </w:tc>
        <w:tc>
          <w:tcPr>
            <w:tcW w:w="571" w:type="dxa"/>
            <w:tcBorders>
              <w:top w:val="nil"/>
              <w:left w:val="nil"/>
              <w:bottom w:val="nil"/>
              <w:right w:val="nil"/>
            </w:tcBorders>
            <w:shd w:val="clear" w:color="000000" w:fill="FFFFFF"/>
            <w:noWrap/>
            <w:vAlign w:val="center"/>
            <w:hideMark/>
          </w:tcPr>
          <w:p w14:paraId="5024ED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w:t>
            </w:r>
          </w:p>
        </w:tc>
        <w:tc>
          <w:tcPr>
            <w:tcW w:w="571" w:type="dxa"/>
            <w:tcBorders>
              <w:top w:val="nil"/>
              <w:left w:val="nil"/>
              <w:bottom w:val="nil"/>
              <w:right w:val="nil"/>
            </w:tcBorders>
            <w:shd w:val="clear" w:color="000000" w:fill="FFFFFF"/>
            <w:noWrap/>
            <w:vAlign w:val="center"/>
            <w:hideMark/>
          </w:tcPr>
          <w:p w14:paraId="33C68D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13.1</w:t>
            </w:r>
          </w:p>
        </w:tc>
        <w:tc>
          <w:tcPr>
            <w:tcW w:w="234" w:type="dxa"/>
            <w:tcBorders>
              <w:top w:val="nil"/>
              <w:left w:val="nil"/>
              <w:bottom w:val="nil"/>
              <w:right w:val="nil"/>
            </w:tcBorders>
            <w:shd w:val="clear" w:color="000000" w:fill="FFFFFF"/>
            <w:noWrap/>
            <w:vAlign w:val="center"/>
            <w:hideMark/>
          </w:tcPr>
          <w:p w14:paraId="631E34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920" w:type="dxa"/>
            <w:tcBorders>
              <w:top w:val="nil"/>
              <w:left w:val="nil"/>
              <w:bottom w:val="nil"/>
              <w:right w:val="nil"/>
            </w:tcBorders>
            <w:shd w:val="clear" w:color="000000" w:fill="FFFFFF"/>
            <w:noWrap/>
            <w:vAlign w:val="center"/>
            <w:hideMark/>
          </w:tcPr>
          <w:p w14:paraId="18CCC62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0.042*</w:t>
            </w:r>
          </w:p>
        </w:tc>
      </w:tr>
      <w:tr w:rsidR="005F5608" w:rsidRPr="005F5608" w14:paraId="73949BFD"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1D1BA62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48C196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2403" w:type="dxa"/>
            <w:tcBorders>
              <w:top w:val="nil"/>
              <w:left w:val="nil"/>
              <w:bottom w:val="nil"/>
              <w:right w:val="nil"/>
            </w:tcBorders>
            <w:shd w:val="clear" w:color="000000" w:fill="FFFFFF"/>
            <w:noWrap/>
            <w:vAlign w:val="center"/>
            <w:hideMark/>
          </w:tcPr>
          <w:p w14:paraId="45C64AD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Timeslot</w:t>
            </w:r>
          </w:p>
        </w:tc>
        <w:tc>
          <w:tcPr>
            <w:tcW w:w="1933" w:type="dxa"/>
            <w:tcBorders>
              <w:top w:val="nil"/>
              <w:left w:val="nil"/>
              <w:bottom w:val="nil"/>
              <w:right w:val="nil"/>
            </w:tcBorders>
            <w:shd w:val="clear" w:color="000000" w:fill="FFFFFF"/>
            <w:noWrap/>
            <w:vAlign w:val="center"/>
            <w:hideMark/>
          </w:tcPr>
          <w:p w14:paraId="63322C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16D43B9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2604.1</w:t>
            </w:r>
          </w:p>
        </w:tc>
        <w:tc>
          <w:tcPr>
            <w:tcW w:w="761" w:type="dxa"/>
            <w:tcBorders>
              <w:top w:val="nil"/>
              <w:left w:val="nil"/>
              <w:bottom w:val="nil"/>
              <w:right w:val="nil"/>
            </w:tcBorders>
            <w:shd w:val="clear" w:color="000000" w:fill="FFFFFF"/>
            <w:noWrap/>
            <w:vAlign w:val="center"/>
            <w:hideMark/>
          </w:tcPr>
          <w:p w14:paraId="66FEF9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2675.3</w:t>
            </w:r>
          </w:p>
        </w:tc>
        <w:tc>
          <w:tcPr>
            <w:tcW w:w="761" w:type="dxa"/>
            <w:tcBorders>
              <w:top w:val="nil"/>
              <w:left w:val="nil"/>
              <w:bottom w:val="nil"/>
              <w:right w:val="nil"/>
            </w:tcBorders>
            <w:shd w:val="clear" w:color="000000" w:fill="FFFFFF"/>
            <w:noWrap/>
            <w:vAlign w:val="center"/>
            <w:hideMark/>
          </w:tcPr>
          <w:p w14:paraId="5EC507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-1284</w:t>
            </w:r>
          </w:p>
        </w:tc>
        <w:tc>
          <w:tcPr>
            <w:tcW w:w="571" w:type="dxa"/>
            <w:tcBorders>
              <w:top w:val="nil"/>
              <w:left w:val="nil"/>
              <w:bottom w:val="nil"/>
              <w:right w:val="nil"/>
            </w:tcBorders>
            <w:shd w:val="clear" w:color="000000" w:fill="FFFFFF"/>
            <w:noWrap/>
            <w:vAlign w:val="center"/>
            <w:hideMark/>
          </w:tcPr>
          <w:p w14:paraId="47B9CC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571" w:type="dxa"/>
            <w:tcBorders>
              <w:top w:val="nil"/>
              <w:left w:val="nil"/>
              <w:bottom w:val="nil"/>
              <w:right w:val="nil"/>
            </w:tcBorders>
            <w:shd w:val="clear" w:color="000000" w:fill="FFFFFF"/>
            <w:noWrap/>
            <w:vAlign w:val="center"/>
            <w:hideMark/>
          </w:tcPr>
          <w:p w14:paraId="3DD487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11.4</w:t>
            </w:r>
          </w:p>
        </w:tc>
        <w:tc>
          <w:tcPr>
            <w:tcW w:w="234" w:type="dxa"/>
            <w:tcBorders>
              <w:top w:val="nil"/>
              <w:left w:val="nil"/>
              <w:bottom w:val="nil"/>
              <w:right w:val="nil"/>
            </w:tcBorders>
            <w:shd w:val="clear" w:color="000000" w:fill="FFFFFF"/>
            <w:noWrap/>
            <w:vAlign w:val="center"/>
            <w:hideMark/>
          </w:tcPr>
          <w:p w14:paraId="1D6D6EB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0A3D7A9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21A93F2D"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27312E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Subjective</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valence</w:t>
            </w:r>
            <w:proofErr w:type="spellEnd"/>
          </w:p>
        </w:tc>
        <w:tc>
          <w:tcPr>
            <w:tcW w:w="634" w:type="dxa"/>
            <w:tcBorders>
              <w:top w:val="nil"/>
              <w:left w:val="nil"/>
              <w:bottom w:val="nil"/>
              <w:right w:val="nil"/>
            </w:tcBorders>
            <w:shd w:val="clear" w:color="000000" w:fill="FFFFFF"/>
            <w:noWrap/>
            <w:vAlign w:val="center"/>
            <w:hideMark/>
          </w:tcPr>
          <w:p w14:paraId="24CDD1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06F2A74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2608342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23C64C9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1169.8</w:t>
            </w:r>
          </w:p>
        </w:tc>
        <w:tc>
          <w:tcPr>
            <w:tcW w:w="761" w:type="dxa"/>
            <w:tcBorders>
              <w:top w:val="nil"/>
              <w:left w:val="nil"/>
              <w:bottom w:val="nil"/>
              <w:right w:val="nil"/>
            </w:tcBorders>
            <w:shd w:val="clear" w:color="000000" w:fill="FFFFFF"/>
            <w:noWrap/>
            <w:vAlign w:val="center"/>
            <w:hideMark/>
          </w:tcPr>
          <w:p w14:paraId="0975C1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1193.8</w:t>
            </w:r>
          </w:p>
        </w:tc>
        <w:tc>
          <w:tcPr>
            <w:tcW w:w="761" w:type="dxa"/>
            <w:tcBorders>
              <w:top w:val="nil"/>
              <w:left w:val="nil"/>
              <w:bottom w:val="nil"/>
              <w:right w:val="nil"/>
            </w:tcBorders>
            <w:shd w:val="clear" w:color="000000" w:fill="FFFFFF"/>
            <w:noWrap/>
            <w:vAlign w:val="center"/>
            <w:hideMark/>
          </w:tcPr>
          <w:p w14:paraId="0582D5F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-578.9</w:t>
            </w:r>
          </w:p>
        </w:tc>
        <w:tc>
          <w:tcPr>
            <w:tcW w:w="571" w:type="dxa"/>
            <w:tcBorders>
              <w:top w:val="nil"/>
              <w:left w:val="nil"/>
              <w:bottom w:val="nil"/>
              <w:right w:val="nil"/>
            </w:tcBorders>
            <w:shd w:val="clear" w:color="000000" w:fill="FFFFFF"/>
            <w:noWrap/>
            <w:vAlign w:val="center"/>
            <w:hideMark/>
          </w:tcPr>
          <w:p w14:paraId="075837C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5E60CA9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424837D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679386D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2E2A29A6"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74E95C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37A1463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411003B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1E6AC1B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0095911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1164.4</w:t>
            </w:r>
          </w:p>
        </w:tc>
        <w:tc>
          <w:tcPr>
            <w:tcW w:w="761" w:type="dxa"/>
            <w:tcBorders>
              <w:top w:val="nil"/>
              <w:left w:val="nil"/>
              <w:bottom w:val="nil"/>
              <w:right w:val="nil"/>
            </w:tcBorders>
            <w:shd w:val="clear" w:color="000000" w:fill="FFFFFF"/>
            <w:noWrap/>
            <w:vAlign w:val="center"/>
            <w:hideMark/>
          </w:tcPr>
          <w:p w14:paraId="04EB3D5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1196.4</w:t>
            </w:r>
          </w:p>
        </w:tc>
        <w:tc>
          <w:tcPr>
            <w:tcW w:w="761" w:type="dxa"/>
            <w:tcBorders>
              <w:top w:val="nil"/>
              <w:left w:val="nil"/>
              <w:bottom w:val="nil"/>
              <w:right w:val="nil"/>
            </w:tcBorders>
            <w:shd w:val="clear" w:color="000000" w:fill="FFFFFF"/>
            <w:noWrap/>
            <w:vAlign w:val="center"/>
            <w:hideMark/>
          </w:tcPr>
          <w:p w14:paraId="4F9D69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-574.21</w:t>
            </w:r>
          </w:p>
        </w:tc>
        <w:tc>
          <w:tcPr>
            <w:tcW w:w="571" w:type="dxa"/>
            <w:tcBorders>
              <w:top w:val="nil"/>
              <w:left w:val="nil"/>
              <w:bottom w:val="nil"/>
              <w:right w:val="nil"/>
            </w:tcBorders>
            <w:shd w:val="clear" w:color="000000" w:fill="FFFFFF"/>
            <w:noWrap/>
            <w:vAlign w:val="center"/>
            <w:hideMark/>
          </w:tcPr>
          <w:p w14:paraId="64D42E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5.4</w:t>
            </w:r>
          </w:p>
        </w:tc>
        <w:tc>
          <w:tcPr>
            <w:tcW w:w="571" w:type="dxa"/>
            <w:tcBorders>
              <w:top w:val="nil"/>
              <w:left w:val="nil"/>
              <w:bottom w:val="nil"/>
              <w:right w:val="nil"/>
            </w:tcBorders>
            <w:shd w:val="clear" w:color="000000" w:fill="FFFFFF"/>
            <w:noWrap/>
            <w:vAlign w:val="center"/>
            <w:hideMark/>
          </w:tcPr>
          <w:p w14:paraId="3B11CB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234" w:type="dxa"/>
            <w:tcBorders>
              <w:top w:val="nil"/>
              <w:left w:val="nil"/>
              <w:bottom w:val="nil"/>
              <w:right w:val="nil"/>
            </w:tcBorders>
            <w:shd w:val="clear" w:color="000000" w:fill="FFFFFF"/>
            <w:noWrap/>
            <w:vAlign w:val="center"/>
            <w:hideMark/>
          </w:tcPr>
          <w:p w14:paraId="34B5C20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3BE07D0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0.009**</w:t>
            </w:r>
          </w:p>
        </w:tc>
      </w:tr>
      <w:tr w:rsidR="005F5608" w:rsidRPr="005F5608" w14:paraId="21933FA8"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228C9B8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0738265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1022F72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287135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1A21BD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1167.8</w:t>
            </w:r>
          </w:p>
        </w:tc>
        <w:tc>
          <w:tcPr>
            <w:tcW w:w="761" w:type="dxa"/>
            <w:tcBorders>
              <w:top w:val="nil"/>
              <w:left w:val="nil"/>
              <w:bottom w:val="nil"/>
              <w:right w:val="nil"/>
            </w:tcBorders>
            <w:shd w:val="clear" w:color="000000" w:fill="FFFFFF"/>
            <w:noWrap/>
            <w:vAlign w:val="center"/>
            <w:hideMark/>
          </w:tcPr>
          <w:p w14:paraId="1B63EAC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1211.7</w:t>
            </w:r>
          </w:p>
        </w:tc>
        <w:tc>
          <w:tcPr>
            <w:tcW w:w="761" w:type="dxa"/>
            <w:tcBorders>
              <w:top w:val="nil"/>
              <w:left w:val="nil"/>
              <w:bottom w:val="nil"/>
              <w:right w:val="nil"/>
            </w:tcBorders>
            <w:shd w:val="clear" w:color="000000" w:fill="FFFFFF"/>
            <w:noWrap/>
            <w:vAlign w:val="center"/>
            <w:hideMark/>
          </w:tcPr>
          <w:p w14:paraId="63319B7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-572.87</w:t>
            </w:r>
          </w:p>
        </w:tc>
        <w:tc>
          <w:tcPr>
            <w:tcW w:w="571" w:type="dxa"/>
            <w:tcBorders>
              <w:top w:val="nil"/>
              <w:left w:val="nil"/>
              <w:bottom w:val="nil"/>
              <w:right w:val="nil"/>
            </w:tcBorders>
            <w:shd w:val="clear" w:color="000000" w:fill="FFFFFF"/>
            <w:noWrap/>
            <w:vAlign w:val="center"/>
            <w:hideMark/>
          </w:tcPr>
          <w:p w14:paraId="01253A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-3.4</w:t>
            </w:r>
          </w:p>
        </w:tc>
        <w:tc>
          <w:tcPr>
            <w:tcW w:w="571" w:type="dxa"/>
            <w:tcBorders>
              <w:top w:val="nil"/>
              <w:left w:val="nil"/>
              <w:bottom w:val="nil"/>
              <w:right w:val="nil"/>
            </w:tcBorders>
            <w:shd w:val="clear" w:color="000000" w:fill="FFFFFF"/>
            <w:noWrap/>
            <w:vAlign w:val="center"/>
            <w:hideMark/>
          </w:tcPr>
          <w:p w14:paraId="0C33FC6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2.7</w:t>
            </w:r>
          </w:p>
        </w:tc>
        <w:tc>
          <w:tcPr>
            <w:tcW w:w="234" w:type="dxa"/>
            <w:tcBorders>
              <w:top w:val="nil"/>
              <w:left w:val="nil"/>
              <w:bottom w:val="nil"/>
              <w:right w:val="nil"/>
            </w:tcBorders>
            <w:shd w:val="clear" w:color="000000" w:fill="FFFFFF"/>
            <w:noWrap/>
            <w:vAlign w:val="center"/>
            <w:hideMark/>
          </w:tcPr>
          <w:p w14:paraId="4166AAE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1AB80B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0.444</w:t>
            </w:r>
          </w:p>
        </w:tc>
      </w:tr>
      <w:tr w:rsidR="005F5608" w:rsidRPr="005F5608" w14:paraId="4CD62FDC"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28FDE17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Subjective</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arousal</w:t>
            </w:r>
            <w:proofErr w:type="spellEnd"/>
          </w:p>
        </w:tc>
        <w:tc>
          <w:tcPr>
            <w:tcW w:w="634" w:type="dxa"/>
            <w:tcBorders>
              <w:top w:val="nil"/>
              <w:left w:val="nil"/>
              <w:bottom w:val="nil"/>
              <w:right w:val="nil"/>
            </w:tcBorders>
            <w:shd w:val="clear" w:color="000000" w:fill="FFFFFF"/>
            <w:noWrap/>
            <w:vAlign w:val="center"/>
            <w:hideMark/>
          </w:tcPr>
          <w:p w14:paraId="2EBFF0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403" w:type="dxa"/>
            <w:tcBorders>
              <w:top w:val="nil"/>
              <w:left w:val="nil"/>
              <w:bottom w:val="nil"/>
              <w:right w:val="nil"/>
            </w:tcBorders>
            <w:shd w:val="clear" w:color="000000" w:fill="FFFFFF"/>
            <w:noWrap/>
            <w:vAlign w:val="center"/>
            <w:hideMark/>
          </w:tcPr>
          <w:p w14:paraId="146D7C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Timepoint</w:t>
            </w:r>
          </w:p>
        </w:tc>
        <w:tc>
          <w:tcPr>
            <w:tcW w:w="1933" w:type="dxa"/>
            <w:tcBorders>
              <w:top w:val="nil"/>
              <w:left w:val="nil"/>
              <w:bottom w:val="nil"/>
              <w:right w:val="nil"/>
            </w:tcBorders>
            <w:shd w:val="clear" w:color="000000" w:fill="FFFFFF"/>
            <w:noWrap/>
            <w:vAlign w:val="center"/>
            <w:hideMark/>
          </w:tcPr>
          <w:p w14:paraId="4742EE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1" w:type="dxa"/>
            <w:tcBorders>
              <w:top w:val="nil"/>
              <w:left w:val="nil"/>
              <w:bottom w:val="nil"/>
              <w:right w:val="nil"/>
            </w:tcBorders>
            <w:shd w:val="clear" w:color="000000" w:fill="FFFFFF"/>
            <w:noWrap/>
            <w:vAlign w:val="center"/>
            <w:hideMark/>
          </w:tcPr>
          <w:p w14:paraId="6DBABD6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1230</w:t>
            </w:r>
          </w:p>
        </w:tc>
        <w:tc>
          <w:tcPr>
            <w:tcW w:w="761" w:type="dxa"/>
            <w:tcBorders>
              <w:top w:val="nil"/>
              <w:left w:val="nil"/>
              <w:bottom w:val="nil"/>
              <w:right w:val="nil"/>
            </w:tcBorders>
            <w:shd w:val="clear" w:color="000000" w:fill="FFFFFF"/>
            <w:noWrap/>
            <w:vAlign w:val="center"/>
            <w:hideMark/>
          </w:tcPr>
          <w:p w14:paraId="3001F6E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1253.9</w:t>
            </w:r>
          </w:p>
        </w:tc>
        <w:tc>
          <w:tcPr>
            <w:tcW w:w="761" w:type="dxa"/>
            <w:tcBorders>
              <w:top w:val="nil"/>
              <w:left w:val="nil"/>
              <w:bottom w:val="nil"/>
              <w:right w:val="nil"/>
            </w:tcBorders>
            <w:shd w:val="clear" w:color="000000" w:fill="FFFFFF"/>
            <w:noWrap/>
            <w:vAlign w:val="center"/>
            <w:hideMark/>
          </w:tcPr>
          <w:p w14:paraId="566AFD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-608.98</w:t>
            </w:r>
          </w:p>
        </w:tc>
        <w:tc>
          <w:tcPr>
            <w:tcW w:w="571" w:type="dxa"/>
            <w:tcBorders>
              <w:top w:val="nil"/>
              <w:left w:val="nil"/>
              <w:bottom w:val="nil"/>
              <w:right w:val="nil"/>
            </w:tcBorders>
            <w:shd w:val="clear" w:color="000000" w:fill="FFFFFF"/>
            <w:noWrap/>
            <w:vAlign w:val="center"/>
            <w:hideMark/>
          </w:tcPr>
          <w:p w14:paraId="619A46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571" w:type="dxa"/>
            <w:tcBorders>
              <w:top w:val="nil"/>
              <w:left w:val="nil"/>
              <w:bottom w:val="nil"/>
              <w:right w:val="nil"/>
            </w:tcBorders>
            <w:shd w:val="clear" w:color="000000" w:fill="FFFFFF"/>
            <w:noWrap/>
            <w:vAlign w:val="center"/>
            <w:hideMark/>
          </w:tcPr>
          <w:p w14:paraId="767E4C1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4" w:type="dxa"/>
            <w:tcBorders>
              <w:top w:val="nil"/>
              <w:left w:val="nil"/>
              <w:bottom w:val="nil"/>
              <w:right w:val="nil"/>
            </w:tcBorders>
            <w:shd w:val="clear" w:color="000000" w:fill="FFFFFF"/>
            <w:noWrap/>
            <w:vAlign w:val="center"/>
            <w:hideMark/>
          </w:tcPr>
          <w:p w14:paraId="663A19B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20" w:type="dxa"/>
            <w:tcBorders>
              <w:top w:val="nil"/>
              <w:left w:val="nil"/>
              <w:bottom w:val="nil"/>
              <w:right w:val="nil"/>
            </w:tcBorders>
            <w:shd w:val="clear" w:color="000000" w:fill="FFFFFF"/>
            <w:noWrap/>
            <w:vAlign w:val="center"/>
            <w:hideMark/>
          </w:tcPr>
          <w:p w14:paraId="5DF9A25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11248D49"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4FF6EA9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4E9314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403" w:type="dxa"/>
            <w:tcBorders>
              <w:top w:val="nil"/>
              <w:left w:val="nil"/>
              <w:bottom w:val="nil"/>
              <w:right w:val="nil"/>
            </w:tcBorders>
            <w:shd w:val="clear" w:color="000000" w:fill="FFFFFF"/>
            <w:noWrap/>
            <w:vAlign w:val="center"/>
            <w:hideMark/>
          </w:tcPr>
          <w:p w14:paraId="7B83647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33" w:type="dxa"/>
            <w:tcBorders>
              <w:top w:val="nil"/>
              <w:left w:val="nil"/>
              <w:bottom w:val="nil"/>
              <w:right w:val="nil"/>
            </w:tcBorders>
            <w:shd w:val="clear" w:color="000000" w:fill="FFFFFF"/>
            <w:noWrap/>
            <w:vAlign w:val="center"/>
            <w:hideMark/>
          </w:tcPr>
          <w:p w14:paraId="7AB17B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761" w:type="dxa"/>
            <w:tcBorders>
              <w:top w:val="nil"/>
              <w:left w:val="nil"/>
              <w:bottom w:val="nil"/>
              <w:right w:val="nil"/>
            </w:tcBorders>
            <w:shd w:val="clear" w:color="000000" w:fill="FFFFFF"/>
            <w:noWrap/>
            <w:vAlign w:val="center"/>
            <w:hideMark/>
          </w:tcPr>
          <w:p w14:paraId="05D125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1201.2</w:t>
            </w:r>
          </w:p>
        </w:tc>
        <w:tc>
          <w:tcPr>
            <w:tcW w:w="761" w:type="dxa"/>
            <w:tcBorders>
              <w:top w:val="nil"/>
              <w:left w:val="nil"/>
              <w:bottom w:val="nil"/>
              <w:right w:val="nil"/>
            </w:tcBorders>
            <w:shd w:val="clear" w:color="000000" w:fill="FFFFFF"/>
            <w:noWrap/>
            <w:vAlign w:val="center"/>
            <w:hideMark/>
          </w:tcPr>
          <w:p w14:paraId="43A514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1233.1</w:t>
            </w:r>
          </w:p>
        </w:tc>
        <w:tc>
          <w:tcPr>
            <w:tcW w:w="761" w:type="dxa"/>
            <w:tcBorders>
              <w:top w:val="nil"/>
              <w:left w:val="nil"/>
              <w:bottom w:val="nil"/>
              <w:right w:val="nil"/>
            </w:tcBorders>
            <w:shd w:val="clear" w:color="000000" w:fill="FFFFFF"/>
            <w:noWrap/>
            <w:vAlign w:val="center"/>
            <w:hideMark/>
          </w:tcPr>
          <w:p w14:paraId="2EFF0E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-592.60</w:t>
            </w:r>
          </w:p>
        </w:tc>
        <w:tc>
          <w:tcPr>
            <w:tcW w:w="571" w:type="dxa"/>
            <w:tcBorders>
              <w:top w:val="nil"/>
              <w:left w:val="nil"/>
              <w:bottom w:val="nil"/>
              <w:right w:val="nil"/>
            </w:tcBorders>
            <w:shd w:val="clear" w:color="000000" w:fill="FFFFFF"/>
            <w:noWrap/>
            <w:vAlign w:val="center"/>
            <w:hideMark/>
          </w:tcPr>
          <w:p w14:paraId="09EED8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28.8</w:t>
            </w:r>
          </w:p>
        </w:tc>
        <w:tc>
          <w:tcPr>
            <w:tcW w:w="571" w:type="dxa"/>
            <w:tcBorders>
              <w:top w:val="nil"/>
              <w:left w:val="nil"/>
              <w:bottom w:val="nil"/>
              <w:right w:val="nil"/>
            </w:tcBorders>
            <w:shd w:val="clear" w:color="000000" w:fill="FFFFFF"/>
            <w:noWrap/>
            <w:vAlign w:val="center"/>
            <w:hideMark/>
          </w:tcPr>
          <w:p w14:paraId="2AFC2E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32.8</w:t>
            </w:r>
          </w:p>
        </w:tc>
        <w:tc>
          <w:tcPr>
            <w:tcW w:w="234" w:type="dxa"/>
            <w:tcBorders>
              <w:top w:val="nil"/>
              <w:left w:val="nil"/>
              <w:bottom w:val="nil"/>
              <w:right w:val="nil"/>
            </w:tcBorders>
            <w:shd w:val="clear" w:color="000000" w:fill="FFFFFF"/>
            <w:noWrap/>
            <w:vAlign w:val="center"/>
            <w:hideMark/>
          </w:tcPr>
          <w:p w14:paraId="27867A2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20" w:type="dxa"/>
            <w:tcBorders>
              <w:top w:val="nil"/>
              <w:left w:val="nil"/>
              <w:bottom w:val="nil"/>
              <w:right w:val="nil"/>
            </w:tcBorders>
            <w:shd w:val="clear" w:color="000000" w:fill="FFFFFF"/>
            <w:noWrap/>
            <w:vAlign w:val="center"/>
            <w:hideMark/>
          </w:tcPr>
          <w:p w14:paraId="6D09198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7D744D38"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424CE3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1AB2A9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403" w:type="dxa"/>
            <w:tcBorders>
              <w:top w:val="nil"/>
              <w:left w:val="nil"/>
              <w:bottom w:val="nil"/>
              <w:right w:val="nil"/>
            </w:tcBorders>
            <w:shd w:val="clear" w:color="000000" w:fill="FFFFFF"/>
            <w:noWrap/>
            <w:vAlign w:val="center"/>
            <w:hideMark/>
          </w:tcPr>
          <w:p w14:paraId="53253F1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933" w:type="dxa"/>
            <w:tcBorders>
              <w:top w:val="nil"/>
              <w:left w:val="nil"/>
              <w:bottom w:val="nil"/>
              <w:right w:val="nil"/>
            </w:tcBorders>
            <w:shd w:val="clear" w:color="000000" w:fill="FFFFFF"/>
            <w:noWrap/>
            <w:vAlign w:val="center"/>
            <w:hideMark/>
          </w:tcPr>
          <w:p w14:paraId="56F3753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54E450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1201.5</w:t>
            </w:r>
          </w:p>
        </w:tc>
        <w:tc>
          <w:tcPr>
            <w:tcW w:w="761" w:type="dxa"/>
            <w:tcBorders>
              <w:top w:val="nil"/>
              <w:left w:val="nil"/>
              <w:bottom w:val="nil"/>
              <w:right w:val="nil"/>
            </w:tcBorders>
            <w:shd w:val="clear" w:color="000000" w:fill="FFFFFF"/>
            <w:noWrap/>
            <w:vAlign w:val="center"/>
            <w:hideMark/>
          </w:tcPr>
          <w:p w14:paraId="55E33F6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1245.4</w:t>
            </w:r>
          </w:p>
        </w:tc>
        <w:tc>
          <w:tcPr>
            <w:tcW w:w="761" w:type="dxa"/>
            <w:tcBorders>
              <w:top w:val="nil"/>
              <w:left w:val="nil"/>
              <w:bottom w:val="nil"/>
              <w:right w:val="nil"/>
            </w:tcBorders>
            <w:shd w:val="clear" w:color="000000" w:fill="FFFFFF"/>
            <w:noWrap/>
            <w:vAlign w:val="center"/>
            <w:hideMark/>
          </w:tcPr>
          <w:p w14:paraId="0A0459D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-589.74</w:t>
            </w:r>
          </w:p>
        </w:tc>
        <w:tc>
          <w:tcPr>
            <w:tcW w:w="571" w:type="dxa"/>
            <w:tcBorders>
              <w:top w:val="nil"/>
              <w:left w:val="nil"/>
              <w:bottom w:val="nil"/>
              <w:right w:val="nil"/>
            </w:tcBorders>
            <w:shd w:val="clear" w:color="000000" w:fill="FFFFFF"/>
            <w:noWrap/>
            <w:vAlign w:val="center"/>
            <w:hideMark/>
          </w:tcPr>
          <w:p w14:paraId="63F663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w:t>
            </w:r>
          </w:p>
        </w:tc>
        <w:tc>
          <w:tcPr>
            <w:tcW w:w="571" w:type="dxa"/>
            <w:tcBorders>
              <w:top w:val="nil"/>
              <w:left w:val="nil"/>
              <w:bottom w:val="nil"/>
              <w:right w:val="nil"/>
            </w:tcBorders>
            <w:shd w:val="clear" w:color="000000" w:fill="FFFFFF"/>
            <w:noWrap/>
            <w:vAlign w:val="center"/>
            <w:hideMark/>
          </w:tcPr>
          <w:p w14:paraId="7E41843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w:t>
            </w:r>
          </w:p>
        </w:tc>
        <w:tc>
          <w:tcPr>
            <w:tcW w:w="234" w:type="dxa"/>
            <w:tcBorders>
              <w:top w:val="nil"/>
              <w:left w:val="nil"/>
              <w:bottom w:val="nil"/>
              <w:right w:val="nil"/>
            </w:tcBorders>
            <w:shd w:val="clear" w:color="000000" w:fill="FFFFFF"/>
            <w:noWrap/>
            <w:vAlign w:val="center"/>
            <w:hideMark/>
          </w:tcPr>
          <w:p w14:paraId="327A242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nil"/>
              <w:right w:val="nil"/>
            </w:tcBorders>
            <w:shd w:val="clear" w:color="000000" w:fill="FFFFFF"/>
            <w:noWrap/>
            <w:vAlign w:val="center"/>
            <w:hideMark/>
          </w:tcPr>
          <w:p w14:paraId="12CA7EE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0.126</w:t>
            </w:r>
          </w:p>
        </w:tc>
      </w:tr>
      <w:tr w:rsidR="005F5608" w:rsidRPr="005F5608" w14:paraId="0EFF40E9"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71C3589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6E2ADE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403" w:type="dxa"/>
            <w:tcBorders>
              <w:top w:val="nil"/>
              <w:left w:val="nil"/>
              <w:bottom w:val="nil"/>
              <w:right w:val="nil"/>
            </w:tcBorders>
            <w:shd w:val="clear" w:color="000000" w:fill="FFFFFF"/>
            <w:noWrap/>
            <w:vAlign w:val="center"/>
            <w:hideMark/>
          </w:tcPr>
          <w:p w14:paraId="7D98EE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33" w:type="dxa"/>
            <w:tcBorders>
              <w:top w:val="nil"/>
              <w:left w:val="nil"/>
              <w:bottom w:val="nil"/>
              <w:right w:val="nil"/>
            </w:tcBorders>
            <w:shd w:val="clear" w:color="000000" w:fill="FFFFFF"/>
            <w:noWrap/>
            <w:vAlign w:val="center"/>
            <w:hideMark/>
          </w:tcPr>
          <w:p w14:paraId="6F140BC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6F1515A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1197.1</w:t>
            </w:r>
          </w:p>
        </w:tc>
        <w:tc>
          <w:tcPr>
            <w:tcW w:w="761" w:type="dxa"/>
            <w:tcBorders>
              <w:top w:val="nil"/>
              <w:left w:val="nil"/>
              <w:bottom w:val="nil"/>
              <w:right w:val="nil"/>
            </w:tcBorders>
            <w:shd w:val="clear" w:color="000000" w:fill="FFFFFF"/>
            <w:noWrap/>
            <w:vAlign w:val="center"/>
            <w:hideMark/>
          </w:tcPr>
          <w:p w14:paraId="16ED913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1245</w:t>
            </w:r>
          </w:p>
        </w:tc>
        <w:tc>
          <w:tcPr>
            <w:tcW w:w="761" w:type="dxa"/>
            <w:tcBorders>
              <w:top w:val="nil"/>
              <w:left w:val="nil"/>
              <w:bottom w:val="nil"/>
              <w:right w:val="nil"/>
            </w:tcBorders>
            <w:shd w:val="clear" w:color="000000" w:fill="FFFFFF"/>
            <w:noWrap/>
            <w:vAlign w:val="center"/>
            <w:hideMark/>
          </w:tcPr>
          <w:p w14:paraId="32E8150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-586.53</w:t>
            </w:r>
          </w:p>
        </w:tc>
        <w:tc>
          <w:tcPr>
            <w:tcW w:w="571" w:type="dxa"/>
            <w:tcBorders>
              <w:top w:val="nil"/>
              <w:left w:val="nil"/>
              <w:bottom w:val="nil"/>
              <w:right w:val="nil"/>
            </w:tcBorders>
            <w:shd w:val="clear" w:color="000000" w:fill="FFFFFF"/>
            <w:noWrap/>
            <w:vAlign w:val="center"/>
            <w:hideMark/>
          </w:tcPr>
          <w:p w14:paraId="0C7BED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w:t>
            </w:r>
          </w:p>
        </w:tc>
        <w:tc>
          <w:tcPr>
            <w:tcW w:w="571" w:type="dxa"/>
            <w:tcBorders>
              <w:top w:val="nil"/>
              <w:left w:val="nil"/>
              <w:bottom w:val="nil"/>
              <w:right w:val="nil"/>
            </w:tcBorders>
            <w:shd w:val="clear" w:color="000000" w:fill="FFFFFF"/>
            <w:noWrap/>
            <w:vAlign w:val="center"/>
            <w:hideMark/>
          </w:tcPr>
          <w:p w14:paraId="094DBC4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6.4</w:t>
            </w:r>
          </w:p>
        </w:tc>
        <w:tc>
          <w:tcPr>
            <w:tcW w:w="234" w:type="dxa"/>
            <w:tcBorders>
              <w:top w:val="nil"/>
              <w:left w:val="nil"/>
              <w:bottom w:val="nil"/>
              <w:right w:val="nil"/>
            </w:tcBorders>
            <w:shd w:val="clear" w:color="000000" w:fill="FFFFFF"/>
            <w:noWrap/>
            <w:vAlign w:val="center"/>
            <w:hideMark/>
          </w:tcPr>
          <w:p w14:paraId="063C28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4CD7D47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0.011*</w:t>
            </w:r>
          </w:p>
        </w:tc>
      </w:tr>
      <w:tr w:rsidR="005F5608" w:rsidRPr="005F5608" w14:paraId="4E4AC873" w14:textId="77777777" w:rsidTr="005F5608">
        <w:trPr>
          <w:trHeight w:val="290"/>
          <w:jc w:val="center"/>
        </w:trPr>
        <w:tc>
          <w:tcPr>
            <w:tcW w:w="1771" w:type="dxa"/>
            <w:tcBorders>
              <w:top w:val="nil"/>
              <w:left w:val="nil"/>
              <w:bottom w:val="nil"/>
              <w:right w:val="nil"/>
            </w:tcBorders>
            <w:shd w:val="clear" w:color="000000" w:fill="FFFFFF"/>
            <w:noWrap/>
            <w:vAlign w:val="center"/>
            <w:hideMark/>
          </w:tcPr>
          <w:p w14:paraId="7169F66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nil"/>
              <w:right w:val="nil"/>
            </w:tcBorders>
            <w:shd w:val="clear" w:color="000000" w:fill="FFFFFF"/>
            <w:noWrap/>
            <w:vAlign w:val="center"/>
            <w:hideMark/>
          </w:tcPr>
          <w:p w14:paraId="091E73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2403" w:type="dxa"/>
            <w:tcBorders>
              <w:top w:val="nil"/>
              <w:left w:val="nil"/>
              <w:bottom w:val="nil"/>
              <w:right w:val="nil"/>
            </w:tcBorders>
            <w:shd w:val="clear" w:color="000000" w:fill="FFFFFF"/>
            <w:noWrap/>
            <w:vAlign w:val="center"/>
            <w:hideMark/>
          </w:tcPr>
          <w:p w14:paraId="702FDAF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 * YOH</w:t>
            </w:r>
          </w:p>
        </w:tc>
        <w:tc>
          <w:tcPr>
            <w:tcW w:w="1933" w:type="dxa"/>
            <w:tcBorders>
              <w:top w:val="nil"/>
              <w:left w:val="nil"/>
              <w:bottom w:val="nil"/>
              <w:right w:val="nil"/>
            </w:tcBorders>
            <w:shd w:val="clear" w:color="000000" w:fill="FFFFFF"/>
            <w:noWrap/>
            <w:vAlign w:val="center"/>
            <w:hideMark/>
          </w:tcPr>
          <w:p w14:paraId="76EF0BA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nil"/>
              <w:right w:val="nil"/>
            </w:tcBorders>
            <w:shd w:val="clear" w:color="000000" w:fill="FFFFFF"/>
            <w:noWrap/>
            <w:vAlign w:val="center"/>
            <w:hideMark/>
          </w:tcPr>
          <w:p w14:paraId="4B9E86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1192</w:t>
            </w:r>
          </w:p>
        </w:tc>
        <w:tc>
          <w:tcPr>
            <w:tcW w:w="761" w:type="dxa"/>
            <w:tcBorders>
              <w:top w:val="nil"/>
              <w:left w:val="nil"/>
              <w:bottom w:val="nil"/>
              <w:right w:val="nil"/>
            </w:tcBorders>
            <w:shd w:val="clear" w:color="000000" w:fill="FFFFFF"/>
            <w:noWrap/>
            <w:vAlign w:val="center"/>
            <w:hideMark/>
          </w:tcPr>
          <w:p w14:paraId="1B9A69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1243.8</w:t>
            </w:r>
          </w:p>
        </w:tc>
        <w:tc>
          <w:tcPr>
            <w:tcW w:w="761" w:type="dxa"/>
            <w:tcBorders>
              <w:top w:val="nil"/>
              <w:left w:val="nil"/>
              <w:bottom w:val="nil"/>
              <w:right w:val="nil"/>
            </w:tcBorders>
            <w:shd w:val="clear" w:color="000000" w:fill="FFFFFF"/>
            <w:noWrap/>
            <w:vAlign w:val="center"/>
            <w:hideMark/>
          </w:tcPr>
          <w:p w14:paraId="0DD27DB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-582.98</w:t>
            </w:r>
          </w:p>
        </w:tc>
        <w:tc>
          <w:tcPr>
            <w:tcW w:w="571" w:type="dxa"/>
            <w:tcBorders>
              <w:top w:val="nil"/>
              <w:left w:val="nil"/>
              <w:bottom w:val="nil"/>
              <w:right w:val="nil"/>
            </w:tcBorders>
            <w:shd w:val="clear" w:color="000000" w:fill="FFFFFF"/>
            <w:noWrap/>
            <w:vAlign w:val="center"/>
            <w:hideMark/>
          </w:tcPr>
          <w:p w14:paraId="5F2D62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5.1</w:t>
            </w:r>
          </w:p>
        </w:tc>
        <w:tc>
          <w:tcPr>
            <w:tcW w:w="571" w:type="dxa"/>
            <w:tcBorders>
              <w:top w:val="nil"/>
              <w:left w:val="nil"/>
              <w:bottom w:val="nil"/>
              <w:right w:val="nil"/>
            </w:tcBorders>
            <w:shd w:val="clear" w:color="000000" w:fill="FFFFFF"/>
            <w:noWrap/>
            <w:vAlign w:val="center"/>
            <w:hideMark/>
          </w:tcPr>
          <w:p w14:paraId="6B1AF3A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7.1</w:t>
            </w:r>
          </w:p>
        </w:tc>
        <w:tc>
          <w:tcPr>
            <w:tcW w:w="234" w:type="dxa"/>
            <w:tcBorders>
              <w:top w:val="nil"/>
              <w:left w:val="nil"/>
              <w:bottom w:val="nil"/>
              <w:right w:val="nil"/>
            </w:tcBorders>
            <w:shd w:val="clear" w:color="000000" w:fill="FFFFFF"/>
            <w:noWrap/>
            <w:vAlign w:val="center"/>
            <w:hideMark/>
          </w:tcPr>
          <w:p w14:paraId="0402B2E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20" w:type="dxa"/>
            <w:tcBorders>
              <w:top w:val="nil"/>
              <w:left w:val="nil"/>
              <w:bottom w:val="nil"/>
              <w:right w:val="nil"/>
            </w:tcBorders>
            <w:shd w:val="clear" w:color="000000" w:fill="FFFFFF"/>
            <w:noWrap/>
            <w:vAlign w:val="center"/>
            <w:hideMark/>
          </w:tcPr>
          <w:p w14:paraId="7695076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0.008**</w:t>
            </w:r>
          </w:p>
        </w:tc>
      </w:tr>
      <w:tr w:rsidR="005F5608" w:rsidRPr="005F5608" w14:paraId="7C4EAE87" w14:textId="77777777" w:rsidTr="005F5608">
        <w:trPr>
          <w:trHeight w:val="290"/>
          <w:jc w:val="center"/>
        </w:trPr>
        <w:tc>
          <w:tcPr>
            <w:tcW w:w="1771" w:type="dxa"/>
            <w:tcBorders>
              <w:top w:val="nil"/>
              <w:left w:val="nil"/>
              <w:bottom w:val="single" w:sz="4" w:space="0" w:color="auto"/>
              <w:right w:val="nil"/>
            </w:tcBorders>
            <w:shd w:val="clear" w:color="000000" w:fill="FFFFFF"/>
            <w:noWrap/>
            <w:vAlign w:val="center"/>
            <w:hideMark/>
          </w:tcPr>
          <w:p w14:paraId="25F8B45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4" w:type="dxa"/>
            <w:tcBorders>
              <w:top w:val="nil"/>
              <w:left w:val="nil"/>
              <w:bottom w:val="single" w:sz="4" w:space="0" w:color="auto"/>
              <w:right w:val="nil"/>
            </w:tcBorders>
            <w:shd w:val="clear" w:color="000000" w:fill="FFFFFF"/>
            <w:noWrap/>
            <w:vAlign w:val="center"/>
            <w:hideMark/>
          </w:tcPr>
          <w:p w14:paraId="512AB8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w:t>
            </w:r>
          </w:p>
        </w:tc>
        <w:tc>
          <w:tcPr>
            <w:tcW w:w="2403" w:type="dxa"/>
            <w:tcBorders>
              <w:top w:val="nil"/>
              <w:left w:val="nil"/>
              <w:bottom w:val="single" w:sz="4" w:space="0" w:color="auto"/>
              <w:right w:val="nil"/>
            </w:tcBorders>
            <w:shd w:val="clear" w:color="000000" w:fill="FFFFFF"/>
            <w:noWrap/>
            <w:vAlign w:val="center"/>
            <w:hideMark/>
          </w:tcPr>
          <w:p w14:paraId="6EE5C9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 * Timepoint</w:t>
            </w:r>
          </w:p>
        </w:tc>
        <w:tc>
          <w:tcPr>
            <w:tcW w:w="1933" w:type="dxa"/>
            <w:tcBorders>
              <w:top w:val="nil"/>
              <w:left w:val="nil"/>
              <w:bottom w:val="single" w:sz="4" w:space="0" w:color="auto"/>
              <w:right w:val="nil"/>
            </w:tcBorders>
            <w:shd w:val="clear" w:color="000000" w:fill="FFFFFF"/>
            <w:noWrap/>
            <w:vAlign w:val="center"/>
            <w:hideMark/>
          </w:tcPr>
          <w:p w14:paraId="006F86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1" w:type="dxa"/>
            <w:tcBorders>
              <w:top w:val="nil"/>
              <w:left w:val="nil"/>
              <w:bottom w:val="single" w:sz="4" w:space="0" w:color="auto"/>
              <w:right w:val="nil"/>
            </w:tcBorders>
            <w:shd w:val="clear" w:color="000000" w:fill="FFFFFF"/>
            <w:noWrap/>
            <w:vAlign w:val="center"/>
            <w:hideMark/>
          </w:tcPr>
          <w:p w14:paraId="51895CE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1180.2</w:t>
            </w:r>
          </w:p>
        </w:tc>
        <w:tc>
          <w:tcPr>
            <w:tcW w:w="761" w:type="dxa"/>
            <w:tcBorders>
              <w:top w:val="nil"/>
              <w:left w:val="nil"/>
              <w:bottom w:val="single" w:sz="4" w:space="0" w:color="auto"/>
              <w:right w:val="nil"/>
            </w:tcBorders>
            <w:shd w:val="clear" w:color="000000" w:fill="FFFFFF"/>
            <w:noWrap/>
            <w:vAlign w:val="center"/>
            <w:hideMark/>
          </w:tcPr>
          <w:p w14:paraId="1DBF1F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1244</w:t>
            </w:r>
          </w:p>
        </w:tc>
        <w:tc>
          <w:tcPr>
            <w:tcW w:w="761" w:type="dxa"/>
            <w:tcBorders>
              <w:top w:val="nil"/>
              <w:left w:val="nil"/>
              <w:bottom w:val="single" w:sz="4" w:space="0" w:color="auto"/>
              <w:right w:val="nil"/>
            </w:tcBorders>
            <w:shd w:val="clear" w:color="000000" w:fill="FFFFFF"/>
            <w:noWrap/>
            <w:vAlign w:val="center"/>
            <w:hideMark/>
          </w:tcPr>
          <w:p w14:paraId="4836E4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-574.08</w:t>
            </w:r>
          </w:p>
        </w:tc>
        <w:tc>
          <w:tcPr>
            <w:tcW w:w="571" w:type="dxa"/>
            <w:tcBorders>
              <w:top w:val="nil"/>
              <w:left w:val="nil"/>
              <w:bottom w:val="single" w:sz="4" w:space="0" w:color="auto"/>
              <w:right w:val="nil"/>
            </w:tcBorders>
            <w:shd w:val="clear" w:color="000000" w:fill="FFFFFF"/>
            <w:noWrap/>
            <w:vAlign w:val="center"/>
            <w:hideMark/>
          </w:tcPr>
          <w:p w14:paraId="7CFB871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11.8</w:t>
            </w:r>
          </w:p>
        </w:tc>
        <w:tc>
          <w:tcPr>
            <w:tcW w:w="571" w:type="dxa"/>
            <w:tcBorders>
              <w:top w:val="nil"/>
              <w:left w:val="nil"/>
              <w:bottom w:val="single" w:sz="4" w:space="0" w:color="auto"/>
              <w:right w:val="nil"/>
            </w:tcBorders>
            <w:shd w:val="clear" w:color="000000" w:fill="FFFFFF"/>
            <w:noWrap/>
            <w:vAlign w:val="center"/>
            <w:hideMark/>
          </w:tcPr>
          <w:p w14:paraId="587B4F2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17.8</w:t>
            </w:r>
          </w:p>
        </w:tc>
        <w:tc>
          <w:tcPr>
            <w:tcW w:w="234" w:type="dxa"/>
            <w:tcBorders>
              <w:top w:val="nil"/>
              <w:left w:val="nil"/>
              <w:bottom w:val="single" w:sz="4" w:space="0" w:color="auto"/>
              <w:right w:val="nil"/>
            </w:tcBorders>
            <w:shd w:val="clear" w:color="000000" w:fill="FFFFFF"/>
            <w:noWrap/>
            <w:vAlign w:val="center"/>
            <w:hideMark/>
          </w:tcPr>
          <w:p w14:paraId="0D979EE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920" w:type="dxa"/>
            <w:tcBorders>
              <w:top w:val="nil"/>
              <w:left w:val="nil"/>
              <w:bottom w:val="single" w:sz="4" w:space="0" w:color="auto"/>
              <w:right w:val="nil"/>
            </w:tcBorders>
            <w:shd w:val="clear" w:color="000000" w:fill="FFFFFF"/>
            <w:noWrap/>
            <w:vAlign w:val="center"/>
            <w:hideMark/>
          </w:tcPr>
          <w:p w14:paraId="0CB7A55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667237B4" w14:textId="77777777" w:rsidTr="005F5608">
        <w:trPr>
          <w:trHeight w:val="290"/>
          <w:jc w:val="center"/>
        </w:trPr>
        <w:tc>
          <w:tcPr>
            <w:tcW w:w="11320" w:type="dxa"/>
            <w:gridSpan w:val="11"/>
            <w:tcBorders>
              <w:top w:val="single" w:sz="4" w:space="0" w:color="auto"/>
              <w:left w:val="nil"/>
              <w:bottom w:val="nil"/>
              <w:right w:val="nil"/>
            </w:tcBorders>
            <w:shd w:val="clear" w:color="000000" w:fill="FFFFFF"/>
            <w:noWrap/>
            <w:vAlign w:val="center"/>
            <w:hideMark/>
          </w:tcPr>
          <w:p w14:paraId="718A6C86"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3182CCEE" w14:textId="77777777" w:rsidTr="005F5608">
        <w:trPr>
          <w:trHeight w:val="290"/>
          <w:jc w:val="center"/>
        </w:trPr>
        <w:tc>
          <w:tcPr>
            <w:tcW w:w="11320" w:type="dxa"/>
            <w:gridSpan w:val="11"/>
            <w:tcBorders>
              <w:top w:val="nil"/>
              <w:left w:val="nil"/>
              <w:bottom w:val="nil"/>
              <w:right w:val="nil"/>
            </w:tcBorders>
            <w:shd w:val="clear" w:color="000000" w:fill="FFFFFF"/>
            <w:noWrap/>
            <w:vAlign w:val="center"/>
            <w:hideMark/>
          </w:tcPr>
          <w:p w14:paraId="46CFEB4D"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4FA4E96D" w14:textId="77777777" w:rsidTr="005F5608">
        <w:trPr>
          <w:trHeight w:val="290"/>
          <w:jc w:val="center"/>
        </w:trPr>
        <w:tc>
          <w:tcPr>
            <w:tcW w:w="11320" w:type="dxa"/>
            <w:gridSpan w:val="11"/>
            <w:tcBorders>
              <w:top w:val="nil"/>
              <w:left w:val="nil"/>
              <w:bottom w:val="nil"/>
              <w:right w:val="nil"/>
            </w:tcBorders>
            <w:shd w:val="clear" w:color="000000" w:fill="FFFFFF"/>
            <w:noWrap/>
            <w:vAlign w:val="center"/>
            <w:hideMark/>
          </w:tcPr>
          <w:p w14:paraId="01FC85C8"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7A910CC5" w14:textId="77777777" w:rsidR="005F5608" w:rsidRDefault="005F5608" w:rsidP="00AE04EB">
      <w:pPr>
        <w:spacing w:line="480" w:lineRule="auto"/>
        <w:jc w:val="both"/>
        <w:rPr>
          <w:rFonts w:ascii="Times New Roman" w:hAnsi="Times New Roman" w:cs="Times New Roman"/>
          <w:lang w:val="en-GB"/>
        </w:rPr>
      </w:pPr>
    </w:p>
    <w:tbl>
      <w:tblPr>
        <w:tblW w:w="10700" w:type="dxa"/>
        <w:jc w:val="center"/>
        <w:tblCellMar>
          <w:left w:w="70" w:type="dxa"/>
          <w:right w:w="70" w:type="dxa"/>
        </w:tblCellMar>
        <w:tblLook w:val="04A0" w:firstRow="1" w:lastRow="0" w:firstColumn="1" w:lastColumn="0" w:noHBand="0" w:noVBand="1"/>
      </w:tblPr>
      <w:tblGrid>
        <w:gridCol w:w="1360"/>
        <w:gridCol w:w="601"/>
        <w:gridCol w:w="1480"/>
        <w:gridCol w:w="1739"/>
        <w:gridCol w:w="760"/>
        <w:gridCol w:w="760"/>
        <w:gridCol w:w="760"/>
        <w:gridCol w:w="760"/>
        <w:gridCol w:w="760"/>
        <w:gridCol w:w="760"/>
        <w:gridCol w:w="960"/>
      </w:tblGrid>
      <w:tr w:rsidR="005F5608" w:rsidRPr="005F5608" w14:paraId="2E022E91" w14:textId="77777777" w:rsidTr="005F5608">
        <w:trPr>
          <w:trHeight w:val="810"/>
          <w:jc w:val="center"/>
        </w:trPr>
        <w:tc>
          <w:tcPr>
            <w:tcW w:w="10700" w:type="dxa"/>
            <w:gridSpan w:val="11"/>
            <w:tcBorders>
              <w:top w:val="nil"/>
              <w:left w:val="nil"/>
              <w:bottom w:val="single" w:sz="4" w:space="0" w:color="auto"/>
              <w:right w:val="nil"/>
            </w:tcBorders>
            <w:shd w:val="clear" w:color="000000" w:fill="FFFFFF"/>
            <w:vAlign w:val="center"/>
            <w:hideMark/>
          </w:tcPr>
          <w:p w14:paraId="30119808" w14:textId="40DBE200"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lastRenderedPageBreak/>
              <w:t>Table S</w:t>
            </w:r>
            <w:r w:rsidR="008E6B56">
              <w:rPr>
                <w:rFonts w:ascii="Aptos Narrow" w:eastAsia="Times New Roman" w:hAnsi="Aptos Narrow" w:cs="Times New Roman"/>
                <w:b/>
                <w:bCs/>
                <w:color w:val="000000"/>
                <w:kern w:val="0"/>
                <w:sz w:val="18"/>
                <w:szCs w:val="18"/>
                <w:lang w:val="en-GB" w:eastAsia="nl-NL"/>
                <w14:ligatures w14:val="none"/>
              </w:rPr>
              <w:t>6</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All binomial generalized linear mixed models of moral choice. Each model added another predictor, affecting the AIC, BIC and Log Likelihood. Model comparisons done with log-likelihood tests: model 1 represents the baseline model, while X</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xml:space="preserve"> values reflect comparisons to preceding model. </w:t>
            </w:r>
            <w:proofErr w:type="spellStart"/>
            <w:r w:rsidRPr="005F5608">
              <w:rPr>
                <w:rFonts w:ascii="Aptos Narrow" w:eastAsia="Times New Roman" w:hAnsi="Aptos Narrow" w:cs="Times New Roman"/>
                <w:color w:val="000000"/>
                <w:kern w:val="0"/>
                <w:sz w:val="18"/>
                <w:szCs w:val="18"/>
                <w:lang w:eastAsia="nl-NL"/>
                <w14:ligatures w14:val="none"/>
              </w:rPr>
              <w:t>All</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models</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7BE3B31E" w14:textId="77777777" w:rsidTr="005F5608">
        <w:trPr>
          <w:trHeight w:val="290"/>
          <w:jc w:val="center"/>
        </w:trPr>
        <w:tc>
          <w:tcPr>
            <w:tcW w:w="1360" w:type="dxa"/>
            <w:tcBorders>
              <w:top w:val="nil"/>
              <w:left w:val="nil"/>
              <w:bottom w:val="single" w:sz="8" w:space="0" w:color="auto"/>
              <w:right w:val="nil"/>
            </w:tcBorders>
            <w:shd w:val="clear" w:color="000000" w:fill="FFFFFF"/>
            <w:vAlign w:val="center"/>
            <w:hideMark/>
          </w:tcPr>
          <w:p w14:paraId="24C14B5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Choice</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outcome</w:t>
            </w:r>
            <w:proofErr w:type="spellEnd"/>
          </w:p>
        </w:tc>
        <w:tc>
          <w:tcPr>
            <w:tcW w:w="580" w:type="dxa"/>
            <w:tcBorders>
              <w:top w:val="nil"/>
              <w:left w:val="nil"/>
              <w:bottom w:val="single" w:sz="8" w:space="0" w:color="auto"/>
              <w:right w:val="nil"/>
            </w:tcBorders>
            <w:shd w:val="clear" w:color="000000" w:fill="FFFFFF"/>
            <w:vAlign w:val="center"/>
            <w:hideMark/>
          </w:tcPr>
          <w:p w14:paraId="26741A3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Model</w:t>
            </w:r>
          </w:p>
        </w:tc>
        <w:tc>
          <w:tcPr>
            <w:tcW w:w="1480" w:type="dxa"/>
            <w:tcBorders>
              <w:top w:val="nil"/>
              <w:left w:val="nil"/>
              <w:bottom w:val="single" w:sz="8" w:space="0" w:color="auto"/>
              <w:right w:val="nil"/>
            </w:tcBorders>
            <w:shd w:val="clear" w:color="000000" w:fill="FFFFFF"/>
            <w:vAlign w:val="center"/>
            <w:hideMark/>
          </w:tcPr>
          <w:p w14:paraId="4F1E0F5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760" w:type="dxa"/>
            <w:tcBorders>
              <w:top w:val="nil"/>
              <w:left w:val="nil"/>
              <w:bottom w:val="single" w:sz="8" w:space="0" w:color="auto"/>
              <w:right w:val="nil"/>
            </w:tcBorders>
            <w:shd w:val="clear" w:color="000000" w:fill="FFFFFF"/>
            <w:vAlign w:val="center"/>
            <w:hideMark/>
          </w:tcPr>
          <w:p w14:paraId="4F3E426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760" w:type="dxa"/>
            <w:tcBorders>
              <w:top w:val="nil"/>
              <w:left w:val="nil"/>
              <w:bottom w:val="single" w:sz="8" w:space="0" w:color="auto"/>
              <w:right w:val="nil"/>
            </w:tcBorders>
            <w:shd w:val="clear" w:color="000000" w:fill="FFFFFF"/>
            <w:vAlign w:val="center"/>
            <w:hideMark/>
          </w:tcPr>
          <w:p w14:paraId="22868186"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AIC</w:t>
            </w:r>
          </w:p>
        </w:tc>
        <w:tc>
          <w:tcPr>
            <w:tcW w:w="760" w:type="dxa"/>
            <w:tcBorders>
              <w:top w:val="nil"/>
              <w:left w:val="nil"/>
              <w:bottom w:val="single" w:sz="8" w:space="0" w:color="auto"/>
              <w:right w:val="nil"/>
            </w:tcBorders>
            <w:shd w:val="clear" w:color="000000" w:fill="FFFFFF"/>
            <w:vAlign w:val="center"/>
            <w:hideMark/>
          </w:tcPr>
          <w:p w14:paraId="1D23C12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BIC</w:t>
            </w:r>
          </w:p>
        </w:tc>
        <w:tc>
          <w:tcPr>
            <w:tcW w:w="760" w:type="dxa"/>
            <w:tcBorders>
              <w:top w:val="nil"/>
              <w:left w:val="nil"/>
              <w:bottom w:val="single" w:sz="8" w:space="0" w:color="auto"/>
              <w:right w:val="nil"/>
            </w:tcBorders>
            <w:shd w:val="clear" w:color="000000" w:fill="FFFFFF"/>
            <w:vAlign w:val="center"/>
            <w:hideMark/>
          </w:tcPr>
          <w:p w14:paraId="7FB6D0D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LogLik</w:t>
            </w:r>
            <w:proofErr w:type="spellEnd"/>
          </w:p>
        </w:tc>
        <w:tc>
          <w:tcPr>
            <w:tcW w:w="760" w:type="dxa"/>
            <w:tcBorders>
              <w:top w:val="nil"/>
              <w:left w:val="nil"/>
              <w:bottom w:val="single" w:sz="8" w:space="0" w:color="auto"/>
              <w:right w:val="nil"/>
            </w:tcBorders>
            <w:shd w:val="clear" w:color="000000" w:fill="FFFFFF"/>
            <w:vAlign w:val="center"/>
            <w:hideMark/>
          </w:tcPr>
          <w:p w14:paraId="2376746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ΔAIC</w:t>
            </w:r>
          </w:p>
        </w:tc>
        <w:tc>
          <w:tcPr>
            <w:tcW w:w="760" w:type="dxa"/>
            <w:tcBorders>
              <w:top w:val="nil"/>
              <w:left w:val="nil"/>
              <w:bottom w:val="single" w:sz="8" w:space="0" w:color="auto"/>
              <w:right w:val="nil"/>
            </w:tcBorders>
            <w:shd w:val="clear" w:color="000000" w:fill="FFFFFF"/>
            <w:vAlign w:val="center"/>
            <w:hideMark/>
          </w:tcPr>
          <w:p w14:paraId="125BE14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X</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760" w:type="dxa"/>
            <w:tcBorders>
              <w:top w:val="nil"/>
              <w:left w:val="nil"/>
              <w:bottom w:val="single" w:sz="8" w:space="0" w:color="auto"/>
              <w:right w:val="nil"/>
            </w:tcBorders>
            <w:shd w:val="clear" w:color="000000" w:fill="FFFFFF"/>
            <w:vAlign w:val="center"/>
            <w:hideMark/>
          </w:tcPr>
          <w:p w14:paraId="69DEC03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960" w:type="dxa"/>
            <w:tcBorders>
              <w:top w:val="nil"/>
              <w:left w:val="nil"/>
              <w:bottom w:val="single" w:sz="8" w:space="0" w:color="auto"/>
              <w:right w:val="nil"/>
            </w:tcBorders>
            <w:shd w:val="clear" w:color="000000" w:fill="FFFFFF"/>
            <w:vAlign w:val="center"/>
            <w:hideMark/>
          </w:tcPr>
          <w:p w14:paraId="218163F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120CC1C2" w14:textId="77777777" w:rsidTr="005F5608">
        <w:trPr>
          <w:trHeight w:val="290"/>
          <w:jc w:val="center"/>
        </w:trPr>
        <w:tc>
          <w:tcPr>
            <w:tcW w:w="1360" w:type="dxa"/>
            <w:tcBorders>
              <w:top w:val="nil"/>
              <w:left w:val="nil"/>
              <w:bottom w:val="nil"/>
              <w:right w:val="nil"/>
            </w:tcBorders>
            <w:shd w:val="clear" w:color="000000" w:fill="FFFFFF"/>
            <w:vAlign w:val="center"/>
            <w:hideMark/>
          </w:tcPr>
          <w:p w14:paraId="695B8A4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Deontological</w:t>
            </w:r>
            <w:proofErr w:type="spellEnd"/>
          </w:p>
        </w:tc>
        <w:tc>
          <w:tcPr>
            <w:tcW w:w="580" w:type="dxa"/>
            <w:tcBorders>
              <w:top w:val="nil"/>
              <w:left w:val="nil"/>
              <w:bottom w:val="nil"/>
              <w:right w:val="nil"/>
            </w:tcBorders>
            <w:shd w:val="clear" w:color="000000" w:fill="FFFFFF"/>
            <w:vAlign w:val="center"/>
            <w:hideMark/>
          </w:tcPr>
          <w:p w14:paraId="77D55DF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480" w:type="dxa"/>
            <w:tcBorders>
              <w:top w:val="nil"/>
              <w:left w:val="nil"/>
              <w:bottom w:val="nil"/>
              <w:right w:val="nil"/>
            </w:tcBorders>
            <w:shd w:val="clear" w:color="000000" w:fill="FFFFFF"/>
            <w:vAlign w:val="center"/>
            <w:hideMark/>
          </w:tcPr>
          <w:p w14:paraId="4F8213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760" w:type="dxa"/>
            <w:tcBorders>
              <w:top w:val="nil"/>
              <w:left w:val="nil"/>
              <w:bottom w:val="nil"/>
              <w:right w:val="nil"/>
            </w:tcBorders>
            <w:shd w:val="clear" w:color="000000" w:fill="FFFFFF"/>
            <w:vAlign w:val="center"/>
            <w:hideMark/>
          </w:tcPr>
          <w:p w14:paraId="4C211F8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0" w:type="dxa"/>
            <w:tcBorders>
              <w:top w:val="nil"/>
              <w:left w:val="nil"/>
              <w:bottom w:val="nil"/>
              <w:right w:val="nil"/>
            </w:tcBorders>
            <w:shd w:val="clear" w:color="000000" w:fill="FFFFFF"/>
            <w:vAlign w:val="center"/>
            <w:hideMark/>
          </w:tcPr>
          <w:p w14:paraId="2DC26C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1426.0</w:t>
            </w:r>
          </w:p>
        </w:tc>
        <w:tc>
          <w:tcPr>
            <w:tcW w:w="760" w:type="dxa"/>
            <w:tcBorders>
              <w:top w:val="nil"/>
              <w:left w:val="nil"/>
              <w:bottom w:val="nil"/>
              <w:right w:val="nil"/>
            </w:tcBorders>
            <w:shd w:val="clear" w:color="000000" w:fill="FFFFFF"/>
            <w:vAlign w:val="center"/>
            <w:hideMark/>
          </w:tcPr>
          <w:p w14:paraId="16CA80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1454.2</w:t>
            </w:r>
          </w:p>
        </w:tc>
        <w:tc>
          <w:tcPr>
            <w:tcW w:w="760" w:type="dxa"/>
            <w:tcBorders>
              <w:top w:val="nil"/>
              <w:left w:val="nil"/>
              <w:bottom w:val="nil"/>
              <w:right w:val="nil"/>
            </w:tcBorders>
            <w:shd w:val="clear" w:color="000000" w:fill="FFFFFF"/>
            <w:vAlign w:val="center"/>
            <w:hideMark/>
          </w:tcPr>
          <w:p w14:paraId="71C32C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-708.0</w:t>
            </w:r>
          </w:p>
        </w:tc>
        <w:tc>
          <w:tcPr>
            <w:tcW w:w="760" w:type="dxa"/>
            <w:tcBorders>
              <w:top w:val="nil"/>
              <w:left w:val="nil"/>
              <w:bottom w:val="nil"/>
              <w:right w:val="nil"/>
            </w:tcBorders>
            <w:shd w:val="clear" w:color="000000" w:fill="FFFFFF"/>
            <w:noWrap/>
            <w:vAlign w:val="center"/>
            <w:hideMark/>
          </w:tcPr>
          <w:p w14:paraId="6798761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5EF882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7EAA3FF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60" w:type="dxa"/>
            <w:tcBorders>
              <w:top w:val="nil"/>
              <w:left w:val="nil"/>
              <w:bottom w:val="nil"/>
              <w:right w:val="nil"/>
            </w:tcBorders>
            <w:shd w:val="clear" w:color="000000" w:fill="FFFFFF"/>
            <w:noWrap/>
            <w:vAlign w:val="center"/>
            <w:hideMark/>
          </w:tcPr>
          <w:p w14:paraId="646502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0AC0CBC6" w14:textId="77777777" w:rsidTr="005F5608">
        <w:trPr>
          <w:trHeight w:val="290"/>
          <w:jc w:val="center"/>
        </w:trPr>
        <w:tc>
          <w:tcPr>
            <w:tcW w:w="1360" w:type="dxa"/>
            <w:tcBorders>
              <w:top w:val="nil"/>
              <w:left w:val="nil"/>
              <w:bottom w:val="nil"/>
              <w:right w:val="nil"/>
            </w:tcBorders>
            <w:shd w:val="clear" w:color="000000" w:fill="FFFFFF"/>
            <w:vAlign w:val="center"/>
            <w:hideMark/>
          </w:tcPr>
          <w:p w14:paraId="0E71EDD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Deontological</w:t>
            </w:r>
            <w:proofErr w:type="spellEnd"/>
          </w:p>
        </w:tc>
        <w:tc>
          <w:tcPr>
            <w:tcW w:w="580" w:type="dxa"/>
            <w:tcBorders>
              <w:top w:val="nil"/>
              <w:left w:val="nil"/>
              <w:bottom w:val="nil"/>
              <w:right w:val="nil"/>
            </w:tcBorders>
            <w:shd w:val="clear" w:color="000000" w:fill="FFFFFF"/>
            <w:vAlign w:val="center"/>
            <w:hideMark/>
          </w:tcPr>
          <w:p w14:paraId="43BD49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480" w:type="dxa"/>
            <w:tcBorders>
              <w:top w:val="nil"/>
              <w:left w:val="nil"/>
              <w:bottom w:val="nil"/>
              <w:right w:val="nil"/>
            </w:tcBorders>
            <w:shd w:val="clear" w:color="000000" w:fill="FFFFFF"/>
            <w:vAlign w:val="center"/>
            <w:hideMark/>
          </w:tcPr>
          <w:p w14:paraId="4FBBDC9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760" w:type="dxa"/>
            <w:tcBorders>
              <w:top w:val="nil"/>
              <w:left w:val="nil"/>
              <w:bottom w:val="nil"/>
              <w:right w:val="nil"/>
            </w:tcBorders>
            <w:shd w:val="clear" w:color="000000" w:fill="FFFFFF"/>
            <w:vAlign w:val="center"/>
            <w:hideMark/>
          </w:tcPr>
          <w:p w14:paraId="750AB7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scenario</w:t>
            </w:r>
          </w:p>
        </w:tc>
        <w:tc>
          <w:tcPr>
            <w:tcW w:w="760" w:type="dxa"/>
            <w:tcBorders>
              <w:top w:val="nil"/>
              <w:left w:val="nil"/>
              <w:bottom w:val="nil"/>
              <w:right w:val="nil"/>
            </w:tcBorders>
            <w:shd w:val="clear" w:color="000000" w:fill="FFFFFF"/>
            <w:vAlign w:val="center"/>
            <w:hideMark/>
          </w:tcPr>
          <w:p w14:paraId="3738C06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1219.0</w:t>
            </w:r>
          </w:p>
        </w:tc>
        <w:tc>
          <w:tcPr>
            <w:tcW w:w="760" w:type="dxa"/>
            <w:tcBorders>
              <w:top w:val="nil"/>
              <w:left w:val="nil"/>
              <w:bottom w:val="nil"/>
              <w:right w:val="nil"/>
            </w:tcBorders>
            <w:shd w:val="clear" w:color="000000" w:fill="FFFFFF"/>
            <w:vAlign w:val="center"/>
            <w:hideMark/>
          </w:tcPr>
          <w:p w14:paraId="173A265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1252.9</w:t>
            </w:r>
          </w:p>
        </w:tc>
        <w:tc>
          <w:tcPr>
            <w:tcW w:w="760" w:type="dxa"/>
            <w:tcBorders>
              <w:top w:val="nil"/>
              <w:left w:val="nil"/>
              <w:bottom w:val="nil"/>
              <w:right w:val="nil"/>
            </w:tcBorders>
            <w:shd w:val="clear" w:color="000000" w:fill="FFFFFF"/>
            <w:vAlign w:val="center"/>
            <w:hideMark/>
          </w:tcPr>
          <w:p w14:paraId="2CDD48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-603.5</w:t>
            </w:r>
          </w:p>
        </w:tc>
        <w:tc>
          <w:tcPr>
            <w:tcW w:w="760" w:type="dxa"/>
            <w:tcBorders>
              <w:top w:val="nil"/>
              <w:left w:val="nil"/>
              <w:bottom w:val="nil"/>
              <w:right w:val="nil"/>
            </w:tcBorders>
            <w:shd w:val="clear" w:color="000000" w:fill="FFFFFF"/>
            <w:noWrap/>
            <w:vAlign w:val="center"/>
            <w:hideMark/>
          </w:tcPr>
          <w:p w14:paraId="4032094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207</w:t>
            </w:r>
          </w:p>
        </w:tc>
        <w:tc>
          <w:tcPr>
            <w:tcW w:w="760" w:type="dxa"/>
            <w:tcBorders>
              <w:top w:val="nil"/>
              <w:left w:val="nil"/>
              <w:bottom w:val="nil"/>
              <w:right w:val="nil"/>
            </w:tcBorders>
            <w:shd w:val="clear" w:color="000000" w:fill="FFFFFF"/>
            <w:noWrap/>
            <w:vAlign w:val="center"/>
            <w:hideMark/>
          </w:tcPr>
          <w:p w14:paraId="5A9A889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208.9</w:t>
            </w:r>
          </w:p>
        </w:tc>
        <w:tc>
          <w:tcPr>
            <w:tcW w:w="760" w:type="dxa"/>
            <w:tcBorders>
              <w:top w:val="nil"/>
              <w:left w:val="nil"/>
              <w:bottom w:val="nil"/>
              <w:right w:val="nil"/>
            </w:tcBorders>
            <w:shd w:val="clear" w:color="000000" w:fill="FFFFFF"/>
            <w:noWrap/>
            <w:vAlign w:val="center"/>
            <w:hideMark/>
          </w:tcPr>
          <w:p w14:paraId="7575D6B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nil"/>
              <w:right w:val="nil"/>
            </w:tcBorders>
            <w:shd w:val="clear" w:color="000000" w:fill="FFFFFF"/>
            <w:noWrap/>
            <w:vAlign w:val="center"/>
            <w:hideMark/>
          </w:tcPr>
          <w:p w14:paraId="44BC66C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56FD6E3" w14:textId="77777777" w:rsidTr="005F5608">
        <w:trPr>
          <w:trHeight w:val="290"/>
          <w:jc w:val="center"/>
        </w:trPr>
        <w:tc>
          <w:tcPr>
            <w:tcW w:w="1360" w:type="dxa"/>
            <w:tcBorders>
              <w:top w:val="nil"/>
              <w:left w:val="nil"/>
              <w:bottom w:val="nil"/>
              <w:right w:val="nil"/>
            </w:tcBorders>
            <w:shd w:val="clear" w:color="000000" w:fill="FFFFFF"/>
            <w:vAlign w:val="center"/>
            <w:hideMark/>
          </w:tcPr>
          <w:p w14:paraId="215623B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Deontological</w:t>
            </w:r>
            <w:proofErr w:type="spellEnd"/>
          </w:p>
        </w:tc>
        <w:tc>
          <w:tcPr>
            <w:tcW w:w="580" w:type="dxa"/>
            <w:tcBorders>
              <w:top w:val="nil"/>
              <w:left w:val="nil"/>
              <w:bottom w:val="nil"/>
              <w:right w:val="nil"/>
            </w:tcBorders>
            <w:shd w:val="clear" w:color="000000" w:fill="FFFFFF"/>
            <w:vAlign w:val="center"/>
            <w:hideMark/>
          </w:tcPr>
          <w:p w14:paraId="00A5644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480" w:type="dxa"/>
            <w:tcBorders>
              <w:top w:val="nil"/>
              <w:left w:val="nil"/>
              <w:bottom w:val="nil"/>
              <w:right w:val="nil"/>
            </w:tcBorders>
            <w:shd w:val="clear" w:color="000000" w:fill="FFFFFF"/>
            <w:vAlign w:val="center"/>
            <w:hideMark/>
          </w:tcPr>
          <w:p w14:paraId="640492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760" w:type="dxa"/>
            <w:tcBorders>
              <w:top w:val="nil"/>
              <w:left w:val="nil"/>
              <w:bottom w:val="nil"/>
              <w:right w:val="nil"/>
            </w:tcBorders>
            <w:shd w:val="clear" w:color="000000" w:fill="FFFFFF"/>
            <w:vAlign w:val="center"/>
            <w:hideMark/>
          </w:tcPr>
          <w:p w14:paraId="1E7F52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vAlign w:val="center"/>
            <w:hideMark/>
          </w:tcPr>
          <w:p w14:paraId="157AC0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1221.4</w:t>
            </w:r>
          </w:p>
        </w:tc>
        <w:tc>
          <w:tcPr>
            <w:tcW w:w="760" w:type="dxa"/>
            <w:tcBorders>
              <w:top w:val="nil"/>
              <w:left w:val="nil"/>
              <w:bottom w:val="nil"/>
              <w:right w:val="nil"/>
            </w:tcBorders>
            <w:shd w:val="clear" w:color="000000" w:fill="FFFFFF"/>
            <w:vAlign w:val="center"/>
            <w:hideMark/>
          </w:tcPr>
          <w:p w14:paraId="212ED5D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1266.6</w:t>
            </w:r>
          </w:p>
        </w:tc>
        <w:tc>
          <w:tcPr>
            <w:tcW w:w="760" w:type="dxa"/>
            <w:tcBorders>
              <w:top w:val="nil"/>
              <w:left w:val="nil"/>
              <w:bottom w:val="nil"/>
              <w:right w:val="nil"/>
            </w:tcBorders>
            <w:shd w:val="clear" w:color="000000" w:fill="FFFFFF"/>
            <w:vAlign w:val="center"/>
            <w:hideMark/>
          </w:tcPr>
          <w:p w14:paraId="1CCF14A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-602.7</w:t>
            </w:r>
          </w:p>
        </w:tc>
        <w:tc>
          <w:tcPr>
            <w:tcW w:w="760" w:type="dxa"/>
            <w:tcBorders>
              <w:top w:val="nil"/>
              <w:left w:val="nil"/>
              <w:bottom w:val="nil"/>
              <w:right w:val="nil"/>
            </w:tcBorders>
            <w:shd w:val="clear" w:color="000000" w:fill="FFFFFF"/>
            <w:noWrap/>
            <w:vAlign w:val="center"/>
            <w:hideMark/>
          </w:tcPr>
          <w:p w14:paraId="4F57A8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w:t>
            </w:r>
          </w:p>
        </w:tc>
        <w:tc>
          <w:tcPr>
            <w:tcW w:w="760" w:type="dxa"/>
            <w:tcBorders>
              <w:top w:val="nil"/>
              <w:left w:val="nil"/>
              <w:bottom w:val="nil"/>
              <w:right w:val="nil"/>
            </w:tcBorders>
            <w:shd w:val="clear" w:color="000000" w:fill="FFFFFF"/>
            <w:noWrap/>
            <w:vAlign w:val="center"/>
            <w:hideMark/>
          </w:tcPr>
          <w:p w14:paraId="70E816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w:t>
            </w:r>
          </w:p>
        </w:tc>
        <w:tc>
          <w:tcPr>
            <w:tcW w:w="760" w:type="dxa"/>
            <w:tcBorders>
              <w:top w:val="nil"/>
              <w:left w:val="nil"/>
              <w:bottom w:val="nil"/>
              <w:right w:val="nil"/>
            </w:tcBorders>
            <w:shd w:val="clear" w:color="000000" w:fill="FFFFFF"/>
            <w:noWrap/>
            <w:vAlign w:val="center"/>
            <w:hideMark/>
          </w:tcPr>
          <w:p w14:paraId="12C49FE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60" w:type="dxa"/>
            <w:tcBorders>
              <w:top w:val="nil"/>
              <w:left w:val="nil"/>
              <w:bottom w:val="nil"/>
              <w:right w:val="nil"/>
            </w:tcBorders>
            <w:shd w:val="clear" w:color="000000" w:fill="FFFFFF"/>
            <w:noWrap/>
            <w:vAlign w:val="center"/>
            <w:hideMark/>
          </w:tcPr>
          <w:p w14:paraId="1C3702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0.433</w:t>
            </w:r>
          </w:p>
        </w:tc>
      </w:tr>
      <w:tr w:rsidR="005F5608" w:rsidRPr="005F5608" w14:paraId="7EC40A1B" w14:textId="77777777" w:rsidTr="005F5608">
        <w:trPr>
          <w:trHeight w:val="290"/>
          <w:jc w:val="center"/>
        </w:trPr>
        <w:tc>
          <w:tcPr>
            <w:tcW w:w="1360" w:type="dxa"/>
            <w:tcBorders>
              <w:top w:val="nil"/>
              <w:left w:val="nil"/>
              <w:bottom w:val="nil"/>
              <w:right w:val="nil"/>
            </w:tcBorders>
            <w:shd w:val="clear" w:color="000000" w:fill="FFFFFF"/>
            <w:vAlign w:val="center"/>
            <w:hideMark/>
          </w:tcPr>
          <w:p w14:paraId="2E9382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Deontological</w:t>
            </w:r>
            <w:proofErr w:type="spellEnd"/>
          </w:p>
        </w:tc>
        <w:tc>
          <w:tcPr>
            <w:tcW w:w="580" w:type="dxa"/>
            <w:tcBorders>
              <w:top w:val="nil"/>
              <w:left w:val="nil"/>
              <w:bottom w:val="nil"/>
              <w:right w:val="nil"/>
            </w:tcBorders>
            <w:shd w:val="clear" w:color="000000" w:fill="FFFFFF"/>
            <w:vAlign w:val="center"/>
            <w:hideMark/>
          </w:tcPr>
          <w:p w14:paraId="6C1499B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1480" w:type="dxa"/>
            <w:tcBorders>
              <w:top w:val="nil"/>
              <w:left w:val="nil"/>
              <w:bottom w:val="nil"/>
              <w:right w:val="nil"/>
            </w:tcBorders>
            <w:shd w:val="clear" w:color="000000" w:fill="FFFFFF"/>
            <w:vAlign w:val="center"/>
            <w:hideMark/>
          </w:tcPr>
          <w:p w14:paraId="6D5A0D1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760" w:type="dxa"/>
            <w:tcBorders>
              <w:top w:val="nil"/>
              <w:left w:val="nil"/>
              <w:bottom w:val="nil"/>
              <w:right w:val="nil"/>
            </w:tcBorders>
            <w:shd w:val="clear" w:color="000000" w:fill="FFFFFF"/>
            <w:vAlign w:val="center"/>
            <w:hideMark/>
          </w:tcPr>
          <w:p w14:paraId="32B454A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vAlign w:val="center"/>
            <w:hideMark/>
          </w:tcPr>
          <w:p w14:paraId="4B20D19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1223.3</w:t>
            </w:r>
          </w:p>
        </w:tc>
        <w:tc>
          <w:tcPr>
            <w:tcW w:w="760" w:type="dxa"/>
            <w:tcBorders>
              <w:top w:val="nil"/>
              <w:left w:val="nil"/>
              <w:bottom w:val="nil"/>
              <w:right w:val="nil"/>
            </w:tcBorders>
            <w:shd w:val="clear" w:color="000000" w:fill="FFFFFF"/>
            <w:vAlign w:val="center"/>
            <w:hideMark/>
          </w:tcPr>
          <w:p w14:paraId="4515E49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1274.2</w:t>
            </w:r>
          </w:p>
        </w:tc>
        <w:tc>
          <w:tcPr>
            <w:tcW w:w="760" w:type="dxa"/>
            <w:tcBorders>
              <w:top w:val="nil"/>
              <w:left w:val="nil"/>
              <w:bottom w:val="nil"/>
              <w:right w:val="nil"/>
            </w:tcBorders>
            <w:shd w:val="clear" w:color="000000" w:fill="FFFFFF"/>
            <w:vAlign w:val="center"/>
            <w:hideMark/>
          </w:tcPr>
          <w:p w14:paraId="73EFB1B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-602.7</w:t>
            </w:r>
          </w:p>
        </w:tc>
        <w:tc>
          <w:tcPr>
            <w:tcW w:w="760" w:type="dxa"/>
            <w:tcBorders>
              <w:top w:val="nil"/>
              <w:left w:val="nil"/>
              <w:bottom w:val="nil"/>
              <w:right w:val="nil"/>
            </w:tcBorders>
            <w:shd w:val="clear" w:color="000000" w:fill="FFFFFF"/>
            <w:noWrap/>
            <w:vAlign w:val="center"/>
            <w:hideMark/>
          </w:tcPr>
          <w:p w14:paraId="4D82E95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w:t>
            </w:r>
          </w:p>
        </w:tc>
        <w:tc>
          <w:tcPr>
            <w:tcW w:w="760" w:type="dxa"/>
            <w:tcBorders>
              <w:top w:val="nil"/>
              <w:left w:val="nil"/>
              <w:bottom w:val="nil"/>
              <w:right w:val="nil"/>
            </w:tcBorders>
            <w:shd w:val="clear" w:color="000000" w:fill="FFFFFF"/>
            <w:noWrap/>
            <w:vAlign w:val="center"/>
            <w:hideMark/>
          </w:tcPr>
          <w:p w14:paraId="323F94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w:t>
            </w:r>
          </w:p>
        </w:tc>
        <w:tc>
          <w:tcPr>
            <w:tcW w:w="760" w:type="dxa"/>
            <w:tcBorders>
              <w:top w:val="nil"/>
              <w:left w:val="nil"/>
              <w:bottom w:val="nil"/>
              <w:right w:val="nil"/>
            </w:tcBorders>
            <w:shd w:val="clear" w:color="000000" w:fill="FFFFFF"/>
            <w:noWrap/>
            <w:vAlign w:val="center"/>
            <w:hideMark/>
          </w:tcPr>
          <w:p w14:paraId="4C21012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nil"/>
              <w:right w:val="nil"/>
            </w:tcBorders>
            <w:shd w:val="clear" w:color="000000" w:fill="FFFFFF"/>
            <w:noWrap/>
            <w:vAlign w:val="center"/>
            <w:hideMark/>
          </w:tcPr>
          <w:p w14:paraId="293559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r>
      <w:tr w:rsidR="005F5608" w:rsidRPr="005F5608" w14:paraId="1B95D591" w14:textId="77777777" w:rsidTr="005F5608">
        <w:trPr>
          <w:trHeight w:val="290"/>
          <w:jc w:val="center"/>
        </w:trPr>
        <w:tc>
          <w:tcPr>
            <w:tcW w:w="1360" w:type="dxa"/>
            <w:tcBorders>
              <w:top w:val="nil"/>
              <w:left w:val="nil"/>
              <w:bottom w:val="nil"/>
              <w:right w:val="nil"/>
            </w:tcBorders>
            <w:shd w:val="clear" w:color="000000" w:fill="FFFFFF"/>
            <w:vAlign w:val="center"/>
            <w:hideMark/>
          </w:tcPr>
          <w:p w14:paraId="41C4A3D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Compromise</w:t>
            </w:r>
            <w:proofErr w:type="spellEnd"/>
          </w:p>
        </w:tc>
        <w:tc>
          <w:tcPr>
            <w:tcW w:w="580" w:type="dxa"/>
            <w:tcBorders>
              <w:top w:val="nil"/>
              <w:left w:val="nil"/>
              <w:bottom w:val="nil"/>
              <w:right w:val="nil"/>
            </w:tcBorders>
            <w:shd w:val="clear" w:color="000000" w:fill="FFFFFF"/>
            <w:vAlign w:val="center"/>
            <w:hideMark/>
          </w:tcPr>
          <w:p w14:paraId="2FCD8C6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480" w:type="dxa"/>
            <w:tcBorders>
              <w:top w:val="nil"/>
              <w:left w:val="nil"/>
              <w:bottom w:val="nil"/>
              <w:right w:val="nil"/>
            </w:tcBorders>
            <w:shd w:val="clear" w:color="000000" w:fill="FFFFFF"/>
            <w:vAlign w:val="center"/>
            <w:hideMark/>
          </w:tcPr>
          <w:p w14:paraId="7B9102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760" w:type="dxa"/>
            <w:tcBorders>
              <w:top w:val="nil"/>
              <w:left w:val="nil"/>
              <w:bottom w:val="nil"/>
              <w:right w:val="nil"/>
            </w:tcBorders>
            <w:shd w:val="clear" w:color="000000" w:fill="FFFFFF"/>
            <w:vAlign w:val="center"/>
            <w:hideMark/>
          </w:tcPr>
          <w:p w14:paraId="052BC7F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0" w:type="dxa"/>
            <w:tcBorders>
              <w:top w:val="nil"/>
              <w:left w:val="nil"/>
              <w:bottom w:val="nil"/>
              <w:right w:val="nil"/>
            </w:tcBorders>
            <w:shd w:val="clear" w:color="000000" w:fill="FFFFFF"/>
            <w:vAlign w:val="center"/>
            <w:hideMark/>
          </w:tcPr>
          <w:p w14:paraId="7BA37A3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1786.5</w:t>
            </w:r>
          </w:p>
        </w:tc>
        <w:tc>
          <w:tcPr>
            <w:tcW w:w="760" w:type="dxa"/>
            <w:tcBorders>
              <w:top w:val="nil"/>
              <w:left w:val="nil"/>
              <w:bottom w:val="nil"/>
              <w:right w:val="nil"/>
            </w:tcBorders>
            <w:shd w:val="clear" w:color="000000" w:fill="FFFFFF"/>
            <w:vAlign w:val="center"/>
            <w:hideMark/>
          </w:tcPr>
          <w:p w14:paraId="49956DB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1814.8</w:t>
            </w:r>
          </w:p>
        </w:tc>
        <w:tc>
          <w:tcPr>
            <w:tcW w:w="760" w:type="dxa"/>
            <w:tcBorders>
              <w:top w:val="nil"/>
              <w:left w:val="nil"/>
              <w:bottom w:val="nil"/>
              <w:right w:val="nil"/>
            </w:tcBorders>
            <w:shd w:val="clear" w:color="000000" w:fill="FFFFFF"/>
            <w:vAlign w:val="center"/>
            <w:hideMark/>
          </w:tcPr>
          <w:p w14:paraId="04A00E5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-888.3</w:t>
            </w:r>
          </w:p>
        </w:tc>
        <w:tc>
          <w:tcPr>
            <w:tcW w:w="760" w:type="dxa"/>
            <w:tcBorders>
              <w:top w:val="nil"/>
              <w:left w:val="nil"/>
              <w:bottom w:val="nil"/>
              <w:right w:val="nil"/>
            </w:tcBorders>
            <w:shd w:val="clear" w:color="000000" w:fill="FFFFFF"/>
            <w:noWrap/>
            <w:vAlign w:val="center"/>
            <w:hideMark/>
          </w:tcPr>
          <w:p w14:paraId="0B52937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79F02C1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0DD89C3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60" w:type="dxa"/>
            <w:tcBorders>
              <w:top w:val="nil"/>
              <w:left w:val="nil"/>
              <w:bottom w:val="nil"/>
              <w:right w:val="nil"/>
            </w:tcBorders>
            <w:shd w:val="clear" w:color="000000" w:fill="FFFFFF"/>
            <w:noWrap/>
            <w:vAlign w:val="center"/>
            <w:hideMark/>
          </w:tcPr>
          <w:p w14:paraId="49ECC6D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7808630D" w14:textId="77777777" w:rsidTr="005F5608">
        <w:trPr>
          <w:trHeight w:val="290"/>
          <w:jc w:val="center"/>
        </w:trPr>
        <w:tc>
          <w:tcPr>
            <w:tcW w:w="1360" w:type="dxa"/>
            <w:tcBorders>
              <w:top w:val="nil"/>
              <w:left w:val="nil"/>
              <w:bottom w:val="nil"/>
              <w:right w:val="nil"/>
            </w:tcBorders>
            <w:shd w:val="clear" w:color="000000" w:fill="FFFFFF"/>
            <w:vAlign w:val="center"/>
            <w:hideMark/>
          </w:tcPr>
          <w:p w14:paraId="5E2EE7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Compromise</w:t>
            </w:r>
            <w:proofErr w:type="spellEnd"/>
          </w:p>
        </w:tc>
        <w:tc>
          <w:tcPr>
            <w:tcW w:w="580" w:type="dxa"/>
            <w:tcBorders>
              <w:top w:val="nil"/>
              <w:left w:val="nil"/>
              <w:bottom w:val="nil"/>
              <w:right w:val="nil"/>
            </w:tcBorders>
            <w:shd w:val="clear" w:color="000000" w:fill="FFFFFF"/>
            <w:vAlign w:val="center"/>
            <w:hideMark/>
          </w:tcPr>
          <w:p w14:paraId="488272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480" w:type="dxa"/>
            <w:tcBorders>
              <w:top w:val="nil"/>
              <w:left w:val="nil"/>
              <w:bottom w:val="nil"/>
              <w:right w:val="nil"/>
            </w:tcBorders>
            <w:shd w:val="clear" w:color="000000" w:fill="FFFFFF"/>
            <w:vAlign w:val="center"/>
            <w:hideMark/>
          </w:tcPr>
          <w:p w14:paraId="4F627D6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760" w:type="dxa"/>
            <w:tcBorders>
              <w:top w:val="nil"/>
              <w:left w:val="nil"/>
              <w:bottom w:val="nil"/>
              <w:right w:val="nil"/>
            </w:tcBorders>
            <w:shd w:val="clear" w:color="000000" w:fill="FFFFFF"/>
            <w:vAlign w:val="center"/>
            <w:hideMark/>
          </w:tcPr>
          <w:p w14:paraId="107222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scenario</w:t>
            </w:r>
          </w:p>
        </w:tc>
        <w:tc>
          <w:tcPr>
            <w:tcW w:w="760" w:type="dxa"/>
            <w:tcBorders>
              <w:top w:val="nil"/>
              <w:left w:val="nil"/>
              <w:bottom w:val="nil"/>
              <w:right w:val="nil"/>
            </w:tcBorders>
            <w:shd w:val="clear" w:color="000000" w:fill="FFFFFF"/>
            <w:vAlign w:val="center"/>
            <w:hideMark/>
          </w:tcPr>
          <w:p w14:paraId="0599BE4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1076.2</w:t>
            </w:r>
          </w:p>
        </w:tc>
        <w:tc>
          <w:tcPr>
            <w:tcW w:w="760" w:type="dxa"/>
            <w:tcBorders>
              <w:top w:val="nil"/>
              <w:left w:val="nil"/>
              <w:bottom w:val="nil"/>
              <w:right w:val="nil"/>
            </w:tcBorders>
            <w:shd w:val="clear" w:color="000000" w:fill="FFFFFF"/>
            <w:vAlign w:val="center"/>
            <w:hideMark/>
          </w:tcPr>
          <w:p w14:paraId="76269F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1110.1</w:t>
            </w:r>
          </w:p>
        </w:tc>
        <w:tc>
          <w:tcPr>
            <w:tcW w:w="760" w:type="dxa"/>
            <w:tcBorders>
              <w:top w:val="nil"/>
              <w:left w:val="nil"/>
              <w:bottom w:val="nil"/>
              <w:right w:val="nil"/>
            </w:tcBorders>
            <w:shd w:val="clear" w:color="000000" w:fill="FFFFFF"/>
            <w:vAlign w:val="center"/>
            <w:hideMark/>
          </w:tcPr>
          <w:p w14:paraId="42B7A6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-532.1</w:t>
            </w:r>
          </w:p>
        </w:tc>
        <w:tc>
          <w:tcPr>
            <w:tcW w:w="760" w:type="dxa"/>
            <w:tcBorders>
              <w:top w:val="nil"/>
              <w:left w:val="nil"/>
              <w:bottom w:val="nil"/>
              <w:right w:val="nil"/>
            </w:tcBorders>
            <w:shd w:val="clear" w:color="000000" w:fill="FFFFFF"/>
            <w:noWrap/>
            <w:vAlign w:val="center"/>
            <w:hideMark/>
          </w:tcPr>
          <w:p w14:paraId="1A691D4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710.3</w:t>
            </w:r>
          </w:p>
        </w:tc>
        <w:tc>
          <w:tcPr>
            <w:tcW w:w="760" w:type="dxa"/>
            <w:tcBorders>
              <w:top w:val="nil"/>
              <w:left w:val="nil"/>
              <w:bottom w:val="nil"/>
              <w:right w:val="nil"/>
            </w:tcBorders>
            <w:shd w:val="clear" w:color="000000" w:fill="FFFFFF"/>
            <w:noWrap/>
            <w:vAlign w:val="center"/>
            <w:hideMark/>
          </w:tcPr>
          <w:p w14:paraId="4D960D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712.4</w:t>
            </w:r>
          </w:p>
        </w:tc>
        <w:tc>
          <w:tcPr>
            <w:tcW w:w="760" w:type="dxa"/>
            <w:tcBorders>
              <w:top w:val="nil"/>
              <w:left w:val="nil"/>
              <w:bottom w:val="nil"/>
              <w:right w:val="nil"/>
            </w:tcBorders>
            <w:shd w:val="clear" w:color="000000" w:fill="FFFFFF"/>
            <w:noWrap/>
            <w:vAlign w:val="center"/>
            <w:hideMark/>
          </w:tcPr>
          <w:p w14:paraId="1081A1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nil"/>
              <w:right w:val="nil"/>
            </w:tcBorders>
            <w:shd w:val="clear" w:color="000000" w:fill="FFFFFF"/>
            <w:noWrap/>
            <w:vAlign w:val="center"/>
            <w:hideMark/>
          </w:tcPr>
          <w:p w14:paraId="581D531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FB42C4F" w14:textId="77777777" w:rsidTr="005F5608">
        <w:trPr>
          <w:trHeight w:val="290"/>
          <w:jc w:val="center"/>
        </w:trPr>
        <w:tc>
          <w:tcPr>
            <w:tcW w:w="1360" w:type="dxa"/>
            <w:tcBorders>
              <w:top w:val="nil"/>
              <w:left w:val="nil"/>
              <w:bottom w:val="nil"/>
              <w:right w:val="nil"/>
            </w:tcBorders>
            <w:shd w:val="clear" w:color="000000" w:fill="FFFFFF"/>
            <w:vAlign w:val="center"/>
            <w:hideMark/>
          </w:tcPr>
          <w:p w14:paraId="74CCEC8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Compromise</w:t>
            </w:r>
            <w:proofErr w:type="spellEnd"/>
          </w:p>
        </w:tc>
        <w:tc>
          <w:tcPr>
            <w:tcW w:w="580" w:type="dxa"/>
            <w:tcBorders>
              <w:top w:val="nil"/>
              <w:left w:val="nil"/>
              <w:bottom w:val="nil"/>
              <w:right w:val="nil"/>
            </w:tcBorders>
            <w:shd w:val="clear" w:color="000000" w:fill="FFFFFF"/>
            <w:vAlign w:val="center"/>
            <w:hideMark/>
          </w:tcPr>
          <w:p w14:paraId="749B96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480" w:type="dxa"/>
            <w:tcBorders>
              <w:top w:val="nil"/>
              <w:left w:val="nil"/>
              <w:bottom w:val="nil"/>
              <w:right w:val="nil"/>
            </w:tcBorders>
            <w:shd w:val="clear" w:color="000000" w:fill="FFFFFF"/>
            <w:vAlign w:val="center"/>
            <w:hideMark/>
          </w:tcPr>
          <w:p w14:paraId="0FE56AF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760" w:type="dxa"/>
            <w:tcBorders>
              <w:top w:val="nil"/>
              <w:left w:val="nil"/>
              <w:bottom w:val="nil"/>
              <w:right w:val="nil"/>
            </w:tcBorders>
            <w:shd w:val="clear" w:color="000000" w:fill="FFFFFF"/>
            <w:vAlign w:val="center"/>
            <w:hideMark/>
          </w:tcPr>
          <w:p w14:paraId="6F44A0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vAlign w:val="center"/>
            <w:hideMark/>
          </w:tcPr>
          <w:p w14:paraId="36BD00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1073.2</w:t>
            </w:r>
          </w:p>
        </w:tc>
        <w:tc>
          <w:tcPr>
            <w:tcW w:w="760" w:type="dxa"/>
            <w:tcBorders>
              <w:top w:val="nil"/>
              <w:left w:val="nil"/>
              <w:bottom w:val="nil"/>
              <w:right w:val="nil"/>
            </w:tcBorders>
            <w:shd w:val="clear" w:color="000000" w:fill="FFFFFF"/>
            <w:vAlign w:val="center"/>
            <w:hideMark/>
          </w:tcPr>
          <w:p w14:paraId="0BC0202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1118.4</w:t>
            </w:r>
          </w:p>
        </w:tc>
        <w:tc>
          <w:tcPr>
            <w:tcW w:w="760" w:type="dxa"/>
            <w:tcBorders>
              <w:top w:val="nil"/>
              <w:left w:val="nil"/>
              <w:bottom w:val="nil"/>
              <w:right w:val="nil"/>
            </w:tcBorders>
            <w:shd w:val="clear" w:color="000000" w:fill="FFFFFF"/>
            <w:vAlign w:val="center"/>
            <w:hideMark/>
          </w:tcPr>
          <w:p w14:paraId="649D22E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-528.6</w:t>
            </w:r>
          </w:p>
        </w:tc>
        <w:tc>
          <w:tcPr>
            <w:tcW w:w="760" w:type="dxa"/>
            <w:tcBorders>
              <w:top w:val="nil"/>
              <w:left w:val="nil"/>
              <w:bottom w:val="nil"/>
              <w:right w:val="nil"/>
            </w:tcBorders>
            <w:shd w:val="clear" w:color="000000" w:fill="FFFFFF"/>
            <w:noWrap/>
            <w:vAlign w:val="center"/>
            <w:hideMark/>
          </w:tcPr>
          <w:p w14:paraId="7B5193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760" w:type="dxa"/>
            <w:tcBorders>
              <w:top w:val="nil"/>
              <w:left w:val="nil"/>
              <w:bottom w:val="nil"/>
              <w:right w:val="nil"/>
            </w:tcBorders>
            <w:shd w:val="clear" w:color="000000" w:fill="FFFFFF"/>
            <w:noWrap/>
            <w:vAlign w:val="center"/>
            <w:hideMark/>
          </w:tcPr>
          <w:p w14:paraId="039542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7.0 </w:t>
            </w:r>
          </w:p>
        </w:tc>
        <w:tc>
          <w:tcPr>
            <w:tcW w:w="760" w:type="dxa"/>
            <w:tcBorders>
              <w:top w:val="nil"/>
              <w:left w:val="nil"/>
              <w:bottom w:val="nil"/>
              <w:right w:val="nil"/>
            </w:tcBorders>
            <w:shd w:val="clear" w:color="000000" w:fill="FFFFFF"/>
            <w:noWrap/>
            <w:vAlign w:val="center"/>
            <w:hideMark/>
          </w:tcPr>
          <w:p w14:paraId="102D217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60" w:type="dxa"/>
            <w:tcBorders>
              <w:top w:val="nil"/>
              <w:left w:val="nil"/>
              <w:bottom w:val="nil"/>
              <w:right w:val="nil"/>
            </w:tcBorders>
            <w:shd w:val="clear" w:color="000000" w:fill="FFFFFF"/>
            <w:noWrap/>
            <w:vAlign w:val="center"/>
            <w:hideMark/>
          </w:tcPr>
          <w:p w14:paraId="2E6910B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0.030*</w:t>
            </w:r>
          </w:p>
        </w:tc>
      </w:tr>
      <w:tr w:rsidR="005F5608" w:rsidRPr="005F5608" w14:paraId="6E114312" w14:textId="77777777" w:rsidTr="005F5608">
        <w:trPr>
          <w:trHeight w:val="290"/>
          <w:jc w:val="center"/>
        </w:trPr>
        <w:tc>
          <w:tcPr>
            <w:tcW w:w="1360" w:type="dxa"/>
            <w:tcBorders>
              <w:top w:val="nil"/>
              <w:left w:val="nil"/>
              <w:bottom w:val="nil"/>
              <w:right w:val="nil"/>
            </w:tcBorders>
            <w:shd w:val="clear" w:color="000000" w:fill="FFFFFF"/>
            <w:vAlign w:val="center"/>
            <w:hideMark/>
          </w:tcPr>
          <w:p w14:paraId="0E1479A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Compromise</w:t>
            </w:r>
            <w:proofErr w:type="spellEnd"/>
          </w:p>
        </w:tc>
        <w:tc>
          <w:tcPr>
            <w:tcW w:w="580" w:type="dxa"/>
            <w:tcBorders>
              <w:top w:val="nil"/>
              <w:left w:val="nil"/>
              <w:bottom w:val="nil"/>
              <w:right w:val="nil"/>
            </w:tcBorders>
            <w:shd w:val="clear" w:color="000000" w:fill="FFFFFF"/>
            <w:vAlign w:val="center"/>
            <w:hideMark/>
          </w:tcPr>
          <w:p w14:paraId="428C33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1480" w:type="dxa"/>
            <w:tcBorders>
              <w:top w:val="nil"/>
              <w:left w:val="nil"/>
              <w:bottom w:val="nil"/>
              <w:right w:val="nil"/>
            </w:tcBorders>
            <w:shd w:val="clear" w:color="000000" w:fill="FFFFFF"/>
            <w:vAlign w:val="center"/>
            <w:hideMark/>
          </w:tcPr>
          <w:p w14:paraId="17A50B7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760" w:type="dxa"/>
            <w:tcBorders>
              <w:top w:val="nil"/>
              <w:left w:val="nil"/>
              <w:bottom w:val="nil"/>
              <w:right w:val="nil"/>
            </w:tcBorders>
            <w:shd w:val="clear" w:color="000000" w:fill="FFFFFF"/>
            <w:vAlign w:val="center"/>
            <w:hideMark/>
          </w:tcPr>
          <w:p w14:paraId="31B5B0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vAlign w:val="center"/>
            <w:hideMark/>
          </w:tcPr>
          <w:p w14:paraId="224575D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1074.9</w:t>
            </w:r>
          </w:p>
        </w:tc>
        <w:tc>
          <w:tcPr>
            <w:tcW w:w="760" w:type="dxa"/>
            <w:tcBorders>
              <w:top w:val="nil"/>
              <w:left w:val="nil"/>
              <w:bottom w:val="nil"/>
              <w:right w:val="nil"/>
            </w:tcBorders>
            <w:shd w:val="clear" w:color="000000" w:fill="FFFFFF"/>
            <w:vAlign w:val="center"/>
            <w:hideMark/>
          </w:tcPr>
          <w:p w14:paraId="5DC593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1125.8</w:t>
            </w:r>
          </w:p>
        </w:tc>
        <w:tc>
          <w:tcPr>
            <w:tcW w:w="760" w:type="dxa"/>
            <w:tcBorders>
              <w:top w:val="nil"/>
              <w:left w:val="nil"/>
              <w:bottom w:val="nil"/>
              <w:right w:val="nil"/>
            </w:tcBorders>
            <w:shd w:val="clear" w:color="000000" w:fill="FFFFFF"/>
            <w:vAlign w:val="center"/>
            <w:hideMark/>
          </w:tcPr>
          <w:p w14:paraId="7FB058D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-528.5</w:t>
            </w:r>
          </w:p>
        </w:tc>
        <w:tc>
          <w:tcPr>
            <w:tcW w:w="760" w:type="dxa"/>
            <w:tcBorders>
              <w:top w:val="nil"/>
              <w:left w:val="nil"/>
              <w:bottom w:val="nil"/>
              <w:right w:val="nil"/>
            </w:tcBorders>
            <w:shd w:val="clear" w:color="000000" w:fill="FFFFFF"/>
            <w:noWrap/>
            <w:vAlign w:val="center"/>
            <w:hideMark/>
          </w:tcPr>
          <w:p w14:paraId="2B4D43F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w:t>
            </w:r>
          </w:p>
        </w:tc>
        <w:tc>
          <w:tcPr>
            <w:tcW w:w="760" w:type="dxa"/>
            <w:tcBorders>
              <w:top w:val="nil"/>
              <w:left w:val="nil"/>
              <w:bottom w:val="nil"/>
              <w:right w:val="nil"/>
            </w:tcBorders>
            <w:shd w:val="clear" w:color="000000" w:fill="FFFFFF"/>
            <w:noWrap/>
            <w:vAlign w:val="center"/>
            <w:hideMark/>
          </w:tcPr>
          <w:p w14:paraId="4E34369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w:t>
            </w:r>
          </w:p>
        </w:tc>
        <w:tc>
          <w:tcPr>
            <w:tcW w:w="760" w:type="dxa"/>
            <w:tcBorders>
              <w:top w:val="nil"/>
              <w:left w:val="nil"/>
              <w:bottom w:val="nil"/>
              <w:right w:val="nil"/>
            </w:tcBorders>
            <w:shd w:val="clear" w:color="000000" w:fill="FFFFFF"/>
            <w:noWrap/>
            <w:vAlign w:val="center"/>
            <w:hideMark/>
          </w:tcPr>
          <w:p w14:paraId="441E0D2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nil"/>
              <w:right w:val="nil"/>
            </w:tcBorders>
            <w:shd w:val="clear" w:color="000000" w:fill="FFFFFF"/>
            <w:noWrap/>
            <w:vAlign w:val="center"/>
            <w:hideMark/>
          </w:tcPr>
          <w:p w14:paraId="4FEA642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0.603</w:t>
            </w:r>
          </w:p>
        </w:tc>
      </w:tr>
      <w:tr w:rsidR="005F5608" w:rsidRPr="005F5608" w14:paraId="7D46B843" w14:textId="77777777" w:rsidTr="005F5608">
        <w:trPr>
          <w:trHeight w:val="290"/>
          <w:jc w:val="center"/>
        </w:trPr>
        <w:tc>
          <w:tcPr>
            <w:tcW w:w="1360" w:type="dxa"/>
            <w:tcBorders>
              <w:top w:val="nil"/>
              <w:left w:val="nil"/>
              <w:bottom w:val="nil"/>
              <w:right w:val="nil"/>
            </w:tcBorders>
            <w:shd w:val="clear" w:color="000000" w:fill="FFFFFF"/>
            <w:vAlign w:val="center"/>
            <w:hideMark/>
          </w:tcPr>
          <w:p w14:paraId="274703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Utillitarian</w:t>
            </w:r>
            <w:proofErr w:type="spellEnd"/>
          </w:p>
        </w:tc>
        <w:tc>
          <w:tcPr>
            <w:tcW w:w="580" w:type="dxa"/>
            <w:tcBorders>
              <w:top w:val="nil"/>
              <w:left w:val="nil"/>
              <w:bottom w:val="nil"/>
              <w:right w:val="nil"/>
            </w:tcBorders>
            <w:shd w:val="clear" w:color="000000" w:fill="FFFFFF"/>
            <w:vAlign w:val="center"/>
            <w:hideMark/>
          </w:tcPr>
          <w:p w14:paraId="6A4ADB6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480" w:type="dxa"/>
            <w:tcBorders>
              <w:top w:val="nil"/>
              <w:left w:val="nil"/>
              <w:bottom w:val="nil"/>
              <w:right w:val="nil"/>
            </w:tcBorders>
            <w:shd w:val="clear" w:color="000000" w:fill="FFFFFF"/>
            <w:vAlign w:val="center"/>
            <w:hideMark/>
          </w:tcPr>
          <w:p w14:paraId="54D01EC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760" w:type="dxa"/>
            <w:tcBorders>
              <w:top w:val="nil"/>
              <w:left w:val="nil"/>
              <w:bottom w:val="nil"/>
              <w:right w:val="nil"/>
            </w:tcBorders>
            <w:shd w:val="clear" w:color="000000" w:fill="FFFFFF"/>
            <w:vAlign w:val="center"/>
            <w:hideMark/>
          </w:tcPr>
          <w:p w14:paraId="4F3913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760" w:type="dxa"/>
            <w:tcBorders>
              <w:top w:val="nil"/>
              <w:left w:val="nil"/>
              <w:bottom w:val="nil"/>
              <w:right w:val="nil"/>
            </w:tcBorders>
            <w:shd w:val="clear" w:color="000000" w:fill="FFFFFF"/>
            <w:vAlign w:val="center"/>
            <w:hideMark/>
          </w:tcPr>
          <w:p w14:paraId="5BBF4DC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1516.0</w:t>
            </w:r>
          </w:p>
        </w:tc>
        <w:tc>
          <w:tcPr>
            <w:tcW w:w="760" w:type="dxa"/>
            <w:tcBorders>
              <w:top w:val="nil"/>
              <w:left w:val="nil"/>
              <w:bottom w:val="nil"/>
              <w:right w:val="nil"/>
            </w:tcBorders>
            <w:shd w:val="clear" w:color="000000" w:fill="FFFFFF"/>
            <w:vAlign w:val="center"/>
            <w:hideMark/>
          </w:tcPr>
          <w:p w14:paraId="5518D3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1544.2</w:t>
            </w:r>
          </w:p>
        </w:tc>
        <w:tc>
          <w:tcPr>
            <w:tcW w:w="760" w:type="dxa"/>
            <w:tcBorders>
              <w:top w:val="nil"/>
              <w:left w:val="nil"/>
              <w:bottom w:val="nil"/>
              <w:right w:val="nil"/>
            </w:tcBorders>
            <w:shd w:val="clear" w:color="000000" w:fill="FFFFFF"/>
            <w:vAlign w:val="center"/>
            <w:hideMark/>
          </w:tcPr>
          <w:p w14:paraId="347E10C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-753.0</w:t>
            </w:r>
          </w:p>
        </w:tc>
        <w:tc>
          <w:tcPr>
            <w:tcW w:w="760" w:type="dxa"/>
            <w:tcBorders>
              <w:top w:val="nil"/>
              <w:left w:val="nil"/>
              <w:bottom w:val="nil"/>
              <w:right w:val="nil"/>
            </w:tcBorders>
            <w:shd w:val="clear" w:color="000000" w:fill="FFFFFF"/>
            <w:noWrap/>
            <w:vAlign w:val="center"/>
            <w:hideMark/>
          </w:tcPr>
          <w:p w14:paraId="6357911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316518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noWrap/>
            <w:vAlign w:val="center"/>
            <w:hideMark/>
          </w:tcPr>
          <w:p w14:paraId="0E57E97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60" w:type="dxa"/>
            <w:tcBorders>
              <w:top w:val="nil"/>
              <w:left w:val="nil"/>
              <w:bottom w:val="nil"/>
              <w:right w:val="nil"/>
            </w:tcBorders>
            <w:shd w:val="clear" w:color="000000" w:fill="FFFFFF"/>
            <w:noWrap/>
            <w:vAlign w:val="center"/>
            <w:hideMark/>
          </w:tcPr>
          <w:p w14:paraId="5DA425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0F477761" w14:textId="77777777" w:rsidTr="005F5608">
        <w:trPr>
          <w:trHeight w:val="290"/>
          <w:jc w:val="center"/>
        </w:trPr>
        <w:tc>
          <w:tcPr>
            <w:tcW w:w="1360" w:type="dxa"/>
            <w:tcBorders>
              <w:top w:val="nil"/>
              <w:left w:val="nil"/>
              <w:bottom w:val="nil"/>
              <w:right w:val="nil"/>
            </w:tcBorders>
            <w:shd w:val="clear" w:color="000000" w:fill="FFFFFF"/>
            <w:vAlign w:val="center"/>
            <w:hideMark/>
          </w:tcPr>
          <w:p w14:paraId="1D17CE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Utillitarian</w:t>
            </w:r>
            <w:proofErr w:type="spellEnd"/>
          </w:p>
        </w:tc>
        <w:tc>
          <w:tcPr>
            <w:tcW w:w="580" w:type="dxa"/>
            <w:tcBorders>
              <w:top w:val="nil"/>
              <w:left w:val="nil"/>
              <w:bottom w:val="nil"/>
              <w:right w:val="nil"/>
            </w:tcBorders>
            <w:shd w:val="clear" w:color="000000" w:fill="FFFFFF"/>
            <w:vAlign w:val="center"/>
            <w:hideMark/>
          </w:tcPr>
          <w:p w14:paraId="356102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480" w:type="dxa"/>
            <w:tcBorders>
              <w:top w:val="nil"/>
              <w:left w:val="nil"/>
              <w:bottom w:val="nil"/>
              <w:right w:val="nil"/>
            </w:tcBorders>
            <w:shd w:val="clear" w:color="000000" w:fill="FFFFFF"/>
            <w:vAlign w:val="center"/>
            <w:hideMark/>
          </w:tcPr>
          <w:p w14:paraId="65AD2DB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760" w:type="dxa"/>
            <w:tcBorders>
              <w:top w:val="nil"/>
              <w:left w:val="nil"/>
              <w:bottom w:val="nil"/>
              <w:right w:val="nil"/>
            </w:tcBorders>
            <w:shd w:val="clear" w:color="000000" w:fill="FFFFFF"/>
            <w:vAlign w:val="center"/>
            <w:hideMark/>
          </w:tcPr>
          <w:p w14:paraId="3FC00E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scenario</w:t>
            </w:r>
          </w:p>
        </w:tc>
        <w:tc>
          <w:tcPr>
            <w:tcW w:w="760" w:type="dxa"/>
            <w:tcBorders>
              <w:top w:val="nil"/>
              <w:left w:val="nil"/>
              <w:bottom w:val="nil"/>
              <w:right w:val="nil"/>
            </w:tcBorders>
            <w:shd w:val="clear" w:color="000000" w:fill="FFFFFF"/>
            <w:vAlign w:val="center"/>
            <w:hideMark/>
          </w:tcPr>
          <w:p w14:paraId="45F3DEC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830.6</w:t>
            </w:r>
          </w:p>
        </w:tc>
        <w:tc>
          <w:tcPr>
            <w:tcW w:w="760" w:type="dxa"/>
            <w:tcBorders>
              <w:top w:val="nil"/>
              <w:left w:val="nil"/>
              <w:bottom w:val="nil"/>
              <w:right w:val="nil"/>
            </w:tcBorders>
            <w:shd w:val="clear" w:color="000000" w:fill="FFFFFF"/>
            <w:vAlign w:val="center"/>
            <w:hideMark/>
          </w:tcPr>
          <w:p w14:paraId="37B730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864.5</w:t>
            </w:r>
          </w:p>
        </w:tc>
        <w:tc>
          <w:tcPr>
            <w:tcW w:w="760" w:type="dxa"/>
            <w:tcBorders>
              <w:top w:val="nil"/>
              <w:left w:val="nil"/>
              <w:bottom w:val="nil"/>
              <w:right w:val="nil"/>
            </w:tcBorders>
            <w:shd w:val="clear" w:color="000000" w:fill="FFFFFF"/>
            <w:vAlign w:val="center"/>
            <w:hideMark/>
          </w:tcPr>
          <w:p w14:paraId="09C1B4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-409.3</w:t>
            </w:r>
          </w:p>
        </w:tc>
        <w:tc>
          <w:tcPr>
            <w:tcW w:w="760" w:type="dxa"/>
            <w:tcBorders>
              <w:top w:val="nil"/>
              <w:left w:val="nil"/>
              <w:bottom w:val="nil"/>
              <w:right w:val="nil"/>
            </w:tcBorders>
            <w:shd w:val="clear" w:color="000000" w:fill="FFFFFF"/>
            <w:noWrap/>
            <w:vAlign w:val="center"/>
            <w:hideMark/>
          </w:tcPr>
          <w:p w14:paraId="673E27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685.4</w:t>
            </w:r>
          </w:p>
        </w:tc>
        <w:tc>
          <w:tcPr>
            <w:tcW w:w="760" w:type="dxa"/>
            <w:tcBorders>
              <w:top w:val="nil"/>
              <w:left w:val="nil"/>
              <w:bottom w:val="nil"/>
              <w:right w:val="nil"/>
            </w:tcBorders>
            <w:shd w:val="clear" w:color="000000" w:fill="FFFFFF"/>
            <w:noWrap/>
            <w:vAlign w:val="center"/>
            <w:hideMark/>
          </w:tcPr>
          <w:p w14:paraId="567DFF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687.4</w:t>
            </w:r>
          </w:p>
        </w:tc>
        <w:tc>
          <w:tcPr>
            <w:tcW w:w="760" w:type="dxa"/>
            <w:tcBorders>
              <w:top w:val="nil"/>
              <w:left w:val="nil"/>
              <w:bottom w:val="nil"/>
              <w:right w:val="nil"/>
            </w:tcBorders>
            <w:shd w:val="clear" w:color="000000" w:fill="FFFFFF"/>
            <w:noWrap/>
            <w:vAlign w:val="center"/>
            <w:hideMark/>
          </w:tcPr>
          <w:p w14:paraId="3AB69C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nil"/>
              <w:right w:val="nil"/>
            </w:tcBorders>
            <w:shd w:val="clear" w:color="000000" w:fill="FFFFFF"/>
            <w:noWrap/>
            <w:vAlign w:val="center"/>
            <w:hideMark/>
          </w:tcPr>
          <w:p w14:paraId="0A919D2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56AA7218" w14:textId="77777777" w:rsidTr="005F5608">
        <w:trPr>
          <w:trHeight w:val="290"/>
          <w:jc w:val="center"/>
        </w:trPr>
        <w:tc>
          <w:tcPr>
            <w:tcW w:w="1360" w:type="dxa"/>
            <w:tcBorders>
              <w:top w:val="nil"/>
              <w:left w:val="nil"/>
              <w:bottom w:val="nil"/>
              <w:right w:val="nil"/>
            </w:tcBorders>
            <w:shd w:val="clear" w:color="000000" w:fill="FFFFFF"/>
            <w:vAlign w:val="center"/>
            <w:hideMark/>
          </w:tcPr>
          <w:p w14:paraId="43BB884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Utillitarian</w:t>
            </w:r>
            <w:proofErr w:type="spellEnd"/>
          </w:p>
        </w:tc>
        <w:tc>
          <w:tcPr>
            <w:tcW w:w="580" w:type="dxa"/>
            <w:tcBorders>
              <w:top w:val="nil"/>
              <w:left w:val="nil"/>
              <w:bottom w:val="nil"/>
              <w:right w:val="nil"/>
            </w:tcBorders>
            <w:shd w:val="clear" w:color="000000" w:fill="FFFFFF"/>
            <w:vAlign w:val="center"/>
            <w:hideMark/>
          </w:tcPr>
          <w:p w14:paraId="0C67BC9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480" w:type="dxa"/>
            <w:tcBorders>
              <w:top w:val="nil"/>
              <w:left w:val="nil"/>
              <w:bottom w:val="nil"/>
              <w:right w:val="nil"/>
            </w:tcBorders>
            <w:shd w:val="clear" w:color="000000" w:fill="FFFFFF"/>
            <w:vAlign w:val="center"/>
            <w:hideMark/>
          </w:tcPr>
          <w:p w14:paraId="02BA10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760" w:type="dxa"/>
            <w:tcBorders>
              <w:top w:val="nil"/>
              <w:left w:val="nil"/>
              <w:bottom w:val="nil"/>
              <w:right w:val="nil"/>
            </w:tcBorders>
            <w:shd w:val="clear" w:color="000000" w:fill="FFFFFF"/>
            <w:vAlign w:val="center"/>
            <w:hideMark/>
          </w:tcPr>
          <w:p w14:paraId="3713C6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nil"/>
              <w:right w:val="nil"/>
            </w:tcBorders>
            <w:shd w:val="clear" w:color="000000" w:fill="FFFFFF"/>
            <w:vAlign w:val="center"/>
            <w:hideMark/>
          </w:tcPr>
          <w:p w14:paraId="0CC598A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830.5</w:t>
            </w:r>
          </w:p>
        </w:tc>
        <w:tc>
          <w:tcPr>
            <w:tcW w:w="760" w:type="dxa"/>
            <w:tcBorders>
              <w:top w:val="nil"/>
              <w:left w:val="nil"/>
              <w:bottom w:val="nil"/>
              <w:right w:val="nil"/>
            </w:tcBorders>
            <w:shd w:val="clear" w:color="000000" w:fill="FFFFFF"/>
            <w:vAlign w:val="center"/>
            <w:hideMark/>
          </w:tcPr>
          <w:p w14:paraId="137E06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875.7</w:t>
            </w:r>
          </w:p>
        </w:tc>
        <w:tc>
          <w:tcPr>
            <w:tcW w:w="760" w:type="dxa"/>
            <w:tcBorders>
              <w:top w:val="nil"/>
              <w:left w:val="nil"/>
              <w:bottom w:val="nil"/>
              <w:right w:val="nil"/>
            </w:tcBorders>
            <w:shd w:val="clear" w:color="000000" w:fill="FFFFFF"/>
            <w:vAlign w:val="center"/>
            <w:hideMark/>
          </w:tcPr>
          <w:p w14:paraId="64D5C3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-407.3</w:t>
            </w:r>
          </w:p>
        </w:tc>
        <w:tc>
          <w:tcPr>
            <w:tcW w:w="760" w:type="dxa"/>
            <w:tcBorders>
              <w:top w:val="nil"/>
              <w:left w:val="nil"/>
              <w:bottom w:val="nil"/>
              <w:right w:val="nil"/>
            </w:tcBorders>
            <w:shd w:val="clear" w:color="000000" w:fill="FFFFFF"/>
            <w:noWrap/>
            <w:vAlign w:val="center"/>
            <w:hideMark/>
          </w:tcPr>
          <w:p w14:paraId="77BBBCD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w:t>
            </w:r>
          </w:p>
        </w:tc>
        <w:tc>
          <w:tcPr>
            <w:tcW w:w="760" w:type="dxa"/>
            <w:tcBorders>
              <w:top w:val="nil"/>
              <w:left w:val="nil"/>
              <w:bottom w:val="nil"/>
              <w:right w:val="nil"/>
            </w:tcBorders>
            <w:shd w:val="clear" w:color="000000" w:fill="FFFFFF"/>
            <w:noWrap/>
            <w:vAlign w:val="center"/>
            <w:hideMark/>
          </w:tcPr>
          <w:p w14:paraId="7849061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w:t>
            </w:r>
          </w:p>
        </w:tc>
        <w:tc>
          <w:tcPr>
            <w:tcW w:w="760" w:type="dxa"/>
            <w:tcBorders>
              <w:top w:val="nil"/>
              <w:left w:val="nil"/>
              <w:bottom w:val="nil"/>
              <w:right w:val="nil"/>
            </w:tcBorders>
            <w:shd w:val="clear" w:color="000000" w:fill="FFFFFF"/>
            <w:noWrap/>
            <w:vAlign w:val="center"/>
            <w:hideMark/>
          </w:tcPr>
          <w:p w14:paraId="247B3C7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60" w:type="dxa"/>
            <w:tcBorders>
              <w:top w:val="nil"/>
              <w:left w:val="nil"/>
              <w:bottom w:val="nil"/>
              <w:right w:val="nil"/>
            </w:tcBorders>
            <w:shd w:val="clear" w:color="000000" w:fill="FFFFFF"/>
            <w:noWrap/>
            <w:vAlign w:val="center"/>
            <w:hideMark/>
          </w:tcPr>
          <w:p w14:paraId="26CB0C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0.131</w:t>
            </w:r>
          </w:p>
        </w:tc>
      </w:tr>
      <w:tr w:rsidR="005F5608" w:rsidRPr="005F5608" w14:paraId="69C2462E" w14:textId="77777777" w:rsidTr="005F5608">
        <w:trPr>
          <w:trHeight w:val="290"/>
          <w:jc w:val="center"/>
        </w:trPr>
        <w:tc>
          <w:tcPr>
            <w:tcW w:w="1360" w:type="dxa"/>
            <w:tcBorders>
              <w:top w:val="nil"/>
              <w:left w:val="nil"/>
              <w:bottom w:val="single" w:sz="4" w:space="0" w:color="auto"/>
              <w:right w:val="nil"/>
            </w:tcBorders>
            <w:shd w:val="clear" w:color="000000" w:fill="FFFFFF"/>
            <w:vAlign w:val="center"/>
            <w:hideMark/>
          </w:tcPr>
          <w:p w14:paraId="63E7F16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Utillitarian</w:t>
            </w:r>
            <w:proofErr w:type="spellEnd"/>
          </w:p>
        </w:tc>
        <w:tc>
          <w:tcPr>
            <w:tcW w:w="580" w:type="dxa"/>
            <w:tcBorders>
              <w:top w:val="nil"/>
              <w:left w:val="nil"/>
              <w:bottom w:val="single" w:sz="4" w:space="0" w:color="auto"/>
              <w:right w:val="nil"/>
            </w:tcBorders>
            <w:shd w:val="clear" w:color="000000" w:fill="FFFFFF"/>
            <w:vAlign w:val="center"/>
            <w:hideMark/>
          </w:tcPr>
          <w:p w14:paraId="542447A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1480" w:type="dxa"/>
            <w:tcBorders>
              <w:top w:val="nil"/>
              <w:left w:val="nil"/>
              <w:bottom w:val="single" w:sz="4" w:space="0" w:color="auto"/>
              <w:right w:val="nil"/>
            </w:tcBorders>
            <w:shd w:val="clear" w:color="000000" w:fill="FFFFFF"/>
            <w:vAlign w:val="center"/>
            <w:hideMark/>
          </w:tcPr>
          <w:p w14:paraId="0EDE49C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760" w:type="dxa"/>
            <w:tcBorders>
              <w:top w:val="nil"/>
              <w:left w:val="nil"/>
              <w:bottom w:val="single" w:sz="4" w:space="0" w:color="auto"/>
              <w:right w:val="nil"/>
            </w:tcBorders>
            <w:shd w:val="clear" w:color="000000" w:fill="FFFFFF"/>
            <w:vAlign w:val="center"/>
            <w:hideMark/>
          </w:tcPr>
          <w:p w14:paraId="00C05A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60" w:type="dxa"/>
            <w:tcBorders>
              <w:top w:val="nil"/>
              <w:left w:val="nil"/>
              <w:bottom w:val="single" w:sz="4" w:space="0" w:color="auto"/>
              <w:right w:val="nil"/>
            </w:tcBorders>
            <w:shd w:val="clear" w:color="000000" w:fill="FFFFFF"/>
            <w:vAlign w:val="center"/>
            <w:hideMark/>
          </w:tcPr>
          <w:p w14:paraId="6E66C9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832.3</w:t>
            </w:r>
          </w:p>
        </w:tc>
        <w:tc>
          <w:tcPr>
            <w:tcW w:w="760" w:type="dxa"/>
            <w:tcBorders>
              <w:top w:val="nil"/>
              <w:left w:val="nil"/>
              <w:bottom w:val="single" w:sz="4" w:space="0" w:color="auto"/>
              <w:right w:val="nil"/>
            </w:tcBorders>
            <w:shd w:val="clear" w:color="000000" w:fill="FFFFFF"/>
            <w:vAlign w:val="center"/>
            <w:hideMark/>
          </w:tcPr>
          <w:p w14:paraId="783AD16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883.2</w:t>
            </w:r>
          </w:p>
        </w:tc>
        <w:tc>
          <w:tcPr>
            <w:tcW w:w="760" w:type="dxa"/>
            <w:tcBorders>
              <w:top w:val="nil"/>
              <w:left w:val="nil"/>
              <w:bottom w:val="single" w:sz="4" w:space="0" w:color="auto"/>
              <w:right w:val="nil"/>
            </w:tcBorders>
            <w:shd w:val="clear" w:color="000000" w:fill="FFFFFF"/>
            <w:vAlign w:val="center"/>
            <w:hideMark/>
          </w:tcPr>
          <w:p w14:paraId="037F78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-407.2</w:t>
            </w:r>
          </w:p>
        </w:tc>
        <w:tc>
          <w:tcPr>
            <w:tcW w:w="760" w:type="dxa"/>
            <w:tcBorders>
              <w:top w:val="nil"/>
              <w:left w:val="nil"/>
              <w:bottom w:val="single" w:sz="4" w:space="0" w:color="auto"/>
              <w:right w:val="nil"/>
            </w:tcBorders>
            <w:shd w:val="clear" w:color="000000" w:fill="FFFFFF"/>
            <w:noWrap/>
            <w:vAlign w:val="center"/>
            <w:hideMark/>
          </w:tcPr>
          <w:p w14:paraId="4C45DAE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w:t>
            </w:r>
          </w:p>
        </w:tc>
        <w:tc>
          <w:tcPr>
            <w:tcW w:w="760" w:type="dxa"/>
            <w:tcBorders>
              <w:top w:val="nil"/>
              <w:left w:val="nil"/>
              <w:bottom w:val="single" w:sz="4" w:space="0" w:color="auto"/>
              <w:right w:val="nil"/>
            </w:tcBorders>
            <w:shd w:val="clear" w:color="000000" w:fill="FFFFFF"/>
            <w:noWrap/>
            <w:vAlign w:val="center"/>
            <w:hideMark/>
          </w:tcPr>
          <w:p w14:paraId="2EEC413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w:t>
            </w:r>
          </w:p>
        </w:tc>
        <w:tc>
          <w:tcPr>
            <w:tcW w:w="760" w:type="dxa"/>
            <w:tcBorders>
              <w:top w:val="nil"/>
              <w:left w:val="nil"/>
              <w:bottom w:val="single" w:sz="4" w:space="0" w:color="auto"/>
              <w:right w:val="nil"/>
            </w:tcBorders>
            <w:shd w:val="clear" w:color="000000" w:fill="FFFFFF"/>
            <w:noWrap/>
            <w:vAlign w:val="center"/>
            <w:hideMark/>
          </w:tcPr>
          <w:p w14:paraId="388DA3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60" w:type="dxa"/>
            <w:tcBorders>
              <w:top w:val="nil"/>
              <w:left w:val="nil"/>
              <w:bottom w:val="single" w:sz="4" w:space="0" w:color="auto"/>
              <w:right w:val="nil"/>
            </w:tcBorders>
            <w:shd w:val="clear" w:color="000000" w:fill="FFFFFF"/>
            <w:noWrap/>
            <w:vAlign w:val="center"/>
            <w:hideMark/>
          </w:tcPr>
          <w:p w14:paraId="2CD1053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0.651</w:t>
            </w:r>
          </w:p>
        </w:tc>
      </w:tr>
      <w:tr w:rsidR="005F5608" w:rsidRPr="005F5608" w14:paraId="115CC787" w14:textId="77777777" w:rsidTr="005F5608">
        <w:trPr>
          <w:trHeight w:val="290"/>
          <w:jc w:val="center"/>
        </w:trPr>
        <w:tc>
          <w:tcPr>
            <w:tcW w:w="10700" w:type="dxa"/>
            <w:gridSpan w:val="11"/>
            <w:tcBorders>
              <w:top w:val="single" w:sz="4" w:space="0" w:color="auto"/>
              <w:left w:val="nil"/>
              <w:bottom w:val="nil"/>
              <w:right w:val="nil"/>
            </w:tcBorders>
            <w:noWrap/>
            <w:vAlign w:val="center"/>
            <w:hideMark/>
          </w:tcPr>
          <w:p w14:paraId="5D0B30D2"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72681DE9" w14:textId="77777777" w:rsidTr="005F5608">
        <w:trPr>
          <w:trHeight w:val="290"/>
          <w:jc w:val="center"/>
        </w:trPr>
        <w:tc>
          <w:tcPr>
            <w:tcW w:w="10700" w:type="dxa"/>
            <w:gridSpan w:val="11"/>
            <w:tcBorders>
              <w:top w:val="nil"/>
              <w:left w:val="nil"/>
              <w:bottom w:val="nil"/>
              <w:right w:val="nil"/>
            </w:tcBorders>
            <w:shd w:val="clear" w:color="000000" w:fill="FFFFFF"/>
            <w:vAlign w:val="center"/>
            <w:hideMark/>
          </w:tcPr>
          <w:p w14:paraId="2F5F345A"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6906A534" w14:textId="77777777" w:rsidTr="005F5608">
        <w:trPr>
          <w:trHeight w:val="290"/>
          <w:jc w:val="center"/>
        </w:trPr>
        <w:tc>
          <w:tcPr>
            <w:tcW w:w="10700" w:type="dxa"/>
            <w:gridSpan w:val="11"/>
            <w:tcBorders>
              <w:top w:val="nil"/>
              <w:left w:val="nil"/>
              <w:bottom w:val="nil"/>
              <w:right w:val="nil"/>
            </w:tcBorders>
            <w:shd w:val="clear" w:color="000000" w:fill="FFFFFF"/>
            <w:noWrap/>
            <w:vAlign w:val="center"/>
            <w:hideMark/>
          </w:tcPr>
          <w:p w14:paraId="1F505CD9"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339E8A02" w14:textId="77777777" w:rsidR="005F5608" w:rsidRDefault="005F5608" w:rsidP="00AE04EB">
      <w:pPr>
        <w:spacing w:line="480" w:lineRule="auto"/>
        <w:jc w:val="both"/>
        <w:rPr>
          <w:rFonts w:ascii="Times New Roman" w:hAnsi="Times New Roman" w:cs="Times New Roman"/>
          <w:lang w:val="en-GB"/>
        </w:rPr>
      </w:pPr>
    </w:p>
    <w:tbl>
      <w:tblPr>
        <w:tblW w:w="9060" w:type="dxa"/>
        <w:jc w:val="center"/>
        <w:tblCellMar>
          <w:left w:w="70" w:type="dxa"/>
          <w:right w:w="70" w:type="dxa"/>
        </w:tblCellMar>
        <w:tblLook w:val="04A0" w:firstRow="1" w:lastRow="0" w:firstColumn="1" w:lastColumn="0" w:noHBand="0" w:noVBand="1"/>
      </w:tblPr>
      <w:tblGrid>
        <w:gridCol w:w="598"/>
        <w:gridCol w:w="1088"/>
        <w:gridCol w:w="1657"/>
        <w:gridCol w:w="633"/>
        <w:gridCol w:w="641"/>
        <w:gridCol w:w="641"/>
        <w:gridCol w:w="895"/>
        <w:gridCol w:w="895"/>
        <w:gridCol w:w="895"/>
        <w:gridCol w:w="1129"/>
      </w:tblGrid>
      <w:tr w:rsidR="005F5608" w:rsidRPr="005F5608" w14:paraId="4C99EDEA" w14:textId="77777777" w:rsidTr="005F5608">
        <w:trPr>
          <w:trHeight w:val="840"/>
          <w:jc w:val="center"/>
        </w:trPr>
        <w:tc>
          <w:tcPr>
            <w:tcW w:w="9060" w:type="dxa"/>
            <w:gridSpan w:val="10"/>
            <w:tcBorders>
              <w:top w:val="nil"/>
              <w:left w:val="nil"/>
              <w:bottom w:val="single" w:sz="4" w:space="0" w:color="auto"/>
              <w:right w:val="nil"/>
            </w:tcBorders>
            <w:shd w:val="clear" w:color="000000" w:fill="FFFFFF"/>
            <w:vAlign w:val="center"/>
            <w:hideMark/>
          </w:tcPr>
          <w:p w14:paraId="45D9B8F8" w14:textId="6CEC2B63"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t>Table S</w:t>
            </w:r>
            <w:r w:rsidR="008E6B56">
              <w:rPr>
                <w:rFonts w:ascii="Aptos Narrow" w:eastAsia="Times New Roman" w:hAnsi="Aptos Narrow" w:cs="Times New Roman"/>
                <w:b/>
                <w:bCs/>
                <w:color w:val="000000"/>
                <w:kern w:val="0"/>
                <w:sz w:val="18"/>
                <w:szCs w:val="18"/>
                <w:lang w:val="en-GB" w:eastAsia="nl-NL"/>
                <w14:ligatures w14:val="none"/>
              </w:rPr>
              <w:t>7</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All binomial generalized linear models of moral phenotype. Each model added another predictor, affecting the residual deviance, AIC, and BIC. Model comparisons done with log-likelihood tests: model 1 represents the baseline model, while X</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xml:space="preserve"> values reflect comparisons to preceding model. </w:t>
            </w:r>
            <w:proofErr w:type="spellStart"/>
            <w:r w:rsidRPr="005F5608">
              <w:rPr>
                <w:rFonts w:ascii="Aptos Narrow" w:eastAsia="Times New Roman" w:hAnsi="Aptos Narrow" w:cs="Times New Roman"/>
                <w:color w:val="000000"/>
                <w:kern w:val="0"/>
                <w:sz w:val="18"/>
                <w:szCs w:val="18"/>
                <w:lang w:eastAsia="nl-NL"/>
                <w14:ligatures w14:val="none"/>
              </w:rPr>
              <w:t>All</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models</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1531A60A" w14:textId="77777777" w:rsidTr="005F5608">
        <w:trPr>
          <w:trHeight w:val="300"/>
          <w:jc w:val="center"/>
        </w:trPr>
        <w:tc>
          <w:tcPr>
            <w:tcW w:w="580" w:type="dxa"/>
            <w:tcBorders>
              <w:top w:val="nil"/>
              <w:left w:val="nil"/>
              <w:bottom w:val="single" w:sz="8" w:space="0" w:color="auto"/>
              <w:right w:val="nil"/>
            </w:tcBorders>
            <w:shd w:val="clear" w:color="000000" w:fill="FFFFFF"/>
            <w:noWrap/>
            <w:vAlign w:val="center"/>
            <w:hideMark/>
          </w:tcPr>
          <w:p w14:paraId="4849127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Model</w:t>
            </w:r>
          </w:p>
        </w:tc>
        <w:tc>
          <w:tcPr>
            <w:tcW w:w="1093" w:type="dxa"/>
            <w:tcBorders>
              <w:top w:val="nil"/>
              <w:left w:val="nil"/>
              <w:bottom w:val="single" w:sz="8" w:space="0" w:color="auto"/>
              <w:right w:val="nil"/>
            </w:tcBorders>
            <w:shd w:val="clear" w:color="000000" w:fill="FFFFFF"/>
            <w:noWrap/>
            <w:vAlign w:val="center"/>
            <w:hideMark/>
          </w:tcPr>
          <w:p w14:paraId="3655F44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Predictor</w:t>
            </w:r>
          </w:p>
        </w:tc>
        <w:tc>
          <w:tcPr>
            <w:tcW w:w="1664" w:type="dxa"/>
            <w:tcBorders>
              <w:top w:val="nil"/>
              <w:left w:val="nil"/>
              <w:bottom w:val="single" w:sz="8" w:space="0" w:color="auto"/>
              <w:right w:val="nil"/>
            </w:tcBorders>
            <w:shd w:val="clear" w:color="000000" w:fill="FFFFFF"/>
            <w:noWrap/>
            <w:vAlign w:val="center"/>
            <w:hideMark/>
          </w:tcPr>
          <w:p w14:paraId="1A896FE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Residual</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Deviance</w:t>
            </w:r>
            <w:proofErr w:type="spellEnd"/>
          </w:p>
        </w:tc>
        <w:tc>
          <w:tcPr>
            <w:tcW w:w="635" w:type="dxa"/>
            <w:tcBorders>
              <w:top w:val="nil"/>
              <w:left w:val="nil"/>
              <w:bottom w:val="single" w:sz="8" w:space="0" w:color="auto"/>
              <w:right w:val="nil"/>
            </w:tcBorders>
            <w:shd w:val="clear" w:color="000000" w:fill="FFFFFF"/>
            <w:noWrap/>
            <w:vAlign w:val="center"/>
            <w:hideMark/>
          </w:tcPr>
          <w:p w14:paraId="2597EE61" w14:textId="36B820DE"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Res</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00B26363" w:rsidRPr="005F5608">
              <w:rPr>
                <w:rFonts w:ascii="Aptos Narrow" w:eastAsia="Times New Roman" w:hAnsi="Aptos Narrow" w:cs="Times New Roman"/>
                <w:b/>
                <w:bCs/>
                <w:color w:val="000000"/>
                <w:kern w:val="0"/>
                <w:sz w:val="18"/>
                <w:szCs w:val="18"/>
                <w:lang w:eastAsia="nl-NL"/>
                <w14:ligatures w14:val="none"/>
              </w:rPr>
              <w:t>D</w:t>
            </w:r>
            <w:r w:rsidRPr="005F5608">
              <w:rPr>
                <w:rFonts w:ascii="Aptos Narrow" w:eastAsia="Times New Roman" w:hAnsi="Aptos Narrow" w:cs="Times New Roman"/>
                <w:b/>
                <w:bCs/>
                <w:color w:val="000000"/>
                <w:kern w:val="0"/>
                <w:sz w:val="18"/>
                <w:szCs w:val="18"/>
                <w:lang w:eastAsia="nl-NL"/>
                <w14:ligatures w14:val="none"/>
              </w:rPr>
              <w:t>f</w:t>
            </w:r>
            <w:proofErr w:type="spellEnd"/>
          </w:p>
        </w:tc>
        <w:tc>
          <w:tcPr>
            <w:tcW w:w="630" w:type="dxa"/>
            <w:tcBorders>
              <w:top w:val="nil"/>
              <w:left w:val="nil"/>
              <w:bottom w:val="single" w:sz="8" w:space="0" w:color="auto"/>
              <w:right w:val="nil"/>
            </w:tcBorders>
            <w:shd w:val="clear" w:color="000000" w:fill="FFFFFF"/>
            <w:noWrap/>
            <w:vAlign w:val="center"/>
            <w:hideMark/>
          </w:tcPr>
          <w:p w14:paraId="50A0CED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AIC</w:t>
            </w:r>
          </w:p>
        </w:tc>
        <w:tc>
          <w:tcPr>
            <w:tcW w:w="630" w:type="dxa"/>
            <w:tcBorders>
              <w:top w:val="nil"/>
              <w:left w:val="nil"/>
              <w:bottom w:val="single" w:sz="8" w:space="0" w:color="auto"/>
              <w:right w:val="nil"/>
            </w:tcBorders>
            <w:shd w:val="clear" w:color="000000" w:fill="FFFFFF"/>
            <w:noWrap/>
            <w:vAlign w:val="center"/>
            <w:hideMark/>
          </w:tcPr>
          <w:p w14:paraId="442AD7A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BIC</w:t>
            </w:r>
          </w:p>
        </w:tc>
        <w:tc>
          <w:tcPr>
            <w:tcW w:w="898" w:type="dxa"/>
            <w:tcBorders>
              <w:top w:val="nil"/>
              <w:left w:val="nil"/>
              <w:bottom w:val="single" w:sz="8" w:space="0" w:color="auto"/>
              <w:right w:val="nil"/>
            </w:tcBorders>
            <w:shd w:val="clear" w:color="000000" w:fill="FFFFFF"/>
            <w:vAlign w:val="center"/>
            <w:hideMark/>
          </w:tcPr>
          <w:p w14:paraId="3AA0168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ΔAIC</w:t>
            </w:r>
          </w:p>
        </w:tc>
        <w:tc>
          <w:tcPr>
            <w:tcW w:w="898" w:type="dxa"/>
            <w:tcBorders>
              <w:top w:val="nil"/>
              <w:left w:val="nil"/>
              <w:bottom w:val="single" w:sz="8" w:space="0" w:color="auto"/>
              <w:right w:val="nil"/>
            </w:tcBorders>
            <w:shd w:val="clear" w:color="000000" w:fill="FFFFFF"/>
            <w:vAlign w:val="center"/>
            <w:hideMark/>
          </w:tcPr>
          <w:p w14:paraId="2A8E2D3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X</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898" w:type="dxa"/>
            <w:tcBorders>
              <w:top w:val="nil"/>
              <w:left w:val="nil"/>
              <w:bottom w:val="single" w:sz="8" w:space="0" w:color="auto"/>
              <w:right w:val="nil"/>
            </w:tcBorders>
            <w:shd w:val="clear" w:color="000000" w:fill="FFFFFF"/>
            <w:vAlign w:val="center"/>
            <w:hideMark/>
          </w:tcPr>
          <w:p w14:paraId="2B69527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Δdf</w:t>
            </w:r>
            <w:proofErr w:type="spellEnd"/>
          </w:p>
        </w:tc>
        <w:tc>
          <w:tcPr>
            <w:tcW w:w="1134" w:type="dxa"/>
            <w:tcBorders>
              <w:top w:val="nil"/>
              <w:left w:val="nil"/>
              <w:bottom w:val="single" w:sz="8" w:space="0" w:color="auto"/>
              <w:right w:val="nil"/>
            </w:tcBorders>
            <w:shd w:val="clear" w:color="000000" w:fill="FFFFFF"/>
            <w:vAlign w:val="center"/>
            <w:hideMark/>
          </w:tcPr>
          <w:p w14:paraId="028DCE5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099EC7A2" w14:textId="77777777" w:rsidTr="005F5608">
        <w:trPr>
          <w:trHeight w:val="290"/>
          <w:jc w:val="center"/>
        </w:trPr>
        <w:tc>
          <w:tcPr>
            <w:tcW w:w="580" w:type="dxa"/>
            <w:tcBorders>
              <w:top w:val="nil"/>
              <w:left w:val="nil"/>
              <w:bottom w:val="nil"/>
              <w:right w:val="nil"/>
            </w:tcBorders>
            <w:shd w:val="clear" w:color="000000" w:fill="FFFFFF"/>
            <w:noWrap/>
            <w:vAlign w:val="center"/>
            <w:hideMark/>
          </w:tcPr>
          <w:p w14:paraId="2CBB9D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093" w:type="dxa"/>
            <w:tcBorders>
              <w:top w:val="nil"/>
              <w:left w:val="nil"/>
              <w:bottom w:val="nil"/>
              <w:right w:val="nil"/>
            </w:tcBorders>
            <w:shd w:val="clear" w:color="000000" w:fill="FFFFFF"/>
            <w:noWrap/>
            <w:vAlign w:val="center"/>
            <w:hideMark/>
          </w:tcPr>
          <w:p w14:paraId="349946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664" w:type="dxa"/>
            <w:tcBorders>
              <w:top w:val="nil"/>
              <w:left w:val="nil"/>
              <w:bottom w:val="nil"/>
              <w:right w:val="nil"/>
            </w:tcBorders>
            <w:shd w:val="clear" w:color="000000" w:fill="FFFFFF"/>
            <w:noWrap/>
            <w:vAlign w:val="center"/>
            <w:hideMark/>
          </w:tcPr>
          <w:p w14:paraId="773A3E9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124.58 </w:t>
            </w:r>
          </w:p>
        </w:tc>
        <w:tc>
          <w:tcPr>
            <w:tcW w:w="635" w:type="dxa"/>
            <w:tcBorders>
              <w:top w:val="nil"/>
              <w:left w:val="nil"/>
              <w:bottom w:val="nil"/>
              <w:right w:val="nil"/>
            </w:tcBorders>
            <w:shd w:val="clear" w:color="000000" w:fill="FFFFFF"/>
            <w:noWrap/>
            <w:vAlign w:val="center"/>
            <w:hideMark/>
          </w:tcPr>
          <w:p w14:paraId="1080AAA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91</w:t>
            </w:r>
          </w:p>
        </w:tc>
        <w:tc>
          <w:tcPr>
            <w:tcW w:w="630" w:type="dxa"/>
            <w:tcBorders>
              <w:top w:val="nil"/>
              <w:left w:val="nil"/>
              <w:bottom w:val="nil"/>
              <w:right w:val="nil"/>
            </w:tcBorders>
            <w:shd w:val="clear" w:color="000000" w:fill="FFFFFF"/>
            <w:noWrap/>
            <w:vAlign w:val="center"/>
            <w:hideMark/>
          </w:tcPr>
          <w:p w14:paraId="331ED9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132.58</w:t>
            </w:r>
          </w:p>
        </w:tc>
        <w:tc>
          <w:tcPr>
            <w:tcW w:w="630" w:type="dxa"/>
            <w:tcBorders>
              <w:top w:val="nil"/>
              <w:left w:val="nil"/>
              <w:bottom w:val="nil"/>
              <w:right w:val="nil"/>
            </w:tcBorders>
            <w:shd w:val="clear" w:color="000000" w:fill="FFFFFF"/>
            <w:noWrap/>
            <w:vAlign w:val="center"/>
            <w:hideMark/>
          </w:tcPr>
          <w:p w14:paraId="417B82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142.80</w:t>
            </w:r>
          </w:p>
        </w:tc>
        <w:tc>
          <w:tcPr>
            <w:tcW w:w="898" w:type="dxa"/>
            <w:tcBorders>
              <w:top w:val="nil"/>
              <w:left w:val="nil"/>
              <w:bottom w:val="nil"/>
              <w:right w:val="nil"/>
            </w:tcBorders>
            <w:shd w:val="clear" w:color="000000" w:fill="FFFFFF"/>
            <w:noWrap/>
            <w:vAlign w:val="center"/>
            <w:hideMark/>
          </w:tcPr>
          <w:p w14:paraId="3A4B44D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898" w:type="dxa"/>
            <w:tcBorders>
              <w:top w:val="nil"/>
              <w:left w:val="nil"/>
              <w:bottom w:val="nil"/>
              <w:right w:val="nil"/>
            </w:tcBorders>
            <w:shd w:val="clear" w:color="000000" w:fill="FFFFFF"/>
            <w:noWrap/>
            <w:vAlign w:val="center"/>
            <w:hideMark/>
          </w:tcPr>
          <w:p w14:paraId="749CD7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898" w:type="dxa"/>
            <w:tcBorders>
              <w:top w:val="nil"/>
              <w:left w:val="nil"/>
              <w:bottom w:val="nil"/>
              <w:right w:val="nil"/>
            </w:tcBorders>
            <w:shd w:val="clear" w:color="000000" w:fill="FFFFFF"/>
            <w:noWrap/>
            <w:vAlign w:val="center"/>
            <w:hideMark/>
          </w:tcPr>
          <w:p w14:paraId="3FF4E8F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1134" w:type="dxa"/>
            <w:tcBorders>
              <w:top w:val="nil"/>
              <w:left w:val="nil"/>
              <w:bottom w:val="nil"/>
              <w:right w:val="nil"/>
            </w:tcBorders>
            <w:shd w:val="clear" w:color="000000" w:fill="FFFFFF"/>
            <w:noWrap/>
            <w:vAlign w:val="center"/>
            <w:hideMark/>
          </w:tcPr>
          <w:p w14:paraId="319A5AE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38A6945A" w14:textId="77777777" w:rsidTr="005F5608">
        <w:trPr>
          <w:trHeight w:val="290"/>
          <w:jc w:val="center"/>
        </w:trPr>
        <w:tc>
          <w:tcPr>
            <w:tcW w:w="580" w:type="dxa"/>
            <w:tcBorders>
              <w:top w:val="nil"/>
              <w:left w:val="nil"/>
              <w:bottom w:val="nil"/>
              <w:right w:val="nil"/>
            </w:tcBorders>
            <w:shd w:val="clear" w:color="000000" w:fill="FFFFFF"/>
            <w:noWrap/>
            <w:vAlign w:val="center"/>
            <w:hideMark/>
          </w:tcPr>
          <w:p w14:paraId="2B5D58A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093" w:type="dxa"/>
            <w:tcBorders>
              <w:top w:val="nil"/>
              <w:left w:val="nil"/>
              <w:bottom w:val="nil"/>
              <w:right w:val="nil"/>
            </w:tcBorders>
            <w:shd w:val="clear" w:color="000000" w:fill="FFFFFF"/>
            <w:noWrap/>
            <w:vAlign w:val="center"/>
            <w:hideMark/>
          </w:tcPr>
          <w:p w14:paraId="371F17D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664" w:type="dxa"/>
            <w:tcBorders>
              <w:top w:val="nil"/>
              <w:left w:val="nil"/>
              <w:bottom w:val="nil"/>
              <w:right w:val="nil"/>
            </w:tcBorders>
            <w:shd w:val="clear" w:color="000000" w:fill="FFFFFF"/>
            <w:noWrap/>
            <w:vAlign w:val="center"/>
            <w:hideMark/>
          </w:tcPr>
          <w:p w14:paraId="3EE1B7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123.82</w:t>
            </w:r>
          </w:p>
        </w:tc>
        <w:tc>
          <w:tcPr>
            <w:tcW w:w="635" w:type="dxa"/>
            <w:tcBorders>
              <w:top w:val="nil"/>
              <w:left w:val="nil"/>
              <w:bottom w:val="nil"/>
              <w:right w:val="nil"/>
            </w:tcBorders>
            <w:shd w:val="clear" w:color="000000" w:fill="FFFFFF"/>
            <w:noWrap/>
            <w:vAlign w:val="center"/>
            <w:hideMark/>
          </w:tcPr>
          <w:p w14:paraId="744E0A8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89</w:t>
            </w:r>
          </w:p>
        </w:tc>
        <w:tc>
          <w:tcPr>
            <w:tcW w:w="630" w:type="dxa"/>
            <w:tcBorders>
              <w:top w:val="nil"/>
              <w:left w:val="nil"/>
              <w:bottom w:val="nil"/>
              <w:right w:val="nil"/>
            </w:tcBorders>
            <w:shd w:val="clear" w:color="000000" w:fill="FFFFFF"/>
            <w:noWrap/>
            <w:vAlign w:val="center"/>
            <w:hideMark/>
          </w:tcPr>
          <w:p w14:paraId="70F7C1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135.82</w:t>
            </w:r>
          </w:p>
        </w:tc>
        <w:tc>
          <w:tcPr>
            <w:tcW w:w="630" w:type="dxa"/>
            <w:tcBorders>
              <w:top w:val="nil"/>
              <w:left w:val="nil"/>
              <w:bottom w:val="nil"/>
              <w:right w:val="nil"/>
            </w:tcBorders>
            <w:shd w:val="clear" w:color="000000" w:fill="FFFFFF"/>
            <w:noWrap/>
            <w:vAlign w:val="center"/>
            <w:hideMark/>
          </w:tcPr>
          <w:p w14:paraId="6BC641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151.14</w:t>
            </w:r>
          </w:p>
        </w:tc>
        <w:tc>
          <w:tcPr>
            <w:tcW w:w="898" w:type="dxa"/>
            <w:tcBorders>
              <w:top w:val="nil"/>
              <w:left w:val="nil"/>
              <w:bottom w:val="nil"/>
              <w:right w:val="nil"/>
            </w:tcBorders>
            <w:shd w:val="clear" w:color="000000" w:fill="FFFFFF"/>
            <w:noWrap/>
            <w:vAlign w:val="center"/>
            <w:hideMark/>
          </w:tcPr>
          <w:p w14:paraId="2FD395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w:t>
            </w:r>
          </w:p>
        </w:tc>
        <w:tc>
          <w:tcPr>
            <w:tcW w:w="898" w:type="dxa"/>
            <w:tcBorders>
              <w:top w:val="nil"/>
              <w:left w:val="nil"/>
              <w:bottom w:val="nil"/>
              <w:right w:val="nil"/>
            </w:tcBorders>
            <w:shd w:val="clear" w:color="000000" w:fill="FFFFFF"/>
            <w:noWrap/>
            <w:vAlign w:val="center"/>
            <w:hideMark/>
          </w:tcPr>
          <w:p w14:paraId="6311594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0.8</w:t>
            </w:r>
          </w:p>
        </w:tc>
        <w:tc>
          <w:tcPr>
            <w:tcW w:w="898" w:type="dxa"/>
            <w:tcBorders>
              <w:top w:val="nil"/>
              <w:left w:val="nil"/>
              <w:bottom w:val="nil"/>
              <w:right w:val="nil"/>
            </w:tcBorders>
            <w:shd w:val="clear" w:color="000000" w:fill="FFFFFF"/>
            <w:noWrap/>
            <w:vAlign w:val="center"/>
            <w:hideMark/>
          </w:tcPr>
          <w:p w14:paraId="2B9B700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134" w:type="dxa"/>
            <w:tcBorders>
              <w:top w:val="nil"/>
              <w:left w:val="nil"/>
              <w:bottom w:val="nil"/>
              <w:right w:val="nil"/>
            </w:tcBorders>
            <w:shd w:val="clear" w:color="000000" w:fill="FFFFFF"/>
            <w:noWrap/>
            <w:vAlign w:val="center"/>
            <w:hideMark/>
          </w:tcPr>
          <w:p w14:paraId="0526B2D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0.684</w:t>
            </w:r>
          </w:p>
        </w:tc>
      </w:tr>
      <w:tr w:rsidR="005F5608" w:rsidRPr="005F5608" w14:paraId="2ECC76B4" w14:textId="77777777" w:rsidTr="005F5608">
        <w:trPr>
          <w:trHeight w:val="290"/>
          <w:jc w:val="center"/>
        </w:trPr>
        <w:tc>
          <w:tcPr>
            <w:tcW w:w="580" w:type="dxa"/>
            <w:tcBorders>
              <w:top w:val="nil"/>
              <w:left w:val="nil"/>
              <w:bottom w:val="single" w:sz="4" w:space="0" w:color="auto"/>
              <w:right w:val="nil"/>
            </w:tcBorders>
            <w:shd w:val="clear" w:color="000000" w:fill="FFFFFF"/>
            <w:noWrap/>
            <w:vAlign w:val="center"/>
            <w:hideMark/>
          </w:tcPr>
          <w:p w14:paraId="699622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093" w:type="dxa"/>
            <w:tcBorders>
              <w:top w:val="nil"/>
              <w:left w:val="nil"/>
              <w:bottom w:val="single" w:sz="4" w:space="0" w:color="auto"/>
              <w:right w:val="nil"/>
            </w:tcBorders>
            <w:shd w:val="clear" w:color="000000" w:fill="FFFFFF"/>
            <w:noWrap/>
            <w:vAlign w:val="center"/>
            <w:hideMark/>
          </w:tcPr>
          <w:p w14:paraId="3FC0FD3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664" w:type="dxa"/>
            <w:tcBorders>
              <w:top w:val="nil"/>
              <w:left w:val="nil"/>
              <w:bottom w:val="single" w:sz="4" w:space="0" w:color="auto"/>
              <w:right w:val="nil"/>
            </w:tcBorders>
            <w:shd w:val="clear" w:color="000000" w:fill="FFFFFF"/>
            <w:noWrap/>
            <w:vAlign w:val="center"/>
            <w:hideMark/>
          </w:tcPr>
          <w:p w14:paraId="69BF07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123.69</w:t>
            </w:r>
          </w:p>
        </w:tc>
        <w:tc>
          <w:tcPr>
            <w:tcW w:w="635" w:type="dxa"/>
            <w:tcBorders>
              <w:top w:val="nil"/>
              <w:left w:val="nil"/>
              <w:bottom w:val="single" w:sz="4" w:space="0" w:color="auto"/>
              <w:right w:val="nil"/>
            </w:tcBorders>
            <w:shd w:val="clear" w:color="000000" w:fill="FFFFFF"/>
            <w:noWrap/>
            <w:vAlign w:val="center"/>
            <w:hideMark/>
          </w:tcPr>
          <w:p w14:paraId="608C3E9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88</w:t>
            </w:r>
          </w:p>
        </w:tc>
        <w:tc>
          <w:tcPr>
            <w:tcW w:w="630" w:type="dxa"/>
            <w:tcBorders>
              <w:top w:val="nil"/>
              <w:left w:val="nil"/>
              <w:bottom w:val="single" w:sz="4" w:space="0" w:color="auto"/>
              <w:right w:val="nil"/>
            </w:tcBorders>
            <w:shd w:val="clear" w:color="000000" w:fill="FFFFFF"/>
            <w:noWrap/>
            <w:vAlign w:val="center"/>
            <w:hideMark/>
          </w:tcPr>
          <w:p w14:paraId="7F49A22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137.69</w:t>
            </w:r>
          </w:p>
        </w:tc>
        <w:tc>
          <w:tcPr>
            <w:tcW w:w="630" w:type="dxa"/>
            <w:tcBorders>
              <w:top w:val="nil"/>
              <w:left w:val="nil"/>
              <w:bottom w:val="single" w:sz="4" w:space="0" w:color="auto"/>
              <w:right w:val="nil"/>
            </w:tcBorders>
            <w:shd w:val="clear" w:color="000000" w:fill="FFFFFF"/>
            <w:noWrap/>
            <w:vAlign w:val="center"/>
            <w:hideMark/>
          </w:tcPr>
          <w:p w14:paraId="46DDE1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155.56</w:t>
            </w:r>
          </w:p>
        </w:tc>
        <w:tc>
          <w:tcPr>
            <w:tcW w:w="898" w:type="dxa"/>
            <w:tcBorders>
              <w:top w:val="nil"/>
              <w:left w:val="nil"/>
              <w:bottom w:val="single" w:sz="4" w:space="0" w:color="auto"/>
              <w:right w:val="nil"/>
            </w:tcBorders>
            <w:shd w:val="clear" w:color="000000" w:fill="FFFFFF"/>
            <w:noWrap/>
            <w:vAlign w:val="center"/>
            <w:hideMark/>
          </w:tcPr>
          <w:p w14:paraId="492280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w:t>
            </w:r>
          </w:p>
        </w:tc>
        <w:tc>
          <w:tcPr>
            <w:tcW w:w="898" w:type="dxa"/>
            <w:tcBorders>
              <w:top w:val="nil"/>
              <w:left w:val="nil"/>
              <w:bottom w:val="single" w:sz="4" w:space="0" w:color="auto"/>
              <w:right w:val="nil"/>
            </w:tcBorders>
            <w:shd w:val="clear" w:color="000000" w:fill="FFFFFF"/>
            <w:noWrap/>
            <w:vAlign w:val="center"/>
            <w:hideMark/>
          </w:tcPr>
          <w:p w14:paraId="4BACEF2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w:t>
            </w:r>
          </w:p>
        </w:tc>
        <w:tc>
          <w:tcPr>
            <w:tcW w:w="898" w:type="dxa"/>
            <w:tcBorders>
              <w:top w:val="nil"/>
              <w:left w:val="nil"/>
              <w:bottom w:val="single" w:sz="4" w:space="0" w:color="auto"/>
              <w:right w:val="nil"/>
            </w:tcBorders>
            <w:shd w:val="clear" w:color="000000" w:fill="FFFFFF"/>
            <w:noWrap/>
            <w:vAlign w:val="center"/>
            <w:hideMark/>
          </w:tcPr>
          <w:p w14:paraId="4460CA5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134" w:type="dxa"/>
            <w:tcBorders>
              <w:top w:val="nil"/>
              <w:left w:val="nil"/>
              <w:bottom w:val="single" w:sz="4" w:space="0" w:color="auto"/>
              <w:right w:val="nil"/>
            </w:tcBorders>
            <w:shd w:val="clear" w:color="000000" w:fill="FFFFFF"/>
            <w:noWrap/>
            <w:vAlign w:val="center"/>
            <w:hideMark/>
          </w:tcPr>
          <w:p w14:paraId="503F7DD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0.714</w:t>
            </w:r>
          </w:p>
        </w:tc>
      </w:tr>
      <w:tr w:rsidR="005F5608" w:rsidRPr="005F5608" w14:paraId="1E188F83" w14:textId="77777777" w:rsidTr="005F5608">
        <w:trPr>
          <w:trHeight w:val="290"/>
          <w:jc w:val="center"/>
        </w:trPr>
        <w:tc>
          <w:tcPr>
            <w:tcW w:w="9060" w:type="dxa"/>
            <w:gridSpan w:val="10"/>
            <w:tcBorders>
              <w:top w:val="single" w:sz="4" w:space="0" w:color="auto"/>
              <w:left w:val="nil"/>
              <w:bottom w:val="nil"/>
              <w:right w:val="nil"/>
            </w:tcBorders>
            <w:shd w:val="clear" w:color="000000" w:fill="FFFFFF"/>
            <w:noWrap/>
            <w:vAlign w:val="bottom"/>
            <w:hideMark/>
          </w:tcPr>
          <w:p w14:paraId="74F2B50C"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3938A3F7" w14:textId="77777777" w:rsidTr="005F5608">
        <w:trPr>
          <w:trHeight w:val="290"/>
          <w:jc w:val="center"/>
        </w:trPr>
        <w:tc>
          <w:tcPr>
            <w:tcW w:w="9060" w:type="dxa"/>
            <w:gridSpan w:val="10"/>
            <w:tcBorders>
              <w:top w:val="nil"/>
              <w:left w:val="nil"/>
              <w:bottom w:val="nil"/>
              <w:right w:val="nil"/>
            </w:tcBorders>
            <w:shd w:val="clear" w:color="000000" w:fill="FFFFFF"/>
            <w:noWrap/>
            <w:vAlign w:val="bottom"/>
            <w:hideMark/>
          </w:tcPr>
          <w:p w14:paraId="2F465BB3"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3CF7010F" w14:textId="77777777" w:rsidTr="005F5608">
        <w:trPr>
          <w:trHeight w:val="290"/>
          <w:jc w:val="center"/>
        </w:trPr>
        <w:tc>
          <w:tcPr>
            <w:tcW w:w="9060" w:type="dxa"/>
            <w:gridSpan w:val="10"/>
            <w:tcBorders>
              <w:top w:val="nil"/>
              <w:left w:val="nil"/>
              <w:bottom w:val="nil"/>
              <w:right w:val="nil"/>
            </w:tcBorders>
            <w:shd w:val="clear" w:color="000000" w:fill="FFFFFF"/>
            <w:noWrap/>
            <w:vAlign w:val="bottom"/>
            <w:hideMark/>
          </w:tcPr>
          <w:p w14:paraId="4CF70E93"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73C6549F" w14:textId="5F884843" w:rsidR="005F5608" w:rsidRDefault="005F5608" w:rsidP="00AE04EB">
      <w:pPr>
        <w:spacing w:line="480" w:lineRule="auto"/>
        <w:jc w:val="both"/>
        <w:rPr>
          <w:rFonts w:ascii="Times New Roman" w:hAnsi="Times New Roman" w:cs="Times New Roman"/>
          <w:lang w:val="en-GB"/>
        </w:rPr>
      </w:pPr>
    </w:p>
    <w:p w14:paraId="0A4910AE" w14:textId="77777777" w:rsidR="005F5608" w:rsidRDefault="005F5608">
      <w:pPr>
        <w:rPr>
          <w:rFonts w:ascii="Times New Roman" w:hAnsi="Times New Roman" w:cs="Times New Roman"/>
          <w:lang w:val="en-GB"/>
        </w:rPr>
      </w:pPr>
      <w:r>
        <w:rPr>
          <w:rFonts w:ascii="Times New Roman" w:hAnsi="Times New Roman" w:cs="Times New Roman"/>
          <w:lang w:val="en-GB"/>
        </w:rPr>
        <w:br w:type="page"/>
      </w:r>
    </w:p>
    <w:tbl>
      <w:tblPr>
        <w:tblW w:w="7780" w:type="dxa"/>
        <w:jc w:val="center"/>
        <w:tblCellMar>
          <w:left w:w="70" w:type="dxa"/>
          <w:right w:w="70" w:type="dxa"/>
        </w:tblCellMar>
        <w:tblLook w:val="04A0" w:firstRow="1" w:lastRow="0" w:firstColumn="1" w:lastColumn="0" w:noHBand="0" w:noVBand="1"/>
      </w:tblPr>
      <w:tblGrid>
        <w:gridCol w:w="1977"/>
        <w:gridCol w:w="717"/>
        <w:gridCol w:w="1351"/>
        <w:gridCol w:w="513"/>
        <w:gridCol w:w="744"/>
        <w:gridCol w:w="593"/>
        <w:gridCol w:w="1239"/>
        <w:gridCol w:w="646"/>
      </w:tblGrid>
      <w:tr w:rsidR="005F5608" w:rsidRPr="009F3B0A" w14:paraId="487DD3A2" w14:textId="77777777" w:rsidTr="005F5608">
        <w:trPr>
          <w:trHeight w:val="780"/>
          <w:jc w:val="center"/>
        </w:trPr>
        <w:tc>
          <w:tcPr>
            <w:tcW w:w="7780" w:type="dxa"/>
            <w:gridSpan w:val="8"/>
            <w:tcBorders>
              <w:top w:val="nil"/>
              <w:left w:val="nil"/>
              <w:bottom w:val="single" w:sz="4" w:space="0" w:color="auto"/>
              <w:right w:val="nil"/>
            </w:tcBorders>
            <w:shd w:val="clear" w:color="000000" w:fill="FFFFFF"/>
            <w:vAlign w:val="center"/>
            <w:hideMark/>
          </w:tcPr>
          <w:p w14:paraId="151101C6" w14:textId="096C039D" w:rsidR="005F5608" w:rsidRPr="005F5608" w:rsidRDefault="005F5608" w:rsidP="005F5608">
            <w:pPr>
              <w:spacing w:after="0" w:line="240" w:lineRule="auto"/>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lastRenderedPageBreak/>
              <w:t>Table S</w:t>
            </w:r>
            <w:r w:rsidR="008E6B56">
              <w:rPr>
                <w:rFonts w:ascii="Aptos Narrow" w:eastAsia="Times New Roman" w:hAnsi="Aptos Narrow" w:cs="Times New Roman"/>
                <w:b/>
                <w:bCs/>
                <w:color w:val="000000"/>
                <w:kern w:val="0"/>
                <w:sz w:val="18"/>
                <w:szCs w:val="18"/>
                <w:lang w:val="en-GB" w:eastAsia="nl-NL"/>
                <w14:ligatures w14:val="none"/>
              </w:rPr>
              <w:t>8</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All linear models of moral spectrum and consistency scores. Each model added another predictor, affecting R</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xml:space="preserve"> and adjusted R</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Model comparisons were done with likelihood tests: model 1 represents the baseline model, while F values reflect comparisons to preceding model.</w:t>
            </w:r>
          </w:p>
        </w:tc>
      </w:tr>
      <w:tr w:rsidR="005F5608" w:rsidRPr="005F5608" w14:paraId="244918BA" w14:textId="77777777" w:rsidTr="005F5608">
        <w:trPr>
          <w:trHeight w:val="300"/>
          <w:jc w:val="center"/>
        </w:trPr>
        <w:tc>
          <w:tcPr>
            <w:tcW w:w="1977" w:type="dxa"/>
            <w:tcBorders>
              <w:top w:val="nil"/>
              <w:left w:val="nil"/>
              <w:bottom w:val="single" w:sz="8" w:space="0" w:color="auto"/>
              <w:right w:val="nil"/>
            </w:tcBorders>
            <w:shd w:val="clear" w:color="000000" w:fill="FFFFFF"/>
            <w:noWrap/>
            <w:vAlign w:val="center"/>
            <w:hideMark/>
          </w:tcPr>
          <w:p w14:paraId="1E2CCB5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Outcome</w:t>
            </w:r>
            <w:proofErr w:type="spellEnd"/>
          </w:p>
        </w:tc>
        <w:tc>
          <w:tcPr>
            <w:tcW w:w="717" w:type="dxa"/>
            <w:tcBorders>
              <w:top w:val="nil"/>
              <w:left w:val="nil"/>
              <w:bottom w:val="single" w:sz="8" w:space="0" w:color="auto"/>
              <w:right w:val="nil"/>
            </w:tcBorders>
            <w:shd w:val="clear" w:color="000000" w:fill="FFFFFF"/>
            <w:noWrap/>
            <w:vAlign w:val="center"/>
            <w:hideMark/>
          </w:tcPr>
          <w:p w14:paraId="37827CA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Model</w:t>
            </w:r>
          </w:p>
        </w:tc>
        <w:tc>
          <w:tcPr>
            <w:tcW w:w="1351" w:type="dxa"/>
            <w:tcBorders>
              <w:top w:val="nil"/>
              <w:left w:val="nil"/>
              <w:bottom w:val="single" w:sz="8" w:space="0" w:color="auto"/>
              <w:right w:val="nil"/>
            </w:tcBorders>
            <w:shd w:val="clear" w:color="000000" w:fill="FFFFFF"/>
            <w:noWrap/>
            <w:vAlign w:val="center"/>
            <w:hideMark/>
          </w:tcPr>
          <w:p w14:paraId="23F4487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Predictor</w:t>
            </w:r>
          </w:p>
        </w:tc>
        <w:tc>
          <w:tcPr>
            <w:tcW w:w="513" w:type="dxa"/>
            <w:tcBorders>
              <w:top w:val="nil"/>
              <w:left w:val="nil"/>
              <w:bottom w:val="single" w:sz="8" w:space="0" w:color="auto"/>
              <w:right w:val="nil"/>
            </w:tcBorders>
            <w:shd w:val="clear" w:color="000000" w:fill="FFFFFF"/>
            <w:noWrap/>
            <w:vAlign w:val="center"/>
            <w:hideMark/>
          </w:tcPr>
          <w:p w14:paraId="6D8DC3F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R</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744" w:type="dxa"/>
            <w:tcBorders>
              <w:top w:val="nil"/>
              <w:left w:val="nil"/>
              <w:bottom w:val="single" w:sz="8" w:space="0" w:color="auto"/>
              <w:right w:val="nil"/>
            </w:tcBorders>
            <w:shd w:val="clear" w:color="000000" w:fill="FFFFFF"/>
            <w:noWrap/>
            <w:vAlign w:val="center"/>
            <w:hideMark/>
          </w:tcPr>
          <w:p w14:paraId="72A4C64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Adj. R</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593" w:type="dxa"/>
            <w:tcBorders>
              <w:top w:val="nil"/>
              <w:left w:val="nil"/>
              <w:bottom w:val="single" w:sz="8" w:space="0" w:color="auto"/>
              <w:right w:val="nil"/>
            </w:tcBorders>
            <w:shd w:val="clear" w:color="000000" w:fill="FFFFFF"/>
            <w:noWrap/>
            <w:vAlign w:val="center"/>
            <w:hideMark/>
          </w:tcPr>
          <w:p w14:paraId="36579E4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ΔR</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1239" w:type="dxa"/>
            <w:tcBorders>
              <w:top w:val="nil"/>
              <w:left w:val="nil"/>
              <w:bottom w:val="single" w:sz="8" w:space="0" w:color="auto"/>
              <w:right w:val="nil"/>
            </w:tcBorders>
            <w:shd w:val="clear" w:color="000000" w:fill="FFFFFF"/>
            <w:noWrap/>
            <w:vAlign w:val="center"/>
            <w:hideMark/>
          </w:tcPr>
          <w:p w14:paraId="5A60202C"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F</w:t>
            </w:r>
          </w:p>
        </w:tc>
        <w:tc>
          <w:tcPr>
            <w:tcW w:w="646" w:type="dxa"/>
            <w:tcBorders>
              <w:top w:val="nil"/>
              <w:left w:val="nil"/>
              <w:bottom w:val="single" w:sz="8" w:space="0" w:color="auto"/>
              <w:right w:val="nil"/>
            </w:tcBorders>
            <w:shd w:val="clear" w:color="000000" w:fill="FFFFFF"/>
            <w:noWrap/>
            <w:vAlign w:val="center"/>
            <w:hideMark/>
          </w:tcPr>
          <w:p w14:paraId="34BF270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1CF84832" w14:textId="77777777" w:rsidTr="005F5608">
        <w:trPr>
          <w:trHeight w:val="290"/>
          <w:jc w:val="center"/>
        </w:trPr>
        <w:tc>
          <w:tcPr>
            <w:tcW w:w="1977" w:type="dxa"/>
            <w:tcBorders>
              <w:top w:val="nil"/>
              <w:left w:val="nil"/>
              <w:bottom w:val="nil"/>
              <w:right w:val="nil"/>
            </w:tcBorders>
            <w:shd w:val="clear" w:color="000000" w:fill="FFFFFF"/>
            <w:noWrap/>
            <w:vAlign w:val="center"/>
            <w:hideMark/>
          </w:tcPr>
          <w:p w14:paraId="2346619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Spectrum score</w:t>
            </w:r>
          </w:p>
        </w:tc>
        <w:tc>
          <w:tcPr>
            <w:tcW w:w="717" w:type="dxa"/>
            <w:tcBorders>
              <w:top w:val="nil"/>
              <w:left w:val="nil"/>
              <w:bottom w:val="nil"/>
              <w:right w:val="nil"/>
            </w:tcBorders>
            <w:shd w:val="clear" w:color="000000" w:fill="FFFFFF"/>
            <w:noWrap/>
            <w:vAlign w:val="center"/>
            <w:hideMark/>
          </w:tcPr>
          <w:p w14:paraId="5E1B16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351" w:type="dxa"/>
            <w:tcBorders>
              <w:top w:val="nil"/>
              <w:left w:val="nil"/>
              <w:bottom w:val="nil"/>
              <w:right w:val="nil"/>
            </w:tcBorders>
            <w:shd w:val="clear" w:color="000000" w:fill="FFFFFF"/>
            <w:noWrap/>
            <w:vAlign w:val="center"/>
            <w:hideMark/>
          </w:tcPr>
          <w:p w14:paraId="502BD6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513" w:type="dxa"/>
            <w:tcBorders>
              <w:top w:val="nil"/>
              <w:left w:val="nil"/>
              <w:bottom w:val="nil"/>
              <w:right w:val="nil"/>
            </w:tcBorders>
            <w:shd w:val="clear" w:color="000000" w:fill="FFFFFF"/>
            <w:noWrap/>
            <w:vAlign w:val="center"/>
            <w:hideMark/>
          </w:tcPr>
          <w:p w14:paraId="3CCC5FD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w:t>
            </w:r>
          </w:p>
        </w:tc>
        <w:tc>
          <w:tcPr>
            <w:tcW w:w="744" w:type="dxa"/>
            <w:tcBorders>
              <w:top w:val="nil"/>
              <w:left w:val="nil"/>
              <w:bottom w:val="nil"/>
              <w:right w:val="nil"/>
            </w:tcBorders>
            <w:shd w:val="clear" w:color="000000" w:fill="FFFFFF"/>
            <w:noWrap/>
            <w:vAlign w:val="center"/>
            <w:hideMark/>
          </w:tcPr>
          <w:p w14:paraId="0786A1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593" w:type="dxa"/>
            <w:tcBorders>
              <w:top w:val="nil"/>
              <w:left w:val="nil"/>
              <w:bottom w:val="nil"/>
              <w:right w:val="nil"/>
            </w:tcBorders>
            <w:shd w:val="clear" w:color="000000" w:fill="FFFFFF"/>
            <w:noWrap/>
            <w:vAlign w:val="center"/>
            <w:hideMark/>
          </w:tcPr>
          <w:p w14:paraId="52F0E9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239" w:type="dxa"/>
            <w:tcBorders>
              <w:top w:val="nil"/>
              <w:left w:val="nil"/>
              <w:bottom w:val="nil"/>
              <w:right w:val="nil"/>
            </w:tcBorders>
            <w:shd w:val="clear" w:color="000000" w:fill="FFFFFF"/>
            <w:noWrap/>
            <w:vAlign w:val="center"/>
            <w:hideMark/>
          </w:tcPr>
          <w:p w14:paraId="7F4C0AE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46" w:type="dxa"/>
            <w:tcBorders>
              <w:top w:val="nil"/>
              <w:left w:val="nil"/>
              <w:bottom w:val="nil"/>
              <w:right w:val="nil"/>
            </w:tcBorders>
            <w:shd w:val="clear" w:color="000000" w:fill="FFFFFF"/>
            <w:noWrap/>
            <w:vAlign w:val="center"/>
            <w:hideMark/>
          </w:tcPr>
          <w:p w14:paraId="234B5B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0D526D8F" w14:textId="77777777" w:rsidTr="005F5608">
        <w:trPr>
          <w:trHeight w:val="290"/>
          <w:jc w:val="center"/>
        </w:trPr>
        <w:tc>
          <w:tcPr>
            <w:tcW w:w="1977" w:type="dxa"/>
            <w:tcBorders>
              <w:top w:val="nil"/>
              <w:left w:val="nil"/>
              <w:bottom w:val="nil"/>
              <w:right w:val="nil"/>
            </w:tcBorders>
            <w:shd w:val="clear" w:color="000000" w:fill="FFFFFF"/>
            <w:noWrap/>
            <w:vAlign w:val="center"/>
            <w:hideMark/>
          </w:tcPr>
          <w:p w14:paraId="7BF664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17" w:type="dxa"/>
            <w:tcBorders>
              <w:top w:val="nil"/>
              <w:left w:val="nil"/>
              <w:bottom w:val="nil"/>
              <w:right w:val="nil"/>
            </w:tcBorders>
            <w:shd w:val="clear" w:color="000000" w:fill="FFFFFF"/>
            <w:noWrap/>
            <w:vAlign w:val="center"/>
            <w:hideMark/>
          </w:tcPr>
          <w:p w14:paraId="367A87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351" w:type="dxa"/>
            <w:tcBorders>
              <w:top w:val="nil"/>
              <w:left w:val="nil"/>
              <w:bottom w:val="nil"/>
              <w:right w:val="nil"/>
            </w:tcBorders>
            <w:shd w:val="clear" w:color="000000" w:fill="FFFFFF"/>
            <w:noWrap/>
            <w:vAlign w:val="center"/>
            <w:hideMark/>
          </w:tcPr>
          <w:p w14:paraId="15ACFCD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513" w:type="dxa"/>
            <w:tcBorders>
              <w:top w:val="nil"/>
              <w:left w:val="nil"/>
              <w:bottom w:val="nil"/>
              <w:right w:val="nil"/>
            </w:tcBorders>
            <w:shd w:val="clear" w:color="000000" w:fill="FFFFFF"/>
            <w:noWrap/>
            <w:vAlign w:val="center"/>
            <w:hideMark/>
          </w:tcPr>
          <w:p w14:paraId="286D69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w:t>
            </w:r>
          </w:p>
        </w:tc>
        <w:tc>
          <w:tcPr>
            <w:tcW w:w="744" w:type="dxa"/>
            <w:tcBorders>
              <w:top w:val="nil"/>
              <w:left w:val="nil"/>
              <w:bottom w:val="nil"/>
              <w:right w:val="nil"/>
            </w:tcBorders>
            <w:shd w:val="clear" w:color="000000" w:fill="FFFFFF"/>
            <w:noWrap/>
            <w:vAlign w:val="center"/>
            <w:hideMark/>
          </w:tcPr>
          <w:p w14:paraId="0864DFF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w:t>
            </w:r>
          </w:p>
        </w:tc>
        <w:tc>
          <w:tcPr>
            <w:tcW w:w="593" w:type="dxa"/>
            <w:tcBorders>
              <w:top w:val="nil"/>
              <w:left w:val="nil"/>
              <w:bottom w:val="nil"/>
              <w:right w:val="nil"/>
            </w:tcBorders>
            <w:shd w:val="clear" w:color="000000" w:fill="FFFFFF"/>
            <w:noWrap/>
            <w:vAlign w:val="center"/>
            <w:hideMark/>
          </w:tcPr>
          <w:p w14:paraId="20F197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1239" w:type="dxa"/>
            <w:tcBorders>
              <w:top w:val="nil"/>
              <w:left w:val="nil"/>
              <w:bottom w:val="nil"/>
              <w:right w:val="nil"/>
            </w:tcBorders>
            <w:shd w:val="clear" w:color="000000" w:fill="FFFFFF"/>
            <w:noWrap/>
            <w:vAlign w:val="center"/>
            <w:hideMark/>
          </w:tcPr>
          <w:p w14:paraId="6F4CB7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0.91 (2, 94)</w:t>
            </w:r>
          </w:p>
        </w:tc>
        <w:tc>
          <w:tcPr>
            <w:tcW w:w="646" w:type="dxa"/>
            <w:tcBorders>
              <w:top w:val="nil"/>
              <w:left w:val="nil"/>
              <w:bottom w:val="nil"/>
              <w:right w:val="nil"/>
            </w:tcBorders>
            <w:shd w:val="clear" w:color="000000" w:fill="FFFFFF"/>
            <w:noWrap/>
            <w:vAlign w:val="center"/>
            <w:hideMark/>
          </w:tcPr>
          <w:p w14:paraId="6D1658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0.407</w:t>
            </w:r>
          </w:p>
        </w:tc>
      </w:tr>
      <w:tr w:rsidR="005F5608" w:rsidRPr="005F5608" w14:paraId="2F0E1310" w14:textId="77777777" w:rsidTr="005F5608">
        <w:trPr>
          <w:trHeight w:val="290"/>
          <w:jc w:val="center"/>
        </w:trPr>
        <w:tc>
          <w:tcPr>
            <w:tcW w:w="1977" w:type="dxa"/>
            <w:tcBorders>
              <w:top w:val="nil"/>
              <w:left w:val="nil"/>
              <w:bottom w:val="nil"/>
              <w:right w:val="nil"/>
            </w:tcBorders>
            <w:shd w:val="clear" w:color="000000" w:fill="FFFFFF"/>
            <w:noWrap/>
            <w:vAlign w:val="center"/>
            <w:hideMark/>
          </w:tcPr>
          <w:p w14:paraId="2E41B7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17" w:type="dxa"/>
            <w:tcBorders>
              <w:top w:val="nil"/>
              <w:left w:val="nil"/>
              <w:bottom w:val="nil"/>
              <w:right w:val="nil"/>
            </w:tcBorders>
            <w:shd w:val="clear" w:color="000000" w:fill="FFFFFF"/>
            <w:noWrap/>
            <w:vAlign w:val="center"/>
            <w:hideMark/>
          </w:tcPr>
          <w:p w14:paraId="2A26BE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351" w:type="dxa"/>
            <w:tcBorders>
              <w:top w:val="nil"/>
              <w:left w:val="nil"/>
              <w:bottom w:val="nil"/>
              <w:right w:val="nil"/>
            </w:tcBorders>
            <w:shd w:val="clear" w:color="000000" w:fill="FFFFFF"/>
            <w:noWrap/>
            <w:vAlign w:val="center"/>
            <w:hideMark/>
          </w:tcPr>
          <w:p w14:paraId="2B64D9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513" w:type="dxa"/>
            <w:tcBorders>
              <w:top w:val="nil"/>
              <w:left w:val="nil"/>
              <w:bottom w:val="nil"/>
              <w:right w:val="nil"/>
            </w:tcBorders>
            <w:shd w:val="clear" w:color="000000" w:fill="FFFFFF"/>
            <w:noWrap/>
            <w:vAlign w:val="center"/>
            <w:hideMark/>
          </w:tcPr>
          <w:p w14:paraId="57057F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w:t>
            </w:r>
          </w:p>
        </w:tc>
        <w:tc>
          <w:tcPr>
            <w:tcW w:w="744" w:type="dxa"/>
            <w:tcBorders>
              <w:top w:val="nil"/>
              <w:left w:val="nil"/>
              <w:bottom w:val="nil"/>
              <w:right w:val="nil"/>
            </w:tcBorders>
            <w:shd w:val="clear" w:color="000000" w:fill="FFFFFF"/>
            <w:noWrap/>
            <w:vAlign w:val="center"/>
            <w:hideMark/>
          </w:tcPr>
          <w:p w14:paraId="08FDB5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-0.04 </w:t>
            </w:r>
          </w:p>
        </w:tc>
        <w:tc>
          <w:tcPr>
            <w:tcW w:w="593" w:type="dxa"/>
            <w:tcBorders>
              <w:top w:val="nil"/>
              <w:left w:val="nil"/>
              <w:bottom w:val="nil"/>
              <w:right w:val="nil"/>
            </w:tcBorders>
            <w:shd w:val="clear" w:color="000000" w:fill="FFFFFF"/>
            <w:noWrap/>
            <w:vAlign w:val="center"/>
            <w:hideMark/>
          </w:tcPr>
          <w:p w14:paraId="083923A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w:t>
            </w:r>
          </w:p>
        </w:tc>
        <w:tc>
          <w:tcPr>
            <w:tcW w:w="1239" w:type="dxa"/>
            <w:tcBorders>
              <w:top w:val="nil"/>
              <w:left w:val="nil"/>
              <w:bottom w:val="nil"/>
              <w:right w:val="nil"/>
            </w:tcBorders>
            <w:shd w:val="clear" w:color="000000" w:fill="FFFFFF"/>
            <w:noWrap/>
            <w:vAlign w:val="center"/>
            <w:hideMark/>
          </w:tcPr>
          <w:p w14:paraId="1319C6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0.69 (1, 93)</w:t>
            </w:r>
          </w:p>
        </w:tc>
        <w:tc>
          <w:tcPr>
            <w:tcW w:w="646" w:type="dxa"/>
            <w:tcBorders>
              <w:top w:val="nil"/>
              <w:left w:val="nil"/>
              <w:bottom w:val="nil"/>
              <w:right w:val="nil"/>
            </w:tcBorders>
            <w:shd w:val="clear" w:color="000000" w:fill="FFFFFF"/>
            <w:noWrap/>
            <w:vAlign w:val="center"/>
            <w:hideMark/>
          </w:tcPr>
          <w:p w14:paraId="5EE916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0.691</w:t>
            </w:r>
          </w:p>
        </w:tc>
      </w:tr>
      <w:tr w:rsidR="005F5608" w:rsidRPr="005F5608" w14:paraId="433CB463" w14:textId="77777777" w:rsidTr="005F5608">
        <w:trPr>
          <w:trHeight w:val="290"/>
          <w:jc w:val="center"/>
        </w:trPr>
        <w:tc>
          <w:tcPr>
            <w:tcW w:w="1977" w:type="dxa"/>
            <w:tcBorders>
              <w:top w:val="nil"/>
              <w:left w:val="nil"/>
              <w:bottom w:val="nil"/>
              <w:right w:val="nil"/>
            </w:tcBorders>
            <w:shd w:val="clear" w:color="000000" w:fill="FFFFFF"/>
            <w:noWrap/>
            <w:vAlign w:val="bottom"/>
            <w:hideMark/>
          </w:tcPr>
          <w:p w14:paraId="49FE20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Consistency</w:t>
            </w:r>
            <w:proofErr w:type="spellEnd"/>
            <w:r w:rsidRPr="005F5608">
              <w:rPr>
                <w:rFonts w:ascii="Aptos Narrow" w:eastAsia="Times New Roman" w:hAnsi="Aptos Narrow" w:cs="Times New Roman"/>
                <w:color w:val="000000"/>
                <w:kern w:val="0"/>
                <w:sz w:val="18"/>
                <w:szCs w:val="18"/>
                <w:lang w:eastAsia="nl-NL"/>
                <w14:ligatures w14:val="none"/>
              </w:rPr>
              <w:t xml:space="preserve"> score</w:t>
            </w:r>
          </w:p>
        </w:tc>
        <w:tc>
          <w:tcPr>
            <w:tcW w:w="717" w:type="dxa"/>
            <w:tcBorders>
              <w:top w:val="nil"/>
              <w:left w:val="nil"/>
              <w:bottom w:val="nil"/>
              <w:right w:val="nil"/>
            </w:tcBorders>
            <w:shd w:val="clear" w:color="000000" w:fill="FFFFFF"/>
            <w:noWrap/>
            <w:vAlign w:val="center"/>
            <w:hideMark/>
          </w:tcPr>
          <w:p w14:paraId="3540504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1351" w:type="dxa"/>
            <w:tcBorders>
              <w:top w:val="nil"/>
              <w:left w:val="nil"/>
              <w:bottom w:val="nil"/>
              <w:right w:val="nil"/>
            </w:tcBorders>
            <w:shd w:val="clear" w:color="000000" w:fill="FFFFFF"/>
            <w:noWrap/>
            <w:vAlign w:val="center"/>
            <w:hideMark/>
          </w:tcPr>
          <w:p w14:paraId="7F5557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513" w:type="dxa"/>
            <w:tcBorders>
              <w:top w:val="nil"/>
              <w:left w:val="nil"/>
              <w:bottom w:val="nil"/>
              <w:right w:val="nil"/>
            </w:tcBorders>
            <w:shd w:val="clear" w:color="000000" w:fill="FFFFFF"/>
            <w:noWrap/>
            <w:vAlign w:val="bottom"/>
            <w:hideMark/>
          </w:tcPr>
          <w:p w14:paraId="0807554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w:t>
            </w:r>
          </w:p>
        </w:tc>
        <w:tc>
          <w:tcPr>
            <w:tcW w:w="744" w:type="dxa"/>
            <w:tcBorders>
              <w:top w:val="nil"/>
              <w:left w:val="nil"/>
              <w:bottom w:val="nil"/>
              <w:right w:val="nil"/>
            </w:tcBorders>
            <w:shd w:val="clear" w:color="000000" w:fill="FFFFFF"/>
            <w:noWrap/>
            <w:vAlign w:val="bottom"/>
            <w:hideMark/>
          </w:tcPr>
          <w:p w14:paraId="1C5E46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593" w:type="dxa"/>
            <w:tcBorders>
              <w:top w:val="nil"/>
              <w:left w:val="nil"/>
              <w:bottom w:val="nil"/>
              <w:right w:val="nil"/>
            </w:tcBorders>
            <w:shd w:val="clear" w:color="000000" w:fill="FFFFFF"/>
            <w:noWrap/>
            <w:vAlign w:val="bottom"/>
            <w:hideMark/>
          </w:tcPr>
          <w:p w14:paraId="67CB21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239" w:type="dxa"/>
            <w:tcBorders>
              <w:top w:val="nil"/>
              <w:left w:val="nil"/>
              <w:bottom w:val="nil"/>
              <w:right w:val="nil"/>
            </w:tcBorders>
            <w:shd w:val="clear" w:color="000000" w:fill="FFFFFF"/>
            <w:noWrap/>
            <w:vAlign w:val="center"/>
            <w:hideMark/>
          </w:tcPr>
          <w:p w14:paraId="76D81C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46" w:type="dxa"/>
            <w:tcBorders>
              <w:top w:val="nil"/>
              <w:left w:val="nil"/>
              <w:bottom w:val="nil"/>
              <w:right w:val="nil"/>
            </w:tcBorders>
            <w:shd w:val="clear" w:color="000000" w:fill="FFFFFF"/>
            <w:noWrap/>
            <w:vAlign w:val="center"/>
            <w:hideMark/>
          </w:tcPr>
          <w:p w14:paraId="5BCC2F3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0200F118" w14:textId="77777777" w:rsidTr="005F5608">
        <w:trPr>
          <w:trHeight w:val="290"/>
          <w:jc w:val="center"/>
        </w:trPr>
        <w:tc>
          <w:tcPr>
            <w:tcW w:w="1977" w:type="dxa"/>
            <w:tcBorders>
              <w:top w:val="nil"/>
              <w:left w:val="nil"/>
              <w:bottom w:val="nil"/>
              <w:right w:val="nil"/>
            </w:tcBorders>
            <w:shd w:val="clear" w:color="000000" w:fill="FFFFFF"/>
            <w:noWrap/>
            <w:vAlign w:val="bottom"/>
            <w:hideMark/>
          </w:tcPr>
          <w:p w14:paraId="0AE11E8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17" w:type="dxa"/>
            <w:tcBorders>
              <w:top w:val="nil"/>
              <w:left w:val="nil"/>
              <w:bottom w:val="nil"/>
              <w:right w:val="nil"/>
            </w:tcBorders>
            <w:shd w:val="clear" w:color="000000" w:fill="FFFFFF"/>
            <w:noWrap/>
            <w:vAlign w:val="center"/>
            <w:hideMark/>
          </w:tcPr>
          <w:p w14:paraId="795CA5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1351" w:type="dxa"/>
            <w:tcBorders>
              <w:top w:val="nil"/>
              <w:left w:val="nil"/>
              <w:bottom w:val="nil"/>
              <w:right w:val="nil"/>
            </w:tcBorders>
            <w:shd w:val="clear" w:color="000000" w:fill="FFFFFF"/>
            <w:noWrap/>
            <w:vAlign w:val="center"/>
            <w:hideMark/>
          </w:tcPr>
          <w:p w14:paraId="723355F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513" w:type="dxa"/>
            <w:tcBorders>
              <w:top w:val="nil"/>
              <w:left w:val="nil"/>
              <w:bottom w:val="nil"/>
              <w:right w:val="nil"/>
            </w:tcBorders>
            <w:shd w:val="clear" w:color="000000" w:fill="FFFFFF"/>
            <w:noWrap/>
            <w:vAlign w:val="bottom"/>
            <w:hideMark/>
          </w:tcPr>
          <w:p w14:paraId="36765B9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w:t>
            </w:r>
          </w:p>
        </w:tc>
        <w:tc>
          <w:tcPr>
            <w:tcW w:w="744" w:type="dxa"/>
            <w:tcBorders>
              <w:top w:val="nil"/>
              <w:left w:val="nil"/>
              <w:bottom w:val="nil"/>
              <w:right w:val="nil"/>
            </w:tcBorders>
            <w:shd w:val="clear" w:color="000000" w:fill="FFFFFF"/>
            <w:noWrap/>
            <w:vAlign w:val="bottom"/>
            <w:hideMark/>
          </w:tcPr>
          <w:p w14:paraId="75A5A9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593" w:type="dxa"/>
            <w:tcBorders>
              <w:top w:val="nil"/>
              <w:left w:val="nil"/>
              <w:bottom w:val="nil"/>
              <w:right w:val="nil"/>
            </w:tcBorders>
            <w:shd w:val="clear" w:color="000000" w:fill="FFFFFF"/>
            <w:noWrap/>
            <w:vAlign w:val="bottom"/>
            <w:hideMark/>
          </w:tcPr>
          <w:p w14:paraId="6F6CD23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1239" w:type="dxa"/>
            <w:tcBorders>
              <w:top w:val="nil"/>
              <w:left w:val="nil"/>
              <w:bottom w:val="nil"/>
              <w:right w:val="nil"/>
            </w:tcBorders>
            <w:shd w:val="clear" w:color="000000" w:fill="FFFFFF"/>
            <w:noWrap/>
            <w:vAlign w:val="bottom"/>
            <w:hideMark/>
          </w:tcPr>
          <w:p w14:paraId="3CC917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1.09 (2, 94)</w:t>
            </w:r>
          </w:p>
        </w:tc>
        <w:tc>
          <w:tcPr>
            <w:tcW w:w="646" w:type="dxa"/>
            <w:tcBorders>
              <w:top w:val="nil"/>
              <w:left w:val="nil"/>
              <w:bottom w:val="nil"/>
              <w:right w:val="nil"/>
            </w:tcBorders>
            <w:shd w:val="clear" w:color="000000" w:fill="FFFFFF"/>
            <w:noWrap/>
            <w:vAlign w:val="bottom"/>
            <w:hideMark/>
          </w:tcPr>
          <w:p w14:paraId="0997075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0.340</w:t>
            </w:r>
          </w:p>
        </w:tc>
      </w:tr>
      <w:tr w:rsidR="005F5608" w:rsidRPr="005F5608" w14:paraId="7EBD1D74" w14:textId="77777777" w:rsidTr="005F5608">
        <w:trPr>
          <w:trHeight w:val="290"/>
          <w:jc w:val="center"/>
        </w:trPr>
        <w:tc>
          <w:tcPr>
            <w:tcW w:w="1977" w:type="dxa"/>
            <w:tcBorders>
              <w:top w:val="nil"/>
              <w:left w:val="nil"/>
              <w:bottom w:val="single" w:sz="4" w:space="0" w:color="auto"/>
              <w:right w:val="nil"/>
            </w:tcBorders>
            <w:shd w:val="clear" w:color="000000" w:fill="FFFFFF"/>
            <w:noWrap/>
            <w:vAlign w:val="bottom"/>
            <w:hideMark/>
          </w:tcPr>
          <w:p w14:paraId="792DD5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17" w:type="dxa"/>
            <w:tcBorders>
              <w:top w:val="nil"/>
              <w:left w:val="nil"/>
              <w:bottom w:val="single" w:sz="4" w:space="0" w:color="auto"/>
              <w:right w:val="nil"/>
            </w:tcBorders>
            <w:shd w:val="clear" w:color="000000" w:fill="FFFFFF"/>
            <w:noWrap/>
            <w:vAlign w:val="center"/>
            <w:hideMark/>
          </w:tcPr>
          <w:p w14:paraId="6E626B4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1351" w:type="dxa"/>
            <w:tcBorders>
              <w:top w:val="nil"/>
              <w:left w:val="nil"/>
              <w:bottom w:val="single" w:sz="4" w:space="0" w:color="auto"/>
              <w:right w:val="nil"/>
            </w:tcBorders>
            <w:shd w:val="clear" w:color="000000" w:fill="FFFFFF"/>
            <w:noWrap/>
            <w:vAlign w:val="center"/>
            <w:hideMark/>
          </w:tcPr>
          <w:p w14:paraId="50BB67A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513" w:type="dxa"/>
            <w:tcBorders>
              <w:top w:val="nil"/>
              <w:left w:val="nil"/>
              <w:bottom w:val="single" w:sz="4" w:space="0" w:color="auto"/>
              <w:right w:val="nil"/>
            </w:tcBorders>
            <w:shd w:val="clear" w:color="000000" w:fill="FFFFFF"/>
            <w:noWrap/>
            <w:vAlign w:val="bottom"/>
            <w:hideMark/>
          </w:tcPr>
          <w:p w14:paraId="408537A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0.04</w:t>
            </w:r>
          </w:p>
        </w:tc>
        <w:tc>
          <w:tcPr>
            <w:tcW w:w="744" w:type="dxa"/>
            <w:tcBorders>
              <w:top w:val="nil"/>
              <w:left w:val="nil"/>
              <w:bottom w:val="single" w:sz="4" w:space="0" w:color="auto"/>
              <w:right w:val="nil"/>
            </w:tcBorders>
            <w:shd w:val="clear" w:color="000000" w:fill="FFFFFF"/>
            <w:noWrap/>
            <w:vAlign w:val="bottom"/>
            <w:hideMark/>
          </w:tcPr>
          <w:p w14:paraId="51B5F4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w:t>
            </w:r>
          </w:p>
        </w:tc>
        <w:tc>
          <w:tcPr>
            <w:tcW w:w="593" w:type="dxa"/>
            <w:tcBorders>
              <w:top w:val="nil"/>
              <w:left w:val="nil"/>
              <w:bottom w:val="single" w:sz="4" w:space="0" w:color="auto"/>
              <w:right w:val="nil"/>
            </w:tcBorders>
            <w:shd w:val="clear" w:color="000000" w:fill="FFFFFF"/>
            <w:noWrap/>
            <w:vAlign w:val="bottom"/>
            <w:hideMark/>
          </w:tcPr>
          <w:p w14:paraId="4C68975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w:t>
            </w:r>
          </w:p>
        </w:tc>
        <w:tc>
          <w:tcPr>
            <w:tcW w:w="1239" w:type="dxa"/>
            <w:tcBorders>
              <w:top w:val="nil"/>
              <w:left w:val="nil"/>
              <w:bottom w:val="single" w:sz="4" w:space="0" w:color="auto"/>
              <w:right w:val="nil"/>
            </w:tcBorders>
            <w:shd w:val="clear" w:color="000000" w:fill="FFFFFF"/>
            <w:noWrap/>
            <w:vAlign w:val="bottom"/>
            <w:hideMark/>
          </w:tcPr>
          <w:p w14:paraId="6381C44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0.21 (1, 93)</w:t>
            </w:r>
          </w:p>
        </w:tc>
        <w:tc>
          <w:tcPr>
            <w:tcW w:w="646" w:type="dxa"/>
            <w:tcBorders>
              <w:top w:val="nil"/>
              <w:left w:val="nil"/>
              <w:bottom w:val="single" w:sz="4" w:space="0" w:color="auto"/>
              <w:right w:val="nil"/>
            </w:tcBorders>
            <w:shd w:val="clear" w:color="000000" w:fill="FFFFFF"/>
            <w:noWrap/>
            <w:vAlign w:val="bottom"/>
            <w:hideMark/>
          </w:tcPr>
          <w:p w14:paraId="0452FCE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0.650</w:t>
            </w:r>
          </w:p>
        </w:tc>
      </w:tr>
      <w:tr w:rsidR="005F5608" w:rsidRPr="005F5608" w14:paraId="3C189AC4" w14:textId="77777777" w:rsidTr="005F5608">
        <w:trPr>
          <w:trHeight w:val="290"/>
          <w:jc w:val="center"/>
        </w:trPr>
        <w:tc>
          <w:tcPr>
            <w:tcW w:w="7780" w:type="dxa"/>
            <w:gridSpan w:val="8"/>
            <w:tcBorders>
              <w:top w:val="single" w:sz="4" w:space="0" w:color="auto"/>
              <w:left w:val="nil"/>
              <w:bottom w:val="nil"/>
              <w:right w:val="nil"/>
            </w:tcBorders>
            <w:shd w:val="clear" w:color="000000" w:fill="FFFFFF"/>
            <w:noWrap/>
            <w:vAlign w:val="center"/>
            <w:hideMark/>
          </w:tcPr>
          <w:p w14:paraId="381FEECA"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7E2E6789" w14:textId="77777777" w:rsidTr="005F5608">
        <w:trPr>
          <w:trHeight w:val="290"/>
          <w:jc w:val="center"/>
        </w:trPr>
        <w:tc>
          <w:tcPr>
            <w:tcW w:w="7780" w:type="dxa"/>
            <w:gridSpan w:val="8"/>
            <w:tcBorders>
              <w:top w:val="nil"/>
              <w:left w:val="nil"/>
              <w:bottom w:val="nil"/>
              <w:right w:val="nil"/>
            </w:tcBorders>
            <w:shd w:val="clear" w:color="000000" w:fill="FFFFFF"/>
            <w:noWrap/>
            <w:vAlign w:val="center"/>
            <w:hideMark/>
          </w:tcPr>
          <w:p w14:paraId="16F633D0"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1A8E52B1" w14:textId="77777777" w:rsidTr="005F5608">
        <w:trPr>
          <w:trHeight w:val="290"/>
          <w:jc w:val="center"/>
        </w:trPr>
        <w:tc>
          <w:tcPr>
            <w:tcW w:w="7780" w:type="dxa"/>
            <w:gridSpan w:val="8"/>
            <w:tcBorders>
              <w:top w:val="nil"/>
              <w:left w:val="nil"/>
              <w:bottom w:val="nil"/>
              <w:right w:val="nil"/>
            </w:tcBorders>
            <w:shd w:val="clear" w:color="000000" w:fill="FFFFFF"/>
            <w:noWrap/>
            <w:vAlign w:val="center"/>
            <w:hideMark/>
          </w:tcPr>
          <w:p w14:paraId="5546DCB8"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2BFFE46F" w14:textId="4F12F7D2" w:rsidR="005F5608" w:rsidRDefault="005F5608" w:rsidP="00AE04EB">
      <w:pPr>
        <w:spacing w:line="480" w:lineRule="auto"/>
        <w:jc w:val="both"/>
        <w:rPr>
          <w:rFonts w:ascii="Times New Roman" w:hAnsi="Times New Roman" w:cs="Times New Roman"/>
          <w:lang w:val="en-GB"/>
        </w:rPr>
      </w:pPr>
    </w:p>
    <w:p w14:paraId="09CE6C07" w14:textId="711FF3EB" w:rsidR="005F5608" w:rsidRDefault="005F5608" w:rsidP="005F5608">
      <w:pPr>
        <w:rPr>
          <w:rFonts w:ascii="Times New Roman" w:hAnsi="Times New Roman" w:cs="Times New Roman"/>
          <w:lang w:val="en-GB"/>
        </w:rPr>
      </w:pPr>
      <w:r>
        <w:rPr>
          <w:rFonts w:ascii="Times New Roman" w:hAnsi="Times New Roman" w:cs="Times New Roman"/>
          <w:lang w:val="en-GB"/>
        </w:rPr>
        <w:br w:type="page"/>
      </w:r>
    </w:p>
    <w:tbl>
      <w:tblPr>
        <w:tblW w:w="11420" w:type="dxa"/>
        <w:jc w:val="center"/>
        <w:tblCellMar>
          <w:left w:w="70" w:type="dxa"/>
          <w:right w:w="70" w:type="dxa"/>
        </w:tblCellMar>
        <w:tblLook w:val="04A0" w:firstRow="1" w:lastRow="0" w:firstColumn="1" w:lastColumn="0" w:noHBand="0" w:noVBand="1"/>
      </w:tblPr>
      <w:tblGrid>
        <w:gridCol w:w="1959"/>
        <w:gridCol w:w="631"/>
        <w:gridCol w:w="2388"/>
        <w:gridCol w:w="1921"/>
        <w:gridCol w:w="684"/>
        <w:gridCol w:w="684"/>
        <w:gridCol w:w="756"/>
        <w:gridCol w:w="567"/>
        <w:gridCol w:w="684"/>
        <w:gridCol w:w="291"/>
        <w:gridCol w:w="914"/>
      </w:tblGrid>
      <w:tr w:rsidR="005F5608" w:rsidRPr="005F5608" w14:paraId="7524F04D" w14:textId="77777777" w:rsidTr="005F5608">
        <w:trPr>
          <w:trHeight w:val="770"/>
          <w:jc w:val="center"/>
        </w:trPr>
        <w:tc>
          <w:tcPr>
            <w:tcW w:w="11420" w:type="dxa"/>
            <w:gridSpan w:val="11"/>
            <w:tcBorders>
              <w:top w:val="nil"/>
              <w:left w:val="nil"/>
              <w:bottom w:val="single" w:sz="4" w:space="0" w:color="auto"/>
              <w:right w:val="nil"/>
            </w:tcBorders>
            <w:shd w:val="clear" w:color="000000" w:fill="FFFFFF"/>
            <w:vAlign w:val="center"/>
            <w:hideMark/>
          </w:tcPr>
          <w:p w14:paraId="6BD568DE" w14:textId="3A4C705B"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lastRenderedPageBreak/>
              <w:t>Table S</w:t>
            </w:r>
            <w:r w:rsidR="008E6B56">
              <w:rPr>
                <w:rFonts w:ascii="Aptos Narrow" w:eastAsia="Times New Roman" w:hAnsi="Aptos Narrow" w:cs="Times New Roman"/>
                <w:b/>
                <w:bCs/>
                <w:color w:val="000000"/>
                <w:kern w:val="0"/>
                <w:sz w:val="18"/>
                <w:szCs w:val="18"/>
                <w:lang w:val="en-GB" w:eastAsia="nl-NL"/>
                <w14:ligatures w14:val="none"/>
              </w:rPr>
              <w:t>9</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All linear mixed models of certainty scores, response times and choice response times. Each model added another predictor, affecting the AIC, BIC and Log Likelihood. Model comparisons done with log-likelihood tests: model 1 represents the baseline model, while X</w:t>
            </w:r>
            <w:r w:rsidRPr="005F5608">
              <w:rPr>
                <w:rFonts w:ascii="Aptos Narrow" w:eastAsia="Times New Roman" w:hAnsi="Aptos Narrow" w:cs="Times New Roman"/>
                <w:color w:val="000000"/>
                <w:kern w:val="0"/>
                <w:sz w:val="18"/>
                <w:szCs w:val="18"/>
                <w:vertAlign w:val="superscript"/>
                <w:lang w:val="en-GB" w:eastAsia="nl-NL"/>
                <w14:ligatures w14:val="none"/>
              </w:rPr>
              <w:t>2</w:t>
            </w:r>
            <w:r w:rsidRPr="005F5608">
              <w:rPr>
                <w:rFonts w:ascii="Aptos Narrow" w:eastAsia="Times New Roman" w:hAnsi="Aptos Narrow" w:cs="Times New Roman"/>
                <w:color w:val="000000"/>
                <w:kern w:val="0"/>
                <w:sz w:val="18"/>
                <w:szCs w:val="18"/>
                <w:lang w:val="en-GB" w:eastAsia="nl-NL"/>
                <w14:ligatures w14:val="none"/>
              </w:rPr>
              <w:t xml:space="preserve"> values reflect comparisons to preceding model. </w:t>
            </w:r>
            <w:proofErr w:type="spellStart"/>
            <w:r w:rsidRPr="005F5608">
              <w:rPr>
                <w:rFonts w:ascii="Aptos Narrow" w:eastAsia="Times New Roman" w:hAnsi="Aptos Narrow" w:cs="Times New Roman"/>
                <w:color w:val="000000"/>
                <w:kern w:val="0"/>
                <w:sz w:val="18"/>
                <w:szCs w:val="18"/>
                <w:lang w:eastAsia="nl-NL"/>
                <w14:ligatures w14:val="none"/>
              </w:rPr>
              <w:t>All</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models</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323A8782" w14:textId="77777777" w:rsidTr="005F5608">
        <w:trPr>
          <w:trHeight w:val="300"/>
          <w:jc w:val="center"/>
        </w:trPr>
        <w:tc>
          <w:tcPr>
            <w:tcW w:w="1959" w:type="dxa"/>
            <w:tcBorders>
              <w:top w:val="nil"/>
              <w:left w:val="nil"/>
              <w:bottom w:val="single" w:sz="8" w:space="0" w:color="auto"/>
              <w:right w:val="nil"/>
            </w:tcBorders>
            <w:shd w:val="clear" w:color="000000" w:fill="FFFFFF"/>
            <w:noWrap/>
            <w:vAlign w:val="center"/>
            <w:hideMark/>
          </w:tcPr>
          <w:p w14:paraId="2523AA4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Outcome</w:t>
            </w:r>
            <w:proofErr w:type="spellEnd"/>
          </w:p>
        </w:tc>
        <w:tc>
          <w:tcPr>
            <w:tcW w:w="631" w:type="dxa"/>
            <w:tcBorders>
              <w:top w:val="nil"/>
              <w:left w:val="nil"/>
              <w:bottom w:val="single" w:sz="8" w:space="0" w:color="auto"/>
              <w:right w:val="nil"/>
            </w:tcBorders>
            <w:shd w:val="clear" w:color="000000" w:fill="FFFFFF"/>
            <w:noWrap/>
            <w:vAlign w:val="center"/>
            <w:hideMark/>
          </w:tcPr>
          <w:p w14:paraId="6448BD8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Model</w:t>
            </w:r>
          </w:p>
        </w:tc>
        <w:tc>
          <w:tcPr>
            <w:tcW w:w="2388" w:type="dxa"/>
            <w:tcBorders>
              <w:top w:val="nil"/>
              <w:left w:val="nil"/>
              <w:bottom w:val="single" w:sz="8" w:space="0" w:color="auto"/>
              <w:right w:val="nil"/>
            </w:tcBorders>
            <w:shd w:val="clear" w:color="000000" w:fill="FFFFFF"/>
            <w:noWrap/>
            <w:vAlign w:val="center"/>
            <w:hideMark/>
          </w:tcPr>
          <w:p w14:paraId="559B224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921" w:type="dxa"/>
            <w:tcBorders>
              <w:top w:val="nil"/>
              <w:left w:val="nil"/>
              <w:bottom w:val="single" w:sz="8" w:space="0" w:color="auto"/>
              <w:right w:val="nil"/>
            </w:tcBorders>
            <w:shd w:val="clear" w:color="000000" w:fill="FFFFFF"/>
            <w:noWrap/>
            <w:vAlign w:val="center"/>
            <w:hideMark/>
          </w:tcPr>
          <w:p w14:paraId="3B7E056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684" w:type="dxa"/>
            <w:tcBorders>
              <w:top w:val="nil"/>
              <w:left w:val="nil"/>
              <w:bottom w:val="single" w:sz="8" w:space="0" w:color="auto"/>
              <w:right w:val="nil"/>
            </w:tcBorders>
            <w:shd w:val="clear" w:color="000000" w:fill="FFFFFF"/>
            <w:noWrap/>
            <w:vAlign w:val="center"/>
            <w:hideMark/>
          </w:tcPr>
          <w:p w14:paraId="6CA15E6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AIC</w:t>
            </w:r>
          </w:p>
        </w:tc>
        <w:tc>
          <w:tcPr>
            <w:tcW w:w="684" w:type="dxa"/>
            <w:tcBorders>
              <w:top w:val="nil"/>
              <w:left w:val="nil"/>
              <w:bottom w:val="single" w:sz="8" w:space="0" w:color="auto"/>
              <w:right w:val="nil"/>
            </w:tcBorders>
            <w:shd w:val="clear" w:color="000000" w:fill="FFFFFF"/>
            <w:noWrap/>
            <w:vAlign w:val="center"/>
            <w:hideMark/>
          </w:tcPr>
          <w:p w14:paraId="05AFCBD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BIC</w:t>
            </w:r>
          </w:p>
        </w:tc>
        <w:tc>
          <w:tcPr>
            <w:tcW w:w="756" w:type="dxa"/>
            <w:tcBorders>
              <w:top w:val="nil"/>
              <w:left w:val="nil"/>
              <w:bottom w:val="single" w:sz="8" w:space="0" w:color="auto"/>
              <w:right w:val="nil"/>
            </w:tcBorders>
            <w:shd w:val="clear" w:color="000000" w:fill="FFFFFF"/>
            <w:noWrap/>
            <w:vAlign w:val="center"/>
            <w:hideMark/>
          </w:tcPr>
          <w:p w14:paraId="442CE8E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LogLik</w:t>
            </w:r>
            <w:proofErr w:type="spellEnd"/>
          </w:p>
        </w:tc>
        <w:tc>
          <w:tcPr>
            <w:tcW w:w="567" w:type="dxa"/>
            <w:tcBorders>
              <w:top w:val="nil"/>
              <w:left w:val="nil"/>
              <w:bottom w:val="single" w:sz="8" w:space="0" w:color="auto"/>
              <w:right w:val="nil"/>
            </w:tcBorders>
            <w:shd w:val="clear" w:color="000000" w:fill="FFFFFF"/>
            <w:noWrap/>
            <w:vAlign w:val="center"/>
            <w:hideMark/>
          </w:tcPr>
          <w:p w14:paraId="09EEC26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ΔAIC</w:t>
            </w:r>
          </w:p>
        </w:tc>
        <w:tc>
          <w:tcPr>
            <w:tcW w:w="684" w:type="dxa"/>
            <w:tcBorders>
              <w:top w:val="nil"/>
              <w:left w:val="nil"/>
              <w:bottom w:val="single" w:sz="8" w:space="0" w:color="auto"/>
              <w:right w:val="nil"/>
            </w:tcBorders>
            <w:shd w:val="clear" w:color="000000" w:fill="FFFFFF"/>
            <w:noWrap/>
            <w:vAlign w:val="center"/>
            <w:hideMark/>
          </w:tcPr>
          <w:p w14:paraId="27A59C6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X</w:t>
            </w:r>
            <w:r w:rsidRPr="005F5608">
              <w:rPr>
                <w:rFonts w:ascii="Aptos Narrow" w:eastAsia="Times New Roman" w:hAnsi="Aptos Narrow" w:cs="Times New Roman"/>
                <w:b/>
                <w:bCs/>
                <w:color w:val="000000"/>
                <w:kern w:val="0"/>
                <w:sz w:val="18"/>
                <w:szCs w:val="18"/>
                <w:vertAlign w:val="superscript"/>
                <w:lang w:eastAsia="nl-NL"/>
                <w14:ligatures w14:val="none"/>
              </w:rPr>
              <w:t>2</w:t>
            </w:r>
          </w:p>
        </w:tc>
        <w:tc>
          <w:tcPr>
            <w:tcW w:w="232" w:type="dxa"/>
            <w:tcBorders>
              <w:top w:val="nil"/>
              <w:left w:val="nil"/>
              <w:bottom w:val="single" w:sz="8" w:space="0" w:color="auto"/>
              <w:right w:val="nil"/>
            </w:tcBorders>
            <w:shd w:val="clear" w:color="000000" w:fill="FFFFFF"/>
            <w:noWrap/>
            <w:vAlign w:val="center"/>
            <w:hideMark/>
          </w:tcPr>
          <w:p w14:paraId="176DD5D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914" w:type="dxa"/>
            <w:tcBorders>
              <w:top w:val="nil"/>
              <w:left w:val="nil"/>
              <w:bottom w:val="single" w:sz="8" w:space="0" w:color="auto"/>
              <w:right w:val="nil"/>
            </w:tcBorders>
            <w:shd w:val="clear" w:color="000000" w:fill="FFFFFF"/>
            <w:noWrap/>
            <w:vAlign w:val="center"/>
            <w:hideMark/>
          </w:tcPr>
          <w:p w14:paraId="6BB24CD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4E22615A"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0A6D511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Certainty</w:t>
            </w:r>
            <w:proofErr w:type="spellEnd"/>
            <w:r w:rsidRPr="005F5608">
              <w:rPr>
                <w:rFonts w:ascii="Aptos Narrow" w:eastAsia="Times New Roman" w:hAnsi="Aptos Narrow" w:cs="Times New Roman"/>
                <w:color w:val="000000"/>
                <w:kern w:val="0"/>
                <w:sz w:val="18"/>
                <w:szCs w:val="18"/>
                <w:lang w:eastAsia="nl-NL"/>
                <w14:ligatures w14:val="none"/>
              </w:rPr>
              <w:t xml:space="preserve"> score</w:t>
            </w:r>
          </w:p>
        </w:tc>
        <w:tc>
          <w:tcPr>
            <w:tcW w:w="631" w:type="dxa"/>
            <w:tcBorders>
              <w:top w:val="nil"/>
              <w:left w:val="nil"/>
              <w:bottom w:val="nil"/>
              <w:right w:val="nil"/>
            </w:tcBorders>
            <w:shd w:val="clear" w:color="000000" w:fill="FFFFFF"/>
            <w:noWrap/>
            <w:vAlign w:val="center"/>
            <w:hideMark/>
          </w:tcPr>
          <w:p w14:paraId="1ECC57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204DCD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YOH  * CORT * </w:t>
            </w:r>
            <w:proofErr w:type="spellStart"/>
            <w:r w:rsidRPr="005F5608">
              <w:rPr>
                <w:rFonts w:ascii="Aptos Narrow" w:eastAsia="Times New Roman" w:hAnsi="Aptos Narrow" w:cs="Times New Roman"/>
                <w:color w:val="000000"/>
                <w:kern w:val="0"/>
                <w:sz w:val="18"/>
                <w:szCs w:val="18"/>
                <w:lang w:eastAsia="nl-NL"/>
                <w14:ligatures w14:val="none"/>
              </w:rPr>
              <w:t>Choice</w:t>
            </w:r>
            <w:proofErr w:type="spellEnd"/>
          </w:p>
        </w:tc>
        <w:tc>
          <w:tcPr>
            <w:tcW w:w="1921" w:type="dxa"/>
            <w:tcBorders>
              <w:top w:val="nil"/>
              <w:left w:val="nil"/>
              <w:bottom w:val="nil"/>
              <w:right w:val="nil"/>
            </w:tcBorders>
            <w:shd w:val="clear" w:color="000000" w:fill="FFFFFF"/>
            <w:noWrap/>
            <w:vAlign w:val="center"/>
            <w:hideMark/>
          </w:tcPr>
          <w:p w14:paraId="63C1BB6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1A3E51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4324.4</w:t>
            </w:r>
          </w:p>
        </w:tc>
        <w:tc>
          <w:tcPr>
            <w:tcW w:w="684" w:type="dxa"/>
            <w:tcBorders>
              <w:top w:val="nil"/>
              <w:left w:val="nil"/>
              <w:bottom w:val="nil"/>
              <w:right w:val="nil"/>
            </w:tcBorders>
            <w:shd w:val="clear" w:color="000000" w:fill="FFFFFF"/>
            <w:noWrap/>
            <w:vAlign w:val="center"/>
            <w:hideMark/>
          </w:tcPr>
          <w:p w14:paraId="63D41B7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4403.5</w:t>
            </w:r>
          </w:p>
        </w:tc>
        <w:tc>
          <w:tcPr>
            <w:tcW w:w="756" w:type="dxa"/>
            <w:tcBorders>
              <w:top w:val="nil"/>
              <w:left w:val="nil"/>
              <w:bottom w:val="nil"/>
              <w:right w:val="nil"/>
            </w:tcBorders>
            <w:shd w:val="clear" w:color="000000" w:fill="FFFFFF"/>
            <w:noWrap/>
            <w:vAlign w:val="center"/>
            <w:hideMark/>
          </w:tcPr>
          <w:p w14:paraId="5B2E1B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-2148.2</w:t>
            </w:r>
          </w:p>
        </w:tc>
        <w:tc>
          <w:tcPr>
            <w:tcW w:w="567" w:type="dxa"/>
            <w:tcBorders>
              <w:top w:val="nil"/>
              <w:left w:val="nil"/>
              <w:bottom w:val="nil"/>
              <w:right w:val="nil"/>
            </w:tcBorders>
            <w:shd w:val="clear" w:color="000000" w:fill="FFFFFF"/>
            <w:noWrap/>
            <w:vAlign w:val="center"/>
            <w:hideMark/>
          </w:tcPr>
          <w:p w14:paraId="12CF352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3237FF8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295395E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06AA4B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492B205A"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17FDABD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79B516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332E8D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1BE4A7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2DE953F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4327.5</w:t>
            </w:r>
          </w:p>
        </w:tc>
        <w:tc>
          <w:tcPr>
            <w:tcW w:w="684" w:type="dxa"/>
            <w:tcBorders>
              <w:top w:val="nil"/>
              <w:left w:val="nil"/>
              <w:bottom w:val="nil"/>
              <w:right w:val="nil"/>
            </w:tcBorders>
            <w:shd w:val="clear" w:color="000000" w:fill="FFFFFF"/>
            <w:noWrap/>
            <w:vAlign w:val="center"/>
            <w:hideMark/>
          </w:tcPr>
          <w:p w14:paraId="6B473E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4417.9</w:t>
            </w:r>
          </w:p>
        </w:tc>
        <w:tc>
          <w:tcPr>
            <w:tcW w:w="756" w:type="dxa"/>
            <w:tcBorders>
              <w:top w:val="nil"/>
              <w:left w:val="nil"/>
              <w:bottom w:val="nil"/>
              <w:right w:val="nil"/>
            </w:tcBorders>
            <w:shd w:val="clear" w:color="000000" w:fill="FFFFFF"/>
            <w:noWrap/>
            <w:vAlign w:val="center"/>
            <w:hideMark/>
          </w:tcPr>
          <w:p w14:paraId="273242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-2147.7</w:t>
            </w:r>
          </w:p>
        </w:tc>
        <w:tc>
          <w:tcPr>
            <w:tcW w:w="567" w:type="dxa"/>
            <w:tcBorders>
              <w:top w:val="nil"/>
              <w:left w:val="nil"/>
              <w:bottom w:val="nil"/>
              <w:right w:val="nil"/>
            </w:tcBorders>
            <w:shd w:val="clear" w:color="000000" w:fill="FFFFFF"/>
            <w:noWrap/>
            <w:vAlign w:val="center"/>
            <w:hideMark/>
          </w:tcPr>
          <w:p w14:paraId="4E3C41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w:t>
            </w:r>
          </w:p>
        </w:tc>
        <w:tc>
          <w:tcPr>
            <w:tcW w:w="684" w:type="dxa"/>
            <w:tcBorders>
              <w:top w:val="nil"/>
              <w:left w:val="nil"/>
              <w:bottom w:val="nil"/>
              <w:right w:val="nil"/>
            </w:tcBorders>
            <w:shd w:val="clear" w:color="000000" w:fill="FFFFFF"/>
            <w:noWrap/>
            <w:vAlign w:val="center"/>
            <w:hideMark/>
          </w:tcPr>
          <w:p w14:paraId="789FFEB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0.94</w:t>
            </w:r>
          </w:p>
        </w:tc>
        <w:tc>
          <w:tcPr>
            <w:tcW w:w="232" w:type="dxa"/>
            <w:tcBorders>
              <w:top w:val="nil"/>
              <w:left w:val="nil"/>
              <w:bottom w:val="nil"/>
              <w:right w:val="nil"/>
            </w:tcBorders>
            <w:shd w:val="clear" w:color="000000" w:fill="FFFFFF"/>
            <w:noWrap/>
            <w:vAlign w:val="center"/>
            <w:hideMark/>
          </w:tcPr>
          <w:p w14:paraId="2CFC148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5DACCC6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0.624</w:t>
            </w:r>
          </w:p>
        </w:tc>
      </w:tr>
      <w:tr w:rsidR="005F5608" w:rsidRPr="005F5608" w14:paraId="4099552C"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168503B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07ECA0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1BDD103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nil"/>
              <w:right w:val="nil"/>
            </w:tcBorders>
            <w:shd w:val="clear" w:color="000000" w:fill="FFFFFF"/>
            <w:noWrap/>
            <w:vAlign w:val="center"/>
            <w:hideMark/>
          </w:tcPr>
          <w:p w14:paraId="0AC337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7E46C4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4325.7</w:t>
            </w:r>
          </w:p>
        </w:tc>
        <w:tc>
          <w:tcPr>
            <w:tcW w:w="684" w:type="dxa"/>
            <w:tcBorders>
              <w:top w:val="nil"/>
              <w:left w:val="nil"/>
              <w:bottom w:val="nil"/>
              <w:right w:val="nil"/>
            </w:tcBorders>
            <w:shd w:val="clear" w:color="000000" w:fill="FFFFFF"/>
            <w:noWrap/>
            <w:vAlign w:val="center"/>
            <w:hideMark/>
          </w:tcPr>
          <w:p w14:paraId="7BECCD5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4421.7</w:t>
            </w:r>
          </w:p>
        </w:tc>
        <w:tc>
          <w:tcPr>
            <w:tcW w:w="756" w:type="dxa"/>
            <w:tcBorders>
              <w:top w:val="nil"/>
              <w:left w:val="nil"/>
              <w:bottom w:val="nil"/>
              <w:right w:val="nil"/>
            </w:tcBorders>
            <w:shd w:val="clear" w:color="000000" w:fill="FFFFFF"/>
            <w:noWrap/>
            <w:vAlign w:val="center"/>
            <w:hideMark/>
          </w:tcPr>
          <w:p w14:paraId="468F86F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-2145.8</w:t>
            </w:r>
          </w:p>
        </w:tc>
        <w:tc>
          <w:tcPr>
            <w:tcW w:w="567" w:type="dxa"/>
            <w:tcBorders>
              <w:top w:val="nil"/>
              <w:left w:val="nil"/>
              <w:bottom w:val="nil"/>
              <w:right w:val="nil"/>
            </w:tcBorders>
            <w:shd w:val="clear" w:color="000000" w:fill="FFFFFF"/>
            <w:noWrap/>
            <w:vAlign w:val="center"/>
            <w:hideMark/>
          </w:tcPr>
          <w:p w14:paraId="0B394F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w:t>
            </w:r>
          </w:p>
        </w:tc>
        <w:tc>
          <w:tcPr>
            <w:tcW w:w="684" w:type="dxa"/>
            <w:tcBorders>
              <w:top w:val="nil"/>
              <w:left w:val="nil"/>
              <w:bottom w:val="nil"/>
              <w:right w:val="nil"/>
            </w:tcBorders>
            <w:shd w:val="clear" w:color="000000" w:fill="FFFFFF"/>
            <w:noWrap/>
            <w:vAlign w:val="center"/>
            <w:hideMark/>
          </w:tcPr>
          <w:p w14:paraId="30BC18A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3.77</w:t>
            </w:r>
          </w:p>
        </w:tc>
        <w:tc>
          <w:tcPr>
            <w:tcW w:w="232" w:type="dxa"/>
            <w:tcBorders>
              <w:top w:val="nil"/>
              <w:left w:val="nil"/>
              <w:bottom w:val="nil"/>
              <w:right w:val="nil"/>
            </w:tcBorders>
            <w:shd w:val="clear" w:color="000000" w:fill="FFFFFF"/>
            <w:noWrap/>
            <w:vAlign w:val="center"/>
            <w:hideMark/>
          </w:tcPr>
          <w:p w14:paraId="3B0AAB8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2363A4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0.052</w:t>
            </w:r>
          </w:p>
        </w:tc>
      </w:tr>
      <w:tr w:rsidR="005F5608" w:rsidRPr="005F5608" w14:paraId="35FC1BC4" w14:textId="77777777" w:rsidTr="005F5608">
        <w:trPr>
          <w:trHeight w:val="580"/>
          <w:jc w:val="center"/>
        </w:trPr>
        <w:tc>
          <w:tcPr>
            <w:tcW w:w="1959" w:type="dxa"/>
            <w:tcBorders>
              <w:top w:val="nil"/>
              <w:left w:val="nil"/>
              <w:bottom w:val="nil"/>
              <w:right w:val="nil"/>
            </w:tcBorders>
            <w:shd w:val="clear" w:color="000000" w:fill="FFFFFF"/>
            <w:noWrap/>
            <w:vAlign w:val="center"/>
            <w:hideMark/>
          </w:tcPr>
          <w:p w14:paraId="556559A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Certainty</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length</w:t>
            </w:r>
            <w:proofErr w:type="spellEnd"/>
          </w:p>
        </w:tc>
        <w:tc>
          <w:tcPr>
            <w:tcW w:w="631" w:type="dxa"/>
            <w:tcBorders>
              <w:top w:val="nil"/>
              <w:left w:val="nil"/>
              <w:bottom w:val="nil"/>
              <w:right w:val="nil"/>
            </w:tcBorders>
            <w:shd w:val="clear" w:color="000000" w:fill="FFFFFF"/>
            <w:noWrap/>
            <w:vAlign w:val="center"/>
            <w:hideMark/>
          </w:tcPr>
          <w:p w14:paraId="2C2CCE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4DFCFF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color w:val="000000"/>
                <w:kern w:val="0"/>
                <w:sz w:val="18"/>
                <w:szCs w:val="18"/>
                <w:lang w:val="en-GB" w:eastAsia="nl-NL"/>
                <w14:ligatures w14:val="none"/>
              </w:rPr>
              <w:t>YOH * CORT + YOH * Length + CORT * Length</w:t>
            </w:r>
          </w:p>
        </w:tc>
        <w:tc>
          <w:tcPr>
            <w:tcW w:w="1921" w:type="dxa"/>
            <w:tcBorders>
              <w:top w:val="nil"/>
              <w:left w:val="nil"/>
              <w:bottom w:val="nil"/>
              <w:right w:val="nil"/>
            </w:tcBorders>
            <w:shd w:val="clear" w:color="000000" w:fill="FFFFFF"/>
            <w:noWrap/>
            <w:vAlign w:val="center"/>
            <w:hideMark/>
          </w:tcPr>
          <w:p w14:paraId="7DE634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036C608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4460.9</w:t>
            </w:r>
          </w:p>
        </w:tc>
        <w:tc>
          <w:tcPr>
            <w:tcW w:w="684" w:type="dxa"/>
            <w:tcBorders>
              <w:top w:val="nil"/>
              <w:left w:val="nil"/>
              <w:bottom w:val="nil"/>
              <w:right w:val="nil"/>
            </w:tcBorders>
            <w:shd w:val="clear" w:color="000000" w:fill="FFFFFF"/>
            <w:noWrap/>
            <w:vAlign w:val="center"/>
            <w:hideMark/>
          </w:tcPr>
          <w:p w14:paraId="6FC05EF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4517.4</w:t>
            </w:r>
          </w:p>
        </w:tc>
        <w:tc>
          <w:tcPr>
            <w:tcW w:w="756" w:type="dxa"/>
            <w:tcBorders>
              <w:top w:val="nil"/>
              <w:left w:val="nil"/>
              <w:bottom w:val="nil"/>
              <w:right w:val="nil"/>
            </w:tcBorders>
            <w:shd w:val="clear" w:color="000000" w:fill="FFFFFF"/>
            <w:noWrap/>
            <w:vAlign w:val="center"/>
            <w:hideMark/>
          </w:tcPr>
          <w:p w14:paraId="42089CA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-2220.4</w:t>
            </w:r>
          </w:p>
        </w:tc>
        <w:tc>
          <w:tcPr>
            <w:tcW w:w="567" w:type="dxa"/>
            <w:tcBorders>
              <w:top w:val="nil"/>
              <w:left w:val="nil"/>
              <w:bottom w:val="nil"/>
              <w:right w:val="nil"/>
            </w:tcBorders>
            <w:shd w:val="clear" w:color="000000" w:fill="FFFFFF"/>
            <w:noWrap/>
            <w:vAlign w:val="center"/>
            <w:hideMark/>
          </w:tcPr>
          <w:p w14:paraId="5F6E61A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28A4F2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5B063F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19BE56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628BF30D"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23C202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64F508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275772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21" w:type="dxa"/>
            <w:tcBorders>
              <w:top w:val="nil"/>
              <w:left w:val="nil"/>
              <w:bottom w:val="nil"/>
              <w:right w:val="nil"/>
            </w:tcBorders>
            <w:shd w:val="clear" w:color="000000" w:fill="FFFFFF"/>
            <w:noWrap/>
            <w:vAlign w:val="center"/>
            <w:hideMark/>
          </w:tcPr>
          <w:p w14:paraId="60BF5DD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scenario</w:t>
            </w:r>
          </w:p>
        </w:tc>
        <w:tc>
          <w:tcPr>
            <w:tcW w:w="684" w:type="dxa"/>
            <w:tcBorders>
              <w:top w:val="nil"/>
              <w:left w:val="nil"/>
              <w:bottom w:val="nil"/>
              <w:right w:val="nil"/>
            </w:tcBorders>
            <w:shd w:val="clear" w:color="000000" w:fill="FFFFFF"/>
            <w:noWrap/>
            <w:vAlign w:val="center"/>
            <w:hideMark/>
          </w:tcPr>
          <w:p w14:paraId="287F40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4307.4</w:t>
            </w:r>
          </w:p>
        </w:tc>
        <w:tc>
          <w:tcPr>
            <w:tcW w:w="684" w:type="dxa"/>
            <w:tcBorders>
              <w:top w:val="nil"/>
              <w:left w:val="nil"/>
              <w:bottom w:val="nil"/>
              <w:right w:val="nil"/>
            </w:tcBorders>
            <w:shd w:val="clear" w:color="000000" w:fill="FFFFFF"/>
            <w:noWrap/>
            <w:vAlign w:val="center"/>
            <w:hideMark/>
          </w:tcPr>
          <w:p w14:paraId="34CF72A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4375.2</w:t>
            </w:r>
          </w:p>
        </w:tc>
        <w:tc>
          <w:tcPr>
            <w:tcW w:w="756" w:type="dxa"/>
            <w:tcBorders>
              <w:top w:val="nil"/>
              <w:left w:val="nil"/>
              <w:bottom w:val="nil"/>
              <w:right w:val="nil"/>
            </w:tcBorders>
            <w:shd w:val="clear" w:color="000000" w:fill="FFFFFF"/>
            <w:noWrap/>
            <w:vAlign w:val="center"/>
            <w:hideMark/>
          </w:tcPr>
          <w:p w14:paraId="156DF6A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-2141.7</w:t>
            </w:r>
          </w:p>
        </w:tc>
        <w:tc>
          <w:tcPr>
            <w:tcW w:w="567" w:type="dxa"/>
            <w:tcBorders>
              <w:top w:val="nil"/>
              <w:left w:val="nil"/>
              <w:bottom w:val="nil"/>
              <w:right w:val="nil"/>
            </w:tcBorders>
            <w:shd w:val="clear" w:color="000000" w:fill="FFFFFF"/>
            <w:noWrap/>
            <w:vAlign w:val="center"/>
            <w:hideMark/>
          </w:tcPr>
          <w:p w14:paraId="369C9F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153.5</w:t>
            </w:r>
          </w:p>
        </w:tc>
        <w:tc>
          <w:tcPr>
            <w:tcW w:w="684" w:type="dxa"/>
            <w:tcBorders>
              <w:top w:val="nil"/>
              <w:left w:val="nil"/>
              <w:bottom w:val="nil"/>
              <w:right w:val="nil"/>
            </w:tcBorders>
            <w:shd w:val="clear" w:color="000000" w:fill="FFFFFF"/>
            <w:noWrap/>
            <w:vAlign w:val="center"/>
            <w:hideMark/>
          </w:tcPr>
          <w:p w14:paraId="31A42B4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157.44</w:t>
            </w:r>
          </w:p>
        </w:tc>
        <w:tc>
          <w:tcPr>
            <w:tcW w:w="232" w:type="dxa"/>
            <w:tcBorders>
              <w:top w:val="nil"/>
              <w:left w:val="nil"/>
              <w:bottom w:val="nil"/>
              <w:right w:val="nil"/>
            </w:tcBorders>
            <w:shd w:val="clear" w:color="000000" w:fill="FFFFFF"/>
            <w:noWrap/>
            <w:vAlign w:val="center"/>
            <w:hideMark/>
          </w:tcPr>
          <w:p w14:paraId="021DAD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478C0AE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5EBC58A4"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2DF8191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21E8036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5CD7D4D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5F0D4C6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1C39789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4311.1</w:t>
            </w:r>
          </w:p>
        </w:tc>
        <w:tc>
          <w:tcPr>
            <w:tcW w:w="684" w:type="dxa"/>
            <w:tcBorders>
              <w:top w:val="nil"/>
              <w:left w:val="nil"/>
              <w:bottom w:val="nil"/>
              <w:right w:val="nil"/>
            </w:tcBorders>
            <w:shd w:val="clear" w:color="000000" w:fill="FFFFFF"/>
            <w:noWrap/>
            <w:vAlign w:val="center"/>
            <w:hideMark/>
          </w:tcPr>
          <w:p w14:paraId="63D328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4390.2</w:t>
            </w:r>
          </w:p>
        </w:tc>
        <w:tc>
          <w:tcPr>
            <w:tcW w:w="756" w:type="dxa"/>
            <w:tcBorders>
              <w:top w:val="nil"/>
              <w:left w:val="nil"/>
              <w:bottom w:val="nil"/>
              <w:right w:val="nil"/>
            </w:tcBorders>
            <w:shd w:val="clear" w:color="000000" w:fill="FFFFFF"/>
            <w:noWrap/>
            <w:vAlign w:val="center"/>
            <w:hideMark/>
          </w:tcPr>
          <w:p w14:paraId="36C17CB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-2141.5</w:t>
            </w:r>
          </w:p>
        </w:tc>
        <w:tc>
          <w:tcPr>
            <w:tcW w:w="567" w:type="dxa"/>
            <w:tcBorders>
              <w:top w:val="nil"/>
              <w:left w:val="nil"/>
              <w:bottom w:val="nil"/>
              <w:right w:val="nil"/>
            </w:tcBorders>
            <w:shd w:val="clear" w:color="000000" w:fill="FFFFFF"/>
            <w:noWrap/>
            <w:vAlign w:val="center"/>
            <w:hideMark/>
          </w:tcPr>
          <w:p w14:paraId="37DB34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-3.7</w:t>
            </w:r>
          </w:p>
        </w:tc>
        <w:tc>
          <w:tcPr>
            <w:tcW w:w="684" w:type="dxa"/>
            <w:tcBorders>
              <w:top w:val="nil"/>
              <w:left w:val="nil"/>
              <w:bottom w:val="nil"/>
              <w:right w:val="nil"/>
            </w:tcBorders>
            <w:shd w:val="clear" w:color="000000" w:fill="FFFFFF"/>
            <w:noWrap/>
            <w:vAlign w:val="center"/>
            <w:hideMark/>
          </w:tcPr>
          <w:p w14:paraId="6F7AFF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0.37</w:t>
            </w:r>
          </w:p>
        </w:tc>
        <w:tc>
          <w:tcPr>
            <w:tcW w:w="232" w:type="dxa"/>
            <w:tcBorders>
              <w:top w:val="nil"/>
              <w:left w:val="nil"/>
              <w:bottom w:val="nil"/>
              <w:right w:val="nil"/>
            </w:tcBorders>
            <w:shd w:val="clear" w:color="000000" w:fill="FFFFFF"/>
            <w:noWrap/>
            <w:vAlign w:val="center"/>
            <w:hideMark/>
          </w:tcPr>
          <w:p w14:paraId="5C967D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144CBB5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0.832</w:t>
            </w:r>
          </w:p>
        </w:tc>
      </w:tr>
      <w:tr w:rsidR="005F5608" w:rsidRPr="005F5608" w14:paraId="5A2163F2"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7AA169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1D57C49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388" w:type="dxa"/>
            <w:tcBorders>
              <w:top w:val="nil"/>
              <w:left w:val="nil"/>
              <w:bottom w:val="nil"/>
              <w:right w:val="nil"/>
            </w:tcBorders>
            <w:shd w:val="clear" w:color="000000" w:fill="FFFFFF"/>
            <w:noWrap/>
            <w:vAlign w:val="center"/>
            <w:hideMark/>
          </w:tcPr>
          <w:p w14:paraId="4B1C82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nil"/>
              <w:right w:val="nil"/>
            </w:tcBorders>
            <w:shd w:val="clear" w:color="000000" w:fill="FFFFFF"/>
            <w:noWrap/>
            <w:vAlign w:val="center"/>
            <w:hideMark/>
          </w:tcPr>
          <w:p w14:paraId="1FD9B9A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7EB395F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4311.2</w:t>
            </w:r>
          </w:p>
        </w:tc>
        <w:tc>
          <w:tcPr>
            <w:tcW w:w="684" w:type="dxa"/>
            <w:tcBorders>
              <w:top w:val="nil"/>
              <w:left w:val="nil"/>
              <w:bottom w:val="nil"/>
              <w:right w:val="nil"/>
            </w:tcBorders>
            <w:shd w:val="clear" w:color="000000" w:fill="FFFFFF"/>
            <w:noWrap/>
            <w:vAlign w:val="center"/>
            <w:hideMark/>
          </w:tcPr>
          <w:p w14:paraId="4A8D8A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4395.9</w:t>
            </w:r>
          </w:p>
        </w:tc>
        <w:tc>
          <w:tcPr>
            <w:tcW w:w="756" w:type="dxa"/>
            <w:tcBorders>
              <w:top w:val="nil"/>
              <w:left w:val="nil"/>
              <w:bottom w:val="nil"/>
              <w:right w:val="nil"/>
            </w:tcBorders>
            <w:shd w:val="clear" w:color="000000" w:fill="FFFFFF"/>
            <w:noWrap/>
            <w:vAlign w:val="center"/>
            <w:hideMark/>
          </w:tcPr>
          <w:p w14:paraId="32F468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-2140.6</w:t>
            </w:r>
          </w:p>
        </w:tc>
        <w:tc>
          <w:tcPr>
            <w:tcW w:w="567" w:type="dxa"/>
            <w:tcBorders>
              <w:top w:val="nil"/>
              <w:left w:val="nil"/>
              <w:bottom w:val="nil"/>
              <w:right w:val="nil"/>
            </w:tcBorders>
            <w:shd w:val="clear" w:color="000000" w:fill="FFFFFF"/>
            <w:noWrap/>
            <w:vAlign w:val="center"/>
            <w:hideMark/>
          </w:tcPr>
          <w:p w14:paraId="6547FE0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w:t>
            </w:r>
          </w:p>
        </w:tc>
        <w:tc>
          <w:tcPr>
            <w:tcW w:w="684" w:type="dxa"/>
            <w:tcBorders>
              <w:top w:val="nil"/>
              <w:left w:val="nil"/>
              <w:bottom w:val="nil"/>
              <w:right w:val="nil"/>
            </w:tcBorders>
            <w:shd w:val="clear" w:color="000000" w:fill="FFFFFF"/>
            <w:noWrap/>
            <w:vAlign w:val="center"/>
            <w:hideMark/>
          </w:tcPr>
          <w:p w14:paraId="15E94DC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1.88</w:t>
            </w:r>
          </w:p>
        </w:tc>
        <w:tc>
          <w:tcPr>
            <w:tcW w:w="232" w:type="dxa"/>
            <w:tcBorders>
              <w:top w:val="nil"/>
              <w:left w:val="nil"/>
              <w:bottom w:val="nil"/>
              <w:right w:val="nil"/>
            </w:tcBorders>
            <w:shd w:val="clear" w:color="000000" w:fill="FFFFFF"/>
            <w:noWrap/>
            <w:vAlign w:val="center"/>
            <w:hideMark/>
          </w:tcPr>
          <w:p w14:paraId="325A839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55773B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0.170</w:t>
            </w:r>
          </w:p>
        </w:tc>
      </w:tr>
      <w:tr w:rsidR="005F5608" w:rsidRPr="005F5608" w14:paraId="10E50890" w14:textId="77777777" w:rsidTr="005F5608">
        <w:trPr>
          <w:trHeight w:val="580"/>
          <w:jc w:val="center"/>
        </w:trPr>
        <w:tc>
          <w:tcPr>
            <w:tcW w:w="1959" w:type="dxa"/>
            <w:tcBorders>
              <w:top w:val="nil"/>
              <w:left w:val="nil"/>
              <w:bottom w:val="nil"/>
              <w:right w:val="nil"/>
            </w:tcBorders>
            <w:shd w:val="clear" w:color="000000" w:fill="FFFFFF"/>
            <w:noWrap/>
            <w:vAlign w:val="center"/>
            <w:hideMark/>
          </w:tcPr>
          <w:p w14:paraId="4E042F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Certainty</w:t>
            </w:r>
            <w:proofErr w:type="spellEnd"/>
            <w:r w:rsidRPr="005F5608">
              <w:rPr>
                <w:rFonts w:ascii="Aptos Narrow" w:eastAsia="Times New Roman" w:hAnsi="Aptos Narrow" w:cs="Times New Roman"/>
                <w:color w:val="000000"/>
                <w:kern w:val="0"/>
                <w:sz w:val="18"/>
                <w:szCs w:val="18"/>
                <w:lang w:eastAsia="nl-NL"/>
                <w14:ligatures w14:val="none"/>
              </w:rPr>
              <w:t xml:space="preserve"> score time</w:t>
            </w:r>
          </w:p>
        </w:tc>
        <w:tc>
          <w:tcPr>
            <w:tcW w:w="631" w:type="dxa"/>
            <w:tcBorders>
              <w:top w:val="nil"/>
              <w:left w:val="nil"/>
              <w:bottom w:val="nil"/>
              <w:right w:val="nil"/>
            </w:tcBorders>
            <w:shd w:val="clear" w:color="000000" w:fill="FFFFFF"/>
            <w:noWrap/>
            <w:vAlign w:val="center"/>
            <w:hideMark/>
          </w:tcPr>
          <w:p w14:paraId="1196940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58B8C2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color w:val="000000"/>
                <w:kern w:val="0"/>
                <w:sz w:val="18"/>
                <w:szCs w:val="18"/>
                <w:lang w:val="en-GB" w:eastAsia="nl-NL"/>
                <w14:ligatures w14:val="none"/>
              </w:rPr>
              <w:t>YOH  * CORT + YOH * Choice + CORT * Choice</w:t>
            </w:r>
          </w:p>
        </w:tc>
        <w:tc>
          <w:tcPr>
            <w:tcW w:w="1921" w:type="dxa"/>
            <w:tcBorders>
              <w:top w:val="nil"/>
              <w:left w:val="nil"/>
              <w:bottom w:val="nil"/>
              <w:right w:val="nil"/>
            </w:tcBorders>
            <w:shd w:val="clear" w:color="000000" w:fill="FFFFFF"/>
            <w:noWrap/>
            <w:vAlign w:val="center"/>
            <w:hideMark/>
          </w:tcPr>
          <w:p w14:paraId="4312532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310CB7E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3074.8</w:t>
            </w:r>
          </w:p>
        </w:tc>
        <w:tc>
          <w:tcPr>
            <w:tcW w:w="684" w:type="dxa"/>
            <w:tcBorders>
              <w:top w:val="nil"/>
              <w:left w:val="nil"/>
              <w:bottom w:val="nil"/>
              <w:right w:val="nil"/>
            </w:tcBorders>
            <w:shd w:val="clear" w:color="000000" w:fill="FFFFFF"/>
            <w:noWrap/>
            <w:vAlign w:val="center"/>
            <w:hideMark/>
          </w:tcPr>
          <w:p w14:paraId="4FF76C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3142.5</w:t>
            </w:r>
          </w:p>
        </w:tc>
        <w:tc>
          <w:tcPr>
            <w:tcW w:w="756" w:type="dxa"/>
            <w:tcBorders>
              <w:top w:val="nil"/>
              <w:left w:val="nil"/>
              <w:bottom w:val="nil"/>
              <w:right w:val="nil"/>
            </w:tcBorders>
            <w:shd w:val="clear" w:color="000000" w:fill="FFFFFF"/>
            <w:noWrap/>
            <w:vAlign w:val="center"/>
            <w:hideMark/>
          </w:tcPr>
          <w:p w14:paraId="620C95C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-1525.4</w:t>
            </w:r>
          </w:p>
        </w:tc>
        <w:tc>
          <w:tcPr>
            <w:tcW w:w="567" w:type="dxa"/>
            <w:tcBorders>
              <w:top w:val="nil"/>
              <w:left w:val="nil"/>
              <w:bottom w:val="nil"/>
              <w:right w:val="nil"/>
            </w:tcBorders>
            <w:shd w:val="clear" w:color="000000" w:fill="FFFFFF"/>
            <w:noWrap/>
            <w:vAlign w:val="center"/>
            <w:hideMark/>
          </w:tcPr>
          <w:p w14:paraId="17DA8F0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36AD6E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366ACF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3A9C152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1389DF42"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3D862C0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5F5470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456D85F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15B850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5AF188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3076.8</w:t>
            </w:r>
          </w:p>
        </w:tc>
        <w:tc>
          <w:tcPr>
            <w:tcW w:w="684" w:type="dxa"/>
            <w:tcBorders>
              <w:top w:val="nil"/>
              <w:left w:val="nil"/>
              <w:bottom w:val="nil"/>
              <w:right w:val="nil"/>
            </w:tcBorders>
            <w:shd w:val="clear" w:color="000000" w:fill="FFFFFF"/>
            <w:noWrap/>
            <w:vAlign w:val="center"/>
            <w:hideMark/>
          </w:tcPr>
          <w:p w14:paraId="7F0179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3155.9</w:t>
            </w:r>
          </w:p>
        </w:tc>
        <w:tc>
          <w:tcPr>
            <w:tcW w:w="756" w:type="dxa"/>
            <w:tcBorders>
              <w:top w:val="nil"/>
              <w:left w:val="nil"/>
              <w:bottom w:val="nil"/>
              <w:right w:val="nil"/>
            </w:tcBorders>
            <w:shd w:val="clear" w:color="000000" w:fill="FFFFFF"/>
            <w:noWrap/>
            <w:vAlign w:val="center"/>
            <w:hideMark/>
          </w:tcPr>
          <w:p w14:paraId="76A64B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-1524.4</w:t>
            </w:r>
          </w:p>
        </w:tc>
        <w:tc>
          <w:tcPr>
            <w:tcW w:w="567" w:type="dxa"/>
            <w:tcBorders>
              <w:top w:val="nil"/>
              <w:left w:val="nil"/>
              <w:bottom w:val="nil"/>
              <w:right w:val="nil"/>
            </w:tcBorders>
            <w:shd w:val="clear" w:color="000000" w:fill="FFFFFF"/>
            <w:noWrap/>
            <w:vAlign w:val="center"/>
            <w:hideMark/>
          </w:tcPr>
          <w:p w14:paraId="64A1A8E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684" w:type="dxa"/>
            <w:tcBorders>
              <w:top w:val="nil"/>
              <w:left w:val="nil"/>
              <w:bottom w:val="nil"/>
              <w:right w:val="nil"/>
            </w:tcBorders>
            <w:shd w:val="clear" w:color="000000" w:fill="FFFFFF"/>
            <w:noWrap/>
            <w:vAlign w:val="center"/>
            <w:hideMark/>
          </w:tcPr>
          <w:p w14:paraId="28D940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1.91</w:t>
            </w:r>
          </w:p>
        </w:tc>
        <w:tc>
          <w:tcPr>
            <w:tcW w:w="232" w:type="dxa"/>
            <w:tcBorders>
              <w:top w:val="nil"/>
              <w:left w:val="nil"/>
              <w:bottom w:val="nil"/>
              <w:right w:val="nil"/>
            </w:tcBorders>
            <w:shd w:val="clear" w:color="000000" w:fill="FFFFFF"/>
            <w:noWrap/>
            <w:vAlign w:val="center"/>
            <w:hideMark/>
          </w:tcPr>
          <w:p w14:paraId="318CF44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0784FA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0.384</w:t>
            </w:r>
          </w:p>
        </w:tc>
      </w:tr>
      <w:tr w:rsidR="005F5608" w:rsidRPr="005F5608" w14:paraId="019E4BE3"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2B469EA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4F411E9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103E9F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nil"/>
              <w:right w:val="nil"/>
            </w:tcBorders>
            <w:shd w:val="clear" w:color="000000" w:fill="FFFFFF"/>
            <w:noWrap/>
            <w:vAlign w:val="center"/>
            <w:hideMark/>
          </w:tcPr>
          <w:p w14:paraId="4D866B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38CC301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3075.9</w:t>
            </w:r>
          </w:p>
        </w:tc>
        <w:tc>
          <w:tcPr>
            <w:tcW w:w="684" w:type="dxa"/>
            <w:tcBorders>
              <w:top w:val="nil"/>
              <w:left w:val="nil"/>
              <w:bottom w:val="nil"/>
              <w:right w:val="nil"/>
            </w:tcBorders>
            <w:shd w:val="clear" w:color="000000" w:fill="FFFFFF"/>
            <w:noWrap/>
            <w:vAlign w:val="center"/>
            <w:hideMark/>
          </w:tcPr>
          <w:p w14:paraId="0C5CC5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3160.7</w:t>
            </w:r>
          </w:p>
        </w:tc>
        <w:tc>
          <w:tcPr>
            <w:tcW w:w="756" w:type="dxa"/>
            <w:tcBorders>
              <w:top w:val="nil"/>
              <w:left w:val="nil"/>
              <w:bottom w:val="nil"/>
              <w:right w:val="nil"/>
            </w:tcBorders>
            <w:shd w:val="clear" w:color="000000" w:fill="FFFFFF"/>
            <w:noWrap/>
            <w:vAlign w:val="center"/>
            <w:hideMark/>
          </w:tcPr>
          <w:p w14:paraId="5E0466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-1523</w:t>
            </w:r>
          </w:p>
        </w:tc>
        <w:tc>
          <w:tcPr>
            <w:tcW w:w="567" w:type="dxa"/>
            <w:tcBorders>
              <w:top w:val="nil"/>
              <w:left w:val="nil"/>
              <w:bottom w:val="nil"/>
              <w:right w:val="nil"/>
            </w:tcBorders>
            <w:shd w:val="clear" w:color="000000" w:fill="FFFFFF"/>
            <w:noWrap/>
            <w:vAlign w:val="center"/>
            <w:hideMark/>
          </w:tcPr>
          <w:p w14:paraId="69D278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w:t>
            </w:r>
          </w:p>
        </w:tc>
        <w:tc>
          <w:tcPr>
            <w:tcW w:w="684" w:type="dxa"/>
            <w:tcBorders>
              <w:top w:val="nil"/>
              <w:left w:val="nil"/>
              <w:bottom w:val="nil"/>
              <w:right w:val="nil"/>
            </w:tcBorders>
            <w:shd w:val="clear" w:color="000000" w:fill="FFFFFF"/>
            <w:noWrap/>
            <w:vAlign w:val="center"/>
            <w:hideMark/>
          </w:tcPr>
          <w:p w14:paraId="4A6A0C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2.89</w:t>
            </w:r>
          </w:p>
        </w:tc>
        <w:tc>
          <w:tcPr>
            <w:tcW w:w="232" w:type="dxa"/>
            <w:tcBorders>
              <w:top w:val="nil"/>
              <w:left w:val="nil"/>
              <w:bottom w:val="nil"/>
              <w:right w:val="nil"/>
            </w:tcBorders>
            <w:shd w:val="clear" w:color="000000" w:fill="FFFFFF"/>
            <w:noWrap/>
            <w:vAlign w:val="center"/>
            <w:hideMark/>
          </w:tcPr>
          <w:p w14:paraId="615D59F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555038C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0.089</w:t>
            </w:r>
          </w:p>
        </w:tc>
      </w:tr>
      <w:tr w:rsidR="005F5608" w:rsidRPr="005F5608" w14:paraId="636C8EEA" w14:textId="77777777" w:rsidTr="005F5608">
        <w:trPr>
          <w:trHeight w:val="580"/>
          <w:jc w:val="center"/>
        </w:trPr>
        <w:tc>
          <w:tcPr>
            <w:tcW w:w="1959" w:type="dxa"/>
            <w:tcBorders>
              <w:top w:val="nil"/>
              <w:left w:val="nil"/>
              <w:bottom w:val="nil"/>
              <w:right w:val="nil"/>
            </w:tcBorders>
            <w:shd w:val="clear" w:color="000000" w:fill="FFFFFF"/>
            <w:noWrap/>
            <w:vAlign w:val="center"/>
            <w:hideMark/>
          </w:tcPr>
          <w:p w14:paraId="30D1FC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Certainty</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length</w:t>
            </w:r>
            <w:proofErr w:type="spellEnd"/>
            <w:r w:rsidRPr="005F5608">
              <w:rPr>
                <w:rFonts w:ascii="Aptos Narrow" w:eastAsia="Times New Roman" w:hAnsi="Aptos Narrow" w:cs="Times New Roman"/>
                <w:color w:val="000000"/>
                <w:kern w:val="0"/>
                <w:sz w:val="18"/>
                <w:szCs w:val="18"/>
                <w:lang w:eastAsia="nl-NL"/>
                <w14:ligatures w14:val="none"/>
              </w:rPr>
              <w:t xml:space="preserve"> time</w:t>
            </w:r>
          </w:p>
        </w:tc>
        <w:tc>
          <w:tcPr>
            <w:tcW w:w="631" w:type="dxa"/>
            <w:tcBorders>
              <w:top w:val="nil"/>
              <w:left w:val="nil"/>
              <w:bottom w:val="nil"/>
              <w:right w:val="nil"/>
            </w:tcBorders>
            <w:shd w:val="clear" w:color="000000" w:fill="FFFFFF"/>
            <w:noWrap/>
            <w:vAlign w:val="center"/>
            <w:hideMark/>
          </w:tcPr>
          <w:p w14:paraId="02BEC46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6B8289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color w:val="000000"/>
                <w:kern w:val="0"/>
                <w:sz w:val="18"/>
                <w:szCs w:val="18"/>
                <w:lang w:val="en-GB" w:eastAsia="nl-NL"/>
                <w14:ligatures w14:val="none"/>
              </w:rPr>
              <w:t>YOH * CORT + YOH * Length + CORT * Length</w:t>
            </w:r>
          </w:p>
        </w:tc>
        <w:tc>
          <w:tcPr>
            <w:tcW w:w="1921" w:type="dxa"/>
            <w:tcBorders>
              <w:top w:val="nil"/>
              <w:left w:val="nil"/>
              <w:bottom w:val="nil"/>
              <w:right w:val="nil"/>
            </w:tcBorders>
            <w:shd w:val="clear" w:color="000000" w:fill="FFFFFF"/>
            <w:noWrap/>
            <w:vAlign w:val="center"/>
            <w:hideMark/>
          </w:tcPr>
          <w:p w14:paraId="09D4E04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46ABAA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3067.9</w:t>
            </w:r>
          </w:p>
        </w:tc>
        <w:tc>
          <w:tcPr>
            <w:tcW w:w="684" w:type="dxa"/>
            <w:tcBorders>
              <w:top w:val="nil"/>
              <w:left w:val="nil"/>
              <w:bottom w:val="nil"/>
              <w:right w:val="nil"/>
            </w:tcBorders>
            <w:shd w:val="clear" w:color="000000" w:fill="FFFFFF"/>
            <w:noWrap/>
            <w:vAlign w:val="center"/>
            <w:hideMark/>
          </w:tcPr>
          <w:p w14:paraId="42C732F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xml:space="preserve">3118.7 </w:t>
            </w:r>
          </w:p>
        </w:tc>
        <w:tc>
          <w:tcPr>
            <w:tcW w:w="756" w:type="dxa"/>
            <w:tcBorders>
              <w:top w:val="nil"/>
              <w:left w:val="nil"/>
              <w:bottom w:val="nil"/>
              <w:right w:val="nil"/>
            </w:tcBorders>
            <w:shd w:val="clear" w:color="000000" w:fill="FFFFFF"/>
            <w:noWrap/>
            <w:vAlign w:val="center"/>
            <w:hideMark/>
          </w:tcPr>
          <w:p w14:paraId="6EFBBE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-1525</w:t>
            </w:r>
          </w:p>
        </w:tc>
        <w:tc>
          <w:tcPr>
            <w:tcW w:w="567" w:type="dxa"/>
            <w:tcBorders>
              <w:top w:val="nil"/>
              <w:left w:val="nil"/>
              <w:bottom w:val="nil"/>
              <w:right w:val="nil"/>
            </w:tcBorders>
            <w:shd w:val="clear" w:color="000000" w:fill="FFFFFF"/>
            <w:noWrap/>
            <w:vAlign w:val="center"/>
            <w:hideMark/>
          </w:tcPr>
          <w:p w14:paraId="4ACF81A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15AD357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30E7E0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4AA628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12C18FFE"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56B38D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415140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651B11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5A792AB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7568825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3069.9</w:t>
            </w:r>
          </w:p>
        </w:tc>
        <w:tc>
          <w:tcPr>
            <w:tcW w:w="684" w:type="dxa"/>
            <w:tcBorders>
              <w:top w:val="nil"/>
              <w:left w:val="nil"/>
              <w:bottom w:val="nil"/>
              <w:right w:val="nil"/>
            </w:tcBorders>
            <w:shd w:val="clear" w:color="000000" w:fill="FFFFFF"/>
            <w:noWrap/>
            <w:vAlign w:val="center"/>
            <w:hideMark/>
          </w:tcPr>
          <w:p w14:paraId="455C8DC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3132</w:t>
            </w:r>
          </w:p>
        </w:tc>
        <w:tc>
          <w:tcPr>
            <w:tcW w:w="756" w:type="dxa"/>
            <w:tcBorders>
              <w:top w:val="nil"/>
              <w:left w:val="nil"/>
              <w:bottom w:val="nil"/>
              <w:right w:val="nil"/>
            </w:tcBorders>
            <w:shd w:val="clear" w:color="000000" w:fill="FFFFFF"/>
            <w:noWrap/>
            <w:vAlign w:val="center"/>
            <w:hideMark/>
          </w:tcPr>
          <w:p w14:paraId="0AB9082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-1524</w:t>
            </w:r>
          </w:p>
        </w:tc>
        <w:tc>
          <w:tcPr>
            <w:tcW w:w="567" w:type="dxa"/>
            <w:tcBorders>
              <w:top w:val="nil"/>
              <w:left w:val="nil"/>
              <w:bottom w:val="nil"/>
              <w:right w:val="nil"/>
            </w:tcBorders>
            <w:shd w:val="clear" w:color="000000" w:fill="FFFFFF"/>
            <w:noWrap/>
            <w:vAlign w:val="center"/>
            <w:hideMark/>
          </w:tcPr>
          <w:p w14:paraId="777AA4B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684" w:type="dxa"/>
            <w:tcBorders>
              <w:top w:val="nil"/>
              <w:left w:val="nil"/>
              <w:bottom w:val="nil"/>
              <w:right w:val="nil"/>
            </w:tcBorders>
            <w:shd w:val="clear" w:color="000000" w:fill="FFFFFF"/>
            <w:noWrap/>
            <w:vAlign w:val="center"/>
            <w:hideMark/>
          </w:tcPr>
          <w:p w14:paraId="370E1DE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2.00</w:t>
            </w:r>
          </w:p>
        </w:tc>
        <w:tc>
          <w:tcPr>
            <w:tcW w:w="232" w:type="dxa"/>
            <w:tcBorders>
              <w:top w:val="nil"/>
              <w:left w:val="nil"/>
              <w:bottom w:val="nil"/>
              <w:right w:val="nil"/>
            </w:tcBorders>
            <w:shd w:val="clear" w:color="000000" w:fill="FFFFFF"/>
            <w:noWrap/>
            <w:vAlign w:val="center"/>
            <w:hideMark/>
          </w:tcPr>
          <w:p w14:paraId="339E18E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532D7A8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0.368</w:t>
            </w:r>
          </w:p>
        </w:tc>
      </w:tr>
      <w:tr w:rsidR="005F5608" w:rsidRPr="005F5608" w14:paraId="5DFF360D"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26BDB0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562FDFE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05AD48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nil"/>
              <w:right w:val="nil"/>
            </w:tcBorders>
            <w:shd w:val="clear" w:color="000000" w:fill="FFFFFF"/>
            <w:noWrap/>
            <w:vAlign w:val="center"/>
            <w:hideMark/>
          </w:tcPr>
          <w:p w14:paraId="63C26CE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34D99C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3069.2</w:t>
            </w:r>
          </w:p>
        </w:tc>
        <w:tc>
          <w:tcPr>
            <w:tcW w:w="684" w:type="dxa"/>
            <w:tcBorders>
              <w:top w:val="nil"/>
              <w:left w:val="nil"/>
              <w:bottom w:val="nil"/>
              <w:right w:val="nil"/>
            </w:tcBorders>
            <w:shd w:val="clear" w:color="000000" w:fill="FFFFFF"/>
            <w:noWrap/>
            <w:vAlign w:val="center"/>
            <w:hideMark/>
          </w:tcPr>
          <w:p w14:paraId="1B57F95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3137</w:t>
            </w:r>
          </w:p>
        </w:tc>
        <w:tc>
          <w:tcPr>
            <w:tcW w:w="756" w:type="dxa"/>
            <w:tcBorders>
              <w:top w:val="nil"/>
              <w:left w:val="nil"/>
              <w:bottom w:val="nil"/>
              <w:right w:val="nil"/>
            </w:tcBorders>
            <w:shd w:val="clear" w:color="000000" w:fill="FFFFFF"/>
            <w:noWrap/>
            <w:vAlign w:val="center"/>
            <w:hideMark/>
          </w:tcPr>
          <w:p w14:paraId="190514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-1522.6</w:t>
            </w:r>
          </w:p>
        </w:tc>
        <w:tc>
          <w:tcPr>
            <w:tcW w:w="567" w:type="dxa"/>
            <w:tcBorders>
              <w:top w:val="nil"/>
              <w:left w:val="nil"/>
              <w:bottom w:val="nil"/>
              <w:right w:val="nil"/>
            </w:tcBorders>
            <w:shd w:val="clear" w:color="000000" w:fill="FFFFFF"/>
            <w:noWrap/>
            <w:vAlign w:val="center"/>
            <w:hideMark/>
          </w:tcPr>
          <w:p w14:paraId="72EFB4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w:t>
            </w:r>
          </w:p>
        </w:tc>
        <w:tc>
          <w:tcPr>
            <w:tcW w:w="684" w:type="dxa"/>
            <w:tcBorders>
              <w:top w:val="nil"/>
              <w:left w:val="nil"/>
              <w:bottom w:val="nil"/>
              <w:right w:val="nil"/>
            </w:tcBorders>
            <w:shd w:val="clear" w:color="000000" w:fill="FFFFFF"/>
            <w:noWrap/>
            <w:vAlign w:val="center"/>
            <w:hideMark/>
          </w:tcPr>
          <w:p w14:paraId="70E7FD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2.72</w:t>
            </w:r>
          </w:p>
        </w:tc>
        <w:tc>
          <w:tcPr>
            <w:tcW w:w="232" w:type="dxa"/>
            <w:tcBorders>
              <w:top w:val="nil"/>
              <w:left w:val="nil"/>
              <w:bottom w:val="nil"/>
              <w:right w:val="nil"/>
            </w:tcBorders>
            <w:shd w:val="clear" w:color="000000" w:fill="FFFFFF"/>
            <w:noWrap/>
            <w:vAlign w:val="center"/>
            <w:hideMark/>
          </w:tcPr>
          <w:p w14:paraId="0EF6DE1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2FB215E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0.099</w:t>
            </w:r>
          </w:p>
        </w:tc>
      </w:tr>
      <w:tr w:rsidR="005F5608" w:rsidRPr="005F5608" w14:paraId="753B96EC" w14:textId="77777777" w:rsidTr="005F5608">
        <w:trPr>
          <w:trHeight w:val="580"/>
          <w:jc w:val="center"/>
        </w:trPr>
        <w:tc>
          <w:tcPr>
            <w:tcW w:w="1959" w:type="dxa"/>
            <w:tcBorders>
              <w:top w:val="nil"/>
              <w:left w:val="nil"/>
              <w:bottom w:val="nil"/>
              <w:right w:val="nil"/>
            </w:tcBorders>
            <w:shd w:val="clear" w:color="000000" w:fill="FFFFFF"/>
            <w:noWrap/>
            <w:vAlign w:val="center"/>
            <w:hideMark/>
          </w:tcPr>
          <w:p w14:paraId="22C989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Choice</w:t>
            </w:r>
            <w:proofErr w:type="spellEnd"/>
            <w:r w:rsidRPr="005F5608">
              <w:rPr>
                <w:rFonts w:ascii="Aptos Narrow" w:eastAsia="Times New Roman" w:hAnsi="Aptos Narrow" w:cs="Times New Roman"/>
                <w:color w:val="000000"/>
                <w:kern w:val="0"/>
                <w:sz w:val="18"/>
                <w:szCs w:val="18"/>
                <w:lang w:eastAsia="nl-NL"/>
                <w14:ligatures w14:val="none"/>
              </w:rPr>
              <w:t xml:space="preserve"> time</w:t>
            </w:r>
          </w:p>
        </w:tc>
        <w:tc>
          <w:tcPr>
            <w:tcW w:w="631" w:type="dxa"/>
            <w:tcBorders>
              <w:top w:val="nil"/>
              <w:left w:val="nil"/>
              <w:bottom w:val="nil"/>
              <w:right w:val="nil"/>
            </w:tcBorders>
            <w:shd w:val="clear" w:color="000000" w:fill="FFFFFF"/>
            <w:noWrap/>
            <w:vAlign w:val="center"/>
            <w:hideMark/>
          </w:tcPr>
          <w:p w14:paraId="28AFF2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00F4C6A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color w:val="000000"/>
                <w:kern w:val="0"/>
                <w:sz w:val="18"/>
                <w:szCs w:val="18"/>
                <w:lang w:val="en-GB" w:eastAsia="nl-NL"/>
                <w14:ligatures w14:val="none"/>
              </w:rPr>
              <w:t>YOH  * CORT + YOH * Choice + CORT * Choice</w:t>
            </w:r>
          </w:p>
        </w:tc>
        <w:tc>
          <w:tcPr>
            <w:tcW w:w="1921" w:type="dxa"/>
            <w:tcBorders>
              <w:top w:val="nil"/>
              <w:left w:val="nil"/>
              <w:bottom w:val="nil"/>
              <w:right w:val="nil"/>
            </w:tcBorders>
            <w:shd w:val="clear" w:color="000000" w:fill="FFFFFF"/>
            <w:noWrap/>
            <w:vAlign w:val="center"/>
            <w:hideMark/>
          </w:tcPr>
          <w:p w14:paraId="4976845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62C089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4106.6</w:t>
            </w:r>
          </w:p>
        </w:tc>
        <w:tc>
          <w:tcPr>
            <w:tcW w:w="684" w:type="dxa"/>
            <w:tcBorders>
              <w:top w:val="nil"/>
              <w:left w:val="nil"/>
              <w:bottom w:val="nil"/>
              <w:right w:val="nil"/>
            </w:tcBorders>
            <w:shd w:val="clear" w:color="000000" w:fill="FFFFFF"/>
            <w:noWrap/>
            <w:vAlign w:val="center"/>
            <w:hideMark/>
          </w:tcPr>
          <w:p w14:paraId="0F559B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4174.4</w:t>
            </w:r>
          </w:p>
        </w:tc>
        <w:tc>
          <w:tcPr>
            <w:tcW w:w="756" w:type="dxa"/>
            <w:tcBorders>
              <w:top w:val="nil"/>
              <w:left w:val="nil"/>
              <w:bottom w:val="nil"/>
              <w:right w:val="nil"/>
            </w:tcBorders>
            <w:shd w:val="clear" w:color="000000" w:fill="FFFFFF"/>
            <w:noWrap/>
            <w:vAlign w:val="center"/>
            <w:hideMark/>
          </w:tcPr>
          <w:p w14:paraId="6229FC7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-2041.3</w:t>
            </w:r>
          </w:p>
        </w:tc>
        <w:tc>
          <w:tcPr>
            <w:tcW w:w="567" w:type="dxa"/>
            <w:tcBorders>
              <w:top w:val="nil"/>
              <w:left w:val="nil"/>
              <w:bottom w:val="nil"/>
              <w:right w:val="nil"/>
            </w:tcBorders>
            <w:shd w:val="clear" w:color="000000" w:fill="FFFFFF"/>
            <w:noWrap/>
            <w:vAlign w:val="center"/>
            <w:hideMark/>
          </w:tcPr>
          <w:p w14:paraId="7FC74AA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1B87D85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4582416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31145C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47838100"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0A19D9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1CBE3B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490B99B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21" w:type="dxa"/>
            <w:tcBorders>
              <w:top w:val="nil"/>
              <w:left w:val="nil"/>
              <w:bottom w:val="nil"/>
              <w:right w:val="nil"/>
            </w:tcBorders>
            <w:shd w:val="clear" w:color="000000" w:fill="FFFFFF"/>
            <w:noWrap/>
            <w:vAlign w:val="center"/>
            <w:hideMark/>
          </w:tcPr>
          <w:p w14:paraId="5D1451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scenario</w:t>
            </w:r>
          </w:p>
        </w:tc>
        <w:tc>
          <w:tcPr>
            <w:tcW w:w="684" w:type="dxa"/>
            <w:tcBorders>
              <w:top w:val="nil"/>
              <w:left w:val="nil"/>
              <w:bottom w:val="nil"/>
              <w:right w:val="nil"/>
            </w:tcBorders>
            <w:shd w:val="clear" w:color="000000" w:fill="FFFFFF"/>
            <w:noWrap/>
            <w:vAlign w:val="center"/>
            <w:hideMark/>
          </w:tcPr>
          <w:p w14:paraId="6F7459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4051.7</w:t>
            </w:r>
          </w:p>
        </w:tc>
        <w:tc>
          <w:tcPr>
            <w:tcW w:w="684" w:type="dxa"/>
            <w:tcBorders>
              <w:top w:val="nil"/>
              <w:left w:val="nil"/>
              <w:bottom w:val="nil"/>
              <w:right w:val="nil"/>
            </w:tcBorders>
            <w:shd w:val="clear" w:color="000000" w:fill="FFFFFF"/>
            <w:noWrap/>
            <w:vAlign w:val="center"/>
            <w:hideMark/>
          </w:tcPr>
          <w:p w14:paraId="5D8EB81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4125.1</w:t>
            </w:r>
          </w:p>
        </w:tc>
        <w:tc>
          <w:tcPr>
            <w:tcW w:w="756" w:type="dxa"/>
            <w:tcBorders>
              <w:top w:val="nil"/>
              <w:left w:val="nil"/>
              <w:bottom w:val="nil"/>
              <w:right w:val="nil"/>
            </w:tcBorders>
            <w:shd w:val="clear" w:color="000000" w:fill="FFFFFF"/>
            <w:noWrap/>
            <w:vAlign w:val="center"/>
            <w:hideMark/>
          </w:tcPr>
          <w:p w14:paraId="47393DF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-2012.8</w:t>
            </w:r>
          </w:p>
        </w:tc>
        <w:tc>
          <w:tcPr>
            <w:tcW w:w="567" w:type="dxa"/>
            <w:tcBorders>
              <w:top w:val="nil"/>
              <w:left w:val="nil"/>
              <w:bottom w:val="nil"/>
              <w:right w:val="nil"/>
            </w:tcBorders>
            <w:shd w:val="clear" w:color="000000" w:fill="FFFFFF"/>
            <w:noWrap/>
            <w:vAlign w:val="center"/>
            <w:hideMark/>
          </w:tcPr>
          <w:p w14:paraId="7A0B375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54.9</w:t>
            </w:r>
          </w:p>
        </w:tc>
        <w:tc>
          <w:tcPr>
            <w:tcW w:w="684" w:type="dxa"/>
            <w:tcBorders>
              <w:top w:val="nil"/>
              <w:left w:val="nil"/>
              <w:bottom w:val="nil"/>
              <w:right w:val="nil"/>
            </w:tcBorders>
            <w:shd w:val="clear" w:color="000000" w:fill="FFFFFF"/>
            <w:noWrap/>
            <w:vAlign w:val="center"/>
            <w:hideMark/>
          </w:tcPr>
          <w:p w14:paraId="1B572C8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56.9</w:t>
            </w:r>
          </w:p>
        </w:tc>
        <w:tc>
          <w:tcPr>
            <w:tcW w:w="232" w:type="dxa"/>
            <w:tcBorders>
              <w:top w:val="nil"/>
              <w:left w:val="nil"/>
              <w:bottom w:val="nil"/>
              <w:right w:val="nil"/>
            </w:tcBorders>
            <w:shd w:val="clear" w:color="000000" w:fill="FFFFFF"/>
            <w:noWrap/>
            <w:vAlign w:val="center"/>
            <w:hideMark/>
          </w:tcPr>
          <w:p w14:paraId="7A53C6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7AEF405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5E2C9EC"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1AF8B68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527FA84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06682F2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21" w:type="dxa"/>
            <w:tcBorders>
              <w:top w:val="nil"/>
              <w:left w:val="nil"/>
              <w:bottom w:val="nil"/>
              <w:right w:val="nil"/>
            </w:tcBorders>
            <w:shd w:val="clear" w:color="000000" w:fill="FFFFFF"/>
            <w:noWrap/>
            <w:vAlign w:val="center"/>
            <w:hideMark/>
          </w:tcPr>
          <w:p w14:paraId="65E484F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choice</w:t>
            </w:r>
            <w:proofErr w:type="spellEnd"/>
          </w:p>
        </w:tc>
        <w:tc>
          <w:tcPr>
            <w:tcW w:w="684" w:type="dxa"/>
            <w:tcBorders>
              <w:top w:val="nil"/>
              <w:left w:val="nil"/>
              <w:bottom w:val="nil"/>
              <w:right w:val="nil"/>
            </w:tcBorders>
            <w:shd w:val="clear" w:color="000000" w:fill="FFFFFF"/>
            <w:noWrap/>
            <w:vAlign w:val="center"/>
            <w:hideMark/>
          </w:tcPr>
          <w:p w14:paraId="0ACEB7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4044.8</w:t>
            </w:r>
          </w:p>
        </w:tc>
        <w:tc>
          <w:tcPr>
            <w:tcW w:w="684" w:type="dxa"/>
            <w:tcBorders>
              <w:top w:val="nil"/>
              <w:left w:val="nil"/>
              <w:bottom w:val="nil"/>
              <w:right w:val="nil"/>
            </w:tcBorders>
            <w:shd w:val="clear" w:color="000000" w:fill="FFFFFF"/>
            <w:noWrap/>
            <w:vAlign w:val="center"/>
            <w:hideMark/>
          </w:tcPr>
          <w:p w14:paraId="376C12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4146.5</w:t>
            </w:r>
          </w:p>
        </w:tc>
        <w:tc>
          <w:tcPr>
            <w:tcW w:w="756" w:type="dxa"/>
            <w:tcBorders>
              <w:top w:val="nil"/>
              <w:left w:val="nil"/>
              <w:bottom w:val="nil"/>
              <w:right w:val="nil"/>
            </w:tcBorders>
            <w:shd w:val="clear" w:color="000000" w:fill="FFFFFF"/>
            <w:noWrap/>
            <w:vAlign w:val="center"/>
            <w:hideMark/>
          </w:tcPr>
          <w:p w14:paraId="480B92A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-2004.4</w:t>
            </w:r>
          </w:p>
        </w:tc>
        <w:tc>
          <w:tcPr>
            <w:tcW w:w="567" w:type="dxa"/>
            <w:tcBorders>
              <w:top w:val="nil"/>
              <w:left w:val="nil"/>
              <w:bottom w:val="nil"/>
              <w:right w:val="nil"/>
            </w:tcBorders>
            <w:shd w:val="clear" w:color="000000" w:fill="FFFFFF"/>
            <w:noWrap/>
            <w:vAlign w:val="center"/>
            <w:hideMark/>
          </w:tcPr>
          <w:p w14:paraId="7F04D25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6.9</w:t>
            </w:r>
          </w:p>
        </w:tc>
        <w:tc>
          <w:tcPr>
            <w:tcW w:w="684" w:type="dxa"/>
            <w:tcBorders>
              <w:top w:val="nil"/>
              <w:left w:val="nil"/>
              <w:bottom w:val="nil"/>
              <w:right w:val="nil"/>
            </w:tcBorders>
            <w:shd w:val="clear" w:color="000000" w:fill="FFFFFF"/>
            <w:noWrap/>
            <w:vAlign w:val="center"/>
            <w:hideMark/>
          </w:tcPr>
          <w:p w14:paraId="770692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16.9</w:t>
            </w:r>
          </w:p>
        </w:tc>
        <w:tc>
          <w:tcPr>
            <w:tcW w:w="232" w:type="dxa"/>
            <w:tcBorders>
              <w:top w:val="nil"/>
              <w:left w:val="nil"/>
              <w:bottom w:val="nil"/>
              <w:right w:val="nil"/>
            </w:tcBorders>
            <w:shd w:val="clear" w:color="000000" w:fill="FFFFFF"/>
            <w:noWrap/>
            <w:vAlign w:val="center"/>
            <w:hideMark/>
          </w:tcPr>
          <w:p w14:paraId="522D11D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914" w:type="dxa"/>
            <w:tcBorders>
              <w:top w:val="nil"/>
              <w:left w:val="nil"/>
              <w:bottom w:val="nil"/>
              <w:right w:val="nil"/>
            </w:tcBorders>
            <w:shd w:val="clear" w:color="000000" w:fill="FFFFFF"/>
            <w:noWrap/>
            <w:vAlign w:val="center"/>
            <w:hideMark/>
          </w:tcPr>
          <w:p w14:paraId="2611D9F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0.005**</w:t>
            </w:r>
          </w:p>
        </w:tc>
      </w:tr>
      <w:tr w:rsidR="005F5608" w:rsidRPr="005F5608" w14:paraId="36609BAC"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38690E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315535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388" w:type="dxa"/>
            <w:tcBorders>
              <w:top w:val="nil"/>
              <w:left w:val="nil"/>
              <w:bottom w:val="nil"/>
              <w:right w:val="nil"/>
            </w:tcBorders>
            <w:shd w:val="clear" w:color="000000" w:fill="FFFFFF"/>
            <w:noWrap/>
            <w:vAlign w:val="center"/>
            <w:hideMark/>
          </w:tcPr>
          <w:p w14:paraId="2CDF02D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027DA5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2935FDA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4042.4</w:t>
            </w:r>
          </w:p>
        </w:tc>
        <w:tc>
          <w:tcPr>
            <w:tcW w:w="684" w:type="dxa"/>
            <w:tcBorders>
              <w:top w:val="nil"/>
              <w:left w:val="nil"/>
              <w:bottom w:val="nil"/>
              <w:right w:val="nil"/>
            </w:tcBorders>
            <w:shd w:val="clear" w:color="000000" w:fill="FFFFFF"/>
            <w:noWrap/>
            <w:vAlign w:val="center"/>
            <w:hideMark/>
          </w:tcPr>
          <w:p w14:paraId="175178E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4155.4</w:t>
            </w:r>
          </w:p>
        </w:tc>
        <w:tc>
          <w:tcPr>
            <w:tcW w:w="756" w:type="dxa"/>
            <w:tcBorders>
              <w:top w:val="nil"/>
              <w:left w:val="nil"/>
              <w:bottom w:val="nil"/>
              <w:right w:val="nil"/>
            </w:tcBorders>
            <w:shd w:val="clear" w:color="000000" w:fill="FFFFFF"/>
            <w:noWrap/>
            <w:vAlign w:val="center"/>
            <w:hideMark/>
          </w:tcPr>
          <w:p w14:paraId="2B989A2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-2001.2</w:t>
            </w:r>
          </w:p>
        </w:tc>
        <w:tc>
          <w:tcPr>
            <w:tcW w:w="567" w:type="dxa"/>
            <w:tcBorders>
              <w:top w:val="nil"/>
              <w:left w:val="nil"/>
              <w:bottom w:val="nil"/>
              <w:right w:val="nil"/>
            </w:tcBorders>
            <w:shd w:val="clear" w:color="000000" w:fill="FFFFFF"/>
            <w:noWrap/>
            <w:vAlign w:val="center"/>
            <w:hideMark/>
          </w:tcPr>
          <w:p w14:paraId="185E884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w:t>
            </w:r>
          </w:p>
        </w:tc>
        <w:tc>
          <w:tcPr>
            <w:tcW w:w="684" w:type="dxa"/>
            <w:tcBorders>
              <w:top w:val="nil"/>
              <w:left w:val="nil"/>
              <w:bottom w:val="nil"/>
              <w:right w:val="nil"/>
            </w:tcBorders>
            <w:shd w:val="clear" w:color="000000" w:fill="FFFFFF"/>
            <w:noWrap/>
            <w:vAlign w:val="center"/>
            <w:hideMark/>
          </w:tcPr>
          <w:p w14:paraId="7D9F22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6.4</w:t>
            </w:r>
          </w:p>
        </w:tc>
        <w:tc>
          <w:tcPr>
            <w:tcW w:w="232" w:type="dxa"/>
            <w:tcBorders>
              <w:top w:val="nil"/>
              <w:left w:val="nil"/>
              <w:bottom w:val="nil"/>
              <w:right w:val="nil"/>
            </w:tcBorders>
            <w:shd w:val="clear" w:color="000000" w:fill="FFFFFF"/>
            <w:noWrap/>
            <w:vAlign w:val="center"/>
            <w:hideMark/>
          </w:tcPr>
          <w:p w14:paraId="5CF1C0E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418214B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0.041*</w:t>
            </w:r>
          </w:p>
        </w:tc>
      </w:tr>
      <w:tr w:rsidR="005F5608" w:rsidRPr="005F5608" w14:paraId="19F5D0C5"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3340F9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5EAB43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w:t>
            </w:r>
          </w:p>
        </w:tc>
        <w:tc>
          <w:tcPr>
            <w:tcW w:w="2388" w:type="dxa"/>
            <w:tcBorders>
              <w:top w:val="nil"/>
              <w:left w:val="nil"/>
              <w:bottom w:val="nil"/>
              <w:right w:val="nil"/>
            </w:tcBorders>
            <w:shd w:val="clear" w:color="000000" w:fill="FFFFFF"/>
            <w:noWrap/>
            <w:vAlign w:val="center"/>
            <w:hideMark/>
          </w:tcPr>
          <w:p w14:paraId="6B49296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nil"/>
              <w:right w:val="nil"/>
            </w:tcBorders>
            <w:shd w:val="clear" w:color="000000" w:fill="FFFFFF"/>
            <w:noWrap/>
            <w:vAlign w:val="center"/>
            <w:hideMark/>
          </w:tcPr>
          <w:p w14:paraId="70C5BB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6CB2D2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4044.2</w:t>
            </w:r>
          </w:p>
        </w:tc>
        <w:tc>
          <w:tcPr>
            <w:tcW w:w="684" w:type="dxa"/>
            <w:tcBorders>
              <w:top w:val="nil"/>
              <w:left w:val="nil"/>
              <w:bottom w:val="nil"/>
              <w:right w:val="nil"/>
            </w:tcBorders>
            <w:shd w:val="clear" w:color="000000" w:fill="FFFFFF"/>
            <w:noWrap/>
            <w:vAlign w:val="center"/>
            <w:hideMark/>
          </w:tcPr>
          <w:p w14:paraId="23313E2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4162.8</w:t>
            </w:r>
          </w:p>
        </w:tc>
        <w:tc>
          <w:tcPr>
            <w:tcW w:w="756" w:type="dxa"/>
            <w:tcBorders>
              <w:top w:val="nil"/>
              <w:left w:val="nil"/>
              <w:bottom w:val="nil"/>
              <w:right w:val="nil"/>
            </w:tcBorders>
            <w:shd w:val="clear" w:color="000000" w:fill="FFFFFF"/>
            <w:noWrap/>
            <w:vAlign w:val="center"/>
            <w:hideMark/>
          </w:tcPr>
          <w:p w14:paraId="33291FC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-2001.1</w:t>
            </w:r>
          </w:p>
        </w:tc>
        <w:tc>
          <w:tcPr>
            <w:tcW w:w="567" w:type="dxa"/>
            <w:tcBorders>
              <w:top w:val="nil"/>
              <w:left w:val="nil"/>
              <w:bottom w:val="nil"/>
              <w:right w:val="nil"/>
            </w:tcBorders>
            <w:shd w:val="clear" w:color="000000" w:fill="FFFFFF"/>
            <w:noWrap/>
            <w:vAlign w:val="center"/>
            <w:hideMark/>
          </w:tcPr>
          <w:p w14:paraId="4BB4DA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-1.8</w:t>
            </w:r>
          </w:p>
        </w:tc>
        <w:tc>
          <w:tcPr>
            <w:tcW w:w="684" w:type="dxa"/>
            <w:tcBorders>
              <w:top w:val="nil"/>
              <w:left w:val="nil"/>
              <w:bottom w:val="nil"/>
              <w:right w:val="nil"/>
            </w:tcBorders>
            <w:shd w:val="clear" w:color="000000" w:fill="FFFFFF"/>
            <w:noWrap/>
            <w:vAlign w:val="center"/>
            <w:hideMark/>
          </w:tcPr>
          <w:p w14:paraId="741F015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w:t>
            </w:r>
          </w:p>
        </w:tc>
        <w:tc>
          <w:tcPr>
            <w:tcW w:w="232" w:type="dxa"/>
            <w:tcBorders>
              <w:top w:val="nil"/>
              <w:left w:val="nil"/>
              <w:bottom w:val="nil"/>
              <w:right w:val="nil"/>
            </w:tcBorders>
            <w:shd w:val="clear" w:color="000000" w:fill="FFFFFF"/>
            <w:noWrap/>
            <w:vAlign w:val="center"/>
            <w:hideMark/>
          </w:tcPr>
          <w:p w14:paraId="64842D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nil"/>
              <w:right w:val="nil"/>
            </w:tcBorders>
            <w:shd w:val="clear" w:color="000000" w:fill="FFFFFF"/>
            <w:noWrap/>
            <w:vAlign w:val="center"/>
            <w:hideMark/>
          </w:tcPr>
          <w:p w14:paraId="3DCA6E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0.628</w:t>
            </w:r>
          </w:p>
        </w:tc>
      </w:tr>
      <w:tr w:rsidR="005F5608" w:rsidRPr="005F5608" w14:paraId="453C1248" w14:textId="77777777" w:rsidTr="005F5608">
        <w:trPr>
          <w:trHeight w:val="580"/>
          <w:jc w:val="center"/>
        </w:trPr>
        <w:tc>
          <w:tcPr>
            <w:tcW w:w="1959" w:type="dxa"/>
            <w:tcBorders>
              <w:top w:val="nil"/>
              <w:left w:val="nil"/>
              <w:bottom w:val="nil"/>
              <w:right w:val="nil"/>
            </w:tcBorders>
            <w:shd w:val="clear" w:color="000000" w:fill="FFFFFF"/>
            <w:noWrap/>
            <w:vAlign w:val="center"/>
            <w:hideMark/>
          </w:tcPr>
          <w:p w14:paraId="0656DE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Choice</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length</w:t>
            </w:r>
            <w:proofErr w:type="spellEnd"/>
            <w:r w:rsidRPr="005F5608">
              <w:rPr>
                <w:rFonts w:ascii="Aptos Narrow" w:eastAsia="Times New Roman" w:hAnsi="Aptos Narrow" w:cs="Times New Roman"/>
                <w:color w:val="000000"/>
                <w:kern w:val="0"/>
                <w:sz w:val="18"/>
                <w:szCs w:val="18"/>
                <w:lang w:eastAsia="nl-NL"/>
                <w14:ligatures w14:val="none"/>
              </w:rPr>
              <w:t xml:space="preserve"> time</w:t>
            </w:r>
          </w:p>
        </w:tc>
        <w:tc>
          <w:tcPr>
            <w:tcW w:w="631" w:type="dxa"/>
            <w:tcBorders>
              <w:top w:val="nil"/>
              <w:left w:val="nil"/>
              <w:bottom w:val="nil"/>
              <w:right w:val="nil"/>
            </w:tcBorders>
            <w:shd w:val="clear" w:color="000000" w:fill="FFFFFF"/>
            <w:noWrap/>
            <w:vAlign w:val="center"/>
            <w:hideMark/>
          </w:tcPr>
          <w:p w14:paraId="4DAD17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2388" w:type="dxa"/>
            <w:tcBorders>
              <w:top w:val="nil"/>
              <w:left w:val="nil"/>
              <w:bottom w:val="nil"/>
              <w:right w:val="nil"/>
            </w:tcBorders>
            <w:shd w:val="clear" w:color="000000" w:fill="FFFFFF"/>
            <w:vAlign w:val="center"/>
            <w:hideMark/>
          </w:tcPr>
          <w:p w14:paraId="045E79C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color w:val="000000"/>
                <w:kern w:val="0"/>
                <w:sz w:val="18"/>
                <w:szCs w:val="18"/>
                <w:lang w:val="en-GB" w:eastAsia="nl-NL"/>
                <w14:ligatures w14:val="none"/>
              </w:rPr>
              <w:t>YOH * CORT + YOH * Length + CORT * Length</w:t>
            </w:r>
          </w:p>
        </w:tc>
        <w:tc>
          <w:tcPr>
            <w:tcW w:w="1921" w:type="dxa"/>
            <w:tcBorders>
              <w:top w:val="nil"/>
              <w:left w:val="nil"/>
              <w:bottom w:val="nil"/>
              <w:right w:val="nil"/>
            </w:tcBorders>
            <w:shd w:val="clear" w:color="000000" w:fill="FFFFFF"/>
            <w:noWrap/>
            <w:vAlign w:val="center"/>
            <w:hideMark/>
          </w:tcPr>
          <w:p w14:paraId="37739B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684" w:type="dxa"/>
            <w:tcBorders>
              <w:top w:val="nil"/>
              <w:left w:val="nil"/>
              <w:bottom w:val="nil"/>
              <w:right w:val="nil"/>
            </w:tcBorders>
            <w:shd w:val="clear" w:color="000000" w:fill="FFFFFF"/>
            <w:noWrap/>
            <w:vAlign w:val="center"/>
            <w:hideMark/>
          </w:tcPr>
          <w:p w14:paraId="6925D6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4052.1</w:t>
            </w:r>
          </w:p>
        </w:tc>
        <w:tc>
          <w:tcPr>
            <w:tcW w:w="684" w:type="dxa"/>
            <w:tcBorders>
              <w:top w:val="nil"/>
              <w:left w:val="nil"/>
              <w:bottom w:val="nil"/>
              <w:right w:val="nil"/>
            </w:tcBorders>
            <w:shd w:val="clear" w:color="000000" w:fill="FFFFFF"/>
            <w:noWrap/>
            <w:vAlign w:val="center"/>
            <w:hideMark/>
          </w:tcPr>
          <w:p w14:paraId="6BA9F3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4102.9</w:t>
            </w:r>
          </w:p>
        </w:tc>
        <w:tc>
          <w:tcPr>
            <w:tcW w:w="756" w:type="dxa"/>
            <w:tcBorders>
              <w:top w:val="nil"/>
              <w:left w:val="nil"/>
              <w:bottom w:val="nil"/>
              <w:right w:val="nil"/>
            </w:tcBorders>
            <w:shd w:val="clear" w:color="000000" w:fill="FFFFFF"/>
            <w:noWrap/>
            <w:vAlign w:val="center"/>
            <w:hideMark/>
          </w:tcPr>
          <w:p w14:paraId="71DE471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-2017</w:t>
            </w:r>
          </w:p>
        </w:tc>
        <w:tc>
          <w:tcPr>
            <w:tcW w:w="567" w:type="dxa"/>
            <w:tcBorders>
              <w:top w:val="nil"/>
              <w:left w:val="nil"/>
              <w:bottom w:val="nil"/>
              <w:right w:val="nil"/>
            </w:tcBorders>
            <w:shd w:val="clear" w:color="000000" w:fill="FFFFFF"/>
            <w:noWrap/>
            <w:vAlign w:val="center"/>
            <w:hideMark/>
          </w:tcPr>
          <w:p w14:paraId="775AF4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7752ADA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232" w:type="dxa"/>
            <w:tcBorders>
              <w:top w:val="nil"/>
              <w:left w:val="nil"/>
              <w:bottom w:val="nil"/>
              <w:right w:val="nil"/>
            </w:tcBorders>
            <w:shd w:val="clear" w:color="000000" w:fill="FFFFFF"/>
            <w:noWrap/>
            <w:vAlign w:val="center"/>
            <w:hideMark/>
          </w:tcPr>
          <w:p w14:paraId="39DCF2C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914" w:type="dxa"/>
            <w:tcBorders>
              <w:top w:val="nil"/>
              <w:left w:val="nil"/>
              <w:bottom w:val="nil"/>
              <w:right w:val="nil"/>
            </w:tcBorders>
            <w:shd w:val="clear" w:color="000000" w:fill="FFFFFF"/>
            <w:noWrap/>
            <w:vAlign w:val="center"/>
            <w:hideMark/>
          </w:tcPr>
          <w:p w14:paraId="6C599F2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r>
      <w:tr w:rsidR="005F5608" w:rsidRPr="005F5608" w14:paraId="71435B16"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2C96301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18BFDD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2388" w:type="dxa"/>
            <w:tcBorders>
              <w:top w:val="nil"/>
              <w:left w:val="nil"/>
              <w:bottom w:val="nil"/>
              <w:right w:val="nil"/>
            </w:tcBorders>
            <w:shd w:val="clear" w:color="000000" w:fill="FFFFFF"/>
            <w:noWrap/>
            <w:vAlign w:val="center"/>
            <w:hideMark/>
          </w:tcPr>
          <w:p w14:paraId="13A882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1921" w:type="dxa"/>
            <w:tcBorders>
              <w:top w:val="nil"/>
              <w:left w:val="nil"/>
              <w:bottom w:val="nil"/>
              <w:right w:val="nil"/>
            </w:tcBorders>
            <w:shd w:val="clear" w:color="000000" w:fill="FFFFFF"/>
            <w:noWrap/>
            <w:vAlign w:val="center"/>
            <w:hideMark/>
          </w:tcPr>
          <w:p w14:paraId="42911F4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w:t>
            </w:r>
            <w:proofErr w:type="spellStart"/>
            <w:r w:rsidRPr="005F5608">
              <w:rPr>
                <w:rFonts w:ascii="Aptos Narrow" w:eastAsia="Times New Roman" w:hAnsi="Aptos Narrow" w:cs="Times New Roman"/>
                <w:color w:val="000000"/>
                <w:kern w:val="0"/>
                <w:sz w:val="18"/>
                <w:szCs w:val="18"/>
                <w:lang w:eastAsia="nl-NL"/>
                <w14:ligatures w14:val="none"/>
              </w:rPr>
              <w:t>length</w:t>
            </w:r>
            <w:proofErr w:type="spellEnd"/>
          </w:p>
        </w:tc>
        <w:tc>
          <w:tcPr>
            <w:tcW w:w="684" w:type="dxa"/>
            <w:tcBorders>
              <w:top w:val="nil"/>
              <w:left w:val="nil"/>
              <w:bottom w:val="nil"/>
              <w:right w:val="nil"/>
            </w:tcBorders>
            <w:shd w:val="clear" w:color="000000" w:fill="FFFFFF"/>
            <w:noWrap/>
            <w:vAlign w:val="center"/>
            <w:hideMark/>
          </w:tcPr>
          <w:p w14:paraId="546903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4007.5</w:t>
            </w:r>
          </w:p>
        </w:tc>
        <w:tc>
          <w:tcPr>
            <w:tcW w:w="684" w:type="dxa"/>
            <w:tcBorders>
              <w:top w:val="nil"/>
              <w:left w:val="nil"/>
              <w:bottom w:val="nil"/>
              <w:right w:val="nil"/>
            </w:tcBorders>
            <w:shd w:val="clear" w:color="000000" w:fill="FFFFFF"/>
            <w:noWrap/>
            <w:vAlign w:val="center"/>
            <w:hideMark/>
          </w:tcPr>
          <w:p w14:paraId="5BAD1F7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4069.6</w:t>
            </w:r>
          </w:p>
        </w:tc>
        <w:tc>
          <w:tcPr>
            <w:tcW w:w="756" w:type="dxa"/>
            <w:tcBorders>
              <w:top w:val="nil"/>
              <w:left w:val="nil"/>
              <w:bottom w:val="nil"/>
              <w:right w:val="nil"/>
            </w:tcBorders>
            <w:shd w:val="clear" w:color="000000" w:fill="FFFFFF"/>
            <w:noWrap/>
            <w:vAlign w:val="center"/>
            <w:hideMark/>
          </w:tcPr>
          <w:p w14:paraId="1B9CBA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-1992.7</w:t>
            </w:r>
          </w:p>
        </w:tc>
        <w:tc>
          <w:tcPr>
            <w:tcW w:w="567" w:type="dxa"/>
            <w:tcBorders>
              <w:top w:val="nil"/>
              <w:left w:val="nil"/>
              <w:bottom w:val="nil"/>
              <w:right w:val="nil"/>
            </w:tcBorders>
            <w:shd w:val="clear" w:color="000000" w:fill="FFFFFF"/>
            <w:noWrap/>
            <w:vAlign w:val="center"/>
            <w:hideMark/>
          </w:tcPr>
          <w:p w14:paraId="66AA8E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44.6</w:t>
            </w:r>
          </w:p>
        </w:tc>
        <w:tc>
          <w:tcPr>
            <w:tcW w:w="684" w:type="dxa"/>
            <w:tcBorders>
              <w:top w:val="nil"/>
              <w:left w:val="nil"/>
              <w:bottom w:val="nil"/>
              <w:right w:val="nil"/>
            </w:tcBorders>
            <w:shd w:val="clear" w:color="000000" w:fill="FFFFFF"/>
            <w:noWrap/>
            <w:vAlign w:val="center"/>
            <w:hideMark/>
          </w:tcPr>
          <w:p w14:paraId="381CFC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48.6</w:t>
            </w:r>
          </w:p>
        </w:tc>
        <w:tc>
          <w:tcPr>
            <w:tcW w:w="232" w:type="dxa"/>
            <w:tcBorders>
              <w:top w:val="nil"/>
              <w:left w:val="nil"/>
              <w:bottom w:val="nil"/>
              <w:right w:val="nil"/>
            </w:tcBorders>
            <w:shd w:val="clear" w:color="000000" w:fill="FFFFFF"/>
            <w:noWrap/>
            <w:vAlign w:val="center"/>
            <w:hideMark/>
          </w:tcPr>
          <w:p w14:paraId="4B018F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15EAF19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724CFDE4" w14:textId="77777777" w:rsidTr="005F5608">
        <w:trPr>
          <w:trHeight w:val="290"/>
          <w:jc w:val="center"/>
        </w:trPr>
        <w:tc>
          <w:tcPr>
            <w:tcW w:w="1959" w:type="dxa"/>
            <w:tcBorders>
              <w:top w:val="nil"/>
              <w:left w:val="nil"/>
              <w:bottom w:val="nil"/>
              <w:right w:val="nil"/>
            </w:tcBorders>
            <w:shd w:val="clear" w:color="000000" w:fill="FFFFFF"/>
            <w:noWrap/>
            <w:vAlign w:val="center"/>
            <w:hideMark/>
          </w:tcPr>
          <w:p w14:paraId="400A59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nil"/>
              <w:right w:val="nil"/>
            </w:tcBorders>
            <w:shd w:val="clear" w:color="000000" w:fill="FFFFFF"/>
            <w:noWrap/>
            <w:vAlign w:val="center"/>
            <w:hideMark/>
          </w:tcPr>
          <w:p w14:paraId="6814620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w:t>
            </w:r>
          </w:p>
        </w:tc>
        <w:tc>
          <w:tcPr>
            <w:tcW w:w="2388" w:type="dxa"/>
            <w:tcBorders>
              <w:top w:val="nil"/>
              <w:left w:val="nil"/>
              <w:bottom w:val="nil"/>
              <w:right w:val="nil"/>
            </w:tcBorders>
            <w:shd w:val="clear" w:color="000000" w:fill="FFFFFF"/>
            <w:noWrap/>
            <w:vAlign w:val="center"/>
            <w:hideMark/>
          </w:tcPr>
          <w:p w14:paraId="710103A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Education</w:t>
            </w:r>
            <w:proofErr w:type="spellEnd"/>
          </w:p>
        </w:tc>
        <w:tc>
          <w:tcPr>
            <w:tcW w:w="1921" w:type="dxa"/>
            <w:tcBorders>
              <w:top w:val="nil"/>
              <w:left w:val="nil"/>
              <w:bottom w:val="nil"/>
              <w:right w:val="nil"/>
            </w:tcBorders>
            <w:shd w:val="clear" w:color="000000" w:fill="FFFFFF"/>
            <w:noWrap/>
            <w:vAlign w:val="center"/>
            <w:hideMark/>
          </w:tcPr>
          <w:p w14:paraId="4EF4F89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nil"/>
              <w:right w:val="nil"/>
            </w:tcBorders>
            <w:shd w:val="clear" w:color="000000" w:fill="FFFFFF"/>
            <w:noWrap/>
            <w:vAlign w:val="center"/>
            <w:hideMark/>
          </w:tcPr>
          <w:p w14:paraId="26F1FFF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4003.4</w:t>
            </w:r>
          </w:p>
        </w:tc>
        <w:tc>
          <w:tcPr>
            <w:tcW w:w="684" w:type="dxa"/>
            <w:tcBorders>
              <w:top w:val="nil"/>
              <w:left w:val="nil"/>
              <w:bottom w:val="nil"/>
              <w:right w:val="nil"/>
            </w:tcBorders>
            <w:shd w:val="clear" w:color="000000" w:fill="FFFFFF"/>
            <w:noWrap/>
            <w:vAlign w:val="center"/>
            <w:hideMark/>
          </w:tcPr>
          <w:p w14:paraId="2CF48B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4076.9</w:t>
            </w:r>
          </w:p>
        </w:tc>
        <w:tc>
          <w:tcPr>
            <w:tcW w:w="756" w:type="dxa"/>
            <w:tcBorders>
              <w:top w:val="nil"/>
              <w:left w:val="nil"/>
              <w:bottom w:val="nil"/>
              <w:right w:val="nil"/>
            </w:tcBorders>
            <w:shd w:val="clear" w:color="000000" w:fill="FFFFFF"/>
            <w:noWrap/>
            <w:vAlign w:val="center"/>
            <w:hideMark/>
          </w:tcPr>
          <w:p w14:paraId="3CA3393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-1988.7</w:t>
            </w:r>
          </w:p>
        </w:tc>
        <w:tc>
          <w:tcPr>
            <w:tcW w:w="567" w:type="dxa"/>
            <w:tcBorders>
              <w:top w:val="nil"/>
              <w:left w:val="nil"/>
              <w:bottom w:val="nil"/>
              <w:right w:val="nil"/>
            </w:tcBorders>
            <w:shd w:val="clear" w:color="000000" w:fill="FFFFFF"/>
            <w:noWrap/>
            <w:vAlign w:val="center"/>
            <w:hideMark/>
          </w:tcPr>
          <w:p w14:paraId="5CD6F0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4.1</w:t>
            </w:r>
          </w:p>
        </w:tc>
        <w:tc>
          <w:tcPr>
            <w:tcW w:w="684" w:type="dxa"/>
            <w:tcBorders>
              <w:top w:val="nil"/>
              <w:left w:val="nil"/>
              <w:bottom w:val="nil"/>
              <w:right w:val="nil"/>
            </w:tcBorders>
            <w:shd w:val="clear" w:color="000000" w:fill="FFFFFF"/>
            <w:noWrap/>
            <w:vAlign w:val="center"/>
            <w:hideMark/>
          </w:tcPr>
          <w:p w14:paraId="3CDD48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w:t>
            </w:r>
          </w:p>
        </w:tc>
        <w:tc>
          <w:tcPr>
            <w:tcW w:w="232" w:type="dxa"/>
            <w:tcBorders>
              <w:top w:val="nil"/>
              <w:left w:val="nil"/>
              <w:bottom w:val="nil"/>
              <w:right w:val="nil"/>
            </w:tcBorders>
            <w:shd w:val="clear" w:color="000000" w:fill="FFFFFF"/>
            <w:noWrap/>
            <w:vAlign w:val="center"/>
            <w:hideMark/>
          </w:tcPr>
          <w:p w14:paraId="1020896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914" w:type="dxa"/>
            <w:tcBorders>
              <w:top w:val="nil"/>
              <w:left w:val="nil"/>
              <w:bottom w:val="nil"/>
              <w:right w:val="nil"/>
            </w:tcBorders>
            <w:shd w:val="clear" w:color="000000" w:fill="FFFFFF"/>
            <w:noWrap/>
            <w:vAlign w:val="center"/>
            <w:hideMark/>
          </w:tcPr>
          <w:p w14:paraId="4B435CD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0.018*</w:t>
            </w:r>
          </w:p>
        </w:tc>
      </w:tr>
      <w:tr w:rsidR="005F5608" w:rsidRPr="005F5608" w14:paraId="417F1C15" w14:textId="77777777" w:rsidTr="005F5608">
        <w:trPr>
          <w:trHeight w:val="290"/>
          <w:jc w:val="center"/>
        </w:trPr>
        <w:tc>
          <w:tcPr>
            <w:tcW w:w="1959" w:type="dxa"/>
            <w:tcBorders>
              <w:top w:val="nil"/>
              <w:left w:val="nil"/>
              <w:bottom w:val="single" w:sz="4" w:space="0" w:color="auto"/>
              <w:right w:val="nil"/>
            </w:tcBorders>
            <w:shd w:val="clear" w:color="000000" w:fill="FFFFFF"/>
            <w:noWrap/>
            <w:vAlign w:val="center"/>
            <w:hideMark/>
          </w:tcPr>
          <w:p w14:paraId="0EB4FB9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631" w:type="dxa"/>
            <w:tcBorders>
              <w:top w:val="nil"/>
              <w:left w:val="nil"/>
              <w:bottom w:val="single" w:sz="4" w:space="0" w:color="auto"/>
              <w:right w:val="nil"/>
            </w:tcBorders>
            <w:shd w:val="clear" w:color="000000" w:fill="FFFFFF"/>
            <w:noWrap/>
            <w:vAlign w:val="center"/>
            <w:hideMark/>
          </w:tcPr>
          <w:p w14:paraId="502532D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w:t>
            </w:r>
          </w:p>
        </w:tc>
        <w:tc>
          <w:tcPr>
            <w:tcW w:w="2388" w:type="dxa"/>
            <w:tcBorders>
              <w:top w:val="nil"/>
              <w:left w:val="nil"/>
              <w:bottom w:val="single" w:sz="4" w:space="0" w:color="auto"/>
              <w:right w:val="nil"/>
            </w:tcBorders>
            <w:shd w:val="clear" w:color="000000" w:fill="FFFFFF"/>
            <w:noWrap/>
            <w:vAlign w:val="center"/>
            <w:hideMark/>
          </w:tcPr>
          <w:p w14:paraId="3E1B36A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921" w:type="dxa"/>
            <w:tcBorders>
              <w:top w:val="nil"/>
              <w:left w:val="nil"/>
              <w:bottom w:val="single" w:sz="4" w:space="0" w:color="auto"/>
              <w:right w:val="nil"/>
            </w:tcBorders>
            <w:shd w:val="clear" w:color="000000" w:fill="FFFFFF"/>
            <w:noWrap/>
            <w:vAlign w:val="center"/>
            <w:hideMark/>
          </w:tcPr>
          <w:p w14:paraId="350D27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684" w:type="dxa"/>
            <w:tcBorders>
              <w:top w:val="nil"/>
              <w:left w:val="nil"/>
              <w:bottom w:val="single" w:sz="4" w:space="0" w:color="auto"/>
              <w:right w:val="nil"/>
            </w:tcBorders>
            <w:shd w:val="clear" w:color="000000" w:fill="FFFFFF"/>
            <w:noWrap/>
            <w:vAlign w:val="center"/>
            <w:hideMark/>
          </w:tcPr>
          <w:p w14:paraId="54B2EF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4005.4</w:t>
            </w:r>
          </w:p>
        </w:tc>
        <w:tc>
          <w:tcPr>
            <w:tcW w:w="684" w:type="dxa"/>
            <w:tcBorders>
              <w:top w:val="nil"/>
              <w:left w:val="nil"/>
              <w:bottom w:val="single" w:sz="4" w:space="0" w:color="auto"/>
              <w:right w:val="nil"/>
            </w:tcBorders>
            <w:shd w:val="clear" w:color="000000" w:fill="FFFFFF"/>
            <w:noWrap/>
            <w:vAlign w:val="center"/>
            <w:hideMark/>
          </w:tcPr>
          <w:p w14:paraId="6F8D04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4084.5</w:t>
            </w:r>
          </w:p>
        </w:tc>
        <w:tc>
          <w:tcPr>
            <w:tcW w:w="756" w:type="dxa"/>
            <w:tcBorders>
              <w:top w:val="nil"/>
              <w:left w:val="nil"/>
              <w:bottom w:val="single" w:sz="4" w:space="0" w:color="auto"/>
              <w:right w:val="nil"/>
            </w:tcBorders>
            <w:shd w:val="clear" w:color="000000" w:fill="FFFFFF"/>
            <w:noWrap/>
            <w:vAlign w:val="center"/>
            <w:hideMark/>
          </w:tcPr>
          <w:p w14:paraId="0FEA0D9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-1988.7</w:t>
            </w:r>
          </w:p>
        </w:tc>
        <w:tc>
          <w:tcPr>
            <w:tcW w:w="567" w:type="dxa"/>
            <w:tcBorders>
              <w:top w:val="nil"/>
              <w:left w:val="nil"/>
              <w:bottom w:val="single" w:sz="4" w:space="0" w:color="auto"/>
              <w:right w:val="nil"/>
            </w:tcBorders>
            <w:shd w:val="clear" w:color="000000" w:fill="FFFFFF"/>
            <w:noWrap/>
            <w:vAlign w:val="center"/>
            <w:hideMark/>
          </w:tcPr>
          <w:p w14:paraId="2117D54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w:t>
            </w:r>
          </w:p>
        </w:tc>
        <w:tc>
          <w:tcPr>
            <w:tcW w:w="684" w:type="dxa"/>
            <w:tcBorders>
              <w:top w:val="nil"/>
              <w:left w:val="nil"/>
              <w:bottom w:val="single" w:sz="4" w:space="0" w:color="auto"/>
              <w:right w:val="nil"/>
            </w:tcBorders>
            <w:shd w:val="clear" w:color="000000" w:fill="FFFFFF"/>
            <w:noWrap/>
            <w:vAlign w:val="center"/>
            <w:hideMark/>
          </w:tcPr>
          <w:p w14:paraId="2A5E284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w:t>
            </w:r>
          </w:p>
        </w:tc>
        <w:tc>
          <w:tcPr>
            <w:tcW w:w="232" w:type="dxa"/>
            <w:tcBorders>
              <w:top w:val="nil"/>
              <w:left w:val="nil"/>
              <w:bottom w:val="single" w:sz="4" w:space="0" w:color="auto"/>
              <w:right w:val="nil"/>
            </w:tcBorders>
            <w:shd w:val="clear" w:color="000000" w:fill="FFFFFF"/>
            <w:noWrap/>
            <w:vAlign w:val="center"/>
            <w:hideMark/>
          </w:tcPr>
          <w:p w14:paraId="793C5F6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w:t>
            </w:r>
          </w:p>
        </w:tc>
        <w:tc>
          <w:tcPr>
            <w:tcW w:w="914" w:type="dxa"/>
            <w:tcBorders>
              <w:top w:val="nil"/>
              <w:left w:val="nil"/>
              <w:bottom w:val="single" w:sz="4" w:space="0" w:color="auto"/>
              <w:right w:val="nil"/>
            </w:tcBorders>
            <w:shd w:val="clear" w:color="000000" w:fill="FFFFFF"/>
            <w:noWrap/>
            <w:vAlign w:val="center"/>
            <w:hideMark/>
          </w:tcPr>
          <w:p w14:paraId="1C248E9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0.976</w:t>
            </w:r>
          </w:p>
        </w:tc>
      </w:tr>
      <w:tr w:rsidR="005F5608" w:rsidRPr="005F5608" w14:paraId="7A88F202" w14:textId="77777777" w:rsidTr="005F5608">
        <w:trPr>
          <w:trHeight w:val="290"/>
          <w:jc w:val="center"/>
        </w:trPr>
        <w:tc>
          <w:tcPr>
            <w:tcW w:w="11420" w:type="dxa"/>
            <w:gridSpan w:val="11"/>
            <w:tcBorders>
              <w:top w:val="single" w:sz="4" w:space="0" w:color="auto"/>
              <w:left w:val="nil"/>
              <w:bottom w:val="nil"/>
              <w:right w:val="nil"/>
            </w:tcBorders>
            <w:shd w:val="clear" w:color="000000" w:fill="FFFFFF"/>
            <w:noWrap/>
            <w:vAlign w:val="center"/>
            <w:hideMark/>
          </w:tcPr>
          <w:p w14:paraId="44653AAE"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47886E1B" w14:textId="77777777" w:rsidTr="005F5608">
        <w:trPr>
          <w:trHeight w:val="290"/>
          <w:jc w:val="center"/>
        </w:trPr>
        <w:tc>
          <w:tcPr>
            <w:tcW w:w="11420" w:type="dxa"/>
            <w:gridSpan w:val="11"/>
            <w:tcBorders>
              <w:top w:val="nil"/>
              <w:left w:val="nil"/>
              <w:bottom w:val="nil"/>
              <w:right w:val="nil"/>
            </w:tcBorders>
            <w:shd w:val="clear" w:color="000000" w:fill="FFFFFF"/>
            <w:noWrap/>
            <w:vAlign w:val="center"/>
            <w:hideMark/>
          </w:tcPr>
          <w:p w14:paraId="72B93DE5"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679B40F9" w14:textId="77777777" w:rsidTr="005F5608">
        <w:trPr>
          <w:trHeight w:val="290"/>
          <w:jc w:val="center"/>
        </w:trPr>
        <w:tc>
          <w:tcPr>
            <w:tcW w:w="11420" w:type="dxa"/>
            <w:gridSpan w:val="11"/>
            <w:tcBorders>
              <w:top w:val="nil"/>
              <w:left w:val="nil"/>
              <w:bottom w:val="nil"/>
              <w:right w:val="nil"/>
            </w:tcBorders>
            <w:shd w:val="clear" w:color="000000" w:fill="FFFFFF"/>
            <w:noWrap/>
            <w:vAlign w:val="center"/>
            <w:hideMark/>
          </w:tcPr>
          <w:p w14:paraId="57F4DBA5"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64503C64" w14:textId="77777777" w:rsidR="005F5608" w:rsidRDefault="005F5608" w:rsidP="00AE04EB">
      <w:pPr>
        <w:spacing w:line="480" w:lineRule="auto"/>
        <w:jc w:val="both"/>
        <w:rPr>
          <w:rFonts w:ascii="Times New Roman" w:hAnsi="Times New Roman" w:cs="Times New Roman"/>
          <w:lang w:val="en-GB"/>
        </w:rPr>
      </w:pPr>
    </w:p>
    <w:p w14:paraId="5A2AF51D" w14:textId="3D0A4EF3" w:rsidR="005F5608" w:rsidRDefault="005F5608">
      <w:pPr>
        <w:rPr>
          <w:rFonts w:ascii="Times New Roman" w:hAnsi="Times New Roman" w:cs="Times New Roman"/>
          <w:lang w:val="en-GB"/>
        </w:rPr>
      </w:pPr>
      <w:r>
        <w:rPr>
          <w:rFonts w:ascii="Times New Roman" w:hAnsi="Times New Roman" w:cs="Times New Roman"/>
          <w:lang w:val="en-GB"/>
        </w:rPr>
        <w:br w:type="page"/>
      </w:r>
    </w:p>
    <w:p w14:paraId="3489AC80" w14:textId="6C7B7851" w:rsidR="005F5608" w:rsidRDefault="005F5608" w:rsidP="00AE04EB">
      <w:pPr>
        <w:spacing w:line="480" w:lineRule="auto"/>
        <w:jc w:val="both"/>
        <w:rPr>
          <w:rFonts w:ascii="Times New Roman" w:hAnsi="Times New Roman" w:cs="Times New Roman"/>
          <w:lang w:val="en-GB"/>
        </w:rPr>
      </w:pPr>
      <w:r>
        <w:rPr>
          <w:rFonts w:ascii="Times New Roman" w:hAnsi="Times New Roman" w:cs="Times New Roman"/>
          <w:lang w:val="en-GB"/>
        </w:rPr>
        <w:lastRenderedPageBreak/>
        <w:t xml:space="preserve">Final models for each analysis (see </w:t>
      </w:r>
      <w:r>
        <w:rPr>
          <w:rFonts w:ascii="Times New Roman" w:hAnsi="Times New Roman" w:cs="Times New Roman"/>
          <w:i/>
          <w:iCs/>
          <w:lang w:val="en-GB"/>
        </w:rPr>
        <w:t>Table S</w:t>
      </w:r>
      <w:r w:rsidR="008E6B56">
        <w:rPr>
          <w:rFonts w:ascii="Times New Roman" w:hAnsi="Times New Roman" w:cs="Times New Roman"/>
          <w:i/>
          <w:iCs/>
          <w:lang w:val="en-GB"/>
        </w:rPr>
        <w:t>10</w:t>
      </w:r>
      <w:r>
        <w:rPr>
          <w:rFonts w:ascii="Times New Roman" w:hAnsi="Times New Roman" w:cs="Times New Roman"/>
          <w:i/>
          <w:iCs/>
          <w:lang w:val="en-GB"/>
        </w:rPr>
        <w:t xml:space="preserve"> – S2</w:t>
      </w:r>
      <w:r w:rsidR="008E6B56">
        <w:rPr>
          <w:rFonts w:ascii="Times New Roman" w:hAnsi="Times New Roman" w:cs="Times New Roman"/>
          <w:i/>
          <w:iCs/>
          <w:lang w:val="en-GB"/>
        </w:rPr>
        <w:t>3</w:t>
      </w:r>
      <w:r>
        <w:rPr>
          <w:rFonts w:ascii="Times New Roman" w:hAnsi="Times New Roman" w:cs="Times New Roman"/>
          <w:lang w:val="en-GB"/>
        </w:rPr>
        <w:t>)</w:t>
      </w:r>
    </w:p>
    <w:tbl>
      <w:tblPr>
        <w:tblW w:w="5640" w:type="dxa"/>
        <w:jc w:val="center"/>
        <w:tblCellMar>
          <w:left w:w="70" w:type="dxa"/>
          <w:right w:w="70" w:type="dxa"/>
        </w:tblCellMar>
        <w:tblLook w:val="04A0" w:firstRow="1" w:lastRow="0" w:firstColumn="1" w:lastColumn="0" w:noHBand="0" w:noVBand="1"/>
      </w:tblPr>
      <w:tblGrid>
        <w:gridCol w:w="2036"/>
        <w:gridCol w:w="1432"/>
        <w:gridCol w:w="478"/>
        <w:gridCol w:w="725"/>
        <w:gridCol w:w="969"/>
      </w:tblGrid>
      <w:tr w:rsidR="005F5608" w:rsidRPr="009F3B0A" w14:paraId="78336F5A" w14:textId="77777777" w:rsidTr="005F5608">
        <w:trPr>
          <w:trHeight w:val="790"/>
          <w:jc w:val="center"/>
        </w:trPr>
        <w:tc>
          <w:tcPr>
            <w:tcW w:w="5640" w:type="dxa"/>
            <w:gridSpan w:val="5"/>
            <w:tcBorders>
              <w:top w:val="nil"/>
              <w:left w:val="nil"/>
              <w:bottom w:val="single" w:sz="4" w:space="0" w:color="auto"/>
              <w:right w:val="nil"/>
            </w:tcBorders>
            <w:shd w:val="clear" w:color="000000" w:fill="FFFFFF"/>
            <w:vAlign w:val="center"/>
            <w:hideMark/>
          </w:tcPr>
          <w:p w14:paraId="4905A262" w14:textId="7ACD0A08" w:rsidR="005F5608" w:rsidRPr="005F5608" w:rsidRDefault="005F5608" w:rsidP="005F5608">
            <w:pPr>
              <w:spacing w:after="0" w:line="240" w:lineRule="auto"/>
              <w:rPr>
                <w:rFonts w:ascii="Aptos Narrow" w:eastAsia="Times New Roman" w:hAnsi="Aptos Narrow" w:cs="Times New Roman"/>
                <w:color w:val="000000"/>
                <w:kern w:val="0"/>
                <w:sz w:val="18"/>
                <w:szCs w:val="18"/>
                <w:lang w:val="en-GB"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t>Table S</w:t>
            </w:r>
            <w:r w:rsidR="008E6B56">
              <w:rPr>
                <w:rFonts w:ascii="Aptos Narrow" w:eastAsia="Times New Roman" w:hAnsi="Aptos Narrow" w:cs="Times New Roman"/>
                <w:b/>
                <w:bCs/>
                <w:color w:val="000000"/>
                <w:kern w:val="0"/>
                <w:sz w:val="18"/>
                <w:szCs w:val="18"/>
                <w:lang w:val="en-GB" w:eastAsia="nl-NL"/>
                <w14:ligatures w14:val="none"/>
              </w:rPr>
              <w:t>10</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Final full linear mixed model for salivary alpha-amylase. Outcome was log transformed. Estimation was done with REML. Final model included 100 participants. </w:t>
            </w:r>
          </w:p>
        </w:tc>
      </w:tr>
      <w:tr w:rsidR="005F5608" w:rsidRPr="005F5608" w14:paraId="57DCBE35" w14:textId="77777777" w:rsidTr="005F5608">
        <w:trPr>
          <w:trHeight w:val="300"/>
          <w:jc w:val="center"/>
        </w:trPr>
        <w:tc>
          <w:tcPr>
            <w:tcW w:w="2036" w:type="dxa"/>
            <w:tcBorders>
              <w:top w:val="nil"/>
              <w:left w:val="nil"/>
              <w:bottom w:val="single" w:sz="8" w:space="0" w:color="auto"/>
              <w:right w:val="nil"/>
            </w:tcBorders>
            <w:shd w:val="clear" w:color="000000" w:fill="FFFFFF"/>
            <w:noWrap/>
            <w:vAlign w:val="center"/>
            <w:hideMark/>
          </w:tcPr>
          <w:p w14:paraId="6843C32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nil"/>
              <w:left w:val="nil"/>
              <w:bottom w:val="single" w:sz="8" w:space="0" w:color="auto"/>
              <w:right w:val="nil"/>
            </w:tcBorders>
            <w:shd w:val="clear" w:color="000000" w:fill="FFFFFF"/>
            <w:noWrap/>
            <w:vAlign w:val="center"/>
            <w:hideMark/>
          </w:tcPr>
          <w:p w14:paraId="0AA2D24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Estimate</w:t>
            </w:r>
            <w:proofErr w:type="spellEnd"/>
            <w:r w:rsidRPr="005F5608">
              <w:rPr>
                <w:rFonts w:ascii="Aptos Narrow" w:eastAsia="Times New Roman" w:hAnsi="Aptos Narrow" w:cs="Times New Roman"/>
                <w:b/>
                <w:bCs/>
                <w:color w:val="000000"/>
                <w:kern w:val="0"/>
                <w:sz w:val="18"/>
                <w:szCs w:val="18"/>
                <w:lang w:eastAsia="nl-NL"/>
                <w14:ligatures w14:val="none"/>
              </w:rPr>
              <w:t xml:space="preserve"> (SE)</w:t>
            </w:r>
          </w:p>
        </w:tc>
        <w:tc>
          <w:tcPr>
            <w:tcW w:w="478" w:type="dxa"/>
            <w:tcBorders>
              <w:top w:val="nil"/>
              <w:left w:val="nil"/>
              <w:bottom w:val="single" w:sz="8" w:space="0" w:color="auto"/>
              <w:right w:val="nil"/>
            </w:tcBorders>
            <w:shd w:val="clear" w:color="000000" w:fill="FFFFFF"/>
            <w:noWrap/>
            <w:vAlign w:val="center"/>
            <w:hideMark/>
          </w:tcPr>
          <w:p w14:paraId="236A24E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725" w:type="dxa"/>
            <w:tcBorders>
              <w:top w:val="nil"/>
              <w:left w:val="nil"/>
              <w:bottom w:val="single" w:sz="8" w:space="0" w:color="auto"/>
              <w:right w:val="nil"/>
            </w:tcBorders>
            <w:shd w:val="clear" w:color="000000" w:fill="FFFFFF"/>
            <w:noWrap/>
            <w:vAlign w:val="center"/>
            <w:hideMark/>
          </w:tcPr>
          <w:p w14:paraId="3A17228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t</w:t>
            </w:r>
          </w:p>
        </w:tc>
        <w:tc>
          <w:tcPr>
            <w:tcW w:w="969" w:type="dxa"/>
            <w:tcBorders>
              <w:top w:val="nil"/>
              <w:left w:val="nil"/>
              <w:bottom w:val="single" w:sz="8" w:space="0" w:color="auto"/>
              <w:right w:val="nil"/>
            </w:tcBorders>
            <w:shd w:val="clear" w:color="000000" w:fill="FFFFFF"/>
            <w:noWrap/>
            <w:vAlign w:val="center"/>
            <w:hideMark/>
          </w:tcPr>
          <w:p w14:paraId="2493DEF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0AB74A8A"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4A79DE5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p>
        </w:tc>
        <w:tc>
          <w:tcPr>
            <w:tcW w:w="1432" w:type="dxa"/>
            <w:tcBorders>
              <w:top w:val="nil"/>
              <w:left w:val="nil"/>
              <w:bottom w:val="nil"/>
              <w:right w:val="nil"/>
            </w:tcBorders>
            <w:shd w:val="clear" w:color="000000" w:fill="FFFFFF"/>
            <w:noWrap/>
            <w:vAlign w:val="center"/>
            <w:hideMark/>
          </w:tcPr>
          <w:p w14:paraId="4054208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5.297 (0.061)</w:t>
            </w:r>
          </w:p>
        </w:tc>
        <w:tc>
          <w:tcPr>
            <w:tcW w:w="478" w:type="dxa"/>
            <w:tcBorders>
              <w:top w:val="nil"/>
              <w:left w:val="nil"/>
              <w:bottom w:val="nil"/>
              <w:right w:val="nil"/>
            </w:tcBorders>
            <w:shd w:val="clear" w:color="000000" w:fill="FFFFFF"/>
            <w:noWrap/>
            <w:vAlign w:val="center"/>
            <w:hideMark/>
          </w:tcPr>
          <w:p w14:paraId="766FA7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105</w:t>
            </w:r>
          </w:p>
        </w:tc>
        <w:tc>
          <w:tcPr>
            <w:tcW w:w="725" w:type="dxa"/>
            <w:tcBorders>
              <w:top w:val="nil"/>
              <w:left w:val="nil"/>
              <w:bottom w:val="nil"/>
              <w:right w:val="nil"/>
            </w:tcBorders>
            <w:shd w:val="clear" w:color="000000" w:fill="FFFFFF"/>
            <w:noWrap/>
            <w:vAlign w:val="center"/>
            <w:hideMark/>
          </w:tcPr>
          <w:p w14:paraId="347484F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86.684</w:t>
            </w:r>
          </w:p>
        </w:tc>
        <w:tc>
          <w:tcPr>
            <w:tcW w:w="969" w:type="dxa"/>
            <w:tcBorders>
              <w:top w:val="nil"/>
              <w:left w:val="nil"/>
              <w:bottom w:val="nil"/>
              <w:right w:val="nil"/>
            </w:tcBorders>
            <w:shd w:val="clear" w:color="000000" w:fill="FFFFFF"/>
            <w:noWrap/>
            <w:vAlign w:val="center"/>
            <w:hideMark/>
          </w:tcPr>
          <w:p w14:paraId="751D93A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237A79E7"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34B338D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w:t>
            </w:r>
          </w:p>
        </w:tc>
        <w:tc>
          <w:tcPr>
            <w:tcW w:w="1432" w:type="dxa"/>
            <w:tcBorders>
              <w:top w:val="nil"/>
              <w:left w:val="nil"/>
              <w:bottom w:val="nil"/>
              <w:right w:val="nil"/>
            </w:tcBorders>
            <w:shd w:val="clear" w:color="000000" w:fill="FFFFFF"/>
            <w:noWrap/>
            <w:vAlign w:val="center"/>
            <w:hideMark/>
          </w:tcPr>
          <w:p w14:paraId="5A979B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0.198 (0.030)</w:t>
            </w:r>
          </w:p>
        </w:tc>
        <w:tc>
          <w:tcPr>
            <w:tcW w:w="478" w:type="dxa"/>
            <w:tcBorders>
              <w:top w:val="nil"/>
              <w:left w:val="nil"/>
              <w:bottom w:val="nil"/>
              <w:right w:val="nil"/>
            </w:tcBorders>
            <w:shd w:val="clear" w:color="000000" w:fill="FFFFFF"/>
            <w:noWrap/>
            <w:vAlign w:val="center"/>
            <w:hideMark/>
          </w:tcPr>
          <w:p w14:paraId="05473E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265</w:t>
            </w:r>
          </w:p>
        </w:tc>
        <w:tc>
          <w:tcPr>
            <w:tcW w:w="725" w:type="dxa"/>
            <w:tcBorders>
              <w:top w:val="nil"/>
              <w:left w:val="nil"/>
              <w:bottom w:val="nil"/>
              <w:right w:val="nil"/>
            </w:tcBorders>
            <w:shd w:val="clear" w:color="000000" w:fill="FFFFFF"/>
            <w:noWrap/>
            <w:vAlign w:val="center"/>
            <w:hideMark/>
          </w:tcPr>
          <w:p w14:paraId="1926507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6.569</w:t>
            </w:r>
          </w:p>
        </w:tc>
        <w:tc>
          <w:tcPr>
            <w:tcW w:w="969" w:type="dxa"/>
            <w:tcBorders>
              <w:top w:val="nil"/>
              <w:left w:val="nil"/>
              <w:bottom w:val="nil"/>
              <w:right w:val="nil"/>
            </w:tcBorders>
            <w:shd w:val="clear" w:color="000000" w:fill="FFFFFF"/>
            <w:noWrap/>
            <w:vAlign w:val="center"/>
            <w:hideMark/>
          </w:tcPr>
          <w:p w14:paraId="6DE91FE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35D13506"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2CA34C6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w:t>
            </w:r>
          </w:p>
        </w:tc>
        <w:tc>
          <w:tcPr>
            <w:tcW w:w="1432" w:type="dxa"/>
            <w:tcBorders>
              <w:top w:val="nil"/>
              <w:left w:val="nil"/>
              <w:bottom w:val="nil"/>
              <w:right w:val="nil"/>
            </w:tcBorders>
            <w:shd w:val="clear" w:color="000000" w:fill="FFFFFF"/>
            <w:noWrap/>
            <w:vAlign w:val="center"/>
            <w:hideMark/>
          </w:tcPr>
          <w:p w14:paraId="0FB6580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0.156 (0.034)</w:t>
            </w:r>
          </w:p>
        </w:tc>
        <w:tc>
          <w:tcPr>
            <w:tcW w:w="478" w:type="dxa"/>
            <w:tcBorders>
              <w:top w:val="nil"/>
              <w:left w:val="nil"/>
              <w:bottom w:val="nil"/>
              <w:right w:val="nil"/>
            </w:tcBorders>
            <w:shd w:val="clear" w:color="000000" w:fill="FFFFFF"/>
            <w:noWrap/>
            <w:vAlign w:val="center"/>
            <w:hideMark/>
          </w:tcPr>
          <w:p w14:paraId="615B7A6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230</w:t>
            </w:r>
          </w:p>
        </w:tc>
        <w:tc>
          <w:tcPr>
            <w:tcW w:w="725" w:type="dxa"/>
            <w:tcBorders>
              <w:top w:val="nil"/>
              <w:left w:val="nil"/>
              <w:bottom w:val="nil"/>
              <w:right w:val="nil"/>
            </w:tcBorders>
            <w:shd w:val="clear" w:color="000000" w:fill="FFFFFF"/>
            <w:noWrap/>
            <w:vAlign w:val="center"/>
            <w:hideMark/>
          </w:tcPr>
          <w:p w14:paraId="0D7493C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4.577</w:t>
            </w:r>
          </w:p>
        </w:tc>
        <w:tc>
          <w:tcPr>
            <w:tcW w:w="969" w:type="dxa"/>
            <w:tcBorders>
              <w:top w:val="nil"/>
              <w:left w:val="nil"/>
              <w:bottom w:val="nil"/>
              <w:right w:val="nil"/>
            </w:tcBorders>
            <w:shd w:val="clear" w:color="000000" w:fill="FFFFFF"/>
            <w:noWrap/>
            <w:vAlign w:val="center"/>
            <w:hideMark/>
          </w:tcPr>
          <w:p w14:paraId="4C56B7A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25E9868"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35EC047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w:t>
            </w:r>
          </w:p>
        </w:tc>
        <w:tc>
          <w:tcPr>
            <w:tcW w:w="1432" w:type="dxa"/>
            <w:tcBorders>
              <w:top w:val="nil"/>
              <w:left w:val="nil"/>
              <w:bottom w:val="nil"/>
              <w:right w:val="nil"/>
            </w:tcBorders>
            <w:shd w:val="clear" w:color="000000" w:fill="FFFFFF"/>
            <w:noWrap/>
            <w:vAlign w:val="center"/>
            <w:hideMark/>
          </w:tcPr>
          <w:p w14:paraId="3A74288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0.130 (0.040)</w:t>
            </w:r>
          </w:p>
        </w:tc>
        <w:tc>
          <w:tcPr>
            <w:tcW w:w="478" w:type="dxa"/>
            <w:tcBorders>
              <w:top w:val="nil"/>
              <w:left w:val="nil"/>
              <w:bottom w:val="nil"/>
              <w:right w:val="nil"/>
            </w:tcBorders>
            <w:shd w:val="clear" w:color="000000" w:fill="FFFFFF"/>
            <w:noWrap/>
            <w:vAlign w:val="center"/>
            <w:hideMark/>
          </w:tcPr>
          <w:p w14:paraId="154411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25" w:type="dxa"/>
            <w:tcBorders>
              <w:top w:val="nil"/>
              <w:left w:val="nil"/>
              <w:bottom w:val="nil"/>
              <w:right w:val="nil"/>
            </w:tcBorders>
            <w:shd w:val="clear" w:color="000000" w:fill="FFFFFF"/>
            <w:noWrap/>
            <w:vAlign w:val="center"/>
            <w:hideMark/>
          </w:tcPr>
          <w:p w14:paraId="6F6A92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3.270</w:t>
            </w:r>
          </w:p>
        </w:tc>
        <w:tc>
          <w:tcPr>
            <w:tcW w:w="969" w:type="dxa"/>
            <w:tcBorders>
              <w:top w:val="nil"/>
              <w:left w:val="nil"/>
              <w:bottom w:val="nil"/>
              <w:right w:val="nil"/>
            </w:tcBorders>
            <w:shd w:val="clear" w:color="000000" w:fill="FFFFFF"/>
            <w:noWrap/>
            <w:vAlign w:val="center"/>
            <w:hideMark/>
          </w:tcPr>
          <w:p w14:paraId="6670D9C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6CF8E4D2"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20998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w:t>
            </w:r>
          </w:p>
        </w:tc>
        <w:tc>
          <w:tcPr>
            <w:tcW w:w="1432" w:type="dxa"/>
            <w:tcBorders>
              <w:top w:val="nil"/>
              <w:left w:val="nil"/>
              <w:bottom w:val="nil"/>
              <w:right w:val="nil"/>
            </w:tcBorders>
            <w:shd w:val="clear" w:color="000000" w:fill="FFFFFF"/>
            <w:noWrap/>
            <w:vAlign w:val="center"/>
            <w:hideMark/>
          </w:tcPr>
          <w:p w14:paraId="55344A2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0.030 (0.084)</w:t>
            </w:r>
          </w:p>
        </w:tc>
        <w:tc>
          <w:tcPr>
            <w:tcW w:w="478" w:type="dxa"/>
            <w:tcBorders>
              <w:top w:val="nil"/>
              <w:left w:val="nil"/>
              <w:bottom w:val="nil"/>
              <w:right w:val="nil"/>
            </w:tcBorders>
            <w:shd w:val="clear" w:color="000000" w:fill="FFFFFF"/>
            <w:noWrap/>
            <w:vAlign w:val="center"/>
            <w:hideMark/>
          </w:tcPr>
          <w:p w14:paraId="520E3B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104</w:t>
            </w:r>
          </w:p>
        </w:tc>
        <w:tc>
          <w:tcPr>
            <w:tcW w:w="725" w:type="dxa"/>
            <w:tcBorders>
              <w:top w:val="nil"/>
              <w:left w:val="nil"/>
              <w:bottom w:val="nil"/>
              <w:right w:val="nil"/>
            </w:tcBorders>
            <w:shd w:val="clear" w:color="000000" w:fill="FFFFFF"/>
            <w:noWrap/>
            <w:vAlign w:val="center"/>
            <w:hideMark/>
          </w:tcPr>
          <w:p w14:paraId="070C615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0.355</w:t>
            </w:r>
          </w:p>
        </w:tc>
        <w:tc>
          <w:tcPr>
            <w:tcW w:w="969" w:type="dxa"/>
            <w:tcBorders>
              <w:top w:val="nil"/>
              <w:left w:val="nil"/>
              <w:bottom w:val="nil"/>
              <w:right w:val="nil"/>
            </w:tcBorders>
            <w:shd w:val="clear" w:color="000000" w:fill="FFFFFF"/>
            <w:noWrap/>
            <w:vAlign w:val="center"/>
            <w:hideMark/>
          </w:tcPr>
          <w:p w14:paraId="00FFB61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0.724</w:t>
            </w:r>
          </w:p>
        </w:tc>
      </w:tr>
      <w:tr w:rsidR="005F5608" w:rsidRPr="005F5608" w14:paraId="077756CE"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236F380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w:t>
            </w:r>
          </w:p>
        </w:tc>
        <w:tc>
          <w:tcPr>
            <w:tcW w:w="1432" w:type="dxa"/>
            <w:tcBorders>
              <w:top w:val="nil"/>
              <w:left w:val="nil"/>
              <w:bottom w:val="nil"/>
              <w:right w:val="nil"/>
            </w:tcBorders>
            <w:shd w:val="clear" w:color="000000" w:fill="FFFFFF"/>
            <w:noWrap/>
            <w:vAlign w:val="center"/>
            <w:hideMark/>
          </w:tcPr>
          <w:p w14:paraId="7CC59E4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-0.008 (0.084)</w:t>
            </w:r>
          </w:p>
        </w:tc>
        <w:tc>
          <w:tcPr>
            <w:tcW w:w="478" w:type="dxa"/>
            <w:tcBorders>
              <w:top w:val="nil"/>
              <w:left w:val="nil"/>
              <w:bottom w:val="nil"/>
              <w:right w:val="nil"/>
            </w:tcBorders>
            <w:shd w:val="clear" w:color="000000" w:fill="FFFFFF"/>
            <w:noWrap/>
            <w:vAlign w:val="center"/>
            <w:hideMark/>
          </w:tcPr>
          <w:p w14:paraId="445661B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104</w:t>
            </w:r>
          </w:p>
        </w:tc>
        <w:tc>
          <w:tcPr>
            <w:tcW w:w="725" w:type="dxa"/>
            <w:tcBorders>
              <w:top w:val="nil"/>
              <w:left w:val="nil"/>
              <w:bottom w:val="nil"/>
              <w:right w:val="nil"/>
            </w:tcBorders>
            <w:shd w:val="clear" w:color="000000" w:fill="FFFFFF"/>
            <w:noWrap/>
            <w:vAlign w:val="center"/>
            <w:hideMark/>
          </w:tcPr>
          <w:p w14:paraId="40F0560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-0.098</w:t>
            </w:r>
          </w:p>
        </w:tc>
        <w:tc>
          <w:tcPr>
            <w:tcW w:w="969" w:type="dxa"/>
            <w:tcBorders>
              <w:top w:val="nil"/>
              <w:left w:val="nil"/>
              <w:bottom w:val="nil"/>
              <w:right w:val="nil"/>
            </w:tcBorders>
            <w:shd w:val="clear" w:color="000000" w:fill="FFFFFF"/>
            <w:noWrap/>
            <w:vAlign w:val="center"/>
            <w:hideMark/>
          </w:tcPr>
          <w:p w14:paraId="5F20C6C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0.922</w:t>
            </w:r>
          </w:p>
        </w:tc>
      </w:tr>
      <w:tr w:rsidR="005F5608" w:rsidRPr="005F5608" w14:paraId="0D67BA7E"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0849D6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432" w:type="dxa"/>
            <w:tcBorders>
              <w:top w:val="nil"/>
              <w:left w:val="nil"/>
              <w:bottom w:val="nil"/>
              <w:right w:val="nil"/>
            </w:tcBorders>
            <w:shd w:val="clear" w:color="000000" w:fill="FFFFFF"/>
            <w:noWrap/>
            <w:vAlign w:val="center"/>
            <w:hideMark/>
          </w:tcPr>
          <w:p w14:paraId="13B234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0.008 (0.003)</w:t>
            </w:r>
          </w:p>
        </w:tc>
        <w:tc>
          <w:tcPr>
            <w:tcW w:w="478" w:type="dxa"/>
            <w:tcBorders>
              <w:top w:val="nil"/>
              <w:left w:val="nil"/>
              <w:bottom w:val="nil"/>
              <w:right w:val="nil"/>
            </w:tcBorders>
            <w:shd w:val="clear" w:color="000000" w:fill="FFFFFF"/>
            <w:noWrap/>
            <w:vAlign w:val="center"/>
            <w:hideMark/>
          </w:tcPr>
          <w:p w14:paraId="368BAC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95</w:t>
            </w:r>
          </w:p>
        </w:tc>
        <w:tc>
          <w:tcPr>
            <w:tcW w:w="725" w:type="dxa"/>
            <w:tcBorders>
              <w:top w:val="nil"/>
              <w:left w:val="nil"/>
              <w:bottom w:val="nil"/>
              <w:right w:val="nil"/>
            </w:tcBorders>
            <w:shd w:val="clear" w:color="000000" w:fill="FFFFFF"/>
            <w:noWrap/>
            <w:vAlign w:val="center"/>
            <w:hideMark/>
          </w:tcPr>
          <w:p w14:paraId="27722D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2.912</w:t>
            </w:r>
          </w:p>
        </w:tc>
        <w:tc>
          <w:tcPr>
            <w:tcW w:w="969" w:type="dxa"/>
            <w:tcBorders>
              <w:top w:val="nil"/>
              <w:left w:val="nil"/>
              <w:bottom w:val="nil"/>
              <w:right w:val="nil"/>
            </w:tcBorders>
            <w:shd w:val="clear" w:color="000000" w:fill="FFFFFF"/>
            <w:noWrap/>
            <w:vAlign w:val="center"/>
            <w:hideMark/>
          </w:tcPr>
          <w:p w14:paraId="624BB4E6"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0.004**</w:t>
            </w:r>
          </w:p>
        </w:tc>
      </w:tr>
      <w:tr w:rsidR="005F5608" w:rsidRPr="005F5608" w14:paraId="2951D99D"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F6A2C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YOH</w:t>
            </w:r>
          </w:p>
        </w:tc>
        <w:tc>
          <w:tcPr>
            <w:tcW w:w="1432" w:type="dxa"/>
            <w:tcBorders>
              <w:top w:val="nil"/>
              <w:left w:val="nil"/>
              <w:bottom w:val="nil"/>
              <w:right w:val="nil"/>
            </w:tcBorders>
            <w:shd w:val="clear" w:color="000000" w:fill="FFFFFF"/>
            <w:noWrap/>
            <w:vAlign w:val="center"/>
            <w:hideMark/>
          </w:tcPr>
          <w:p w14:paraId="073CAA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0.208 (0.034)</w:t>
            </w:r>
          </w:p>
        </w:tc>
        <w:tc>
          <w:tcPr>
            <w:tcW w:w="478" w:type="dxa"/>
            <w:tcBorders>
              <w:top w:val="nil"/>
              <w:left w:val="nil"/>
              <w:bottom w:val="nil"/>
              <w:right w:val="nil"/>
            </w:tcBorders>
            <w:shd w:val="clear" w:color="000000" w:fill="FFFFFF"/>
            <w:noWrap/>
            <w:vAlign w:val="center"/>
            <w:hideMark/>
          </w:tcPr>
          <w:p w14:paraId="3D6EFC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265</w:t>
            </w:r>
          </w:p>
        </w:tc>
        <w:tc>
          <w:tcPr>
            <w:tcW w:w="725" w:type="dxa"/>
            <w:tcBorders>
              <w:top w:val="nil"/>
              <w:left w:val="nil"/>
              <w:bottom w:val="nil"/>
              <w:right w:val="nil"/>
            </w:tcBorders>
            <w:shd w:val="clear" w:color="000000" w:fill="FFFFFF"/>
            <w:noWrap/>
            <w:vAlign w:val="center"/>
            <w:hideMark/>
          </w:tcPr>
          <w:p w14:paraId="65D43E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6.060</w:t>
            </w:r>
          </w:p>
        </w:tc>
        <w:tc>
          <w:tcPr>
            <w:tcW w:w="969" w:type="dxa"/>
            <w:tcBorders>
              <w:top w:val="nil"/>
              <w:left w:val="nil"/>
              <w:bottom w:val="nil"/>
              <w:right w:val="nil"/>
            </w:tcBorders>
            <w:shd w:val="clear" w:color="000000" w:fill="FFFFFF"/>
            <w:noWrap/>
            <w:vAlign w:val="center"/>
            <w:hideMark/>
          </w:tcPr>
          <w:p w14:paraId="1A64D526"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43B8D21"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441628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YOH</w:t>
            </w:r>
          </w:p>
        </w:tc>
        <w:tc>
          <w:tcPr>
            <w:tcW w:w="1432" w:type="dxa"/>
            <w:tcBorders>
              <w:top w:val="nil"/>
              <w:left w:val="nil"/>
              <w:bottom w:val="nil"/>
              <w:right w:val="nil"/>
            </w:tcBorders>
            <w:shd w:val="clear" w:color="000000" w:fill="FFFFFF"/>
            <w:noWrap/>
            <w:vAlign w:val="center"/>
            <w:hideMark/>
          </w:tcPr>
          <w:p w14:paraId="211B1B3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0.224 (0.039)</w:t>
            </w:r>
          </w:p>
        </w:tc>
        <w:tc>
          <w:tcPr>
            <w:tcW w:w="478" w:type="dxa"/>
            <w:tcBorders>
              <w:top w:val="nil"/>
              <w:left w:val="nil"/>
              <w:bottom w:val="nil"/>
              <w:right w:val="nil"/>
            </w:tcBorders>
            <w:shd w:val="clear" w:color="000000" w:fill="FFFFFF"/>
            <w:noWrap/>
            <w:vAlign w:val="center"/>
            <w:hideMark/>
          </w:tcPr>
          <w:p w14:paraId="27EF2F5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230</w:t>
            </w:r>
          </w:p>
        </w:tc>
        <w:tc>
          <w:tcPr>
            <w:tcW w:w="725" w:type="dxa"/>
            <w:tcBorders>
              <w:top w:val="nil"/>
              <w:left w:val="nil"/>
              <w:bottom w:val="nil"/>
              <w:right w:val="nil"/>
            </w:tcBorders>
            <w:shd w:val="clear" w:color="000000" w:fill="FFFFFF"/>
            <w:noWrap/>
            <w:vAlign w:val="center"/>
            <w:hideMark/>
          </w:tcPr>
          <w:p w14:paraId="1DF734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5.777</w:t>
            </w:r>
          </w:p>
        </w:tc>
        <w:tc>
          <w:tcPr>
            <w:tcW w:w="969" w:type="dxa"/>
            <w:tcBorders>
              <w:top w:val="nil"/>
              <w:left w:val="nil"/>
              <w:bottom w:val="nil"/>
              <w:right w:val="nil"/>
            </w:tcBorders>
            <w:shd w:val="clear" w:color="000000" w:fill="FFFFFF"/>
            <w:noWrap/>
            <w:vAlign w:val="center"/>
            <w:hideMark/>
          </w:tcPr>
          <w:p w14:paraId="2FACD386"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6025A0E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4BA1EF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YOH</w:t>
            </w:r>
          </w:p>
        </w:tc>
        <w:tc>
          <w:tcPr>
            <w:tcW w:w="1432" w:type="dxa"/>
            <w:tcBorders>
              <w:top w:val="nil"/>
              <w:left w:val="nil"/>
              <w:bottom w:val="nil"/>
              <w:right w:val="nil"/>
            </w:tcBorders>
            <w:shd w:val="clear" w:color="000000" w:fill="FFFFFF"/>
            <w:noWrap/>
            <w:vAlign w:val="center"/>
            <w:hideMark/>
          </w:tcPr>
          <w:p w14:paraId="1E6CCF8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0.220 (0.045)</w:t>
            </w:r>
          </w:p>
        </w:tc>
        <w:tc>
          <w:tcPr>
            <w:tcW w:w="478" w:type="dxa"/>
            <w:tcBorders>
              <w:top w:val="nil"/>
              <w:left w:val="nil"/>
              <w:bottom w:val="nil"/>
              <w:right w:val="nil"/>
            </w:tcBorders>
            <w:shd w:val="clear" w:color="000000" w:fill="FFFFFF"/>
            <w:noWrap/>
            <w:vAlign w:val="center"/>
            <w:hideMark/>
          </w:tcPr>
          <w:p w14:paraId="4F62F8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25" w:type="dxa"/>
            <w:tcBorders>
              <w:top w:val="nil"/>
              <w:left w:val="nil"/>
              <w:bottom w:val="nil"/>
              <w:right w:val="nil"/>
            </w:tcBorders>
            <w:shd w:val="clear" w:color="000000" w:fill="FFFFFF"/>
            <w:noWrap/>
            <w:vAlign w:val="center"/>
            <w:hideMark/>
          </w:tcPr>
          <w:p w14:paraId="22E3A9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4.848</w:t>
            </w:r>
          </w:p>
        </w:tc>
        <w:tc>
          <w:tcPr>
            <w:tcW w:w="969" w:type="dxa"/>
            <w:tcBorders>
              <w:top w:val="nil"/>
              <w:left w:val="nil"/>
              <w:bottom w:val="nil"/>
              <w:right w:val="nil"/>
            </w:tcBorders>
            <w:shd w:val="clear" w:color="000000" w:fill="FFFFFF"/>
            <w:noWrap/>
            <w:vAlign w:val="center"/>
            <w:hideMark/>
          </w:tcPr>
          <w:p w14:paraId="12FBC79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44B41A84"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1E9BD4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CORT</w:t>
            </w:r>
          </w:p>
        </w:tc>
        <w:tc>
          <w:tcPr>
            <w:tcW w:w="1432" w:type="dxa"/>
            <w:tcBorders>
              <w:top w:val="nil"/>
              <w:left w:val="nil"/>
              <w:bottom w:val="nil"/>
              <w:right w:val="nil"/>
            </w:tcBorders>
            <w:shd w:val="clear" w:color="000000" w:fill="FFFFFF"/>
            <w:noWrap/>
            <w:vAlign w:val="center"/>
            <w:hideMark/>
          </w:tcPr>
          <w:p w14:paraId="5B447BB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-0.051 (0.034)</w:t>
            </w:r>
          </w:p>
        </w:tc>
        <w:tc>
          <w:tcPr>
            <w:tcW w:w="478" w:type="dxa"/>
            <w:tcBorders>
              <w:top w:val="nil"/>
              <w:left w:val="nil"/>
              <w:bottom w:val="nil"/>
              <w:right w:val="nil"/>
            </w:tcBorders>
            <w:shd w:val="clear" w:color="000000" w:fill="FFFFFF"/>
            <w:noWrap/>
            <w:vAlign w:val="center"/>
            <w:hideMark/>
          </w:tcPr>
          <w:p w14:paraId="6D4AD95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265</w:t>
            </w:r>
          </w:p>
        </w:tc>
        <w:tc>
          <w:tcPr>
            <w:tcW w:w="725" w:type="dxa"/>
            <w:tcBorders>
              <w:top w:val="nil"/>
              <w:left w:val="nil"/>
              <w:bottom w:val="nil"/>
              <w:right w:val="nil"/>
            </w:tcBorders>
            <w:shd w:val="clear" w:color="000000" w:fill="FFFFFF"/>
            <w:noWrap/>
            <w:vAlign w:val="center"/>
            <w:hideMark/>
          </w:tcPr>
          <w:p w14:paraId="6B81ECB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-1.480</w:t>
            </w:r>
          </w:p>
        </w:tc>
        <w:tc>
          <w:tcPr>
            <w:tcW w:w="969" w:type="dxa"/>
            <w:tcBorders>
              <w:top w:val="nil"/>
              <w:left w:val="nil"/>
              <w:bottom w:val="nil"/>
              <w:right w:val="nil"/>
            </w:tcBorders>
            <w:shd w:val="clear" w:color="000000" w:fill="FFFFFF"/>
            <w:noWrap/>
            <w:vAlign w:val="center"/>
            <w:hideMark/>
          </w:tcPr>
          <w:p w14:paraId="72626B1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0.140</w:t>
            </w:r>
          </w:p>
        </w:tc>
      </w:tr>
      <w:tr w:rsidR="005F5608" w:rsidRPr="005F5608" w14:paraId="26B0905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4C6A11D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CORT</w:t>
            </w:r>
          </w:p>
        </w:tc>
        <w:tc>
          <w:tcPr>
            <w:tcW w:w="1432" w:type="dxa"/>
            <w:tcBorders>
              <w:top w:val="nil"/>
              <w:left w:val="nil"/>
              <w:bottom w:val="nil"/>
              <w:right w:val="nil"/>
            </w:tcBorders>
            <w:shd w:val="clear" w:color="000000" w:fill="FFFFFF"/>
            <w:noWrap/>
            <w:vAlign w:val="center"/>
            <w:hideMark/>
          </w:tcPr>
          <w:p w14:paraId="1C3B67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-0.047 (0.039)</w:t>
            </w:r>
          </w:p>
        </w:tc>
        <w:tc>
          <w:tcPr>
            <w:tcW w:w="478" w:type="dxa"/>
            <w:tcBorders>
              <w:top w:val="nil"/>
              <w:left w:val="nil"/>
              <w:bottom w:val="nil"/>
              <w:right w:val="nil"/>
            </w:tcBorders>
            <w:shd w:val="clear" w:color="000000" w:fill="FFFFFF"/>
            <w:noWrap/>
            <w:vAlign w:val="center"/>
            <w:hideMark/>
          </w:tcPr>
          <w:p w14:paraId="2E09351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230</w:t>
            </w:r>
          </w:p>
        </w:tc>
        <w:tc>
          <w:tcPr>
            <w:tcW w:w="725" w:type="dxa"/>
            <w:tcBorders>
              <w:top w:val="nil"/>
              <w:left w:val="nil"/>
              <w:bottom w:val="nil"/>
              <w:right w:val="nil"/>
            </w:tcBorders>
            <w:shd w:val="clear" w:color="000000" w:fill="FFFFFF"/>
            <w:noWrap/>
            <w:vAlign w:val="center"/>
            <w:hideMark/>
          </w:tcPr>
          <w:p w14:paraId="3247114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-1.210</w:t>
            </w:r>
          </w:p>
        </w:tc>
        <w:tc>
          <w:tcPr>
            <w:tcW w:w="969" w:type="dxa"/>
            <w:tcBorders>
              <w:top w:val="nil"/>
              <w:left w:val="nil"/>
              <w:bottom w:val="nil"/>
              <w:right w:val="nil"/>
            </w:tcBorders>
            <w:shd w:val="clear" w:color="000000" w:fill="FFFFFF"/>
            <w:noWrap/>
            <w:vAlign w:val="center"/>
            <w:hideMark/>
          </w:tcPr>
          <w:p w14:paraId="6B6F44D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0.228</w:t>
            </w:r>
          </w:p>
        </w:tc>
      </w:tr>
      <w:tr w:rsidR="005F5608" w:rsidRPr="005F5608" w14:paraId="7FB04E70"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E9F63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CORT</w:t>
            </w:r>
          </w:p>
        </w:tc>
        <w:tc>
          <w:tcPr>
            <w:tcW w:w="1432" w:type="dxa"/>
            <w:tcBorders>
              <w:top w:val="nil"/>
              <w:left w:val="nil"/>
              <w:bottom w:val="nil"/>
              <w:right w:val="nil"/>
            </w:tcBorders>
            <w:shd w:val="clear" w:color="000000" w:fill="FFFFFF"/>
            <w:noWrap/>
            <w:vAlign w:val="center"/>
            <w:hideMark/>
          </w:tcPr>
          <w:p w14:paraId="23A7E20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0.020 (0.045)</w:t>
            </w:r>
          </w:p>
        </w:tc>
        <w:tc>
          <w:tcPr>
            <w:tcW w:w="478" w:type="dxa"/>
            <w:tcBorders>
              <w:top w:val="nil"/>
              <w:left w:val="nil"/>
              <w:bottom w:val="nil"/>
              <w:right w:val="nil"/>
            </w:tcBorders>
            <w:shd w:val="clear" w:color="000000" w:fill="FFFFFF"/>
            <w:noWrap/>
            <w:vAlign w:val="center"/>
            <w:hideMark/>
          </w:tcPr>
          <w:p w14:paraId="7A98285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25" w:type="dxa"/>
            <w:tcBorders>
              <w:top w:val="nil"/>
              <w:left w:val="nil"/>
              <w:bottom w:val="nil"/>
              <w:right w:val="nil"/>
            </w:tcBorders>
            <w:shd w:val="clear" w:color="000000" w:fill="FFFFFF"/>
            <w:noWrap/>
            <w:vAlign w:val="center"/>
            <w:hideMark/>
          </w:tcPr>
          <w:p w14:paraId="3A50C27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0.443</w:t>
            </w:r>
          </w:p>
        </w:tc>
        <w:tc>
          <w:tcPr>
            <w:tcW w:w="969" w:type="dxa"/>
            <w:tcBorders>
              <w:top w:val="nil"/>
              <w:left w:val="nil"/>
              <w:bottom w:val="nil"/>
              <w:right w:val="nil"/>
            </w:tcBorders>
            <w:shd w:val="clear" w:color="000000" w:fill="FFFFFF"/>
            <w:noWrap/>
            <w:vAlign w:val="center"/>
            <w:hideMark/>
          </w:tcPr>
          <w:p w14:paraId="47400FF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0.659</w:t>
            </w:r>
          </w:p>
        </w:tc>
      </w:tr>
      <w:tr w:rsidR="005F5608" w:rsidRPr="005F5608" w14:paraId="21D789EB" w14:textId="77777777" w:rsidTr="005F5608">
        <w:trPr>
          <w:trHeight w:val="300"/>
          <w:jc w:val="center"/>
        </w:trPr>
        <w:tc>
          <w:tcPr>
            <w:tcW w:w="2036" w:type="dxa"/>
            <w:tcBorders>
              <w:top w:val="nil"/>
              <w:left w:val="nil"/>
              <w:bottom w:val="single" w:sz="4" w:space="0" w:color="auto"/>
              <w:right w:val="nil"/>
            </w:tcBorders>
            <w:shd w:val="clear" w:color="000000" w:fill="FFFFFF"/>
            <w:noWrap/>
            <w:vAlign w:val="center"/>
            <w:hideMark/>
          </w:tcPr>
          <w:p w14:paraId="29BE203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432" w:type="dxa"/>
            <w:tcBorders>
              <w:top w:val="nil"/>
              <w:left w:val="nil"/>
              <w:bottom w:val="single" w:sz="4" w:space="0" w:color="auto"/>
              <w:right w:val="nil"/>
            </w:tcBorders>
            <w:shd w:val="clear" w:color="000000" w:fill="FFFFFF"/>
            <w:noWrap/>
            <w:vAlign w:val="center"/>
            <w:hideMark/>
          </w:tcPr>
          <w:p w14:paraId="7DE7A03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0.002 (0.070)</w:t>
            </w:r>
          </w:p>
        </w:tc>
        <w:tc>
          <w:tcPr>
            <w:tcW w:w="478" w:type="dxa"/>
            <w:tcBorders>
              <w:top w:val="nil"/>
              <w:left w:val="nil"/>
              <w:bottom w:val="single" w:sz="4" w:space="0" w:color="auto"/>
              <w:right w:val="nil"/>
            </w:tcBorders>
            <w:shd w:val="clear" w:color="000000" w:fill="FFFFFF"/>
            <w:noWrap/>
            <w:vAlign w:val="center"/>
            <w:hideMark/>
          </w:tcPr>
          <w:p w14:paraId="39FB73C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25" w:type="dxa"/>
            <w:tcBorders>
              <w:top w:val="nil"/>
              <w:left w:val="nil"/>
              <w:bottom w:val="single" w:sz="4" w:space="0" w:color="auto"/>
              <w:right w:val="nil"/>
            </w:tcBorders>
            <w:shd w:val="clear" w:color="000000" w:fill="FFFFFF"/>
            <w:noWrap/>
            <w:vAlign w:val="center"/>
            <w:hideMark/>
          </w:tcPr>
          <w:p w14:paraId="7E9603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0.033</w:t>
            </w:r>
          </w:p>
        </w:tc>
        <w:tc>
          <w:tcPr>
            <w:tcW w:w="969" w:type="dxa"/>
            <w:tcBorders>
              <w:top w:val="nil"/>
              <w:left w:val="nil"/>
              <w:bottom w:val="single" w:sz="4" w:space="0" w:color="auto"/>
              <w:right w:val="nil"/>
            </w:tcBorders>
            <w:shd w:val="clear" w:color="000000" w:fill="FFFFFF"/>
            <w:noWrap/>
            <w:vAlign w:val="center"/>
            <w:hideMark/>
          </w:tcPr>
          <w:p w14:paraId="5C14B7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0.974</w:t>
            </w:r>
          </w:p>
        </w:tc>
      </w:tr>
      <w:tr w:rsidR="005F5608" w:rsidRPr="005F5608" w14:paraId="39CDE733" w14:textId="77777777" w:rsidTr="005F5608">
        <w:trPr>
          <w:trHeight w:val="300"/>
          <w:jc w:val="center"/>
        </w:trPr>
        <w:tc>
          <w:tcPr>
            <w:tcW w:w="2036" w:type="dxa"/>
            <w:tcBorders>
              <w:top w:val="nil"/>
              <w:left w:val="nil"/>
              <w:bottom w:val="single" w:sz="8" w:space="0" w:color="auto"/>
              <w:right w:val="nil"/>
            </w:tcBorders>
            <w:shd w:val="clear" w:color="000000" w:fill="FFFFFF"/>
            <w:noWrap/>
            <w:vAlign w:val="center"/>
            <w:hideMark/>
          </w:tcPr>
          <w:p w14:paraId="64D2D1F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nil"/>
              <w:left w:val="nil"/>
              <w:bottom w:val="single" w:sz="8" w:space="0" w:color="auto"/>
              <w:right w:val="nil"/>
            </w:tcBorders>
            <w:shd w:val="clear" w:color="000000" w:fill="FFFFFF"/>
            <w:noWrap/>
            <w:vAlign w:val="center"/>
            <w:hideMark/>
          </w:tcPr>
          <w:p w14:paraId="06CCCEA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Variance</w:t>
            </w:r>
            <w:proofErr w:type="spellEnd"/>
            <w:r w:rsidRPr="005F5608">
              <w:rPr>
                <w:rFonts w:ascii="Aptos Narrow" w:eastAsia="Times New Roman" w:hAnsi="Aptos Narrow" w:cs="Times New Roman"/>
                <w:b/>
                <w:bCs/>
                <w:color w:val="000000"/>
                <w:kern w:val="0"/>
                <w:sz w:val="18"/>
                <w:szCs w:val="18"/>
                <w:lang w:eastAsia="nl-NL"/>
                <w14:ligatures w14:val="none"/>
              </w:rPr>
              <w:t xml:space="preserve"> (SD)</w:t>
            </w:r>
          </w:p>
        </w:tc>
        <w:tc>
          <w:tcPr>
            <w:tcW w:w="478" w:type="dxa"/>
            <w:tcBorders>
              <w:top w:val="nil"/>
              <w:left w:val="nil"/>
              <w:bottom w:val="single" w:sz="8" w:space="0" w:color="auto"/>
              <w:right w:val="nil"/>
            </w:tcBorders>
            <w:shd w:val="clear" w:color="000000" w:fill="FFFFFF"/>
            <w:noWrap/>
            <w:vAlign w:val="center"/>
            <w:hideMark/>
          </w:tcPr>
          <w:p w14:paraId="7A21078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r</w:t>
            </w:r>
          </w:p>
        </w:tc>
        <w:tc>
          <w:tcPr>
            <w:tcW w:w="725" w:type="dxa"/>
            <w:tcBorders>
              <w:top w:val="nil"/>
              <w:left w:val="nil"/>
              <w:bottom w:val="single" w:sz="8" w:space="0" w:color="auto"/>
              <w:right w:val="nil"/>
            </w:tcBorders>
            <w:shd w:val="clear" w:color="000000" w:fill="FFFFFF"/>
            <w:noWrap/>
            <w:vAlign w:val="center"/>
            <w:hideMark/>
          </w:tcPr>
          <w:p w14:paraId="6029BF1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single" w:sz="8" w:space="0" w:color="auto"/>
              <w:right w:val="nil"/>
            </w:tcBorders>
            <w:shd w:val="clear" w:color="000000" w:fill="FFFFFF"/>
            <w:noWrap/>
            <w:vAlign w:val="center"/>
            <w:hideMark/>
          </w:tcPr>
          <w:p w14:paraId="3C94F6D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r>
      <w:tr w:rsidR="005F5608" w:rsidRPr="005F5608" w14:paraId="1DBCBCF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2B2B749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1432" w:type="dxa"/>
            <w:tcBorders>
              <w:top w:val="nil"/>
              <w:left w:val="nil"/>
              <w:bottom w:val="nil"/>
              <w:right w:val="nil"/>
            </w:tcBorders>
            <w:shd w:val="clear" w:color="000000" w:fill="FFFFFF"/>
            <w:noWrap/>
            <w:vAlign w:val="center"/>
            <w:hideMark/>
          </w:tcPr>
          <w:p w14:paraId="3D2539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0.077 (0.277)</w:t>
            </w:r>
          </w:p>
        </w:tc>
        <w:tc>
          <w:tcPr>
            <w:tcW w:w="478" w:type="dxa"/>
            <w:tcBorders>
              <w:top w:val="nil"/>
              <w:left w:val="nil"/>
              <w:bottom w:val="nil"/>
              <w:right w:val="nil"/>
            </w:tcBorders>
            <w:shd w:val="clear" w:color="000000" w:fill="FFFFFF"/>
            <w:noWrap/>
            <w:vAlign w:val="center"/>
            <w:hideMark/>
          </w:tcPr>
          <w:p w14:paraId="5818B9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nil"/>
              <w:right w:val="nil"/>
            </w:tcBorders>
            <w:shd w:val="clear" w:color="000000" w:fill="FFFFFF"/>
            <w:noWrap/>
            <w:vAlign w:val="center"/>
            <w:hideMark/>
          </w:tcPr>
          <w:p w14:paraId="4788B8D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632857C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6A3A4619"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6CAB49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1432" w:type="dxa"/>
            <w:tcBorders>
              <w:top w:val="nil"/>
              <w:left w:val="nil"/>
              <w:bottom w:val="nil"/>
              <w:right w:val="nil"/>
            </w:tcBorders>
            <w:shd w:val="clear" w:color="000000" w:fill="FFFFFF"/>
            <w:noWrap/>
            <w:vAlign w:val="center"/>
            <w:hideMark/>
          </w:tcPr>
          <w:p w14:paraId="023326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0.003 (0.053)</w:t>
            </w:r>
          </w:p>
        </w:tc>
        <w:tc>
          <w:tcPr>
            <w:tcW w:w="478" w:type="dxa"/>
            <w:tcBorders>
              <w:top w:val="nil"/>
              <w:left w:val="nil"/>
              <w:bottom w:val="nil"/>
              <w:right w:val="nil"/>
            </w:tcBorders>
            <w:shd w:val="clear" w:color="000000" w:fill="FFFFFF"/>
            <w:noWrap/>
            <w:vAlign w:val="center"/>
            <w:hideMark/>
          </w:tcPr>
          <w:p w14:paraId="7F5BFE5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0.10</w:t>
            </w:r>
          </w:p>
        </w:tc>
        <w:tc>
          <w:tcPr>
            <w:tcW w:w="725" w:type="dxa"/>
            <w:tcBorders>
              <w:top w:val="nil"/>
              <w:left w:val="nil"/>
              <w:bottom w:val="nil"/>
              <w:right w:val="nil"/>
            </w:tcBorders>
            <w:shd w:val="clear" w:color="000000" w:fill="FFFFFF"/>
            <w:noWrap/>
            <w:vAlign w:val="center"/>
            <w:hideMark/>
          </w:tcPr>
          <w:p w14:paraId="073A26A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5CE8CE2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4BA1384C" w14:textId="77777777" w:rsidTr="005F5608">
        <w:trPr>
          <w:trHeight w:val="290"/>
          <w:jc w:val="center"/>
        </w:trPr>
        <w:tc>
          <w:tcPr>
            <w:tcW w:w="2036" w:type="dxa"/>
            <w:tcBorders>
              <w:top w:val="nil"/>
              <w:left w:val="nil"/>
              <w:bottom w:val="single" w:sz="4" w:space="0" w:color="auto"/>
              <w:right w:val="nil"/>
            </w:tcBorders>
            <w:shd w:val="clear" w:color="000000" w:fill="FFFFFF"/>
            <w:noWrap/>
            <w:vAlign w:val="center"/>
            <w:hideMark/>
          </w:tcPr>
          <w:p w14:paraId="58A01E4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Residual</w:t>
            </w:r>
            <w:proofErr w:type="spellEnd"/>
          </w:p>
        </w:tc>
        <w:tc>
          <w:tcPr>
            <w:tcW w:w="1432" w:type="dxa"/>
            <w:tcBorders>
              <w:top w:val="nil"/>
              <w:left w:val="nil"/>
              <w:bottom w:val="single" w:sz="4" w:space="0" w:color="auto"/>
              <w:right w:val="nil"/>
            </w:tcBorders>
            <w:shd w:val="clear" w:color="000000" w:fill="FFFFFF"/>
            <w:noWrap/>
            <w:vAlign w:val="center"/>
            <w:hideMark/>
          </w:tcPr>
          <w:p w14:paraId="11B7350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0.013 (0.115)</w:t>
            </w:r>
          </w:p>
        </w:tc>
        <w:tc>
          <w:tcPr>
            <w:tcW w:w="478" w:type="dxa"/>
            <w:tcBorders>
              <w:top w:val="nil"/>
              <w:left w:val="nil"/>
              <w:bottom w:val="single" w:sz="4" w:space="0" w:color="auto"/>
              <w:right w:val="nil"/>
            </w:tcBorders>
            <w:shd w:val="clear" w:color="000000" w:fill="FFFFFF"/>
            <w:noWrap/>
            <w:vAlign w:val="center"/>
            <w:hideMark/>
          </w:tcPr>
          <w:p w14:paraId="3C7B460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single" w:sz="4" w:space="0" w:color="auto"/>
              <w:right w:val="nil"/>
            </w:tcBorders>
            <w:shd w:val="clear" w:color="000000" w:fill="FFFFFF"/>
            <w:noWrap/>
            <w:vAlign w:val="center"/>
            <w:hideMark/>
          </w:tcPr>
          <w:p w14:paraId="603B7D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single" w:sz="4" w:space="0" w:color="auto"/>
              <w:right w:val="nil"/>
            </w:tcBorders>
            <w:shd w:val="clear" w:color="000000" w:fill="FFFFFF"/>
            <w:noWrap/>
            <w:vAlign w:val="center"/>
            <w:hideMark/>
          </w:tcPr>
          <w:p w14:paraId="6549647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3E4E52C6" w14:textId="77777777" w:rsidTr="005F5608">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02F9A57D"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3563213E"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5DCA4FC5"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7342AEE1"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36FF17D9"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4F838BF4" w14:textId="6C773719" w:rsidR="005F5608" w:rsidRDefault="005F5608" w:rsidP="00AE04EB">
      <w:pPr>
        <w:spacing w:line="480" w:lineRule="auto"/>
        <w:jc w:val="both"/>
        <w:rPr>
          <w:rFonts w:ascii="Times New Roman" w:hAnsi="Times New Roman" w:cs="Times New Roman"/>
          <w:lang w:val="en-GB"/>
        </w:rPr>
      </w:pPr>
      <w:r>
        <w:rPr>
          <w:rFonts w:ascii="Times New Roman" w:hAnsi="Times New Roman" w:cs="Times New Roman"/>
          <w:i/>
          <w:iCs/>
          <w:lang w:val="en-GB"/>
        </w:rPr>
        <w:t xml:space="preserve"> </w:t>
      </w:r>
    </w:p>
    <w:p w14:paraId="6015C6EA" w14:textId="189300C9" w:rsidR="005F5608" w:rsidRDefault="005F5608">
      <w:pPr>
        <w:rPr>
          <w:rFonts w:ascii="Times New Roman" w:hAnsi="Times New Roman" w:cs="Times New Roman"/>
          <w:lang w:val="en-GB"/>
        </w:rPr>
      </w:pPr>
      <w:r>
        <w:rPr>
          <w:rFonts w:ascii="Times New Roman" w:hAnsi="Times New Roman" w:cs="Times New Roman"/>
          <w:lang w:val="en-GB"/>
        </w:rPr>
        <w:br w:type="page"/>
      </w:r>
    </w:p>
    <w:tbl>
      <w:tblPr>
        <w:tblW w:w="5640" w:type="dxa"/>
        <w:jc w:val="center"/>
        <w:tblCellMar>
          <w:left w:w="70" w:type="dxa"/>
          <w:right w:w="70" w:type="dxa"/>
        </w:tblCellMar>
        <w:tblLook w:val="04A0" w:firstRow="1" w:lastRow="0" w:firstColumn="1" w:lastColumn="0" w:noHBand="0" w:noVBand="1"/>
      </w:tblPr>
      <w:tblGrid>
        <w:gridCol w:w="2060"/>
        <w:gridCol w:w="1448"/>
        <w:gridCol w:w="418"/>
        <w:gridCol w:w="734"/>
        <w:gridCol w:w="980"/>
      </w:tblGrid>
      <w:tr w:rsidR="005F5608" w:rsidRPr="005F5608" w14:paraId="665F65F4" w14:textId="77777777" w:rsidTr="005F5608">
        <w:trPr>
          <w:trHeight w:val="790"/>
          <w:jc w:val="center"/>
        </w:trPr>
        <w:tc>
          <w:tcPr>
            <w:tcW w:w="5640" w:type="dxa"/>
            <w:gridSpan w:val="5"/>
            <w:tcBorders>
              <w:top w:val="nil"/>
              <w:left w:val="nil"/>
              <w:bottom w:val="single" w:sz="4" w:space="0" w:color="auto"/>
              <w:right w:val="nil"/>
            </w:tcBorders>
            <w:shd w:val="clear" w:color="000000" w:fill="FFFFFF"/>
            <w:vAlign w:val="center"/>
            <w:hideMark/>
          </w:tcPr>
          <w:p w14:paraId="718DC22E" w14:textId="08EB394B"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lastRenderedPageBreak/>
              <w:t>Table S</w:t>
            </w:r>
            <w:r w:rsidR="00660530">
              <w:rPr>
                <w:rFonts w:ascii="Aptos Narrow" w:eastAsia="Times New Roman" w:hAnsi="Aptos Narrow" w:cs="Times New Roman"/>
                <w:b/>
                <w:bCs/>
                <w:color w:val="000000"/>
                <w:kern w:val="0"/>
                <w:sz w:val="18"/>
                <w:szCs w:val="18"/>
                <w:lang w:val="en-GB" w:eastAsia="nl-NL"/>
                <w14:ligatures w14:val="none"/>
              </w:rPr>
              <w:t>1</w:t>
            </w:r>
            <w:r w:rsidR="008E6B56">
              <w:rPr>
                <w:rFonts w:ascii="Aptos Narrow" w:eastAsia="Times New Roman" w:hAnsi="Aptos Narrow" w:cs="Times New Roman"/>
                <w:b/>
                <w:bCs/>
                <w:color w:val="000000"/>
                <w:kern w:val="0"/>
                <w:sz w:val="18"/>
                <w:szCs w:val="18"/>
                <w:lang w:val="en-GB" w:eastAsia="nl-NL"/>
                <w14:ligatures w14:val="none"/>
              </w:rPr>
              <w:t>1</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Final full linear mixed model for salivary cortisol. Outcome was log transformed. Estimation was done with REML. </w:t>
            </w:r>
            <w:proofErr w:type="spellStart"/>
            <w:r w:rsidRPr="005F5608">
              <w:rPr>
                <w:rFonts w:ascii="Aptos Narrow" w:eastAsia="Times New Roman" w:hAnsi="Aptos Narrow" w:cs="Times New Roman"/>
                <w:color w:val="000000"/>
                <w:kern w:val="0"/>
                <w:sz w:val="18"/>
                <w:szCs w:val="18"/>
                <w:lang w:eastAsia="nl-NL"/>
                <w14:ligatures w14:val="none"/>
              </w:rPr>
              <w:t>Final</w:t>
            </w:r>
            <w:proofErr w:type="spellEnd"/>
            <w:r w:rsidRPr="005F5608">
              <w:rPr>
                <w:rFonts w:ascii="Aptos Narrow" w:eastAsia="Times New Roman" w:hAnsi="Aptos Narrow" w:cs="Times New Roman"/>
                <w:color w:val="000000"/>
                <w:kern w:val="0"/>
                <w:sz w:val="18"/>
                <w:szCs w:val="18"/>
                <w:lang w:eastAsia="nl-NL"/>
                <w14:ligatures w14:val="none"/>
              </w:rPr>
              <w:t xml:space="preserve"> model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 xml:space="preserve">. </w:t>
            </w:r>
          </w:p>
        </w:tc>
      </w:tr>
      <w:tr w:rsidR="005F5608" w:rsidRPr="005F5608" w14:paraId="6C0025B1" w14:textId="77777777" w:rsidTr="005F5608">
        <w:trPr>
          <w:trHeight w:val="300"/>
          <w:jc w:val="center"/>
        </w:trPr>
        <w:tc>
          <w:tcPr>
            <w:tcW w:w="2060" w:type="dxa"/>
            <w:tcBorders>
              <w:top w:val="nil"/>
              <w:left w:val="nil"/>
              <w:bottom w:val="single" w:sz="8" w:space="0" w:color="auto"/>
              <w:right w:val="nil"/>
            </w:tcBorders>
            <w:shd w:val="clear" w:color="000000" w:fill="FFFFFF"/>
            <w:noWrap/>
            <w:vAlign w:val="center"/>
            <w:hideMark/>
          </w:tcPr>
          <w:p w14:paraId="74D73C9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48" w:type="dxa"/>
            <w:tcBorders>
              <w:top w:val="nil"/>
              <w:left w:val="nil"/>
              <w:bottom w:val="single" w:sz="8" w:space="0" w:color="auto"/>
              <w:right w:val="nil"/>
            </w:tcBorders>
            <w:shd w:val="clear" w:color="000000" w:fill="FFFFFF"/>
            <w:noWrap/>
            <w:vAlign w:val="center"/>
            <w:hideMark/>
          </w:tcPr>
          <w:p w14:paraId="003C963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Estimate</w:t>
            </w:r>
            <w:proofErr w:type="spellEnd"/>
            <w:r w:rsidRPr="005F5608">
              <w:rPr>
                <w:rFonts w:ascii="Aptos Narrow" w:eastAsia="Times New Roman" w:hAnsi="Aptos Narrow" w:cs="Times New Roman"/>
                <w:b/>
                <w:bCs/>
                <w:color w:val="000000"/>
                <w:kern w:val="0"/>
                <w:sz w:val="18"/>
                <w:szCs w:val="18"/>
                <w:lang w:eastAsia="nl-NL"/>
                <w14:ligatures w14:val="none"/>
              </w:rPr>
              <w:t xml:space="preserve"> (SE)</w:t>
            </w:r>
          </w:p>
        </w:tc>
        <w:tc>
          <w:tcPr>
            <w:tcW w:w="418" w:type="dxa"/>
            <w:tcBorders>
              <w:top w:val="nil"/>
              <w:left w:val="nil"/>
              <w:bottom w:val="single" w:sz="8" w:space="0" w:color="auto"/>
              <w:right w:val="nil"/>
            </w:tcBorders>
            <w:shd w:val="clear" w:color="000000" w:fill="FFFFFF"/>
            <w:noWrap/>
            <w:vAlign w:val="center"/>
            <w:hideMark/>
          </w:tcPr>
          <w:p w14:paraId="2F5AC31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734" w:type="dxa"/>
            <w:tcBorders>
              <w:top w:val="nil"/>
              <w:left w:val="nil"/>
              <w:bottom w:val="single" w:sz="8" w:space="0" w:color="auto"/>
              <w:right w:val="nil"/>
            </w:tcBorders>
            <w:shd w:val="clear" w:color="000000" w:fill="FFFFFF"/>
            <w:noWrap/>
            <w:vAlign w:val="center"/>
            <w:hideMark/>
          </w:tcPr>
          <w:p w14:paraId="47FC56A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t</w:t>
            </w:r>
          </w:p>
        </w:tc>
        <w:tc>
          <w:tcPr>
            <w:tcW w:w="980" w:type="dxa"/>
            <w:tcBorders>
              <w:top w:val="nil"/>
              <w:left w:val="nil"/>
              <w:bottom w:val="single" w:sz="8" w:space="0" w:color="auto"/>
              <w:right w:val="nil"/>
            </w:tcBorders>
            <w:shd w:val="clear" w:color="000000" w:fill="FFFFFF"/>
            <w:noWrap/>
            <w:vAlign w:val="center"/>
            <w:hideMark/>
          </w:tcPr>
          <w:p w14:paraId="3694229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2E59ABF8"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5CB2D6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p>
        </w:tc>
        <w:tc>
          <w:tcPr>
            <w:tcW w:w="1448" w:type="dxa"/>
            <w:tcBorders>
              <w:top w:val="nil"/>
              <w:left w:val="nil"/>
              <w:bottom w:val="nil"/>
              <w:right w:val="nil"/>
            </w:tcBorders>
            <w:shd w:val="clear" w:color="000000" w:fill="FFFFFF"/>
            <w:noWrap/>
            <w:vAlign w:val="center"/>
            <w:hideMark/>
          </w:tcPr>
          <w:p w14:paraId="53DD1A8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0.445 (0.084)</w:t>
            </w:r>
          </w:p>
        </w:tc>
        <w:tc>
          <w:tcPr>
            <w:tcW w:w="418" w:type="dxa"/>
            <w:tcBorders>
              <w:top w:val="nil"/>
              <w:left w:val="nil"/>
              <w:bottom w:val="nil"/>
              <w:right w:val="nil"/>
            </w:tcBorders>
            <w:shd w:val="clear" w:color="000000" w:fill="FFFFFF"/>
            <w:noWrap/>
            <w:vAlign w:val="center"/>
            <w:hideMark/>
          </w:tcPr>
          <w:p w14:paraId="644EFE2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196</w:t>
            </w:r>
          </w:p>
        </w:tc>
        <w:tc>
          <w:tcPr>
            <w:tcW w:w="734" w:type="dxa"/>
            <w:tcBorders>
              <w:top w:val="nil"/>
              <w:left w:val="nil"/>
              <w:bottom w:val="nil"/>
              <w:right w:val="nil"/>
            </w:tcBorders>
            <w:shd w:val="clear" w:color="000000" w:fill="FFFFFF"/>
            <w:noWrap/>
            <w:vAlign w:val="center"/>
            <w:hideMark/>
          </w:tcPr>
          <w:p w14:paraId="457869C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5.326</w:t>
            </w:r>
          </w:p>
        </w:tc>
        <w:tc>
          <w:tcPr>
            <w:tcW w:w="980" w:type="dxa"/>
            <w:tcBorders>
              <w:top w:val="nil"/>
              <w:left w:val="nil"/>
              <w:bottom w:val="nil"/>
              <w:right w:val="nil"/>
            </w:tcBorders>
            <w:shd w:val="clear" w:color="000000" w:fill="FFFFFF"/>
            <w:noWrap/>
            <w:vAlign w:val="center"/>
            <w:hideMark/>
          </w:tcPr>
          <w:p w14:paraId="377F6BDC"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652B168"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412702C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w:t>
            </w:r>
          </w:p>
        </w:tc>
        <w:tc>
          <w:tcPr>
            <w:tcW w:w="1448" w:type="dxa"/>
            <w:tcBorders>
              <w:top w:val="nil"/>
              <w:left w:val="nil"/>
              <w:bottom w:val="nil"/>
              <w:right w:val="nil"/>
            </w:tcBorders>
            <w:shd w:val="clear" w:color="000000" w:fill="FFFFFF"/>
            <w:noWrap/>
            <w:vAlign w:val="center"/>
            <w:hideMark/>
          </w:tcPr>
          <w:p w14:paraId="10A2D3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-0.088 (0.079)</w:t>
            </w:r>
          </w:p>
        </w:tc>
        <w:tc>
          <w:tcPr>
            <w:tcW w:w="418" w:type="dxa"/>
            <w:tcBorders>
              <w:top w:val="nil"/>
              <w:left w:val="nil"/>
              <w:bottom w:val="nil"/>
              <w:right w:val="nil"/>
            </w:tcBorders>
            <w:shd w:val="clear" w:color="000000" w:fill="FFFFFF"/>
            <w:noWrap/>
            <w:vAlign w:val="center"/>
            <w:hideMark/>
          </w:tcPr>
          <w:p w14:paraId="51AAFA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234</w:t>
            </w:r>
          </w:p>
        </w:tc>
        <w:tc>
          <w:tcPr>
            <w:tcW w:w="734" w:type="dxa"/>
            <w:tcBorders>
              <w:top w:val="nil"/>
              <w:left w:val="nil"/>
              <w:bottom w:val="nil"/>
              <w:right w:val="nil"/>
            </w:tcBorders>
            <w:shd w:val="clear" w:color="000000" w:fill="FFFFFF"/>
            <w:noWrap/>
            <w:vAlign w:val="center"/>
            <w:hideMark/>
          </w:tcPr>
          <w:p w14:paraId="27563B4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-1.112</w:t>
            </w:r>
          </w:p>
        </w:tc>
        <w:tc>
          <w:tcPr>
            <w:tcW w:w="980" w:type="dxa"/>
            <w:tcBorders>
              <w:top w:val="nil"/>
              <w:left w:val="nil"/>
              <w:bottom w:val="nil"/>
              <w:right w:val="nil"/>
            </w:tcBorders>
            <w:shd w:val="clear" w:color="000000" w:fill="FFFFFF"/>
            <w:noWrap/>
            <w:vAlign w:val="center"/>
            <w:hideMark/>
          </w:tcPr>
          <w:p w14:paraId="322D138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0.267</w:t>
            </w:r>
          </w:p>
        </w:tc>
      </w:tr>
      <w:tr w:rsidR="005F5608" w:rsidRPr="005F5608" w14:paraId="446D27C9"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2D6C9F5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w:t>
            </w:r>
          </w:p>
        </w:tc>
        <w:tc>
          <w:tcPr>
            <w:tcW w:w="1448" w:type="dxa"/>
            <w:tcBorders>
              <w:top w:val="nil"/>
              <w:left w:val="nil"/>
              <w:bottom w:val="nil"/>
              <w:right w:val="nil"/>
            </w:tcBorders>
            <w:shd w:val="clear" w:color="000000" w:fill="FFFFFF"/>
            <w:noWrap/>
            <w:vAlign w:val="center"/>
            <w:hideMark/>
          </w:tcPr>
          <w:p w14:paraId="3B2904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-0.139 (0.079)</w:t>
            </w:r>
          </w:p>
        </w:tc>
        <w:tc>
          <w:tcPr>
            <w:tcW w:w="418" w:type="dxa"/>
            <w:tcBorders>
              <w:top w:val="nil"/>
              <w:left w:val="nil"/>
              <w:bottom w:val="nil"/>
              <w:right w:val="nil"/>
            </w:tcBorders>
            <w:shd w:val="clear" w:color="000000" w:fill="FFFFFF"/>
            <w:noWrap/>
            <w:vAlign w:val="center"/>
            <w:hideMark/>
          </w:tcPr>
          <w:p w14:paraId="2F8B4D7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285</w:t>
            </w:r>
          </w:p>
        </w:tc>
        <w:tc>
          <w:tcPr>
            <w:tcW w:w="734" w:type="dxa"/>
            <w:tcBorders>
              <w:top w:val="nil"/>
              <w:left w:val="nil"/>
              <w:bottom w:val="nil"/>
              <w:right w:val="nil"/>
            </w:tcBorders>
            <w:shd w:val="clear" w:color="000000" w:fill="FFFFFF"/>
            <w:noWrap/>
            <w:vAlign w:val="center"/>
            <w:hideMark/>
          </w:tcPr>
          <w:p w14:paraId="0E27A36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-1.754</w:t>
            </w:r>
          </w:p>
        </w:tc>
        <w:tc>
          <w:tcPr>
            <w:tcW w:w="980" w:type="dxa"/>
            <w:tcBorders>
              <w:top w:val="nil"/>
              <w:left w:val="nil"/>
              <w:bottom w:val="nil"/>
              <w:right w:val="nil"/>
            </w:tcBorders>
            <w:shd w:val="clear" w:color="000000" w:fill="FFFFFF"/>
            <w:noWrap/>
            <w:vAlign w:val="center"/>
            <w:hideMark/>
          </w:tcPr>
          <w:p w14:paraId="21B5543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0.080</w:t>
            </w:r>
          </w:p>
        </w:tc>
      </w:tr>
      <w:tr w:rsidR="005F5608" w:rsidRPr="005F5608" w14:paraId="008D0049"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2A9C27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w:t>
            </w:r>
          </w:p>
        </w:tc>
        <w:tc>
          <w:tcPr>
            <w:tcW w:w="1448" w:type="dxa"/>
            <w:tcBorders>
              <w:top w:val="nil"/>
              <w:left w:val="nil"/>
              <w:bottom w:val="nil"/>
              <w:right w:val="nil"/>
            </w:tcBorders>
            <w:shd w:val="clear" w:color="000000" w:fill="FFFFFF"/>
            <w:noWrap/>
            <w:vAlign w:val="center"/>
            <w:hideMark/>
          </w:tcPr>
          <w:p w14:paraId="439F9A8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-0.141 (0.079)</w:t>
            </w:r>
          </w:p>
        </w:tc>
        <w:tc>
          <w:tcPr>
            <w:tcW w:w="418" w:type="dxa"/>
            <w:tcBorders>
              <w:top w:val="nil"/>
              <w:left w:val="nil"/>
              <w:bottom w:val="nil"/>
              <w:right w:val="nil"/>
            </w:tcBorders>
            <w:shd w:val="clear" w:color="000000" w:fill="FFFFFF"/>
            <w:noWrap/>
            <w:vAlign w:val="center"/>
            <w:hideMark/>
          </w:tcPr>
          <w:p w14:paraId="5CF7917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w:t>
            </w:r>
          </w:p>
        </w:tc>
        <w:tc>
          <w:tcPr>
            <w:tcW w:w="734" w:type="dxa"/>
            <w:tcBorders>
              <w:top w:val="nil"/>
              <w:left w:val="nil"/>
              <w:bottom w:val="nil"/>
              <w:right w:val="nil"/>
            </w:tcBorders>
            <w:shd w:val="clear" w:color="000000" w:fill="FFFFFF"/>
            <w:noWrap/>
            <w:vAlign w:val="center"/>
            <w:hideMark/>
          </w:tcPr>
          <w:p w14:paraId="209488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-1.774</w:t>
            </w:r>
          </w:p>
        </w:tc>
        <w:tc>
          <w:tcPr>
            <w:tcW w:w="980" w:type="dxa"/>
            <w:tcBorders>
              <w:top w:val="nil"/>
              <w:left w:val="nil"/>
              <w:bottom w:val="nil"/>
              <w:right w:val="nil"/>
            </w:tcBorders>
            <w:shd w:val="clear" w:color="000000" w:fill="FFFFFF"/>
            <w:noWrap/>
            <w:vAlign w:val="center"/>
            <w:hideMark/>
          </w:tcPr>
          <w:p w14:paraId="7D42A3A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0.079</w:t>
            </w:r>
          </w:p>
        </w:tc>
      </w:tr>
      <w:tr w:rsidR="005F5608" w:rsidRPr="005F5608" w14:paraId="612255DC"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3C50901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w:t>
            </w:r>
          </w:p>
        </w:tc>
        <w:tc>
          <w:tcPr>
            <w:tcW w:w="1448" w:type="dxa"/>
            <w:tcBorders>
              <w:top w:val="nil"/>
              <w:left w:val="nil"/>
              <w:bottom w:val="nil"/>
              <w:right w:val="nil"/>
            </w:tcBorders>
            <w:shd w:val="clear" w:color="000000" w:fill="FFFFFF"/>
            <w:noWrap/>
            <w:vAlign w:val="center"/>
            <w:hideMark/>
          </w:tcPr>
          <w:p w14:paraId="79B3A1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-0.052 (0.110)</w:t>
            </w:r>
          </w:p>
        </w:tc>
        <w:tc>
          <w:tcPr>
            <w:tcW w:w="418" w:type="dxa"/>
            <w:tcBorders>
              <w:top w:val="nil"/>
              <w:left w:val="nil"/>
              <w:bottom w:val="nil"/>
              <w:right w:val="nil"/>
            </w:tcBorders>
            <w:shd w:val="clear" w:color="000000" w:fill="FFFFFF"/>
            <w:noWrap/>
            <w:vAlign w:val="center"/>
            <w:hideMark/>
          </w:tcPr>
          <w:p w14:paraId="7B4F97A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163</w:t>
            </w:r>
          </w:p>
        </w:tc>
        <w:tc>
          <w:tcPr>
            <w:tcW w:w="734" w:type="dxa"/>
            <w:tcBorders>
              <w:top w:val="nil"/>
              <w:left w:val="nil"/>
              <w:bottom w:val="nil"/>
              <w:right w:val="nil"/>
            </w:tcBorders>
            <w:shd w:val="clear" w:color="000000" w:fill="FFFFFF"/>
            <w:noWrap/>
            <w:vAlign w:val="center"/>
            <w:hideMark/>
          </w:tcPr>
          <w:p w14:paraId="37791DD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-0.470</w:t>
            </w:r>
          </w:p>
        </w:tc>
        <w:tc>
          <w:tcPr>
            <w:tcW w:w="980" w:type="dxa"/>
            <w:tcBorders>
              <w:top w:val="nil"/>
              <w:left w:val="nil"/>
              <w:bottom w:val="nil"/>
              <w:right w:val="nil"/>
            </w:tcBorders>
            <w:shd w:val="clear" w:color="000000" w:fill="FFFFFF"/>
            <w:noWrap/>
            <w:vAlign w:val="center"/>
            <w:hideMark/>
          </w:tcPr>
          <w:p w14:paraId="3C7B4C1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0.639</w:t>
            </w:r>
          </w:p>
        </w:tc>
      </w:tr>
      <w:tr w:rsidR="005F5608" w:rsidRPr="005F5608" w14:paraId="0590677A"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7D44B46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w:t>
            </w:r>
          </w:p>
        </w:tc>
        <w:tc>
          <w:tcPr>
            <w:tcW w:w="1448" w:type="dxa"/>
            <w:tcBorders>
              <w:top w:val="nil"/>
              <w:left w:val="nil"/>
              <w:bottom w:val="nil"/>
              <w:right w:val="nil"/>
            </w:tcBorders>
            <w:shd w:val="clear" w:color="000000" w:fill="FFFFFF"/>
            <w:noWrap/>
            <w:vAlign w:val="center"/>
            <w:hideMark/>
          </w:tcPr>
          <w:p w14:paraId="4FC9F1A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-0.043 (0.109)</w:t>
            </w:r>
          </w:p>
        </w:tc>
        <w:tc>
          <w:tcPr>
            <w:tcW w:w="418" w:type="dxa"/>
            <w:tcBorders>
              <w:top w:val="nil"/>
              <w:left w:val="nil"/>
              <w:bottom w:val="nil"/>
              <w:right w:val="nil"/>
            </w:tcBorders>
            <w:shd w:val="clear" w:color="000000" w:fill="FFFFFF"/>
            <w:noWrap/>
            <w:vAlign w:val="center"/>
            <w:hideMark/>
          </w:tcPr>
          <w:p w14:paraId="1148F89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165</w:t>
            </w:r>
          </w:p>
        </w:tc>
        <w:tc>
          <w:tcPr>
            <w:tcW w:w="734" w:type="dxa"/>
            <w:tcBorders>
              <w:top w:val="nil"/>
              <w:left w:val="nil"/>
              <w:bottom w:val="nil"/>
              <w:right w:val="nil"/>
            </w:tcBorders>
            <w:shd w:val="clear" w:color="000000" w:fill="FFFFFF"/>
            <w:noWrap/>
            <w:vAlign w:val="center"/>
            <w:hideMark/>
          </w:tcPr>
          <w:p w14:paraId="3774F5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-0.391</w:t>
            </w:r>
          </w:p>
        </w:tc>
        <w:tc>
          <w:tcPr>
            <w:tcW w:w="980" w:type="dxa"/>
            <w:tcBorders>
              <w:top w:val="nil"/>
              <w:left w:val="nil"/>
              <w:bottom w:val="nil"/>
              <w:right w:val="nil"/>
            </w:tcBorders>
            <w:shd w:val="clear" w:color="000000" w:fill="FFFFFF"/>
            <w:noWrap/>
            <w:vAlign w:val="center"/>
            <w:hideMark/>
          </w:tcPr>
          <w:p w14:paraId="1D0937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0.696</w:t>
            </w:r>
          </w:p>
        </w:tc>
      </w:tr>
      <w:tr w:rsidR="005F5608" w:rsidRPr="005F5608" w14:paraId="61216F83"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0FDE70B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YOH</w:t>
            </w:r>
          </w:p>
        </w:tc>
        <w:tc>
          <w:tcPr>
            <w:tcW w:w="1448" w:type="dxa"/>
            <w:tcBorders>
              <w:top w:val="nil"/>
              <w:left w:val="nil"/>
              <w:bottom w:val="nil"/>
              <w:right w:val="nil"/>
            </w:tcBorders>
            <w:shd w:val="clear" w:color="000000" w:fill="FFFFFF"/>
            <w:noWrap/>
            <w:vAlign w:val="center"/>
            <w:hideMark/>
          </w:tcPr>
          <w:p w14:paraId="6395E0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0.123 (0.090)</w:t>
            </w:r>
          </w:p>
        </w:tc>
        <w:tc>
          <w:tcPr>
            <w:tcW w:w="418" w:type="dxa"/>
            <w:tcBorders>
              <w:top w:val="nil"/>
              <w:left w:val="nil"/>
              <w:bottom w:val="nil"/>
              <w:right w:val="nil"/>
            </w:tcBorders>
            <w:shd w:val="clear" w:color="000000" w:fill="FFFFFF"/>
            <w:noWrap/>
            <w:vAlign w:val="center"/>
            <w:hideMark/>
          </w:tcPr>
          <w:p w14:paraId="07DA78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234</w:t>
            </w:r>
          </w:p>
        </w:tc>
        <w:tc>
          <w:tcPr>
            <w:tcW w:w="734" w:type="dxa"/>
            <w:tcBorders>
              <w:top w:val="nil"/>
              <w:left w:val="nil"/>
              <w:bottom w:val="nil"/>
              <w:right w:val="nil"/>
            </w:tcBorders>
            <w:shd w:val="clear" w:color="000000" w:fill="FFFFFF"/>
            <w:noWrap/>
            <w:vAlign w:val="center"/>
            <w:hideMark/>
          </w:tcPr>
          <w:p w14:paraId="6351F85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1.363</w:t>
            </w:r>
          </w:p>
        </w:tc>
        <w:tc>
          <w:tcPr>
            <w:tcW w:w="980" w:type="dxa"/>
            <w:tcBorders>
              <w:top w:val="nil"/>
              <w:left w:val="nil"/>
              <w:bottom w:val="nil"/>
              <w:right w:val="nil"/>
            </w:tcBorders>
            <w:shd w:val="clear" w:color="000000" w:fill="FFFFFF"/>
            <w:noWrap/>
            <w:vAlign w:val="center"/>
            <w:hideMark/>
          </w:tcPr>
          <w:p w14:paraId="5AB15BF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0.174</w:t>
            </w:r>
          </w:p>
        </w:tc>
      </w:tr>
      <w:tr w:rsidR="005F5608" w:rsidRPr="005F5608" w14:paraId="09EB00B8"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5ABFE68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YOH</w:t>
            </w:r>
          </w:p>
        </w:tc>
        <w:tc>
          <w:tcPr>
            <w:tcW w:w="1448" w:type="dxa"/>
            <w:tcBorders>
              <w:top w:val="nil"/>
              <w:left w:val="nil"/>
              <w:bottom w:val="nil"/>
              <w:right w:val="nil"/>
            </w:tcBorders>
            <w:shd w:val="clear" w:color="000000" w:fill="FFFFFF"/>
            <w:noWrap/>
            <w:vAlign w:val="center"/>
            <w:hideMark/>
          </w:tcPr>
          <w:p w14:paraId="0EFCB9F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0.300 (0.090)</w:t>
            </w:r>
          </w:p>
        </w:tc>
        <w:tc>
          <w:tcPr>
            <w:tcW w:w="418" w:type="dxa"/>
            <w:tcBorders>
              <w:top w:val="nil"/>
              <w:left w:val="nil"/>
              <w:bottom w:val="nil"/>
              <w:right w:val="nil"/>
            </w:tcBorders>
            <w:shd w:val="clear" w:color="000000" w:fill="FFFFFF"/>
            <w:noWrap/>
            <w:vAlign w:val="center"/>
            <w:hideMark/>
          </w:tcPr>
          <w:p w14:paraId="1078080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285</w:t>
            </w:r>
          </w:p>
        </w:tc>
        <w:tc>
          <w:tcPr>
            <w:tcW w:w="734" w:type="dxa"/>
            <w:tcBorders>
              <w:top w:val="nil"/>
              <w:left w:val="nil"/>
              <w:bottom w:val="nil"/>
              <w:right w:val="nil"/>
            </w:tcBorders>
            <w:shd w:val="clear" w:color="000000" w:fill="FFFFFF"/>
            <w:noWrap/>
            <w:vAlign w:val="center"/>
            <w:hideMark/>
          </w:tcPr>
          <w:p w14:paraId="67D9150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3.328</w:t>
            </w:r>
          </w:p>
        </w:tc>
        <w:tc>
          <w:tcPr>
            <w:tcW w:w="980" w:type="dxa"/>
            <w:tcBorders>
              <w:top w:val="nil"/>
              <w:left w:val="nil"/>
              <w:bottom w:val="nil"/>
              <w:right w:val="nil"/>
            </w:tcBorders>
            <w:shd w:val="clear" w:color="000000" w:fill="FFFFFF"/>
            <w:noWrap/>
            <w:vAlign w:val="center"/>
            <w:hideMark/>
          </w:tcPr>
          <w:p w14:paraId="0E08FD53"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07CBBB6A"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178742B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YOH</w:t>
            </w:r>
          </w:p>
        </w:tc>
        <w:tc>
          <w:tcPr>
            <w:tcW w:w="1448" w:type="dxa"/>
            <w:tcBorders>
              <w:top w:val="nil"/>
              <w:left w:val="nil"/>
              <w:bottom w:val="nil"/>
              <w:right w:val="nil"/>
            </w:tcBorders>
            <w:shd w:val="clear" w:color="000000" w:fill="FFFFFF"/>
            <w:noWrap/>
            <w:vAlign w:val="center"/>
            <w:hideMark/>
          </w:tcPr>
          <w:p w14:paraId="3B178FA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0.368 (0.090)</w:t>
            </w:r>
          </w:p>
        </w:tc>
        <w:tc>
          <w:tcPr>
            <w:tcW w:w="418" w:type="dxa"/>
            <w:tcBorders>
              <w:top w:val="nil"/>
              <w:left w:val="nil"/>
              <w:bottom w:val="nil"/>
              <w:right w:val="nil"/>
            </w:tcBorders>
            <w:shd w:val="clear" w:color="000000" w:fill="FFFFFF"/>
            <w:noWrap/>
            <w:vAlign w:val="center"/>
            <w:hideMark/>
          </w:tcPr>
          <w:p w14:paraId="11EF728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w:t>
            </w:r>
          </w:p>
        </w:tc>
        <w:tc>
          <w:tcPr>
            <w:tcW w:w="734" w:type="dxa"/>
            <w:tcBorders>
              <w:top w:val="nil"/>
              <w:left w:val="nil"/>
              <w:bottom w:val="nil"/>
              <w:right w:val="nil"/>
            </w:tcBorders>
            <w:shd w:val="clear" w:color="000000" w:fill="FFFFFF"/>
            <w:noWrap/>
            <w:vAlign w:val="center"/>
            <w:hideMark/>
          </w:tcPr>
          <w:p w14:paraId="2A08A17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4.069</w:t>
            </w:r>
          </w:p>
        </w:tc>
        <w:tc>
          <w:tcPr>
            <w:tcW w:w="980" w:type="dxa"/>
            <w:tcBorders>
              <w:top w:val="nil"/>
              <w:left w:val="nil"/>
              <w:bottom w:val="nil"/>
              <w:right w:val="nil"/>
            </w:tcBorders>
            <w:shd w:val="clear" w:color="000000" w:fill="FFFFFF"/>
            <w:noWrap/>
            <w:vAlign w:val="center"/>
            <w:hideMark/>
          </w:tcPr>
          <w:p w14:paraId="282753E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2353B3FA"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2DE17ED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CORT</w:t>
            </w:r>
          </w:p>
        </w:tc>
        <w:tc>
          <w:tcPr>
            <w:tcW w:w="1448" w:type="dxa"/>
            <w:tcBorders>
              <w:top w:val="nil"/>
              <w:left w:val="nil"/>
              <w:bottom w:val="nil"/>
              <w:right w:val="nil"/>
            </w:tcBorders>
            <w:shd w:val="clear" w:color="000000" w:fill="FFFFFF"/>
            <w:noWrap/>
            <w:vAlign w:val="center"/>
            <w:hideMark/>
          </w:tcPr>
          <w:p w14:paraId="3ECBD3D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1.467 (0.090)</w:t>
            </w:r>
          </w:p>
        </w:tc>
        <w:tc>
          <w:tcPr>
            <w:tcW w:w="418" w:type="dxa"/>
            <w:tcBorders>
              <w:top w:val="nil"/>
              <w:left w:val="nil"/>
              <w:bottom w:val="nil"/>
              <w:right w:val="nil"/>
            </w:tcBorders>
            <w:shd w:val="clear" w:color="000000" w:fill="FFFFFF"/>
            <w:noWrap/>
            <w:vAlign w:val="center"/>
            <w:hideMark/>
          </w:tcPr>
          <w:p w14:paraId="2C8A17B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234</w:t>
            </w:r>
          </w:p>
        </w:tc>
        <w:tc>
          <w:tcPr>
            <w:tcW w:w="734" w:type="dxa"/>
            <w:tcBorders>
              <w:top w:val="nil"/>
              <w:left w:val="nil"/>
              <w:bottom w:val="nil"/>
              <w:right w:val="nil"/>
            </w:tcBorders>
            <w:shd w:val="clear" w:color="000000" w:fill="FFFFFF"/>
            <w:noWrap/>
            <w:vAlign w:val="center"/>
            <w:hideMark/>
          </w:tcPr>
          <w:p w14:paraId="48BC03E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16.290</w:t>
            </w:r>
          </w:p>
        </w:tc>
        <w:tc>
          <w:tcPr>
            <w:tcW w:w="980" w:type="dxa"/>
            <w:tcBorders>
              <w:top w:val="nil"/>
              <w:left w:val="nil"/>
              <w:bottom w:val="nil"/>
              <w:right w:val="nil"/>
            </w:tcBorders>
            <w:shd w:val="clear" w:color="000000" w:fill="FFFFFF"/>
            <w:noWrap/>
            <w:vAlign w:val="center"/>
            <w:hideMark/>
          </w:tcPr>
          <w:p w14:paraId="6FEE482C"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65E18AC2"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5D2C383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CORT</w:t>
            </w:r>
          </w:p>
        </w:tc>
        <w:tc>
          <w:tcPr>
            <w:tcW w:w="1448" w:type="dxa"/>
            <w:tcBorders>
              <w:top w:val="nil"/>
              <w:left w:val="nil"/>
              <w:bottom w:val="nil"/>
              <w:right w:val="nil"/>
            </w:tcBorders>
            <w:shd w:val="clear" w:color="000000" w:fill="FFFFFF"/>
            <w:noWrap/>
            <w:vAlign w:val="center"/>
            <w:hideMark/>
          </w:tcPr>
          <w:p w14:paraId="0474766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1.398 (0.090)</w:t>
            </w:r>
          </w:p>
        </w:tc>
        <w:tc>
          <w:tcPr>
            <w:tcW w:w="418" w:type="dxa"/>
            <w:tcBorders>
              <w:top w:val="nil"/>
              <w:left w:val="nil"/>
              <w:bottom w:val="nil"/>
              <w:right w:val="nil"/>
            </w:tcBorders>
            <w:shd w:val="clear" w:color="000000" w:fill="FFFFFF"/>
            <w:noWrap/>
            <w:vAlign w:val="center"/>
            <w:hideMark/>
          </w:tcPr>
          <w:p w14:paraId="02EE6B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285</w:t>
            </w:r>
          </w:p>
        </w:tc>
        <w:tc>
          <w:tcPr>
            <w:tcW w:w="734" w:type="dxa"/>
            <w:tcBorders>
              <w:top w:val="nil"/>
              <w:left w:val="nil"/>
              <w:bottom w:val="nil"/>
              <w:right w:val="nil"/>
            </w:tcBorders>
            <w:shd w:val="clear" w:color="000000" w:fill="FFFFFF"/>
            <w:noWrap/>
            <w:vAlign w:val="center"/>
            <w:hideMark/>
          </w:tcPr>
          <w:p w14:paraId="0F9E64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15.495</w:t>
            </w:r>
          </w:p>
        </w:tc>
        <w:tc>
          <w:tcPr>
            <w:tcW w:w="980" w:type="dxa"/>
            <w:tcBorders>
              <w:top w:val="nil"/>
              <w:left w:val="nil"/>
              <w:bottom w:val="nil"/>
              <w:right w:val="nil"/>
            </w:tcBorders>
            <w:shd w:val="clear" w:color="000000" w:fill="FFFFFF"/>
            <w:noWrap/>
            <w:vAlign w:val="center"/>
            <w:hideMark/>
          </w:tcPr>
          <w:p w14:paraId="4A8B87B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3CC7FF2"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18951F2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CORT</w:t>
            </w:r>
          </w:p>
        </w:tc>
        <w:tc>
          <w:tcPr>
            <w:tcW w:w="1448" w:type="dxa"/>
            <w:tcBorders>
              <w:top w:val="nil"/>
              <w:left w:val="nil"/>
              <w:bottom w:val="nil"/>
              <w:right w:val="nil"/>
            </w:tcBorders>
            <w:shd w:val="clear" w:color="000000" w:fill="FFFFFF"/>
            <w:noWrap/>
            <w:vAlign w:val="center"/>
            <w:hideMark/>
          </w:tcPr>
          <w:p w14:paraId="2BD9CE0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1.316 (0.090)</w:t>
            </w:r>
          </w:p>
        </w:tc>
        <w:tc>
          <w:tcPr>
            <w:tcW w:w="418" w:type="dxa"/>
            <w:tcBorders>
              <w:top w:val="nil"/>
              <w:left w:val="nil"/>
              <w:bottom w:val="nil"/>
              <w:right w:val="nil"/>
            </w:tcBorders>
            <w:shd w:val="clear" w:color="000000" w:fill="FFFFFF"/>
            <w:noWrap/>
            <w:vAlign w:val="center"/>
            <w:hideMark/>
          </w:tcPr>
          <w:p w14:paraId="5DC0A8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119</w:t>
            </w:r>
          </w:p>
        </w:tc>
        <w:tc>
          <w:tcPr>
            <w:tcW w:w="734" w:type="dxa"/>
            <w:tcBorders>
              <w:top w:val="nil"/>
              <w:left w:val="nil"/>
              <w:bottom w:val="nil"/>
              <w:right w:val="nil"/>
            </w:tcBorders>
            <w:shd w:val="clear" w:color="000000" w:fill="FFFFFF"/>
            <w:noWrap/>
            <w:vAlign w:val="center"/>
            <w:hideMark/>
          </w:tcPr>
          <w:p w14:paraId="431B48C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14.542</w:t>
            </w:r>
          </w:p>
        </w:tc>
        <w:tc>
          <w:tcPr>
            <w:tcW w:w="980" w:type="dxa"/>
            <w:tcBorders>
              <w:top w:val="nil"/>
              <w:left w:val="nil"/>
              <w:bottom w:val="nil"/>
              <w:right w:val="nil"/>
            </w:tcBorders>
            <w:shd w:val="clear" w:color="000000" w:fill="FFFFFF"/>
            <w:noWrap/>
            <w:vAlign w:val="center"/>
            <w:hideMark/>
          </w:tcPr>
          <w:p w14:paraId="08C4DFD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253F9072" w14:textId="77777777" w:rsidTr="005F5608">
        <w:trPr>
          <w:trHeight w:val="290"/>
          <w:jc w:val="center"/>
        </w:trPr>
        <w:tc>
          <w:tcPr>
            <w:tcW w:w="2060" w:type="dxa"/>
            <w:tcBorders>
              <w:top w:val="nil"/>
              <w:left w:val="nil"/>
              <w:bottom w:val="single" w:sz="4" w:space="0" w:color="auto"/>
              <w:right w:val="nil"/>
            </w:tcBorders>
            <w:shd w:val="clear" w:color="000000" w:fill="FFFFFF"/>
            <w:noWrap/>
            <w:vAlign w:val="center"/>
            <w:hideMark/>
          </w:tcPr>
          <w:p w14:paraId="575520E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448" w:type="dxa"/>
            <w:tcBorders>
              <w:top w:val="nil"/>
              <w:left w:val="nil"/>
              <w:bottom w:val="nil"/>
              <w:right w:val="nil"/>
            </w:tcBorders>
            <w:shd w:val="clear" w:color="000000" w:fill="FFFFFF"/>
            <w:noWrap/>
            <w:vAlign w:val="center"/>
            <w:hideMark/>
          </w:tcPr>
          <w:p w14:paraId="77DC54B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-0.032 (0.133)</w:t>
            </w:r>
          </w:p>
        </w:tc>
        <w:tc>
          <w:tcPr>
            <w:tcW w:w="418" w:type="dxa"/>
            <w:tcBorders>
              <w:top w:val="nil"/>
              <w:left w:val="nil"/>
              <w:bottom w:val="nil"/>
              <w:right w:val="nil"/>
            </w:tcBorders>
            <w:shd w:val="clear" w:color="000000" w:fill="FFFFFF"/>
            <w:noWrap/>
            <w:vAlign w:val="center"/>
            <w:hideMark/>
          </w:tcPr>
          <w:p w14:paraId="5AAC15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96</w:t>
            </w:r>
          </w:p>
        </w:tc>
        <w:tc>
          <w:tcPr>
            <w:tcW w:w="734" w:type="dxa"/>
            <w:tcBorders>
              <w:top w:val="nil"/>
              <w:left w:val="nil"/>
              <w:bottom w:val="nil"/>
              <w:right w:val="nil"/>
            </w:tcBorders>
            <w:shd w:val="clear" w:color="000000" w:fill="FFFFFF"/>
            <w:noWrap/>
            <w:vAlign w:val="center"/>
            <w:hideMark/>
          </w:tcPr>
          <w:p w14:paraId="16D021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-0.237</w:t>
            </w:r>
          </w:p>
        </w:tc>
        <w:tc>
          <w:tcPr>
            <w:tcW w:w="980" w:type="dxa"/>
            <w:tcBorders>
              <w:top w:val="nil"/>
              <w:left w:val="nil"/>
              <w:bottom w:val="nil"/>
              <w:right w:val="nil"/>
            </w:tcBorders>
            <w:shd w:val="clear" w:color="000000" w:fill="FFFFFF"/>
            <w:noWrap/>
            <w:vAlign w:val="center"/>
            <w:hideMark/>
          </w:tcPr>
          <w:p w14:paraId="4996477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0.813</w:t>
            </w:r>
          </w:p>
        </w:tc>
      </w:tr>
      <w:tr w:rsidR="005F5608" w:rsidRPr="005F5608" w14:paraId="3B780630" w14:textId="77777777" w:rsidTr="005F5608">
        <w:trPr>
          <w:trHeight w:val="300"/>
          <w:jc w:val="center"/>
        </w:trPr>
        <w:tc>
          <w:tcPr>
            <w:tcW w:w="2060" w:type="dxa"/>
            <w:tcBorders>
              <w:top w:val="nil"/>
              <w:left w:val="nil"/>
              <w:bottom w:val="single" w:sz="8" w:space="0" w:color="auto"/>
              <w:right w:val="nil"/>
            </w:tcBorders>
            <w:shd w:val="clear" w:color="000000" w:fill="FFFFFF"/>
            <w:noWrap/>
            <w:vAlign w:val="center"/>
            <w:hideMark/>
          </w:tcPr>
          <w:p w14:paraId="1295297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48" w:type="dxa"/>
            <w:tcBorders>
              <w:top w:val="single" w:sz="4" w:space="0" w:color="auto"/>
              <w:left w:val="nil"/>
              <w:bottom w:val="single" w:sz="8" w:space="0" w:color="auto"/>
              <w:right w:val="nil"/>
            </w:tcBorders>
            <w:shd w:val="clear" w:color="000000" w:fill="FFFFFF"/>
            <w:noWrap/>
            <w:vAlign w:val="center"/>
            <w:hideMark/>
          </w:tcPr>
          <w:p w14:paraId="7F63F7E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Variance</w:t>
            </w:r>
            <w:proofErr w:type="spellEnd"/>
            <w:r w:rsidRPr="005F5608">
              <w:rPr>
                <w:rFonts w:ascii="Aptos Narrow" w:eastAsia="Times New Roman" w:hAnsi="Aptos Narrow" w:cs="Times New Roman"/>
                <w:b/>
                <w:bCs/>
                <w:color w:val="000000"/>
                <w:kern w:val="0"/>
                <w:sz w:val="18"/>
                <w:szCs w:val="18"/>
                <w:lang w:eastAsia="nl-NL"/>
                <w14:ligatures w14:val="none"/>
              </w:rPr>
              <w:t xml:space="preserve"> (SD)</w:t>
            </w:r>
          </w:p>
        </w:tc>
        <w:tc>
          <w:tcPr>
            <w:tcW w:w="418" w:type="dxa"/>
            <w:tcBorders>
              <w:top w:val="single" w:sz="4" w:space="0" w:color="auto"/>
              <w:left w:val="nil"/>
              <w:bottom w:val="single" w:sz="8" w:space="0" w:color="auto"/>
              <w:right w:val="nil"/>
            </w:tcBorders>
            <w:shd w:val="clear" w:color="000000" w:fill="FFFFFF"/>
            <w:noWrap/>
            <w:vAlign w:val="center"/>
            <w:hideMark/>
          </w:tcPr>
          <w:p w14:paraId="392AD5B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c>
          <w:tcPr>
            <w:tcW w:w="734" w:type="dxa"/>
            <w:tcBorders>
              <w:top w:val="single" w:sz="4" w:space="0" w:color="auto"/>
              <w:left w:val="nil"/>
              <w:bottom w:val="single" w:sz="8" w:space="0" w:color="auto"/>
              <w:right w:val="nil"/>
            </w:tcBorders>
            <w:shd w:val="clear" w:color="000000" w:fill="FFFFFF"/>
            <w:noWrap/>
            <w:vAlign w:val="center"/>
            <w:hideMark/>
          </w:tcPr>
          <w:p w14:paraId="3B5615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single" w:sz="4" w:space="0" w:color="auto"/>
              <w:left w:val="nil"/>
              <w:bottom w:val="single" w:sz="8" w:space="0" w:color="auto"/>
              <w:right w:val="nil"/>
            </w:tcBorders>
            <w:shd w:val="clear" w:color="000000" w:fill="FFFFFF"/>
            <w:noWrap/>
            <w:vAlign w:val="center"/>
            <w:hideMark/>
          </w:tcPr>
          <w:p w14:paraId="70710920"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r>
      <w:tr w:rsidR="005F5608" w:rsidRPr="005F5608" w14:paraId="394099EC" w14:textId="77777777" w:rsidTr="005F5608">
        <w:trPr>
          <w:trHeight w:val="300"/>
          <w:jc w:val="center"/>
        </w:trPr>
        <w:tc>
          <w:tcPr>
            <w:tcW w:w="2060" w:type="dxa"/>
            <w:tcBorders>
              <w:top w:val="nil"/>
              <w:left w:val="nil"/>
              <w:bottom w:val="nil"/>
              <w:right w:val="nil"/>
            </w:tcBorders>
            <w:shd w:val="clear" w:color="000000" w:fill="FFFFFF"/>
            <w:noWrap/>
            <w:vAlign w:val="center"/>
            <w:hideMark/>
          </w:tcPr>
          <w:p w14:paraId="0692392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1448" w:type="dxa"/>
            <w:tcBorders>
              <w:top w:val="nil"/>
              <w:left w:val="nil"/>
              <w:bottom w:val="nil"/>
              <w:right w:val="nil"/>
            </w:tcBorders>
            <w:shd w:val="clear" w:color="000000" w:fill="FFFFFF"/>
            <w:noWrap/>
            <w:vAlign w:val="center"/>
            <w:hideMark/>
          </w:tcPr>
          <w:p w14:paraId="32A66AB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0.086 (0.293)</w:t>
            </w:r>
          </w:p>
        </w:tc>
        <w:tc>
          <w:tcPr>
            <w:tcW w:w="418" w:type="dxa"/>
            <w:tcBorders>
              <w:top w:val="nil"/>
              <w:left w:val="nil"/>
              <w:bottom w:val="nil"/>
              <w:right w:val="nil"/>
            </w:tcBorders>
            <w:shd w:val="clear" w:color="000000" w:fill="FFFFFF"/>
            <w:noWrap/>
            <w:vAlign w:val="center"/>
            <w:hideMark/>
          </w:tcPr>
          <w:p w14:paraId="35591CD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34" w:type="dxa"/>
            <w:tcBorders>
              <w:top w:val="nil"/>
              <w:left w:val="nil"/>
              <w:bottom w:val="nil"/>
              <w:right w:val="nil"/>
            </w:tcBorders>
            <w:shd w:val="clear" w:color="000000" w:fill="FFFFFF"/>
            <w:noWrap/>
            <w:vAlign w:val="center"/>
            <w:hideMark/>
          </w:tcPr>
          <w:p w14:paraId="36B4319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nil"/>
              <w:left w:val="nil"/>
              <w:bottom w:val="nil"/>
              <w:right w:val="nil"/>
            </w:tcBorders>
            <w:shd w:val="clear" w:color="000000" w:fill="FFFFFF"/>
            <w:noWrap/>
            <w:vAlign w:val="center"/>
            <w:hideMark/>
          </w:tcPr>
          <w:p w14:paraId="39DEF3E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01CAD747" w14:textId="77777777" w:rsidTr="005F5608">
        <w:trPr>
          <w:trHeight w:val="290"/>
          <w:jc w:val="center"/>
        </w:trPr>
        <w:tc>
          <w:tcPr>
            <w:tcW w:w="2060" w:type="dxa"/>
            <w:tcBorders>
              <w:top w:val="nil"/>
              <w:left w:val="nil"/>
              <w:bottom w:val="nil"/>
              <w:right w:val="nil"/>
            </w:tcBorders>
            <w:shd w:val="clear" w:color="000000" w:fill="FFFFFF"/>
            <w:noWrap/>
            <w:vAlign w:val="center"/>
            <w:hideMark/>
          </w:tcPr>
          <w:p w14:paraId="7E5DCFD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1448" w:type="dxa"/>
            <w:tcBorders>
              <w:top w:val="nil"/>
              <w:left w:val="nil"/>
              <w:bottom w:val="nil"/>
              <w:right w:val="nil"/>
            </w:tcBorders>
            <w:shd w:val="clear" w:color="000000" w:fill="FFFFFF"/>
            <w:noWrap/>
            <w:vAlign w:val="center"/>
            <w:hideMark/>
          </w:tcPr>
          <w:p w14:paraId="6FFC6F6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0.000 (0.016)</w:t>
            </w:r>
          </w:p>
        </w:tc>
        <w:tc>
          <w:tcPr>
            <w:tcW w:w="418" w:type="dxa"/>
            <w:tcBorders>
              <w:top w:val="nil"/>
              <w:left w:val="nil"/>
              <w:bottom w:val="nil"/>
              <w:right w:val="nil"/>
            </w:tcBorders>
            <w:shd w:val="clear" w:color="000000" w:fill="FFFFFF"/>
            <w:noWrap/>
            <w:vAlign w:val="center"/>
            <w:hideMark/>
          </w:tcPr>
          <w:p w14:paraId="4249E6A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34" w:type="dxa"/>
            <w:tcBorders>
              <w:top w:val="nil"/>
              <w:left w:val="nil"/>
              <w:bottom w:val="nil"/>
              <w:right w:val="nil"/>
            </w:tcBorders>
            <w:shd w:val="clear" w:color="000000" w:fill="FFFFFF"/>
            <w:noWrap/>
            <w:vAlign w:val="center"/>
            <w:hideMark/>
          </w:tcPr>
          <w:p w14:paraId="28219B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nil"/>
              <w:left w:val="nil"/>
              <w:bottom w:val="nil"/>
              <w:right w:val="nil"/>
            </w:tcBorders>
            <w:shd w:val="clear" w:color="000000" w:fill="FFFFFF"/>
            <w:noWrap/>
            <w:vAlign w:val="center"/>
            <w:hideMark/>
          </w:tcPr>
          <w:p w14:paraId="2C4C2F9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65992E71" w14:textId="77777777" w:rsidTr="005F5608">
        <w:trPr>
          <w:trHeight w:val="290"/>
          <w:jc w:val="center"/>
        </w:trPr>
        <w:tc>
          <w:tcPr>
            <w:tcW w:w="2060" w:type="dxa"/>
            <w:tcBorders>
              <w:top w:val="nil"/>
              <w:left w:val="nil"/>
              <w:bottom w:val="single" w:sz="4" w:space="0" w:color="auto"/>
              <w:right w:val="nil"/>
            </w:tcBorders>
            <w:shd w:val="clear" w:color="000000" w:fill="FFFFFF"/>
            <w:noWrap/>
            <w:vAlign w:val="center"/>
            <w:hideMark/>
          </w:tcPr>
          <w:p w14:paraId="5DB1785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Residual</w:t>
            </w:r>
            <w:proofErr w:type="spellEnd"/>
          </w:p>
        </w:tc>
        <w:tc>
          <w:tcPr>
            <w:tcW w:w="1448" w:type="dxa"/>
            <w:tcBorders>
              <w:top w:val="nil"/>
              <w:left w:val="nil"/>
              <w:bottom w:val="single" w:sz="4" w:space="0" w:color="auto"/>
              <w:right w:val="nil"/>
            </w:tcBorders>
            <w:shd w:val="clear" w:color="000000" w:fill="FFFFFF"/>
            <w:noWrap/>
            <w:vAlign w:val="center"/>
            <w:hideMark/>
          </w:tcPr>
          <w:p w14:paraId="7C62684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0.101 (0.318)</w:t>
            </w:r>
          </w:p>
        </w:tc>
        <w:tc>
          <w:tcPr>
            <w:tcW w:w="418" w:type="dxa"/>
            <w:tcBorders>
              <w:top w:val="nil"/>
              <w:left w:val="nil"/>
              <w:bottom w:val="single" w:sz="4" w:space="0" w:color="auto"/>
              <w:right w:val="nil"/>
            </w:tcBorders>
            <w:shd w:val="clear" w:color="000000" w:fill="FFFFFF"/>
            <w:noWrap/>
            <w:vAlign w:val="center"/>
            <w:hideMark/>
          </w:tcPr>
          <w:p w14:paraId="6646CE3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34" w:type="dxa"/>
            <w:tcBorders>
              <w:top w:val="nil"/>
              <w:left w:val="nil"/>
              <w:bottom w:val="single" w:sz="4" w:space="0" w:color="auto"/>
              <w:right w:val="nil"/>
            </w:tcBorders>
            <w:shd w:val="clear" w:color="000000" w:fill="FFFFFF"/>
            <w:noWrap/>
            <w:vAlign w:val="center"/>
            <w:hideMark/>
          </w:tcPr>
          <w:p w14:paraId="456137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nil"/>
              <w:left w:val="nil"/>
              <w:bottom w:val="single" w:sz="4" w:space="0" w:color="auto"/>
              <w:right w:val="nil"/>
            </w:tcBorders>
            <w:shd w:val="clear" w:color="000000" w:fill="FFFFFF"/>
            <w:noWrap/>
            <w:vAlign w:val="center"/>
            <w:hideMark/>
          </w:tcPr>
          <w:p w14:paraId="3DA45D3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147AA27D" w14:textId="77777777" w:rsidTr="005F5608">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4097A3FB"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1ABFEA6D"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3FB841C5"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0B7F3CC6"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4F91127E"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5A91D365" w14:textId="77777777" w:rsidR="005F5608" w:rsidRDefault="005F5608" w:rsidP="00AE04EB">
      <w:pPr>
        <w:spacing w:line="480" w:lineRule="auto"/>
        <w:jc w:val="both"/>
        <w:rPr>
          <w:rFonts w:ascii="Times New Roman" w:hAnsi="Times New Roman" w:cs="Times New Roman"/>
          <w:lang w:val="en-GB"/>
        </w:rPr>
      </w:pPr>
    </w:p>
    <w:p w14:paraId="643B097B" w14:textId="4E62C21A" w:rsidR="005F5608" w:rsidRDefault="005F5608">
      <w:pPr>
        <w:rPr>
          <w:rFonts w:ascii="Times New Roman" w:hAnsi="Times New Roman" w:cs="Times New Roman"/>
          <w:lang w:val="en-GB"/>
        </w:rPr>
      </w:pPr>
      <w:r>
        <w:rPr>
          <w:rFonts w:ascii="Times New Roman" w:hAnsi="Times New Roman" w:cs="Times New Roman"/>
          <w:lang w:val="en-GB"/>
        </w:rPr>
        <w:br w:type="page"/>
      </w:r>
    </w:p>
    <w:tbl>
      <w:tblPr>
        <w:tblW w:w="5640" w:type="dxa"/>
        <w:jc w:val="center"/>
        <w:tblCellMar>
          <w:left w:w="70" w:type="dxa"/>
          <w:right w:w="70" w:type="dxa"/>
        </w:tblCellMar>
        <w:tblLook w:val="04A0" w:firstRow="1" w:lastRow="0" w:firstColumn="1" w:lastColumn="0" w:noHBand="0" w:noVBand="1"/>
      </w:tblPr>
      <w:tblGrid>
        <w:gridCol w:w="2036"/>
        <w:gridCol w:w="1432"/>
        <w:gridCol w:w="478"/>
        <w:gridCol w:w="725"/>
        <w:gridCol w:w="969"/>
      </w:tblGrid>
      <w:tr w:rsidR="005F5608" w:rsidRPr="005F5608" w14:paraId="049F49E2" w14:textId="77777777" w:rsidTr="005F5608">
        <w:trPr>
          <w:trHeight w:val="580"/>
          <w:jc w:val="center"/>
        </w:trPr>
        <w:tc>
          <w:tcPr>
            <w:tcW w:w="5640" w:type="dxa"/>
            <w:gridSpan w:val="5"/>
            <w:tcBorders>
              <w:top w:val="nil"/>
              <w:left w:val="nil"/>
              <w:bottom w:val="single" w:sz="4" w:space="0" w:color="auto"/>
              <w:right w:val="nil"/>
            </w:tcBorders>
            <w:shd w:val="clear" w:color="000000" w:fill="FFFFFF"/>
            <w:vAlign w:val="center"/>
            <w:hideMark/>
          </w:tcPr>
          <w:p w14:paraId="7EFE80C7" w14:textId="321CD1EC"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lastRenderedPageBreak/>
              <w:t>Table S1</w:t>
            </w:r>
            <w:r w:rsidR="008E6B56">
              <w:rPr>
                <w:rFonts w:ascii="Aptos Narrow" w:eastAsia="Times New Roman" w:hAnsi="Aptos Narrow" w:cs="Times New Roman"/>
                <w:b/>
                <w:bCs/>
                <w:color w:val="000000"/>
                <w:kern w:val="0"/>
                <w:sz w:val="18"/>
                <w:szCs w:val="18"/>
                <w:lang w:val="en-GB" w:eastAsia="nl-NL"/>
                <w14:ligatures w14:val="none"/>
              </w:rPr>
              <w:t>2</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Final full linear mixed model for pupil size. Estimation was done with REML. </w:t>
            </w:r>
            <w:proofErr w:type="spellStart"/>
            <w:r w:rsidRPr="005F5608">
              <w:rPr>
                <w:rFonts w:ascii="Aptos Narrow" w:eastAsia="Times New Roman" w:hAnsi="Aptos Narrow" w:cs="Times New Roman"/>
                <w:color w:val="000000"/>
                <w:kern w:val="0"/>
                <w:sz w:val="18"/>
                <w:szCs w:val="18"/>
                <w:lang w:eastAsia="nl-NL"/>
                <w14:ligatures w14:val="none"/>
              </w:rPr>
              <w:t>Final</w:t>
            </w:r>
            <w:proofErr w:type="spellEnd"/>
            <w:r w:rsidRPr="005F5608">
              <w:rPr>
                <w:rFonts w:ascii="Aptos Narrow" w:eastAsia="Times New Roman" w:hAnsi="Aptos Narrow" w:cs="Times New Roman"/>
                <w:color w:val="000000"/>
                <w:kern w:val="0"/>
                <w:sz w:val="18"/>
                <w:szCs w:val="18"/>
                <w:lang w:eastAsia="nl-NL"/>
                <w14:ligatures w14:val="none"/>
              </w:rPr>
              <w:t xml:space="preserve"> model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100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 xml:space="preserve">. </w:t>
            </w:r>
          </w:p>
        </w:tc>
      </w:tr>
      <w:tr w:rsidR="005F5608" w:rsidRPr="005F5608" w14:paraId="5EAA955D" w14:textId="77777777" w:rsidTr="005F5608">
        <w:trPr>
          <w:trHeight w:val="300"/>
          <w:jc w:val="center"/>
        </w:trPr>
        <w:tc>
          <w:tcPr>
            <w:tcW w:w="2036" w:type="dxa"/>
            <w:tcBorders>
              <w:top w:val="nil"/>
              <w:left w:val="nil"/>
              <w:bottom w:val="single" w:sz="8" w:space="0" w:color="auto"/>
              <w:right w:val="nil"/>
            </w:tcBorders>
            <w:shd w:val="clear" w:color="000000" w:fill="FFFFFF"/>
            <w:noWrap/>
            <w:vAlign w:val="center"/>
            <w:hideMark/>
          </w:tcPr>
          <w:p w14:paraId="6DE212A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nil"/>
              <w:left w:val="nil"/>
              <w:bottom w:val="single" w:sz="8" w:space="0" w:color="auto"/>
              <w:right w:val="nil"/>
            </w:tcBorders>
            <w:shd w:val="clear" w:color="000000" w:fill="FFFFFF"/>
            <w:noWrap/>
            <w:vAlign w:val="center"/>
            <w:hideMark/>
          </w:tcPr>
          <w:p w14:paraId="14F3842A"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Estimate</w:t>
            </w:r>
            <w:proofErr w:type="spellEnd"/>
            <w:r w:rsidRPr="005F5608">
              <w:rPr>
                <w:rFonts w:ascii="Aptos Narrow" w:eastAsia="Times New Roman" w:hAnsi="Aptos Narrow" w:cs="Times New Roman"/>
                <w:b/>
                <w:bCs/>
                <w:color w:val="000000"/>
                <w:kern w:val="0"/>
                <w:sz w:val="18"/>
                <w:szCs w:val="18"/>
                <w:lang w:eastAsia="nl-NL"/>
                <w14:ligatures w14:val="none"/>
              </w:rPr>
              <w:t xml:space="preserve"> (SE)</w:t>
            </w:r>
          </w:p>
        </w:tc>
        <w:tc>
          <w:tcPr>
            <w:tcW w:w="478" w:type="dxa"/>
            <w:tcBorders>
              <w:top w:val="nil"/>
              <w:left w:val="nil"/>
              <w:bottom w:val="single" w:sz="8" w:space="0" w:color="auto"/>
              <w:right w:val="nil"/>
            </w:tcBorders>
            <w:shd w:val="clear" w:color="000000" w:fill="FFFFFF"/>
            <w:noWrap/>
            <w:vAlign w:val="center"/>
            <w:hideMark/>
          </w:tcPr>
          <w:p w14:paraId="5D2208E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725" w:type="dxa"/>
            <w:tcBorders>
              <w:top w:val="nil"/>
              <w:left w:val="nil"/>
              <w:bottom w:val="single" w:sz="8" w:space="0" w:color="auto"/>
              <w:right w:val="nil"/>
            </w:tcBorders>
            <w:shd w:val="clear" w:color="000000" w:fill="FFFFFF"/>
            <w:noWrap/>
            <w:vAlign w:val="center"/>
            <w:hideMark/>
          </w:tcPr>
          <w:p w14:paraId="7DBCC1A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t</w:t>
            </w:r>
          </w:p>
        </w:tc>
        <w:tc>
          <w:tcPr>
            <w:tcW w:w="969" w:type="dxa"/>
            <w:tcBorders>
              <w:top w:val="nil"/>
              <w:left w:val="nil"/>
              <w:bottom w:val="single" w:sz="8" w:space="0" w:color="auto"/>
              <w:right w:val="nil"/>
            </w:tcBorders>
            <w:shd w:val="clear" w:color="000000" w:fill="FFFFFF"/>
            <w:noWrap/>
            <w:vAlign w:val="center"/>
            <w:hideMark/>
          </w:tcPr>
          <w:p w14:paraId="4D5F5E1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181EA75A"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131034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p>
        </w:tc>
        <w:tc>
          <w:tcPr>
            <w:tcW w:w="1432" w:type="dxa"/>
            <w:tcBorders>
              <w:top w:val="nil"/>
              <w:left w:val="nil"/>
              <w:bottom w:val="nil"/>
              <w:right w:val="nil"/>
            </w:tcBorders>
            <w:shd w:val="clear" w:color="000000" w:fill="FFFFFF"/>
            <w:noWrap/>
            <w:vAlign w:val="center"/>
            <w:hideMark/>
          </w:tcPr>
          <w:p w14:paraId="6057833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3.122 (0.131)</w:t>
            </w:r>
          </w:p>
        </w:tc>
        <w:tc>
          <w:tcPr>
            <w:tcW w:w="478" w:type="dxa"/>
            <w:tcBorders>
              <w:top w:val="nil"/>
              <w:left w:val="nil"/>
              <w:bottom w:val="nil"/>
              <w:right w:val="nil"/>
            </w:tcBorders>
            <w:shd w:val="clear" w:color="000000" w:fill="FFFFFF"/>
            <w:noWrap/>
            <w:vAlign w:val="center"/>
            <w:hideMark/>
          </w:tcPr>
          <w:p w14:paraId="1852FA8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99</w:t>
            </w:r>
          </w:p>
        </w:tc>
        <w:tc>
          <w:tcPr>
            <w:tcW w:w="725" w:type="dxa"/>
            <w:tcBorders>
              <w:top w:val="nil"/>
              <w:left w:val="nil"/>
              <w:bottom w:val="nil"/>
              <w:right w:val="nil"/>
            </w:tcBorders>
            <w:shd w:val="clear" w:color="000000" w:fill="FFFFFF"/>
            <w:noWrap/>
            <w:vAlign w:val="center"/>
            <w:hideMark/>
          </w:tcPr>
          <w:p w14:paraId="4261E36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23.878</w:t>
            </w:r>
          </w:p>
        </w:tc>
        <w:tc>
          <w:tcPr>
            <w:tcW w:w="969" w:type="dxa"/>
            <w:tcBorders>
              <w:top w:val="nil"/>
              <w:left w:val="nil"/>
              <w:bottom w:val="nil"/>
              <w:right w:val="nil"/>
            </w:tcBorders>
            <w:shd w:val="clear" w:color="000000" w:fill="FFFFFF"/>
            <w:noWrap/>
            <w:vAlign w:val="center"/>
            <w:hideMark/>
          </w:tcPr>
          <w:p w14:paraId="405F03B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10ACA63"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6B06E4A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w:t>
            </w:r>
          </w:p>
        </w:tc>
        <w:tc>
          <w:tcPr>
            <w:tcW w:w="1432" w:type="dxa"/>
            <w:tcBorders>
              <w:top w:val="nil"/>
              <w:left w:val="nil"/>
              <w:bottom w:val="nil"/>
              <w:right w:val="nil"/>
            </w:tcBorders>
            <w:shd w:val="clear" w:color="000000" w:fill="FFFFFF"/>
            <w:noWrap/>
            <w:vAlign w:val="center"/>
            <w:hideMark/>
          </w:tcPr>
          <w:p w14:paraId="0280083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0.018 (0.053)</w:t>
            </w:r>
          </w:p>
        </w:tc>
        <w:tc>
          <w:tcPr>
            <w:tcW w:w="478" w:type="dxa"/>
            <w:tcBorders>
              <w:top w:val="nil"/>
              <w:left w:val="nil"/>
              <w:bottom w:val="nil"/>
              <w:right w:val="nil"/>
            </w:tcBorders>
            <w:shd w:val="clear" w:color="000000" w:fill="FFFFFF"/>
            <w:noWrap/>
            <w:vAlign w:val="center"/>
            <w:hideMark/>
          </w:tcPr>
          <w:p w14:paraId="04C8A69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277</w:t>
            </w:r>
          </w:p>
        </w:tc>
        <w:tc>
          <w:tcPr>
            <w:tcW w:w="725" w:type="dxa"/>
            <w:tcBorders>
              <w:top w:val="nil"/>
              <w:left w:val="nil"/>
              <w:bottom w:val="nil"/>
              <w:right w:val="nil"/>
            </w:tcBorders>
            <w:shd w:val="clear" w:color="000000" w:fill="FFFFFF"/>
            <w:noWrap/>
            <w:vAlign w:val="center"/>
            <w:hideMark/>
          </w:tcPr>
          <w:p w14:paraId="20AC8D1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0.334</w:t>
            </w:r>
          </w:p>
        </w:tc>
        <w:tc>
          <w:tcPr>
            <w:tcW w:w="969" w:type="dxa"/>
            <w:tcBorders>
              <w:top w:val="nil"/>
              <w:left w:val="nil"/>
              <w:bottom w:val="nil"/>
              <w:right w:val="nil"/>
            </w:tcBorders>
            <w:shd w:val="clear" w:color="000000" w:fill="FFFFFF"/>
            <w:noWrap/>
            <w:vAlign w:val="center"/>
            <w:hideMark/>
          </w:tcPr>
          <w:p w14:paraId="16AD4A5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0.739</w:t>
            </w:r>
          </w:p>
        </w:tc>
      </w:tr>
      <w:tr w:rsidR="005F5608" w:rsidRPr="005F5608" w14:paraId="468FD08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6602E5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w:t>
            </w:r>
          </w:p>
        </w:tc>
        <w:tc>
          <w:tcPr>
            <w:tcW w:w="1432" w:type="dxa"/>
            <w:tcBorders>
              <w:top w:val="nil"/>
              <w:left w:val="nil"/>
              <w:bottom w:val="nil"/>
              <w:right w:val="nil"/>
            </w:tcBorders>
            <w:shd w:val="clear" w:color="000000" w:fill="FFFFFF"/>
            <w:noWrap/>
            <w:vAlign w:val="center"/>
            <w:hideMark/>
          </w:tcPr>
          <w:p w14:paraId="1833399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-0.084 (0.063)</w:t>
            </w:r>
          </w:p>
        </w:tc>
        <w:tc>
          <w:tcPr>
            <w:tcW w:w="478" w:type="dxa"/>
            <w:tcBorders>
              <w:top w:val="nil"/>
              <w:left w:val="nil"/>
              <w:bottom w:val="nil"/>
              <w:right w:val="nil"/>
            </w:tcBorders>
            <w:shd w:val="clear" w:color="000000" w:fill="FFFFFF"/>
            <w:noWrap/>
            <w:vAlign w:val="center"/>
            <w:hideMark/>
          </w:tcPr>
          <w:p w14:paraId="003630E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204</w:t>
            </w:r>
          </w:p>
        </w:tc>
        <w:tc>
          <w:tcPr>
            <w:tcW w:w="725" w:type="dxa"/>
            <w:tcBorders>
              <w:top w:val="nil"/>
              <w:left w:val="nil"/>
              <w:bottom w:val="nil"/>
              <w:right w:val="nil"/>
            </w:tcBorders>
            <w:shd w:val="clear" w:color="000000" w:fill="FFFFFF"/>
            <w:noWrap/>
            <w:vAlign w:val="center"/>
            <w:hideMark/>
          </w:tcPr>
          <w:p w14:paraId="39FFB55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-1.341</w:t>
            </w:r>
          </w:p>
        </w:tc>
        <w:tc>
          <w:tcPr>
            <w:tcW w:w="969" w:type="dxa"/>
            <w:tcBorders>
              <w:top w:val="nil"/>
              <w:left w:val="nil"/>
              <w:bottom w:val="nil"/>
              <w:right w:val="nil"/>
            </w:tcBorders>
            <w:shd w:val="clear" w:color="000000" w:fill="FFFFFF"/>
            <w:noWrap/>
            <w:vAlign w:val="center"/>
            <w:hideMark/>
          </w:tcPr>
          <w:p w14:paraId="21DD6C4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0.182</w:t>
            </w:r>
          </w:p>
        </w:tc>
      </w:tr>
      <w:tr w:rsidR="005F5608" w:rsidRPr="005F5608" w14:paraId="7EA77854"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1640E5F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w:t>
            </w:r>
          </w:p>
        </w:tc>
        <w:tc>
          <w:tcPr>
            <w:tcW w:w="1432" w:type="dxa"/>
            <w:tcBorders>
              <w:top w:val="nil"/>
              <w:left w:val="nil"/>
              <w:bottom w:val="nil"/>
              <w:right w:val="nil"/>
            </w:tcBorders>
            <w:shd w:val="clear" w:color="000000" w:fill="FFFFFF"/>
            <w:noWrap/>
            <w:vAlign w:val="center"/>
            <w:hideMark/>
          </w:tcPr>
          <w:p w14:paraId="52C2799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-0.101 (0.077)</w:t>
            </w:r>
          </w:p>
        </w:tc>
        <w:tc>
          <w:tcPr>
            <w:tcW w:w="478" w:type="dxa"/>
            <w:tcBorders>
              <w:top w:val="nil"/>
              <w:left w:val="nil"/>
              <w:bottom w:val="nil"/>
              <w:right w:val="nil"/>
            </w:tcBorders>
            <w:shd w:val="clear" w:color="000000" w:fill="FFFFFF"/>
            <w:noWrap/>
            <w:vAlign w:val="center"/>
            <w:hideMark/>
          </w:tcPr>
          <w:p w14:paraId="09C049D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105</w:t>
            </w:r>
          </w:p>
        </w:tc>
        <w:tc>
          <w:tcPr>
            <w:tcW w:w="725" w:type="dxa"/>
            <w:tcBorders>
              <w:top w:val="nil"/>
              <w:left w:val="nil"/>
              <w:bottom w:val="nil"/>
              <w:right w:val="nil"/>
            </w:tcBorders>
            <w:shd w:val="clear" w:color="000000" w:fill="FFFFFF"/>
            <w:noWrap/>
            <w:vAlign w:val="center"/>
            <w:hideMark/>
          </w:tcPr>
          <w:p w14:paraId="30DC78D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-1.305</w:t>
            </w:r>
          </w:p>
        </w:tc>
        <w:tc>
          <w:tcPr>
            <w:tcW w:w="969" w:type="dxa"/>
            <w:tcBorders>
              <w:top w:val="nil"/>
              <w:left w:val="nil"/>
              <w:bottom w:val="nil"/>
              <w:right w:val="nil"/>
            </w:tcBorders>
            <w:shd w:val="clear" w:color="000000" w:fill="FFFFFF"/>
            <w:noWrap/>
            <w:vAlign w:val="center"/>
            <w:hideMark/>
          </w:tcPr>
          <w:p w14:paraId="1515C15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0.195</w:t>
            </w:r>
          </w:p>
        </w:tc>
      </w:tr>
      <w:tr w:rsidR="005F5608" w:rsidRPr="005F5608" w14:paraId="1FF7A987"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79C0182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w:t>
            </w:r>
          </w:p>
        </w:tc>
        <w:tc>
          <w:tcPr>
            <w:tcW w:w="1432" w:type="dxa"/>
            <w:tcBorders>
              <w:top w:val="nil"/>
              <w:left w:val="nil"/>
              <w:bottom w:val="nil"/>
              <w:right w:val="nil"/>
            </w:tcBorders>
            <w:shd w:val="clear" w:color="000000" w:fill="FFFFFF"/>
            <w:noWrap/>
            <w:vAlign w:val="center"/>
            <w:hideMark/>
          </w:tcPr>
          <w:p w14:paraId="596BE19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-0.121 (0.183)</w:t>
            </w:r>
          </w:p>
        </w:tc>
        <w:tc>
          <w:tcPr>
            <w:tcW w:w="478" w:type="dxa"/>
            <w:tcBorders>
              <w:top w:val="nil"/>
              <w:left w:val="nil"/>
              <w:bottom w:val="nil"/>
              <w:right w:val="nil"/>
            </w:tcBorders>
            <w:shd w:val="clear" w:color="000000" w:fill="FFFFFF"/>
            <w:noWrap/>
            <w:vAlign w:val="center"/>
            <w:hideMark/>
          </w:tcPr>
          <w:p w14:paraId="1ABA521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98</w:t>
            </w:r>
          </w:p>
        </w:tc>
        <w:tc>
          <w:tcPr>
            <w:tcW w:w="725" w:type="dxa"/>
            <w:tcBorders>
              <w:top w:val="nil"/>
              <w:left w:val="nil"/>
              <w:bottom w:val="nil"/>
              <w:right w:val="nil"/>
            </w:tcBorders>
            <w:shd w:val="clear" w:color="000000" w:fill="FFFFFF"/>
            <w:noWrap/>
            <w:vAlign w:val="center"/>
            <w:hideMark/>
          </w:tcPr>
          <w:p w14:paraId="78EB4BC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-0.662</w:t>
            </w:r>
          </w:p>
        </w:tc>
        <w:tc>
          <w:tcPr>
            <w:tcW w:w="969" w:type="dxa"/>
            <w:tcBorders>
              <w:top w:val="nil"/>
              <w:left w:val="nil"/>
              <w:bottom w:val="nil"/>
              <w:right w:val="nil"/>
            </w:tcBorders>
            <w:shd w:val="clear" w:color="000000" w:fill="FFFFFF"/>
            <w:noWrap/>
            <w:vAlign w:val="center"/>
            <w:hideMark/>
          </w:tcPr>
          <w:p w14:paraId="75C84B2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0.509</w:t>
            </w:r>
          </w:p>
        </w:tc>
      </w:tr>
      <w:tr w:rsidR="005F5608" w:rsidRPr="005F5608" w14:paraId="29F760F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7B2F66D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w:t>
            </w:r>
          </w:p>
        </w:tc>
        <w:tc>
          <w:tcPr>
            <w:tcW w:w="1432" w:type="dxa"/>
            <w:tcBorders>
              <w:top w:val="nil"/>
              <w:left w:val="nil"/>
              <w:bottom w:val="nil"/>
              <w:right w:val="nil"/>
            </w:tcBorders>
            <w:shd w:val="clear" w:color="000000" w:fill="FFFFFF"/>
            <w:noWrap/>
            <w:vAlign w:val="center"/>
            <w:hideMark/>
          </w:tcPr>
          <w:p w14:paraId="6489859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-0.079 (0.180)</w:t>
            </w:r>
          </w:p>
        </w:tc>
        <w:tc>
          <w:tcPr>
            <w:tcW w:w="478" w:type="dxa"/>
            <w:tcBorders>
              <w:top w:val="nil"/>
              <w:left w:val="nil"/>
              <w:bottom w:val="nil"/>
              <w:right w:val="nil"/>
            </w:tcBorders>
            <w:shd w:val="clear" w:color="000000" w:fill="FFFFFF"/>
            <w:noWrap/>
            <w:vAlign w:val="center"/>
            <w:hideMark/>
          </w:tcPr>
          <w:p w14:paraId="0AD8091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98</w:t>
            </w:r>
          </w:p>
        </w:tc>
        <w:tc>
          <w:tcPr>
            <w:tcW w:w="725" w:type="dxa"/>
            <w:tcBorders>
              <w:top w:val="nil"/>
              <w:left w:val="nil"/>
              <w:bottom w:val="nil"/>
              <w:right w:val="nil"/>
            </w:tcBorders>
            <w:shd w:val="clear" w:color="000000" w:fill="FFFFFF"/>
            <w:noWrap/>
            <w:vAlign w:val="center"/>
            <w:hideMark/>
          </w:tcPr>
          <w:p w14:paraId="1CE1998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-0.438</w:t>
            </w:r>
          </w:p>
        </w:tc>
        <w:tc>
          <w:tcPr>
            <w:tcW w:w="969" w:type="dxa"/>
            <w:tcBorders>
              <w:top w:val="nil"/>
              <w:left w:val="nil"/>
              <w:bottom w:val="nil"/>
              <w:right w:val="nil"/>
            </w:tcBorders>
            <w:shd w:val="clear" w:color="000000" w:fill="FFFFFF"/>
            <w:noWrap/>
            <w:vAlign w:val="center"/>
            <w:hideMark/>
          </w:tcPr>
          <w:p w14:paraId="15CB0E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0.663</w:t>
            </w:r>
          </w:p>
        </w:tc>
      </w:tr>
      <w:tr w:rsidR="005F5608" w:rsidRPr="005F5608" w14:paraId="0312E86F"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1250E81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432" w:type="dxa"/>
            <w:tcBorders>
              <w:top w:val="nil"/>
              <w:left w:val="nil"/>
              <w:bottom w:val="nil"/>
              <w:right w:val="nil"/>
            </w:tcBorders>
            <w:shd w:val="clear" w:color="000000" w:fill="FFFFFF"/>
            <w:noWrap/>
            <w:vAlign w:val="center"/>
            <w:hideMark/>
          </w:tcPr>
          <w:p w14:paraId="44E4587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-0.005 (0.009)</w:t>
            </w:r>
          </w:p>
        </w:tc>
        <w:tc>
          <w:tcPr>
            <w:tcW w:w="478" w:type="dxa"/>
            <w:tcBorders>
              <w:top w:val="nil"/>
              <w:left w:val="nil"/>
              <w:bottom w:val="nil"/>
              <w:right w:val="nil"/>
            </w:tcBorders>
            <w:shd w:val="clear" w:color="000000" w:fill="FFFFFF"/>
            <w:noWrap/>
            <w:vAlign w:val="center"/>
            <w:hideMark/>
          </w:tcPr>
          <w:p w14:paraId="07231AE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25" w:type="dxa"/>
            <w:tcBorders>
              <w:top w:val="nil"/>
              <w:left w:val="nil"/>
              <w:bottom w:val="nil"/>
              <w:right w:val="nil"/>
            </w:tcBorders>
            <w:shd w:val="clear" w:color="000000" w:fill="FFFFFF"/>
            <w:noWrap/>
            <w:vAlign w:val="center"/>
            <w:hideMark/>
          </w:tcPr>
          <w:p w14:paraId="68CC274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-0.611</w:t>
            </w:r>
          </w:p>
        </w:tc>
        <w:tc>
          <w:tcPr>
            <w:tcW w:w="969" w:type="dxa"/>
            <w:tcBorders>
              <w:top w:val="nil"/>
              <w:left w:val="nil"/>
              <w:bottom w:val="nil"/>
              <w:right w:val="nil"/>
            </w:tcBorders>
            <w:shd w:val="clear" w:color="000000" w:fill="FFFFFF"/>
            <w:noWrap/>
            <w:vAlign w:val="center"/>
            <w:hideMark/>
          </w:tcPr>
          <w:p w14:paraId="7B0B7EF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0.542</w:t>
            </w:r>
          </w:p>
        </w:tc>
      </w:tr>
      <w:tr w:rsidR="005F5608" w:rsidRPr="005F5608" w14:paraId="537031C7"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076B93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YOH</w:t>
            </w:r>
          </w:p>
        </w:tc>
        <w:tc>
          <w:tcPr>
            <w:tcW w:w="1432" w:type="dxa"/>
            <w:tcBorders>
              <w:top w:val="nil"/>
              <w:left w:val="nil"/>
              <w:bottom w:val="nil"/>
              <w:right w:val="nil"/>
            </w:tcBorders>
            <w:shd w:val="clear" w:color="000000" w:fill="FFFFFF"/>
            <w:noWrap/>
            <w:vAlign w:val="center"/>
            <w:hideMark/>
          </w:tcPr>
          <w:p w14:paraId="44F3A5C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0.311 (0.060)</w:t>
            </w:r>
          </w:p>
        </w:tc>
        <w:tc>
          <w:tcPr>
            <w:tcW w:w="478" w:type="dxa"/>
            <w:tcBorders>
              <w:top w:val="nil"/>
              <w:left w:val="nil"/>
              <w:bottom w:val="nil"/>
              <w:right w:val="nil"/>
            </w:tcBorders>
            <w:shd w:val="clear" w:color="000000" w:fill="FFFFFF"/>
            <w:noWrap/>
            <w:vAlign w:val="center"/>
            <w:hideMark/>
          </w:tcPr>
          <w:p w14:paraId="522B529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277</w:t>
            </w:r>
          </w:p>
        </w:tc>
        <w:tc>
          <w:tcPr>
            <w:tcW w:w="725" w:type="dxa"/>
            <w:tcBorders>
              <w:top w:val="nil"/>
              <w:left w:val="nil"/>
              <w:bottom w:val="nil"/>
              <w:right w:val="nil"/>
            </w:tcBorders>
            <w:shd w:val="clear" w:color="000000" w:fill="FFFFFF"/>
            <w:noWrap/>
            <w:vAlign w:val="center"/>
            <w:hideMark/>
          </w:tcPr>
          <w:p w14:paraId="630B77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5.183</w:t>
            </w:r>
          </w:p>
        </w:tc>
        <w:tc>
          <w:tcPr>
            <w:tcW w:w="969" w:type="dxa"/>
            <w:tcBorders>
              <w:top w:val="nil"/>
              <w:left w:val="nil"/>
              <w:bottom w:val="nil"/>
              <w:right w:val="nil"/>
            </w:tcBorders>
            <w:shd w:val="clear" w:color="000000" w:fill="FFFFFF"/>
            <w:noWrap/>
            <w:vAlign w:val="center"/>
            <w:hideMark/>
          </w:tcPr>
          <w:p w14:paraId="49FB942C"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21C23183" w14:textId="77777777" w:rsidTr="005F5608">
        <w:trPr>
          <w:trHeight w:val="300"/>
          <w:jc w:val="center"/>
        </w:trPr>
        <w:tc>
          <w:tcPr>
            <w:tcW w:w="2036" w:type="dxa"/>
            <w:tcBorders>
              <w:top w:val="nil"/>
              <w:left w:val="nil"/>
              <w:bottom w:val="nil"/>
              <w:right w:val="nil"/>
            </w:tcBorders>
            <w:shd w:val="clear" w:color="000000" w:fill="FFFFFF"/>
            <w:noWrap/>
            <w:vAlign w:val="center"/>
            <w:hideMark/>
          </w:tcPr>
          <w:p w14:paraId="1232785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YOH</w:t>
            </w:r>
          </w:p>
        </w:tc>
        <w:tc>
          <w:tcPr>
            <w:tcW w:w="1432" w:type="dxa"/>
            <w:tcBorders>
              <w:top w:val="nil"/>
              <w:left w:val="nil"/>
              <w:bottom w:val="nil"/>
              <w:right w:val="nil"/>
            </w:tcBorders>
            <w:shd w:val="clear" w:color="000000" w:fill="FFFFFF"/>
            <w:noWrap/>
            <w:vAlign w:val="center"/>
            <w:hideMark/>
          </w:tcPr>
          <w:p w14:paraId="353E40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0.397 (0.072)</w:t>
            </w:r>
          </w:p>
        </w:tc>
        <w:tc>
          <w:tcPr>
            <w:tcW w:w="478" w:type="dxa"/>
            <w:tcBorders>
              <w:top w:val="nil"/>
              <w:left w:val="nil"/>
              <w:bottom w:val="nil"/>
              <w:right w:val="nil"/>
            </w:tcBorders>
            <w:shd w:val="clear" w:color="000000" w:fill="FFFFFF"/>
            <w:noWrap/>
            <w:vAlign w:val="center"/>
            <w:hideMark/>
          </w:tcPr>
          <w:p w14:paraId="303B35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204</w:t>
            </w:r>
          </w:p>
        </w:tc>
        <w:tc>
          <w:tcPr>
            <w:tcW w:w="725" w:type="dxa"/>
            <w:tcBorders>
              <w:top w:val="nil"/>
              <w:left w:val="nil"/>
              <w:bottom w:val="nil"/>
              <w:right w:val="nil"/>
            </w:tcBorders>
            <w:shd w:val="clear" w:color="000000" w:fill="FFFFFF"/>
            <w:noWrap/>
            <w:vAlign w:val="center"/>
            <w:hideMark/>
          </w:tcPr>
          <w:p w14:paraId="6A8AB7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5.530</w:t>
            </w:r>
          </w:p>
        </w:tc>
        <w:tc>
          <w:tcPr>
            <w:tcW w:w="969" w:type="dxa"/>
            <w:tcBorders>
              <w:top w:val="nil"/>
              <w:left w:val="nil"/>
              <w:bottom w:val="nil"/>
              <w:right w:val="nil"/>
            </w:tcBorders>
            <w:shd w:val="clear" w:color="000000" w:fill="FFFFFF"/>
            <w:noWrap/>
            <w:vAlign w:val="center"/>
            <w:hideMark/>
          </w:tcPr>
          <w:p w14:paraId="669CA06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00507CC7"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31F23AD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YOH</w:t>
            </w:r>
          </w:p>
        </w:tc>
        <w:tc>
          <w:tcPr>
            <w:tcW w:w="1432" w:type="dxa"/>
            <w:tcBorders>
              <w:top w:val="nil"/>
              <w:left w:val="nil"/>
              <w:bottom w:val="nil"/>
              <w:right w:val="nil"/>
            </w:tcBorders>
            <w:shd w:val="clear" w:color="000000" w:fill="FFFFFF"/>
            <w:noWrap/>
            <w:vAlign w:val="center"/>
            <w:hideMark/>
          </w:tcPr>
          <w:p w14:paraId="34C92D0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0.429 (0.088)</w:t>
            </w:r>
          </w:p>
        </w:tc>
        <w:tc>
          <w:tcPr>
            <w:tcW w:w="478" w:type="dxa"/>
            <w:tcBorders>
              <w:top w:val="nil"/>
              <w:left w:val="nil"/>
              <w:bottom w:val="nil"/>
              <w:right w:val="nil"/>
            </w:tcBorders>
            <w:shd w:val="clear" w:color="000000" w:fill="FFFFFF"/>
            <w:noWrap/>
            <w:vAlign w:val="center"/>
            <w:hideMark/>
          </w:tcPr>
          <w:p w14:paraId="24D1C3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105</w:t>
            </w:r>
          </w:p>
        </w:tc>
        <w:tc>
          <w:tcPr>
            <w:tcW w:w="725" w:type="dxa"/>
            <w:tcBorders>
              <w:top w:val="nil"/>
              <w:left w:val="nil"/>
              <w:bottom w:val="nil"/>
              <w:right w:val="nil"/>
            </w:tcBorders>
            <w:shd w:val="clear" w:color="000000" w:fill="FFFFFF"/>
            <w:noWrap/>
            <w:vAlign w:val="center"/>
            <w:hideMark/>
          </w:tcPr>
          <w:p w14:paraId="1E33E10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4.876</w:t>
            </w:r>
          </w:p>
        </w:tc>
        <w:tc>
          <w:tcPr>
            <w:tcW w:w="969" w:type="dxa"/>
            <w:tcBorders>
              <w:top w:val="nil"/>
              <w:left w:val="nil"/>
              <w:bottom w:val="nil"/>
              <w:right w:val="nil"/>
            </w:tcBorders>
            <w:shd w:val="clear" w:color="000000" w:fill="FFFFFF"/>
            <w:noWrap/>
            <w:vAlign w:val="center"/>
            <w:hideMark/>
          </w:tcPr>
          <w:p w14:paraId="474D6CB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6BF5D189"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2ACF9F0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CORT</w:t>
            </w:r>
          </w:p>
        </w:tc>
        <w:tc>
          <w:tcPr>
            <w:tcW w:w="1432" w:type="dxa"/>
            <w:tcBorders>
              <w:top w:val="nil"/>
              <w:left w:val="nil"/>
              <w:bottom w:val="nil"/>
              <w:right w:val="nil"/>
            </w:tcBorders>
            <w:shd w:val="clear" w:color="000000" w:fill="FFFFFF"/>
            <w:noWrap/>
            <w:vAlign w:val="center"/>
            <w:hideMark/>
          </w:tcPr>
          <w:p w14:paraId="7A14CD5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-0.030 (0.060)</w:t>
            </w:r>
          </w:p>
        </w:tc>
        <w:tc>
          <w:tcPr>
            <w:tcW w:w="478" w:type="dxa"/>
            <w:tcBorders>
              <w:top w:val="nil"/>
              <w:left w:val="nil"/>
              <w:bottom w:val="nil"/>
              <w:right w:val="nil"/>
            </w:tcBorders>
            <w:shd w:val="clear" w:color="000000" w:fill="FFFFFF"/>
            <w:noWrap/>
            <w:vAlign w:val="center"/>
            <w:hideMark/>
          </w:tcPr>
          <w:p w14:paraId="0B16B6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277</w:t>
            </w:r>
          </w:p>
        </w:tc>
        <w:tc>
          <w:tcPr>
            <w:tcW w:w="725" w:type="dxa"/>
            <w:tcBorders>
              <w:top w:val="nil"/>
              <w:left w:val="nil"/>
              <w:bottom w:val="nil"/>
              <w:right w:val="nil"/>
            </w:tcBorders>
            <w:shd w:val="clear" w:color="000000" w:fill="FFFFFF"/>
            <w:noWrap/>
            <w:vAlign w:val="center"/>
            <w:hideMark/>
          </w:tcPr>
          <w:p w14:paraId="016757A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-0.505</w:t>
            </w:r>
          </w:p>
        </w:tc>
        <w:tc>
          <w:tcPr>
            <w:tcW w:w="969" w:type="dxa"/>
            <w:tcBorders>
              <w:top w:val="nil"/>
              <w:left w:val="nil"/>
              <w:bottom w:val="nil"/>
              <w:right w:val="nil"/>
            </w:tcBorders>
            <w:shd w:val="clear" w:color="000000" w:fill="FFFFFF"/>
            <w:noWrap/>
            <w:vAlign w:val="center"/>
            <w:hideMark/>
          </w:tcPr>
          <w:p w14:paraId="749AA69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0.614</w:t>
            </w:r>
          </w:p>
        </w:tc>
      </w:tr>
      <w:tr w:rsidR="005F5608" w:rsidRPr="005F5608" w14:paraId="1E7A44BA"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07462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CORT</w:t>
            </w:r>
          </w:p>
        </w:tc>
        <w:tc>
          <w:tcPr>
            <w:tcW w:w="1432" w:type="dxa"/>
            <w:tcBorders>
              <w:top w:val="nil"/>
              <w:left w:val="nil"/>
              <w:bottom w:val="nil"/>
              <w:right w:val="nil"/>
            </w:tcBorders>
            <w:shd w:val="clear" w:color="000000" w:fill="FFFFFF"/>
            <w:noWrap/>
            <w:vAlign w:val="center"/>
            <w:hideMark/>
          </w:tcPr>
          <w:p w14:paraId="1BFAE5C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0.149 (0.072)</w:t>
            </w:r>
          </w:p>
        </w:tc>
        <w:tc>
          <w:tcPr>
            <w:tcW w:w="478" w:type="dxa"/>
            <w:tcBorders>
              <w:top w:val="nil"/>
              <w:left w:val="nil"/>
              <w:bottom w:val="nil"/>
              <w:right w:val="nil"/>
            </w:tcBorders>
            <w:shd w:val="clear" w:color="000000" w:fill="FFFFFF"/>
            <w:noWrap/>
            <w:vAlign w:val="center"/>
            <w:hideMark/>
          </w:tcPr>
          <w:p w14:paraId="034D2B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204</w:t>
            </w:r>
          </w:p>
        </w:tc>
        <w:tc>
          <w:tcPr>
            <w:tcW w:w="725" w:type="dxa"/>
            <w:tcBorders>
              <w:top w:val="nil"/>
              <w:left w:val="nil"/>
              <w:bottom w:val="nil"/>
              <w:right w:val="nil"/>
            </w:tcBorders>
            <w:shd w:val="clear" w:color="000000" w:fill="FFFFFF"/>
            <w:noWrap/>
            <w:vAlign w:val="center"/>
            <w:hideMark/>
          </w:tcPr>
          <w:p w14:paraId="429B04E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2.072</w:t>
            </w:r>
          </w:p>
        </w:tc>
        <w:tc>
          <w:tcPr>
            <w:tcW w:w="969" w:type="dxa"/>
            <w:tcBorders>
              <w:top w:val="nil"/>
              <w:left w:val="nil"/>
              <w:bottom w:val="nil"/>
              <w:right w:val="nil"/>
            </w:tcBorders>
            <w:shd w:val="clear" w:color="000000" w:fill="FFFFFF"/>
            <w:noWrap/>
            <w:vAlign w:val="center"/>
            <w:hideMark/>
          </w:tcPr>
          <w:p w14:paraId="50170727"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0.040*</w:t>
            </w:r>
          </w:p>
        </w:tc>
      </w:tr>
      <w:tr w:rsidR="005F5608" w:rsidRPr="005F5608" w14:paraId="34FE573E"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53AB5A1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CORT</w:t>
            </w:r>
          </w:p>
        </w:tc>
        <w:tc>
          <w:tcPr>
            <w:tcW w:w="1432" w:type="dxa"/>
            <w:tcBorders>
              <w:top w:val="nil"/>
              <w:left w:val="nil"/>
              <w:bottom w:val="nil"/>
              <w:right w:val="nil"/>
            </w:tcBorders>
            <w:shd w:val="clear" w:color="000000" w:fill="FFFFFF"/>
            <w:noWrap/>
            <w:vAlign w:val="center"/>
            <w:hideMark/>
          </w:tcPr>
          <w:p w14:paraId="6FAB882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0.132 (0.088)</w:t>
            </w:r>
          </w:p>
        </w:tc>
        <w:tc>
          <w:tcPr>
            <w:tcW w:w="478" w:type="dxa"/>
            <w:tcBorders>
              <w:top w:val="nil"/>
              <w:left w:val="nil"/>
              <w:bottom w:val="nil"/>
              <w:right w:val="nil"/>
            </w:tcBorders>
            <w:shd w:val="clear" w:color="000000" w:fill="FFFFFF"/>
            <w:noWrap/>
            <w:vAlign w:val="center"/>
            <w:hideMark/>
          </w:tcPr>
          <w:p w14:paraId="2294418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105</w:t>
            </w:r>
          </w:p>
        </w:tc>
        <w:tc>
          <w:tcPr>
            <w:tcW w:w="725" w:type="dxa"/>
            <w:tcBorders>
              <w:top w:val="nil"/>
              <w:left w:val="nil"/>
              <w:bottom w:val="nil"/>
              <w:right w:val="nil"/>
            </w:tcBorders>
            <w:shd w:val="clear" w:color="000000" w:fill="FFFFFF"/>
            <w:noWrap/>
            <w:vAlign w:val="center"/>
            <w:hideMark/>
          </w:tcPr>
          <w:p w14:paraId="2CA2926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1.503</w:t>
            </w:r>
          </w:p>
        </w:tc>
        <w:tc>
          <w:tcPr>
            <w:tcW w:w="969" w:type="dxa"/>
            <w:tcBorders>
              <w:top w:val="nil"/>
              <w:left w:val="nil"/>
              <w:bottom w:val="nil"/>
              <w:right w:val="nil"/>
            </w:tcBorders>
            <w:shd w:val="clear" w:color="000000" w:fill="FFFFFF"/>
            <w:noWrap/>
            <w:vAlign w:val="center"/>
            <w:hideMark/>
          </w:tcPr>
          <w:p w14:paraId="73D7B31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0.136</w:t>
            </w:r>
          </w:p>
        </w:tc>
      </w:tr>
      <w:tr w:rsidR="005F5608" w:rsidRPr="005F5608" w14:paraId="4C029360"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1C65AFE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432" w:type="dxa"/>
            <w:tcBorders>
              <w:top w:val="nil"/>
              <w:left w:val="nil"/>
              <w:bottom w:val="nil"/>
              <w:right w:val="nil"/>
            </w:tcBorders>
            <w:shd w:val="clear" w:color="000000" w:fill="FFFFFF"/>
            <w:noWrap/>
            <w:vAlign w:val="center"/>
            <w:hideMark/>
          </w:tcPr>
          <w:p w14:paraId="041AFF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0.065 (0.253)</w:t>
            </w:r>
          </w:p>
        </w:tc>
        <w:tc>
          <w:tcPr>
            <w:tcW w:w="478" w:type="dxa"/>
            <w:tcBorders>
              <w:top w:val="nil"/>
              <w:left w:val="nil"/>
              <w:bottom w:val="nil"/>
              <w:right w:val="nil"/>
            </w:tcBorders>
            <w:shd w:val="clear" w:color="000000" w:fill="FFFFFF"/>
            <w:noWrap/>
            <w:vAlign w:val="center"/>
            <w:hideMark/>
          </w:tcPr>
          <w:p w14:paraId="1AB9406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25" w:type="dxa"/>
            <w:tcBorders>
              <w:top w:val="nil"/>
              <w:left w:val="nil"/>
              <w:bottom w:val="nil"/>
              <w:right w:val="nil"/>
            </w:tcBorders>
            <w:shd w:val="clear" w:color="000000" w:fill="FFFFFF"/>
            <w:noWrap/>
            <w:vAlign w:val="center"/>
            <w:hideMark/>
          </w:tcPr>
          <w:p w14:paraId="4FE916A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0.258</w:t>
            </w:r>
          </w:p>
        </w:tc>
        <w:tc>
          <w:tcPr>
            <w:tcW w:w="969" w:type="dxa"/>
            <w:tcBorders>
              <w:top w:val="nil"/>
              <w:left w:val="nil"/>
              <w:bottom w:val="nil"/>
              <w:right w:val="nil"/>
            </w:tcBorders>
            <w:shd w:val="clear" w:color="000000" w:fill="FFFFFF"/>
            <w:noWrap/>
            <w:vAlign w:val="center"/>
            <w:hideMark/>
          </w:tcPr>
          <w:p w14:paraId="3C16A69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0.797</w:t>
            </w:r>
          </w:p>
        </w:tc>
      </w:tr>
      <w:tr w:rsidR="005F5608" w:rsidRPr="005F5608" w14:paraId="2DCCA370" w14:textId="77777777" w:rsidTr="005F5608">
        <w:trPr>
          <w:trHeight w:val="300"/>
          <w:jc w:val="center"/>
        </w:trPr>
        <w:tc>
          <w:tcPr>
            <w:tcW w:w="2036" w:type="dxa"/>
            <w:tcBorders>
              <w:top w:val="nil"/>
              <w:left w:val="nil"/>
              <w:bottom w:val="single" w:sz="4" w:space="0" w:color="auto"/>
              <w:right w:val="nil"/>
            </w:tcBorders>
            <w:shd w:val="clear" w:color="000000" w:fill="FFFFFF"/>
            <w:noWrap/>
            <w:vAlign w:val="center"/>
            <w:hideMark/>
          </w:tcPr>
          <w:p w14:paraId="19DCA88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 * Age</w:t>
            </w:r>
          </w:p>
        </w:tc>
        <w:tc>
          <w:tcPr>
            <w:tcW w:w="1432" w:type="dxa"/>
            <w:tcBorders>
              <w:top w:val="nil"/>
              <w:left w:val="nil"/>
              <w:bottom w:val="nil"/>
              <w:right w:val="nil"/>
            </w:tcBorders>
            <w:shd w:val="clear" w:color="000000" w:fill="FFFFFF"/>
            <w:noWrap/>
            <w:vAlign w:val="center"/>
            <w:hideMark/>
          </w:tcPr>
          <w:p w14:paraId="41396CE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-0.026 (0.012)</w:t>
            </w:r>
          </w:p>
        </w:tc>
        <w:tc>
          <w:tcPr>
            <w:tcW w:w="478" w:type="dxa"/>
            <w:tcBorders>
              <w:top w:val="nil"/>
              <w:left w:val="nil"/>
              <w:bottom w:val="nil"/>
              <w:right w:val="nil"/>
            </w:tcBorders>
            <w:shd w:val="clear" w:color="000000" w:fill="FFFFFF"/>
            <w:noWrap/>
            <w:vAlign w:val="center"/>
            <w:hideMark/>
          </w:tcPr>
          <w:p w14:paraId="5312AB8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25" w:type="dxa"/>
            <w:tcBorders>
              <w:top w:val="nil"/>
              <w:left w:val="nil"/>
              <w:bottom w:val="nil"/>
              <w:right w:val="nil"/>
            </w:tcBorders>
            <w:shd w:val="clear" w:color="000000" w:fill="FFFFFF"/>
            <w:noWrap/>
            <w:vAlign w:val="center"/>
            <w:hideMark/>
          </w:tcPr>
          <w:p w14:paraId="0E4C732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-2.164</w:t>
            </w:r>
          </w:p>
        </w:tc>
        <w:tc>
          <w:tcPr>
            <w:tcW w:w="969" w:type="dxa"/>
            <w:tcBorders>
              <w:top w:val="nil"/>
              <w:left w:val="nil"/>
              <w:bottom w:val="nil"/>
              <w:right w:val="nil"/>
            </w:tcBorders>
            <w:shd w:val="clear" w:color="000000" w:fill="FFFFFF"/>
            <w:noWrap/>
            <w:vAlign w:val="center"/>
            <w:hideMark/>
          </w:tcPr>
          <w:p w14:paraId="25EA6FB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0.033*</w:t>
            </w:r>
          </w:p>
        </w:tc>
      </w:tr>
      <w:tr w:rsidR="005F5608" w:rsidRPr="005F5608" w14:paraId="37325FFF" w14:textId="77777777" w:rsidTr="005F5608">
        <w:trPr>
          <w:trHeight w:val="300"/>
          <w:jc w:val="center"/>
        </w:trPr>
        <w:tc>
          <w:tcPr>
            <w:tcW w:w="2036" w:type="dxa"/>
            <w:tcBorders>
              <w:top w:val="nil"/>
              <w:left w:val="nil"/>
              <w:bottom w:val="single" w:sz="8" w:space="0" w:color="auto"/>
              <w:right w:val="nil"/>
            </w:tcBorders>
            <w:shd w:val="clear" w:color="000000" w:fill="FFFFFF"/>
            <w:noWrap/>
            <w:vAlign w:val="center"/>
            <w:hideMark/>
          </w:tcPr>
          <w:p w14:paraId="1EA6BF0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single" w:sz="4" w:space="0" w:color="auto"/>
              <w:left w:val="nil"/>
              <w:bottom w:val="single" w:sz="8" w:space="0" w:color="auto"/>
              <w:right w:val="nil"/>
            </w:tcBorders>
            <w:shd w:val="clear" w:color="000000" w:fill="FFFFFF"/>
            <w:noWrap/>
            <w:vAlign w:val="center"/>
            <w:hideMark/>
          </w:tcPr>
          <w:p w14:paraId="7DFA4F7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Variance</w:t>
            </w:r>
            <w:proofErr w:type="spellEnd"/>
            <w:r w:rsidRPr="005F5608">
              <w:rPr>
                <w:rFonts w:ascii="Aptos Narrow" w:eastAsia="Times New Roman" w:hAnsi="Aptos Narrow" w:cs="Times New Roman"/>
                <w:b/>
                <w:bCs/>
                <w:color w:val="000000"/>
                <w:kern w:val="0"/>
                <w:sz w:val="18"/>
                <w:szCs w:val="18"/>
                <w:lang w:eastAsia="nl-NL"/>
                <w14:ligatures w14:val="none"/>
              </w:rPr>
              <w:t xml:space="preserve"> (SD)</w:t>
            </w:r>
          </w:p>
        </w:tc>
        <w:tc>
          <w:tcPr>
            <w:tcW w:w="478" w:type="dxa"/>
            <w:tcBorders>
              <w:top w:val="single" w:sz="4" w:space="0" w:color="auto"/>
              <w:left w:val="nil"/>
              <w:bottom w:val="single" w:sz="8" w:space="0" w:color="auto"/>
              <w:right w:val="nil"/>
            </w:tcBorders>
            <w:shd w:val="clear" w:color="000000" w:fill="FFFFFF"/>
            <w:noWrap/>
            <w:vAlign w:val="center"/>
            <w:hideMark/>
          </w:tcPr>
          <w:p w14:paraId="06C8959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r</w:t>
            </w:r>
          </w:p>
        </w:tc>
        <w:tc>
          <w:tcPr>
            <w:tcW w:w="725" w:type="dxa"/>
            <w:tcBorders>
              <w:top w:val="single" w:sz="4" w:space="0" w:color="auto"/>
              <w:left w:val="nil"/>
              <w:bottom w:val="single" w:sz="8" w:space="0" w:color="auto"/>
              <w:right w:val="nil"/>
            </w:tcBorders>
            <w:shd w:val="clear" w:color="000000" w:fill="FFFFFF"/>
            <w:noWrap/>
            <w:vAlign w:val="center"/>
            <w:hideMark/>
          </w:tcPr>
          <w:p w14:paraId="581F0B8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single" w:sz="4" w:space="0" w:color="auto"/>
              <w:left w:val="nil"/>
              <w:bottom w:val="single" w:sz="8" w:space="0" w:color="auto"/>
              <w:right w:val="nil"/>
            </w:tcBorders>
            <w:shd w:val="clear" w:color="000000" w:fill="FFFFFF"/>
            <w:noWrap/>
            <w:vAlign w:val="center"/>
            <w:hideMark/>
          </w:tcPr>
          <w:p w14:paraId="3A0A4629"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r>
      <w:tr w:rsidR="005F5608" w:rsidRPr="005F5608" w14:paraId="7689A020"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22998FF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1432" w:type="dxa"/>
            <w:tcBorders>
              <w:top w:val="nil"/>
              <w:left w:val="nil"/>
              <w:bottom w:val="nil"/>
              <w:right w:val="nil"/>
            </w:tcBorders>
            <w:shd w:val="clear" w:color="000000" w:fill="FFFFFF"/>
            <w:noWrap/>
            <w:vAlign w:val="center"/>
            <w:hideMark/>
          </w:tcPr>
          <w:p w14:paraId="7834671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0.385 (0.621)</w:t>
            </w:r>
          </w:p>
        </w:tc>
        <w:tc>
          <w:tcPr>
            <w:tcW w:w="478" w:type="dxa"/>
            <w:tcBorders>
              <w:top w:val="nil"/>
              <w:left w:val="nil"/>
              <w:bottom w:val="nil"/>
              <w:right w:val="nil"/>
            </w:tcBorders>
            <w:shd w:val="clear" w:color="000000" w:fill="FFFFFF"/>
            <w:noWrap/>
            <w:vAlign w:val="center"/>
            <w:hideMark/>
          </w:tcPr>
          <w:p w14:paraId="0D62F8C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nil"/>
              <w:right w:val="nil"/>
            </w:tcBorders>
            <w:shd w:val="clear" w:color="000000" w:fill="FFFFFF"/>
            <w:noWrap/>
            <w:vAlign w:val="center"/>
            <w:hideMark/>
          </w:tcPr>
          <w:p w14:paraId="28EFB39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0ECA00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1747AFAC" w14:textId="77777777" w:rsidTr="005F5608">
        <w:trPr>
          <w:trHeight w:val="290"/>
          <w:jc w:val="center"/>
        </w:trPr>
        <w:tc>
          <w:tcPr>
            <w:tcW w:w="2036" w:type="dxa"/>
            <w:tcBorders>
              <w:top w:val="nil"/>
              <w:left w:val="nil"/>
              <w:bottom w:val="nil"/>
              <w:right w:val="nil"/>
            </w:tcBorders>
            <w:shd w:val="clear" w:color="000000" w:fill="FFFFFF"/>
            <w:noWrap/>
            <w:vAlign w:val="center"/>
            <w:hideMark/>
          </w:tcPr>
          <w:p w14:paraId="18D0E84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1432" w:type="dxa"/>
            <w:tcBorders>
              <w:top w:val="nil"/>
              <w:left w:val="nil"/>
              <w:bottom w:val="nil"/>
              <w:right w:val="nil"/>
            </w:tcBorders>
            <w:shd w:val="clear" w:color="000000" w:fill="FFFFFF"/>
            <w:noWrap/>
            <w:vAlign w:val="center"/>
            <w:hideMark/>
          </w:tcPr>
          <w:p w14:paraId="216CDBC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0.013 (0.114)</w:t>
            </w:r>
          </w:p>
        </w:tc>
        <w:tc>
          <w:tcPr>
            <w:tcW w:w="478" w:type="dxa"/>
            <w:tcBorders>
              <w:top w:val="nil"/>
              <w:left w:val="nil"/>
              <w:bottom w:val="nil"/>
              <w:right w:val="nil"/>
            </w:tcBorders>
            <w:shd w:val="clear" w:color="000000" w:fill="FFFFFF"/>
            <w:noWrap/>
            <w:vAlign w:val="center"/>
            <w:hideMark/>
          </w:tcPr>
          <w:p w14:paraId="6837C97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0.21</w:t>
            </w:r>
          </w:p>
        </w:tc>
        <w:tc>
          <w:tcPr>
            <w:tcW w:w="725" w:type="dxa"/>
            <w:tcBorders>
              <w:top w:val="nil"/>
              <w:left w:val="nil"/>
              <w:bottom w:val="nil"/>
              <w:right w:val="nil"/>
            </w:tcBorders>
            <w:shd w:val="clear" w:color="000000" w:fill="FFFFFF"/>
            <w:noWrap/>
            <w:vAlign w:val="center"/>
            <w:hideMark/>
          </w:tcPr>
          <w:p w14:paraId="3F38BD3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7EBF98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23DA43D3" w14:textId="77777777" w:rsidTr="005F5608">
        <w:trPr>
          <w:trHeight w:val="290"/>
          <w:jc w:val="center"/>
        </w:trPr>
        <w:tc>
          <w:tcPr>
            <w:tcW w:w="2036" w:type="dxa"/>
            <w:tcBorders>
              <w:top w:val="nil"/>
              <w:left w:val="nil"/>
              <w:bottom w:val="single" w:sz="4" w:space="0" w:color="auto"/>
              <w:right w:val="nil"/>
            </w:tcBorders>
            <w:shd w:val="clear" w:color="000000" w:fill="FFFFFF"/>
            <w:noWrap/>
            <w:vAlign w:val="center"/>
            <w:hideMark/>
          </w:tcPr>
          <w:p w14:paraId="342B08C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Residual</w:t>
            </w:r>
            <w:proofErr w:type="spellEnd"/>
          </w:p>
        </w:tc>
        <w:tc>
          <w:tcPr>
            <w:tcW w:w="1432" w:type="dxa"/>
            <w:tcBorders>
              <w:top w:val="nil"/>
              <w:left w:val="nil"/>
              <w:bottom w:val="single" w:sz="4" w:space="0" w:color="auto"/>
              <w:right w:val="nil"/>
            </w:tcBorders>
            <w:shd w:val="clear" w:color="000000" w:fill="FFFFFF"/>
            <w:noWrap/>
            <w:vAlign w:val="center"/>
            <w:hideMark/>
          </w:tcPr>
          <w:p w14:paraId="71FC124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0.039 (0.197)</w:t>
            </w:r>
          </w:p>
        </w:tc>
        <w:tc>
          <w:tcPr>
            <w:tcW w:w="478" w:type="dxa"/>
            <w:tcBorders>
              <w:top w:val="nil"/>
              <w:left w:val="nil"/>
              <w:bottom w:val="single" w:sz="4" w:space="0" w:color="auto"/>
              <w:right w:val="nil"/>
            </w:tcBorders>
            <w:shd w:val="clear" w:color="000000" w:fill="FFFFFF"/>
            <w:noWrap/>
            <w:vAlign w:val="center"/>
            <w:hideMark/>
          </w:tcPr>
          <w:p w14:paraId="6E562E2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single" w:sz="4" w:space="0" w:color="auto"/>
              <w:right w:val="nil"/>
            </w:tcBorders>
            <w:shd w:val="clear" w:color="000000" w:fill="FFFFFF"/>
            <w:noWrap/>
            <w:vAlign w:val="center"/>
            <w:hideMark/>
          </w:tcPr>
          <w:p w14:paraId="7B35211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single" w:sz="4" w:space="0" w:color="auto"/>
              <w:right w:val="nil"/>
            </w:tcBorders>
            <w:shd w:val="clear" w:color="000000" w:fill="FFFFFF"/>
            <w:noWrap/>
            <w:vAlign w:val="center"/>
            <w:hideMark/>
          </w:tcPr>
          <w:p w14:paraId="4044A0D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583DE55A" w14:textId="77777777" w:rsidTr="005F5608">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0768BD96"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35EED89A"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5994A0EF"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1FF01E04"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26F85560"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24348F94" w14:textId="0D82ECF5" w:rsidR="005F5608" w:rsidRDefault="005F5608" w:rsidP="00AE04EB">
      <w:pPr>
        <w:spacing w:line="480" w:lineRule="auto"/>
        <w:jc w:val="both"/>
        <w:rPr>
          <w:rFonts w:ascii="Times New Roman" w:hAnsi="Times New Roman" w:cs="Times New Roman"/>
          <w:lang w:val="en-GB"/>
        </w:rPr>
      </w:pPr>
    </w:p>
    <w:p w14:paraId="6C81B730" w14:textId="778C41CD" w:rsidR="005F5608" w:rsidRDefault="005F5608" w:rsidP="003779BF">
      <w:pPr>
        <w:jc w:val="center"/>
        <w:rPr>
          <w:rFonts w:ascii="Times New Roman" w:hAnsi="Times New Roman" w:cs="Times New Roman"/>
          <w:lang w:val="en-GB"/>
        </w:rPr>
      </w:pPr>
      <w:r>
        <w:rPr>
          <w:rFonts w:ascii="Times New Roman" w:hAnsi="Times New Roman" w:cs="Times New Roman"/>
          <w:lang w:val="en-GB"/>
        </w:rPr>
        <w:br w:type="page"/>
      </w:r>
    </w:p>
    <w:p w14:paraId="14F0E5B6" w14:textId="77777777" w:rsidR="003779BF" w:rsidRDefault="003779BF" w:rsidP="003779BF">
      <w:pPr>
        <w:jc w:val="center"/>
        <w:rPr>
          <w:rFonts w:ascii="Times New Roman" w:hAnsi="Times New Roman" w:cs="Times New Roman"/>
          <w:lang w:val="en-GB"/>
        </w:rPr>
      </w:pPr>
    </w:p>
    <w:tbl>
      <w:tblPr>
        <w:tblW w:w="5640" w:type="dxa"/>
        <w:jc w:val="center"/>
        <w:tblCellMar>
          <w:left w:w="70" w:type="dxa"/>
          <w:right w:w="70" w:type="dxa"/>
        </w:tblCellMar>
        <w:tblLook w:val="04A0" w:firstRow="1" w:lastRow="0" w:firstColumn="1" w:lastColumn="0" w:noHBand="0" w:noVBand="1"/>
      </w:tblPr>
      <w:tblGrid>
        <w:gridCol w:w="2018"/>
        <w:gridCol w:w="1468"/>
        <w:gridCol w:w="474"/>
        <w:gridCol w:w="719"/>
        <w:gridCol w:w="961"/>
      </w:tblGrid>
      <w:tr w:rsidR="005F5608" w:rsidRPr="005F5608" w14:paraId="554021A9" w14:textId="77777777" w:rsidTr="005F5608">
        <w:trPr>
          <w:trHeight w:val="580"/>
          <w:jc w:val="center"/>
        </w:trPr>
        <w:tc>
          <w:tcPr>
            <w:tcW w:w="5640" w:type="dxa"/>
            <w:gridSpan w:val="5"/>
            <w:tcBorders>
              <w:top w:val="nil"/>
              <w:left w:val="nil"/>
              <w:bottom w:val="single" w:sz="4" w:space="0" w:color="auto"/>
              <w:right w:val="nil"/>
            </w:tcBorders>
            <w:shd w:val="clear" w:color="000000" w:fill="FFFFFF"/>
            <w:vAlign w:val="center"/>
            <w:hideMark/>
          </w:tcPr>
          <w:p w14:paraId="7258D714" w14:textId="17476DCB"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t>Table S1</w:t>
            </w:r>
            <w:r w:rsidR="00671BC7">
              <w:rPr>
                <w:rFonts w:ascii="Aptos Narrow" w:eastAsia="Times New Roman" w:hAnsi="Aptos Narrow" w:cs="Times New Roman"/>
                <w:b/>
                <w:bCs/>
                <w:color w:val="000000"/>
                <w:kern w:val="0"/>
                <w:sz w:val="18"/>
                <w:szCs w:val="18"/>
                <w:lang w:val="en-GB" w:eastAsia="nl-NL"/>
                <w14:ligatures w14:val="none"/>
              </w:rPr>
              <w:t>3</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Final full linear mixed model for heart-rate. Estimation was done with REML. </w:t>
            </w:r>
            <w:proofErr w:type="spellStart"/>
            <w:r w:rsidRPr="005F5608">
              <w:rPr>
                <w:rFonts w:ascii="Aptos Narrow" w:eastAsia="Times New Roman" w:hAnsi="Aptos Narrow" w:cs="Times New Roman"/>
                <w:color w:val="000000"/>
                <w:kern w:val="0"/>
                <w:sz w:val="18"/>
                <w:szCs w:val="18"/>
                <w:lang w:eastAsia="nl-NL"/>
                <w14:ligatures w14:val="none"/>
              </w:rPr>
              <w:t>Final</w:t>
            </w:r>
            <w:proofErr w:type="spellEnd"/>
            <w:r w:rsidRPr="005F5608">
              <w:rPr>
                <w:rFonts w:ascii="Aptos Narrow" w:eastAsia="Times New Roman" w:hAnsi="Aptos Narrow" w:cs="Times New Roman"/>
                <w:color w:val="000000"/>
                <w:kern w:val="0"/>
                <w:sz w:val="18"/>
                <w:szCs w:val="18"/>
                <w:lang w:eastAsia="nl-NL"/>
                <w14:ligatures w14:val="none"/>
              </w:rPr>
              <w:t xml:space="preserve"> model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98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 xml:space="preserve">. </w:t>
            </w:r>
          </w:p>
        </w:tc>
      </w:tr>
      <w:tr w:rsidR="005F5608" w:rsidRPr="005F5608" w14:paraId="651D6FB2" w14:textId="77777777" w:rsidTr="005F5608">
        <w:trPr>
          <w:trHeight w:val="300"/>
          <w:jc w:val="center"/>
        </w:trPr>
        <w:tc>
          <w:tcPr>
            <w:tcW w:w="2018" w:type="dxa"/>
            <w:tcBorders>
              <w:top w:val="nil"/>
              <w:left w:val="nil"/>
              <w:bottom w:val="single" w:sz="8" w:space="0" w:color="auto"/>
              <w:right w:val="nil"/>
            </w:tcBorders>
            <w:shd w:val="clear" w:color="000000" w:fill="FFFFFF"/>
            <w:noWrap/>
            <w:vAlign w:val="center"/>
            <w:hideMark/>
          </w:tcPr>
          <w:p w14:paraId="185832E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68" w:type="dxa"/>
            <w:tcBorders>
              <w:top w:val="nil"/>
              <w:left w:val="nil"/>
              <w:bottom w:val="single" w:sz="8" w:space="0" w:color="auto"/>
              <w:right w:val="nil"/>
            </w:tcBorders>
            <w:shd w:val="clear" w:color="000000" w:fill="FFFFFF"/>
            <w:noWrap/>
            <w:vAlign w:val="center"/>
            <w:hideMark/>
          </w:tcPr>
          <w:p w14:paraId="0AA68278"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Estimate</w:t>
            </w:r>
            <w:proofErr w:type="spellEnd"/>
            <w:r w:rsidRPr="005F5608">
              <w:rPr>
                <w:rFonts w:ascii="Aptos Narrow" w:eastAsia="Times New Roman" w:hAnsi="Aptos Narrow" w:cs="Times New Roman"/>
                <w:b/>
                <w:bCs/>
                <w:color w:val="000000"/>
                <w:kern w:val="0"/>
                <w:sz w:val="18"/>
                <w:szCs w:val="18"/>
                <w:lang w:eastAsia="nl-NL"/>
                <w14:ligatures w14:val="none"/>
              </w:rPr>
              <w:t xml:space="preserve"> (SE)</w:t>
            </w:r>
          </w:p>
        </w:tc>
        <w:tc>
          <w:tcPr>
            <w:tcW w:w="474" w:type="dxa"/>
            <w:tcBorders>
              <w:top w:val="nil"/>
              <w:left w:val="nil"/>
              <w:bottom w:val="single" w:sz="8" w:space="0" w:color="auto"/>
              <w:right w:val="nil"/>
            </w:tcBorders>
            <w:shd w:val="clear" w:color="000000" w:fill="FFFFFF"/>
            <w:noWrap/>
            <w:vAlign w:val="center"/>
            <w:hideMark/>
          </w:tcPr>
          <w:p w14:paraId="30E7FD4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719" w:type="dxa"/>
            <w:tcBorders>
              <w:top w:val="nil"/>
              <w:left w:val="nil"/>
              <w:bottom w:val="single" w:sz="8" w:space="0" w:color="auto"/>
              <w:right w:val="nil"/>
            </w:tcBorders>
            <w:shd w:val="clear" w:color="000000" w:fill="FFFFFF"/>
            <w:noWrap/>
            <w:vAlign w:val="center"/>
            <w:hideMark/>
          </w:tcPr>
          <w:p w14:paraId="4EED464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t</w:t>
            </w:r>
          </w:p>
        </w:tc>
        <w:tc>
          <w:tcPr>
            <w:tcW w:w="961" w:type="dxa"/>
            <w:tcBorders>
              <w:top w:val="nil"/>
              <w:left w:val="nil"/>
              <w:bottom w:val="single" w:sz="8" w:space="0" w:color="auto"/>
              <w:right w:val="nil"/>
            </w:tcBorders>
            <w:shd w:val="clear" w:color="000000" w:fill="FFFFFF"/>
            <w:noWrap/>
            <w:vAlign w:val="center"/>
            <w:hideMark/>
          </w:tcPr>
          <w:p w14:paraId="7FAE847B"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5F5608" w:rsidRPr="005F5608" w14:paraId="77A200A3"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3552FA2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p>
        </w:tc>
        <w:tc>
          <w:tcPr>
            <w:tcW w:w="1468" w:type="dxa"/>
            <w:tcBorders>
              <w:top w:val="nil"/>
              <w:left w:val="nil"/>
              <w:bottom w:val="nil"/>
              <w:right w:val="nil"/>
            </w:tcBorders>
            <w:shd w:val="clear" w:color="000000" w:fill="FFFFFF"/>
            <w:noWrap/>
            <w:vAlign w:val="center"/>
            <w:hideMark/>
          </w:tcPr>
          <w:p w14:paraId="4B54432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71.474 (2.476)</w:t>
            </w:r>
          </w:p>
        </w:tc>
        <w:tc>
          <w:tcPr>
            <w:tcW w:w="474" w:type="dxa"/>
            <w:tcBorders>
              <w:top w:val="nil"/>
              <w:left w:val="nil"/>
              <w:bottom w:val="nil"/>
              <w:right w:val="nil"/>
            </w:tcBorders>
            <w:shd w:val="clear" w:color="000000" w:fill="FFFFFF"/>
            <w:noWrap/>
            <w:vAlign w:val="center"/>
            <w:hideMark/>
          </w:tcPr>
          <w:p w14:paraId="7AA0E87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109</w:t>
            </w:r>
          </w:p>
        </w:tc>
        <w:tc>
          <w:tcPr>
            <w:tcW w:w="719" w:type="dxa"/>
            <w:tcBorders>
              <w:top w:val="nil"/>
              <w:left w:val="nil"/>
              <w:bottom w:val="nil"/>
              <w:right w:val="nil"/>
            </w:tcBorders>
            <w:shd w:val="clear" w:color="000000" w:fill="FFFFFF"/>
            <w:noWrap/>
            <w:vAlign w:val="center"/>
            <w:hideMark/>
          </w:tcPr>
          <w:p w14:paraId="0A03DB8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28.871</w:t>
            </w:r>
          </w:p>
        </w:tc>
        <w:tc>
          <w:tcPr>
            <w:tcW w:w="961" w:type="dxa"/>
            <w:tcBorders>
              <w:top w:val="nil"/>
              <w:left w:val="nil"/>
              <w:bottom w:val="nil"/>
              <w:right w:val="nil"/>
            </w:tcBorders>
            <w:shd w:val="clear" w:color="000000" w:fill="FFFFFF"/>
            <w:noWrap/>
            <w:vAlign w:val="center"/>
            <w:hideMark/>
          </w:tcPr>
          <w:p w14:paraId="510994E5"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7EAF1BB1"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1CFF593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w:t>
            </w:r>
          </w:p>
        </w:tc>
        <w:tc>
          <w:tcPr>
            <w:tcW w:w="1468" w:type="dxa"/>
            <w:tcBorders>
              <w:top w:val="nil"/>
              <w:left w:val="nil"/>
              <w:bottom w:val="nil"/>
              <w:right w:val="nil"/>
            </w:tcBorders>
            <w:shd w:val="clear" w:color="000000" w:fill="FFFFFF"/>
            <w:noWrap/>
            <w:vAlign w:val="center"/>
            <w:hideMark/>
          </w:tcPr>
          <w:p w14:paraId="0B0D568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-5.463 (1.192)</w:t>
            </w:r>
          </w:p>
        </w:tc>
        <w:tc>
          <w:tcPr>
            <w:tcW w:w="474" w:type="dxa"/>
            <w:tcBorders>
              <w:top w:val="nil"/>
              <w:left w:val="nil"/>
              <w:bottom w:val="nil"/>
              <w:right w:val="nil"/>
            </w:tcBorders>
            <w:shd w:val="clear" w:color="000000" w:fill="FFFFFF"/>
            <w:noWrap/>
            <w:vAlign w:val="center"/>
            <w:hideMark/>
          </w:tcPr>
          <w:p w14:paraId="19BDA64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248</w:t>
            </w:r>
          </w:p>
        </w:tc>
        <w:tc>
          <w:tcPr>
            <w:tcW w:w="719" w:type="dxa"/>
            <w:tcBorders>
              <w:top w:val="nil"/>
              <w:left w:val="nil"/>
              <w:bottom w:val="nil"/>
              <w:right w:val="nil"/>
            </w:tcBorders>
            <w:shd w:val="clear" w:color="000000" w:fill="FFFFFF"/>
            <w:noWrap/>
            <w:vAlign w:val="center"/>
            <w:hideMark/>
          </w:tcPr>
          <w:p w14:paraId="1BA0C9D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-4.583</w:t>
            </w:r>
          </w:p>
        </w:tc>
        <w:tc>
          <w:tcPr>
            <w:tcW w:w="961" w:type="dxa"/>
            <w:tcBorders>
              <w:top w:val="nil"/>
              <w:left w:val="nil"/>
              <w:bottom w:val="nil"/>
              <w:right w:val="nil"/>
            </w:tcBorders>
            <w:shd w:val="clear" w:color="000000" w:fill="FFFFFF"/>
            <w:noWrap/>
            <w:vAlign w:val="center"/>
            <w:hideMark/>
          </w:tcPr>
          <w:p w14:paraId="026BDAA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5F5608" w:rsidRPr="005F5608" w14:paraId="141B17D0"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1EC640E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w:t>
            </w:r>
          </w:p>
        </w:tc>
        <w:tc>
          <w:tcPr>
            <w:tcW w:w="1468" w:type="dxa"/>
            <w:tcBorders>
              <w:top w:val="nil"/>
              <w:left w:val="nil"/>
              <w:bottom w:val="nil"/>
              <w:right w:val="nil"/>
            </w:tcBorders>
            <w:shd w:val="clear" w:color="000000" w:fill="FFFFFF"/>
            <w:noWrap/>
            <w:vAlign w:val="center"/>
            <w:hideMark/>
          </w:tcPr>
          <w:p w14:paraId="36B4A22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-4.410 (1.288)</w:t>
            </w:r>
          </w:p>
        </w:tc>
        <w:tc>
          <w:tcPr>
            <w:tcW w:w="474" w:type="dxa"/>
            <w:tcBorders>
              <w:top w:val="nil"/>
              <w:left w:val="nil"/>
              <w:bottom w:val="nil"/>
              <w:right w:val="nil"/>
            </w:tcBorders>
            <w:shd w:val="clear" w:color="000000" w:fill="FFFFFF"/>
            <w:noWrap/>
            <w:vAlign w:val="center"/>
            <w:hideMark/>
          </w:tcPr>
          <w:p w14:paraId="4ABE846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243</w:t>
            </w:r>
          </w:p>
        </w:tc>
        <w:tc>
          <w:tcPr>
            <w:tcW w:w="719" w:type="dxa"/>
            <w:tcBorders>
              <w:top w:val="nil"/>
              <w:left w:val="nil"/>
              <w:bottom w:val="nil"/>
              <w:right w:val="nil"/>
            </w:tcBorders>
            <w:shd w:val="clear" w:color="000000" w:fill="FFFFFF"/>
            <w:noWrap/>
            <w:vAlign w:val="center"/>
            <w:hideMark/>
          </w:tcPr>
          <w:p w14:paraId="09E9EDB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-3.425</w:t>
            </w:r>
          </w:p>
        </w:tc>
        <w:tc>
          <w:tcPr>
            <w:tcW w:w="961" w:type="dxa"/>
            <w:tcBorders>
              <w:top w:val="nil"/>
              <w:left w:val="nil"/>
              <w:bottom w:val="nil"/>
              <w:right w:val="nil"/>
            </w:tcBorders>
            <w:shd w:val="clear" w:color="000000" w:fill="FFFFFF"/>
            <w:noWrap/>
            <w:vAlign w:val="center"/>
            <w:hideMark/>
          </w:tcPr>
          <w:p w14:paraId="6E5027F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43E0FAD7"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6E6D46A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w:t>
            </w:r>
          </w:p>
        </w:tc>
        <w:tc>
          <w:tcPr>
            <w:tcW w:w="1468" w:type="dxa"/>
            <w:tcBorders>
              <w:top w:val="nil"/>
              <w:left w:val="nil"/>
              <w:bottom w:val="nil"/>
              <w:right w:val="nil"/>
            </w:tcBorders>
            <w:shd w:val="clear" w:color="000000" w:fill="FFFFFF"/>
            <w:noWrap/>
            <w:vAlign w:val="center"/>
            <w:hideMark/>
          </w:tcPr>
          <w:p w14:paraId="713B4D9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-3.559 (1.433)</w:t>
            </w:r>
          </w:p>
        </w:tc>
        <w:tc>
          <w:tcPr>
            <w:tcW w:w="474" w:type="dxa"/>
            <w:tcBorders>
              <w:top w:val="nil"/>
              <w:left w:val="nil"/>
              <w:bottom w:val="nil"/>
              <w:right w:val="nil"/>
            </w:tcBorders>
            <w:shd w:val="clear" w:color="000000" w:fill="FFFFFF"/>
            <w:noWrap/>
            <w:vAlign w:val="center"/>
            <w:hideMark/>
          </w:tcPr>
          <w:p w14:paraId="0B1BFE8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19" w:type="dxa"/>
            <w:tcBorders>
              <w:top w:val="nil"/>
              <w:left w:val="nil"/>
              <w:bottom w:val="nil"/>
              <w:right w:val="nil"/>
            </w:tcBorders>
            <w:shd w:val="clear" w:color="000000" w:fill="FFFFFF"/>
            <w:noWrap/>
            <w:vAlign w:val="center"/>
            <w:hideMark/>
          </w:tcPr>
          <w:p w14:paraId="4BFF8FA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-2.484</w:t>
            </w:r>
          </w:p>
        </w:tc>
        <w:tc>
          <w:tcPr>
            <w:tcW w:w="961" w:type="dxa"/>
            <w:tcBorders>
              <w:top w:val="nil"/>
              <w:left w:val="nil"/>
              <w:bottom w:val="nil"/>
              <w:right w:val="nil"/>
            </w:tcBorders>
            <w:shd w:val="clear" w:color="000000" w:fill="FFFFFF"/>
            <w:noWrap/>
            <w:vAlign w:val="center"/>
            <w:hideMark/>
          </w:tcPr>
          <w:p w14:paraId="2637C082"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0.015*</w:t>
            </w:r>
          </w:p>
        </w:tc>
      </w:tr>
      <w:tr w:rsidR="005F5608" w:rsidRPr="005F5608" w14:paraId="656230D8"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2903EC1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w:t>
            </w:r>
          </w:p>
        </w:tc>
        <w:tc>
          <w:tcPr>
            <w:tcW w:w="1468" w:type="dxa"/>
            <w:tcBorders>
              <w:top w:val="nil"/>
              <w:left w:val="nil"/>
              <w:bottom w:val="nil"/>
              <w:right w:val="nil"/>
            </w:tcBorders>
            <w:shd w:val="clear" w:color="000000" w:fill="FFFFFF"/>
            <w:noWrap/>
            <w:vAlign w:val="center"/>
            <w:hideMark/>
          </w:tcPr>
          <w:p w14:paraId="1685DE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-0.709 (2.853)</w:t>
            </w:r>
          </w:p>
        </w:tc>
        <w:tc>
          <w:tcPr>
            <w:tcW w:w="474" w:type="dxa"/>
            <w:tcBorders>
              <w:top w:val="nil"/>
              <w:left w:val="nil"/>
              <w:bottom w:val="nil"/>
              <w:right w:val="nil"/>
            </w:tcBorders>
            <w:shd w:val="clear" w:color="000000" w:fill="FFFFFF"/>
            <w:noWrap/>
            <w:vAlign w:val="center"/>
            <w:hideMark/>
          </w:tcPr>
          <w:p w14:paraId="28B545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w:t>
            </w:r>
          </w:p>
        </w:tc>
        <w:tc>
          <w:tcPr>
            <w:tcW w:w="719" w:type="dxa"/>
            <w:tcBorders>
              <w:top w:val="nil"/>
              <w:left w:val="nil"/>
              <w:bottom w:val="nil"/>
              <w:right w:val="nil"/>
            </w:tcBorders>
            <w:shd w:val="clear" w:color="000000" w:fill="FFFFFF"/>
            <w:noWrap/>
            <w:vAlign w:val="center"/>
            <w:hideMark/>
          </w:tcPr>
          <w:p w14:paraId="4D49E56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-0.248</w:t>
            </w:r>
          </w:p>
        </w:tc>
        <w:tc>
          <w:tcPr>
            <w:tcW w:w="961" w:type="dxa"/>
            <w:tcBorders>
              <w:top w:val="nil"/>
              <w:left w:val="nil"/>
              <w:bottom w:val="nil"/>
              <w:right w:val="nil"/>
            </w:tcBorders>
            <w:shd w:val="clear" w:color="000000" w:fill="FFFFFF"/>
            <w:noWrap/>
            <w:vAlign w:val="center"/>
            <w:hideMark/>
          </w:tcPr>
          <w:p w14:paraId="26F3787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0.804</w:t>
            </w:r>
          </w:p>
        </w:tc>
      </w:tr>
      <w:tr w:rsidR="005F5608" w:rsidRPr="005F5608" w14:paraId="2BC83729"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02F8BBB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w:t>
            </w:r>
          </w:p>
        </w:tc>
        <w:tc>
          <w:tcPr>
            <w:tcW w:w="1468" w:type="dxa"/>
            <w:tcBorders>
              <w:top w:val="nil"/>
              <w:left w:val="nil"/>
              <w:bottom w:val="nil"/>
              <w:right w:val="nil"/>
            </w:tcBorders>
            <w:shd w:val="clear" w:color="000000" w:fill="FFFFFF"/>
            <w:noWrap/>
            <w:vAlign w:val="center"/>
            <w:hideMark/>
          </w:tcPr>
          <w:p w14:paraId="1B462EE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0.211 (2.797)</w:t>
            </w:r>
          </w:p>
        </w:tc>
        <w:tc>
          <w:tcPr>
            <w:tcW w:w="474" w:type="dxa"/>
            <w:tcBorders>
              <w:top w:val="nil"/>
              <w:left w:val="nil"/>
              <w:bottom w:val="nil"/>
              <w:right w:val="nil"/>
            </w:tcBorders>
            <w:shd w:val="clear" w:color="000000" w:fill="FFFFFF"/>
            <w:noWrap/>
            <w:vAlign w:val="center"/>
            <w:hideMark/>
          </w:tcPr>
          <w:p w14:paraId="6E81279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107</w:t>
            </w:r>
          </w:p>
        </w:tc>
        <w:tc>
          <w:tcPr>
            <w:tcW w:w="719" w:type="dxa"/>
            <w:tcBorders>
              <w:top w:val="nil"/>
              <w:left w:val="nil"/>
              <w:bottom w:val="nil"/>
              <w:right w:val="nil"/>
            </w:tcBorders>
            <w:shd w:val="clear" w:color="000000" w:fill="FFFFFF"/>
            <w:noWrap/>
            <w:vAlign w:val="center"/>
            <w:hideMark/>
          </w:tcPr>
          <w:p w14:paraId="6BD878A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0.075</w:t>
            </w:r>
          </w:p>
        </w:tc>
        <w:tc>
          <w:tcPr>
            <w:tcW w:w="961" w:type="dxa"/>
            <w:tcBorders>
              <w:top w:val="nil"/>
              <w:left w:val="nil"/>
              <w:bottom w:val="nil"/>
              <w:right w:val="nil"/>
            </w:tcBorders>
            <w:shd w:val="clear" w:color="000000" w:fill="FFFFFF"/>
            <w:noWrap/>
            <w:vAlign w:val="center"/>
            <w:hideMark/>
          </w:tcPr>
          <w:p w14:paraId="6A99DD3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0.940</w:t>
            </w:r>
          </w:p>
        </w:tc>
      </w:tr>
      <w:tr w:rsidR="005F5608" w:rsidRPr="005F5608" w14:paraId="1517C6E1"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3AF8F1D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Timeslot</w:t>
            </w:r>
          </w:p>
        </w:tc>
        <w:tc>
          <w:tcPr>
            <w:tcW w:w="1468" w:type="dxa"/>
            <w:tcBorders>
              <w:top w:val="nil"/>
              <w:left w:val="nil"/>
              <w:bottom w:val="nil"/>
              <w:right w:val="nil"/>
            </w:tcBorders>
            <w:shd w:val="clear" w:color="000000" w:fill="FFFFFF"/>
            <w:noWrap/>
            <w:vAlign w:val="center"/>
            <w:hideMark/>
          </w:tcPr>
          <w:p w14:paraId="7B63A08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-6.504 (1.921)</w:t>
            </w:r>
          </w:p>
        </w:tc>
        <w:tc>
          <w:tcPr>
            <w:tcW w:w="474" w:type="dxa"/>
            <w:tcBorders>
              <w:top w:val="nil"/>
              <w:left w:val="nil"/>
              <w:bottom w:val="nil"/>
              <w:right w:val="nil"/>
            </w:tcBorders>
            <w:shd w:val="clear" w:color="000000" w:fill="FFFFFF"/>
            <w:noWrap/>
            <w:vAlign w:val="center"/>
            <w:hideMark/>
          </w:tcPr>
          <w:p w14:paraId="3812FEF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93</w:t>
            </w:r>
          </w:p>
        </w:tc>
        <w:tc>
          <w:tcPr>
            <w:tcW w:w="719" w:type="dxa"/>
            <w:tcBorders>
              <w:top w:val="nil"/>
              <w:left w:val="nil"/>
              <w:bottom w:val="nil"/>
              <w:right w:val="nil"/>
            </w:tcBorders>
            <w:shd w:val="clear" w:color="000000" w:fill="FFFFFF"/>
            <w:noWrap/>
            <w:vAlign w:val="center"/>
            <w:hideMark/>
          </w:tcPr>
          <w:p w14:paraId="4BCC16FB"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-3.386</w:t>
            </w:r>
          </w:p>
        </w:tc>
        <w:tc>
          <w:tcPr>
            <w:tcW w:w="961" w:type="dxa"/>
            <w:tcBorders>
              <w:top w:val="nil"/>
              <w:left w:val="nil"/>
              <w:bottom w:val="nil"/>
              <w:right w:val="nil"/>
            </w:tcBorders>
            <w:shd w:val="clear" w:color="000000" w:fill="FFFFFF"/>
            <w:noWrap/>
            <w:vAlign w:val="center"/>
            <w:hideMark/>
          </w:tcPr>
          <w:p w14:paraId="6F9A7F6F"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2EA1C81E"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4C355B7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YOH</w:t>
            </w:r>
          </w:p>
        </w:tc>
        <w:tc>
          <w:tcPr>
            <w:tcW w:w="1468" w:type="dxa"/>
            <w:tcBorders>
              <w:top w:val="nil"/>
              <w:left w:val="nil"/>
              <w:bottom w:val="nil"/>
              <w:right w:val="nil"/>
            </w:tcBorders>
            <w:shd w:val="clear" w:color="000000" w:fill="FFFFFF"/>
            <w:noWrap/>
            <w:vAlign w:val="center"/>
            <w:hideMark/>
          </w:tcPr>
          <w:p w14:paraId="3602A0C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4.521 (1.345)</w:t>
            </w:r>
          </w:p>
        </w:tc>
        <w:tc>
          <w:tcPr>
            <w:tcW w:w="474" w:type="dxa"/>
            <w:tcBorders>
              <w:top w:val="nil"/>
              <w:left w:val="nil"/>
              <w:bottom w:val="nil"/>
              <w:right w:val="nil"/>
            </w:tcBorders>
            <w:shd w:val="clear" w:color="000000" w:fill="FFFFFF"/>
            <w:noWrap/>
            <w:vAlign w:val="center"/>
            <w:hideMark/>
          </w:tcPr>
          <w:p w14:paraId="1DDE9C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247</w:t>
            </w:r>
          </w:p>
        </w:tc>
        <w:tc>
          <w:tcPr>
            <w:tcW w:w="719" w:type="dxa"/>
            <w:tcBorders>
              <w:top w:val="nil"/>
              <w:left w:val="nil"/>
              <w:bottom w:val="nil"/>
              <w:right w:val="nil"/>
            </w:tcBorders>
            <w:shd w:val="clear" w:color="000000" w:fill="FFFFFF"/>
            <w:noWrap/>
            <w:vAlign w:val="center"/>
            <w:hideMark/>
          </w:tcPr>
          <w:p w14:paraId="003157C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3.361</w:t>
            </w:r>
          </w:p>
        </w:tc>
        <w:tc>
          <w:tcPr>
            <w:tcW w:w="961" w:type="dxa"/>
            <w:tcBorders>
              <w:top w:val="nil"/>
              <w:left w:val="nil"/>
              <w:bottom w:val="nil"/>
              <w:right w:val="nil"/>
            </w:tcBorders>
            <w:shd w:val="clear" w:color="000000" w:fill="FFFFFF"/>
            <w:noWrap/>
            <w:vAlign w:val="center"/>
            <w:hideMark/>
          </w:tcPr>
          <w:p w14:paraId="000082AD"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0.001***</w:t>
            </w:r>
          </w:p>
        </w:tc>
      </w:tr>
      <w:tr w:rsidR="005F5608" w:rsidRPr="005F5608" w14:paraId="58F18873" w14:textId="77777777" w:rsidTr="005F5608">
        <w:trPr>
          <w:trHeight w:val="300"/>
          <w:jc w:val="center"/>
        </w:trPr>
        <w:tc>
          <w:tcPr>
            <w:tcW w:w="2018" w:type="dxa"/>
            <w:tcBorders>
              <w:top w:val="nil"/>
              <w:left w:val="nil"/>
              <w:bottom w:val="nil"/>
              <w:right w:val="nil"/>
            </w:tcBorders>
            <w:shd w:val="clear" w:color="000000" w:fill="FFFFFF"/>
            <w:noWrap/>
            <w:vAlign w:val="center"/>
            <w:hideMark/>
          </w:tcPr>
          <w:p w14:paraId="0F8701A1"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YOH</w:t>
            </w:r>
          </w:p>
        </w:tc>
        <w:tc>
          <w:tcPr>
            <w:tcW w:w="1468" w:type="dxa"/>
            <w:tcBorders>
              <w:top w:val="nil"/>
              <w:left w:val="nil"/>
              <w:bottom w:val="nil"/>
              <w:right w:val="nil"/>
            </w:tcBorders>
            <w:shd w:val="clear" w:color="000000" w:fill="FFFFFF"/>
            <w:noWrap/>
            <w:vAlign w:val="center"/>
            <w:hideMark/>
          </w:tcPr>
          <w:p w14:paraId="4956297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2.947 (1.454)</w:t>
            </w:r>
          </w:p>
        </w:tc>
        <w:tc>
          <w:tcPr>
            <w:tcW w:w="474" w:type="dxa"/>
            <w:tcBorders>
              <w:top w:val="nil"/>
              <w:left w:val="nil"/>
              <w:bottom w:val="nil"/>
              <w:right w:val="nil"/>
            </w:tcBorders>
            <w:shd w:val="clear" w:color="000000" w:fill="FFFFFF"/>
            <w:noWrap/>
            <w:vAlign w:val="center"/>
            <w:hideMark/>
          </w:tcPr>
          <w:p w14:paraId="0981D25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244</w:t>
            </w:r>
          </w:p>
        </w:tc>
        <w:tc>
          <w:tcPr>
            <w:tcW w:w="719" w:type="dxa"/>
            <w:tcBorders>
              <w:top w:val="nil"/>
              <w:left w:val="nil"/>
              <w:bottom w:val="nil"/>
              <w:right w:val="nil"/>
            </w:tcBorders>
            <w:shd w:val="clear" w:color="000000" w:fill="FFFFFF"/>
            <w:noWrap/>
            <w:vAlign w:val="center"/>
            <w:hideMark/>
          </w:tcPr>
          <w:p w14:paraId="546EFCB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2.027</w:t>
            </w:r>
          </w:p>
        </w:tc>
        <w:tc>
          <w:tcPr>
            <w:tcW w:w="961" w:type="dxa"/>
            <w:tcBorders>
              <w:top w:val="nil"/>
              <w:left w:val="nil"/>
              <w:bottom w:val="nil"/>
              <w:right w:val="nil"/>
            </w:tcBorders>
            <w:shd w:val="clear" w:color="000000" w:fill="FFFFFF"/>
            <w:noWrap/>
            <w:vAlign w:val="center"/>
            <w:hideMark/>
          </w:tcPr>
          <w:p w14:paraId="40E2D426"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0.044*</w:t>
            </w:r>
          </w:p>
        </w:tc>
      </w:tr>
      <w:tr w:rsidR="005F5608" w:rsidRPr="005F5608" w14:paraId="15111089"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450C8B0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YOH</w:t>
            </w:r>
          </w:p>
        </w:tc>
        <w:tc>
          <w:tcPr>
            <w:tcW w:w="1468" w:type="dxa"/>
            <w:tcBorders>
              <w:top w:val="nil"/>
              <w:left w:val="nil"/>
              <w:bottom w:val="nil"/>
              <w:right w:val="nil"/>
            </w:tcBorders>
            <w:shd w:val="clear" w:color="000000" w:fill="FFFFFF"/>
            <w:noWrap/>
            <w:vAlign w:val="center"/>
            <w:hideMark/>
          </w:tcPr>
          <w:p w14:paraId="0D3E70E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2.868 (1.619)</w:t>
            </w:r>
          </w:p>
        </w:tc>
        <w:tc>
          <w:tcPr>
            <w:tcW w:w="474" w:type="dxa"/>
            <w:tcBorders>
              <w:top w:val="nil"/>
              <w:left w:val="nil"/>
              <w:bottom w:val="nil"/>
              <w:right w:val="nil"/>
            </w:tcBorders>
            <w:shd w:val="clear" w:color="000000" w:fill="FFFFFF"/>
            <w:noWrap/>
            <w:vAlign w:val="center"/>
            <w:hideMark/>
          </w:tcPr>
          <w:p w14:paraId="2F7EDE5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19" w:type="dxa"/>
            <w:tcBorders>
              <w:top w:val="nil"/>
              <w:left w:val="nil"/>
              <w:bottom w:val="nil"/>
              <w:right w:val="nil"/>
            </w:tcBorders>
            <w:shd w:val="clear" w:color="000000" w:fill="FFFFFF"/>
            <w:noWrap/>
            <w:vAlign w:val="center"/>
            <w:hideMark/>
          </w:tcPr>
          <w:p w14:paraId="312533F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1.771</w:t>
            </w:r>
          </w:p>
        </w:tc>
        <w:tc>
          <w:tcPr>
            <w:tcW w:w="961" w:type="dxa"/>
            <w:tcBorders>
              <w:top w:val="nil"/>
              <w:left w:val="nil"/>
              <w:bottom w:val="nil"/>
              <w:right w:val="nil"/>
            </w:tcBorders>
            <w:shd w:val="clear" w:color="000000" w:fill="FFFFFF"/>
            <w:noWrap/>
            <w:vAlign w:val="center"/>
            <w:hideMark/>
          </w:tcPr>
          <w:p w14:paraId="7B4805B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0.079</w:t>
            </w:r>
          </w:p>
        </w:tc>
      </w:tr>
      <w:tr w:rsidR="005F5608" w:rsidRPr="005F5608" w14:paraId="11371DC7"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4AB408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 * CORT</w:t>
            </w:r>
          </w:p>
        </w:tc>
        <w:tc>
          <w:tcPr>
            <w:tcW w:w="1468" w:type="dxa"/>
            <w:tcBorders>
              <w:top w:val="nil"/>
              <w:left w:val="nil"/>
              <w:bottom w:val="nil"/>
              <w:right w:val="nil"/>
            </w:tcBorders>
            <w:shd w:val="clear" w:color="000000" w:fill="FFFFFF"/>
            <w:noWrap/>
            <w:vAlign w:val="center"/>
            <w:hideMark/>
          </w:tcPr>
          <w:p w14:paraId="77B3067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-1.030 (1.346)</w:t>
            </w:r>
          </w:p>
        </w:tc>
        <w:tc>
          <w:tcPr>
            <w:tcW w:w="474" w:type="dxa"/>
            <w:tcBorders>
              <w:top w:val="nil"/>
              <w:left w:val="nil"/>
              <w:bottom w:val="nil"/>
              <w:right w:val="nil"/>
            </w:tcBorders>
            <w:shd w:val="clear" w:color="000000" w:fill="FFFFFF"/>
            <w:noWrap/>
            <w:vAlign w:val="center"/>
            <w:hideMark/>
          </w:tcPr>
          <w:p w14:paraId="2A0C2C7F"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247</w:t>
            </w:r>
          </w:p>
        </w:tc>
        <w:tc>
          <w:tcPr>
            <w:tcW w:w="719" w:type="dxa"/>
            <w:tcBorders>
              <w:top w:val="nil"/>
              <w:left w:val="nil"/>
              <w:bottom w:val="nil"/>
              <w:right w:val="nil"/>
            </w:tcBorders>
            <w:shd w:val="clear" w:color="000000" w:fill="FFFFFF"/>
            <w:noWrap/>
            <w:vAlign w:val="center"/>
            <w:hideMark/>
          </w:tcPr>
          <w:p w14:paraId="3013C43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-0.765</w:t>
            </w:r>
          </w:p>
        </w:tc>
        <w:tc>
          <w:tcPr>
            <w:tcW w:w="961" w:type="dxa"/>
            <w:tcBorders>
              <w:top w:val="nil"/>
              <w:left w:val="nil"/>
              <w:bottom w:val="nil"/>
              <w:right w:val="nil"/>
            </w:tcBorders>
            <w:shd w:val="clear" w:color="000000" w:fill="FFFFFF"/>
            <w:noWrap/>
            <w:vAlign w:val="center"/>
            <w:hideMark/>
          </w:tcPr>
          <w:p w14:paraId="015ABDF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0.445</w:t>
            </w:r>
          </w:p>
        </w:tc>
      </w:tr>
      <w:tr w:rsidR="005F5608" w:rsidRPr="005F5608" w14:paraId="1C5AA74E"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0A7E1B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 * CORT</w:t>
            </w:r>
          </w:p>
        </w:tc>
        <w:tc>
          <w:tcPr>
            <w:tcW w:w="1468" w:type="dxa"/>
            <w:tcBorders>
              <w:top w:val="nil"/>
              <w:left w:val="nil"/>
              <w:bottom w:val="nil"/>
              <w:right w:val="nil"/>
            </w:tcBorders>
            <w:shd w:val="clear" w:color="000000" w:fill="FFFFFF"/>
            <w:noWrap/>
            <w:vAlign w:val="center"/>
            <w:hideMark/>
          </w:tcPr>
          <w:p w14:paraId="22FAC25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0.241 (1.455)</w:t>
            </w:r>
          </w:p>
        </w:tc>
        <w:tc>
          <w:tcPr>
            <w:tcW w:w="474" w:type="dxa"/>
            <w:tcBorders>
              <w:top w:val="nil"/>
              <w:left w:val="nil"/>
              <w:bottom w:val="nil"/>
              <w:right w:val="nil"/>
            </w:tcBorders>
            <w:shd w:val="clear" w:color="000000" w:fill="FFFFFF"/>
            <w:noWrap/>
            <w:vAlign w:val="center"/>
            <w:hideMark/>
          </w:tcPr>
          <w:p w14:paraId="08FF61C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244</w:t>
            </w:r>
          </w:p>
        </w:tc>
        <w:tc>
          <w:tcPr>
            <w:tcW w:w="719" w:type="dxa"/>
            <w:tcBorders>
              <w:top w:val="nil"/>
              <w:left w:val="nil"/>
              <w:bottom w:val="nil"/>
              <w:right w:val="nil"/>
            </w:tcBorders>
            <w:shd w:val="clear" w:color="000000" w:fill="FFFFFF"/>
            <w:noWrap/>
            <w:vAlign w:val="center"/>
            <w:hideMark/>
          </w:tcPr>
          <w:p w14:paraId="48571EB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0.165</w:t>
            </w:r>
          </w:p>
        </w:tc>
        <w:tc>
          <w:tcPr>
            <w:tcW w:w="961" w:type="dxa"/>
            <w:tcBorders>
              <w:top w:val="nil"/>
              <w:left w:val="nil"/>
              <w:bottom w:val="nil"/>
              <w:right w:val="nil"/>
            </w:tcBorders>
            <w:shd w:val="clear" w:color="000000" w:fill="FFFFFF"/>
            <w:noWrap/>
            <w:vAlign w:val="center"/>
            <w:hideMark/>
          </w:tcPr>
          <w:p w14:paraId="5143427D"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0.869</w:t>
            </w:r>
          </w:p>
        </w:tc>
      </w:tr>
      <w:tr w:rsidR="005F5608" w:rsidRPr="005F5608" w14:paraId="4653F714"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5CD1126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 * CORT</w:t>
            </w:r>
          </w:p>
        </w:tc>
        <w:tc>
          <w:tcPr>
            <w:tcW w:w="1468" w:type="dxa"/>
            <w:tcBorders>
              <w:top w:val="nil"/>
              <w:left w:val="nil"/>
              <w:bottom w:val="nil"/>
              <w:right w:val="nil"/>
            </w:tcBorders>
            <w:shd w:val="clear" w:color="000000" w:fill="FFFFFF"/>
            <w:noWrap/>
            <w:vAlign w:val="center"/>
            <w:hideMark/>
          </w:tcPr>
          <w:p w14:paraId="5BBC0D0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-0.973 (1.620)</w:t>
            </w:r>
          </w:p>
        </w:tc>
        <w:tc>
          <w:tcPr>
            <w:tcW w:w="474" w:type="dxa"/>
            <w:tcBorders>
              <w:top w:val="nil"/>
              <w:left w:val="nil"/>
              <w:bottom w:val="nil"/>
              <w:right w:val="nil"/>
            </w:tcBorders>
            <w:shd w:val="clear" w:color="000000" w:fill="FFFFFF"/>
            <w:noWrap/>
            <w:vAlign w:val="center"/>
            <w:hideMark/>
          </w:tcPr>
          <w:p w14:paraId="584C98F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108</w:t>
            </w:r>
          </w:p>
        </w:tc>
        <w:tc>
          <w:tcPr>
            <w:tcW w:w="719" w:type="dxa"/>
            <w:tcBorders>
              <w:top w:val="nil"/>
              <w:left w:val="nil"/>
              <w:bottom w:val="nil"/>
              <w:right w:val="nil"/>
            </w:tcBorders>
            <w:shd w:val="clear" w:color="000000" w:fill="FFFFFF"/>
            <w:noWrap/>
            <w:vAlign w:val="center"/>
            <w:hideMark/>
          </w:tcPr>
          <w:p w14:paraId="0D940F66"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-0.601</w:t>
            </w:r>
          </w:p>
        </w:tc>
        <w:tc>
          <w:tcPr>
            <w:tcW w:w="961" w:type="dxa"/>
            <w:tcBorders>
              <w:top w:val="nil"/>
              <w:left w:val="nil"/>
              <w:bottom w:val="nil"/>
              <w:right w:val="nil"/>
            </w:tcBorders>
            <w:shd w:val="clear" w:color="000000" w:fill="FFFFFF"/>
            <w:noWrap/>
            <w:vAlign w:val="center"/>
            <w:hideMark/>
          </w:tcPr>
          <w:p w14:paraId="041F783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0.549</w:t>
            </w:r>
          </w:p>
        </w:tc>
      </w:tr>
      <w:tr w:rsidR="005F5608" w:rsidRPr="005F5608" w14:paraId="7309A6A4"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1E3A81F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468" w:type="dxa"/>
            <w:tcBorders>
              <w:top w:val="nil"/>
              <w:left w:val="nil"/>
              <w:bottom w:val="nil"/>
              <w:right w:val="nil"/>
            </w:tcBorders>
            <w:shd w:val="clear" w:color="000000" w:fill="FFFFFF"/>
            <w:noWrap/>
            <w:vAlign w:val="center"/>
            <w:hideMark/>
          </w:tcPr>
          <w:p w14:paraId="459900C7"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1.296 (3.765)</w:t>
            </w:r>
          </w:p>
        </w:tc>
        <w:tc>
          <w:tcPr>
            <w:tcW w:w="474" w:type="dxa"/>
            <w:tcBorders>
              <w:top w:val="nil"/>
              <w:left w:val="nil"/>
              <w:bottom w:val="nil"/>
              <w:right w:val="nil"/>
            </w:tcBorders>
            <w:shd w:val="clear" w:color="000000" w:fill="FFFFFF"/>
            <w:noWrap/>
            <w:vAlign w:val="center"/>
            <w:hideMark/>
          </w:tcPr>
          <w:p w14:paraId="19BFAB8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93</w:t>
            </w:r>
          </w:p>
        </w:tc>
        <w:tc>
          <w:tcPr>
            <w:tcW w:w="719" w:type="dxa"/>
            <w:tcBorders>
              <w:top w:val="nil"/>
              <w:left w:val="nil"/>
              <w:bottom w:val="nil"/>
              <w:right w:val="nil"/>
            </w:tcBorders>
            <w:shd w:val="clear" w:color="000000" w:fill="FFFFFF"/>
            <w:noWrap/>
            <w:vAlign w:val="center"/>
            <w:hideMark/>
          </w:tcPr>
          <w:p w14:paraId="6924670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0.344</w:t>
            </w:r>
          </w:p>
        </w:tc>
        <w:tc>
          <w:tcPr>
            <w:tcW w:w="961" w:type="dxa"/>
            <w:tcBorders>
              <w:top w:val="nil"/>
              <w:left w:val="nil"/>
              <w:bottom w:val="nil"/>
              <w:right w:val="nil"/>
            </w:tcBorders>
            <w:shd w:val="clear" w:color="000000" w:fill="FFFFFF"/>
            <w:noWrap/>
            <w:vAlign w:val="center"/>
            <w:hideMark/>
          </w:tcPr>
          <w:p w14:paraId="34927E7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0.731</w:t>
            </w:r>
          </w:p>
        </w:tc>
      </w:tr>
      <w:tr w:rsidR="005F5608" w:rsidRPr="005F5608" w14:paraId="07A204D9" w14:textId="77777777" w:rsidTr="005F5608">
        <w:trPr>
          <w:trHeight w:val="300"/>
          <w:jc w:val="center"/>
        </w:trPr>
        <w:tc>
          <w:tcPr>
            <w:tcW w:w="2018" w:type="dxa"/>
            <w:tcBorders>
              <w:top w:val="single" w:sz="4" w:space="0" w:color="auto"/>
              <w:left w:val="nil"/>
              <w:bottom w:val="single" w:sz="8" w:space="0" w:color="auto"/>
              <w:right w:val="nil"/>
            </w:tcBorders>
            <w:shd w:val="clear" w:color="000000" w:fill="FFFFFF"/>
            <w:noWrap/>
            <w:vAlign w:val="center"/>
            <w:hideMark/>
          </w:tcPr>
          <w:p w14:paraId="544AC98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68" w:type="dxa"/>
            <w:tcBorders>
              <w:top w:val="single" w:sz="4" w:space="0" w:color="auto"/>
              <w:left w:val="nil"/>
              <w:bottom w:val="single" w:sz="8" w:space="0" w:color="auto"/>
              <w:right w:val="nil"/>
            </w:tcBorders>
            <w:shd w:val="clear" w:color="000000" w:fill="FFFFFF"/>
            <w:noWrap/>
            <w:vAlign w:val="center"/>
            <w:hideMark/>
          </w:tcPr>
          <w:p w14:paraId="5421314E"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Variance</w:t>
            </w:r>
            <w:proofErr w:type="spellEnd"/>
            <w:r w:rsidRPr="005F5608">
              <w:rPr>
                <w:rFonts w:ascii="Aptos Narrow" w:eastAsia="Times New Roman" w:hAnsi="Aptos Narrow" w:cs="Times New Roman"/>
                <w:b/>
                <w:bCs/>
                <w:color w:val="000000"/>
                <w:kern w:val="0"/>
                <w:sz w:val="18"/>
                <w:szCs w:val="18"/>
                <w:lang w:eastAsia="nl-NL"/>
                <w14:ligatures w14:val="none"/>
              </w:rPr>
              <w:t xml:space="preserve"> (SD)</w:t>
            </w:r>
          </w:p>
        </w:tc>
        <w:tc>
          <w:tcPr>
            <w:tcW w:w="474" w:type="dxa"/>
            <w:tcBorders>
              <w:top w:val="single" w:sz="4" w:space="0" w:color="auto"/>
              <w:left w:val="nil"/>
              <w:bottom w:val="single" w:sz="8" w:space="0" w:color="auto"/>
              <w:right w:val="nil"/>
            </w:tcBorders>
            <w:shd w:val="clear" w:color="000000" w:fill="FFFFFF"/>
            <w:noWrap/>
            <w:vAlign w:val="center"/>
            <w:hideMark/>
          </w:tcPr>
          <w:p w14:paraId="186D5634"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r</w:t>
            </w:r>
          </w:p>
        </w:tc>
        <w:tc>
          <w:tcPr>
            <w:tcW w:w="719" w:type="dxa"/>
            <w:tcBorders>
              <w:top w:val="single" w:sz="4" w:space="0" w:color="auto"/>
              <w:left w:val="nil"/>
              <w:bottom w:val="single" w:sz="8" w:space="0" w:color="auto"/>
              <w:right w:val="nil"/>
            </w:tcBorders>
            <w:shd w:val="clear" w:color="000000" w:fill="FFFFFF"/>
            <w:noWrap/>
            <w:vAlign w:val="center"/>
            <w:hideMark/>
          </w:tcPr>
          <w:p w14:paraId="3590CCB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1" w:type="dxa"/>
            <w:tcBorders>
              <w:top w:val="single" w:sz="4" w:space="0" w:color="auto"/>
              <w:left w:val="nil"/>
              <w:bottom w:val="single" w:sz="8" w:space="0" w:color="auto"/>
              <w:right w:val="nil"/>
            </w:tcBorders>
            <w:shd w:val="clear" w:color="000000" w:fill="FFFFFF"/>
            <w:noWrap/>
            <w:vAlign w:val="center"/>
            <w:hideMark/>
          </w:tcPr>
          <w:p w14:paraId="0F09D7A1" w14:textId="77777777" w:rsidR="005F5608" w:rsidRPr="005F5608" w:rsidRDefault="005F5608" w:rsidP="005F5608">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r>
      <w:tr w:rsidR="005F5608" w:rsidRPr="005F5608" w14:paraId="5E168BAB" w14:textId="77777777" w:rsidTr="005F5608">
        <w:trPr>
          <w:trHeight w:val="300"/>
          <w:jc w:val="center"/>
        </w:trPr>
        <w:tc>
          <w:tcPr>
            <w:tcW w:w="2018" w:type="dxa"/>
            <w:tcBorders>
              <w:top w:val="nil"/>
              <w:left w:val="nil"/>
              <w:bottom w:val="nil"/>
              <w:right w:val="nil"/>
            </w:tcBorders>
            <w:shd w:val="clear" w:color="000000" w:fill="FFFFFF"/>
            <w:noWrap/>
            <w:vAlign w:val="center"/>
            <w:hideMark/>
          </w:tcPr>
          <w:p w14:paraId="6DA0A5A3"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1468" w:type="dxa"/>
            <w:tcBorders>
              <w:top w:val="nil"/>
              <w:left w:val="nil"/>
              <w:bottom w:val="nil"/>
              <w:right w:val="nil"/>
            </w:tcBorders>
            <w:shd w:val="clear" w:color="000000" w:fill="FFFFFF"/>
            <w:noWrap/>
            <w:vAlign w:val="center"/>
            <w:hideMark/>
          </w:tcPr>
          <w:p w14:paraId="46FF4FE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78.820 (8.878)</w:t>
            </w:r>
          </w:p>
        </w:tc>
        <w:tc>
          <w:tcPr>
            <w:tcW w:w="474" w:type="dxa"/>
            <w:tcBorders>
              <w:top w:val="nil"/>
              <w:left w:val="nil"/>
              <w:bottom w:val="nil"/>
              <w:right w:val="nil"/>
            </w:tcBorders>
            <w:shd w:val="clear" w:color="000000" w:fill="FFFFFF"/>
            <w:noWrap/>
            <w:vAlign w:val="center"/>
            <w:hideMark/>
          </w:tcPr>
          <w:p w14:paraId="4BA859B5"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19" w:type="dxa"/>
            <w:tcBorders>
              <w:top w:val="nil"/>
              <w:left w:val="nil"/>
              <w:bottom w:val="nil"/>
              <w:right w:val="nil"/>
            </w:tcBorders>
            <w:shd w:val="clear" w:color="000000" w:fill="FFFFFF"/>
            <w:noWrap/>
            <w:vAlign w:val="center"/>
            <w:hideMark/>
          </w:tcPr>
          <w:p w14:paraId="14864EF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7F904E3E"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5C8DDEB6" w14:textId="77777777" w:rsidTr="005F5608">
        <w:trPr>
          <w:trHeight w:val="290"/>
          <w:jc w:val="center"/>
        </w:trPr>
        <w:tc>
          <w:tcPr>
            <w:tcW w:w="2018" w:type="dxa"/>
            <w:tcBorders>
              <w:top w:val="nil"/>
              <w:left w:val="nil"/>
              <w:bottom w:val="nil"/>
              <w:right w:val="nil"/>
            </w:tcBorders>
            <w:shd w:val="clear" w:color="000000" w:fill="FFFFFF"/>
            <w:noWrap/>
            <w:vAlign w:val="center"/>
            <w:hideMark/>
          </w:tcPr>
          <w:p w14:paraId="21F915B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Slope</w:t>
            </w:r>
            <w:proofErr w:type="spellEnd"/>
            <w:r w:rsidRPr="005F5608">
              <w:rPr>
                <w:rFonts w:ascii="Aptos Narrow" w:eastAsia="Times New Roman" w:hAnsi="Aptos Narrow" w:cs="Times New Roman"/>
                <w:color w:val="000000"/>
                <w:kern w:val="0"/>
                <w:sz w:val="18"/>
                <w:szCs w:val="18"/>
                <w:lang w:eastAsia="nl-NL"/>
                <w14:ligatures w14:val="none"/>
              </w:rPr>
              <w:t xml:space="preserve"> timepoint</w:t>
            </w:r>
          </w:p>
        </w:tc>
        <w:tc>
          <w:tcPr>
            <w:tcW w:w="1468" w:type="dxa"/>
            <w:tcBorders>
              <w:top w:val="nil"/>
              <w:left w:val="nil"/>
              <w:bottom w:val="nil"/>
              <w:right w:val="nil"/>
            </w:tcBorders>
            <w:shd w:val="clear" w:color="000000" w:fill="FFFFFF"/>
            <w:noWrap/>
            <w:vAlign w:val="center"/>
            <w:hideMark/>
          </w:tcPr>
          <w:p w14:paraId="6BC39560"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2.469 (1.571)</w:t>
            </w:r>
          </w:p>
        </w:tc>
        <w:tc>
          <w:tcPr>
            <w:tcW w:w="474" w:type="dxa"/>
            <w:tcBorders>
              <w:top w:val="nil"/>
              <w:left w:val="nil"/>
              <w:bottom w:val="nil"/>
              <w:right w:val="nil"/>
            </w:tcBorders>
            <w:shd w:val="clear" w:color="000000" w:fill="FFFFFF"/>
            <w:noWrap/>
            <w:vAlign w:val="center"/>
            <w:hideMark/>
          </w:tcPr>
          <w:p w14:paraId="49467A0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w:t>
            </w:r>
          </w:p>
        </w:tc>
        <w:tc>
          <w:tcPr>
            <w:tcW w:w="719" w:type="dxa"/>
            <w:tcBorders>
              <w:top w:val="nil"/>
              <w:left w:val="nil"/>
              <w:bottom w:val="nil"/>
              <w:right w:val="nil"/>
            </w:tcBorders>
            <w:shd w:val="clear" w:color="000000" w:fill="FFFFFF"/>
            <w:noWrap/>
            <w:vAlign w:val="center"/>
            <w:hideMark/>
          </w:tcPr>
          <w:p w14:paraId="2FC4965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23C8771A"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57249088" w14:textId="77777777" w:rsidTr="005F5608">
        <w:trPr>
          <w:trHeight w:val="290"/>
          <w:jc w:val="center"/>
        </w:trPr>
        <w:tc>
          <w:tcPr>
            <w:tcW w:w="2018" w:type="dxa"/>
            <w:tcBorders>
              <w:top w:val="nil"/>
              <w:left w:val="nil"/>
              <w:bottom w:val="single" w:sz="4" w:space="0" w:color="auto"/>
              <w:right w:val="nil"/>
            </w:tcBorders>
            <w:shd w:val="clear" w:color="000000" w:fill="FFFFFF"/>
            <w:noWrap/>
            <w:vAlign w:val="center"/>
            <w:hideMark/>
          </w:tcPr>
          <w:p w14:paraId="49A5C3C8"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Residual</w:t>
            </w:r>
            <w:proofErr w:type="spellEnd"/>
          </w:p>
        </w:tc>
        <w:tc>
          <w:tcPr>
            <w:tcW w:w="1468" w:type="dxa"/>
            <w:tcBorders>
              <w:top w:val="nil"/>
              <w:left w:val="nil"/>
              <w:bottom w:val="single" w:sz="4" w:space="0" w:color="auto"/>
              <w:right w:val="nil"/>
            </w:tcBorders>
            <w:shd w:val="clear" w:color="000000" w:fill="FFFFFF"/>
            <w:noWrap/>
            <w:vAlign w:val="center"/>
            <w:hideMark/>
          </w:tcPr>
          <w:p w14:paraId="7754BD6C"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20.317 (4.507)</w:t>
            </w:r>
          </w:p>
        </w:tc>
        <w:tc>
          <w:tcPr>
            <w:tcW w:w="474" w:type="dxa"/>
            <w:tcBorders>
              <w:top w:val="nil"/>
              <w:left w:val="nil"/>
              <w:bottom w:val="single" w:sz="4" w:space="0" w:color="auto"/>
              <w:right w:val="nil"/>
            </w:tcBorders>
            <w:shd w:val="clear" w:color="000000" w:fill="FFFFFF"/>
            <w:noWrap/>
            <w:vAlign w:val="center"/>
            <w:hideMark/>
          </w:tcPr>
          <w:p w14:paraId="08F3DC69"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w:t>
            </w:r>
          </w:p>
        </w:tc>
        <w:tc>
          <w:tcPr>
            <w:tcW w:w="719" w:type="dxa"/>
            <w:tcBorders>
              <w:top w:val="nil"/>
              <w:left w:val="nil"/>
              <w:bottom w:val="single" w:sz="4" w:space="0" w:color="auto"/>
              <w:right w:val="nil"/>
            </w:tcBorders>
            <w:shd w:val="clear" w:color="000000" w:fill="FFFFFF"/>
            <w:noWrap/>
            <w:vAlign w:val="center"/>
            <w:hideMark/>
          </w:tcPr>
          <w:p w14:paraId="0E5B6B82"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single" w:sz="4" w:space="0" w:color="auto"/>
              <w:right w:val="nil"/>
            </w:tcBorders>
            <w:shd w:val="clear" w:color="000000" w:fill="FFFFFF"/>
            <w:noWrap/>
            <w:vAlign w:val="center"/>
            <w:hideMark/>
          </w:tcPr>
          <w:p w14:paraId="64381904" w14:textId="77777777" w:rsidR="005F5608" w:rsidRPr="005F5608" w:rsidRDefault="005F5608" w:rsidP="005F5608">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5F5608" w:rsidRPr="005F5608" w14:paraId="43596EBC" w14:textId="77777777" w:rsidTr="005F5608">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30C9A8B1"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5F5608" w:rsidRPr="005F5608" w14:paraId="07FA4B86"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58F9F35E"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5F5608" w:rsidRPr="005F5608" w14:paraId="5302D88F" w14:textId="77777777" w:rsidTr="005F5608">
        <w:trPr>
          <w:trHeight w:val="290"/>
          <w:jc w:val="center"/>
        </w:trPr>
        <w:tc>
          <w:tcPr>
            <w:tcW w:w="5640" w:type="dxa"/>
            <w:gridSpan w:val="5"/>
            <w:tcBorders>
              <w:top w:val="nil"/>
              <w:left w:val="nil"/>
              <w:bottom w:val="nil"/>
              <w:right w:val="nil"/>
            </w:tcBorders>
            <w:shd w:val="clear" w:color="000000" w:fill="FFFFFF"/>
            <w:noWrap/>
            <w:vAlign w:val="center"/>
            <w:hideMark/>
          </w:tcPr>
          <w:p w14:paraId="282FF626" w14:textId="77777777" w:rsidR="005F5608" w:rsidRPr="005F5608" w:rsidRDefault="005F5608" w:rsidP="005F5608">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6BE6BA38" w14:textId="6CF9F750" w:rsidR="005F5608" w:rsidRDefault="005F5608" w:rsidP="00954983">
      <w:pPr>
        <w:spacing w:line="480" w:lineRule="auto"/>
        <w:rPr>
          <w:rFonts w:ascii="Times New Roman" w:hAnsi="Times New Roman" w:cs="Times New Roman"/>
          <w:lang w:val="en-GB"/>
        </w:rPr>
      </w:pPr>
    </w:p>
    <w:tbl>
      <w:tblPr>
        <w:tblW w:w="5640" w:type="dxa"/>
        <w:jc w:val="center"/>
        <w:tblCellMar>
          <w:left w:w="70" w:type="dxa"/>
          <w:right w:w="70" w:type="dxa"/>
        </w:tblCellMar>
        <w:tblLook w:val="04A0" w:firstRow="1" w:lastRow="0" w:firstColumn="1" w:lastColumn="0" w:noHBand="0" w:noVBand="1"/>
      </w:tblPr>
      <w:tblGrid>
        <w:gridCol w:w="2060"/>
        <w:gridCol w:w="1448"/>
        <w:gridCol w:w="418"/>
        <w:gridCol w:w="734"/>
        <w:gridCol w:w="980"/>
      </w:tblGrid>
      <w:tr w:rsidR="00954983" w:rsidRPr="005F5608" w14:paraId="40A51D7C" w14:textId="77777777" w:rsidTr="00D649A7">
        <w:trPr>
          <w:trHeight w:val="580"/>
          <w:jc w:val="center"/>
        </w:trPr>
        <w:tc>
          <w:tcPr>
            <w:tcW w:w="5640" w:type="dxa"/>
            <w:gridSpan w:val="5"/>
            <w:tcBorders>
              <w:top w:val="nil"/>
              <w:left w:val="nil"/>
              <w:bottom w:val="single" w:sz="4" w:space="0" w:color="auto"/>
              <w:right w:val="nil"/>
            </w:tcBorders>
            <w:shd w:val="clear" w:color="000000" w:fill="FFFFFF"/>
            <w:vAlign w:val="center"/>
            <w:hideMark/>
          </w:tcPr>
          <w:p w14:paraId="54D669C9" w14:textId="77777777" w:rsidR="00954983" w:rsidRPr="005F5608" w:rsidRDefault="00954983" w:rsidP="00D649A7">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val="en-GB" w:eastAsia="nl-NL"/>
                <w14:ligatures w14:val="none"/>
              </w:rPr>
              <w:t>Table S1</w:t>
            </w:r>
            <w:r>
              <w:rPr>
                <w:rFonts w:ascii="Aptos Narrow" w:eastAsia="Times New Roman" w:hAnsi="Aptos Narrow" w:cs="Times New Roman"/>
                <w:b/>
                <w:bCs/>
                <w:color w:val="000000"/>
                <w:kern w:val="0"/>
                <w:sz w:val="18"/>
                <w:szCs w:val="18"/>
                <w:lang w:val="en-GB" w:eastAsia="nl-NL"/>
                <w14:ligatures w14:val="none"/>
              </w:rPr>
              <w:t>4</w:t>
            </w:r>
            <w:r w:rsidRPr="005F5608">
              <w:rPr>
                <w:rFonts w:ascii="Aptos Narrow" w:eastAsia="Times New Roman" w:hAnsi="Aptos Narrow" w:cs="Times New Roman"/>
                <w:b/>
                <w:bCs/>
                <w:color w:val="000000"/>
                <w:kern w:val="0"/>
                <w:sz w:val="18"/>
                <w:szCs w:val="18"/>
                <w:lang w:val="en-GB" w:eastAsia="nl-NL"/>
                <w14:ligatures w14:val="none"/>
              </w:rPr>
              <w:t>.</w:t>
            </w:r>
            <w:r w:rsidRPr="005F5608">
              <w:rPr>
                <w:rFonts w:ascii="Aptos Narrow" w:eastAsia="Times New Roman" w:hAnsi="Aptos Narrow" w:cs="Times New Roman"/>
                <w:color w:val="000000"/>
                <w:kern w:val="0"/>
                <w:sz w:val="18"/>
                <w:szCs w:val="18"/>
                <w:lang w:val="en-GB" w:eastAsia="nl-NL"/>
                <w14:ligatures w14:val="none"/>
              </w:rPr>
              <w:t xml:space="preserve"> Final full linear mixed model for HRV (RMSSD). Estimation was done with REML. </w:t>
            </w:r>
            <w:proofErr w:type="spellStart"/>
            <w:r w:rsidRPr="005F5608">
              <w:rPr>
                <w:rFonts w:ascii="Aptos Narrow" w:eastAsia="Times New Roman" w:hAnsi="Aptos Narrow" w:cs="Times New Roman"/>
                <w:color w:val="000000"/>
                <w:kern w:val="0"/>
                <w:sz w:val="18"/>
                <w:szCs w:val="18"/>
                <w:lang w:eastAsia="nl-NL"/>
                <w14:ligatures w14:val="none"/>
              </w:rPr>
              <w:t>Final</w:t>
            </w:r>
            <w:proofErr w:type="spellEnd"/>
            <w:r w:rsidRPr="005F5608">
              <w:rPr>
                <w:rFonts w:ascii="Aptos Narrow" w:eastAsia="Times New Roman" w:hAnsi="Aptos Narrow" w:cs="Times New Roman"/>
                <w:color w:val="000000"/>
                <w:kern w:val="0"/>
                <w:sz w:val="18"/>
                <w:szCs w:val="18"/>
                <w:lang w:eastAsia="nl-NL"/>
                <w14:ligatures w14:val="none"/>
              </w:rPr>
              <w:t xml:space="preserve"> model </w:t>
            </w:r>
            <w:proofErr w:type="spellStart"/>
            <w:r w:rsidRPr="005F5608">
              <w:rPr>
                <w:rFonts w:ascii="Aptos Narrow" w:eastAsia="Times New Roman" w:hAnsi="Aptos Narrow" w:cs="Times New Roman"/>
                <w:color w:val="000000"/>
                <w:kern w:val="0"/>
                <w:sz w:val="18"/>
                <w:szCs w:val="18"/>
                <w:lang w:eastAsia="nl-NL"/>
                <w14:ligatures w14:val="none"/>
              </w:rPr>
              <w:t>included</w:t>
            </w:r>
            <w:proofErr w:type="spellEnd"/>
            <w:r w:rsidRPr="005F5608">
              <w:rPr>
                <w:rFonts w:ascii="Aptos Narrow" w:eastAsia="Times New Roman" w:hAnsi="Aptos Narrow" w:cs="Times New Roman"/>
                <w:color w:val="000000"/>
                <w:kern w:val="0"/>
                <w:sz w:val="18"/>
                <w:szCs w:val="18"/>
                <w:lang w:eastAsia="nl-NL"/>
                <w14:ligatures w14:val="none"/>
              </w:rPr>
              <w:t xml:space="preserve"> 99 </w:t>
            </w:r>
            <w:proofErr w:type="spellStart"/>
            <w:r w:rsidRPr="005F5608">
              <w:rPr>
                <w:rFonts w:ascii="Aptos Narrow" w:eastAsia="Times New Roman" w:hAnsi="Aptos Narrow" w:cs="Times New Roman"/>
                <w:color w:val="000000"/>
                <w:kern w:val="0"/>
                <w:sz w:val="18"/>
                <w:szCs w:val="18"/>
                <w:lang w:eastAsia="nl-NL"/>
                <w14:ligatures w14:val="none"/>
              </w:rPr>
              <w:t>participants</w:t>
            </w:r>
            <w:proofErr w:type="spellEnd"/>
            <w:r w:rsidRPr="005F5608">
              <w:rPr>
                <w:rFonts w:ascii="Aptos Narrow" w:eastAsia="Times New Roman" w:hAnsi="Aptos Narrow" w:cs="Times New Roman"/>
                <w:color w:val="000000"/>
                <w:kern w:val="0"/>
                <w:sz w:val="18"/>
                <w:szCs w:val="18"/>
                <w:lang w:eastAsia="nl-NL"/>
                <w14:ligatures w14:val="none"/>
              </w:rPr>
              <w:t xml:space="preserve">. </w:t>
            </w:r>
          </w:p>
        </w:tc>
      </w:tr>
      <w:tr w:rsidR="00954983" w:rsidRPr="005F5608" w14:paraId="101FB1C7" w14:textId="77777777" w:rsidTr="00D649A7">
        <w:trPr>
          <w:trHeight w:val="300"/>
          <w:jc w:val="center"/>
        </w:trPr>
        <w:tc>
          <w:tcPr>
            <w:tcW w:w="2060" w:type="dxa"/>
            <w:tcBorders>
              <w:top w:val="nil"/>
              <w:left w:val="nil"/>
              <w:bottom w:val="single" w:sz="8" w:space="0" w:color="auto"/>
              <w:right w:val="nil"/>
            </w:tcBorders>
            <w:shd w:val="clear" w:color="000000" w:fill="FFFFFF"/>
            <w:noWrap/>
            <w:vAlign w:val="center"/>
            <w:hideMark/>
          </w:tcPr>
          <w:p w14:paraId="1968F33E"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Fixed</w:t>
            </w:r>
            <w:proofErr w:type="spellEnd"/>
            <w:r w:rsidRPr="005F5608">
              <w:rPr>
                <w:rFonts w:ascii="Aptos Narrow" w:eastAsia="Times New Roman" w:hAnsi="Aptos Narrow" w:cs="Times New Roman"/>
                <w:b/>
                <w:bCs/>
                <w:color w:val="000000"/>
                <w:kern w:val="0"/>
                <w:sz w:val="18"/>
                <w:szCs w:val="18"/>
                <w:lang w:eastAsia="nl-NL"/>
                <w14:ligatures w14:val="none"/>
              </w:rPr>
              <w:t xml:space="preserve">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48" w:type="dxa"/>
            <w:tcBorders>
              <w:top w:val="nil"/>
              <w:left w:val="nil"/>
              <w:bottom w:val="single" w:sz="8" w:space="0" w:color="auto"/>
              <w:right w:val="nil"/>
            </w:tcBorders>
            <w:shd w:val="clear" w:color="000000" w:fill="FFFFFF"/>
            <w:noWrap/>
            <w:vAlign w:val="center"/>
            <w:hideMark/>
          </w:tcPr>
          <w:p w14:paraId="6A485927"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Estimate</w:t>
            </w:r>
            <w:proofErr w:type="spellEnd"/>
            <w:r w:rsidRPr="005F5608">
              <w:rPr>
                <w:rFonts w:ascii="Aptos Narrow" w:eastAsia="Times New Roman" w:hAnsi="Aptos Narrow" w:cs="Times New Roman"/>
                <w:b/>
                <w:bCs/>
                <w:color w:val="000000"/>
                <w:kern w:val="0"/>
                <w:sz w:val="18"/>
                <w:szCs w:val="18"/>
                <w:lang w:eastAsia="nl-NL"/>
                <w14:ligatures w14:val="none"/>
              </w:rPr>
              <w:t xml:space="preserve"> (SE)</w:t>
            </w:r>
          </w:p>
        </w:tc>
        <w:tc>
          <w:tcPr>
            <w:tcW w:w="418" w:type="dxa"/>
            <w:tcBorders>
              <w:top w:val="nil"/>
              <w:left w:val="nil"/>
              <w:bottom w:val="single" w:sz="8" w:space="0" w:color="auto"/>
              <w:right w:val="nil"/>
            </w:tcBorders>
            <w:shd w:val="clear" w:color="000000" w:fill="FFFFFF"/>
            <w:noWrap/>
            <w:vAlign w:val="center"/>
            <w:hideMark/>
          </w:tcPr>
          <w:p w14:paraId="74911FE1"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df</w:t>
            </w:r>
            <w:proofErr w:type="spellEnd"/>
          </w:p>
        </w:tc>
        <w:tc>
          <w:tcPr>
            <w:tcW w:w="734" w:type="dxa"/>
            <w:tcBorders>
              <w:top w:val="nil"/>
              <w:left w:val="nil"/>
              <w:bottom w:val="single" w:sz="8" w:space="0" w:color="auto"/>
              <w:right w:val="nil"/>
            </w:tcBorders>
            <w:shd w:val="clear" w:color="000000" w:fill="FFFFFF"/>
            <w:noWrap/>
            <w:vAlign w:val="center"/>
            <w:hideMark/>
          </w:tcPr>
          <w:p w14:paraId="7E80FE75"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t</w:t>
            </w:r>
          </w:p>
        </w:tc>
        <w:tc>
          <w:tcPr>
            <w:tcW w:w="980" w:type="dxa"/>
            <w:tcBorders>
              <w:top w:val="nil"/>
              <w:left w:val="nil"/>
              <w:bottom w:val="single" w:sz="8" w:space="0" w:color="auto"/>
              <w:right w:val="nil"/>
            </w:tcBorders>
            <w:shd w:val="clear" w:color="000000" w:fill="FFFFFF"/>
            <w:noWrap/>
            <w:vAlign w:val="center"/>
            <w:hideMark/>
          </w:tcPr>
          <w:p w14:paraId="35AEDB4C"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p</w:t>
            </w:r>
          </w:p>
        </w:tc>
      </w:tr>
      <w:tr w:rsidR="00954983" w:rsidRPr="005F5608" w14:paraId="47EF38A4"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2AF3D77E"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p>
        </w:tc>
        <w:tc>
          <w:tcPr>
            <w:tcW w:w="1448" w:type="dxa"/>
            <w:tcBorders>
              <w:top w:val="nil"/>
              <w:left w:val="nil"/>
              <w:bottom w:val="nil"/>
              <w:right w:val="nil"/>
            </w:tcBorders>
            <w:shd w:val="clear" w:color="000000" w:fill="FFFFFF"/>
            <w:noWrap/>
            <w:vAlign w:val="center"/>
            <w:hideMark/>
          </w:tcPr>
          <w:p w14:paraId="679EB91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1.602 (0.037)</w:t>
            </w:r>
          </w:p>
        </w:tc>
        <w:tc>
          <w:tcPr>
            <w:tcW w:w="418" w:type="dxa"/>
            <w:tcBorders>
              <w:top w:val="nil"/>
              <w:left w:val="nil"/>
              <w:bottom w:val="nil"/>
              <w:right w:val="nil"/>
            </w:tcBorders>
            <w:shd w:val="clear" w:color="000000" w:fill="FFFFFF"/>
            <w:noWrap/>
            <w:vAlign w:val="center"/>
            <w:hideMark/>
          </w:tcPr>
          <w:p w14:paraId="4F2F89A9"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111</w:t>
            </w:r>
          </w:p>
        </w:tc>
        <w:tc>
          <w:tcPr>
            <w:tcW w:w="734" w:type="dxa"/>
            <w:tcBorders>
              <w:top w:val="nil"/>
              <w:left w:val="nil"/>
              <w:bottom w:val="nil"/>
              <w:right w:val="nil"/>
            </w:tcBorders>
            <w:shd w:val="clear" w:color="000000" w:fill="FFFFFF"/>
            <w:noWrap/>
            <w:vAlign w:val="center"/>
            <w:hideMark/>
          </w:tcPr>
          <w:p w14:paraId="6DC0FE38"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43.822</w:t>
            </w:r>
          </w:p>
        </w:tc>
        <w:tc>
          <w:tcPr>
            <w:tcW w:w="980" w:type="dxa"/>
            <w:tcBorders>
              <w:top w:val="nil"/>
              <w:left w:val="nil"/>
              <w:bottom w:val="nil"/>
              <w:right w:val="nil"/>
            </w:tcBorders>
            <w:shd w:val="clear" w:color="000000" w:fill="FFFFFF"/>
            <w:noWrap/>
            <w:vAlign w:val="center"/>
            <w:hideMark/>
          </w:tcPr>
          <w:p w14:paraId="1FE5A4C7"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954983" w:rsidRPr="005F5608" w14:paraId="6BDADC1E"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3F5CB6F5"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ΔT1-T0</w:t>
            </w:r>
          </w:p>
        </w:tc>
        <w:tc>
          <w:tcPr>
            <w:tcW w:w="1448" w:type="dxa"/>
            <w:tcBorders>
              <w:top w:val="nil"/>
              <w:left w:val="nil"/>
              <w:bottom w:val="nil"/>
              <w:right w:val="nil"/>
            </w:tcBorders>
            <w:shd w:val="clear" w:color="000000" w:fill="FFFFFF"/>
            <w:noWrap/>
            <w:vAlign w:val="center"/>
            <w:hideMark/>
          </w:tcPr>
          <w:p w14:paraId="62E3A480"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0.117 (0.017)</w:t>
            </w:r>
          </w:p>
        </w:tc>
        <w:tc>
          <w:tcPr>
            <w:tcW w:w="418" w:type="dxa"/>
            <w:tcBorders>
              <w:top w:val="nil"/>
              <w:left w:val="nil"/>
              <w:bottom w:val="nil"/>
              <w:right w:val="nil"/>
            </w:tcBorders>
            <w:shd w:val="clear" w:color="000000" w:fill="FFFFFF"/>
            <w:noWrap/>
            <w:vAlign w:val="center"/>
            <w:hideMark/>
          </w:tcPr>
          <w:p w14:paraId="522AB7F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290</w:t>
            </w:r>
          </w:p>
        </w:tc>
        <w:tc>
          <w:tcPr>
            <w:tcW w:w="734" w:type="dxa"/>
            <w:tcBorders>
              <w:top w:val="nil"/>
              <w:left w:val="nil"/>
              <w:bottom w:val="nil"/>
              <w:right w:val="nil"/>
            </w:tcBorders>
            <w:shd w:val="clear" w:color="000000" w:fill="FFFFFF"/>
            <w:noWrap/>
            <w:vAlign w:val="center"/>
            <w:hideMark/>
          </w:tcPr>
          <w:p w14:paraId="4BE1378E"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6.869</w:t>
            </w:r>
          </w:p>
        </w:tc>
        <w:tc>
          <w:tcPr>
            <w:tcW w:w="980" w:type="dxa"/>
            <w:tcBorders>
              <w:top w:val="nil"/>
              <w:left w:val="nil"/>
              <w:bottom w:val="nil"/>
              <w:right w:val="nil"/>
            </w:tcBorders>
            <w:shd w:val="clear" w:color="000000" w:fill="FFFFFF"/>
            <w:noWrap/>
            <w:vAlign w:val="center"/>
            <w:hideMark/>
          </w:tcPr>
          <w:p w14:paraId="1A1D29D7"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954983" w:rsidRPr="005F5608" w14:paraId="7E1BE25C"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463B61E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ΔT2-T0</w:t>
            </w:r>
          </w:p>
        </w:tc>
        <w:tc>
          <w:tcPr>
            <w:tcW w:w="1448" w:type="dxa"/>
            <w:tcBorders>
              <w:top w:val="nil"/>
              <w:left w:val="nil"/>
              <w:bottom w:val="nil"/>
              <w:right w:val="nil"/>
            </w:tcBorders>
            <w:shd w:val="clear" w:color="000000" w:fill="FFFFFF"/>
            <w:noWrap/>
            <w:vAlign w:val="center"/>
            <w:hideMark/>
          </w:tcPr>
          <w:p w14:paraId="6F270606"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0.090 (0.017)</w:t>
            </w:r>
          </w:p>
        </w:tc>
        <w:tc>
          <w:tcPr>
            <w:tcW w:w="418" w:type="dxa"/>
            <w:tcBorders>
              <w:top w:val="nil"/>
              <w:left w:val="nil"/>
              <w:bottom w:val="nil"/>
              <w:right w:val="nil"/>
            </w:tcBorders>
            <w:shd w:val="clear" w:color="000000" w:fill="FFFFFF"/>
            <w:noWrap/>
            <w:vAlign w:val="center"/>
            <w:hideMark/>
          </w:tcPr>
          <w:p w14:paraId="471EF5BC"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290</w:t>
            </w:r>
          </w:p>
        </w:tc>
        <w:tc>
          <w:tcPr>
            <w:tcW w:w="734" w:type="dxa"/>
            <w:tcBorders>
              <w:top w:val="nil"/>
              <w:left w:val="nil"/>
              <w:bottom w:val="nil"/>
              <w:right w:val="nil"/>
            </w:tcBorders>
            <w:shd w:val="clear" w:color="000000" w:fill="FFFFFF"/>
            <w:noWrap/>
            <w:vAlign w:val="center"/>
            <w:hideMark/>
          </w:tcPr>
          <w:p w14:paraId="09C61A5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5.275</w:t>
            </w:r>
          </w:p>
        </w:tc>
        <w:tc>
          <w:tcPr>
            <w:tcW w:w="980" w:type="dxa"/>
            <w:tcBorders>
              <w:top w:val="nil"/>
              <w:left w:val="nil"/>
              <w:bottom w:val="nil"/>
              <w:right w:val="nil"/>
            </w:tcBorders>
            <w:shd w:val="clear" w:color="000000" w:fill="FFFFFF"/>
            <w:noWrap/>
            <w:vAlign w:val="center"/>
            <w:hideMark/>
          </w:tcPr>
          <w:p w14:paraId="0FEC7A48"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954983" w:rsidRPr="005F5608" w14:paraId="3EAE758D"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0EC7EB3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ΔT3-T0</w:t>
            </w:r>
          </w:p>
        </w:tc>
        <w:tc>
          <w:tcPr>
            <w:tcW w:w="1448" w:type="dxa"/>
            <w:tcBorders>
              <w:top w:val="nil"/>
              <w:left w:val="nil"/>
              <w:bottom w:val="nil"/>
              <w:right w:val="nil"/>
            </w:tcBorders>
            <w:shd w:val="clear" w:color="000000" w:fill="FFFFFF"/>
            <w:noWrap/>
            <w:vAlign w:val="center"/>
            <w:hideMark/>
          </w:tcPr>
          <w:p w14:paraId="269695B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0.093 (0.017)</w:t>
            </w:r>
          </w:p>
        </w:tc>
        <w:tc>
          <w:tcPr>
            <w:tcW w:w="418" w:type="dxa"/>
            <w:tcBorders>
              <w:top w:val="nil"/>
              <w:left w:val="nil"/>
              <w:bottom w:val="nil"/>
              <w:right w:val="nil"/>
            </w:tcBorders>
            <w:shd w:val="clear" w:color="000000" w:fill="FFFFFF"/>
            <w:noWrap/>
            <w:vAlign w:val="center"/>
            <w:hideMark/>
          </w:tcPr>
          <w:p w14:paraId="79FB2C74"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290</w:t>
            </w:r>
          </w:p>
        </w:tc>
        <w:tc>
          <w:tcPr>
            <w:tcW w:w="734" w:type="dxa"/>
            <w:tcBorders>
              <w:top w:val="nil"/>
              <w:left w:val="nil"/>
              <w:bottom w:val="nil"/>
              <w:right w:val="nil"/>
            </w:tcBorders>
            <w:shd w:val="clear" w:color="000000" w:fill="FFFFFF"/>
            <w:noWrap/>
            <w:vAlign w:val="center"/>
            <w:hideMark/>
          </w:tcPr>
          <w:p w14:paraId="33E55235"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5.428</w:t>
            </w:r>
          </w:p>
        </w:tc>
        <w:tc>
          <w:tcPr>
            <w:tcW w:w="980" w:type="dxa"/>
            <w:tcBorders>
              <w:top w:val="nil"/>
              <w:left w:val="nil"/>
              <w:bottom w:val="nil"/>
              <w:right w:val="nil"/>
            </w:tcBorders>
            <w:shd w:val="clear" w:color="000000" w:fill="FFFFFF"/>
            <w:noWrap/>
            <w:vAlign w:val="center"/>
            <w:hideMark/>
          </w:tcPr>
          <w:p w14:paraId="7F8F7CAA"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954983" w:rsidRPr="005F5608" w14:paraId="6DC39B71"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45E07C5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w:t>
            </w:r>
          </w:p>
        </w:tc>
        <w:tc>
          <w:tcPr>
            <w:tcW w:w="1448" w:type="dxa"/>
            <w:tcBorders>
              <w:top w:val="nil"/>
              <w:left w:val="nil"/>
              <w:bottom w:val="nil"/>
              <w:right w:val="nil"/>
            </w:tcBorders>
            <w:shd w:val="clear" w:color="000000" w:fill="FFFFFF"/>
            <w:noWrap/>
            <w:vAlign w:val="center"/>
            <w:hideMark/>
          </w:tcPr>
          <w:p w14:paraId="500FC2F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0.018 (0.050)</w:t>
            </w:r>
          </w:p>
        </w:tc>
        <w:tc>
          <w:tcPr>
            <w:tcW w:w="418" w:type="dxa"/>
            <w:tcBorders>
              <w:top w:val="nil"/>
              <w:left w:val="nil"/>
              <w:bottom w:val="nil"/>
              <w:right w:val="nil"/>
            </w:tcBorders>
            <w:shd w:val="clear" w:color="000000" w:fill="FFFFFF"/>
            <w:noWrap/>
            <w:vAlign w:val="center"/>
            <w:hideMark/>
          </w:tcPr>
          <w:p w14:paraId="07B76D01"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34" w:type="dxa"/>
            <w:tcBorders>
              <w:top w:val="nil"/>
              <w:left w:val="nil"/>
              <w:bottom w:val="nil"/>
              <w:right w:val="nil"/>
            </w:tcBorders>
            <w:shd w:val="clear" w:color="000000" w:fill="FFFFFF"/>
            <w:noWrap/>
            <w:vAlign w:val="center"/>
            <w:hideMark/>
          </w:tcPr>
          <w:p w14:paraId="22DD68BA"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0.369</w:t>
            </w:r>
          </w:p>
        </w:tc>
        <w:tc>
          <w:tcPr>
            <w:tcW w:w="980" w:type="dxa"/>
            <w:tcBorders>
              <w:top w:val="nil"/>
              <w:left w:val="nil"/>
              <w:bottom w:val="nil"/>
              <w:right w:val="nil"/>
            </w:tcBorders>
            <w:shd w:val="clear" w:color="000000" w:fill="FFFFFF"/>
            <w:noWrap/>
            <w:vAlign w:val="center"/>
            <w:hideMark/>
          </w:tcPr>
          <w:p w14:paraId="2307653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0.713</w:t>
            </w:r>
          </w:p>
        </w:tc>
      </w:tr>
      <w:tr w:rsidR="00954983" w:rsidRPr="005F5608" w14:paraId="57980E4D"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042F266E"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CORT</w:t>
            </w:r>
          </w:p>
        </w:tc>
        <w:tc>
          <w:tcPr>
            <w:tcW w:w="1448" w:type="dxa"/>
            <w:tcBorders>
              <w:top w:val="nil"/>
              <w:left w:val="nil"/>
              <w:bottom w:val="nil"/>
              <w:right w:val="nil"/>
            </w:tcBorders>
            <w:shd w:val="clear" w:color="000000" w:fill="FFFFFF"/>
            <w:noWrap/>
            <w:vAlign w:val="center"/>
            <w:hideMark/>
          </w:tcPr>
          <w:p w14:paraId="1FE1FE7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0.003 (0.049)</w:t>
            </w:r>
          </w:p>
        </w:tc>
        <w:tc>
          <w:tcPr>
            <w:tcW w:w="418" w:type="dxa"/>
            <w:tcBorders>
              <w:top w:val="nil"/>
              <w:left w:val="nil"/>
              <w:bottom w:val="nil"/>
              <w:right w:val="nil"/>
            </w:tcBorders>
            <w:shd w:val="clear" w:color="000000" w:fill="FFFFFF"/>
            <w:noWrap/>
            <w:vAlign w:val="center"/>
            <w:hideMark/>
          </w:tcPr>
          <w:p w14:paraId="3BECC18D"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34" w:type="dxa"/>
            <w:tcBorders>
              <w:top w:val="nil"/>
              <w:left w:val="nil"/>
              <w:bottom w:val="nil"/>
              <w:right w:val="nil"/>
            </w:tcBorders>
            <w:shd w:val="clear" w:color="000000" w:fill="FFFFFF"/>
            <w:noWrap/>
            <w:vAlign w:val="center"/>
            <w:hideMark/>
          </w:tcPr>
          <w:p w14:paraId="04CA0449"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0.065</w:t>
            </w:r>
          </w:p>
        </w:tc>
        <w:tc>
          <w:tcPr>
            <w:tcW w:w="980" w:type="dxa"/>
            <w:tcBorders>
              <w:top w:val="nil"/>
              <w:left w:val="nil"/>
              <w:bottom w:val="nil"/>
              <w:right w:val="nil"/>
            </w:tcBorders>
            <w:shd w:val="clear" w:color="000000" w:fill="FFFFFF"/>
            <w:noWrap/>
            <w:vAlign w:val="center"/>
            <w:hideMark/>
          </w:tcPr>
          <w:p w14:paraId="551311A0"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0.948</w:t>
            </w:r>
          </w:p>
        </w:tc>
      </w:tr>
      <w:tr w:rsidR="00954983" w:rsidRPr="005F5608" w14:paraId="26867BCE"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7F697E61"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Age</w:t>
            </w:r>
          </w:p>
        </w:tc>
        <w:tc>
          <w:tcPr>
            <w:tcW w:w="1448" w:type="dxa"/>
            <w:tcBorders>
              <w:top w:val="nil"/>
              <w:left w:val="nil"/>
              <w:bottom w:val="nil"/>
              <w:right w:val="nil"/>
            </w:tcBorders>
            <w:shd w:val="clear" w:color="000000" w:fill="FFFFFF"/>
            <w:noWrap/>
            <w:vAlign w:val="center"/>
            <w:hideMark/>
          </w:tcPr>
          <w:p w14:paraId="0D224A59"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-0.007 (0.002)</w:t>
            </w:r>
          </w:p>
        </w:tc>
        <w:tc>
          <w:tcPr>
            <w:tcW w:w="418" w:type="dxa"/>
            <w:tcBorders>
              <w:top w:val="nil"/>
              <w:left w:val="nil"/>
              <w:bottom w:val="nil"/>
              <w:right w:val="nil"/>
            </w:tcBorders>
            <w:shd w:val="clear" w:color="000000" w:fill="FFFFFF"/>
            <w:noWrap/>
            <w:vAlign w:val="center"/>
            <w:hideMark/>
          </w:tcPr>
          <w:p w14:paraId="778AFC9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34" w:type="dxa"/>
            <w:tcBorders>
              <w:top w:val="nil"/>
              <w:left w:val="nil"/>
              <w:bottom w:val="nil"/>
              <w:right w:val="nil"/>
            </w:tcBorders>
            <w:shd w:val="clear" w:color="000000" w:fill="FFFFFF"/>
            <w:noWrap/>
            <w:vAlign w:val="center"/>
            <w:hideMark/>
          </w:tcPr>
          <w:p w14:paraId="2A0918E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-4.050</w:t>
            </w:r>
          </w:p>
        </w:tc>
        <w:tc>
          <w:tcPr>
            <w:tcW w:w="980" w:type="dxa"/>
            <w:tcBorders>
              <w:top w:val="nil"/>
              <w:left w:val="nil"/>
              <w:bottom w:val="nil"/>
              <w:right w:val="nil"/>
            </w:tcBorders>
            <w:shd w:val="clear" w:color="000000" w:fill="FFFFFF"/>
            <w:noWrap/>
            <w:vAlign w:val="center"/>
            <w:hideMark/>
          </w:tcPr>
          <w:p w14:paraId="3A0D2D0F"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0.000***</w:t>
            </w:r>
          </w:p>
        </w:tc>
      </w:tr>
      <w:tr w:rsidR="00954983" w:rsidRPr="005F5608" w14:paraId="139364D5"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1048622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YOH * CORT</w:t>
            </w:r>
          </w:p>
        </w:tc>
        <w:tc>
          <w:tcPr>
            <w:tcW w:w="1448" w:type="dxa"/>
            <w:tcBorders>
              <w:top w:val="nil"/>
              <w:left w:val="nil"/>
              <w:bottom w:val="nil"/>
              <w:right w:val="nil"/>
            </w:tcBorders>
            <w:shd w:val="clear" w:color="000000" w:fill="FFFFFF"/>
            <w:noWrap/>
            <w:vAlign w:val="center"/>
            <w:hideMark/>
          </w:tcPr>
          <w:p w14:paraId="43E9731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0.002 (0.070)</w:t>
            </w:r>
          </w:p>
        </w:tc>
        <w:tc>
          <w:tcPr>
            <w:tcW w:w="418" w:type="dxa"/>
            <w:tcBorders>
              <w:top w:val="nil"/>
              <w:left w:val="nil"/>
              <w:bottom w:val="nil"/>
              <w:right w:val="nil"/>
            </w:tcBorders>
            <w:shd w:val="clear" w:color="000000" w:fill="FFFFFF"/>
            <w:noWrap/>
            <w:vAlign w:val="center"/>
            <w:hideMark/>
          </w:tcPr>
          <w:p w14:paraId="6DF110CB"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94</w:t>
            </w:r>
          </w:p>
        </w:tc>
        <w:tc>
          <w:tcPr>
            <w:tcW w:w="734" w:type="dxa"/>
            <w:tcBorders>
              <w:top w:val="nil"/>
              <w:left w:val="nil"/>
              <w:bottom w:val="nil"/>
              <w:right w:val="nil"/>
            </w:tcBorders>
            <w:shd w:val="clear" w:color="000000" w:fill="FFFFFF"/>
            <w:noWrap/>
            <w:vAlign w:val="center"/>
            <w:hideMark/>
          </w:tcPr>
          <w:p w14:paraId="541E3AF9"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0.033</w:t>
            </w:r>
          </w:p>
        </w:tc>
        <w:tc>
          <w:tcPr>
            <w:tcW w:w="980" w:type="dxa"/>
            <w:tcBorders>
              <w:top w:val="nil"/>
              <w:left w:val="nil"/>
              <w:bottom w:val="nil"/>
              <w:right w:val="nil"/>
            </w:tcBorders>
            <w:shd w:val="clear" w:color="000000" w:fill="FFFFFF"/>
            <w:noWrap/>
            <w:vAlign w:val="center"/>
            <w:hideMark/>
          </w:tcPr>
          <w:p w14:paraId="26C94CC8"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0.974</w:t>
            </w:r>
          </w:p>
        </w:tc>
      </w:tr>
      <w:tr w:rsidR="00954983" w:rsidRPr="005F5608" w14:paraId="75862EB8" w14:textId="77777777" w:rsidTr="00D649A7">
        <w:trPr>
          <w:trHeight w:val="300"/>
          <w:jc w:val="center"/>
        </w:trPr>
        <w:tc>
          <w:tcPr>
            <w:tcW w:w="2060" w:type="dxa"/>
            <w:tcBorders>
              <w:top w:val="single" w:sz="4" w:space="0" w:color="auto"/>
              <w:left w:val="nil"/>
              <w:bottom w:val="single" w:sz="8" w:space="0" w:color="auto"/>
              <w:right w:val="nil"/>
            </w:tcBorders>
            <w:shd w:val="clear" w:color="000000" w:fill="FFFFFF"/>
            <w:noWrap/>
            <w:vAlign w:val="center"/>
            <w:hideMark/>
          </w:tcPr>
          <w:p w14:paraId="1890007F"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xml:space="preserve">Random </w:t>
            </w:r>
            <w:proofErr w:type="spellStart"/>
            <w:r w:rsidRPr="005F5608">
              <w:rPr>
                <w:rFonts w:ascii="Aptos Narrow" w:eastAsia="Times New Roman" w:hAnsi="Aptos Narrow" w:cs="Times New Roman"/>
                <w:b/>
                <w:bCs/>
                <w:color w:val="000000"/>
                <w:kern w:val="0"/>
                <w:sz w:val="18"/>
                <w:szCs w:val="18"/>
                <w:lang w:eastAsia="nl-NL"/>
                <w14:ligatures w14:val="none"/>
              </w:rPr>
              <w:t>effects</w:t>
            </w:r>
            <w:proofErr w:type="spellEnd"/>
          </w:p>
        </w:tc>
        <w:tc>
          <w:tcPr>
            <w:tcW w:w="1448" w:type="dxa"/>
            <w:tcBorders>
              <w:top w:val="single" w:sz="4" w:space="0" w:color="auto"/>
              <w:left w:val="nil"/>
              <w:bottom w:val="single" w:sz="8" w:space="0" w:color="auto"/>
              <w:right w:val="nil"/>
            </w:tcBorders>
            <w:shd w:val="clear" w:color="000000" w:fill="FFFFFF"/>
            <w:noWrap/>
            <w:vAlign w:val="center"/>
            <w:hideMark/>
          </w:tcPr>
          <w:p w14:paraId="676FB5B1"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5F5608">
              <w:rPr>
                <w:rFonts w:ascii="Aptos Narrow" w:eastAsia="Times New Roman" w:hAnsi="Aptos Narrow" w:cs="Times New Roman"/>
                <w:b/>
                <w:bCs/>
                <w:color w:val="000000"/>
                <w:kern w:val="0"/>
                <w:sz w:val="18"/>
                <w:szCs w:val="18"/>
                <w:lang w:eastAsia="nl-NL"/>
                <w14:ligatures w14:val="none"/>
              </w:rPr>
              <w:t>Variance</w:t>
            </w:r>
            <w:proofErr w:type="spellEnd"/>
            <w:r w:rsidRPr="005F5608">
              <w:rPr>
                <w:rFonts w:ascii="Aptos Narrow" w:eastAsia="Times New Roman" w:hAnsi="Aptos Narrow" w:cs="Times New Roman"/>
                <w:b/>
                <w:bCs/>
                <w:color w:val="000000"/>
                <w:kern w:val="0"/>
                <w:sz w:val="18"/>
                <w:szCs w:val="18"/>
                <w:lang w:eastAsia="nl-NL"/>
                <w14:ligatures w14:val="none"/>
              </w:rPr>
              <w:t xml:space="preserve"> (SD)</w:t>
            </w:r>
          </w:p>
        </w:tc>
        <w:tc>
          <w:tcPr>
            <w:tcW w:w="418" w:type="dxa"/>
            <w:tcBorders>
              <w:top w:val="single" w:sz="4" w:space="0" w:color="auto"/>
              <w:left w:val="nil"/>
              <w:bottom w:val="single" w:sz="8" w:space="0" w:color="auto"/>
              <w:right w:val="nil"/>
            </w:tcBorders>
            <w:shd w:val="clear" w:color="000000" w:fill="FFFFFF"/>
            <w:noWrap/>
            <w:vAlign w:val="center"/>
            <w:hideMark/>
          </w:tcPr>
          <w:p w14:paraId="439A31ED"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c>
          <w:tcPr>
            <w:tcW w:w="734" w:type="dxa"/>
            <w:tcBorders>
              <w:top w:val="single" w:sz="4" w:space="0" w:color="auto"/>
              <w:left w:val="nil"/>
              <w:bottom w:val="single" w:sz="8" w:space="0" w:color="auto"/>
              <w:right w:val="nil"/>
            </w:tcBorders>
            <w:shd w:val="clear" w:color="000000" w:fill="FFFFFF"/>
            <w:noWrap/>
            <w:vAlign w:val="center"/>
            <w:hideMark/>
          </w:tcPr>
          <w:p w14:paraId="0D7A16C9"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single" w:sz="4" w:space="0" w:color="auto"/>
              <w:left w:val="nil"/>
              <w:bottom w:val="single" w:sz="8" w:space="0" w:color="auto"/>
              <w:right w:val="nil"/>
            </w:tcBorders>
            <w:shd w:val="clear" w:color="000000" w:fill="FFFFFF"/>
            <w:noWrap/>
            <w:vAlign w:val="center"/>
            <w:hideMark/>
          </w:tcPr>
          <w:p w14:paraId="1FC8CDA6" w14:textId="77777777" w:rsidR="00954983" w:rsidRPr="005F5608" w:rsidRDefault="00954983" w:rsidP="00D649A7">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5F5608">
              <w:rPr>
                <w:rFonts w:ascii="Aptos Narrow" w:eastAsia="Times New Roman" w:hAnsi="Aptos Narrow" w:cs="Times New Roman"/>
                <w:b/>
                <w:bCs/>
                <w:color w:val="000000"/>
                <w:kern w:val="0"/>
                <w:sz w:val="18"/>
                <w:szCs w:val="18"/>
                <w:lang w:eastAsia="nl-NL"/>
                <w14:ligatures w14:val="none"/>
              </w:rPr>
              <w:t> </w:t>
            </w:r>
          </w:p>
        </w:tc>
      </w:tr>
      <w:tr w:rsidR="00954983" w:rsidRPr="005F5608" w14:paraId="668DA51D" w14:textId="77777777" w:rsidTr="00D649A7">
        <w:trPr>
          <w:trHeight w:val="290"/>
          <w:jc w:val="center"/>
        </w:trPr>
        <w:tc>
          <w:tcPr>
            <w:tcW w:w="2060" w:type="dxa"/>
            <w:tcBorders>
              <w:top w:val="nil"/>
              <w:left w:val="nil"/>
              <w:bottom w:val="nil"/>
              <w:right w:val="nil"/>
            </w:tcBorders>
            <w:shd w:val="clear" w:color="000000" w:fill="FFFFFF"/>
            <w:noWrap/>
            <w:vAlign w:val="center"/>
            <w:hideMark/>
          </w:tcPr>
          <w:p w14:paraId="37BB4BBF"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Intercept</w:t>
            </w:r>
            <w:proofErr w:type="spellEnd"/>
            <w:r w:rsidRPr="005F5608">
              <w:rPr>
                <w:rFonts w:ascii="Aptos Narrow" w:eastAsia="Times New Roman" w:hAnsi="Aptos Narrow" w:cs="Times New Roman"/>
                <w:color w:val="000000"/>
                <w:kern w:val="0"/>
                <w:sz w:val="18"/>
                <w:szCs w:val="18"/>
                <w:lang w:eastAsia="nl-NL"/>
                <w14:ligatures w14:val="none"/>
              </w:rPr>
              <w:t xml:space="preserve"> participant</w:t>
            </w:r>
          </w:p>
        </w:tc>
        <w:tc>
          <w:tcPr>
            <w:tcW w:w="1448" w:type="dxa"/>
            <w:tcBorders>
              <w:top w:val="nil"/>
              <w:left w:val="nil"/>
              <w:bottom w:val="nil"/>
              <w:right w:val="nil"/>
            </w:tcBorders>
            <w:shd w:val="clear" w:color="000000" w:fill="FFFFFF"/>
            <w:noWrap/>
            <w:vAlign w:val="center"/>
            <w:hideMark/>
          </w:tcPr>
          <w:p w14:paraId="27559E74"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0.026 (0.160)</w:t>
            </w:r>
          </w:p>
        </w:tc>
        <w:tc>
          <w:tcPr>
            <w:tcW w:w="418" w:type="dxa"/>
            <w:tcBorders>
              <w:top w:val="nil"/>
              <w:left w:val="nil"/>
              <w:bottom w:val="nil"/>
              <w:right w:val="nil"/>
            </w:tcBorders>
            <w:shd w:val="clear" w:color="000000" w:fill="FFFFFF"/>
            <w:noWrap/>
            <w:vAlign w:val="center"/>
            <w:hideMark/>
          </w:tcPr>
          <w:p w14:paraId="1AAC873C"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34" w:type="dxa"/>
            <w:tcBorders>
              <w:top w:val="nil"/>
              <w:left w:val="nil"/>
              <w:bottom w:val="nil"/>
              <w:right w:val="nil"/>
            </w:tcBorders>
            <w:shd w:val="clear" w:color="000000" w:fill="FFFFFF"/>
            <w:noWrap/>
            <w:vAlign w:val="center"/>
            <w:hideMark/>
          </w:tcPr>
          <w:p w14:paraId="67CCBA06"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nil"/>
              <w:left w:val="nil"/>
              <w:bottom w:val="nil"/>
              <w:right w:val="nil"/>
            </w:tcBorders>
            <w:shd w:val="clear" w:color="000000" w:fill="FFFFFF"/>
            <w:noWrap/>
            <w:vAlign w:val="center"/>
            <w:hideMark/>
          </w:tcPr>
          <w:p w14:paraId="34095EFB"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954983" w:rsidRPr="005F5608" w14:paraId="081B4E84" w14:textId="77777777" w:rsidTr="00D649A7">
        <w:trPr>
          <w:trHeight w:val="290"/>
          <w:jc w:val="center"/>
        </w:trPr>
        <w:tc>
          <w:tcPr>
            <w:tcW w:w="2060" w:type="dxa"/>
            <w:tcBorders>
              <w:top w:val="nil"/>
              <w:left w:val="nil"/>
              <w:bottom w:val="single" w:sz="4" w:space="0" w:color="auto"/>
              <w:right w:val="nil"/>
            </w:tcBorders>
            <w:shd w:val="clear" w:color="000000" w:fill="FFFFFF"/>
            <w:noWrap/>
            <w:vAlign w:val="center"/>
            <w:hideMark/>
          </w:tcPr>
          <w:p w14:paraId="630432E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5F5608">
              <w:rPr>
                <w:rFonts w:ascii="Aptos Narrow" w:eastAsia="Times New Roman" w:hAnsi="Aptos Narrow" w:cs="Times New Roman"/>
                <w:color w:val="000000"/>
                <w:kern w:val="0"/>
                <w:sz w:val="18"/>
                <w:szCs w:val="18"/>
                <w:lang w:eastAsia="nl-NL"/>
                <w14:ligatures w14:val="none"/>
              </w:rPr>
              <w:t>Residual</w:t>
            </w:r>
            <w:proofErr w:type="spellEnd"/>
          </w:p>
        </w:tc>
        <w:tc>
          <w:tcPr>
            <w:tcW w:w="1448" w:type="dxa"/>
            <w:tcBorders>
              <w:top w:val="nil"/>
              <w:left w:val="nil"/>
              <w:bottom w:val="single" w:sz="4" w:space="0" w:color="auto"/>
              <w:right w:val="nil"/>
            </w:tcBorders>
            <w:shd w:val="clear" w:color="000000" w:fill="FFFFFF"/>
            <w:noWrap/>
            <w:vAlign w:val="center"/>
            <w:hideMark/>
          </w:tcPr>
          <w:p w14:paraId="3320F0C7"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0.014 (0.119)</w:t>
            </w:r>
          </w:p>
        </w:tc>
        <w:tc>
          <w:tcPr>
            <w:tcW w:w="418" w:type="dxa"/>
            <w:tcBorders>
              <w:top w:val="nil"/>
              <w:left w:val="nil"/>
              <w:bottom w:val="single" w:sz="4" w:space="0" w:color="auto"/>
              <w:right w:val="nil"/>
            </w:tcBorders>
            <w:shd w:val="clear" w:color="000000" w:fill="FFFFFF"/>
            <w:noWrap/>
            <w:vAlign w:val="center"/>
            <w:hideMark/>
          </w:tcPr>
          <w:p w14:paraId="11C1D29F"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734" w:type="dxa"/>
            <w:tcBorders>
              <w:top w:val="nil"/>
              <w:left w:val="nil"/>
              <w:bottom w:val="single" w:sz="4" w:space="0" w:color="auto"/>
              <w:right w:val="nil"/>
            </w:tcBorders>
            <w:shd w:val="clear" w:color="000000" w:fill="FFFFFF"/>
            <w:noWrap/>
            <w:vAlign w:val="center"/>
            <w:hideMark/>
          </w:tcPr>
          <w:p w14:paraId="53B9C672"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c>
          <w:tcPr>
            <w:tcW w:w="980" w:type="dxa"/>
            <w:tcBorders>
              <w:top w:val="nil"/>
              <w:left w:val="nil"/>
              <w:bottom w:val="single" w:sz="4" w:space="0" w:color="auto"/>
              <w:right w:val="nil"/>
            </w:tcBorders>
            <w:shd w:val="clear" w:color="000000" w:fill="FFFFFF"/>
            <w:noWrap/>
            <w:vAlign w:val="center"/>
            <w:hideMark/>
          </w:tcPr>
          <w:p w14:paraId="18FEF575" w14:textId="77777777" w:rsidR="00954983" w:rsidRPr="005F5608" w:rsidRDefault="00954983" w:rsidP="00D649A7">
            <w:pPr>
              <w:spacing w:after="0" w:line="240" w:lineRule="auto"/>
              <w:jc w:val="center"/>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w:t>
            </w:r>
          </w:p>
        </w:tc>
      </w:tr>
      <w:tr w:rsidR="00954983" w:rsidRPr="005F5608" w14:paraId="01DE875E" w14:textId="77777777" w:rsidTr="00D649A7">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1A9FDC99" w14:textId="77777777" w:rsidR="00954983" w:rsidRPr="005F5608" w:rsidRDefault="00954983" w:rsidP="00D649A7">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&lt;.05</w:t>
            </w:r>
          </w:p>
        </w:tc>
      </w:tr>
      <w:tr w:rsidR="00954983" w:rsidRPr="005F5608" w14:paraId="67FEF0F6" w14:textId="77777777" w:rsidTr="00D649A7">
        <w:trPr>
          <w:trHeight w:val="290"/>
          <w:jc w:val="center"/>
        </w:trPr>
        <w:tc>
          <w:tcPr>
            <w:tcW w:w="5640" w:type="dxa"/>
            <w:gridSpan w:val="5"/>
            <w:tcBorders>
              <w:top w:val="nil"/>
              <w:left w:val="nil"/>
              <w:bottom w:val="nil"/>
              <w:right w:val="nil"/>
            </w:tcBorders>
            <w:shd w:val="clear" w:color="000000" w:fill="FFFFFF"/>
            <w:noWrap/>
            <w:vAlign w:val="center"/>
            <w:hideMark/>
          </w:tcPr>
          <w:p w14:paraId="50FBD3F3" w14:textId="77777777" w:rsidR="00954983" w:rsidRPr="005F5608" w:rsidRDefault="00954983" w:rsidP="00D649A7">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&lt;.01</w:t>
            </w:r>
          </w:p>
        </w:tc>
      </w:tr>
      <w:tr w:rsidR="00954983" w:rsidRPr="005F5608" w14:paraId="4ED90932" w14:textId="77777777" w:rsidTr="00D649A7">
        <w:trPr>
          <w:trHeight w:val="290"/>
          <w:jc w:val="center"/>
        </w:trPr>
        <w:tc>
          <w:tcPr>
            <w:tcW w:w="5640" w:type="dxa"/>
            <w:gridSpan w:val="5"/>
            <w:tcBorders>
              <w:top w:val="nil"/>
              <w:left w:val="nil"/>
              <w:bottom w:val="nil"/>
              <w:right w:val="nil"/>
            </w:tcBorders>
            <w:shd w:val="clear" w:color="000000" w:fill="FFFFFF"/>
            <w:noWrap/>
            <w:vAlign w:val="center"/>
            <w:hideMark/>
          </w:tcPr>
          <w:p w14:paraId="3A6EFC7D" w14:textId="77777777" w:rsidR="00954983" w:rsidRPr="005F5608" w:rsidRDefault="00954983" w:rsidP="00D649A7">
            <w:pPr>
              <w:spacing w:after="0" w:line="240" w:lineRule="auto"/>
              <w:rPr>
                <w:rFonts w:ascii="Aptos Narrow" w:eastAsia="Times New Roman" w:hAnsi="Aptos Narrow" w:cs="Times New Roman"/>
                <w:color w:val="000000"/>
                <w:kern w:val="0"/>
                <w:sz w:val="18"/>
                <w:szCs w:val="18"/>
                <w:lang w:eastAsia="nl-NL"/>
                <w14:ligatures w14:val="none"/>
              </w:rPr>
            </w:pPr>
            <w:r w:rsidRPr="005F5608">
              <w:rPr>
                <w:rFonts w:ascii="Aptos Narrow" w:eastAsia="Times New Roman" w:hAnsi="Aptos Narrow" w:cs="Times New Roman"/>
                <w:color w:val="000000"/>
                <w:kern w:val="0"/>
                <w:sz w:val="18"/>
                <w:szCs w:val="18"/>
                <w:lang w:eastAsia="nl-NL"/>
                <w14:ligatures w14:val="none"/>
              </w:rPr>
              <w:t>***: p-</w:t>
            </w:r>
            <w:proofErr w:type="spellStart"/>
            <w:r w:rsidRPr="005F5608">
              <w:rPr>
                <w:rFonts w:ascii="Aptos Narrow" w:eastAsia="Times New Roman" w:hAnsi="Aptos Narrow" w:cs="Times New Roman"/>
                <w:color w:val="000000"/>
                <w:kern w:val="0"/>
                <w:sz w:val="18"/>
                <w:szCs w:val="18"/>
                <w:lang w:eastAsia="nl-NL"/>
                <w14:ligatures w14:val="none"/>
              </w:rPr>
              <w:t>value</w:t>
            </w:r>
            <w:proofErr w:type="spellEnd"/>
            <w:r w:rsidRPr="005F5608">
              <w:rPr>
                <w:rFonts w:ascii="Aptos Narrow" w:eastAsia="Times New Roman" w:hAnsi="Aptos Narrow" w:cs="Times New Roman"/>
                <w:color w:val="000000"/>
                <w:kern w:val="0"/>
                <w:sz w:val="18"/>
                <w:szCs w:val="18"/>
                <w:lang w:eastAsia="nl-NL"/>
                <w14:ligatures w14:val="none"/>
              </w:rPr>
              <w:t xml:space="preserve"> &lt;.001</w:t>
            </w:r>
          </w:p>
        </w:tc>
      </w:tr>
    </w:tbl>
    <w:p w14:paraId="3A89EAAD" w14:textId="77777777" w:rsidR="00954983" w:rsidRDefault="00954983">
      <w:pPr>
        <w:rPr>
          <w:rFonts w:ascii="Times New Roman" w:hAnsi="Times New Roman" w:cs="Times New Roman"/>
          <w:lang w:val="en-GB"/>
        </w:rPr>
      </w:pPr>
    </w:p>
    <w:p w14:paraId="11E68DB1" w14:textId="4C91A41C" w:rsidR="003779BF" w:rsidRDefault="00954983" w:rsidP="00954983">
      <w:pPr>
        <w:jc w:val="center"/>
        <w:rPr>
          <w:rFonts w:ascii="Times New Roman" w:hAnsi="Times New Roman" w:cs="Times New Roman"/>
          <w:lang w:val="en-GB"/>
        </w:rPr>
      </w:pPr>
      <w:r w:rsidRPr="003779BF">
        <w:rPr>
          <w:rFonts w:ascii="Times New Roman" w:hAnsi="Times New Roman" w:cs="Times New Roman"/>
          <w:noProof/>
          <w:lang w:val="en-GB"/>
        </w:rPr>
        <w:lastRenderedPageBreak/>
        <w:drawing>
          <wp:inline distT="0" distB="0" distL="0" distR="0" wp14:anchorId="17E27728" wp14:editId="6601EAFB">
            <wp:extent cx="3609976" cy="3609976"/>
            <wp:effectExtent l="0" t="0" r="9525" b="9525"/>
            <wp:docPr id="7319002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40396" name=""/>
                    <pic:cNvPicPr/>
                  </pic:nvPicPr>
                  <pic:blipFill>
                    <a:blip r:embed="rId4">
                      <a:extLst>
                        <a:ext uri="{96DAC541-7B7A-43D3-8B79-37D633B846F1}">
                          <asvg:svgBlip xmlns:asvg="http://schemas.microsoft.com/office/drawing/2016/SVG/main" r:embed="rId5"/>
                        </a:ext>
                      </a:extLst>
                    </a:blip>
                    <a:stretch>
                      <a:fillRect/>
                    </a:stretch>
                  </pic:blipFill>
                  <pic:spPr>
                    <a:xfrm>
                      <a:off x="0" y="0"/>
                      <a:ext cx="3610032" cy="3610032"/>
                    </a:xfrm>
                    <a:prstGeom prst="rect">
                      <a:avLst/>
                    </a:prstGeom>
                  </pic:spPr>
                </pic:pic>
              </a:graphicData>
            </a:graphic>
          </wp:inline>
        </w:drawing>
      </w:r>
      <w:r>
        <w:rPr>
          <w:rFonts w:ascii="Times New Roman" w:hAnsi="Times New Roman" w:cs="Times New Roman"/>
          <w:lang w:val="en-GB"/>
        </w:rPr>
        <w:br w:type="page"/>
      </w:r>
    </w:p>
    <w:tbl>
      <w:tblPr>
        <w:tblW w:w="5640" w:type="dxa"/>
        <w:jc w:val="center"/>
        <w:tblCellMar>
          <w:left w:w="70" w:type="dxa"/>
          <w:right w:w="70" w:type="dxa"/>
        </w:tblCellMar>
        <w:tblLook w:val="04A0" w:firstRow="1" w:lastRow="0" w:firstColumn="1" w:lastColumn="0" w:noHBand="0" w:noVBand="1"/>
      </w:tblPr>
      <w:tblGrid>
        <w:gridCol w:w="2036"/>
        <w:gridCol w:w="1432"/>
        <w:gridCol w:w="478"/>
        <w:gridCol w:w="725"/>
        <w:gridCol w:w="969"/>
      </w:tblGrid>
      <w:tr w:rsidR="00A1521F" w:rsidRPr="00A1521F" w14:paraId="53059311" w14:textId="77777777" w:rsidTr="00A1521F">
        <w:trPr>
          <w:trHeight w:val="580"/>
          <w:jc w:val="center"/>
        </w:trPr>
        <w:tc>
          <w:tcPr>
            <w:tcW w:w="5640" w:type="dxa"/>
            <w:gridSpan w:val="5"/>
            <w:tcBorders>
              <w:top w:val="nil"/>
              <w:left w:val="nil"/>
              <w:bottom w:val="single" w:sz="4" w:space="0" w:color="auto"/>
              <w:right w:val="nil"/>
            </w:tcBorders>
            <w:shd w:val="clear" w:color="000000" w:fill="FFFFFF"/>
            <w:vAlign w:val="center"/>
            <w:hideMark/>
          </w:tcPr>
          <w:p w14:paraId="1D94080D" w14:textId="20AE6C8C"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val="en-GB" w:eastAsia="nl-NL"/>
                <w14:ligatures w14:val="none"/>
              </w:rPr>
              <w:lastRenderedPageBreak/>
              <w:t>Table S1</w:t>
            </w:r>
            <w:r w:rsidR="008E6B56">
              <w:rPr>
                <w:rFonts w:ascii="Aptos Narrow" w:eastAsia="Times New Roman" w:hAnsi="Aptos Narrow" w:cs="Times New Roman"/>
                <w:b/>
                <w:bCs/>
                <w:color w:val="000000"/>
                <w:kern w:val="0"/>
                <w:sz w:val="18"/>
                <w:szCs w:val="18"/>
                <w:lang w:val="en-GB" w:eastAsia="nl-NL"/>
                <w14:ligatures w14:val="none"/>
              </w:rPr>
              <w:t>5</w:t>
            </w:r>
            <w:r w:rsidRPr="00A1521F">
              <w:rPr>
                <w:rFonts w:ascii="Aptos Narrow" w:eastAsia="Times New Roman" w:hAnsi="Aptos Narrow" w:cs="Times New Roman"/>
                <w:b/>
                <w:bCs/>
                <w:color w:val="000000"/>
                <w:kern w:val="0"/>
                <w:sz w:val="18"/>
                <w:szCs w:val="18"/>
                <w:lang w:val="en-GB" w:eastAsia="nl-NL"/>
                <w14:ligatures w14:val="none"/>
              </w:rPr>
              <w:t>.</w:t>
            </w:r>
            <w:r w:rsidRPr="00A1521F">
              <w:rPr>
                <w:rFonts w:ascii="Aptos Narrow" w:eastAsia="Times New Roman" w:hAnsi="Aptos Narrow" w:cs="Times New Roman"/>
                <w:color w:val="000000"/>
                <w:kern w:val="0"/>
                <w:sz w:val="18"/>
                <w:szCs w:val="18"/>
                <w:lang w:val="en-GB" w:eastAsia="nl-NL"/>
                <w14:ligatures w14:val="none"/>
              </w:rPr>
              <w:t xml:space="preserve"> Final full linear mixed model for subjective valence score. </w:t>
            </w:r>
            <w:proofErr w:type="spellStart"/>
            <w:r w:rsidRPr="00A1521F">
              <w:rPr>
                <w:rFonts w:ascii="Aptos Narrow" w:eastAsia="Times New Roman" w:hAnsi="Aptos Narrow" w:cs="Times New Roman"/>
                <w:color w:val="000000"/>
                <w:kern w:val="0"/>
                <w:sz w:val="18"/>
                <w:szCs w:val="18"/>
                <w:lang w:eastAsia="nl-NL"/>
                <w14:ligatures w14:val="none"/>
              </w:rPr>
              <w:t>Estimation</w:t>
            </w:r>
            <w:proofErr w:type="spellEnd"/>
            <w:r w:rsidRPr="00A1521F">
              <w:rPr>
                <w:rFonts w:ascii="Aptos Narrow" w:eastAsia="Times New Roman" w:hAnsi="Aptos Narrow" w:cs="Times New Roman"/>
                <w:color w:val="000000"/>
                <w:kern w:val="0"/>
                <w:sz w:val="18"/>
                <w:szCs w:val="18"/>
                <w:lang w:eastAsia="nl-NL"/>
                <w14:ligatures w14:val="none"/>
              </w:rPr>
              <w:t xml:space="preserve"> was </w:t>
            </w:r>
            <w:proofErr w:type="spellStart"/>
            <w:r w:rsidRPr="00A1521F">
              <w:rPr>
                <w:rFonts w:ascii="Aptos Narrow" w:eastAsia="Times New Roman" w:hAnsi="Aptos Narrow" w:cs="Times New Roman"/>
                <w:color w:val="000000"/>
                <w:kern w:val="0"/>
                <w:sz w:val="18"/>
                <w:szCs w:val="18"/>
                <w:lang w:eastAsia="nl-NL"/>
                <w14:ligatures w14:val="none"/>
              </w:rPr>
              <w:t>done</w:t>
            </w:r>
            <w:proofErr w:type="spellEnd"/>
            <w:r w:rsidRPr="00A1521F">
              <w:rPr>
                <w:rFonts w:ascii="Aptos Narrow" w:eastAsia="Times New Roman" w:hAnsi="Aptos Narrow" w:cs="Times New Roman"/>
                <w:color w:val="000000"/>
                <w:kern w:val="0"/>
                <w:sz w:val="18"/>
                <w:szCs w:val="18"/>
                <w:lang w:eastAsia="nl-NL"/>
                <w14:ligatures w14:val="none"/>
              </w:rPr>
              <w:t xml:space="preserve"> </w:t>
            </w:r>
            <w:proofErr w:type="spellStart"/>
            <w:r w:rsidRPr="00A1521F">
              <w:rPr>
                <w:rFonts w:ascii="Aptos Narrow" w:eastAsia="Times New Roman" w:hAnsi="Aptos Narrow" w:cs="Times New Roman"/>
                <w:color w:val="000000"/>
                <w:kern w:val="0"/>
                <w:sz w:val="18"/>
                <w:szCs w:val="18"/>
                <w:lang w:eastAsia="nl-NL"/>
                <w14:ligatures w14:val="none"/>
              </w:rPr>
              <w:t>with</w:t>
            </w:r>
            <w:proofErr w:type="spellEnd"/>
            <w:r w:rsidRPr="00A1521F">
              <w:rPr>
                <w:rFonts w:ascii="Aptos Narrow" w:eastAsia="Times New Roman" w:hAnsi="Aptos Narrow" w:cs="Times New Roman"/>
                <w:color w:val="000000"/>
                <w:kern w:val="0"/>
                <w:sz w:val="18"/>
                <w:szCs w:val="18"/>
                <w:lang w:eastAsia="nl-NL"/>
                <w14:ligatures w14:val="none"/>
              </w:rPr>
              <w:t xml:space="preserve"> REML. </w:t>
            </w:r>
            <w:proofErr w:type="spellStart"/>
            <w:r w:rsidRPr="00A1521F">
              <w:rPr>
                <w:rFonts w:ascii="Aptos Narrow" w:eastAsia="Times New Roman" w:hAnsi="Aptos Narrow" w:cs="Times New Roman"/>
                <w:color w:val="000000"/>
                <w:kern w:val="0"/>
                <w:sz w:val="18"/>
                <w:szCs w:val="18"/>
                <w:lang w:eastAsia="nl-NL"/>
                <w14:ligatures w14:val="none"/>
              </w:rPr>
              <w:t>Final</w:t>
            </w:r>
            <w:proofErr w:type="spellEnd"/>
            <w:r w:rsidRPr="00A1521F">
              <w:rPr>
                <w:rFonts w:ascii="Aptos Narrow" w:eastAsia="Times New Roman" w:hAnsi="Aptos Narrow" w:cs="Times New Roman"/>
                <w:color w:val="000000"/>
                <w:kern w:val="0"/>
                <w:sz w:val="18"/>
                <w:szCs w:val="18"/>
                <w:lang w:eastAsia="nl-NL"/>
                <w14:ligatures w14:val="none"/>
              </w:rPr>
              <w:t xml:space="preserve"> model </w:t>
            </w:r>
            <w:proofErr w:type="spellStart"/>
            <w:r w:rsidRPr="00A1521F">
              <w:rPr>
                <w:rFonts w:ascii="Aptos Narrow" w:eastAsia="Times New Roman" w:hAnsi="Aptos Narrow" w:cs="Times New Roman"/>
                <w:color w:val="000000"/>
                <w:kern w:val="0"/>
                <w:sz w:val="18"/>
                <w:szCs w:val="18"/>
                <w:lang w:eastAsia="nl-NL"/>
                <w14:ligatures w14:val="none"/>
              </w:rPr>
              <w:t>included</w:t>
            </w:r>
            <w:proofErr w:type="spellEnd"/>
            <w:r w:rsidRPr="00A1521F">
              <w:rPr>
                <w:rFonts w:ascii="Aptos Narrow" w:eastAsia="Times New Roman" w:hAnsi="Aptos Narrow" w:cs="Times New Roman"/>
                <w:color w:val="000000"/>
                <w:kern w:val="0"/>
                <w:sz w:val="18"/>
                <w:szCs w:val="18"/>
                <w:lang w:eastAsia="nl-NL"/>
                <w14:ligatures w14:val="none"/>
              </w:rPr>
              <w:t xml:space="preserve"> 100 </w:t>
            </w:r>
            <w:proofErr w:type="spellStart"/>
            <w:r w:rsidRPr="00A1521F">
              <w:rPr>
                <w:rFonts w:ascii="Aptos Narrow" w:eastAsia="Times New Roman" w:hAnsi="Aptos Narrow" w:cs="Times New Roman"/>
                <w:color w:val="000000"/>
                <w:kern w:val="0"/>
                <w:sz w:val="18"/>
                <w:szCs w:val="18"/>
                <w:lang w:eastAsia="nl-NL"/>
                <w14:ligatures w14:val="none"/>
              </w:rPr>
              <w:t>participants</w:t>
            </w:r>
            <w:proofErr w:type="spellEnd"/>
            <w:r w:rsidRPr="00A1521F">
              <w:rPr>
                <w:rFonts w:ascii="Aptos Narrow" w:eastAsia="Times New Roman" w:hAnsi="Aptos Narrow" w:cs="Times New Roman"/>
                <w:color w:val="000000"/>
                <w:kern w:val="0"/>
                <w:sz w:val="18"/>
                <w:szCs w:val="18"/>
                <w:lang w:eastAsia="nl-NL"/>
                <w14:ligatures w14:val="none"/>
              </w:rPr>
              <w:t xml:space="preserve">. </w:t>
            </w:r>
          </w:p>
        </w:tc>
      </w:tr>
      <w:tr w:rsidR="00A1521F" w:rsidRPr="00A1521F" w14:paraId="0FAB2558" w14:textId="77777777" w:rsidTr="00A1521F">
        <w:trPr>
          <w:trHeight w:val="300"/>
          <w:jc w:val="center"/>
        </w:trPr>
        <w:tc>
          <w:tcPr>
            <w:tcW w:w="2036" w:type="dxa"/>
            <w:tcBorders>
              <w:top w:val="nil"/>
              <w:left w:val="nil"/>
              <w:bottom w:val="single" w:sz="8" w:space="0" w:color="auto"/>
              <w:right w:val="nil"/>
            </w:tcBorders>
            <w:shd w:val="clear" w:color="000000" w:fill="FFFFFF"/>
            <w:noWrap/>
            <w:vAlign w:val="center"/>
            <w:hideMark/>
          </w:tcPr>
          <w:p w14:paraId="17E7E3CC"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Fixed</w:t>
            </w:r>
            <w:proofErr w:type="spellEnd"/>
            <w:r w:rsidRPr="00A1521F">
              <w:rPr>
                <w:rFonts w:ascii="Aptos Narrow" w:eastAsia="Times New Roman" w:hAnsi="Aptos Narrow" w:cs="Times New Roman"/>
                <w:b/>
                <w:bCs/>
                <w:color w:val="000000"/>
                <w:kern w:val="0"/>
                <w:sz w:val="18"/>
                <w:szCs w:val="18"/>
                <w:lang w:eastAsia="nl-NL"/>
                <w14:ligatures w14:val="none"/>
              </w:rPr>
              <w:t xml:space="preserve"> </w:t>
            </w:r>
            <w:proofErr w:type="spellStart"/>
            <w:r w:rsidRPr="00A1521F">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nil"/>
              <w:left w:val="nil"/>
              <w:bottom w:val="single" w:sz="8" w:space="0" w:color="auto"/>
              <w:right w:val="nil"/>
            </w:tcBorders>
            <w:shd w:val="clear" w:color="000000" w:fill="FFFFFF"/>
            <w:noWrap/>
            <w:vAlign w:val="center"/>
            <w:hideMark/>
          </w:tcPr>
          <w:p w14:paraId="361ABCD0"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Estimate</w:t>
            </w:r>
            <w:proofErr w:type="spellEnd"/>
            <w:r w:rsidRPr="00A1521F">
              <w:rPr>
                <w:rFonts w:ascii="Aptos Narrow" w:eastAsia="Times New Roman" w:hAnsi="Aptos Narrow" w:cs="Times New Roman"/>
                <w:b/>
                <w:bCs/>
                <w:color w:val="000000"/>
                <w:kern w:val="0"/>
                <w:sz w:val="18"/>
                <w:szCs w:val="18"/>
                <w:lang w:eastAsia="nl-NL"/>
                <w14:ligatures w14:val="none"/>
              </w:rPr>
              <w:t xml:space="preserve"> (SE)</w:t>
            </w:r>
          </w:p>
        </w:tc>
        <w:tc>
          <w:tcPr>
            <w:tcW w:w="478" w:type="dxa"/>
            <w:tcBorders>
              <w:top w:val="nil"/>
              <w:left w:val="nil"/>
              <w:bottom w:val="single" w:sz="8" w:space="0" w:color="auto"/>
              <w:right w:val="nil"/>
            </w:tcBorders>
            <w:shd w:val="clear" w:color="000000" w:fill="FFFFFF"/>
            <w:noWrap/>
            <w:vAlign w:val="center"/>
            <w:hideMark/>
          </w:tcPr>
          <w:p w14:paraId="3ACA37C7"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df</w:t>
            </w:r>
            <w:proofErr w:type="spellEnd"/>
          </w:p>
        </w:tc>
        <w:tc>
          <w:tcPr>
            <w:tcW w:w="725" w:type="dxa"/>
            <w:tcBorders>
              <w:top w:val="nil"/>
              <w:left w:val="nil"/>
              <w:bottom w:val="single" w:sz="8" w:space="0" w:color="auto"/>
              <w:right w:val="nil"/>
            </w:tcBorders>
            <w:shd w:val="clear" w:color="000000" w:fill="FFFFFF"/>
            <w:noWrap/>
            <w:vAlign w:val="center"/>
            <w:hideMark/>
          </w:tcPr>
          <w:p w14:paraId="7ACA9A51"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t</w:t>
            </w:r>
          </w:p>
        </w:tc>
        <w:tc>
          <w:tcPr>
            <w:tcW w:w="969" w:type="dxa"/>
            <w:tcBorders>
              <w:top w:val="nil"/>
              <w:left w:val="nil"/>
              <w:bottom w:val="single" w:sz="8" w:space="0" w:color="auto"/>
              <w:right w:val="nil"/>
            </w:tcBorders>
            <w:shd w:val="clear" w:color="000000" w:fill="FFFFFF"/>
            <w:noWrap/>
            <w:vAlign w:val="center"/>
            <w:hideMark/>
          </w:tcPr>
          <w:p w14:paraId="498F0B23"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p</w:t>
            </w:r>
          </w:p>
        </w:tc>
      </w:tr>
      <w:tr w:rsidR="00A1521F" w:rsidRPr="00A1521F" w14:paraId="125BD189"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33C45C7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Intercept</w:t>
            </w:r>
            <w:proofErr w:type="spellEnd"/>
          </w:p>
        </w:tc>
        <w:tc>
          <w:tcPr>
            <w:tcW w:w="1432" w:type="dxa"/>
            <w:tcBorders>
              <w:top w:val="nil"/>
              <w:left w:val="nil"/>
              <w:bottom w:val="nil"/>
              <w:right w:val="nil"/>
            </w:tcBorders>
            <w:shd w:val="clear" w:color="000000" w:fill="FFFFFF"/>
            <w:noWrap/>
            <w:vAlign w:val="center"/>
            <w:hideMark/>
          </w:tcPr>
          <w:p w14:paraId="0F1BFD4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6.793 (0.215)</w:t>
            </w:r>
          </w:p>
        </w:tc>
        <w:tc>
          <w:tcPr>
            <w:tcW w:w="478" w:type="dxa"/>
            <w:tcBorders>
              <w:top w:val="nil"/>
              <w:left w:val="nil"/>
              <w:bottom w:val="nil"/>
              <w:right w:val="nil"/>
            </w:tcBorders>
            <w:shd w:val="clear" w:color="000000" w:fill="FFFFFF"/>
            <w:noWrap/>
            <w:vAlign w:val="center"/>
            <w:hideMark/>
          </w:tcPr>
          <w:p w14:paraId="3FCF46A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108</w:t>
            </w:r>
          </w:p>
        </w:tc>
        <w:tc>
          <w:tcPr>
            <w:tcW w:w="725" w:type="dxa"/>
            <w:tcBorders>
              <w:top w:val="nil"/>
              <w:left w:val="nil"/>
              <w:bottom w:val="nil"/>
              <w:right w:val="nil"/>
            </w:tcBorders>
            <w:shd w:val="clear" w:color="000000" w:fill="FFFFFF"/>
            <w:noWrap/>
            <w:vAlign w:val="center"/>
            <w:hideMark/>
          </w:tcPr>
          <w:p w14:paraId="0DD7778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31.617</w:t>
            </w:r>
          </w:p>
        </w:tc>
        <w:tc>
          <w:tcPr>
            <w:tcW w:w="969" w:type="dxa"/>
            <w:tcBorders>
              <w:top w:val="nil"/>
              <w:left w:val="nil"/>
              <w:bottom w:val="nil"/>
              <w:right w:val="nil"/>
            </w:tcBorders>
            <w:shd w:val="clear" w:color="000000" w:fill="FFFFFF"/>
            <w:noWrap/>
            <w:vAlign w:val="center"/>
            <w:hideMark/>
          </w:tcPr>
          <w:p w14:paraId="1E112241"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3BBAFAA5"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678237E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ΔT1-T0</w:t>
            </w:r>
          </w:p>
        </w:tc>
        <w:tc>
          <w:tcPr>
            <w:tcW w:w="1432" w:type="dxa"/>
            <w:tcBorders>
              <w:top w:val="nil"/>
              <w:left w:val="nil"/>
              <w:bottom w:val="nil"/>
              <w:right w:val="nil"/>
            </w:tcBorders>
            <w:shd w:val="clear" w:color="000000" w:fill="FFFFFF"/>
            <w:noWrap/>
            <w:vAlign w:val="center"/>
            <w:hideMark/>
          </w:tcPr>
          <w:p w14:paraId="09A78F8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-0.270 (0.111)</w:t>
            </w:r>
          </w:p>
        </w:tc>
        <w:tc>
          <w:tcPr>
            <w:tcW w:w="478" w:type="dxa"/>
            <w:tcBorders>
              <w:top w:val="nil"/>
              <w:left w:val="nil"/>
              <w:bottom w:val="nil"/>
              <w:right w:val="nil"/>
            </w:tcBorders>
            <w:shd w:val="clear" w:color="000000" w:fill="FFFFFF"/>
            <w:noWrap/>
            <w:vAlign w:val="center"/>
            <w:hideMark/>
          </w:tcPr>
          <w:p w14:paraId="7C3A1C7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251</w:t>
            </w:r>
          </w:p>
        </w:tc>
        <w:tc>
          <w:tcPr>
            <w:tcW w:w="725" w:type="dxa"/>
            <w:tcBorders>
              <w:top w:val="nil"/>
              <w:left w:val="nil"/>
              <w:bottom w:val="nil"/>
              <w:right w:val="nil"/>
            </w:tcBorders>
            <w:shd w:val="clear" w:color="000000" w:fill="FFFFFF"/>
            <w:noWrap/>
            <w:vAlign w:val="center"/>
            <w:hideMark/>
          </w:tcPr>
          <w:p w14:paraId="5C63B73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-2.428</w:t>
            </w:r>
          </w:p>
        </w:tc>
        <w:tc>
          <w:tcPr>
            <w:tcW w:w="969" w:type="dxa"/>
            <w:tcBorders>
              <w:top w:val="nil"/>
              <w:left w:val="nil"/>
              <w:bottom w:val="nil"/>
              <w:right w:val="nil"/>
            </w:tcBorders>
            <w:shd w:val="clear" w:color="000000" w:fill="FFFFFF"/>
            <w:noWrap/>
            <w:vAlign w:val="center"/>
            <w:hideMark/>
          </w:tcPr>
          <w:p w14:paraId="78785753"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0.016*</w:t>
            </w:r>
          </w:p>
        </w:tc>
      </w:tr>
      <w:tr w:rsidR="00A1521F" w:rsidRPr="00A1521F" w14:paraId="2D84B1B1"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0F2E709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ΔT2-T0</w:t>
            </w:r>
          </w:p>
        </w:tc>
        <w:tc>
          <w:tcPr>
            <w:tcW w:w="1432" w:type="dxa"/>
            <w:tcBorders>
              <w:top w:val="nil"/>
              <w:left w:val="nil"/>
              <w:bottom w:val="nil"/>
              <w:right w:val="nil"/>
            </w:tcBorders>
            <w:shd w:val="clear" w:color="000000" w:fill="FFFFFF"/>
            <w:noWrap/>
            <w:vAlign w:val="center"/>
            <w:hideMark/>
          </w:tcPr>
          <w:p w14:paraId="03A168B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-0.700 (0.117)</w:t>
            </w:r>
          </w:p>
        </w:tc>
        <w:tc>
          <w:tcPr>
            <w:tcW w:w="478" w:type="dxa"/>
            <w:tcBorders>
              <w:top w:val="nil"/>
              <w:left w:val="nil"/>
              <w:bottom w:val="nil"/>
              <w:right w:val="nil"/>
            </w:tcBorders>
            <w:shd w:val="clear" w:color="000000" w:fill="FFFFFF"/>
            <w:noWrap/>
            <w:vAlign w:val="center"/>
            <w:hideMark/>
          </w:tcPr>
          <w:p w14:paraId="623AAF2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273</w:t>
            </w:r>
          </w:p>
        </w:tc>
        <w:tc>
          <w:tcPr>
            <w:tcW w:w="725" w:type="dxa"/>
            <w:tcBorders>
              <w:top w:val="nil"/>
              <w:left w:val="nil"/>
              <w:bottom w:val="nil"/>
              <w:right w:val="nil"/>
            </w:tcBorders>
            <w:shd w:val="clear" w:color="000000" w:fill="FFFFFF"/>
            <w:noWrap/>
            <w:vAlign w:val="center"/>
            <w:hideMark/>
          </w:tcPr>
          <w:p w14:paraId="005E95B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-5.997</w:t>
            </w:r>
          </w:p>
        </w:tc>
        <w:tc>
          <w:tcPr>
            <w:tcW w:w="969" w:type="dxa"/>
            <w:tcBorders>
              <w:top w:val="nil"/>
              <w:left w:val="nil"/>
              <w:bottom w:val="nil"/>
              <w:right w:val="nil"/>
            </w:tcBorders>
            <w:shd w:val="clear" w:color="000000" w:fill="FFFFFF"/>
            <w:noWrap/>
            <w:vAlign w:val="center"/>
            <w:hideMark/>
          </w:tcPr>
          <w:p w14:paraId="47A2041D"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3AC4CCFB"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56A19D6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ΔT3-T0</w:t>
            </w:r>
          </w:p>
        </w:tc>
        <w:tc>
          <w:tcPr>
            <w:tcW w:w="1432" w:type="dxa"/>
            <w:tcBorders>
              <w:top w:val="nil"/>
              <w:left w:val="nil"/>
              <w:bottom w:val="nil"/>
              <w:right w:val="nil"/>
            </w:tcBorders>
            <w:shd w:val="clear" w:color="000000" w:fill="FFFFFF"/>
            <w:noWrap/>
            <w:vAlign w:val="center"/>
            <w:hideMark/>
          </w:tcPr>
          <w:p w14:paraId="11206AE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-0.700 (0.125)</w:t>
            </w:r>
          </w:p>
        </w:tc>
        <w:tc>
          <w:tcPr>
            <w:tcW w:w="478" w:type="dxa"/>
            <w:tcBorders>
              <w:top w:val="nil"/>
              <w:left w:val="nil"/>
              <w:bottom w:val="nil"/>
              <w:right w:val="nil"/>
            </w:tcBorders>
            <w:shd w:val="clear" w:color="000000" w:fill="FFFFFF"/>
            <w:noWrap/>
            <w:vAlign w:val="center"/>
            <w:hideMark/>
          </w:tcPr>
          <w:p w14:paraId="23B2351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116</w:t>
            </w:r>
          </w:p>
        </w:tc>
        <w:tc>
          <w:tcPr>
            <w:tcW w:w="725" w:type="dxa"/>
            <w:tcBorders>
              <w:top w:val="nil"/>
              <w:left w:val="nil"/>
              <w:bottom w:val="nil"/>
              <w:right w:val="nil"/>
            </w:tcBorders>
            <w:shd w:val="clear" w:color="000000" w:fill="FFFFFF"/>
            <w:noWrap/>
            <w:vAlign w:val="center"/>
            <w:hideMark/>
          </w:tcPr>
          <w:p w14:paraId="06ABF2B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-5.584</w:t>
            </w:r>
          </w:p>
        </w:tc>
        <w:tc>
          <w:tcPr>
            <w:tcW w:w="969" w:type="dxa"/>
            <w:tcBorders>
              <w:top w:val="nil"/>
              <w:left w:val="nil"/>
              <w:bottom w:val="nil"/>
              <w:right w:val="nil"/>
            </w:tcBorders>
            <w:shd w:val="clear" w:color="000000" w:fill="FFFFFF"/>
            <w:noWrap/>
            <w:vAlign w:val="center"/>
            <w:hideMark/>
          </w:tcPr>
          <w:p w14:paraId="0D8B799A"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772710ED"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2AF89054"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YOH</w:t>
            </w:r>
          </w:p>
        </w:tc>
        <w:tc>
          <w:tcPr>
            <w:tcW w:w="1432" w:type="dxa"/>
            <w:tcBorders>
              <w:top w:val="nil"/>
              <w:left w:val="nil"/>
              <w:bottom w:val="nil"/>
              <w:right w:val="nil"/>
            </w:tcBorders>
            <w:shd w:val="clear" w:color="000000" w:fill="FFFFFF"/>
            <w:noWrap/>
            <w:vAlign w:val="center"/>
            <w:hideMark/>
          </w:tcPr>
          <w:p w14:paraId="1CC5A38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-0.279 (0.291)</w:t>
            </w:r>
          </w:p>
        </w:tc>
        <w:tc>
          <w:tcPr>
            <w:tcW w:w="478" w:type="dxa"/>
            <w:tcBorders>
              <w:top w:val="nil"/>
              <w:left w:val="nil"/>
              <w:bottom w:val="nil"/>
              <w:right w:val="nil"/>
            </w:tcBorders>
            <w:shd w:val="clear" w:color="000000" w:fill="FFFFFF"/>
            <w:noWrap/>
            <w:vAlign w:val="center"/>
            <w:hideMark/>
          </w:tcPr>
          <w:p w14:paraId="651E868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96</w:t>
            </w:r>
          </w:p>
        </w:tc>
        <w:tc>
          <w:tcPr>
            <w:tcW w:w="725" w:type="dxa"/>
            <w:tcBorders>
              <w:top w:val="nil"/>
              <w:left w:val="nil"/>
              <w:bottom w:val="nil"/>
              <w:right w:val="nil"/>
            </w:tcBorders>
            <w:shd w:val="clear" w:color="000000" w:fill="FFFFFF"/>
            <w:noWrap/>
            <w:vAlign w:val="center"/>
            <w:hideMark/>
          </w:tcPr>
          <w:p w14:paraId="5F1B836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-0.958</w:t>
            </w:r>
          </w:p>
        </w:tc>
        <w:tc>
          <w:tcPr>
            <w:tcW w:w="969" w:type="dxa"/>
            <w:tcBorders>
              <w:top w:val="nil"/>
              <w:left w:val="nil"/>
              <w:bottom w:val="nil"/>
              <w:right w:val="nil"/>
            </w:tcBorders>
            <w:shd w:val="clear" w:color="000000" w:fill="FFFFFF"/>
            <w:noWrap/>
            <w:vAlign w:val="center"/>
            <w:hideMark/>
          </w:tcPr>
          <w:p w14:paraId="3D8D775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0.340</w:t>
            </w:r>
          </w:p>
        </w:tc>
      </w:tr>
      <w:tr w:rsidR="00A1521F" w:rsidRPr="00A1521F" w14:paraId="367EC951"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30C13E4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CORT</w:t>
            </w:r>
          </w:p>
        </w:tc>
        <w:tc>
          <w:tcPr>
            <w:tcW w:w="1432" w:type="dxa"/>
            <w:tcBorders>
              <w:top w:val="nil"/>
              <w:left w:val="nil"/>
              <w:bottom w:val="nil"/>
              <w:right w:val="nil"/>
            </w:tcBorders>
            <w:shd w:val="clear" w:color="000000" w:fill="FFFFFF"/>
            <w:noWrap/>
            <w:vAlign w:val="center"/>
            <w:hideMark/>
          </w:tcPr>
          <w:p w14:paraId="007EC5B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0.175 (0.288)</w:t>
            </w:r>
          </w:p>
        </w:tc>
        <w:tc>
          <w:tcPr>
            <w:tcW w:w="478" w:type="dxa"/>
            <w:tcBorders>
              <w:top w:val="nil"/>
              <w:left w:val="nil"/>
              <w:bottom w:val="nil"/>
              <w:right w:val="nil"/>
            </w:tcBorders>
            <w:shd w:val="clear" w:color="000000" w:fill="FFFFFF"/>
            <w:noWrap/>
            <w:vAlign w:val="center"/>
            <w:hideMark/>
          </w:tcPr>
          <w:p w14:paraId="1A74DA5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96</w:t>
            </w:r>
          </w:p>
        </w:tc>
        <w:tc>
          <w:tcPr>
            <w:tcW w:w="725" w:type="dxa"/>
            <w:tcBorders>
              <w:top w:val="nil"/>
              <w:left w:val="nil"/>
              <w:bottom w:val="nil"/>
              <w:right w:val="nil"/>
            </w:tcBorders>
            <w:shd w:val="clear" w:color="000000" w:fill="FFFFFF"/>
            <w:noWrap/>
            <w:vAlign w:val="center"/>
            <w:hideMark/>
          </w:tcPr>
          <w:p w14:paraId="0FE9576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0.608</w:t>
            </w:r>
          </w:p>
        </w:tc>
        <w:tc>
          <w:tcPr>
            <w:tcW w:w="969" w:type="dxa"/>
            <w:tcBorders>
              <w:top w:val="nil"/>
              <w:left w:val="nil"/>
              <w:bottom w:val="nil"/>
              <w:right w:val="nil"/>
            </w:tcBorders>
            <w:shd w:val="clear" w:color="000000" w:fill="FFFFFF"/>
            <w:noWrap/>
            <w:vAlign w:val="center"/>
            <w:hideMark/>
          </w:tcPr>
          <w:p w14:paraId="05CA21C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0.545</w:t>
            </w:r>
          </w:p>
        </w:tc>
      </w:tr>
      <w:tr w:rsidR="00A1521F" w:rsidRPr="00A1521F" w14:paraId="488D8D1C"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38FDE77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YOH * CORT</w:t>
            </w:r>
          </w:p>
        </w:tc>
        <w:tc>
          <w:tcPr>
            <w:tcW w:w="1432" w:type="dxa"/>
            <w:tcBorders>
              <w:top w:val="nil"/>
              <w:left w:val="nil"/>
              <w:bottom w:val="nil"/>
              <w:right w:val="nil"/>
            </w:tcBorders>
            <w:shd w:val="clear" w:color="000000" w:fill="FFFFFF"/>
            <w:noWrap/>
            <w:vAlign w:val="center"/>
            <w:hideMark/>
          </w:tcPr>
          <w:p w14:paraId="7FA61A9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0.028 (0.407)</w:t>
            </w:r>
          </w:p>
        </w:tc>
        <w:tc>
          <w:tcPr>
            <w:tcW w:w="478" w:type="dxa"/>
            <w:tcBorders>
              <w:top w:val="nil"/>
              <w:left w:val="nil"/>
              <w:bottom w:val="nil"/>
              <w:right w:val="nil"/>
            </w:tcBorders>
            <w:shd w:val="clear" w:color="000000" w:fill="FFFFFF"/>
            <w:noWrap/>
            <w:vAlign w:val="center"/>
            <w:hideMark/>
          </w:tcPr>
          <w:p w14:paraId="2256386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96</w:t>
            </w:r>
          </w:p>
        </w:tc>
        <w:tc>
          <w:tcPr>
            <w:tcW w:w="725" w:type="dxa"/>
            <w:tcBorders>
              <w:top w:val="nil"/>
              <w:left w:val="nil"/>
              <w:bottom w:val="nil"/>
              <w:right w:val="nil"/>
            </w:tcBorders>
            <w:shd w:val="clear" w:color="000000" w:fill="FFFFFF"/>
            <w:noWrap/>
            <w:vAlign w:val="center"/>
            <w:hideMark/>
          </w:tcPr>
          <w:p w14:paraId="60BF319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0.068</w:t>
            </w:r>
          </w:p>
        </w:tc>
        <w:tc>
          <w:tcPr>
            <w:tcW w:w="969" w:type="dxa"/>
            <w:tcBorders>
              <w:top w:val="nil"/>
              <w:left w:val="nil"/>
              <w:bottom w:val="nil"/>
              <w:right w:val="nil"/>
            </w:tcBorders>
            <w:shd w:val="clear" w:color="000000" w:fill="FFFFFF"/>
            <w:noWrap/>
            <w:vAlign w:val="center"/>
            <w:hideMark/>
          </w:tcPr>
          <w:p w14:paraId="21DD799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0.946</w:t>
            </w:r>
          </w:p>
        </w:tc>
      </w:tr>
      <w:tr w:rsidR="00A1521F" w:rsidRPr="00A1521F" w14:paraId="7A250DC0" w14:textId="77777777" w:rsidTr="00A1521F">
        <w:trPr>
          <w:trHeight w:val="300"/>
          <w:jc w:val="center"/>
        </w:trPr>
        <w:tc>
          <w:tcPr>
            <w:tcW w:w="2036" w:type="dxa"/>
            <w:tcBorders>
              <w:top w:val="single" w:sz="4" w:space="0" w:color="auto"/>
              <w:left w:val="nil"/>
              <w:bottom w:val="single" w:sz="8" w:space="0" w:color="auto"/>
              <w:right w:val="nil"/>
            </w:tcBorders>
            <w:shd w:val="clear" w:color="000000" w:fill="FFFFFF"/>
            <w:noWrap/>
            <w:vAlign w:val="center"/>
            <w:hideMark/>
          </w:tcPr>
          <w:p w14:paraId="796B586A"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 xml:space="preserve">Random </w:t>
            </w:r>
            <w:proofErr w:type="spellStart"/>
            <w:r w:rsidRPr="00A1521F">
              <w:rPr>
                <w:rFonts w:ascii="Aptos Narrow" w:eastAsia="Times New Roman" w:hAnsi="Aptos Narrow" w:cs="Times New Roman"/>
                <w:b/>
                <w:bCs/>
                <w:color w:val="000000"/>
                <w:kern w:val="0"/>
                <w:sz w:val="18"/>
                <w:szCs w:val="18"/>
                <w:lang w:eastAsia="nl-NL"/>
                <w14:ligatures w14:val="none"/>
              </w:rPr>
              <w:t>effects</w:t>
            </w:r>
            <w:proofErr w:type="spellEnd"/>
          </w:p>
        </w:tc>
        <w:tc>
          <w:tcPr>
            <w:tcW w:w="1432" w:type="dxa"/>
            <w:tcBorders>
              <w:top w:val="single" w:sz="4" w:space="0" w:color="auto"/>
              <w:left w:val="nil"/>
              <w:bottom w:val="single" w:sz="8" w:space="0" w:color="auto"/>
              <w:right w:val="nil"/>
            </w:tcBorders>
            <w:shd w:val="clear" w:color="000000" w:fill="FFFFFF"/>
            <w:noWrap/>
            <w:vAlign w:val="center"/>
            <w:hideMark/>
          </w:tcPr>
          <w:p w14:paraId="262BD445"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Variance</w:t>
            </w:r>
            <w:proofErr w:type="spellEnd"/>
            <w:r w:rsidRPr="00A1521F">
              <w:rPr>
                <w:rFonts w:ascii="Aptos Narrow" w:eastAsia="Times New Roman" w:hAnsi="Aptos Narrow" w:cs="Times New Roman"/>
                <w:b/>
                <w:bCs/>
                <w:color w:val="000000"/>
                <w:kern w:val="0"/>
                <w:sz w:val="18"/>
                <w:szCs w:val="18"/>
                <w:lang w:eastAsia="nl-NL"/>
                <w14:ligatures w14:val="none"/>
              </w:rPr>
              <w:t xml:space="preserve"> (SD)</w:t>
            </w:r>
          </w:p>
        </w:tc>
        <w:tc>
          <w:tcPr>
            <w:tcW w:w="478" w:type="dxa"/>
            <w:tcBorders>
              <w:top w:val="single" w:sz="4" w:space="0" w:color="auto"/>
              <w:left w:val="nil"/>
              <w:bottom w:val="single" w:sz="8" w:space="0" w:color="auto"/>
              <w:right w:val="nil"/>
            </w:tcBorders>
            <w:shd w:val="clear" w:color="000000" w:fill="FFFFFF"/>
            <w:noWrap/>
            <w:vAlign w:val="center"/>
            <w:hideMark/>
          </w:tcPr>
          <w:p w14:paraId="7A7B14FC"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r</w:t>
            </w:r>
          </w:p>
        </w:tc>
        <w:tc>
          <w:tcPr>
            <w:tcW w:w="725" w:type="dxa"/>
            <w:tcBorders>
              <w:top w:val="single" w:sz="4" w:space="0" w:color="auto"/>
              <w:left w:val="nil"/>
              <w:bottom w:val="single" w:sz="8" w:space="0" w:color="auto"/>
              <w:right w:val="nil"/>
            </w:tcBorders>
            <w:shd w:val="clear" w:color="000000" w:fill="FFFFFF"/>
            <w:noWrap/>
            <w:vAlign w:val="center"/>
            <w:hideMark/>
          </w:tcPr>
          <w:p w14:paraId="5EE0F10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69" w:type="dxa"/>
            <w:tcBorders>
              <w:top w:val="single" w:sz="4" w:space="0" w:color="auto"/>
              <w:left w:val="nil"/>
              <w:bottom w:val="single" w:sz="8" w:space="0" w:color="auto"/>
              <w:right w:val="nil"/>
            </w:tcBorders>
            <w:shd w:val="clear" w:color="000000" w:fill="FFFFFF"/>
            <w:noWrap/>
            <w:vAlign w:val="center"/>
            <w:hideMark/>
          </w:tcPr>
          <w:p w14:paraId="768C299B"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 </w:t>
            </w:r>
          </w:p>
        </w:tc>
      </w:tr>
      <w:tr w:rsidR="00A1521F" w:rsidRPr="00A1521F" w14:paraId="2EA054D1"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7A8D750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Intercept</w:t>
            </w:r>
            <w:proofErr w:type="spellEnd"/>
            <w:r w:rsidRPr="00A1521F">
              <w:rPr>
                <w:rFonts w:ascii="Aptos Narrow" w:eastAsia="Times New Roman" w:hAnsi="Aptos Narrow" w:cs="Times New Roman"/>
                <w:color w:val="000000"/>
                <w:kern w:val="0"/>
                <w:sz w:val="18"/>
                <w:szCs w:val="18"/>
                <w:lang w:eastAsia="nl-NL"/>
                <w14:ligatures w14:val="none"/>
              </w:rPr>
              <w:t xml:space="preserve"> participant</w:t>
            </w:r>
          </w:p>
        </w:tc>
        <w:tc>
          <w:tcPr>
            <w:tcW w:w="1432" w:type="dxa"/>
            <w:tcBorders>
              <w:top w:val="nil"/>
              <w:left w:val="nil"/>
              <w:bottom w:val="nil"/>
              <w:right w:val="nil"/>
            </w:tcBorders>
            <w:shd w:val="clear" w:color="000000" w:fill="FFFFFF"/>
            <w:noWrap/>
            <w:vAlign w:val="center"/>
            <w:hideMark/>
          </w:tcPr>
          <w:p w14:paraId="1FD0B97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0.951 (0.975)</w:t>
            </w:r>
          </w:p>
        </w:tc>
        <w:tc>
          <w:tcPr>
            <w:tcW w:w="478" w:type="dxa"/>
            <w:tcBorders>
              <w:top w:val="nil"/>
              <w:left w:val="nil"/>
              <w:bottom w:val="nil"/>
              <w:right w:val="nil"/>
            </w:tcBorders>
            <w:shd w:val="clear" w:color="000000" w:fill="FFFFFF"/>
            <w:noWrap/>
            <w:vAlign w:val="center"/>
            <w:hideMark/>
          </w:tcPr>
          <w:p w14:paraId="2567A4D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nil"/>
              <w:right w:val="nil"/>
            </w:tcBorders>
            <w:shd w:val="clear" w:color="000000" w:fill="FFFFFF"/>
            <w:noWrap/>
            <w:vAlign w:val="center"/>
            <w:hideMark/>
          </w:tcPr>
          <w:p w14:paraId="142B455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5B10CD4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44E3404B" w14:textId="77777777" w:rsidTr="00A1521F">
        <w:trPr>
          <w:trHeight w:val="290"/>
          <w:jc w:val="center"/>
        </w:trPr>
        <w:tc>
          <w:tcPr>
            <w:tcW w:w="2036" w:type="dxa"/>
            <w:tcBorders>
              <w:top w:val="nil"/>
              <w:left w:val="nil"/>
              <w:bottom w:val="nil"/>
              <w:right w:val="nil"/>
            </w:tcBorders>
            <w:shd w:val="clear" w:color="000000" w:fill="FFFFFF"/>
            <w:noWrap/>
            <w:vAlign w:val="center"/>
            <w:hideMark/>
          </w:tcPr>
          <w:p w14:paraId="57E2B3F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Slope</w:t>
            </w:r>
            <w:proofErr w:type="spellEnd"/>
            <w:r w:rsidRPr="00A1521F">
              <w:rPr>
                <w:rFonts w:ascii="Aptos Narrow" w:eastAsia="Times New Roman" w:hAnsi="Aptos Narrow" w:cs="Times New Roman"/>
                <w:color w:val="000000"/>
                <w:kern w:val="0"/>
                <w:sz w:val="18"/>
                <w:szCs w:val="18"/>
                <w:lang w:eastAsia="nl-NL"/>
                <w14:ligatures w14:val="none"/>
              </w:rPr>
              <w:t xml:space="preserve"> timepoint</w:t>
            </w:r>
          </w:p>
        </w:tc>
        <w:tc>
          <w:tcPr>
            <w:tcW w:w="1432" w:type="dxa"/>
            <w:tcBorders>
              <w:top w:val="nil"/>
              <w:left w:val="nil"/>
              <w:bottom w:val="nil"/>
              <w:right w:val="nil"/>
            </w:tcBorders>
            <w:shd w:val="clear" w:color="000000" w:fill="FFFFFF"/>
            <w:noWrap/>
            <w:vAlign w:val="center"/>
            <w:hideMark/>
          </w:tcPr>
          <w:p w14:paraId="2F1EBCA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0.042 (0.204)</w:t>
            </w:r>
          </w:p>
        </w:tc>
        <w:tc>
          <w:tcPr>
            <w:tcW w:w="478" w:type="dxa"/>
            <w:tcBorders>
              <w:top w:val="nil"/>
              <w:left w:val="nil"/>
              <w:bottom w:val="nil"/>
              <w:right w:val="nil"/>
            </w:tcBorders>
            <w:shd w:val="clear" w:color="000000" w:fill="FFFFFF"/>
            <w:noWrap/>
            <w:vAlign w:val="center"/>
            <w:hideMark/>
          </w:tcPr>
          <w:p w14:paraId="49376BA4"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0.51</w:t>
            </w:r>
          </w:p>
        </w:tc>
        <w:tc>
          <w:tcPr>
            <w:tcW w:w="725" w:type="dxa"/>
            <w:tcBorders>
              <w:top w:val="nil"/>
              <w:left w:val="nil"/>
              <w:bottom w:val="nil"/>
              <w:right w:val="nil"/>
            </w:tcBorders>
            <w:shd w:val="clear" w:color="000000" w:fill="FFFFFF"/>
            <w:noWrap/>
            <w:vAlign w:val="center"/>
            <w:hideMark/>
          </w:tcPr>
          <w:p w14:paraId="6E2955C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nil"/>
              <w:right w:val="nil"/>
            </w:tcBorders>
            <w:shd w:val="clear" w:color="000000" w:fill="FFFFFF"/>
            <w:noWrap/>
            <w:vAlign w:val="center"/>
            <w:hideMark/>
          </w:tcPr>
          <w:p w14:paraId="42CCC66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75221099" w14:textId="77777777" w:rsidTr="00A1521F">
        <w:trPr>
          <w:trHeight w:val="290"/>
          <w:jc w:val="center"/>
        </w:trPr>
        <w:tc>
          <w:tcPr>
            <w:tcW w:w="2036" w:type="dxa"/>
            <w:tcBorders>
              <w:top w:val="nil"/>
              <w:left w:val="nil"/>
              <w:bottom w:val="single" w:sz="4" w:space="0" w:color="auto"/>
              <w:right w:val="nil"/>
            </w:tcBorders>
            <w:shd w:val="clear" w:color="000000" w:fill="FFFFFF"/>
            <w:noWrap/>
            <w:vAlign w:val="center"/>
            <w:hideMark/>
          </w:tcPr>
          <w:p w14:paraId="5D265AE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Residual</w:t>
            </w:r>
            <w:proofErr w:type="spellEnd"/>
          </w:p>
        </w:tc>
        <w:tc>
          <w:tcPr>
            <w:tcW w:w="1432" w:type="dxa"/>
            <w:tcBorders>
              <w:top w:val="nil"/>
              <w:left w:val="nil"/>
              <w:bottom w:val="single" w:sz="4" w:space="0" w:color="auto"/>
              <w:right w:val="nil"/>
            </w:tcBorders>
            <w:shd w:val="clear" w:color="000000" w:fill="FFFFFF"/>
            <w:noWrap/>
            <w:vAlign w:val="center"/>
            <w:hideMark/>
          </w:tcPr>
          <w:p w14:paraId="237A521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0.598 (0.773)</w:t>
            </w:r>
          </w:p>
        </w:tc>
        <w:tc>
          <w:tcPr>
            <w:tcW w:w="478" w:type="dxa"/>
            <w:tcBorders>
              <w:top w:val="nil"/>
              <w:left w:val="nil"/>
              <w:bottom w:val="single" w:sz="4" w:space="0" w:color="auto"/>
              <w:right w:val="nil"/>
            </w:tcBorders>
            <w:shd w:val="clear" w:color="000000" w:fill="FFFFFF"/>
            <w:noWrap/>
            <w:vAlign w:val="center"/>
            <w:hideMark/>
          </w:tcPr>
          <w:p w14:paraId="26AB439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w:t>
            </w:r>
          </w:p>
        </w:tc>
        <w:tc>
          <w:tcPr>
            <w:tcW w:w="725" w:type="dxa"/>
            <w:tcBorders>
              <w:top w:val="nil"/>
              <w:left w:val="nil"/>
              <w:bottom w:val="single" w:sz="4" w:space="0" w:color="auto"/>
              <w:right w:val="nil"/>
            </w:tcBorders>
            <w:shd w:val="clear" w:color="000000" w:fill="FFFFFF"/>
            <w:noWrap/>
            <w:vAlign w:val="center"/>
            <w:hideMark/>
          </w:tcPr>
          <w:p w14:paraId="134C196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69" w:type="dxa"/>
            <w:tcBorders>
              <w:top w:val="nil"/>
              <w:left w:val="nil"/>
              <w:bottom w:val="single" w:sz="4" w:space="0" w:color="auto"/>
              <w:right w:val="nil"/>
            </w:tcBorders>
            <w:shd w:val="clear" w:color="000000" w:fill="FFFFFF"/>
            <w:noWrap/>
            <w:vAlign w:val="center"/>
            <w:hideMark/>
          </w:tcPr>
          <w:p w14:paraId="6976297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58148F4A" w14:textId="77777777" w:rsidTr="00A1521F">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36E3B146"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&lt;.05</w:t>
            </w:r>
          </w:p>
        </w:tc>
      </w:tr>
      <w:tr w:rsidR="00A1521F" w:rsidRPr="00A1521F" w14:paraId="06C7A6AB" w14:textId="77777777" w:rsidTr="00A1521F">
        <w:trPr>
          <w:trHeight w:val="300"/>
          <w:jc w:val="center"/>
        </w:trPr>
        <w:tc>
          <w:tcPr>
            <w:tcW w:w="5640" w:type="dxa"/>
            <w:gridSpan w:val="5"/>
            <w:tcBorders>
              <w:top w:val="nil"/>
              <w:left w:val="nil"/>
              <w:bottom w:val="nil"/>
              <w:right w:val="nil"/>
            </w:tcBorders>
            <w:shd w:val="clear" w:color="000000" w:fill="FFFFFF"/>
            <w:noWrap/>
            <w:vAlign w:val="center"/>
            <w:hideMark/>
          </w:tcPr>
          <w:p w14:paraId="27C9E0F4"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&lt;.01</w:t>
            </w:r>
          </w:p>
        </w:tc>
      </w:tr>
      <w:tr w:rsidR="00A1521F" w:rsidRPr="00A1521F" w14:paraId="3A7A9EB6" w14:textId="77777777" w:rsidTr="00A1521F">
        <w:trPr>
          <w:trHeight w:val="290"/>
          <w:jc w:val="center"/>
        </w:trPr>
        <w:tc>
          <w:tcPr>
            <w:tcW w:w="5640" w:type="dxa"/>
            <w:gridSpan w:val="5"/>
            <w:tcBorders>
              <w:top w:val="nil"/>
              <w:left w:val="nil"/>
              <w:bottom w:val="nil"/>
              <w:right w:val="nil"/>
            </w:tcBorders>
            <w:shd w:val="clear" w:color="000000" w:fill="FFFFFF"/>
            <w:noWrap/>
            <w:vAlign w:val="center"/>
            <w:hideMark/>
          </w:tcPr>
          <w:p w14:paraId="3451A02D"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&lt;.001</w:t>
            </w:r>
          </w:p>
        </w:tc>
      </w:tr>
    </w:tbl>
    <w:p w14:paraId="2996A147" w14:textId="590ADD40" w:rsidR="00A1521F" w:rsidRDefault="00A1521F" w:rsidP="00AE04EB">
      <w:pPr>
        <w:spacing w:line="480" w:lineRule="auto"/>
        <w:jc w:val="both"/>
        <w:rPr>
          <w:rFonts w:ascii="Times New Roman" w:hAnsi="Times New Roman" w:cs="Times New Roman"/>
          <w:lang w:val="en-GB"/>
        </w:rPr>
      </w:pPr>
    </w:p>
    <w:tbl>
      <w:tblPr>
        <w:tblW w:w="5640" w:type="dxa"/>
        <w:jc w:val="center"/>
        <w:tblCellMar>
          <w:left w:w="70" w:type="dxa"/>
          <w:right w:w="70" w:type="dxa"/>
        </w:tblCellMar>
        <w:tblLook w:val="04A0" w:firstRow="1" w:lastRow="0" w:firstColumn="1" w:lastColumn="0" w:noHBand="0" w:noVBand="1"/>
      </w:tblPr>
      <w:tblGrid>
        <w:gridCol w:w="1992"/>
        <w:gridCol w:w="1449"/>
        <w:gridCol w:w="541"/>
        <w:gridCol w:w="710"/>
        <w:gridCol w:w="948"/>
      </w:tblGrid>
      <w:tr w:rsidR="00A1521F" w:rsidRPr="00A1521F" w14:paraId="720D9F7C" w14:textId="77777777" w:rsidTr="00A1521F">
        <w:trPr>
          <w:trHeight w:val="580"/>
          <w:jc w:val="center"/>
        </w:trPr>
        <w:tc>
          <w:tcPr>
            <w:tcW w:w="5640" w:type="dxa"/>
            <w:gridSpan w:val="5"/>
            <w:tcBorders>
              <w:top w:val="nil"/>
              <w:left w:val="nil"/>
              <w:bottom w:val="single" w:sz="4" w:space="0" w:color="auto"/>
              <w:right w:val="nil"/>
            </w:tcBorders>
            <w:shd w:val="clear" w:color="000000" w:fill="FFFFFF"/>
            <w:vAlign w:val="center"/>
            <w:hideMark/>
          </w:tcPr>
          <w:p w14:paraId="43320C46" w14:textId="7CBE2A09"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Pr>
                <w:rFonts w:ascii="Times New Roman" w:hAnsi="Times New Roman" w:cs="Times New Roman"/>
                <w:lang w:val="en-GB"/>
              </w:rPr>
              <w:br w:type="page"/>
            </w:r>
            <w:r w:rsidRPr="00A1521F">
              <w:rPr>
                <w:rFonts w:ascii="Aptos Narrow" w:eastAsia="Times New Roman" w:hAnsi="Aptos Narrow" w:cs="Times New Roman"/>
                <w:b/>
                <w:bCs/>
                <w:color w:val="000000"/>
                <w:kern w:val="0"/>
                <w:sz w:val="18"/>
                <w:szCs w:val="18"/>
                <w:lang w:val="en-GB" w:eastAsia="nl-NL"/>
                <w14:ligatures w14:val="none"/>
              </w:rPr>
              <w:t>Table S1</w:t>
            </w:r>
            <w:r w:rsidR="008E6B56">
              <w:rPr>
                <w:rFonts w:ascii="Aptos Narrow" w:eastAsia="Times New Roman" w:hAnsi="Aptos Narrow" w:cs="Times New Roman"/>
                <w:b/>
                <w:bCs/>
                <w:color w:val="000000"/>
                <w:kern w:val="0"/>
                <w:sz w:val="18"/>
                <w:szCs w:val="18"/>
                <w:lang w:val="en-GB" w:eastAsia="nl-NL"/>
                <w14:ligatures w14:val="none"/>
              </w:rPr>
              <w:t>6</w:t>
            </w:r>
            <w:r w:rsidRPr="00A1521F">
              <w:rPr>
                <w:rFonts w:ascii="Aptos Narrow" w:eastAsia="Times New Roman" w:hAnsi="Aptos Narrow" w:cs="Times New Roman"/>
                <w:b/>
                <w:bCs/>
                <w:color w:val="000000"/>
                <w:kern w:val="0"/>
                <w:sz w:val="18"/>
                <w:szCs w:val="18"/>
                <w:lang w:val="en-GB" w:eastAsia="nl-NL"/>
                <w14:ligatures w14:val="none"/>
              </w:rPr>
              <w:t>.</w:t>
            </w:r>
            <w:r w:rsidRPr="00A1521F">
              <w:rPr>
                <w:rFonts w:ascii="Aptos Narrow" w:eastAsia="Times New Roman" w:hAnsi="Aptos Narrow" w:cs="Times New Roman"/>
                <w:color w:val="000000"/>
                <w:kern w:val="0"/>
                <w:sz w:val="18"/>
                <w:szCs w:val="18"/>
                <w:lang w:val="en-GB" w:eastAsia="nl-NL"/>
                <w14:ligatures w14:val="none"/>
              </w:rPr>
              <w:t xml:space="preserve"> Final full linear mixed model for subjective arousal score. </w:t>
            </w:r>
            <w:proofErr w:type="spellStart"/>
            <w:r w:rsidRPr="00A1521F">
              <w:rPr>
                <w:rFonts w:ascii="Aptos Narrow" w:eastAsia="Times New Roman" w:hAnsi="Aptos Narrow" w:cs="Times New Roman"/>
                <w:color w:val="000000"/>
                <w:kern w:val="0"/>
                <w:sz w:val="18"/>
                <w:szCs w:val="18"/>
                <w:lang w:eastAsia="nl-NL"/>
                <w14:ligatures w14:val="none"/>
              </w:rPr>
              <w:t>Estimation</w:t>
            </w:r>
            <w:proofErr w:type="spellEnd"/>
            <w:r w:rsidRPr="00A1521F">
              <w:rPr>
                <w:rFonts w:ascii="Aptos Narrow" w:eastAsia="Times New Roman" w:hAnsi="Aptos Narrow" w:cs="Times New Roman"/>
                <w:color w:val="000000"/>
                <w:kern w:val="0"/>
                <w:sz w:val="18"/>
                <w:szCs w:val="18"/>
                <w:lang w:eastAsia="nl-NL"/>
                <w14:ligatures w14:val="none"/>
              </w:rPr>
              <w:t xml:space="preserve"> was </w:t>
            </w:r>
            <w:proofErr w:type="spellStart"/>
            <w:r w:rsidRPr="00A1521F">
              <w:rPr>
                <w:rFonts w:ascii="Aptos Narrow" w:eastAsia="Times New Roman" w:hAnsi="Aptos Narrow" w:cs="Times New Roman"/>
                <w:color w:val="000000"/>
                <w:kern w:val="0"/>
                <w:sz w:val="18"/>
                <w:szCs w:val="18"/>
                <w:lang w:eastAsia="nl-NL"/>
                <w14:ligatures w14:val="none"/>
              </w:rPr>
              <w:t>done</w:t>
            </w:r>
            <w:proofErr w:type="spellEnd"/>
            <w:r w:rsidRPr="00A1521F">
              <w:rPr>
                <w:rFonts w:ascii="Aptos Narrow" w:eastAsia="Times New Roman" w:hAnsi="Aptos Narrow" w:cs="Times New Roman"/>
                <w:color w:val="000000"/>
                <w:kern w:val="0"/>
                <w:sz w:val="18"/>
                <w:szCs w:val="18"/>
                <w:lang w:eastAsia="nl-NL"/>
                <w14:ligatures w14:val="none"/>
              </w:rPr>
              <w:t xml:space="preserve"> </w:t>
            </w:r>
            <w:proofErr w:type="spellStart"/>
            <w:r w:rsidRPr="00A1521F">
              <w:rPr>
                <w:rFonts w:ascii="Aptos Narrow" w:eastAsia="Times New Roman" w:hAnsi="Aptos Narrow" w:cs="Times New Roman"/>
                <w:color w:val="000000"/>
                <w:kern w:val="0"/>
                <w:sz w:val="18"/>
                <w:szCs w:val="18"/>
                <w:lang w:eastAsia="nl-NL"/>
                <w14:ligatures w14:val="none"/>
              </w:rPr>
              <w:t>with</w:t>
            </w:r>
            <w:proofErr w:type="spellEnd"/>
            <w:r w:rsidRPr="00A1521F">
              <w:rPr>
                <w:rFonts w:ascii="Aptos Narrow" w:eastAsia="Times New Roman" w:hAnsi="Aptos Narrow" w:cs="Times New Roman"/>
                <w:color w:val="000000"/>
                <w:kern w:val="0"/>
                <w:sz w:val="18"/>
                <w:szCs w:val="18"/>
                <w:lang w:eastAsia="nl-NL"/>
                <w14:ligatures w14:val="none"/>
              </w:rPr>
              <w:t xml:space="preserve"> REML. </w:t>
            </w:r>
            <w:proofErr w:type="spellStart"/>
            <w:r w:rsidRPr="00A1521F">
              <w:rPr>
                <w:rFonts w:ascii="Aptos Narrow" w:eastAsia="Times New Roman" w:hAnsi="Aptos Narrow" w:cs="Times New Roman"/>
                <w:color w:val="000000"/>
                <w:kern w:val="0"/>
                <w:sz w:val="18"/>
                <w:szCs w:val="18"/>
                <w:lang w:eastAsia="nl-NL"/>
                <w14:ligatures w14:val="none"/>
              </w:rPr>
              <w:t>Final</w:t>
            </w:r>
            <w:proofErr w:type="spellEnd"/>
            <w:r w:rsidRPr="00A1521F">
              <w:rPr>
                <w:rFonts w:ascii="Aptos Narrow" w:eastAsia="Times New Roman" w:hAnsi="Aptos Narrow" w:cs="Times New Roman"/>
                <w:color w:val="000000"/>
                <w:kern w:val="0"/>
                <w:sz w:val="18"/>
                <w:szCs w:val="18"/>
                <w:lang w:eastAsia="nl-NL"/>
                <w14:ligatures w14:val="none"/>
              </w:rPr>
              <w:t xml:space="preserve"> model </w:t>
            </w:r>
            <w:proofErr w:type="spellStart"/>
            <w:r w:rsidRPr="00A1521F">
              <w:rPr>
                <w:rFonts w:ascii="Aptos Narrow" w:eastAsia="Times New Roman" w:hAnsi="Aptos Narrow" w:cs="Times New Roman"/>
                <w:color w:val="000000"/>
                <w:kern w:val="0"/>
                <w:sz w:val="18"/>
                <w:szCs w:val="18"/>
                <w:lang w:eastAsia="nl-NL"/>
                <w14:ligatures w14:val="none"/>
              </w:rPr>
              <w:t>included</w:t>
            </w:r>
            <w:proofErr w:type="spellEnd"/>
            <w:r w:rsidRPr="00A1521F">
              <w:rPr>
                <w:rFonts w:ascii="Aptos Narrow" w:eastAsia="Times New Roman" w:hAnsi="Aptos Narrow" w:cs="Times New Roman"/>
                <w:color w:val="000000"/>
                <w:kern w:val="0"/>
                <w:sz w:val="18"/>
                <w:szCs w:val="18"/>
                <w:lang w:eastAsia="nl-NL"/>
                <w14:ligatures w14:val="none"/>
              </w:rPr>
              <w:t xml:space="preserve"> 100 </w:t>
            </w:r>
            <w:proofErr w:type="spellStart"/>
            <w:r w:rsidRPr="00A1521F">
              <w:rPr>
                <w:rFonts w:ascii="Aptos Narrow" w:eastAsia="Times New Roman" w:hAnsi="Aptos Narrow" w:cs="Times New Roman"/>
                <w:color w:val="000000"/>
                <w:kern w:val="0"/>
                <w:sz w:val="18"/>
                <w:szCs w:val="18"/>
                <w:lang w:eastAsia="nl-NL"/>
                <w14:ligatures w14:val="none"/>
              </w:rPr>
              <w:t>participants</w:t>
            </w:r>
            <w:proofErr w:type="spellEnd"/>
            <w:r w:rsidRPr="00A1521F">
              <w:rPr>
                <w:rFonts w:ascii="Aptos Narrow" w:eastAsia="Times New Roman" w:hAnsi="Aptos Narrow" w:cs="Times New Roman"/>
                <w:color w:val="000000"/>
                <w:kern w:val="0"/>
                <w:sz w:val="18"/>
                <w:szCs w:val="18"/>
                <w:lang w:eastAsia="nl-NL"/>
                <w14:ligatures w14:val="none"/>
              </w:rPr>
              <w:t xml:space="preserve">. </w:t>
            </w:r>
          </w:p>
        </w:tc>
      </w:tr>
      <w:tr w:rsidR="00A1521F" w:rsidRPr="00A1521F" w14:paraId="2F861FF2" w14:textId="77777777" w:rsidTr="00A1521F">
        <w:trPr>
          <w:trHeight w:val="300"/>
          <w:jc w:val="center"/>
        </w:trPr>
        <w:tc>
          <w:tcPr>
            <w:tcW w:w="1992" w:type="dxa"/>
            <w:tcBorders>
              <w:top w:val="nil"/>
              <w:left w:val="nil"/>
              <w:bottom w:val="single" w:sz="8" w:space="0" w:color="auto"/>
              <w:right w:val="nil"/>
            </w:tcBorders>
            <w:shd w:val="clear" w:color="000000" w:fill="FFFFFF"/>
            <w:noWrap/>
            <w:vAlign w:val="center"/>
            <w:hideMark/>
          </w:tcPr>
          <w:p w14:paraId="0FAC51E2"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Fixed</w:t>
            </w:r>
            <w:proofErr w:type="spellEnd"/>
            <w:r w:rsidRPr="00A1521F">
              <w:rPr>
                <w:rFonts w:ascii="Aptos Narrow" w:eastAsia="Times New Roman" w:hAnsi="Aptos Narrow" w:cs="Times New Roman"/>
                <w:b/>
                <w:bCs/>
                <w:color w:val="000000"/>
                <w:kern w:val="0"/>
                <w:sz w:val="18"/>
                <w:szCs w:val="18"/>
                <w:lang w:eastAsia="nl-NL"/>
                <w14:ligatures w14:val="none"/>
              </w:rPr>
              <w:t xml:space="preserve"> </w:t>
            </w:r>
            <w:proofErr w:type="spellStart"/>
            <w:r w:rsidRPr="00A1521F">
              <w:rPr>
                <w:rFonts w:ascii="Aptos Narrow" w:eastAsia="Times New Roman" w:hAnsi="Aptos Narrow" w:cs="Times New Roman"/>
                <w:b/>
                <w:bCs/>
                <w:color w:val="000000"/>
                <w:kern w:val="0"/>
                <w:sz w:val="18"/>
                <w:szCs w:val="18"/>
                <w:lang w:eastAsia="nl-NL"/>
                <w14:ligatures w14:val="none"/>
              </w:rPr>
              <w:t>effects</w:t>
            </w:r>
            <w:proofErr w:type="spellEnd"/>
          </w:p>
        </w:tc>
        <w:tc>
          <w:tcPr>
            <w:tcW w:w="1449" w:type="dxa"/>
            <w:tcBorders>
              <w:top w:val="nil"/>
              <w:left w:val="nil"/>
              <w:bottom w:val="single" w:sz="8" w:space="0" w:color="auto"/>
              <w:right w:val="nil"/>
            </w:tcBorders>
            <w:shd w:val="clear" w:color="000000" w:fill="FFFFFF"/>
            <w:noWrap/>
            <w:vAlign w:val="center"/>
            <w:hideMark/>
          </w:tcPr>
          <w:p w14:paraId="60CE0C10"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Estimate</w:t>
            </w:r>
            <w:proofErr w:type="spellEnd"/>
            <w:r w:rsidRPr="00A1521F">
              <w:rPr>
                <w:rFonts w:ascii="Aptos Narrow" w:eastAsia="Times New Roman" w:hAnsi="Aptos Narrow" w:cs="Times New Roman"/>
                <w:b/>
                <w:bCs/>
                <w:color w:val="000000"/>
                <w:kern w:val="0"/>
                <w:sz w:val="18"/>
                <w:szCs w:val="18"/>
                <w:lang w:eastAsia="nl-NL"/>
                <w14:ligatures w14:val="none"/>
              </w:rPr>
              <w:t xml:space="preserve"> (SE)</w:t>
            </w:r>
          </w:p>
        </w:tc>
        <w:tc>
          <w:tcPr>
            <w:tcW w:w="541" w:type="dxa"/>
            <w:tcBorders>
              <w:top w:val="nil"/>
              <w:left w:val="nil"/>
              <w:bottom w:val="single" w:sz="8" w:space="0" w:color="auto"/>
              <w:right w:val="nil"/>
            </w:tcBorders>
            <w:shd w:val="clear" w:color="000000" w:fill="FFFFFF"/>
            <w:noWrap/>
            <w:vAlign w:val="center"/>
            <w:hideMark/>
          </w:tcPr>
          <w:p w14:paraId="5BB1AE28"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df</w:t>
            </w:r>
            <w:proofErr w:type="spellEnd"/>
          </w:p>
        </w:tc>
        <w:tc>
          <w:tcPr>
            <w:tcW w:w="710" w:type="dxa"/>
            <w:tcBorders>
              <w:top w:val="nil"/>
              <w:left w:val="nil"/>
              <w:bottom w:val="single" w:sz="8" w:space="0" w:color="auto"/>
              <w:right w:val="nil"/>
            </w:tcBorders>
            <w:shd w:val="clear" w:color="000000" w:fill="FFFFFF"/>
            <w:noWrap/>
            <w:vAlign w:val="center"/>
            <w:hideMark/>
          </w:tcPr>
          <w:p w14:paraId="4A732765"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t</w:t>
            </w:r>
          </w:p>
        </w:tc>
        <w:tc>
          <w:tcPr>
            <w:tcW w:w="948" w:type="dxa"/>
            <w:tcBorders>
              <w:top w:val="nil"/>
              <w:left w:val="nil"/>
              <w:bottom w:val="single" w:sz="8" w:space="0" w:color="auto"/>
              <w:right w:val="nil"/>
            </w:tcBorders>
            <w:shd w:val="clear" w:color="000000" w:fill="FFFFFF"/>
            <w:noWrap/>
            <w:vAlign w:val="center"/>
            <w:hideMark/>
          </w:tcPr>
          <w:p w14:paraId="3EBB38FD"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p</w:t>
            </w:r>
          </w:p>
        </w:tc>
      </w:tr>
      <w:tr w:rsidR="00A1521F" w:rsidRPr="00A1521F" w14:paraId="1DC1C6A6"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47845F2E"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Intercept</w:t>
            </w:r>
            <w:proofErr w:type="spellEnd"/>
          </w:p>
        </w:tc>
        <w:tc>
          <w:tcPr>
            <w:tcW w:w="1449" w:type="dxa"/>
            <w:tcBorders>
              <w:top w:val="nil"/>
              <w:left w:val="nil"/>
              <w:bottom w:val="nil"/>
              <w:right w:val="nil"/>
            </w:tcBorders>
            <w:shd w:val="clear" w:color="000000" w:fill="FFFFFF"/>
            <w:noWrap/>
            <w:vAlign w:val="center"/>
            <w:hideMark/>
          </w:tcPr>
          <w:p w14:paraId="3C44408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5.485 (0.253)</w:t>
            </w:r>
          </w:p>
        </w:tc>
        <w:tc>
          <w:tcPr>
            <w:tcW w:w="541" w:type="dxa"/>
            <w:tcBorders>
              <w:top w:val="nil"/>
              <w:left w:val="nil"/>
              <w:bottom w:val="nil"/>
              <w:right w:val="nil"/>
            </w:tcBorders>
            <w:shd w:val="clear" w:color="000000" w:fill="FFFFFF"/>
            <w:noWrap/>
            <w:vAlign w:val="center"/>
            <w:hideMark/>
          </w:tcPr>
          <w:p w14:paraId="216B51B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113</w:t>
            </w:r>
          </w:p>
        </w:tc>
        <w:tc>
          <w:tcPr>
            <w:tcW w:w="710" w:type="dxa"/>
            <w:tcBorders>
              <w:top w:val="nil"/>
              <w:left w:val="nil"/>
              <w:bottom w:val="nil"/>
              <w:right w:val="nil"/>
            </w:tcBorders>
            <w:shd w:val="clear" w:color="000000" w:fill="FFFFFF"/>
            <w:noWrap/>
            <w:vAlign w:val="center"/>
            <w:hideMark/>
          </w:tcPr>
          <w:p w14:paraId="2D2A531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21.714</w:t>
            </w:r>
          </w:p>
        </w:tc>
        <w:tc>
          <w:tcPr>
            <w:tcW w:w="948" w:type="dxa"/>
            <w:tcBorders>
              <w:top w:val="nil"/>
              <w:left w:val="nil"/>
              <w:bottom w:val="nil"/>
              <w:right w:val="nil"/>
            </w:tcBorders>
            <w:shd w:val="clear" w:color="000000" w:fill="FFFFFF"/>
            <w:noWrap/>
            <w:vAlign w:val="center"/>
            <w:hideMark/>
          </w:tcPr>
          <w:p w14:paraId="4BC34884"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70C42694"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2DEE87D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ΔT1-T0</w:t>
            </w:r>
          </w:p>
        </w:tc>
        <w:tc>
          <w:tcPr>
            <w:tcW w:w="1449" w:type="dxa"/>
            <w:tcBorders>
              <w:top w:val="nil"/>
              <w:left w:val="nil"/>
              <w:bottom w:val="nil"/>
              <w:right w:val="nil"/>
            </w:tcBorders>
            <w:shd w:val="clear" w:color="000000" w:fill="FFFFFF"/>
            <w:noWrap/>
            <w:vAlign w:val="center"/>
            <w:hideMark/>
          </w:tcPr>
          <w:p w14:paraId="32DE7CD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0.440 (0.102)</w:t>
            </w:r>
          </w:p>
        </w:tc>
        <w:tc>
          <w:tcPr>
            <w:tcW w:w="541" w:type="dxa"/>
            <w:tcBorders>
              <w:top w:val="nil"/>
              <w:left w:val="nil"/>
              <w:bottom w:val="nil"/>
              <w:right w:val="nil"/>
            </w:tcBorders>
            <w:shd w:val="clear" w:color="000000" w:fill="FFFFFF"/>
            <w:noWrap/>
            <w:vAlign w:val="center"/>
            <w:hideMark/>
          </w:tcPr>
          <w:p w14:paraId="1C689C0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282</w:t>
            </w:r>
          </w:p>
        </w:tc>
        <w:tc>
          <w:tcPr>
            <w:tcW w:w="710" w:type="dxa"/>
            <w:tcBorders>
              <w:top w:val="nil"/>
              <w:left w:val="nil"/>
              <w:bottom w:val="nil"/>
              <w:right w:val="nil"/>
            </w:tcBorders>
            <w:shd w:val="clear" w:color="000000" w:fill="FFFFFF"/>
            <w:noWrap/>
            <w:vAlign w:val="center"/>
            <w:hideMark/>
          </w:tcPr>
          <w:p w14:paraId="743764E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4.305</w:t>
            </w:r>
          </w:p>
        </w:tc>
        <w:tc>
          <w:tcPr>
            <w:tcW w:w="948" w:type="dxa"/>
            <w:tcBorders>
              <w:top w:val="nil"/>
              <w:left w:val="nil"/>
              <w:bottom w:val="nil"/>
              <w:right w:val="nil"/>
            </w:tcBorders>
            <w:shd w:val="clear" w:color="000000" w:fill="FFFFFF"/>
            <w:noWrap/>
            <w:vAlign w:val="center"/>
            <w:hideMark/>
          </w:tcPr>
          <w:p w14:paraId="0C27DFDF"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4AE596B1"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3009014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ΔT2-T0</w:t>
            </w:r>
          </w:p>
        </w:tc>
        <w:tc>
          <w:tcPr>
            <w:tcW w:w="1449" w:type="dxa"/>
            <w:tcBorders>
              <w:top w:val="nil"/>
              <w:left w:val="nil"/>
              <w:bottom w:val="nil"/>
              <w:right w:val="nil"/>
            </w:tcBorders>
            <w:shd w:val="clear" w:color="000000" w:fill="FFFFFF"/>
            <w:noWrap/>
            <w:vAlign w:val="center"/>
            <w:hideMark/>
          </w:tcPr>
          <w:p w14:paraId="648341B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0.400 (0.123)</w:t>
            </w:r>
          </w:p>
        </w:tc>
        <w:tc>
          <w:tcPr>
            <w:tcW w:w="541" w:type="dxa"/>
            <w:tcBorders>
              <w:top w:val="nil"/>
              <w:left w:val="nil"/>
              <w:bottom w:val="nil"/>
              <w:right w:val="nil"/>
            </w:tcBorders>
            <w:shd w:val="clear" w:color="000000" w:fill="FFFFFF"/>
            <w:noWrap/>
            <w:vAlign w:val="center"/>
            <w:hideMark/>
          </w:tcPr>
          <w:p w14:paraId="1A7D989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203</w:t>
            </w:r>
          </w:p>
        </w:tc>
        <w:tc>
          <w:tcPr>
            <w:tcW w:w="710" w:type="dxa"/>
            <w:tcBorders>
              <w:top w:val="nil"/>
              <w:left w:val="nil"/>
              <w:bottom w:val="nil"/>
              <w:right w:val="nil"/>
            </w:tcBorders>
            <w:shd w:val="clear" w:color="000000" w:fill="FFFFFF"/>
            <w:noWrap/>
            <w:vAlign w:val="center"/>
            <w:hideMark/>
          </w:tcPr>
          <w:p w14:paraId="5F52F99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3.246</w:t>
            </w:r>
          </w:p>
        </w:tc>
        <w:tc>
          <w:tcPr>
            <w:tcW w:w="948" w:type="dxa"/>
            <w:tcBorders>
              <w:top w:val="nil"/>
              <w:left w:val="nil"/>
              <w:bottom w:val="nil"/>
              <w:right w:val="nil"/>
            </w:tcBorders>
            <w:shd w:val="clear" w:color="000000" w:fill="FFFFFF"/>
            <w:noWrap/>
            <w:vAlign w:val="center"/>
            <w:hideMark/>
          </w:tcPr>
          <w:p w14:paraId="0D3F27C6"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0.001**</w:t>
            </w:r>
          </w:p>
        </w:tc>
      </w:tr>
      <w:tr w:rsidR="00A1521F" w:rsidRPr="00A1521F" w14:paraId="1E0525BC"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64D2F43E"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ΔT3-T0</w:t>
            </w:r>
          </w:p>
        </w:tc>
        <w:tc>
          <w:tcPr>
            <w:tcW w:w="1449" w:type="dxa"/>
            <w:tcBorders>
              <w:top w:val="nil"/>
              <w:left w:val="nil"/>
              <w:bottom w:val="nil"/>
              <w:right w:val="nil"/>
            </w:tcBorders>
            <w:shd w:val="clear" w:color="000000" w:fill="FFFFFF"/>
            <w:noWrap/>
            <w:vAlign w:val="center"/>
            <w:hideMark/>
          </w:tcPr>
          <w:p w14:paraId="0BF0D69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0.380 (0.152)</w:t>
            </w:r>
          </w:p>
        </w:tc>
        <w:tc>
          <w:tcPr>
            <w:tcW w:w="541" w:type="dxa"/>
            <w:tcBorders>
              <w:top w:val="nil"/>
              <w:left w:val="nil"/>
              <w:bottom w:val="nil"/>
              <w:right w:val="nil"/>
            </w:tcBorders>
            <w:shd w:val="clear" w:color="000000" w:fill="FFFFFF"/>
            <w:noWrap/>
            <w:vAlign w:val="center"/>
            <w:hideMark/>
          </w:tcPr>
          <w:p w14:paraId="316590E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106</w:t>
            </w:r>
          </w:p>
        </w:tc>
        <w:tc>
          <w:tcPr>
            <w:tcW w:w="710" w:type="dxa"/>
            <w:tcBorders>
              <w:top w:val="nil"/>
              <w:left w:val="nil"/>
              <w:bottom w:val="nil"/>
              <w:right w:val="nil"/>
            </w:tcBorders>
            <w:shd w:val="clear" w:color="000000" w:fill="FFFFFF"/>
            <w:noWrap/>
            <w:vAlign w:val="center"/>
            <w:hideMark/>
          </w:tcPr>
          <w:p w14:paraId="20741E1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2.502</w:t>
            </w:r>
          </w:p>
        </w:tc>
        <w:tc>
          <w:tcPr>
            <w:tcW w:w="948" w:type="dxa"/>
            <w:tcBorders>
              <w:top w:val="nil"/>
              <w:left w:val="nil"/>
              <w:bottom w:val="nil"/>
              <w:right w:val="nil"/>
            </w:tcBorders>
            <w:shd w:val="clear" w:color="000000" w:fill="FFFFFF"/>
            <w:noWrap/>
            <w:vAlign w:val="center"/>
            <w:hideMark/>
          </w:tcPr>
          <w:p w14:paraId="21B453F2"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0.014*</w:t>
            </w:r>
          </w:p>
        </w:tc>
      </w:tr>
      <w:tr w:rsidR="00A1521F" w:rsidRPr="00A1521F" w14:paraId="5AECAF04"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4685675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YOH</w:t>
            </w:r>
          </w:p>
        </w:tc>
        <w:tc>
          <w:tcPr>
            <w:tcW w:w="1449" w:type="dxa"/>
            <w:tcBorders>
              <w:top w:val="nil"/>
              <w:left w:val="nil"/>
              <w:bottom w:val="nil"/>
              <w:right w:val="nil"/>
            </w:tcBorders>
            <w:shd w:val="clear" w:color="000000" w:fill="FFFFFF"/>
            <w:noWrap/>
            <w:vAlign w:val="center"/>
            <w:hideMark/>
          </w:tcPr>
          <w:p w14:paraId="06D9C6AE"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0.478 (0.332)</w:t>
            </w:r>
          </w:p>
        </w:tc>
        <w:tc>
          <w:tcPr>
            <w:tcW w:w="541" w:type="dxa"/>
            <w:tcBorders>
              <w:top w:val="nil"/>
              <w:left w:val="nil"/>
              <w:bottom w:val="nil"/>
              <w:right w:val="nil"/>
            </w:tcBorders>
            <w:shd w:val="clear" w:color="000000" w:fill="FFFFFF"/>
            <w:noWrap/>
            <w:vAlign w:val="center"/>
            <w:hideMark/>
          </w:tcPr>
          <w:p w14:paraId="6BA7A76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94</w:t>
            </w:r>
          </w:p>
        </w:tc>
        <w:tc>
          <w:tcPr>
            <w:tcW w:w="710" w:type="dxa"/>
            <w:tcBorders>
              <w:top w:val="nil"/>
              <w:left w:val="nil"/>
              <w:bottom w:val="nil"/>
              <w:right w:val="nil"/>
            </w:tcBorders>
            <w:shd w:val="clear" w:color="000000" w:fill="FFFFFF"/>
            <w:noWrap/>
            <w:vAlign w:val="center"/>
            <w:hideMark/>
          </w:tcPr>
          <w:p w14:paraId="19CECC8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1.440</w:t>
            </w:r>
          </w:p>
        </w:tc>
        <w:tc>
          <w:tcPr>
            <w:tcW w:w="948" w:type="dxa"/>
            <w:tcBorders>
              <w:top w:val="nil"/>
              <w:left w:val="nil"/>
              <w:bottom w:val="nil"/>
              <w:right w:val="nil"/>
            </w:tcBorders>
            <w:shd w:val="clear" w:color="000000" w:fill="FFFFFF"/>
            <w:noWrap/>
            <w:vAlign w:val="center"/>
            <w:hideMark/>
          </w:tcPr>
          <w:p w14:paraId="2D88247E"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0.153</w:t>
            </w:r>
          </w:p>
        </w:tc>
      </w:tr>
      <w:tr w:rsidR="00A1521F" w:rsidRPr="00A1521F" w14:paraId="49F15B63"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450323F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CORT</w:t>
            </w:r>
          </w:p>
        </w:tc>
        <w:tc>
          <w:tcPr>
            <w:tcW w:w="1449" w:type="dxa"/>
            <w:tcBorders>
              <w:top w:val="nil"/>
              <w:left w:val="nil"/>
              <w:bottom w:val="nil"/>
              <w:right w:val="nil"/>
            </w:tcBorders>
            <w:shd w:val="clear" w:color="000000" w:fill="FFFFFF"/>
            <w:noWrap/>
            <w:vAlign w:val="center"/>
            <w:hideMark/>
          </w:tcPr>
          <w:p w14:paraId="248789B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0.293 (0.334)</w:t>
            </w:r>
          </w:p>
        </w:tc>
        <w:tc>
          <w:tcPr>
            <w:tcW w:w="541" w:type="dxa"/>
            <w:tcBorders>
              <w:top w:val="nil"/>
              <w:left w:val="nil"/>
              <w:bottom w:val="nil"/>
              <w:right w:val="nil"/>
            </w:tcBorders>
            <w:shd w:val="clear" w:color="000000" w:fill="FFFFFF"/>
            <w:noWrap/>
            <w:vAlign w:val="center"/>
            <w:hideMark/>
          </w:tcPr>
          <w:p w14:paraId="7EBAA976"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94</w:t>
            </w:r>
          </w:p>
        </w:tc>
        <w:tc>
          <w:tcPr>
            <w:tcW w:w="710" w:type="dxa"/>
            <w:tcBorders>
              <w:top w:val="nil"/>
              <w:left w:val="nil"/>
              <w:bottom w:val="nil"/>
              <w:right w:val="nil"/>
            </w:tcBorders>
            <w:shd w:val="clear" w:color="000000" w:fill="FFFFFF"/>
            <w:noWrap/>
            <w:vAlign w:val="center"/>
            <w:hideMark/>
          </w:tcPr>
          <w:p w14:paraId="5A04035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0.879</w:t>
            </w:r>
          </w:p>
        </w:tc>
        <w:tc>
          <w:tcPr>
            <w:tcW w:w="948" w:type="dxa"/>
            <w:tcBorders>
              <w:top w:val="nil"/>
              <w:left w:val="nil"/>
              <w:bottom w:val="nil"/>
              <w:right w:val="nil"/>
            </w:tcBorders>
            <w:shd w:val="clear" w:color="000000" w:fill="FFFFFF"/>
            <w:noWrap/>
            <w:vAlign w:val="center"/>
            <w:hideMark/>
          </w:tcPr>
          <w:p w14:paraId="6701C50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0.382</w:t>
            </w:r>
          </w:p>
        </w:tc>
      </w:tr>
      <w:tr w:rsidR="00A1521F" w:rsidRPr="00A1521F" w14:paraId="6AE066D4"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4B4BD2B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Age</w:t>
            </w:r>
          </w:p>
        </w:tc>
        <w:tc>
          <w:tcPr>
            <w:tcW w:w="1449" w:type="dxa"/>
            <w:tcBorders>
              <w:top w:val="nil"/>
              <w:left w:val="nil"/>
              <w:bottom w:val="nil"/>
              <w:right w:val="nil"/>
            </w:tcBorders>
            <w:shd w:val="clear" w:color="000000" w:fill="FFFFFF"/>
            <w:noWrap/>
            <w:vAlign w:val="center"/>
            <w:hideMark/>
          </w:tcPr>
          <w:p w14:paraId="36E0541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0.081 (0.018)</w:t>
            </w:r>
          </w:p>
        </w:tc>
        <w:tc>
          <w:tcPr>
            <w:tcW w:w="541" w:type="dxa"/>
            <w:tcBorders>
              <w:top w:val="nil"/>
              <w:left w:val="nil"/>
              <w:bottom w:val="nil"/>
              <w:right w:val="nil"/>
            </w:tcBorders>
            <w:shd w:val="clear" w:color="000000" w:fill="FFFFFF"/>
            <w:noWrap/>
            <w:vAlign w:val="center"/>
            <w:hideMark/>
          </w:tcPr>
          <w:p w14:paraId="5707798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119</w:t>
            </w:r>
          </w:p>
        </w:tc>
        <w:tc>
          <w:tcPr>
            <w:tcW w:w="710" w:type="dxa"/>
            <w:tcBorders>
              <w:top w:val="nil"/>
              <w:left w:val="nil"/>
              <w:bottom w:val="nil"/>
              <w:right w:val="nil"/>
            </w:tcBorders>
            <w:shd w:val="clear" w:color="000000" w:fill="FFFFFF"/>
            <w:noWrap/>
            <w:vAlign w:val="center"/>
            <w:hideMark/>
          </w:tcPr>
          <w:p w14:paraId="54CE3B8F"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4.524</w:t>
            </w:r>
          </w:p>
        </w:tc>
        <w:tc>
          <w:tcPr>
            <w:tcW w:w="948" w:type="dxa"/>
            <w:tcBorders>
              <w:top w:val="nil"/>
              <w:left w:val="nil"/>
              <w:bottom w:val="nil"/>
              <w:right w:val="nil"/>
            </w:tcBorders>
            <w:shd w:val="clear" w:color="000000" w:fill="FFFFFF"/>
            <w:noWrap/>
            <w:vAlign w:val="center"/>
            <w:hideMark/>
          </w:tcPr>
          <w:p w14:paraId="06CFBF09"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0.000***</w:t>
            </w:r>
          </w:p>
        </w:tc>
      </w:tr>
      <w:tr w:rsidR="00A1521F" w:rsidRPr="00A1521F" w14:paraId="08BFA6E4" w14:textId="77777777" w:rsidTr="00A1521F">
        <w:trPr>
          <w:trHeight w:val="300"/>
          <w:jc w:val="center"/>
        </w:trPr>
        <w:tc>
          <w:tcPr>
            <w:tcW w:w="1992" w:type="dxa"/>
            <w:tcBorders>
              <w:top w:val="nil"/>
              <w:left w:val="nil"/>
              <w:bottom w:val="nil"/>
              <w:right w:val="nil"/>
            </w:tcBorders>
            <w:shd w:val="clear" w:color="000000" w:fill="FFFFFF"/>
            <w:noWrap/>
            <w:vAlign w:val="center"/>
            <w:hideMark/>
          </w:tcPr>
          <w:p w14:paraId="3DD5B37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YOH * CORT</w:t>
            </w:r>
          </w:p>
        </w:tc>
        <w:tc>
          <w:tcPr>
            <w:tcW w:w="1449" w:type="dxa"/>
            <w:tcBorders>
              <w:top w:val="nil"/>
              <w:left w:val="nil"/>
              <w:bottom w:val="nil"/>
              <w:right w:val="nil"/>
            </w:tcBorders>
            <w:shd w:val="clear" w:color="000000" w:fill="FFFFFF"/>
            <w:noWrap/>
            <w:vAlign w:val="center"/>
            <w:hideMark/>
          </w:tcPr>
          <w:p w14:paraId="4A5213E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-0.083 (0.471)</w:t>
            </w:r>
          </w:p>
        </w:tc>
        <w:tc>
          <w:tcPr>
            <w:tcW w:w="541" w:type="dxa"/>
            <w:tcBorders>
              <w:top w:val="nil"/>
              <w:left w:val="nil"/>
              <w:bottom w:val="nil"/>
              <w:right w:val="nil"/>
            </w:tcBorders>
            <w:shd w:val="clear" w:color="000000" w:fill="FFFFFF"/>
            <w:noWrap/>
            <w:vAlign w:val="center"/>
            <w:hideMark/>
          </w:tcPr>
          <w:p w14:paraId="49D33A1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94</w:t>
            </w:r>
          </w:p>
        </w:tc>
        <w:tc>
          <w:tcPr>
            <w:tcW w:w="710" w:type="dxa"/>
            <w:tcBorders>
              <w:top w:val="nil"/>
              <w:left w:val="nil"/>
              <w:bottom w:val="nil"/>
              <w:right w:val="nil"/>
            </w:tcBorders>
            <w:shd w:val="clear" w:color="000000" w:fill="FFFFFF"/>
            <w:noWrap/>
            <w:vAlign w:val="center"/>
            <w:hideMark/>
          </w:tcPr>
          <w:p w14:paraId="4767AF9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-0.177</w:t>
            </w:r>
          </w:p>
        </w:tc>
        <w:tc>
          <w:tcPr>
            <w:tcW w:w="948" w:type="dxa"/>
            <w:tcBorders>
              <w:top w:val="nil"/>
              <w:left w:val="nil"/>
              <w:bottom w:val="nil"/>
              <w:right w:val="nil"/>
            </w:tcBorders>
            <w:shd w:val="clear" w:color="000000" w:fill="FFFFFF"/>
            <w:noWrap/>
            <w:vAlign w:val="center"/>
            <w:hideMark/>
          </w:tcPr>
          <w:p w14:paraId="6FC8E32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0.860</w:t>
            </w:r>
          </w:p>
        </w:tc>
      </w:tr>
      <w:tr w:rsidR="00A1521F" w:rsidRPr="00A1521F" w14:paraId="3E6CEFD7"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3B722A3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YOH * Age</w:t>
            </w:r>
          </w:p>
        </w:tc>
        <w:tc>
          <w:tcPr>
            <w:tcW w:w="1449" w:type="dxa"/>
            <w:tcBorders>
              <w:top w:val="nil"/>
              <w:left w:val="nil"/>
              <w:bottom w:val="nil"/>
              <w:right w:val="nil"/>
            </w:tcBorders>
            <w:shd w:val="clear" w:color="000000" w:fill="FFFFFF"/>
            <w:noWrap/>
            <w:vAlign w:val="center"/>
            <w:hideMark/>
          </w:tcPr>
          <w:p w14:paraId="25CA01A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-0.060 (0.023)</w:t>
            </w:r>
          </w:p>
        </w:tc>
        <w:tc>
          <w:tcPr>
            <w:tcW w:w="541" w:type="dxa"/>
            <w:tcBorders>
              <w:top w:val="nil"/>
              <w:left w:val="nil"/>
              <w:bottom w:val="nil"/>
              <w:right w:val="nil"/>
            </w:tcBorders>
            <w:shd w:val="clear" w:color="000000" w:fill="FFFFFF"/>
            <w:noWrap/>
            <w:vAlign w:val="center"/>
            <w:hideMark/>
          </w:tcPr>
          <w:p w14:paraId="51AD572D"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94</w:t>
            </w:r>
          </w:p>
        </w:tc>
        <w:tc>
          <w:tcPr>
            <w:tcW w:w="710" w:type="dxa"/>
            <w:tcBorders>
              <w:top w:val="nil"/>
              <w:left w:val="nil"/>
              <w:bottom w:val="nil"/>
              <w:right w:val="nil"/>
            </w:tcBorders>
            <w:shd w:val="clear" w:color="000000" w:fill="FFFFFF"/>
            <w:noWrap/>
            <w:vAlign w:val="center"/>
            <w:hideMark/>
          </w:tcPr>
          <w:p w14:paraId="01F6437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-2.652</w:t>
            </w:r>
          </w:p>
        </w:tc>
        <w:tc>
          <w:tcPr>
            <w:tcW w:w="948" w:type="dxa"/>
            <w:tcBorders>
              <w:top w:val="nil"/>
              <w:left w:val="nil"/>
              <w:bottom w:val="nil"/>
              <w:right w:val="nil"/>
            </w:tcBorders>
            <w:shd w:val="clear" w:color="000000" w:fill="FFFFFF"/>
            <w:noWrap/>
            <w:vAlign w:val="center"/>
            <w:hideMark/>
          </w:tcPr>
          <w:p w14:paraId="5F864E0B"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0.009**</w:t>
            </w:r>
          </w:p>
        </w:tc>
      </w:tr>
      <w:tr w:rsidR="00A1521F" w:rsidRPr="00A1521F" w14:paraId="7D6ECC38"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7439CE8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ΔT1-T0 * Age</w:t>
            </w:r>
          </w:p>
        </w:tc>
        <w:tc>
          <w:tcPr>
            <w:tcW w:w="1449" w:type="dxa"/>
            <w:tcBorders>
              <w:top w:val="nil"/>
              <w:left w:val="nil"/>
              <w:bottom w:val="nil"/>
              <w:right w:val="nil"/>
            </w:tcBorders>
            <w:shd w:val="clear" w:color="000000" w:fill="FFFFFF"/>
            <w:noWrap/>
            <w:vAlign w:val="center"/>
            <w:hideMark/>
          </w:tcPr>
          <w:p w14:paraId="68B5704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-0.033 (0.010)</w:t>
            </w:r>
          </w:p>
        </w:tc>
        <w:tc>
          <w:tcPr>
            <w:tcW w:w="541" w:type="dxa"/>
            <w:tcBorders>
              <w:top w:val="nil"/>
              <w:left w:val="nil"/>
              <w:bottom w:val="nil"/>
              <w:right w:val="nil"/>
            </w:tcBorders>
            <w:shd w:val="clear" w:color="000000" w:fill="FFFFFF"/>
            <w:noWrap/>
            <w:vAlign w:val="center"/>
            <w:hideMark/>
          </w:tcPr>
          <w:p w14:paraId="13A04BA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282</w:t>
            </w:r>
          </w:p>
        </w:tc>
        <w:tc>
          <w:tcPr>
            <w:tcW w:w="710" w:type="dxa"/>
            <w:tcBorders>
              <w:top w:val="nil"/>
              <w:left w:val="nil"/>
              <w:bottom w:val="nil"/>
              <w:right w:val="nil"/>
            </w:tcBorders>
            <w:shd w:val="clear" w:color="000000" w:fill="FFFFFF"/>
            <w:noWrap/>
            <w:vAlign w:val="center"/>
            <w:hideMark/>
          </w:tcPr>
          <w:p w14:paraId="0782F79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-3.350</w:t>
            </w:r>
          </w:p>
        </w:tc>
        <w:tc>
          <w:tcPr>
            <w:tcW w:w="948" w:type="dxa"/>
            <w:tcBorders>
              <w:top w:val="nil"/>
              <w:left w:val="nil"/>
              <w:bottom w:val="nil"/>
              <w:right w:val="nil"/>
            </w:tcBorders>
            <w:shd w:val="clear" w:color="000000" w:fill="FFFFFF"/>
            <w:noWrap/>
            <w:vAlign w:val="center"/>
            <w:hideMark/>
          </w:tcPr>
          <w:p w14:paraId="466074D4"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0.001***</w:t>
            </w:r>
          </w:p>
        </w:tc>
      </w:tr>
      <w:tr w:rsidR="00A1521F" w:rsidRPr="00A1521F" w14:paraId="497FAA4F"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1E9D6D11"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ΔT2-T0 * Age</w:t>
            </w:r>
          </w:p>
        </w:tc>
        <w:tc>
          <w:tcPr>
            <w:tcW w:w="1449" w:type="dxa"/>
            <w:tcBorders>
              <w:top w:val="nil"/>
              <w:left w:val="nil"/>
              <w:bottom w:val="nil"/>
              <w:right w:val="nil"/>
            </w:tcBorders>
            <w:shd w:val="clear" w:color="000000" w:fill="FFFFFF"/>
            <w:noWrap/>
            <w:vAlign w:val="center"/>
            <w:hideMark/>
          </w:tcPr>
          <w:p w14:paraId="186DEE3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-0.037 (0.012)</w:t>
            </w:r>
          </w:p>
        </w:tc>
        <w:tc>
          <w:tcPr>
            <w:tcW w:w="541" w:type="dxa"/>
            <w:tcBorders>
              <w:top w:val="nil"/>
              <w:left w:val="nil"/>
              <w:bottom w:val="nil"/>
              <w:right w:val="nil"/>
            </w:tcBorders>
            <w:shd w:val="clear" w:color="000000" w:fill="FFFFFF"/>
            <w:noWrap/>
            <w:vAlign w:val="center"/>
            <w:hideMark/>
          </w:tcPr>
          <w:p w14:paraId="4C592B1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203</w:t>
            </w:r>
          </w:p>
        </w:tc>
        <w:tc>
          <w:tcPr>
            <w:tcW w:w="710" w:type="dxa"/>
            <w:tcBorders>
              <w:top w:val="nil"/>
              <w:left w:val="nil"/>
              <w:bottom w:val="nil"/>
              <w:right w:val="nil"/>
            </w:tcBorders>
            <w:shd w:val="clear" w:color="000000" w:fill="FFFFFF"/>
            <w:noWrap/>
            <w:vAlign w:val="center"/>
            <w:hideMark/>
          </w:tcPr>
          <w:p w14:paraId="13D71382"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-3.148</w:t>
            </w:r>
          </w:p>
        </w:tc>
        <w:tc>
          <w:tcPr>
            <w:tcW w:w="948" w:type="dxa"/>
            <w:tcBorders>
              <w:top w:val="nil"/>
              <w:left w:val="nil"/>
              <w:bottom w:val="nil"/>
              <w:right w:val="nil"/>
            </w:tcBorders>
            <w:shd w:val="clear" w:color="000000" w:fill="FFFFFF"/>
            <w:noWrap/>
            <w:vAlign w:val="center"/>
            <w:hideMark/>
          </w:tcPr>
          <w:p w14:paraId="3D142942"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0.002**</w:t>
            </w:r>
          </w:p>
        </w:tc>
      </w:tr>
      <w:tr w:rsidR="00A1521F" w:rsidRPr="00A1521F" w14:paraId="4443CE40"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41B570A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ΔT3-T0 * Age</w:t>
            </w:r>
          </w:p>
        </w:tc>
        <w:tc>
          <w:tcPr>
            <w:tcW w:w="1449" w:type="dxa"/>
            <w:tcBorders>
              <w:top w:val="nil"/>
              <w:left w:val="nil"/>
              <w:bottom w:val="nil"/>
              <w:right w:val="nil"/>
            </w:tcBorders>
            <w:shd w:val="clear" w:color="000000" w:fill="FFFFFF"/>
            <w:noWrap/>
            <w:vAlign w:val="center"/>
            <w:hideMark/>
          </w:tcPr>
          <w:p w14:paraId="68B00D0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-0.018 (0.015)</w:t>
            </w:r>
          </w:p>
        </w:tc>
        <w:tc>
          <w:tcPr>
            <w:tcW w:w="541" w:type="dxa"/>
            <w:tcBorders>
              <w:top w:val="nil"/>
              <w:left w:val="nil"/>
              <w:bottom w:val="nil"/>
              <w:right w:val="nil"/>
            </w:tcBorders>
            <w:shd w:val="clear" w:color="000000" w:fill="FFFFFF"/>
            <w:noWrap/>
            <w:vAlign w:val="center"/>
            <w:hideMark/>
          </w:tcPr>
          <w:p w14:paraId="44F105F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106</w:t>
            </w:r>
          </w:p>
        </w:tc>
        <w:tc>
          <w:tcPr>
            <w:tcW w:w="710" w:type="dxa"/>
            <w:tcBorders>
              <w:top w:val="nil"/>
              <w:left w:val="nil"/>
              <w:bottom w:val="nil"/>
              <w:right w:val="nil"/>
            </w:tcBorders>
            <w:shd w:val="clear" w:color="000000" w:fill="FFFFFF"/>
            <w:noWrap/>
            <w:vAlign w:val="center"/>
            <w:hideMark/>
          </w:tcPr>
          <w:p w14:paraId="6D7E733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-1.236</w:t>
            </w:r>
          </w:p>
        </w:tc>
        <w:tc>
          <w:tcPr>
            <w:tcW w:w="948" w:type="dxa"/>
            <w:tcBorders>
              <w:top w:val="nil"/>
              <w:left w:val="nil"/>
              <w:bottom w:val="nil"/>
              <w:right w:val="nil"/>
            </w:tcBorders>
            <w:shd w:val="clear" w:color="000000" w:fill="FFFFFF"/>
            <w:noWrap/>
            <w:vAlign w:val="center"/>
            <w:hideMark/>
          </w:tcPr>
          <w:p w14:paraId="27174F24"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0.219</w:t>
            </w:r>
          </w:p>
        </w:tc>
      </w:tr>
      <w:tr w:rsidR="00A1521F" w:rsidRPr="00A1521F" w14:paraId="26D29EE1" w14:textId="77777777" w:rsidTr="00A1521F">
        <w:trPr>
          <w:trHeight w:val="300"/>
          <w:jc w:val="center"/>
        </w:trPr>
        <w:tc>
          <w:tcPr>
            <w:tcW w:w="1992" w:type="dxa"/>
            <w:tcBorders>
              <w:top w:val="single" w:sz="4" w:space="0" w:color="auto"/>
              <w:left w:val="nil"/>
              <w:bottom w:val="single" w:sz="8" w:space="0" w:color="auto"/>
              <w:right w:val="nil"/>
            </w:tcBorders>
            <w:shd w:val="clear" w:color="000000" w:fill="FFFFFF"/>
            <w:noWrap/>
            <w:vAlign w:val="center"/>
            <w:hideMark/>
          </w:tcPr>
          <w:p w14:paraId="784C5399"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 xml:space="preserve">Random </w:t>
            </w:r>
            <w:proofErr w:type="spellStart"/>
            <w:r w:rsidRPr="00A1521F">
              <w:rPr>
                <w:rFonts w:ascii="Aptos Narrow" w:eastAsia="Times New Roman" w:hAnsi="Aptos Narrow" w:cs="Times New Roman"/>
                <w:b/>
                <w:bCs/>
                <w:color w:val="000000"/>
                <w:kern w:val="0"/>
                <w:sz w:val="18"/>
                <w:szCs w:val="18"/>
                <w:lang w:eastAsia="nl-NL"/>
                <w14:ligatures w14:val="none"/>
              </w:rPr>
              <w:t>effects</w:t>
            </w:r>
            <w:proofErr w:type="spellEnd"/>
          </w:p>
        </w:tc>
        <w:tc>
          <w:tcPr>
            <w:tcW w:w="1449" w:type="dxa"/>
            <w:tcBorders>
              <w:top w:val="single" w:sz="4" w:space="0" w:color="auto"/>
              <w:left w:val="nil"/>
              <w:bottom w:val="single" w:sz="8" w:space="0" w:color="auto"/>
              <w:right w:val="nil"/>
            </w:tcBorders>
            <w:shd w:val="clear" w:color="000000" w:fill="FFFFFF"/>
            <w:noWrap/>
            <w:vAlign w:val="center"/>
            <w:hideMark/>
          </w:tcPr>
          <w:p w14:paraId="2330196F"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A1521F">
              <w:rPr>
                <w:rFonts w:ascii="Aptos Narrow" w:eastAsia="Times New Roman" w:hAnsi="Aptos Narrow" w:cs="Times New Roman"/>
                <w:b/>
                <w:bCs/>
                <w:color w:val="000000"/>
                <w:kern w:val="0"/>
                <w:sz w:val="18"/>
                <w:szCs w:val="18"/>
                <w:lang w:eastAsia="nl-NL"/>
                <w14:ligatures w14:val="none"/>
              </w:rPr>
              <w:t>Variance</w:t>
            </w:r>
            <w:proofErr w:type="spellEnd"/>
            <w:r w:rsidRPr="00A1521F">
              <w:rPr>
                <w:rFonts w:ascii="Aptos Narrow" w:eastAsia="Times New Roman" w:hAnsi="Aptos Narrow" w:cs="Times New Roman"/>
                <w:b/>
                <w:bCs/>
                <w:color w:val="000000"/>
                <w:kern w:val="0"/>
                <w:sz w:val="18"/>
                <w:szCs w:val="18"/>
                <w:lang w:eastAsia="nl-NL"/>
                <w14:ligatures w14:val="none"/>
              </w:rPr>
              <w:t xml:space="preserve"> (SD)</w:t>
            </w:r>
          </w:p>
        </w:tc>
        <w:tc>
          <w:tcPr>
            <w:tcW w:w="541" w:type="dxa"/>
            <w:tcBorders>
              <w:top w:val="single" w:sz="4" w:space="0" w:color="auto"/>
              <w:left w:val="nil"/>
              <w:bottom w:val="single" w:sz="8" w:space="0" w:color="auto"/>
              <w:right w:val="nil"/>
            </w:tcBorders>
            <w:shd w:val="clear" w:color="000000" w:fill="FFFFFF"/>
            <w:noWrap/>
            <w:vAlign w:val="center"/>
            <w:hideMark/>
          </w:tcPr>
          <w:p w14:paraId="074C6CC0"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r</w:t>
            </w:r>
          </w:p>
        </w:tc>
        <w:tc>
          <w:tcPr>
            <w:tcW w:w="710" w:type="dxa"/>
            <w:tcBorders>
              <w:top w:val="single" w:sz="4" w:space="0" w:color="auto"/>
              <w:left w:val="nil"/>
              <w:bottom w:val="single" w:sz="8" w:space="0" w:color="auto"/>
              <w:right w:val="nil"/>
            </w:tcBorders>
            <w:shd w:val="clear" w:color="000000" w:fill="FFFFFF"/>
            <w:noWrap/>
            <w:vAlign w:val="center"/>
            <w:hideMark/>
          </w:tcPr>
          <w:p w14:paraId="19F4C8C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48" w:type="dxa"/>
            <w:tcBorders>
              <w:top w:val="single" w:sz="4" w:space="0" w:color="auto"/>
              <w:left w:val="nil"/>
              <w:bottom w:val="single" w:sz="8" w:space="0" w:color="auto"/>
              <w:right w:val="nil"/>
            </w:tcBorders>
            <w:shd w:val="clear" w:color="000000" w:fill="FFFFFF"/>
            <w:noWrap/>
            <w:vAlign w:val="center"/>
            <w:hideMark/>
          </w:tcPr>
          <w:p w14:paraId="5EC781FD" w14:textId="77777777" w:rsidR="00A1521F" w:rsidRPr="00A1521F" w:rsidRDefault="00A1521F" w:rsidP="00A1521F">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A1521F">
              <w:rPr>
                <w:rFonts w:ascii="Aptos Narrow" w:eastAsia="Times New Roman" w:hAnsi="Aptos Narrow" w:cs="Times New Roman"/>
                <w:b/>
                <w:bCs/>
                <w:color w:val="000000"/>
                <w:kern w:val="0"/>
                <w:sz w:val="18"/>
                <w:szCs w:val="18"/>
                <w:lang w:eastAsia="nl-NL"/>
                <w14:ligatures w14:val="none"/>
              </w:rPr>
              <w:t> </w:t>
            </w:r>
          </w:p>
        </w:tc>
      </w:tr>
      <w:tr w:rsidR="00A1521F" w:rsidRPr="00A1521F" w14:paraId="17B9F723"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7925DAA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Intercept</w:t>
            </w:r>
            <w:proofErr w:type="spellEnd"/>
            <w:r w:rsidRPr="00A1521F">
              <w:rPr>
                <w:rFonts w:ascii="Aptos Narrow" w:eastAsia="Times New Roman" w:hAnsi="Aptos Narrow" w:cs="Times New Roman"/>
                <w:color w:val="000000"/>
                <w:kern w:val="0"/>
                <w:sz w:val="18"/>
                <w:szCs w:val="18"/>
                <w:lang w:eastAsia="nl-NL"/>
                <w14:ligatures w14:val="none"/>
              </w:rPr>
              <w:t xml:space="preserve"> participant</w:t>
            </w:r>
          </w:p>
        </w:tc>
        <w:tc>
          <w:tcPr>
            <w:tcW w:w="1449" w:type="dxa"/>
            <w:tcBorders>
              <w:top w:val="nil"/>
              <w:left w:val="nil"/>
              <w:bottom w:val="nil"/>
              <w:right w:val="nil"/>
            </w:tcBorders>
            <w:shd w:val="clear" w:color="000000" w:fill="FFFFFF"/>
            <w:noWrap/>
            <w:vAlign w:val="center"/>
            <w:hideMark/>
          </w:tcPr>
          <w:p w14:paraId="3C422C5C"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1.219 (1.104)</w:t>
            </w:r>
          </w:p>
        </w:tc>
        <w:tc>
          <w:tcPr>
            <w:tcW w:w="541" w:type="dxa"/>
            <w:tcBorders>
              <w:top w:val="nil"/>
              <w:left w:val="nil"/>
              <w:bottom w:val="nil"/>
              <w:right w:val="nil"/>
            </w:tcBorders>
            <w:shd w:val="clear" w:color="000000" w:fill="FFFFFF"/>
            <w:noWrap/>
            <w:vAlign w:val="center"/>
            <w:hideMark/>
          </w:tcPr>
          <w:p w14:paraId="51AC8A48"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w:t>
            </w:r>
          </w:p>
        </w:tc>
        <w:tc>
          <w:tcPr>
            <w:tcW w:w="710" w:type="dxa"/>
            <w:tcBorders>
              <w:top w:val="nil"/>
              <w:left w:val="nil"/>
              <w:bottom w:val="nil"/>
              <w:right w:val="nil"/>
            </w:tcBorders>
            <w:shd w:val="clear" w:color="000000" w:fill="FFFFFF"/>
            <w:noWrap/>
            <w:vAlign w:val="center"/>
            <w:hideMark/>
          </w:tcPr>
          <w:p w14:paraId="6341C33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48" w:type="dxa"/>
            <w:tcBorders>
              <w:top w:val="nil"/>
              <w:left w:val="nil"/>
              <w:bottom w:val="nil"/>
              <w:right w:val="nil"/>
            </w:tcBorders>
            <w:shd w:val="clear" w:color="000000" w:fill="FFFFFF"/>
            <w:noWrap/>
            <w:vAlign w:val="center"/>
            <w:hideMark/>
          </w:tcPr>
          <w:p w14:paraId="6CEB3E1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0AB13B48" w14:textId="77777777" w:rsidTr="00A1521F">
        <w:trPr>
          <w:trHeight w:val="290"/>
          <w:jc w:val="center"/>
        </w:trPr>
        <w:tc>
          <w:tcPr>
            <w:tcW w:w="1992" w:type="dxa"/>
            <w:tcBorders>
              <w:top w:val="nil"/>
              <w:left w:val="nil"/>
              <w:bottom w:val="nil"/>
              <w:right w:val="nil"/>
            </w:tcBorders>
            <w:shd w:val="clear" w:color="000000" w:fill="FFFFFF"/>
            <w:noWrap/>
            <w:vAlign w:val="center"/>
            <w:hideMark/>
          </w:tcPr>
          <w:p w14:paraId="544ABA14"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Slope</w:t>
            </w:r>
            <w:proofErr w:type="spellEnd"/>
            <w:r w:rsidRPr="00A1521F">
              <w:rPr>
                <w:rFonts w:ascii="Aptos Narrow" w:eastAsia="Times New Roman" w:hAnsi="Aptos Narrow" w:cs="Times New Roman"/>
                <w:color w:val="000000"/>
                <w:kern w:val="0"/>
                <w:sz w:val="18"/>
                <w:szCs w:val="18"/>
                <w:lang w:eastAsia="nl-NL"/>
                <w14:ligatures w14:val="none"/>
              </w:rPr>
              <w:t xml:space="preserve"> timepoint</w:t>
            </w:r>
          </w:p>
        </w:tc>
        <w:tc>
          <w:tcPr>
            <w:tcW w:w="1449" w:type="dxa"/>
            <w:tcBorders>
              <w:top w:val="nil"/>
              <w:left w:val="nil"/>
              <w:bottom w:val="nil"/>
              <w:right w:val="nil"/>
            </w:tcBorders>
            <w:shd w:val="clear" w:color="000000" w:fill="FFFFFF"/>
            <w:noWrap/>
            <w:vAlign w:val="center"/>
            <w:hideMark/>
          </w:tcPr>
          <w:p w14:paraId="51D16C3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0.1578 (0.397)</w:t>
            </w:r>
          </w:p>
        </w:tc>
        <w:tc>
          <w:tcPr>
            <w:tcW w:w="541" w:type="dxa"/>
            <w:tcBorders>
              <w:top w:val="nil"/>
              <w:left w:val="nil"/>
              <w:bottom w:val="nil"/>
              <w:right w:val="nil"/>
            </w:tcBorders>
            <w:shd w:val="clear" w:color="000000" w:fill="FFFFFF"/>
            <w:noWrap/>
            <w:vAlign w:val="center"/>
            <w:hideMark/>
          </w:tcPr>
          <w:p w14:paraId="6A31DA8A"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-0.04</w:t>
            </w:r>
          </w:p>
        </w:tc>
        <w:tc>
          <w:tcPr>
            <w:tcW w:w="710" w:type="dxa"/>
            <w:tcBorders>
              <w:top w:val="nil"/>
              <w:left w:val="nil"/>
              <w:bottom w:val="nil"/>
              <w:right w:val="nil"/>
            </w:tcBorders>
            <w:shd w:val="clear" w:color="000000" w:fill="FFFFFF"/>
            <w:noWrap/>
            <w:vAlign w:val="center"/>
            <w:hideMark/>
          </w:tcPr>
          <w:p w14:paraId="1599C87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48" w:type="dxa"/>
            <w:tcBorders>
              <w:top w:val="nil"/>
              <w:left w:val="nil"/>
              <w:bottom w:val="nil"/>
              <w:right w:val="nil"/>
            </w:tcBorders>
            <w:shd w:val="clear" w:color="000000" w:fill="FFFFFF"/>
            <w:noWrap/>
            <w:vAlign w:val="center"/>
            <w:hideMark/>
          </w:tcPr>
          <w:p w14:paraId="47AB1E2B"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6542D0BE" w14:textId="77777777" w:rsidTr="00A1521F">
        <w:trPr>
          <w:trHeight w:val="290"/>
          <w:jc w:val="center"/>
        </w:trPr>
        <w:tc>
          <w:tcPr>
            <w:tcW w:w="1992" w:type="dxa"/>
            <w:tcBorders>
              <w:top w:val="nil"/>
              <w:left w:val="nil"/>
              <w:bottom w:val="single" w:sz="4" w:space="0" w:color="auto"/>
              <w:right w:val="nil"/>
            </w:tcBorders>
            <w:shd w:val="clear" w:color="000000" w:fill="FFFFFF"/>
            <w:noWrap/>
            <w:vAlign w:val="center"/>
            <w:hideMark/>
          </w:tcPr>
          <w:p w14:paraId="4C3BDC99"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A1521F">
              <w:rPr>
                <w:rFonts w:ascii="Aptos Narrow" w:eastAsia="Times New Roman" w:hAnsi="Aptos Narrow" w:cs="Times New Roman"/>
                <w:color w:val="000000"/>
                <w:kern w:val="0"/>
                <w:sz w:val="18"/>
                <w:szCs w:val="18"/>
                <w:lang w:eastAsia="nl-NL"/>
                <w14:ligatures w14:val="none"/>
              </w:rPr>
              <w:t>Residual</w:t>
            </w:r>
            <w:proofErr w:type="spellEnd"/>
          </w:p>
        </w:tc>
        <w:tc>
          <w:tcPr>
            <w:tcW w:w="1449" w:type="dxa"/>
            <w:tcBorders>
              <w:top w:val="nil"/>
              <w:left w:val="nil"/>
              <w:bottom w:val="single" w:sz="4" w:space="0" w:color="auto"/>
              <w:right w:val="nil"/>
            </w:tcBorders>
            <w:shd w:val="clear" w:color="000000" w:fill="FFFFFF"/>
            <w:noWrap/>
            <w:vAlign w:val="center"/>
            <w:hideMark/>
          </w:tcPr>
          <w:p w14:paraId="2F8AB033"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0.443 (0.666)</w:t>
            </w:r>
          </w:p>
        </w:tc>
        <w:tc>
          <w:tcPr>
            <w:tcW w:w="541" w:type="dxa"/>
            <w:tcBorders>
              <w:top w:val="nil"/>
              <w:left w:val="nil"/>
              <w:bottom w:val="single" w:sz="4" w:space="0" w:color="auto"/>
              <w:right w:val="nil"/>
            </w:tcBorders>
            <w:shd w:val="clear" w:color="000000" w:fill="FFFFFF"/>
            <w:noWrap/>
            <w:vAlign w:val="center"/>
            <w:hideMark/>
          </w:tcPr>
          <w:p w14:paraId="76966D77"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w:t>
            </w:r>
          </w:p>
        </w:tc>
        <w:tc>
          <w:tcPr>
            <w:tcW w:w="710" w:type="dxa"/>
            <w:tcBorders>
              <w:top w:val="nil"/>
              <w:left w:val="nil"/>
              <w:bottom w:val="single" w:sz="4" w:space="0" w:color="auto"/>
              <w:right w:val="nil"/>
            </w:tcBorders>
            <w:shd w:val="clear" w:color="000000" w:fill="FFFFFF"/>
            <w:noWrap/>
            <w:vAlign w:val="center"/>
            <w:hideMark/>
          </w:tcPr>
          <w:p w14:paraId="03F25F60"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c>
          <w:tcPr>
            <w:tcW w:w="948" w:type="dxa"/>
            <w:tcBorders>
              <w:top w:val="nil"/>
              <w:left w:val="nil"/>
              <w:bottom w:val="single" w:sz="4" w:space="0" w:color="auto"/>
              <w:right w:val="nil"/>
            </w:tcBorders>
            <w:shd w:val="clear" w:color="000000" w:fill="FFFFFF"/>
            <w:noWrap/>
            <w:vAlign w:val="center"/>
            <w:hideMark/>
          </w:tcPr>
          <w:p w14:paraId="0441A425" w14:textId="77777777" w:rsidR="00A1521F" w:rsidRPr="00A1521F" w:rsidRDefault="00A1521F" w:rsidP="00A1521F">
            <w:pPr>
              <w:spacing w:after="0" w:line="240" w:lineRule="auto"/>
              <w:jc w:val="center"/>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w:t>
            </w:r>
          </w:p>
        </w:tc>
      </w:tr>
      <w:tr w:rsidR="00A1521F" w:rsidRPr="00A1521F" w14:paraId="235EA78F" w14:textId="77777777" w:rsidTr="00A1521F">
        <w:trPr>
          <w:trHeight w:val="290"/>
          <w:jc w:val="center"/>
        </w:trPr>
        <w:tc>
          <w:tcPr>
            <w:tcW w:w="5640" w:type="dxa"/>
            <w:gridSpan w:val="5"/>
            <w:tcBorders>
              <w:top w:val="single" w:sz="4" w:space="0" w:color="auto"/>
              <w:left w:val="nil"/>
              <w:bottom w:val="nil"/>
              <w:right w:val="nil"/>
            </w:tcBorders>
            <w:shd w:val="clear" w:color="000000" w:fill="FFFFFF"/>
            <w:noWrap/>
            <w:vAlign w:val="center"/>
            <w:hideMark/>
          </w:tcPr>
          <w:p w14:paraId="4F4EF6CB"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&lt;.05</w:t>
            </w:r>
          </w:p>
        </w:tc>
      </w:tr>
      <w:tr w:rsidR="00A1521F" w:rsidRPr="00A1521F" w14:paraId="4966A7DA" w14:textId="77777777" w:rsidTr="00A1521F">
        <w:trPr>
          <w:trHeight w:val="290"/>
          <w:jc w:val="center"/>
        </w:trPr>
        <w:tc>
          <w:tcPr>
            <w:tcW w:w="5640" w:type="dxa"/>
            <w:gridSpan w:val="5"/>
            <w:tcBorders>
              <w:top w:val="nil"/>
              <w:left w:val="nil"/>
              <w:bottom w:val="nil"/>
              <w:right w:val="nil"/>
            </w:tcBorders>
            <w:shd w:val="clear" w:color="000000" w:fill="FFFFFF"/>
            <w:noWrap/>
            <w:vAlign w:val="center"/>
            <w:hideMark/>
          </w:tcPr>
          <w:p w14:paraId="014EDC50"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&lt;.01</w:t>
            </w:r>
          </w:p>
        </w:tc>
      </w:tr>
      <w:tr w:rsidR="00A1521F" w:rsidRPr="00A1521F" w14:paraId="4175D82E" w14:textId="77777777" w:rsidTr="00A1521F">
        <w:trPr>
          <w:trHeight w:val="290"/>
          <w:jc w:val="center"/>
        </w:trPr>
        <w:tc>
          <w:tcPr>
            <w:tcW w:w="5640" w:type="dxa"/>
            <w:gridSpan w:val="5"/>
            <w:tcBorders>
              <w:top w:val="nil"/>
              <w:left w:val="nil"/>
              <w:bottom w:val="nil"/>
              <w:right w:val="nil"/>
            </w:tcBorders>
            <w:shd w:val="clear" w:color="000000" w:fill="FFFFFF"/>
            <w:noWrap/>
            <w:vAlign w:val="center"/>
            <w:hideMark/>
          </w:tcPr>
          <w:p w14:paraId="02423848" w14:textId="77777777" w:rsidR="00A1521F" w:rsidRPr="00A1521F" w:rsidRDefault="00A1521F" w:rsidP="00A1521F">
            <w:pPr>
              <w:spacing w:after="0" w:line="240" w:lineRule="auto"/>
              <w:rPr>
                <w:rFonts w:ascii="Aptos Narrow" w:eastAsia="Times New Roman" w:hAnsi="Aptos Narrow" w:cs="Times New Roman"/>
                <w:color w:val="000000"/>
                <w:kern w:val="0"/>
                <w:sz w:val="18"/>
                <w:szCs w:val="18"/>
                <w:lang w:eastAsia="nl-NL"/>
                <w14:ligatures w14:val="none"/>
              </w:rPr>
            </w:pPr>
            <w:r w:rsidRPr="00A1521F">
              <w:rPr>
                <w:rFonts w:ascii="Aptos Narrow" w:eastAsia="Times New Roman" w:hAnsi="Aptos Narrow" w:cs="Times New Roman"/>
                <w:color w:val="000000"/>
                <w:kern w:val="0"/>
                <w:sz w:val="18"/>
                <w:szCs w:val="18"/>
                <w:lang w:eastAsia="nl-NL"/>
                <w14:ligatures w14:val="none"/>
              </w:rPr>
              <w:t>***: p-</w:t>
            </w:r>
            <w:proofErr w:type="spellStart"/>
            <w:r w:rsidRPr="00A1521F">
              <w:rPr>
                <w:rFonts w:ascii="Aptos Narrow" w:eastAsia="Times New Roman" w:hAnsi="Aptos Narrow" w:cs="Times New Roman"/>
                <w:color w:val="000000"/>
                <w:kern w:val="0"/>
                <w:sz w:val="18"/>
                <w:szCs w:val="18"/>
                <w:lang w:eastAsia="nl-NL"/>
                <w14:ligatures w14:val="none"/>
              </w:rPr>
              <w:t>value</w:t>
            </w:r>
            <w:proofErr w:type="spellEnd"/>
            <w:r w:rsidRPr="00A1521F">
              <w:rPr>
                <w:rFonts w:ascii="Aptos Narrow" w:eastAsia="Times New Roman" w:hAnsi="Aptos Narrow" w:cs="Times New Roman"/>
                <w:color w:val="000000"/>
                <w:kern w:val="0"/>
                <w:sz w:val="18"/>
                <w:szCs w:val="18"/>
                <w:lang w:eastAsia="nl-NL"/>
                <w14:ligatures w14:val="none"/>
              </w:rPr>
              <w:t xml:space="preserve"> &lt;.001</w:t>
            </w:r>
          </w:p>
        </w:tc>
      </w:tr>
    </w:tbl>
    <w:p w14:paraId="0F01F46E" w14:textId="5ABCC450" w:rsidR="00A1521F" w:rsidRDefault="00A1521F" w:rsidP="00AE04EB">
      <w:pPr>
        <w:spacing w:line="480" w:lineRule="auto"/>
        <w:jc w:val="both"/>
        <w:rPr>
          <w:rFonts w:ascii="Times New Roman" w:hAnsi="Times New Roman" w:cs="Times New Roman"/>
          <w:lang w:val="en-GB"/>
        </w:rPr>
      </w:pPr>
    </w:p>
    <w:p w14:paraId="268B3590" w14:textId="75EDEACF" w:rsidR="00A1521F" w:rsidRDefault="003779BF" w:rsidP="003779BF">
      <w:pPr>
        <w:jc w:val="center"/>
        <w:rPr>
          <w:rFonts w:ascii="Times New Roman" w:hAnsi="Times New Roman" w:cs="Times New Roman"/>
          <w:lang w:val="en-GB"/>
        </w:rPr>
        <w:sectPr w:rsidR="00A1521F">
          <w:pgSz w:w="11906" w:h="16838"/>
          <w:pgMar w:top="1417" w:right="1417" w:bottom="1417" w:left="1417" w:header="708" w:footer="708" w:gutter="0"/>
          <w:cols w:space="708"/>
          <w:docGrid w:linePitch="360"/>
        </w:sectPr>
      </w:pPr>
      <w:r w:rsidRPr="003779BF">
        <w:rPr>
          <w:rFonts w:ascii="Times New Roman" w:hAnsi="Times New Roman" w:cs="Times New Roman"/>
          <w:noProof/>
          <w:lang w:val="en-GB"/>
        </w:rPr>
        <w:lastRenderedPageBreak/>
        <w:drawing>
          <wp:inline distT="0" distB="0" distL="0" distR="0" wp14:anchorId="535A1267" wp14:editId="1D5E4E6C">
            <wp:extent cx="3886200" cy="3886200"/>
            <wp:effectExtent l="0" t="0" r="0" b="0"/>
            <wp:docPr id="2801167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16715" name=""/>
                    <pic:cNvPicPr/>
                  </pic:nvPicPr>
                  <pic:blipFill>
                    <a:blip r:embed="rId6">
                      <a:extLst>
                        <a:ext uri="{96DAC541-7B7A-43D3-8B79-37D633B846F1}">
                          <asvg:svgBlip xmlns:asvg="http://schemas.microsoft.com/office/drawing/2016/SVG/main" r:embed="rId7"/>
                        </a:ext>
                      </a:extLst>
                    </a:blip>
                    <a:stretch>
                      <a:fillRect/>
                    </a:stretch>
                  </pic:blipFill>
                  <pic:spPr>
                    <a:xfrm>
                      <a:off x="0" y="0"/>
                      <a:ext cx="3886200" cy="3886200"/>
                    </a:xfrm>
                    <a:prstGeom prst="rect">
                      <a:avLst/>
                    </a:prstGeom>
                  </pic:spPr>
                </pic:pic>
              </a:graphicData>
            </a:graphic>
          </wp:inline>
        </w:drawing>
      </w:r>
      <w:r w:rsidRPr="003779BF">
        <w:rPr>
          <w:rFonts w:ascii="Times New Roman" w:hAnsi="Times New Roman" w:cs="Times New Roman"/>
          <w:noProof/>
          <w:lang w:val="en-GB"/>
        </w:rPr>
        <w:drawing>
          <wp:inline distT="0" distB="0" distL="0" distR="0" wp14:anchorId="397C795B" wp14:editId="06DE31F0">
            <wp:extent cx="3905250" cy="3905250"/>
            <wp:effectExtent l="0" t="0" r="0" b="0"/>
            <wp:docPr id="151036222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62226"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3905250" cy="3905250"/>
                    </a:xfrm>
                    <a:prstGeom prst="rect">
                      <a:avLst/>
                    </a:prstGeom>
                  </pic:spPr>
                </pic:pic>
              </a:graphicData>
            </a:graphic>
          </wp:inline>
        </w:drawing>
      </w:r>
      <w:r w:rsidR="00A1521F">
        <w:rPr>
          <w:rFonts w:ascii="Times New Roman" w:hAnsi="Times New Roman" w:cs="Times New Roman"/>
          <w:lang w:val="en-GB"/>
        </w:rPr>
        <w:br w:type="page"/>
      </w:r>
    </w:p>
    <w:tbl>
      <w:tblPr>
        <w:tblW w:w="11640" w:type="dxa"/>
        <w:jc w:val="center"/>
        <w:tblCellMar>
          <w:left w:w="70" w:type="dxa"/>
          <w:right w:w="70" w:type="dxa"/>
        </w:tblCellMar>
        <w:tblLook w:val="04A0" w:firstRow="1" w:lastRow="0" w:firstColumn="1" w:lastColumn="0" w:noHBand="0" w:noVBand="1"/>
      </w:tblPr>
      <w:tblGrid>
        <w:gridCol w:w="2449"/>
        <w:gridCol w:w="1531"/>
        <w:gridCol w:w="699"/>
        <w:gridCol w:w="622"/>
        <w:gridCol w:w="1531"/>
        <w:gridCol w:w="699"/>
        <w:gridCol w:w="877"/>
        <w:gridCol w:w="1531"/>
        <w:gridCol w:w="699"/>
        <w:gridCol w:w="1002"/>
      </w:tblGrid>
      <w:tr w:rsidR="0028273B" w:rsidRPr="0028273B" w14:paraId="07C24A67" w14:textId="77777777" w:rsidTr="0028273B">
        <w:trPr>
          <w:trHeight w:val="560"/>
          <w:jc w:val="center"/>
        </w:trPr>
        <w:tc>
          <w:tcPr>
            <w:tcW w:w="11640" w:type="dxa"/>
            <w:gridSpan w:val="10"/>
            <w:tcBorders>
              <w:top w:val="nil"/>
              <w:left w:val="nil"/>
              <w:bottom w:val="nil"/>
              <w:right w:val="nil"/>
            </w:tcBorders>
            <w:shd w:val="clear" w:color="000000" w:fill="FFFFFF"/>
            <w:vAlign w:val="center"/>
            <w:hideMark/>
          </w:tcPr>
          <w:p w14:paraId="6568FD17" w14:textId="3B35B5A4"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S1</w:t>
            </w:r>
            <w:r w:rsidR="008E6B56">
              <w:rPr>
                <w:rFonts w:ascii="Aptos Narrow" w:eastAsia="Times New Roman" w:hAnsi="Aptos Narrow" w:cs="Times New Roman"/>
                <w:b/>
                <w:bCs/>
                <w:color w:val="000000"/>
                <w:kern w:val="0"/>
                <w:sz w:val="18"/>
                <w:szCs w:val="18"/>
                <w:lang w:val="en-GB" w:eastAsia="nl-NL"/>
                <w14:ligatures w14:val="none"/>
              </w:rPr>
              <w:t>7</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three binomial generalised linear mixed models of moral choice. Estimation was done using maximum likelihood with Laplace approximation. Covariates included education and age. </w:t>
            </w:r>
            <w:proofErr w:type="spellStart"/>
            <w:r w:rsidRPr="0028273B">
              <w:rPr>
                <w:rFonts w:ascii="Aptos Narrow" w:eastAsia="Times New Roman" w:hAnsi="Aptos Narrow" w:cs="Times New Roman"/>
                <w:color w:val="000000"/>
                <w:kern w:val="0"/>
                <w:sz w:val="18"/>
                <w:szCs w:val="18"/>
                <w:lang w:eastAsia="nl-NL"/>
                <w14:ligatures w14:val="none"/>
              </w:rPr>
              <w:t>All</w:t>
            </w:r>
            <w:proofErr w:type="spellEnd"/>
            <w:r w:rsidRPr="0028273B">
              <w:rPr>
                <w:rFonts w:ascii="Aptos Narrow" w:eastAsia="Times New Roman" w:hAnsi="Aptos Narrow" w:cs="Times New Roman"/>
                <w:color w:val="000000"/>
                <w:kern w:val="0"/>
                <w:sz w:val="18"/>
                <w:szCs w:val="18"/>
                <w:lang w:eastAsia="nl-NL"/>
                <w14:ligatures w14:val="none"/>
              </w:rPr>
              <w:t xml:space="preserve"> tests </w:t>
            </w:r>
            <w:proofErr w:type="spellStart"/>
            <w:r w:rsidRPr="0028273B">
              <w:rPr>
                <w:rFonts w:ascii="Aptos Narrow" w:eastAsia="Times New Roman" w:hAnsi="Aptos Narrow" w:cs="Times New Roman"/>
                <w:color w:val="000000"/>
                <w:kern w:val="0"/>
                <w:sz w:val="18"/>
                <w:szCs w:val="18"/>
                <w:lang w:eastAsia="nl-NL"/>
                <w14:ligatures w14:val="none"/>
              </w:rPr>
              <w:t>included</w:t>
            </w:r>
            <w:proofErr w:type="spellEnd"/>
            <w:r w:rsidRPr="0028273B">
              <w:rPr>
                <w:rFonts w:ascii="Aptos Narrow" w:eastAsia="Times New Roman" w:hAnsi="Aptos Narrow" w:cs="Times New Roman"/>
                <w:color w:val="000000"/>
                <w:kern w:val="0"/>
                <w:sz w:val="18"/>
                <w:szCs w:val="18"/>
                <w:lang w:eastAsia="nl-NL"/>
                <w14:ligatures w14:val="none"/>
              </w:rPr>
              <w:t xml:space="preserve"> data of 100 </w:t>
            </w:r>
            <w:proofErr w:type="spellStart"/>
            <w:r w:rsidRPr="0028273B">
              <w:rPr>
                <w:rFonts w:ascii="Aptos Narrow" w:eastAsia="Times New Roman" w:hAnsi="Aptos Narrow" w:cs="Times New Roman"/>
                <w:color w:val="000000"/>
                <w:kern w:val="0"/>
                <w:sz w:val="18"/>
                <w:szCs w:val="18"/>
                <w:lang w:eastAsia="nl-NL"/>
                <w14:ligatures w14:val="none"/>
              </w:rPr>
              <w:t>participants</w:t>
            </w:r>
            <w:proofErr w:type="spellEnd"/>
            <w:r w:rsidRPr="0028273B">
              <w:rPr>
                <w:rFonts w:ascii="Aptos Narrow" w:eastAsia="Times New Roman" w:hAnsi="Aptos Narrow" w:cs="Times New Roman"/>
                <w:color w:val="000000"/>
                <w:kern w:val="0"/>
                <w:sz w:val="18"/>
                <w:szCs w:val="18"/>
                <w:lang w:eastAsia="nl-NL"/>
                <w14:ligatures w14:val="none"/>
              </w:rPr>
              <w:t>.</w:t>
            </w:r>
          </w:p>
        </w:tc>
      </w:tr>
      <w:tr w:rsidR="0028273B" w:rsidRPr="0028273B" w14:paraId="0E3FE2D2"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43AD0C3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2852" w:type="dxa"/>
            <w:gridSpan w:val="3"/>
            <w:tcBorders>
              <w:top w:val="nil"/>
              <w:left w:val="nil"/>
              <w:bottom w:val="nil"/>
              <w:right w:val="nil"/>
            </w:tcBorders>
            <w:shd w:val="clear" w:color="000000" w:fill="FFFFFF"/>
            <w:noWrap/>
            <w:vAlign w:val="center"/>
            <w:hideMark/>
          </w:tcPr>
          <w:p w14:paraId="60BB4A30"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Deontological</w:t>
            </w:r>
            <w:proofErr w:type="spellEnd"/>
            <w:r w:rsidRPr="0028273B">
              <w:rPr>
                <w:rFonts w:ascii="Aptos Narrow" w:eastAsia="Times New Roman" w:hAnsi="Aptos Narrow" w:cs="Times New Roman"/>
                <w:i/>
                <w:iCs/>
                <w:color w:val="000000"/>
                <w:kern w:val="0"/>
                <w:sz w:val="18"/>
                <w:szCs w:val="18"/>
                <w:lang w:eastAsia="nl-NL"/>
                <w14:ligatures w14:val="none"/>
              </w:rPr>
              <w:t xml:space="preserve"> </w:t>
            </w:r>
            <w:proofErr w:type="spellStart"/>
            <w:r w:rsidRPr="0028273B">
              <w:rPr>
                <w:rFonts w:ascii="Aptos Narrow" w:eastAsia="Times New Roman" w:hAnsi="Aptos Narrow" w:cs="Times New Roman"/>
                <w:i/>
                <w:iCs/>
                <w:color w:val="000000"/>
                <w:kern w:val="0"/>
                <w:sz w:val="18"/>
                <w:szCs w:val="18"/>
                <w:lang w:eastAsia="nl-NL"/>
                <w14:ligatures w14:val="none"/>
              </w:rPr>
              <w:t>choice</w:t>
            </w:r>
            <w:proofErr w:type="spellEnd"/>
          </w:p>
        </w:tc>
        <w:tc>
          <w:tcPr>
            <w:tcW w:w="3107" w:type="dxa"/>
            <w:gridSpan w:val="3"/>
            <w:tcBorders>
              <w:top w:val="nil"/>
              <w:left w:val="nil"/>
              <w:bottom w:val="nil"/>
              <w:right w:val="nil"/>
            </w:tcBorders>
            <w:shd w:val="clear" w:color="000000" w:fill="FFFFFF"/>
            <w:noWrap/>
            <w:vAlign w:val="center"/>
            <w:hideMark/>
          </w:tcPr>
          <w:p w14:paraId="0C19FEF7"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Compromise</w:t>
            </w:r>
            <w:proofErr w:type="spellEnd"/>
            <w:r w:rsidRPr="0028273B">
              <w:rPr>
                <w:rFonts w:ascii="Aptos Narrow" w:eastAsia="Times New Roman" w:hAnsi="Aptos Narrow" w:cs="Times New Roman"/>
                <w:i/>
                <w:iCs/>
                <w:color w:val="000000"/>
                <w:kern w:val="0"/>
                <w:sz w:val="18"/>
                <w:szCs w:val="18"/>
                <w:lang w:eastAsia="nl-NL"/>
                <w14:ligatures w14:val="none"/>
              </w:rPr>
              <w:t xml:space="preserve"> </w:t>
            </w:r>
            <w:proofErr w:type="spellStart"/>
            <w:r w:rsidRPr="0028273B">
              <w:rPr>
                <w:rFonts w:ascii="Aptos Narrow" w:eastAsia="Times New Roman" w:hAnsi="Aptos Narrow" w:cs="Times New Roman"/>
                <w:i/>
                <w:iCs/>
                <w:color w:val="000000"/>
                <w:kern w:val="0"/>
                <w:sz w:val="18"/>
                <w:szCs w:val="18"/>
                <w:lang w:eastAsia="nl-NL"/>
                <w14:ligatures w14:val="none"/>
              </w:rPr>
              <w:t>choice</w:t>
            </w:r>
            <w:proofErr w:type="spellEnd"/>
          </w:p>
        </w:tc>
        <w:tc>
          <w:tcPr>
            <w:tcW w:w="3232" w:type="dxa"/>
            <w:gridSpan w:val="3"/>
            <w:tcBorders>
              <w:top w:val="nil"/>
              <w:left w:val="nil"/>
              <w:bottom w:val="nil"/>
              <w:right w:val="nil"/>
            </w:tcBorders>
            <w:shd w:val="clear" w:color="000000" w:fill="FFFFFF"/>
            <w:noWrap/>
            <w:vAlign w:val="center"/>
            <w:hideMark/>
          </w:tcPr>
          <w:p w14:paraId="5C56EFF1"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Utilitarian</w:t>
            </w:r>
            <w:proofErr w:type="spellEnd"/>
            <w:r w:rsidRPr="0028273B">
              <w:rPr>
                <w:rFonts w:ascii="Aptos Narrow" w:eastAsia="Times New Roman" w:hAnsi="Aptos Narrow" w:cs="Times New Roman"/>
                <w:i/>
                <w:iCs/>
                <w:color w:val="000000"/>
                <w:kern w:val="0"/>
                <w:sz w:val="18"/>
                <w:szCs w:val="18"/>
                <w:lang w:eastAsia="nl-NL"/>
                <w14:ligatures w14:val="none"/>
              </w:rPr>
              <w:t xml:space="preserve"> </w:t>
            </w:r>
            <w:proofErr w:type="spellStart"/>
            <w:r w:rsidRPr="0028273B">
              <w:rPr>
                <w:rFonts w:ascii="Aptos Narrow" w:eastAsia="Times New Roman" w:hAnsi="Aptos Narrow" w:cs="Times New Roman"/>
                <w:i/>
                <w:iCs/>
                <w:color w:val="000000"/>
                <w:kern w:val="0"/>
                <w:sz w:val="18"/>
                <w:szCs w:val="18"/>
                <w:lang w:eastAsia="nl-NL"/>
                <w14:ligatures w14:val="none"/>
              </w:rPr>
              <w:t>choice</w:t>
            </w:r>
            <w:proofErr w:type="spellEnd"/>
          </w:p>
        </w:tc>
      </w:tr>
      <w:tr w:rsidR="0028273B" w:rsidRPr="0028273B" w14:paraId="4DCBB3B1" w14:textId="77777777" w:rsidTr="0028273B">
        <w:trPr>
          <w:trHeight w:val="290"/>
          <w:jc w:val="center"/>
        </w:trPr>
        <w:tc>
          <w:tcPr>
            <w:tcW w:w="2449" w:type="dxa"/>
            <w:tcBorders>
              <w:top w:val="nil"/>
              <w:left w:val="nil"/>
              <w:bottom w:val="single" w:sz="8" w:space="0" w:color="auto"/>
              <w:right w:val="nil"/>
            </w:tcBorders>
            <w:shd w:val="clear" w:color="000000" w:fill="FFFFFF"/>
            <w:vAlign w:val="center"/>
            <w:hideMark/>
          </w:tcPr>
          <w:p w14:paraId="43ED45D7"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Fixed</w:t>
            </w:r>
            <w:proofErr w:type="spellEnd"/>
            <w:r w:rsidRPr="0028273B">
              <w:rPr>
                <w:rFonts w:ascii="Aptos Narrow" w:eastAsia="Times New Roman" w:hAnsi="Aptos Narrow" w:cs="Times New Roman"/>
                <w:b/>
                <w:bCs/>
                <w:color w:val="000000"/>
                <w:kern w:val="0"/>
                <w:sz w:val="18"/>
                <w:szCs w:val="18"/>
                <w:lang w:eastAsia="nl-NL"/>
                <w14:ligatures w14:val="none"/>
              </w:rPr>
              <w:t xml:space="preserve">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531" w:type="dxa"/>
            <w:tcBorders>
              <w:top w:val="nil"/>
              <w:left w:val="nil"/>
              <w:bottom w:val="single" w:sz="8" w:space="0" w:color="auto"/>
              <w:right w:val="nil"/>
            </w:tcBorders>
            <w:shd w:val="clear" w:color="000000" w:fill="FFFFFF"/>
            <w:noWrap/>
            <w:vAlign w:val="center"/>
            <w:hideMark/>
          </w:tcPr>
          <w:p w14:paraId="009D21C0"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699" w:type="dxa"/>
            <w:tcBorders>
              <w:top w:val="nil"/>
              <w:left w:val="nil"/>
              <w:bottom w:val="single" w:sz="8" w:space="0" w:color="auto"/>
              <w:right w:val="nil"/>
            </w:tcBorders>
            <w:shd w:val="clear" w:color="000000" w:fill="FFFFFF"/>
            <w:noWrap/>
            <w:vAlign w:val="center"/>
            <w:hideMark/>
          </w:tcPr>
          <w:p w14:paraId="272471A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z</w:t>
            </w:r>
            <w:proofErr w:type="spellEnd"/>
          </w:p>
        </w:tc>
        <w:tc>
          <w:tcPr>
            <w:tcW w:w="622" w:type="dxa"/>
            <w:tcBorders>
              <w:top w:val="nil"/>
              <w:left w:val="nil"/>
              <w:bottom w:val="single" w:sz="8" w:space="0" w:color="auto"/>
              <w:right w:val="nil"/>
            </w:tcBorders>
            <w:shd w:val="clear" w:color="000000" w:fill="FFFFFF"/>
            <w:noWrap/>
            <w:vAlign w:val="center"/>
            <w:hideMark/>
          </w:tcPr>
          <w:p w14:paraId="3C2908A2"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c>
          <w:tcPr>
            <w:tcW w:w="1531" w:type="dxa"/>
            <w:tcBorders>
              <w:top w:val="nil"/>
              <w:left w:val="nil"/>
              <w:bottom w:val="single" w:sz="8" w:space="0" w:color="auto"/>
              <w:right w:val="nil"/>
            </w:tcBorders>
            <w:shd w:val="clear" w:color="000000" w:fill="FFFFFF"/>
            <w:noWrap/>
            <w:vAlign w:val="center"/>
            <w:hideMark/>
          </w:tcPr>
          <w:p w14:paraId="0D3D029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699" w:type="dxa"/>
            <w:tcBorders>
              <w:top w:val="nil"/>
              <w:left w:val="nil"/>
              <w:bottom w:val="single" w:sz="8" w:space="0" w:color="auto"/>
              <w:right w:val="nil"/>
            </w:tcBorders>
            <w:shd w:val="clear" w:color="000000" w:fill="FFFFFF"/>
            <w:noWrap/>
            <w:vAlign w:val="center"/>
            <w:hideMark/>
          </w:tcPr>
          <w:p w14:paraId="7898FA7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z</w:t>
            </w:r>
            <w:proofErr w:type="spellEnd"/>
          </w:p>
        </w:tc>
        <w:tc>
          <w:tcPr>
            <w:tcW w:w="877" w:type="dxa"/>
            <w:tcBorders>
              <w:top w:val="nil"/>
              <w:left w:val="nil"/>
              <w:bottom w:val="single" w:sz="8" w:space="0" w:color="auto"/>
              <w:right w:val="nil"/>
            </w:tcBorders>
            <w:shd w:val="clear" w:color="000000" w:fill="FFFFFF"/>
            <w:noWrap/>
            <w:vAlign w:val="center"/>
            <w:hideMark/>
          </w:tcPr>
          <w:p w14:paraId="1FCDE6D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c>
          <w:tcPr>
            <w:tcW w:w="1531" w:type="dxa"/>
            <w:tcBorders>
              <w:top w:val="nil"/>
              <w:left w:val="nil"/>
              <w:bottom w:val="single" w:sz="8" w:space="0" w:color="auto"/>
              <w:right w:val="nil"/>
            </w:tcBorders>
            <w:shd w:val="clear" w:color="000000" w:fill="FFFFFF"/>
            <w:noWrap/>
            <w:vAlign w:val="center"/>
            <w:hideMark/>
          </w:tcPr>
          <w:p w14:paraId="391CF1A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699" w:type="dxa"/>
            <w:tcBorders>
              <w:top w:val="nil"/>
              <w:left w:val="nil"/>
              <w:bottom w:val="single" w:sz="8" w:space="0" w:color="auto"/>
              <w:right w:val="nil"/>
            </w:tcBorders>
            <w:shd w:val="clear" w:color="000000" w:fill="FFFFFF"/>
            <w:noWrap/>
            <w:vAlign w:val="center"/>
            <w:hideMark/>
          </w:tcPr>
          <w:p w14:paraId="266FC56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z</w:t>
            </w:r>
            <w:proofErr w:type="spellEnd"/>
          </w:p>
        </w:tc>
        <w:tc>
          <w:tcPr>
            <w:tcW w:w="1002" w:type="dxa"/>
            <w:tcBorders>
              <w:top w:val="nil"/>
              <w:left w:val="nil"/>
              <w:bottom w:val="single" w:sz="8" w:space="0" w:color="auto"/>
              <w:right w:val="nil"/>
            </w:tcBorders>
            <w:shd w:val="clear" w:color="000000" w:fill="FFFFFF"/>
            <w:noWrap/>
            <w:vAlign w:val="center"/>
            <w:hideMark/>
          </w:tcPr>
          <w:p w14:paraId="28F4AE3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30C74343"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1AB96CF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531" w:type="dxa"/>
            <w:tcBorders>
              <w:top w:val="nil"/>
              <w:left w:val="nil"/>
              <w:bottom w:val="nil"/>
              <w:right w:val="nil"/>
            </w:tcBorders>
            <w:shd w:val="clear" w:color="000000" w:fill="FFFFFF"/>
            <w:noWrap/>
            <w:vAlign w:val="center"/>
            <w:hideMark/>
          </w:tcPr>
          <w:p w14:paraId="5696D7A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0.248 (1.749)</w:t>
            </w:r>
          </w:p>
        </w:tc>
        <w:tc>
          <w:tcPr>
            <w:tcW w:w="699" w:type="dxa"/>
            <w:tcBorders>
              <w:top w:val="nil"/>
              <w:left w:val="nil"/>
              <w:bottom w:val="nil"/>
              <w:right w:val="nil"/>
            </w:tcBorders>
            <w:shd w:val="clear" w:color="000000" w:fill="FFFFFF"/>
            <w:noWrap/>
            <w:vAlign w:val="center"/>
            <w:hideMark/>
          </w:tcPr>
          <w:p w14:paraId="73DC5F9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0.142</w:t>
            </w:r>
          </w:p>
        </w:tc>
        <w:tc>
          <w:tcPr>
            <w:tcW w:w="622" w:type="dxa"/>
            <w:tcBorders>
              <w:top w:val="nil"/>
              <w:left w:val="nil"/>
              <w:bottom w:val="nil"/>
              <w:right w:val="nil"/>
            </w:tcBorders>
            <w:shd w:val="clear" w:color="000000" w:fill="FFFFFF"/>
            <w:noWrap/>
            <w:vAlign w:val="center"/>
            <w:hideMark/>
          </w:tcPr>
          <w:p w14:paraId="684CCF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0.887</w:t>
            </w:r>
          </w:p>
        </w:tc>
        <w:tc>
          <w:tcPr>
            <w:tcW w:w="1531" w:type="dxa"/>
            <w:tcBorders>
              <w:top w:val="nil"/>
              <w:left w:val="nil"/>
              <w:bottom w:val="nil"/>
              <w:right w:val="nil"/>
            </w:tcBorders>
            <w:shd w:val="clear" w:color="000000" w:fill="FFFFFF"/>
            <w:noWrap/>
            <w:vAlign w:val="center"/>
            <w:hideMark/>
          </w:tcPr>
          <w:p w14:paraId="65B29E0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-2.561 (1.699)</w:t>
            </w:r>
          </w:p>
        </w:tc>
        <w:tc>
          <w:tcPr>
            <w:tcW w:w="699" w:type="dxa"/>
            <w:tcBorders>
              <w:top w:val="nil"/>
              <w:left w:val="nil"/>
              <w:bottom w:val="nil"/>
              <w:right w:val="nil"/>
            </w:tcBorders>
            <w:shd w:val="clear" w:color="000000" w:fill="FFFFFF"/>
            <w:noWrap/>
            <w:vAlign w:val="center"/>
            <w:hideMark/>
          </w:tcPr>
          <w:p w14:paraId="106503C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-1.508</w:t>
            </w:r>
          </w:p>
        </w:tc>
        <w:tc>
          <w:tcPr>
            <w:tcW w:w="877" w:type="dxa"/>
            <w:tcBorders>
              <w:top w:val="nil"/>
              <w:left w:val="nil"/>
              <w:bottom w:val="nil"/>
              <w:right w:val="nil"/>
            </w:tcBorders>
            <w:shd w:val="clear" w:color="000000" w:fill="FFFFFF"/>
            <w:noWrap/>
            <w:vAlign w:val="center"/>
            <w:hideMark/>
          </w:tcPr>
          <w:p w14:paraId="0E4EBA9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0.132</w:t>
            </w:r>
          </w:p>
        </w:tc>
        <w:tc>
          <w:tcPr>
            <w:tcW w:w="1531" w:type="dxa"/>
            <w:tcBorders>
              <w:top w:val="nil"/>
              <w:left w:val="nil"/>
              <w:bottom w:val="nil"/>
              <w:right w:val="nil"/>
            </w:tcBorders>
            <w:shd w:val="clear" w:color="000000" w:fill="FFFFFF"/>
            <w:noWrap/>
            <w:vAlign w:val="center"/>
            <w:hideMark/>
          </w:tcPr>
          <w:p w14:paraId="7D590FC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-8.916 (2.293)</w:t>
            </w:r>
          </w:p>
        </w:tc>
        <w:tc>
          <w:tcPr>
            <w:tcW w:w="699" w:type="dxa"/>
            <w:tcBorders>
              <w:top w:val="nil"/>
              <w:left w:val="nil"/>
              <w:bottom w:val="nil"/>
              <w:right w:val="nil"/>
            </w:tcBorders>
            <w:shd w:val="clear" w:color="000000" w:fill="FFFFFF"/>
            <w:noWrap/>
            <w:vAlign w:val="center"/>
            <w:hideMark/>
          </w:tcPr>
          <w:p w14:paraId="5CBEB50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-3.889</w:t>
            </w:r>
          </w:p>
        </w:tc>
        <w:tc>
          <w:tcPr>
            <w:tcW w:w="1002" w:type="dxa"/>
            <w:tcBorders>
              <w:top w:val="nil"/>
              <w:left w:val="nil"/>
              <w:bottom w:val="nil"/>
              <w:right w:val="nil"/>
            </w:tcBorders>
            <w:shd w:val="clear" w:color="000000" w:fill="FFFFFF"/>
            <w:noWrap/>
            <w:vAlign w:val="center"/>
            <w:hideMark/>
          </w:tcPr>
          <w:p w14:paraId="1B33E43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5481A077"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676C320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531" w:type="dxa"/>
            <w:tcBorders>
              <w:top w:val="nil"/>
              <w:left w:val="nil"/>
              <w:bottom w:val="nil"/>
              <w:right w:val="nil"/>
            </w:tcBorders>
            <w:shd w:val="clear" w:color="000000" w:fill="FFFFFF"/>
            <w:noWrap/>
            <w:vAlign w:val="center"/>
            <w:hideMark/>
          </w:tcPr>
          <w:p w14:paraId="3CC8752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-0.323 (1.863)</w:t>
            </w:r>
          </w:p>
        </w:tc>
        <w:tc>
          <w:tcPr>
            <w:tcW w:w="699" w:type="dxa"/>
            <w:tcBorders>
              <w:top w:val="nil"/>
              <w:left w:val="nil"/>
              <w:bottom w:val="nil"/>
              <w:right w:val="nil"/>
            </w:tcBorders>
            <w:shd w:val="clear" w:color="000000" w:fill="FFFFFF"/>
            <w:noWrap/>
            <w:vAlign w:val="center"/>
            <w:hideMark/>
          </w:tcPr>
          <w:p w14:paraId="714383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-0.173</w:t>
            </w:r>
          </w:p>
        </w:tc>
        <w:tc>
          <w:tcPr>
            <w:tcW w:w="622" w:type="dxa"/>
            <w:tcBorders>
              <w:top w:val="nil"/>
              <w:left w:val="nil"/>
              <w:bottom w:val="nil"/>
              <w:right w:val="nil"/>
            </w:tcBorders>
            <w:shd w:val="clear" w:color="000000" w:fill="FFFFFF"/>
            <w:noWrap/>
            <w:vAlign w:val="center"/>
            <w:hideMark/>
          </w:tcPr>
          <w:p w14:paraId="46121AC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0.862</w:t>
            </w:r>
          </w:p>
        </w:tc>
        <w:tc>
          <w:tcPr>
            <w:tcW w:w="1531" w:type="dxa"/>
            <w:tcBorders>
              <w:top w:val="nil"/>
              <w:left w:val="nil"/>
              <w:bottom w:val="nil"/>
              <w:right w:val="nil"/>
            </w:tcBorders>
            <w:shd w:val="clear" w:color="000000" w:fill="FFFFFF"/>
            <w:noWrap/>
            <w:vAlign w:val="center"/>
            <w:hideMark/>
          </w:tcPr>
          <w:p w14:paraId="3F997E6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-0.422 (1.350)</w:t>
            </w:r>
          </w:p>
        </w:tc>
        <w:tc>
          <w:tcPr>
            <w:tcW w:w="699" w:type="dxa"/>
            <w:tcBorders>
              <w:top w:val="nil"/>
              <w:left w:val="nil"/>
              <w:bottom w:val="nil"/>
              <w:right w:val="nil"/>
            </w:tcBorders>
            <w:shd w:val="clear" w:color="000000" w:fill="FFFFFF"/>
            <w:noWrap/>
            <w:vAlign w:val="center"/>
            <w:hideMark/>
          </w:tcPr>
          <w:p w14:paraId="7E9263B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-0.312</w:t>
            </w:r>
          </w:p>
        </w:tc>
        <w:tc>
          <w:tcPr>
            <w:tcW w:w="877" w:type="dxa"/>
            <w:tcBorders>
              <w:top w:val="nil"/>
              <w:left w:val="nil"/>
              <w:bottom w:val="nil"/>
              <w:right w:val="nil"/>
            </w:tcBorders>
            <w:shd w:val="clear" w:color="000000" w:fill="FFFFFF"/>
            <w:noWrap/>
            <w:vAlign w:val="center"/>
            <w:hideMark/>
          </w:tcPr>
          <w:p w14:paraId="510970A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0.755</w:t>
            </w:r>
          </w:p>
        </w:tc>
        <w:tc>
          <w:tcPr>
            <w:tcW w:w="1531" w:type="dxa"/>
            <w:tcBorders>
              <w:top w:val="nil"/>
              <w:left w:val="nil"/>
              <w:bottom w:val="nil"/>
              <w:right w:val="nil"/>
            </w:tcBorders>
            <w:shd w:val="clear" w:color="000000" w:fill="FFFFFF"/>
            <w:noWrap/>
            <w:vAlign w:val="center"/>
            <w:hideMark/>
          </w:tcPr>
          <w:p w14:paraId="7234720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0.635 (2.024)</w:t>
            </w:r>
          </w:p>
        </w:tc>
        <w:tc>
          <w:tcPr>
            <w:tcW w:w="699" w:type="dxa"/>
            <w:tcBorders>
              <w:top w:val="nil"/>
              <w:left w:val="nil"/>
              <w:bottom w:val="nil"/>
              <w:right w:val="nil"/>
            </w:tcBorders>
            <w:shd w:val="clear" w:color="000000" w:fill="FFFFFF"/>
            <w:noWrap/>
            <w:vAlign w:val="center"/>
            <w:hideMark/>
          </w:tcPr>
          <w:p w14:paraId="6107D7A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0.314</w:t>
            </w:r>
          </w:p>
        </w:tc>
        <w:tc>
          <w:tcPr>
            <w:tcW w:w="1002" w:type="dxa"/>
            <w:tcBorders>
              <w:top w:val="nil"/>
              <w:left w:val="nil"/>
              <w:bottom w:val="nil"/>
              <w:right w:val="nil"/>
            </w:tcBorders>
            <w:shd w:val="clear" w:color="000000" w:fill="FFFFFF"/>
            <w:noWrap/>
            <w:vAlign w:val="center"/>
            <w:hideMark/>
          </w:tcPr>
          <w:p w14:paraId="04E807D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0.754</w:t>
            </w:r>
          </w:p>
        </w:tc>
      </w:tr>
      <w:tr w:rsidR="0028273B" w:rsidRPr="0028273B" w14:paraId="1F0EB32A"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0BF5DB8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531" w:type="dxa"/>
            <w:tcBorders>
              <w:top w:val="nil"/>
              <w:left w:val="nil"/>
              <w:bottom w:val="nil"/>
              <w:right w:val="nil"/>
            </w:tcBorders>
            <w:shd w:val="clear" w:color="000000" w:fill="FFFFFF"/>
            <w:noWrap/>
            <w:vAlign w:val="center"/>
            <w:hideMark/>
          </w:tcPr>
          <w:p w14:paraId="71F2E1B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0.211 (1.811)</w:t>
            </w:r>
          </w:p>
        </w:tc>
        <w:tc>
          <w:tcPr>
            <w:tcW w:w="699" w:type="dxa"/>
            <w:tcBorders>
              <w:top w:val="nil"/>
              <w:left w:val="nil"/>
              <w:bottom w:val="nil"/>
              <w:right w:val="nil"/>
            </w:tcBorders>
            <w:shd w:val="clear" w:color="000000" w:fill="FFFFFF"/>
            <w:noWrap/>
            <w:vAlign w:val="center"/>
            <w:hideMark/>
          </w:tcPr>
          <w:p w14:paraId="0DCB15D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0.116</w:t>
            </w:r>
          </w:p>
        </w:tc>
        <w:tc>
          <w:tcPr>
            <w:tcW w:w="622" w:type="dxa"/>
            <w:tcBorders>
              <w:top w:val="nil"/>
              <w:left w:val="nil"/>
              <w:bottom w:val="nil"/>
              <w:right w:val="nil"/>
            </w:tcBorders>
            <w:shd w:val="clear" w:color="000000" w:fill="FFFFFF"/>
            <w:noWrap/>
            <w:vAlign w:val="center"/>
            <w:hideMark/>
          </w:tcPr>
          <w:p w14:paraId="431258B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0.907</w:t>
            </w:r>
          </w:p>
        </w:tc>
        <w:tc>
          <w:tcPr>
            <w:tcW w:w="1531" w:type="dxa"/>
            <w:tcBorders>
              <w:top w:val="nil"/>
              <w:left w:val="nil"/>
              <w:bottom w:val="nil"/>
              <w:right w:val="nil"/>
            </w:tcBorders>
            <w:shd w:val="clear" w:color="000000" w:fill="FFFFFF"/>
            <w:noWrap/>
            <w:vAlign w:val="center"/>
            <w:hideMark/>
          </w:tcPr>
          <w:p w14:paraId="31E1218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0.638 (1.334)</w:t>
            </w:r>
          </w:p>
        </w:tc>
        <w:tc>
          <w:tcPr>
            <w:tcW w:w="699" w:type="dxa"/>
            <w:tcBorders>
              <w:top w:val="nil"/>
              <w:left w:val="nil"/>
              <w:bottom w:val="nil"/>
              <w:right w:val="nil"/>
            </w:tcBorders>
            <w:shd w:val="clear" w:color="000000" w:fill="FFFFFF"/>
            <w:noWrap/>
            <w:vAlign w:val="center"/>
            <w:hideMark/>
          </w:tcPr>
          <w:p w14:paraId="24CFAD0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0.478</w:t>
            </w:r>
          </w:p>
        </w:tc>
        <w:tc>
          <w:tcPr>
            <w:tcW w:w="877" w:type="dxa"/>
            <w:tcBorders>
              <w:top w:val="nil"/>
              <w:left w:val="nil"/>
              <w:bottom w:val="nil"/>
              <w:right w:val="nil"/>
            </w:tcBorders>
            <w:shd w:val="clear" w:color="000000" w:fill="FFFFFF"/>
            <w:noWrap/>
            <w:vAlign w:val="center"/>
            <w:hideMark/>
          </w:tcPr>
          <w:p w14:paraId="4E2DCAD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0.633</w:t>
            </w:r>
          </w:p>
        </w:tc>
        <w:tc>
          <w:tcPr>
            <w:tcW w:w="1531" w:type="dxa"/>
            <w:tcBorders>
              <w:top w:val="nil"/>
              <w:left w:val="nil"/>
              <w:bottom w:val="nil"/>
              <w:right w:val="nil"/>
            </w:tcBorders>
            <w:shd w:val="clear" w:color="000000" w:fill="FFFFFF"/>
            <w:noWrap/>
            <w:vAlign w:val="center"/>
            <w:hideMark/>
          </w:tcPr>
          <w:p w14:paraId="4DCBB07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-1.700 (2.078)</w:t>
            </w:r>
          </w:p>
        </w:tc>
        <w:tc>
          <w:tcPr>
            <w:tcW w:w="699" w:type="dxa"/>
            <w:tcBorders>
              <w:top w:val="nil"/>
              <w:left w:val="nil"/>
              <w:bottom w:val="nil"/>
              <w:right w:val="nil"/>
            </w:tcBorders>
            <w:shd w:val="clear" w:color="000000" w:fill="FFFFFF"/>
            <w:noWrap/>
            <w:vAlign w:val="center"/>
            <w:hideMark/>
          </w:tcPr>
          <w:p w14:paraId="1A3E741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-0.818</w:t>
            </w:r>
          </w:p>
        </w:tc>
        <w:tc>
          <w:tcPr>
            <w:tcW w:w="1002" w:type="dxa"/>
            <w:tcBorders>
              <w:top w:val="nil"/>
              <w:left w:val="nil"/>
              <w:bottom w:val="nil"/>
              <w:right w:val="nil"/>
            </w:tcBorders>
            <w:shd w:val="clear" w:color="000000" w:fill="FFFFFF"/>
            <w:noWrap/>
            <w:vAlign w:val="center"/>
            <w:hideMark/>
          </w:tcPr>
          <w:p w14:paraId="68F8778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0.413</w:t>
            </w:r>
          </w:p>
        </w:tc>
      </w:tr>
      <w:tr w:rsidR="0028273B" w:rsidRPr="0028273B" w14:paraId="56FBE07D"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11FC176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531" w:type="dxa"/>
            <w:tcBorders>
              <w:top w:val="nil"/>
              <w:left w:val="nil"/>
              <w:bottom w:val="nil"/>
              <w:right w:val="nil"/>
            </w:tcBorders>
            <w:shd w:val="clear" w:color="000000" w:fill="FFFFFF"/>
            <w:noWrap/>
            <w:vAlign w:val="center"/>
            <w:hideMark/>
          </w:tcPr>
          <w:p w14:paraId="0F1B307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2.130 (1.766)</w:t>
            </w:r>
          </w:p>
        </w:tc>
        <w:tc>
          <w:tcPr>
            <w:tcW w:w="699" w:type="dxa"/>
            <w:tcBorders>
              <w:top w:val="nil"/>
              <w:left w:val="nil"/>
              <w:bottom w:val="nil"/>
              <w:right w:val="nil"/>
            </w:tcBorders>
            <w:shd w:val="clear" w:color="000000" w:fill="FFFFFF"/>
            <w:noWrap/>
            <w:vAlign w:val="center"/>
            <w:hideMark/>
          </w:tcPr>
          <w:p w14:paraId="211E77A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1.206</w:t>
            </w:r>
          </w:p>
        </w:tc>
        <w:tc>
          <w:tcPr>
            <w:tcW w:w="622" w:type="dxa"/>
            <w:tcBorders>
              <w:top w:val="nil"/>
              <w:left w:val="nil"/>
              <w:bottom w:val="nil"/>
              <w:right w:val="nil"/>
            </w:tcBorders>
            <w:shd w:val="clear" w:color="000000" w:fill="FFFFFF"/>
            <w:noWrap/>
            <w:vAlign w:val="center"/>
            <w:hideMark/>
          </w:tcPr>
          <w:p w14:paraId="28E2282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0.228</w:t>
            </w:r>
          </w:p>
        </w:tc>
        <w:tc>
          <w:tcPr>
            <w:tcW w:w="1531" w:type="dxa"/>
            <w:tcBorders>
              <w:top w:val="nil"/>
              <w:left w:val="nil"/>
              <w:bottom w:val="nil"/>
              <w:right w:val="nil"/>
            </w:tcBorders>
            <w:shd w:val="clear" w:color="000000" w:fill="FFFFFF"/>
            <w:noWrap/>
            <w:vAlign w:val="center"/>
            <w:hideMark/>
          </w:tcPr>
          <w:p w14:paraId="072A2C4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-2.674 (1.320)</w:t>
            </w:r>
          </w:p>
        </w:tc>
        <w:tc>
          <w:tcPr>
            <w:tcW w:w="699" w:type="dxa"/>
            <w:tcBorders>
              <w:top w:val="nil"/>
              <w:left w:val="nil"/>
              <w:bottom w:val="nil"/>
              <w:right w:val="nil"/>
            </w:tcBorders>
            <w:shd w:val="clear" w:color="000000" w:fill="FFFFFF"/>
            <w:noWrap/>
            <w:vAlign w:val="center"/>
            <w:hideMark/>
          </w:tcPr>
          <w:p w14:paraId="77F101F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-2.027</w:t>
            </w:r>
          </w:p>
        </w:tc>
        <w:tc>
          <w:tcPr>
            <w:tcW w:w="877" w:type="dxa"/>
            <w:tcBorders>
              <w:top w:val="nil"/>
              <w:left w:val="nil"/>
              <w:bottom w:val="nil"/>
              <w:right w:val="nil"/>
            </w:tcBorders>
            <w:shd w:val="clear" w:color="000000" w:fill="FFFFFF"/>
            <w:noWrap/>
            <w:vAlign w:val="center"/>
            <w:hideMark/>
          </w:tcPr>
          <w:p w14:paraId="73E57C0E"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0.043*</w:t>
            </w:r>
          </w:p>
        </w:tc>
        <w:tc>
          <w:tcPr>
            <w:tcW w:w="1531" w:type="dxa"/>
            <w:tcBorders>
              <w:top w:val="nil"/>
              <w:left w:val="nil"/>
              <w:bottom w:val="nil"/>
              <w:right w:val="nil"/>
            </w:tcBorders>
            <w:shd w:val="clear" w:color="000000" w:fill="FFFFFF"/>
            <w:noWrap/>
            <w:vAlign w:val="center"/>
            <w:hideMark/>
          </w:tcPr>
          <w:p w14:paraId="45D513C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0.238 (2.020)</w:t>
            </w:r>
          </w:p>
        </w:tc>
        <w:tc>
          <w:tcPr>
            <w:tcW w:w="699" w:type="dxa"/>
            <w:tcBorders>
              <w:top w:val="nil"/>
              <w:left w:val="nil"/>
              <w:bottom w:val="nil"/>
              <w:right w:val="nil"/>
            </w:tcBorders>
            <w:shd w:val="clear" w:color="000000" w:fill="FFFFFF"/>
            <w:noWrap/>
            <w:vAlign w:val="center"/>
            <w:hideMark/>
          </w:tcPr>
          <w:p w14:paraId="1A63B7E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0.118</w:t>
            </w:r>
          </w:p>
        </w:tc>
        <w:tc>
          <w:tcPr>
            <w:tcW w:w="1002" w:type="dxa"/>
            <w:tcBorders>
              <w:top w:val="nil"/>
              <w:left w:val="nil"/>
              <w:bottom w:val="nil"/>
              <w:right w:val="nil"/>
            </w:tcBorders>
            <w:shd w:val="clear" w:color="000000" w:fill="FFFFFF"/>
            <w:noWrap/>
            <w:vAlign w:val="center"/>
            <w:hideMark/>
          </w:tcPr>
          <w:p w14:paraId="7E928B6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0.906</w:t>
            </w:r>
          </w:p>
        </w:tc>
      </w:tr>
      <w:tr w:rsidR="0028273B" w:rsidRPr="0028273B" w14:paraId="6B6D32AF"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17DFFA0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531" w:type="dxa"/>
            <w:tcBorders>
              <w:top w:val="nil"/>
              <w:left w:val="nil"/>
              <w:bottom w:val="nil"/>
              <w:right w:val="nil"/>
            </w:tcBorders>
            <w:shd w:val="clear" w:color="000000" w:fill="FFFFFF"/>
            <w:noWrap/>
            <w:vAlign w:val="center"/>
            <w:hideMark/>
          </w:tcPr>
          <w:p w14:paraId="068861A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1.147 (1.686)</w:t>
            </w:r>
          </w:p>
        </w:tc>
        <w:tc>
          <w:tcPr>
            <w:tcW w:w="699" w:type="dxa"/>
            <w:tcBorders>
              <w:top w:val="nil"/>
              <w:left w:val="nil"/>
              <w:bottom w:val="nil"/>
              <w:right w:val="nil"/>
            </w:tcBorders>
            <w:shd w:val="clear" w:color="000000" w:fill="FFFFFF"/>
            <w:noWrap/>
            <w:vAlign w:val="center"/>
            <w:hideMark/>
          </w:tcPr>
          <w:p w14:paraId="3916D52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0.680</w:t>
            </w:r>
          </w:p>
        </w:tc>
        <w:tc>
          <w:tcPr>
            <w:tcW w:w="622" w:type="dxa"/>
            <w:tcBorders>
              <w:top w:val="nil"/>
              <w:left w:val="nil"/>
              <w:bottom w:val="nil"/>
              <w:right w:val="nil"/>
            </w:tcBorders>
            <w:shd w:val="clear" w:color="000000" w:fill="FFFFFF"/>
            <w:noWrap/>
            <w:vAlign w:val="center"/>
            <w:hideMark/>
          </w:tcPr>
          <w:p w14:paraId="3BFB12D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0.496</w:t>
            </w:r>
          </w:p>
        </w:tc>
        <w:tc>
          <w:tcPr>
            <w:tcW w:w="1531" w:type="dxa"/>
            <w:tcBorders>
              <w:top w:val="nil"/>
              <w:left w:val="nil"/>
              <w:bottom w:val="nil"/>
              <w:right w:val="nil"/>
            </w:tcBorders>
            <w:shd w:val="clear" w:color="000000" w:fill="FFFFFF"/>
            <w:noWrap/>
            <w:vAlign w:val="center"/>
            <w:hideMark/>
          </w:tcPr>
          <w:p w14:paraId="2A0E1F9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-3.320 (1.272)</w:t>
            </w:r>
          </w:p>
        </w:tc>
        <w:tc>
          <w:tcPr>
            <w:tcW w:w="699" w:type="dxa"/>
            <w:tcBorders>
              <w:top w:val="nil"/>
              <w:left w:val="nil"/>
              <w:bottom w:val="nil"/>
              <w:right w:val="nil"/>
            </w:tcBorders>
            <w:shd w:val="clear" w:color="000000" w:fill="FFFFFF"/>
            <w:noWrap/>
            <w:vAlign w:val="center"/>
            <w:hideMark/>
          </w:tcPr>
          <w:p w14:paraId="7ADDBB4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-2.610</w:t>
            </w:r>
          </w:p>
        </w:tc>
        <w:tc>
          <w:tcPr>
            <w:tcW w:w="877" w:type="dxa"/>
            <w:tcBorders>
              <w:top w:val="nil"/>
              <w:left w:val="nil"/>
              <w:bottom w:val="nil"/>
              <w:right w:val="nil"/>
            </w:tcBorders>
            <w:shd w:val="clear" w:color="000000" w:fill="FFFFFF"/>
            <w:noWrap/>
            <w:vAlign w:val="center"/>
            <w:hideMark/>
          </w:tcPr>
          <w:p w14:paraId="27660562"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0.009**</w:t>
            </w:r>
          </w:p>
        </w:tc>
        <w:tc>
          <w:tcPr>
            <w:tcW w:w="1531" w:type="dxa"/>
            <w:tcBorders>
              <w:top w:val="nil"/>
              <w:left w:val="nil"/>
              <w:bottom w:val="nil"/>
              <w:right w:val="nil"/>
            </w:tcBorders>
            <w:shd w:val="clear" w:color="000000" w:fill="FFFFFF"/>
            <w:noWrap/>
            <w:vAlign w:val="center"/>
            <w:hideMark/>
          </w:tcPr>
          <w:p w14:paraId="0FE946D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3.139 (1.931)</w:t>
            </w:r>
          </w:p>
        </w:tc>
        <w:tc>
          <w:tcPr>
            <w:tcW w:w="699" w:type="dxa"/>
            <w:tcBorders>
              <w:top w:val="nil"/>
              <w:left w:val="nil"/>
              <w:bottom w:val="nil"/>
              <w:right w:val="nil"/>
            </w:tcBorders>
            <w:shd w:val="clear" w:color="000000" w:fill="FFFFFF"/>
            <w:noWrap/>
            <w:vAlign w:val="center"/>
            <w:hideMark/>
          </w:tcPr>
          <w:p w14:paraId="034E549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1.626</w:t>
            </w:r>
          </w:p>
        </w:tc>
        <w:tc>
          <w:tcPr>
            <w:tcW w:w="1002" w:type="dxa"/>
            <w:tcBorders>
              <w:top w:val="nil"/>
              <w:left w:val="nil"/>
              <w:bottom w:val="nil"/>
              <w:right w:val="nil"/>
            </w:tcBorders>
            <w:shd w:val="clear" w:color="000000" w:fill="FFFFFF"/>
            <w:noWrap/>
            <w:vAlign w:val="center"/>
            <w:hideMark/>
          </w:tcPr>
          <w:p w14:paraId="6F109D3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0.104</w:t>
            </w:r>
          </w:p>
        </w:tc>
      </w:tr>
      <w:tr w:rsidR="0028273B" w:rsidRPr="0028273B" w14:paraId="6A0ED6EF"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573E485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531" w:type="dxa"/>
            <w:tcBorders>
              <w:top w:val="nil"/>
              <w:left w:val="nil"/>
              <w:bottom w:val="nil"/>
              <w:right w:val="nil"/>
            </w:tcBorders>
            <w:shd w:val="clear" w:color="000000" w:fill="FFFFFF"/>
            <w:noWrap/>
            <w:vAlign w:val="center"/>
            <w:hideMark/>
          </w:tcPr>
          <w:p w14:paraId="0B6A8A6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0.004 (0.065)</w:t>
            </w:r>
          </w:p>
        </w:tc>
        <w:tc>
          <w:tcPr>
            <w:tcW w:w="699" w:type="dxa"/>
            <w:tcBorders>
              <w:top w:val="nil"/>
              <w:left w:val="nil"/>
              <w:bottom w:val="nil"/>
              <w:right w:val="nil"/>
            </w:tcBorders>
            <w:shd w:val="clear" w:color="000000" w:fill="FFFFFF"/>
            <w:noWrap/>
            <w:vAlign w:val="center"/>
            <w:hideMark/>
          </w:tcPr>
          <w:p w14:paraId="114B4B0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0.067</w:t>
            </w:r>
          </w:p>
        </w:tc>
        <w:tc>
          <w:tcPr>
            <w:tcW w:w="622" w:type="dxa"/>
            <w:tcBorders>
              <w:top w:val="nil"/>
              <w:left w:val="nil"/>
              <w:bottom w:val="nil"/>
              <w:right w:val="nil"/>
            </w:tcBorders>
            <w:shd w:val="clear" w:color="000000" w:fill="FFFFFF"/>
            <w:noWrap/>
            <w:vAlign w:val="center"/>
            <w:hideMark/>
          </w:tcPr>
          <w:p w14:paraId="1089662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0.947</w:t>
            </w:r>
          </w:p>
        </w:tc>
        <w:tc>
          <w:tcPr>
            <w:tcW w:w="1531" w:type="dxa"/>
            <w:tcBorders>
              <w:top w:val="nil"/>
              <w:left w:val="nil"/>
              <w:bottom w:val="nil"/>
              <w:right w:val="nil"/>
            </w:tcBorders>
            <w:shd w:val="clear" w:color="000000" w:fill="FFFFFF"/>
            <w:noWrap/>
            <w:vAlign w:val="center"/>
            <w:hideMark/>
          </w:tcPr>
          <w:p w14:paraId="02213C5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-0.026 (0.050)</w:t>
            </w:r>
          </w:p>
        </w:tc>
        <w:tc>
          <w:tcPr>
            <w:tcW w:w="699" w:type="dxa"/>
            <w:tcBorders>
              <w:top w:val="nil"/>
              <w:left w:val="nil"/>
              <w:bottom w:val="nil"/>
              <w:right w:val="nil"/>
            </w:tcBorders>
            <w:shd w:val="clear" w:color="000000" w:fill="FFFFFF"/>
            <w:noWrap/>
            <w:vAlign w:val="center"/>
            <w:hideMark/>
          </w:tcPr>
          <w:p w14:paraId="5013A7D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-0.518</w:t>
            </w:r>
          </w:p>
        </w:tc>
        <w:tc>
          <w:tcPr>
            <w:tcW w:w="877" w:type="dxa"/>
            <w:tcBorders>
              <w:top w:val="nil"/>
              <w:left w:val="nil"/>
              <w:bottom w:val="nil"/>
              <w:right w:val="nil"/>
            </w:tcBorders>
            <w:shd w:val="clear" w:color="000000" w:fill="FFFFFF"/>
            <w:noWrap/>
            <w:vAlign w:val="center"/>
            <w:hideMark/>
          </w:tcPr>
          <w:p w14:paraId="1D1B010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0.604</w:t>
            </w:r>
          </w:p>
        </w:tc>
        <w:tc>
          <w:tcPr>
            <w:tcW w:w="1531" w:type="dxa"/>
            <w:tcBorders>
              <w:top w:val="nil"/>
              <w:left w:val="nil"/>
              <w:bottom w:val="nil"/>
              <w:right w:val="nil"/>
            </w:tcBorders>
            <w:shd w:val="clear" w:color="000000" w:fill="FFFFFF"/>
            <w:noWrap/>
            <w:vAlign w:val="center"/>
            <w:hideMark/>
          </w:tcPr>
          <w:p w14:paraId="3004630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0.337 (0.737)</w:t>
            </w:r>
          </w:p>
        </w:tc>
        <w:tc>
          <w:tcPr>
            <w:tcW w:w="699" w:type="dxa"/>
            <w:tcBorders>
              <w:top w:val="nil"/>
              <w:left w:val="nil"/>
              <w:bottom w:val="nil"/>
              <w:right w:val="nil"/>
            </w:tcBorders>
            <w:shd w:val="clear" w:color="000000" w:fill="FFFFFF"/>
            <w:noWrap/>
            <w:vAlign w:val="center"/>
            <w:hideMark/>
          </w:tcPr>
          <w:p w14:paraId="335807C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0.457</w:t>
            </w:r>
          </w:p>
        </w:tc>
        <w:tc>
          <w:tcPr>
            <w:tcW w:w="1002" w:type="dxa"/>
            <w:tcBorders>
              <w:top w:val="nil"/>
              <w:left w:val="nil"/>
              <w:bottom w:val="nil"/>
              <w:right w:val="nil"/>
            </w:tcBorders>
            <w:shd w:val="clear" w:color="000000" w:fill="FFFFFF"/>
            <w:noWrap/>
            <w:vAlign w:val="center"/>
            <w:hideMark/>
          </w:tcPr>
          <w:p w14:paraId="532FC11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0.648</w:t>
            </w:r>
          </w:p>
        </w:tc>
      </w:tr>
      <w:tr w:rsidR="0028273B" w:rsidRPr="0028273B" w14:paraId="79465202" w14:textId="77777777" w:rsidTr="0028273B">
        <w:trPr>
          <w:trHeight w:val="290"/>
          <w:jc w:val="center"/>
        </w:trPr>
        <w:tc>
          <w:tcPr>
            <w:tcW w:w="2449" w:type="dxa"/>
            <w:tcBorders>
              <w:top w:val="nil"/>
              <w:left w:val="nil"/>
              <w:bottom w:val="single" w:sz="4" w:space="0" w:color="auto"/>
              <w:right w:val="nil"/>
            </w:tcBorders>
            <w:shd w:val="clear" w:color="000000" w:fill="FFFFFF"/>
            <w:noWrap/>
            <w:vAlign w:val="center"/>
            <w:hideMark/>
          </w:tcPr>
          <w:p w14:paraId="5658714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531" w:type="dxa"/>
            <w:tcBorders>
              <w:top w:val="nil"/>
              <w:left w:val="nil"/>
              <w:bottom w:val="single" w:sz="4" w:space="0" w:color="auto"/>
              <w:right w:val="nil"/>
            </w:tcBorders>
            <w:shd w:val="clear" w:color="000000" w:fill="FFFFFF"/>
            <w:noWrap/>
            <w:vAlign w:val="center"/>
            <w:hideMark/>
          </w:tcPr>
          <w:p w14:paraId="19FEA48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0.304 (2.604)</w:t>
            </w:r>
          </w:p>
        </w:tc>
        <w:tc>
          <w:tcPr>
            <w:tcW w:w="699" w:type="dxa"/>
            <w:tcBorders>
              <w:top w:val="nil"/>
              <w:left w:val="nil"/>
              <w:bottom w:val="single" w:sz="4" w:space="0" w:color="auto"/>
              <w:right w:val="nil"/>
            </w:tcBorders>
            <w:shd w:val="clear" w:color="000000" w:fill="FFFFFF"/>
            <w:noWrap/>
            <w:vAlign w:val="center"/>
            <w:hideMark/>
          </w:tcPr>
          <w:p w14:paraId="58FBCDC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0.117</w:t>
            </w:r>
          </w:p>
        </w:tc>
        <w:tc>
          <w:tcPr>
            <w:tcW w:w="622" w:type="dxa"/>
            <w:tcBorders>
              <w:top w:val="nil"/>
              <w:left w:val="nil"/>
              <w:bottom w:val="single" w:sz="4" w:space="0" w:color="auto"/>
              <w:right w:val="nil"/>
            </w:tcBorders>
            <w:shd w:val="clear" w:color="000000" w:fill="FFFFFF"/>
            <w:noWrap/>
            <w:vAlign w:val="center"/>
            <w:hideMark/>
          </w:tcPr>
          <w:p w14:paraId="4F121E3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0.907</w:t>
            </w:r>
          </w:p>
        </w:tc>
        <w:tc>
          <w:tcPr>
            <w:tcW w:w="1531" w:type="dxa"/>
            <w:tcBorders>
              <w:top w:val="nil"/>
              <w:left w:val="nil"/>
              <w:bottom w:val="single" w:sz="4" w:space="0" w:color="auto"/>
              <w:right w:val="nil"/>
            </w:tcBorders>
            <w:shd w:val="clear" w:color="000000" w:fill="FFFFFF"/>
            <w:noWrap/>
            <w:vAlign w:val="center"/>
            <w:hideMark/>
          </w:tcPr>
          <w:p w14:paraId="051EE6E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-1.633 (1.951)</w:t>
            </w:r>
          </w:p>
        </w:tc>
        <w:tc>
          <w:tcPr>
            <w:tcW w:w="699" w:type="dxa"/>
            <w:tcBorders>
              <w:top w:val="nil"/>
              <w:left w:val="nil"/>
              <w:bottom w:val="single" w:sz="4" w:space="0" w:color="auto"/>
              <w:right w:val="nil"/>
            </w:tcBorders>
            <w:shd w:val="clear" w:color="000000" w:fill="FFFFFF"/>
            <w:noWrap/>
            <w:vAlign w:val="center"/>
            <w:hideMark/>
          </w:tcPr>
          <w:p w14:paraId="0D8DC0A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-0.837</w:t>
            </w:r>
          </w:p>
        </w:tc>
        <w:tc>
          <w:tcPr>
            <w:tcW w:w="877" w:type="dxa"/>
            <w:tcBorders>
              <w:top w:val="nil"/>
              <w:left w:val="nil"/>
              <w:bottom w:val="single" w:sz="4" w:space="0" w:color="auto"/>
              <w:right w:val="nil"/>
            </w:tcBorders>
            <w:shd w:val="clear" w:color="000000" w:fill="FFFFFF"/>
            <w:noWrap/>
            <w:vAlign w:val="center"/>
            <w:hideMark/>
          </w:tcPr>
          <w:p w14:paraId="1223B29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0.402</w:t>
            </w:r>
          </w:p>
        </w:tc>
        <w:tc>
          <w:tcPr>
            <w:tcW w:w="1531" w:type="dxa"/>
            <w:tcBorders>
              <w:top w:val="nil"/>
              <w:left w:val="nil"/>
              <w:bottom w:val="single" w:sz="4" w:space="0" w:color="auto"/>
              <w:right w:val="nil"/>
            </w:tcBorders>
            <w:shd w:val="clear" w:color="000000" w:fill="FFFFFF"/>
            <w:noWrap/>
            <w:vAlign w:val="center"/>
            <w:hideMark/>
          </w:tcPr>
          <w:p w14:paraId="7E87E78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2.865 (2.850)</w:t>
            </w:r>
          </w:p>
        </w:tc>
        <w:tc>
          <w:tcPr>
            <w:tcW w:w="699" w:type="dxa"/>
            <w:tcBorders>
              <w:top w:val="nil"/>
              <w:left w:val="nil"/>
              <w:bottom w:val="single" w:sz="4" w:space="0" w:color="auto"/>
              <w:right w:val="nil"/>
            </w:tcBorders>
            <w:shd w:val="clear" w:color="000000" w:fill="FFFFFF"/>
            <w:noWrap/>
            <w:vAlign w:val="center"/>
            <w:hideMark/>
          </w:tcPr>
          <w:p w14:paraId="3EC9421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1.005</w:t>
            </w:r>
          </w:p>
        </w:tc>
        <w:tc>
          <w:tcPr>
            <w:tcW w:w="1002" w:type="dxa"/>
            <w:tcBorders>
              <w:top w:val="nil"/>
              <w:left w:val="nil"/>
              <w:bottom w:val="single" w:sz="4" w:space="0" w:color="auto"/>
              <w:right w:val="nil"/>
            </w:tcBorders>
            <w:shd w:val="clear" w:color="000000" w:fill="FFFFFF"/>
            <w:noWrap/>
            <w:vAlign w:val="center"/>
            <w:hideMark/>
          </w:tcPr>
          <w:p w14:paraId="49F93A8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0.315</w:t>
            </w:r>
          </w:p>
        </w:tc>
      </w:tr>
      <w:tr w:rsidR="0028273B" w:rsidRPr="0028273B" w14:paraId="7E563621" w14:textId="77777777" w:rsidTr="0028273B">
        <w:trPr>
          <w:trHeight w:val="300"/>
          <w:jc w:val="center"/>
        </w:trPr>
        <w:tc>
          <w:tcPr>
            <w:tcW w:w="2449" w:type="dxa"/>
            <w:tcBorders>
              <w:top w:val="nil"/>
              <w:left w:val="nil"/>
              <w:bottom w:val="single" w:sz="8" w:space="0" w:color="auto"/>
              <w:right w:val="nil"/>
            </w:tcBorders>
            <w:shd w:val="clear" w:color="000000" w:fill="FFFFFF"/>
            <w:noWrap/>
            <w:vAlign w:val="center"/>
            <w:hideMark/>
          </w:tcPr>
          <w:p w14:paraId="19C50D31"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xml:space="preserve">Random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531" w:type="dxa"/>
            <w:tcBorders>
              <w:top w:val="nil"/>
              <w:left w:val="nil"/>
              <w:bottom w:val="single" w:sz="8" w:space="0" w:color="auto"/>
              <w:right w:val="nil"/>
            </w:tcBorders>
            <w:shd w:val="clear" w:color="000000" w:fill="FFFFFF"/>
            <w:noWrap/>
            <w:vAlign w:val="center"/>
            <w:hideMark/>
          </w:tcPr>
          <w:p w14:paraId="3797CB05"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p>
        </w:tc>
        <w:tc>
          <w:tcPr>
            <w:tcW w:w="699" w:type="dxa"/>
            <w:tcBorders>
              <w:top w:val="nil"/>
              <w:left w:val="nil"/>
              <w:bottom w:val="single" w:sz="8" w:space="0" w:color="auto"/>
              <w:right w:val="nil"/>
            </w:tcBorders>
            <w:shd w:val="clear" w:color="000000" w:fill="FFFFFF"/>
            <w:noWrap/>
            <w:vAlign w:val="center"/>
            <w:hideMark/>
          </w:tcPr>
          <w:p w14:paraId="55545DD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622" w:type="dxa"/>
            <w:tcBorders>
              <w:top w:val="nil"/>
              <w:left w:val="nil"/>
              <w:bottom w:val="single" w:sz="8" w:space="0" w:color="auto"/>
              <w:right w:val="nil"/>
            </w:tcBorders>
            <w:shd w:val="clear" w:color="000000" w:fill="FFFFFF"/>
            <w:noWrap/>
            <w:vAlign w:val="center"/>
            <w:hideMark/>
          </w:tcPr>
          <w:p w14:paraId="20A04DC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1531" w:type="dxa"/>
            <w:tcBorders>
              <w:top w:val="nil"/>
              <w:left w:val="nil"/>
              <w:bottom w:val="single" w:sz="8" w:space="0" w:color="auto"/>
              <w:right w:val="nil"/>
            </w:tcBorders>
            <w:shd w:val="clear" w:color="000000" w:fill="FFFFFF"/>
            <w:noWrap/>
            <w:vAlign w:val="center"/>
            <w:hideMark/>
          </w:tcPr>
          <w:p w14:paraId="40D4BB3C"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p>
        </w:tc>
        <w:tc>
          <w:tcPr>
            <w:tcW w:w="699" w:type="dxa"/>
            <w:tcBorders>
              <w:top w:val="nil"/>
              <w:left w:val="nil"/>
              <w:bottom w:val="single" w:sz="8" w:space="0" w:color="auto"/>
              <w:right w:val="nil"/>
            </w:tcBorders>
            <w:shd w:val="clear" w:color="000000" w:fill="FFFFFF"/>
            <w:noWrap/>
            <w:vAlign w:val="center"/>
            <w:hideMark/>
          </w:tcPr>
          <w:p w14:paraId="3C1FD4D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877" w:type="dxa"/>
            <w:tcBorders>
              <w:top w:val="nil"/>
              <w:left w:val="nil"/>
              <w:bottom w:val="single" w:sz="8" w:space="0" w:color="auto"/>
              <w:right w:val="nil"/>
            </w:tcBorders>
            <w:shd w:val="clear" w:color="000000" w:fill="FFFFFF"/>
            <w:noWrap/>
            <w:vAlign w:val="center"/>
            <w:hideMark/>
          </w:tcPr>
          <w:p w14:paraId="2C365451"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1531" w:type="dxa"/>
            <w:tcBorders>
              <w:top w:val="nil"/>
              <w:left w:val="nil"/>
              <w:bottom w:val="single" w:sz="8" w:space="0" w:color="auto"/>
              <w:right w:val="nil"/>
            </w:tcBorders>
            <w:shd w:val="clear" w:color="000000" w:fill="FFFFFF"/>
            <w:noWrap/>
            <w:vAlign w:val="center"/>
            <w:hideMark/>
          </w:tcPr>
          <w:p w14:paraId="3B4D7115"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p>
        </w:tc>
        <w:tc>
          <w:tcPr>
            <w:tcW w:w="699" w:type="dxa"/>
            <w:tcBorders>
              <w:top w:val="nil"/>
              <w:left w:val="nil"/>
              <w:bottom w:val="single" w:sz="8" w:space="0" w:color="auto"/>
              <w:right w:val="nil"/>
            </w:tcBorders>
            <w:shd w:val="clear" w:color="000000" w:fill="FFFFFF"/>
            <w:noWrap/>
            <w:vAlign w:val="center"/>
            <w:hideMark/>
          </w:tcPr>
          <w:p w14:paraId="24F7FB50"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1002" w:type="dxa"/>
            <w:tcBorders>
              <w:top w:val="nil"/>
              <w:left w:val="nil"/>
              <w:bottom w:val="single" w:sz="8" w:space="0" w:color="auto"/>
              <w:right w:val="nil"/>
            </w:tcBorders>
            <w:shd w:val="clear" w:color="000000" w:fill="FFFFFF"/>
            <w:noWrap/>
            <w:vAlign w:val="center"/>
            <w:hideMark/>
          </w:tcPr>
          <w:p w14:paraId="5870E6E1"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r>
      <w:tr w:rsidR="0028273B" w:rsidRPr="0028273B" w14:paraId="00A888E0" w14:textId="77777777" w:rsidTr="0028273B">
        <w:trPr>
          <w:trHeight w:val="290"/>
          <w:jc w:val="center"/>
        </w:trPr>
        <w:tc>
          <w:tcPr>
            <w:tcW w:w="2449" w:type="dxa"/>
            <w:tcBorders>
              <w:top w:val="nil"/>
              <w:left w:val="nil"/>
              <w:bottom w:val="nil"/>
              <w:right w:val="nil"/>
            </w:tcBorders>
            <w:shd w:val="clear" w:color="000000" w:fill="FFFFFF"/>
            <w:noWrap/>
            <w:vAlign w:val="center"/>
            <w:hideMark/>
          </w:tcPr>
          <w:p w14:paraId="4C677B8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participant</w:t>
            </w:r>
          </w:p>
        </w:tc>
        <w:tc>
          <w:tcPr>
            <w:tcW w:w="1531" w:type="dxa"/>
            <w:tcBorders>
              <w:top w:val="nil"/>
              <w:left w:val="nil"/>
              <w:bottom w:val="nil"/>
              <w:right w:val="nil"/>
            </w:tcBorders>
            <w:shd w:val="clear" w:color="000000" w:fill="FFFFFF"/>
            <w:noWrap/>
            <w:vAlign w:val="center"/>
            <w:hideMark/>
          </w:tcPr>
          <w:p w14:paraId="38FA1D3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31.616 (5.623)</w:t>
            </w:r>
          </w:p>
        </w:tc>
        <w:tc>
          <w:tcPr>
            <w:tcW w:w="699" w:type="dxa"/>
            <w:tcBorders>
              <w:top w:val="nil"/>
              <w:left w:val="nil"/>
              <w:bottom w:val="nil"/>
              <w:right w:val="nil"/>
            </w:tcBorders>
            <w:shd w:val="clear" w:color="000000" w:fill="FFFFFF"/>
            <w:noWrap/>
            <w:vAlign w:val="center"/>
            <w:hideMark/>
          </w:tcPr>
          <w:p w14:paraId="6E40A66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22" w:type="dxa"/>
            <w:tcBorders>
              <w:top w:val="nil"/>
              <w:left w:val="nil"/>
              <w:bottom w:val="nil"/>
              <w:right w:val="nil"/>
            </w:tcBorders>
            <w:shd w:val="clear" w:color="000000" w:fill="FFFFFF"/>
            <w:noWrap/>
            <w:vAlign w:val="center"/>
            <w:hideMark/>
          </w:tcPr>
          <w:p w14:paraId="413C467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531" w:type="dxa"/>
            <w:tcBorders>
              <w:top w:val="nil"/>
              <w:left w:val="nil"/>
              <w:bottom w:val="nil"/>
              <w:right w:val="nil"/>
            </w:tcBorders>
            <w:shd w:val="clear" w:color="000000" w:fill="FFFFFF"/>
            <w:noWrap/>
            <w:vAlign w:val="center"/>
            <w:hideMark/>
          </w:tcPr>
          <w:p w14:paraId="4068DC2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17.310 (4.161)</w:t>
            </w:r>
          </w:p>
        </w:tc>
        <w:tc>
          <w:tcPr>
            <w:tcW w:w="699" w:type="dxa"/>
            <w:tcBorders>
              <w:top w:val="nil"/>
              <w:left w:val="nil"/>
              <w:bottom w:val="nil"/>
              <w:right w:val="nil"/>
            </w:tcBorders>
            <w:shd w:val="clear" w:color="000000" w:fill="FFFFFF"/>
            <w:noWrap/>
            <w:vAlign w:val="center"/>
            <w:hideMark/>
          </w:tcPr>
          <w:p w14:paraId="11D2036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877" w:type="dxa"/>
            <w:tcBorders>
              <w:top w:val="nil"/>
              <w:left w:val="nil"/>
              <w:bottom w:val="nil"/>
              <w:right w:val="nil"/>
            </w:tcBorders>
            <w:shd w:val="clear" w:color="000000" w:fill="FFFFFF"/>
            <w:noWrap/>
            <w:vAlign w:val="center"/>
            <w:hideMark/>
          </w:tcPr>
          <w:p w14:paraId="40DA6F3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531" w:type="dxa"/>
            <w:tcBorders>
              <w:top w:val="nil"/>
              <w:left w:val="nil"/>
              <w:bottom w:val="nil"/>
              <w:right w:val="nil"/>
            </w:tcBorders>
            <w:shd w:val="clear" w:color="000000" w:fill="FFFFFF"/>
            <w:noWrap/>
            <w:vAlign w:val="center"/>
            <w:hideMark/>
          </w:tcPr>
          <w:p w14:paraId="16E8C20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35.020 (5.918)</w:t>
            </w:r>
          </w:p>
        </w:tc>
        <w:tc>
          <w:tcPr>
            <w:tcW w:w="699" w:type="dxa"/>
            <w:tcBorders>
              <w:top w:val="nil"/>
              <w:left w:val="nil"/>
              <w:bottom w:val="nil"/>
              <w:right w:val="nil"/>
            </w:tcBorders>
            <w:shd w:val="clear" w:color="000000" w:fill="FFFFFF"/>
            <w:noWrap/>
            <w:vAlign w:val="center"/>
            <w:hideMark/>
          </w:tcPr>
          <w:p w14:paraId="7A678F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002" w:type="dxa"/>
            <w:tcBorders>
              <w:top w:val="nil"/>
              <w:left w:val="nil"/>
              <w:bottom w:val="nil"/>
              <w:right w:val="nil"/>
            </w:tcBorders>
            <w:shd w:val="clear" w:color="000000" w:fill="FFFFFF"/>
            <w:noWrap/>
            <w:vAlign w:val="center"/>
            <w:hideMark/>
          </w:tcPr>
          <w:p w14:paraId="71F28A1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76B81B99" w14:textId="77777777" w:rsidTr="0028273B">
        <w:trPr>
          <w:trHeight w:val="290"/>
          <w:jc w:val="center"/>
        </w:trPr>
        <w:tc>
          <w:tcPr>
            <w:tcW w:w="2449" w:type="dxa"/>
            <w:tcBorders>
              <w:top w:val="nil"/>
              <w:left w:val="nil"/>
              <w:bottom w:val="single" w:sz="4" w:space="0" w:color="auto"/>
              <w:right w:val="nil"/>
            </w:tcBorders>
            <w:shd w:val="clear" w:color="000000" w:fill="FFFFFF"/>
            <w:noWrap/>
            <w:vAlign w:val="center"/>
            <w:hideMark/>
          </w:tcPr>
          <w:p w14:paraId="5C9797D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scenario</w:t>
            </w:r>
          </w:p>
        </w:tc>
        <w:tc>
          <w:tcPr>
            <w:tcW w:w="1531" w:type="dxa"/>
            <w:tcBorders>
              <w:top w:val="nil"/>
              <w:left w:val="nil"/>
              <w:bottom w:val="single" w:sz="4" w:space="0" w:color="auto"/>
              <w:right w:val="nil"/>
            </w:tcBorders>
            <w:shd w:val="clear" w:color="000000" w:fill="FFFFFF"/>
            <w:noWrap/>
            <w:vAlign w:val="center"/>
            <w:hideMark/>
          </w:tcPr>
          <w:p w14:paraId="3EAA1D1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2.384 (1.544)</w:t>
            </w:r>
          </w:p>
        </w:tc>
        <w:tc>
          <w:tcPr>
            <w:tcW w:w="699" w:type="dxa"/>
            <w:tcBorders>
              <w:top w:val="nil"/>
              <w:left w:val="nil"/>
              <w:bottom w:val="single" w:sz="4" w:space="0" w:color="auto"/>
              <w:right w:val="nil"/>
            </w:tcBorders>
            <w:shd w:val="clear" w:color="000000" w:fill="FFFFFF"/>
            <w:noWrap/>
            <w:vAlign w:val="center"/>
            <w:hideMark/>
          </w:tcPr>
          <w:p w14:paraId="1F2A70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22" w:type="dxa"/>
            <w:tcBorders>
              <w:top w:val="nil"/>
              <w:left w:val="nil"/>
              <w:bottom w:val="single" w:sz="4" w:space="0" w:color="auto"/>
              <w:right w:val="nil"/>
            </w:tcBorders>
            <w:shd w:val="clear" w:color="000000" w:fill="FFFFFF"/>
            <w:noWrap/>
            <w:vAlign w:val="center"/>
            <w:hideMark/>
          </w:tcPr>
          <w:p w14:paraId="3A1BFF4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531" w:type="dxa"/>
            <w:tcBorders>
              <w:top w:val="nil"/>
              <w:left w:val="nil"/>
              <w:bottom w:val="single" w:sz="4" w:space="0" w:color="auto"/>
              <w:right w:val="nil"/>
            </w:tcBorders>
            <w:shd w:val="clear" w:color="000000" w:fill="FFFFFF"/>
            <w:noWrap/>
            <w:vAlign w:val="center"/>
            <w:hideMark/>
          </w:tcPr>
          <w:p w14:paraId="5F1DDCA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23.830 (4.882)</w:t>
            </w:r>
          </w:p>
        </w:tc>
        <w:tc>
          <w:tcPr>
            <w:tcW w:w="699" w:type="dxa"/>
            <w:tcBorders>
              <w:top w:val="nil"/>
              <w:left w:val="nil"/>
              <w:bottom w:val="single" w:sz="4" w:space="0" w:color="auto"/>
              <w:right w:val="nil"/>
            </w:tcBorders>
            <w:shd w:val="clear" w:color="000000" w:fill="FFFFFF"/>
            <w:noWrap/>
            <w:vAlign w:val="center"/>
            <w:hideMark/>
          </w:tcPr>
          <w:p w14:paraId="17A5D40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877" w:type="dxa"/>
            <w:tcBorders>
              <w:top w:val="nil"/>
              <w:left w:val="nil"/>
              <w:bottom w:val="single" w:sz="4" w:space="0" w:color="auto"/>
              <w:right w:val="nil"/>
            </w:tcBorders>
            <w:shd w:val="clear" w:color="000000" w:fill="FFFFFF"/>
            <w:noWrap/>
            <w:vAlign w:val="center"/>
            <w:hideMark/>
          </w:tcPr>
          <w:p w14:paraId="4FC495B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531" w:type="dxa"/>
            <w:tcBorders>
              <w:top w:val="nil"/>
              <w:left w:val="nil"/>
              <w:bottom w:val="single" w:sz="4" w:space="0" w:color="auto"/>
              <w:right w:val="nil"/>
            </w:tcBorders>
            <w:shd w:val="clear" w:color="000000" w:fill="FFFFFF"/>
            <w:noWrap/>
            <w:vAlign w:val="center"/>
            <w:hideMark/>
          </w:tcPr>
          <w:p w14:paraId="43B17B8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14.870 (3.857)</w:t>
            </w:r>
          </w:p>
        </w:tc>
        <w:tc>
          <w:tcPr>
            <w:tcW w:w="699" w:type="dxa"/>
            <w:tcBorders>
              <w:top w:val="nil"/>
              <w:left w:val="nil"/>
              <w:bottom w:val="single" w:sz="4" w:space="0" w:color="auto"/>
              <w:right w:val="nil"/>
            </w:tcBorders>
            <w:shd w:val="clear" w:color="000000" w:fill="FFFFFF"/>
            <w:noWrap/>
            <w:vAlign w:val="center"/>
            <w:hideMark/>
          </w:tcPr>
          <w:p w14:paraId="0ADBE9C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002" w:type="dxa"/>
            <w:tcBorders>
              <w:top w:val="nil"/>
              <w:left w:val="nil"/>
              <w:bottom w:val="single" w:sz="4" w:space="0" w:color="auto"/>
              <w:right w:val="nil"/>
            </w:tcBorders>
            <w:shd w:val="clear" w:color="000000" w:fill="FFFFFF"/>
            <w:noWrap/>
            <w:vAlign w:val="center"/>
            <w:hideMark/>
          </w:tcPr>
          <w:p w14:paraId="31A3DF3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0FAF2D23" w14:textId="77777777" w:rsidTr="0028273B">
        <w:trPr>
          <w:trHeight w:val="290"/>
          <w:jc w:val="center"/>
        </w:trPr>
        <w:tc>
          <w:tcPr>
            <w:tcW w:w="11640" w:type="dxa"/>
            <w:gridSpan w:val="10"/>
            <w:tcBorders>
              <w:top w:val="single" w:sz="4" w:space="0" w:color="auto"/>
              <w:left w:val="nil"/>
              <w:bottom w:val="nil"/>
              <w:right w:val="nil"/>
            </w:tcBorders>
            <w:shd w:val="clear" w:color="000000" w:fill="FFFFFF"/>
            <w:noWrap/>
            <w:vAlign w:val="center"/>
            <w:hideMark/>
          </w:tcPr>
          <w:p w14:paraId="1007A0C4"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r>
      <w:tr w:rsidR="0028273B" w:rsidRPr="0028273B" w14:paraId="54453195" w14:textId="77777777" w:rsidTr="0028273B">
        <w:trPr>
          <w:trHeight w:val="290"/>
          <w:jc w:val="center"/>
        </w:trPr>
        <w:tc>
          <w:tcPr>
            <w:tcW w:w="11640" w:type="dxa"/>
            <w:gridSpan w:val="10"/>
            <w:tcBorders>
              <w:top w:val="nil"/>
              <w:left w:val="nil"/>
              <w:bottom w:val="nil"/>
              <w:right w:val="nil"/>
            </w:tcBorders>
            <w:shd w:val="clear" w:color="000000" w:fill="FFFFFF"/>
            <w:noWrap/>
            <w:vAlign w:val="center"/>
            <w:hideMark/>
          </w:tcPr>
          <w:p w14:paraId="4E635874"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r>
      <w:tr w:rsidR="0028273B" w:rsidRPr="0028273B" w14:paraId="7E026F72" w14:textId="77777777" w:rsidTr="0028273B">
        <w:trPr>
          <w:trHeight w:val="290"/>
          <w:jc w:val="center"/>
        </w:trPr>
        <w:tc>
          <w:tcPr>
            <w:tcW w:w="11640" w:type="dxa"/>
            <w:gridSpan w:val="10"/>
            <w:tcBorders>
              <w:top w:val="nil"/>
              <w:left w:val="nil"/>
              <w:bottom w:val="nil"/>
              <w:right w:val="nil"/>
            </w:tcBorders>
            <w:shd w:val="clear" w:color="000000" w:fill="FFFFFF"/>
            <w:noWrap/>
            <w:vAlign w:val="center"/>
            <w:hideMark/>
          </w:tcPr>
          <w:p w14:paraId="7D8BF9FE"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r>
    </w:tbl>
    <w:p w14:paraId="1CFCBA7E" w14:textId="77777777" w:rsidR="00A1521F" w:rsidRDefault="00A1521F">
      <w:pPr>
        <w:rPr>
          <w:rFonts w:ascii="Times New Roman" w:hAnsi="Times New Roman" w:cs="Times New Roman"/>
          <w:lang w:val="en-GB"/>
        </w:rPr>
      </w:pPr>
    </w:p>
    <w:p w14:paraId="4F897D02" w14:textId="24B45522" w:rsidR="0028273B" w:rsidRDefault="0028273B">
      <w:pPr>
        <w:rPr>
          <w:rFonts w:ascii="Times New Roman" w:hAnsi="Times New Roman" w:cs="Times New Roman"/>
          <w:lang w:val="en-GB"/>
        </w:rPr>
      </w:pPr>
      <w:r>
        <w:rPr>
          <w:rFonts w:ascii="Times New Roman" w:hAnsi="Times New Roman" w:cs="Times New Roman"/>
          <w:lang w:val="en-GB"/>
        </w:rPr>
        <w:br w:type="page"/>
      </w:r>
    </w:p>
    <w:tbl>
      <w:tblPr>
        <w:tblW w:w="11640" w:type="dxa"/>
        <w:jc w:val="center"/>
        <w:tblCellMar>
          <w:left w:w="70" w:type="dxa"/>
          <w:right w:w="70" w:type="dxa"/>
        </w:tblCellMar>
        <w:tblLook w:val="04A0" w:firstRow="1" w:lastRow="0" w:firstColumn="1" w:lastColumn="0" w:noHBand="0" w:noVBand="1"/>
      </w:tblPr>
      <w:tblGrid>
        <w:gridCol w:w="2221"/>
        <w:gridCol w:w="1492"/>
        <w:gridCol w:w="705"/>
        <w:gridCol w:w="627"/>
        <w:gridCol w:w="1492"/>
        <w:gridCol w:w="705"/>
        <w:gridCol w:w="1010"/>
        <w:gridCol w:w="1492"/>
        <w:gridCol w:w="886"/>
        <w:gridCol w:w="1010"/>
      </w:tblGrid>
      <w:tr w:rsidR="0028273B" w:rsidRPr="009F3B0A" w14:paraId="7461AA0E" w14:textId="77777777" w:rsidTr="0028273B">
        <w:trPr>
          <w:trHeight w:val="760"/>
          <w:jc w:val="center"/>
        </w:trPr>
        <w:tc>
          <w:tcPr>
            <w:tcW w:w="11640" w:type="dxa"/>
            <w:gridSpan w:val="10"/>
            <w:tcBorders>
              <w:top w:val="nil"/>
              <w:left w:val="nil"/>
              <w:bottom w:val="single" w:sz="4" w:space="0" w:color="auto"/>
              <w:right w:val="nil"/>
            </w:tcBorders>
            <w:shd w:val="clear" w:color="000000" w:fill="FFFFFF"/>
            <w:vAlign w:val="center"/>
            <w:hideMark/>
          </w:tcPr>
          <w:p w14:paraId="0C3F530C" w14:textId="336ABF28" w:rsidR="0028273B" w:rsidRPr="0028273B" w:rsidRDefault="0028273B" w:rsidP="0028273B">
            <w:pPr>
              <w:spacing w:after="0" w:line="240" w:lineRule="auto"/>
              <w:rPr>
                <w:rFonts w:ascii="Aptos Narrow" w:eastAsia="Times New Roman" w:hAnsi="Aptos Narrow" w:cs="Times New Roman"/>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S1</w:t>
            </w:r>
            <w:r w:rsidR="008E6B56">
              <w:rPr>
                <w:rFonts w:ascii="Aptos Narrow" w:eastAsia="Times New Roman" w:hAnsi="Aptos Narrow" w:cs="Times New Roman"/>
                <w:b/>
                <w:bCs/>
                <w:color w:val="000000"/>
                <w:kern w:val="0"/>
                <w:sz w:val="18"/>
                <w:szCs w:val="18"/>
                <w:lang w:val="en-GB" w:eastAsia="nl-NL"/>
                <w14:ligatures w14:val="none"/>
              </w:rPr>
              <w:t>8</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a generalised linear model of moral phenotype, a linear model of moral spectrum score, and a linear model of moral consistency score. Estimation for phenotype was done with maximum likelihood, while the linear models used OLS. Covariates included education and age. All tests included data of 100 participants.</w:t>
            </w:r>
          </w:p>
        </w:tc>
      </w:tr>
      <w:tr w:rsidR="0028273B" w:rsidRPr="0028273B" w14:paraId="3A361E61"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61C5CBD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t> </w:t>
            </w:r>
          </w:p>
        </w:tc>
        <w:tc>
          <w:tcPr>
            <w:tcW w:w="2824" w:type="dxa"/>
            <w:gridSpan w:val="3"/>
            <w:tcBorders>
              <w:top w:val="single" w:sz="4" w:space="0" w:color="auto"/>
              <w:left w:val="nil"/>
              <w:bottom w:val="nil"/>
              <w:right w:val="nil"/>
            </w:tcBorders>
            <w:shd w:val="clear" w:color="000000" w:fill="FFFFFF"/>
            <w:noWrap/>
            <w:vAlign w:val="center"/>
            <w:hideMark/>
          </w:tcPr>
          <w:p w14:paraId="7C2A5244"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Moral</w:t>
            </w:r>
            <w:proofErr w:type="spellEnd"/>
            <w:r w:rsidRPr="0028273B">
              <w:rPr>
                <w:rFonts w:ascii="Aptos Narrow" w:eastAsia="Times New Roman" w:hAnsi="Aptos Narrow" w:cs="Times New Roman"/>
                <w:i/>
                <w:iCs/>
                <w:color w:val="000000"/>
                <w:kern w:val="0"/>
                <w:sz w:val="18"/>
                <w:szCs w:val="18"/>
                <w:lang w:eastAsia="nl-NL"/>
                <w14:ligatures w14:val="none"/>
              </w:rPr>
              <w:t xml:space="preserve"> </w:t>
            </w:r>
            <w:proofErr w:type="spellStart"/>
            <w:r w:rsidRPr="0028273B">
              <w:rPr>
                <w:rFonts w:ascii="Aptos Narrow" w:eastAsia="Times New Roman" w:hAnsi="Aptos Narrow" w:cs="Times New Roman"/>
                <w:i/>
                <w:iCs/>
                <w:color w:val="000000"/>
                <w:kern w:val="0"/>
                <w:sz w:val="18"/>
                <w:szCs w:val="18"/>
                <w:lang w:eastAsia="nl-NL"/>
                <w14:ligatures w14:val="none"/>
              </w:rPr>
              <w:t>phenotype</w:t>
            </w:r>
            <w:proofErr w:type="spellEnd"/>
          </w:p>
        </w:tc>
        <w:tc>
          <w:tcPr>
            <w:tcW w:w="3207" w:type="dxa"/>
            <w:gridSpan w:val="3"/>
            <w:tcBorders>
              <w:top w:val="single" w:sz="4" w:space="0" w:color="auto"/>
              <w:left w:val="nil"/>
              <w:bottom w:val="nil"/>
              <w:right w:val="nil"/>
            </w:tcBorders>
            <w:shd w:val="clear" w:color="000000" w:fill="FFFFFF"/>
            <w:noWrap/>
            <w:vAlign w:val="center"/>
            <w:hideMark/>
          </w:tcPr>
          <w:p w14:paraId="7EA3065E"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Moral</w:t>
            </w:r>
            <w:proofErr w:type="spellEnd"/>
            <w:r w:rsidRPr="0028273B">
              <w:rPr>
                <w:rFonts w:ascii="Aptos Narrow" w:eastAsia="Times New Roman" w:hAnsi="Aptos Narrow" w:cs="Times New Roman"/>
                <w:i/>
                <w:iCs/>
                <w:color w:val="000000"/>
                <w:kern w:val="0"/>
                <w:sz w:val="18"/>
                <w:szCs w:val="18"/>
                <w:lang w:eastAsia="nl-NL"/>
                <w14:ligatures w14:val="none"/>
              </w:rPr>
              <w:t xml:space="preserve"> spectrum score</w:t>
            </w:r>
          </w:p>
        </w:tc>
        <w:tc>
          <w:tcPr>
            <w:tcW w:w="3388" w:type="dxa"/>
            <w:gridSpan w:val="3"/>
            <w:tcBorders>
              <w:top w:val="single" w:sz="4" w:space="0" w:color="auto"/>
              <w:left w:val="nil"/>
              <w:bottom w:val="nil"/>
              <w:right w:val="nil"/>
            </w:tcBorders>
            <w:shd w:val="clear" w:color="000000" w:fill="FFFFFF"/>
            <w:noWrap/>
            <w:vAlign w:val="center"/>
            <w:hideMark/>
          </w:tcPr>
          <w:p w14:paraId="4F38342A" w14:textId="77777777" w:rsidR="0028273B" w:rsidRPr="0028273B" w:rsidRDefault="0028273B" w:rsidP="0028273B">
            <w:pPr>
              <w:spacing w:after="0" w:line="240" w:lineRule="auto"/>
              <w:jc w:val="center"/>
              <w:rPr>
                <w:rFonts w:ascii="Aptos Narrow" w:eastAsia="Times New Roman" w:hAnsi="Aptos Narrow" w:cs="Times New Roman"/>
                <w:i/>
                <w:iCs/>
                <w:color w:val="000000"/>
                <w:kern w:val="0"/>
                <w:sz w:val="18"/>
                <w:szCs w:val="18"/>
                <w:lang w:eastAsia="nl-NL"/>
                <w14:ligatures w14:val="none"/>
              </w:rPr>
            </w:pPr>
            <w:proofErr w:type="spellStart"/>
            <w:r w:rsidRPr="0028273B">
              <w:rPr>
                <w:rFonts w:ascii="Aptos Narrow" w:eastAsia="Times New Roman" w:hAnsi="Aptos Narrow" w:cs="Times New Roman"/>
                <w:i/>
                <w:iCs/>
                <w:color w:val="000000"/>
                <w:kern w:val="0"/>
                <w:sz w:val="18"/>
                <w:szCs w:val="18"/>
                <w:lang w:eastAsia="nl-NL"/>
                <w14:ligatures w14:val="none"/>
              </w:rPr>
              <w:t>Consistency</w:t>
            </w:r>
            <w:proofErr w:type="spellEnd"/>
            <w:r w:rsidRPr="0028273B">
              <w:rPr>
                <w:rFonts w:ascii="Aptos Narrow" w:eastAsia="Times New Roman" w:hAnsi="Aptos Narrow" w:cs="Times New Roman"/>
                <w:i/>
                <w:iCs/>
                <w:color w:val="000000"/>
                <w:kern w:val="0"/>
                <w:sz w:val="18"/>
                <w:szCs w:val="18"/>
                <w:lang w:eastAsia="nl-NL"/>
                <w14:ligatures w14:val="none"/>
              </w:rPr>
              <w:t xml:space="preserve"> score</w:t>
            </w:r>
          </w:p>
        </w:tc>
      </w:tr>
      <w:tr w:rsidR="0028273B" w:rsidRPr="0028273B" w14:paraId="5A94A511" w14:textId="77777777" w:rsidTr="0028273B">
        <w:trPr>
          <w:trHeight w:val="300"/>
          <w:jc w:val="center"/>
        </w:trPr>
        <w:tc>
          <w:tcPr>
            <w:tcW w:w="2221" w:type="dxa"/>
            <w:tcBorders>
              <w:top w:val="nil"/>
              <w:left w:val="nil"/>
              <w:bottom w:val="single" w:sz="8" w:space="0" w:color="auto"/>
              <w:right w:val="nil"/>
            </w:tcBorders>
            <w:shd w:val="clear" w:color="000000" w:fill="FFFFFF"/>
            <w:noWrap/>
            <w:vAlign w:val="center"/>
            <w:hideMark/>
          </w:tcPr>
          <w:p w14:paraId="4938310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Coefficients</w:t>
            </w:r>
            <w:proofErr w:type="spellEnd"/>
          </w:p>
        </w:tc>
        <w:tc>
          <w:tcPr>
            <w:tcW w:w="1492" w:type="dxa"/>
            <w:tcBorders>
              <w:top w:val="nil"/>
              <w:left w:val="nil"/>
              <w:bottom w:val="single" w:sz="8" w:space="0" w:color="auto"/>
              <w:right w:val="nil"/>
            </w:tcBorders>
            <w:shd w:val="clear" w:color="000000" w:fill="FFFFFF"/>
            <w:noWrap/>
            <w:vAlign w:val="center"/>
            <w:hideMark/>
          </w:tcPr>
          <w:p w14:paraId="0BBD9F7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705" w:type="dxa"/>
            <w:tcBorders>
              <w:top w:val="nil"/>
              <w:left w:val="nil"/>
              <w:bottom w:val="single" w:sz="8" w:space="0" w:color="auto"/>
              <w:right w:val="nil"/>
            </w:tcBorders>
            <w:shd w:val="clear" w:color="000000" w:fill="FFFFFF"/>
            <w:noWrap/>
            <w:vAlign w:val="center"/>
            <w:hideMark/>
          </w:tcPr>
          <w:p w14:paraId="049AEAAE"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z</w:t>
            </w:r>
            <w:proofErr w:type="spellEnd"/>
          </w:p>
        </w:tc>
        <w:tc>
          <w:tcPr>
            <w:tcW w:w="627" w:type="dxa"/>
            <w:tcBorders>
              <w:top w:val="nil"/>
              <w:left w:val="nil"/>
              <w:bottom w:val="single" w:sz="8" w:space="0" w:color="auto"/>
              <w:right w:val="nil"/>
            </w:tcBorders>
            <w:shd w:val="clear" w:color="000000" w:fill="FFFFFF"/>
            <w:noWrap/>
            <w:vAlign w:val="center"/>
            <w:hideMark/>
          </w:tcPr>
          <w:p w14:paraId="4629B7E7"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c>
          <w:tcPr>
            <w:tcW w:w="1492" w:type="dxa"/>
            <w:tcBorders>
              <w:top w:val="nil"/>
              <w:left w:val="nil"/>
              <w:bottom w:val="single" w:sz="8" w:space="0" w:color="auto"/>
              <w:right w:val="nil"/>
            </w:tcBorders>
            <w:shd w:val="clear" w:color="000000" w:fill="FFFFFF"/>
            <w:noWrap/>
            <w:vAlign w:val="center"/>
            <w:hideMark/>
          </w:tcPr>
          <w:p w14:paraId="4980F69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705" w:type="dxa"/>
            <w:tcBorders>
              <w:top w:val="nil"/>
              <w:left w:val="nil"/>
              <w:bottom w:val="single" w:sz="8" w:space="0" w:color="auto"/>
              <w:right w:val="nil"/>
            </w:tcBorders>
            <w:shd w:val="clear" w:color="000000" w:fill="FFFFFF"/>
            <w:noWrap/>
            <w:vAlign w:val="center"/>
            <w:hideMark/>
          </w:tcPr>
          <w:p w14:paraId="7380678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1010" w:type="dxa"/>
            <w:tcBorders>
              <w:top w:val="nil"/>
              <w:left w:val="nil"/>
              <w:bottom w:val="single" w:sz="8" w:space="0" w:color="auto"/>
              <w:right w:val="nil"/>
            </w:tcBorders>
            <w:shd w:val="clear" w:color="000000" w:fill="FFFFFF"/>
            <w:noWrap/>
            <w:vAlign w:val="center"/>
            <w:hideMark/>
          </w:tcPr>
          <w:p w14:paraId="2011799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c>
          <w:tcPr>
            <w:tcW w:w="1492" w:type="dxa"/>
            <w:tcBorders>
              <w:top w:val="nil"/>
              <w:left w:val="nil"/>
              <w:bottom w:val="single" w:sz="8" w:space="0" w:color="auto"/>
              <w:right w:val="nil"/>
            </w:tcBorders>
            <w:shd w:val="clear" w:color="000000" w:fill="FFFFFF"/>
            <w:noWrap/>
            <w:vAlign w:val="center"/>
            <w:hideMark/>
          </w:tcPr>
          <w:p w14:paraId="597383BB"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886" w:type="dxa"/>
            <w:tcBorders>
              <w:top w:val="nil"/>
              <w:left w:val="nil"/>
              <w:bottom w:val="single" w:sz="8" w:space="0" w:color="auto"/>
              <w:right w:val="nil"/>
            </w:tcBorders>
            <w:shd w:val="clear" w:color="000000" w:fill="FFFFFF"/>
            <w:noWrap/>
            <w:vAlign w:val="center"/>
            <w:hideMark/>
          </w:tcPr>
          <w:p w14:paraId="3F9174E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1010" w:type="dxa"/>
            <w:tcBorders>
              <w:top w:val="nil"/>
              <w:left w:val="nil"/>
              <w:bottom w:val="single" w:sz="8" w:space="0" w:color="auto"/>
              <w:right w:val="nil"/>
            </w:tcBorders>
            <w:shd w:val="clear" w:color="000000" w:fill="FFFFFF"/>
            <w:noWrap/>
            <w:vAlign w:val="center"/>
            <w:hideMark/>
          </w:tcPr>
          <w:p w14:paraId="4A3E7ED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181D70E8"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138D686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492" w:type="dxa"/>
            <w:tcBorders>
              <w:top w:val="nil"/>
              <w:left w:val="nil"/>
              <w:bottom w:val="nil"/>
              <w:right w:val="nil"/>
            </w:tcBorders>
            <w:shd w:val="clear" w:color="000000" w:fill="FFFFFF"/>
            <w:noWrap/>
            <w:vAlign w:val="center"/>
            <w:hideMark/>
          </w:tcPr>
          <w:p w14:paraId="32EAE81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0.157 (0.498)</w:t>
            </w:r>
          </w:p>
        </w:tc>
        <w:tc>
          <w:tcPr>
            <w:tcW w:w="705" w:type="dxa"/>
            <w:tcBorders>
              <w:top w:val="nil"/>
              <w:left w:val="nil"/>
              <w:bottom w:val="nil"/>
              <w:right w:val="nil"/>
            </w:tcBorders>
            <w:shd w:val="clear" w:color="000000" w:fill="FFFFFF"/>
            <w:noWrap/>
            <w:vAlign w:val="center"/>
            <w:hideMark/>
          </w:tcPr>
          <w:p w14:paraId="78D7C9A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0.316</w:t>
            </w:r>
          </w:p>
        </w:tc>
        <w:tc>
          <w:tcPr>
            <w:tcW w:w="627" w:type="dxa"/>
            <w:tcBorders>
              <w:top w:val="nil"/>
              <w:left w:val="nil"/>
              <w:bottom w:val="nil"/>
              <w:right w:val="nil"/>
            </w:tcBorders>
            <w:shd w:val="clear" w:color="000000" w:fill="FFFFFF"/>
            <w:noWrap/>
            <w:vAlign w:val="center"/>
            <w:hideMark/>
          </w:tcPr>
          <w:p w14:paraId="095FBDB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0.752</w:t>
            </w:r>
          </w:p>
        </w:tc>
        <w:tc>
          <w:tcPr>
            <w:tcW w:w="1492" w:type="dxa"/>
            <w:tcBorders>
              <w:top w:val="nil"/>
              <w:left w:val="nil"/>
              <w:bottom w:val="nil"/>
              <w:right w:val="nil"/>
            </w:tcBorders>
            <w:shd w:val="clear" w:color="000000" w:fill="FFFFFF"/>
            <w:noWrap/>
            <w:vAlign w:val="center"/>
            <w:hideMark/>
          </w:tcPr>
          <w:p w14:paraId="38FE229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0.737 (0.075)</w:t>
            </w:r>
          </w:p>
        </w:tc>
        <w:tc>
          <w:tcPr>
            <w:tcW w:w="705" w:type="dxa"/>
            <w:tcBorders>
              <w:top w:val="nil"/>
              <w:left w:val="nil"/>
              <w:bottom w:val="nil"/>
              <w:right w:val="nil"/>
            </w:tcBorders>
            <w:shd w:val="clear" w:color="000000" w:fill="FFFFFF"/>
            <w:noWrap/>
            <w:vAlign w:val="center"/>
            <w:hideMark/>
          </w:tcPr>
          <w:p w14:paraId="0881160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9.832</w:t>
            </w:r>
          </w:p>
        </w:tc>
        <w:tc>
          <w:tcPr>
            <w:tcW w:w="1010" w:type="dxa"/>
            <w:tcBorders>
              <w:top w:val="nil"/>
              <w:left w:val="nil"/>
              <w:bottom w:val="nil"/>
              <w:right w:val="nil"/>
            </w:tcBorders>
            <w:shd w:val="clear" w:color="000000" w:fill="FFFFFF"/>
            <w:noWrap/>
            <w:vAlign w:val="center"/>
            <w:hideMark/>
          </w:tcPr>
          <w:p w14:paraId="5B35EB7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c>
          <w:tcPr>
            <w:tcW w:w="1492" w:type="dxa"/>
            <w:tcBorders>
              <w:top w:val="nil"/>
              <w:left w:val="nil"/>
              <w:bottom w:val="nil"/>
              <w:right w:val="nil"/>
            </w:tcBorders>
            <w:shd w:val="clear" w:color="000000" w:fill="FFFFFF"/>
            <w:noWrap/>
            <w:vAlign w:val="center"/>
            <w:hideMark/>
          </w:tcPr>
          <w:p w14:paraId="3E9742E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0.990 (0.005)</w:t>
            </w:r>
          </w:p>
        </w:tc>
        <w:tc>
          <w:tcPr>
            <w:tcW w:w="886" w:type="dxa"/>
            <w:tcBorders>
              <w:top w:val="nil"/>
              <w:left w:val="nil"/>
              <w:bottom w:val="nil"/>
              <w:right w:val="nil"/>
            </w:tcBorders>
            <w:shd w:val="clear" w:color="000000" w:fill="FFFFFF"/>
            <w:noWrap/>
            <w:vAlign w:val="center"/>
            <w:hideMark/>
          </w:tcPr>
          <w:p w14:paraId="4BEE1F0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203.861</w:t>
            </w:r>
          </w:p>
        </w:tc>
        <w:tc>
          <w:tcPr>
            <w:tcW w:w="1010" w:type="dxa"/>
            <w:tcBorders>
              <w:top w:val="nil"/>
              <w:left w:val="nil"/>
              <w:bottom w:val="nil"/>
              <w:right w:val="nil"/>
            </w:tcBorders>
            <w:shd w:val="clear" w:color="000000" w:fill="FFFFFF"/>
            <w:noWrap/>
            <w:vAlign w:val="center"/>
            <w:hideMark/>
          </w:tcPr>
          <w:p w14:paraId="09297FEE"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79E9E324"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3C81248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492" w:type="dxa"/>
            <w:tcBorders>
              <w:top w:val="nil"/>
              <w:left w:val="nil"/>
              <w:bottom w:val="nil"/>
              <w:right w:val="nil"/>
            </w:tcBorders>
            <w:shd w:val="clear" w:color="000000" w:fill="FFFFFF"/>
            <w:noWrap/>
            <w:vAlign w:val="center"/>
            <w:hideMark/>
          </w:tcPr>
          <w:p w14:paraId="416374B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0.041 (0.593)</w:t>
            </w:r>
          </w:p>
        </w:tc>
        <w:tc>
          <w:tcPr>
            <w:tcW w:w="705" w:type="dxa"/>
            <w:tcBorders>
              <w:top w:val="nil"/>
              <w:left w:val="nil"/>
              <w:bottom w:val="nil"/>
              <w:right w:val="nil"/>
            </w:tcBorders>
            <w:shd w:val="clear" w:color="000000" w:fill="FFFFFF"/>
            <w:noWrap/>
            <w:vAlign w:val="center"/>
            <w:hideMark/>
          </w:tcPr>
          <w:p w14:paraId="1F8134E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0.069</w:t>
            </w:r>
          </w:p>
        </w:tc>
        <w:tc>
          <w:tcPr>
            <w:tcW w:w="627" w:type="dxa"/>
            <w:tcBorders>
              <w:top w:val="nil"/>
              <w:left w:val="nil"/>
              <w:bottom w:val="nil"/>
              <w:right w:val="nil"/>
            </w:tcBorders>
            <w:shd w:val="clear" w:color="000000" w:fill="FFFFFF"/>
            <w:noWrap/>
            <w:vAlign w:val="center"/>
            <w:hideMark/>
          </w:tcPr>
          <w:p w14:paraId="3AD719A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0.945</w:t>
            </w:r>
          </w:p>
        </w:tc>
        <w:tc>
          <w:tcPr>
            <w:tcW w:w="1492" w:type="dxa"/>
            <w:tcBorders>
              <w:top w:val="nil"/>
              <w:left w:val="nil"/>
              <w:bottom w:val="nil"/>
              <w:right w:val="nil"/>
            </w:tcBorders>
            <w:shd w:val="clear" w:color="000000" w:fill="FFFFFF"/>
            <w:noWrap/>
            <w:vAlign w:val="center"/>
            <w:hideMark/>
          </w:tcPr>
          <w:p w14:paraId="6900A53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0.002 (0.089)</w:t>
            </w:r>
          </w:p>
        </w:tc>
        <w:tc>
          <w:tcPr>
            <w:tcW w:w="705" w:type="dxa"/>
            <w:tcBorders>
              <w:top w:val="nil"/>
              <w:left w:val="nil"/>
              <w:bottom w:val="nil"/>
              <w:right w:val="nil"/>
            </w:tcBorders>
            <w:shd w:val="clear" w:color="000000" w:fill="FFFFFF"/>
            <w:noWrap/>
            <w:vAlign w:val="center"/>
            <w:hideMark/>
          </w:tcPr>
          <w:p w14:paraId="58CEFEA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0.019</w:t>
            </w:r>
          </w:p>
        </w:tc>
        <w:tc>
          <w:tcPr>
            <w:tcW w:w="1010" w:type="dxa"/>
            <w:tcBorders>
              <w:top w:val="nil"/>
              <w:left w:val="nil"/>
              <w:bottom w:val="nil"/>
              <w:right w:val="nil"/>
            </w:tcBorders>
            <w:shd w:val="clear" w:color="000000" w:fill="FFFFFF"/>
            <w:noWrap/>
            <w:vAlign w:val="center"/>
            <w:hideMark/>
          </w:tcPr>
          <w:p w14:paraId="180B438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0.985</w:t>
            </w:r>
          </w:p>
        </w:tc>
        <w:tc>
          <w:tcPr>
            <w:tcW w:w="1492" w:type="dxa"/>
            <w:tcBorders>
              <w:top w:val="nil"/>
              <w:left w:val="nil"/>
              <w:bottom w:val="nil"/>
              <w:right w:val="nil"/>
            </w:tcBorders>
            <w:shd w:val="clear" w:color="000000" w:fill="FFFFFF"/>
            <w:noWrap/>
            <w:vAlign w:val="center"/>
            <w:hideMark/>
          </w:tcPr>
          <w:p w14:paraId="032B42A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0.002 (0.006)</w:t>
            </w:r>
          </w:p>
        </w:tc>
        <w:tc>
          <w:tcPr>
            <w:tcW w:w="886" w:type="dxa"/>
            <w:tcBorders>
              <w:top w:val="nil"/>
              <w:left w:val="nil"/>
              <w:bottom w:val="nil"/>
              <w:right w:val="nil"/>
            </w:tcBorders>
            <w:shd w:val="clear" w:color="000000" w:fill="FFFFFF"/>
            <w:noWrap/>
            <w:vAlign w:val="center"/>
            <w:hideMark/>
          </w:tcPr>
          <w:p w14:paraId="2DA7DC2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0.364</w:t>
            </w:r>
          </w:p>
        </w:tc>
        <w:tc>
          <w:tcPr>
            <w:tcW w:w="1010" w:type="dxa"/>
            <w:tcBorders>
              <w:top w:val="nil"/>
              <w:left w:val="nil"/>
              <w:bottom w:val="nil"/>
              <w:right w:val="nil"/>
            </w:tcBorders>
            <w:shd w:val="clear" w:color="000000" w:fill="FFFFFF"/>
            <w:noWrap/>
            <w:vAlign w:val="center"/>
            <w:hideMark/>
          </w:tcPr>
          <w:p w14:paraId="1BB495F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0.716</w:t>
            </w:r>
          </w:p>
        </w:tc>
      </w:tr>
      <w:tr w:rsidR="0028273B" w:rsidRPr="0028273B" w14:paraId="563D8C34"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1CBBE80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492" w:type="dxa"/>
            <w:tcBorders>
              <w:top w:val="nil"/>
              <w:left w:val="nil"/>
              <w:bottom w:val="nil"/>
              <w:right w:val="nil"/>
            </w:tcBorders>
            <w:shd w:val="clear" w:color="000000" w:fill="FFFFFF"/>
            <w:noWrap/>
            <w:vAlign w:val="center"/>
            <w:hideMark/>
          </w:tcPr>
          <w:p w14:paraId="6FC1D38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0.636 (0.621)</w:t>
            </w:r>
          </w:p>
        </w:tc>
        <w:tc>
          <w:tcPr>
            <w:tcW w:w="705" w:type="dxa"/>
            <w:tcBorders>
              <w:top w:val="nil"/>
              <w:left w:val="nil"/>
              <w:bottom w:val="nil"/>
              <w:right w:val="nil"/>
            </w:tcBorders>
            <w:shd w:val="clear" w:color="000000" w:fill="FFFFFF"/>
            <w:noWrap/>
            <w:vAlign w:val="center"/>
            <w:hideMark/>
          </w:tcPr>
          <w:p w14:paraId="79DC9A3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1.025</w:t>
            </w:r>
          </w:p>
        </w:tc>
        <w:tc>
          <w:tcPr>
            <w:tcW w:w="627" w:type="dxa"/>
            <w:tcBorders>
              <w:top w:val="nil"/>
              <w:left w:val="nil"/>
              <w:bottom w:val="nil"/>
              <w:right w:val="nil"/>
            </w:tcBorders>
            <w:shd w:val="clear" w:color="000000" w:fill="FFFFFF"/>
            <w:noWrap/>
            <w:vAlign w:val="center"/>
            <w:hideMark/>
          </w:tcPr>
          <w:p w14:paraId="1F15F8F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0.305</w:t>
            </w:r>
          </w:p>
        </w:tc>
        <w:tc>
          <w:tcPr>
            <w:tcW w:w="1492" w:type="dxa"/>
            <w:tcBorders>
              <w:top w:val="nil"/>
              <w:left w:val="nil"/>
              <w:bottom w:val="nil"/>
              <w:right w:val="nil"/>
            </w:tcBorders>
            <w:shd w:val="clear" w:color="000000" w:fill="FFFFFF"/>
            <w:noWrap/>
            <w:vAlign w:val="center"/>
            <w:hideMark/>
          </w:tcPr>
          <w:p w14:paraId="28FDF23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0.052 (0.089)</w:t>
            </w:r>
          </w:p>
        </w:tc>
        <w:tc>
          <w:tcPr>
            <w:tcW w:w="705" w:type="dxa"/>
            <w:tcBorders>
              <w:top w:val="nil"/>
              <w:left w:val="nil"/>
              <w:bottom w:val="nil"/>
              <w:right w:val="nil"/>
            </w:tcBorders>
            <w:shd w:val="clear" w:color="000000" w:fill="FFFFFF"/>
            <w:noWrap/>
            <w:vAlign w:val="center"/>
            <w:hideMark/>
          </w:tcPr>
          <w:p w14:paraId="31427FA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0.584</w:t>
            </w:r>
          </w:p>
        </w:tc>
        <w:tc>
          <w:tcPr>
            <w:tcW w:w="1010" w:type="dxa"/>
            <w:tcBorders>
              <w:top w:val="nil"/>
              <w:left w:val="nil"/>
              <w:bottom w:val="nil"/>
              <w:right w:val="nil"/>
            </w:tcBorders>
            <w:shd w:val="clear" w:color="000000" w:fill="FFFFFF"/>
            <w:noWrap/>
            <w:vAlign w:val="center"/>
            <w:hideMark/>
          </w:tcPr>
          <w:p w14:paraId="5F26EDD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0.560</w:t>
            </w:r>
          </w:p>
        </w:tc>
        <w:tc>
          <w:tcPr>
            <w:tcW w:w="1492" w:type="dxa"/>
            <w:tcBorders>
              <w:top w:val="nil"/>
              <w:left w:val="nil"/>
              <w:bottom w:val="nil"/>
              <w:right w:val="nil"/>
            </w:tcBorders>
            <w:shd w:val="clear" w:color="000000" w:fill="FFFFFF"/>
            <w:noWrap/>
            <w:vAlign w:val="center"/>
            <w:hideMark/>
          </w:tcPr>
          <w:p w14:paraId="737E832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-0.005 (0.006)</w:t>
            </w:r>
          </w:p>
        </w:tc>
        <w:tc>
          <w:tcPr>
            <w:tcW w:w="886" w:type="dxa"/>
            <w:tcBorders>
              <w:top w:val="nil"/>
              <w:left w:val="nil"/>
              <w:bottom w:val="nil"/>
              <w:right w:val="nil"/>
            </w:tcBorders>
            <w:shd w:val="clear" w:color="000000" w:fill="FFFFFF"/>
            <w:noWrap/>
            <w:vAlign w:val="center"/>
            <w:hideMark/>
          </w:tcPr>
          <w:p w14:paraId="577B592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-0.781</w:t>
            </w:r>
          </w:p>
        </w:tc>
        <w:tc>
          <w:tcPr>
            <w:tcW w:w="1010" w:type="dxa"/>
            <w:tcBorders>
              <w:top w:val="nil"/>
              <w:left w:val="nil"/>
              <w:bottom w:val="nil"/>
              <w:right w:val="nil"/>
            </w:tcBorders>
            <w:shd w:val="clear" w:color="000000" w:fill="FFFFFF"/>
            <w:noWrap/>
            <w:vAlign w:val="center"/>
            <w:hideMark/>
          </w:tcPr>
          <w:p w14:paraId="3217CDC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0.437</w:t>
            </w:r>
          </w:p>
        </w:tc>
      </w:tr>
      <w:tr w:rsidR="0028273B" w:rsidRPr="0028273B" w14:paraId="2F7C15A4"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123882F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492" w:type="dxa"/>
            <w:tcBorders>
              <w:top w:val="nil"/>
              <w:left w:val="nil"/>
              <w:bottom w:val="nil"/>
              <w:right w:val="nil"/>
            </w:tcBorders>
            <w:shd w:val="clear" w:color="000000" w:fill="FFFFFF"/>
            <w:noWrap/>
            <w:vAlign w:val="center"/>
            <w:hideMark/>
          </w:tcPr>
          <w:p w14:paraId="1D0593B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0.521 (0.592)</w:t>
            </w:r>
          </w:p>
        </w:tc>
        <w:tc>
          <w:tcPr>
            <w:tcW w:w="705" w:type="dxa"/>
            <w:tcBorders>
              <w:top w:val="nil"/>
              <w:left w:val="nil"/>
              <w:bottom w:val="nil"/>
              <w:right w:val="nil"/>
            </w:tcBorders>
            <w:shd w:val="clear" w:color="000000" w:fill="FFFFFF"/>
            <w:noWrap/>
            <w:vAlign w:val="center"/>
            <w:hideMark/>
          </w:tcPr>
          <w:p w14:paraId="7A01176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0.880</w:t>
            </w:r>
          </w:p>
        </w:tc>
        <w:tc>
          <w:tcPr>
            <w:tcW w:w="627" w:type="dxa"/>
            <w:tcBorders>
              <w:top w:val="nil"/>
              <w:left w:val="nil"/>
              <w:bottom w:val="nil"/>
              <w:right w:val="nil"/>
            </w:tcBorders>
            <w:shd w:val="clear" w:color="000000" w:fill="FFFFFF"/>
            <w:noWrap/>
            <w:vAlign w:val="center"/>
            <w:hideMark/>
          </w:tcPr>
          <w:p w14:paraId="16EC3D5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0.379</w:t>
            </w:r>
          </w:p>
        </w:tc>
        <w:tc>
          <w:tcPr>
            <w:tcW w:w="1492" w:type="dxa"/>
            <w:tcBorders>
              <w:top w:val="nil"/>
              <w:left w:val="nil"/>
              <w:bottom w:val="nil"/>
              <w:right w:val="nil"/>
            </w:tcBorders>
            <w:shd w:val="clear" w:color="000000" w:fill="FFFFFF"/>
            <w:noWrap/>
            <w:vAlign w:val="center"/>
            <w:hideMark/>
          </w:tcPr>
          <w:p w14:paraId="7FF9E19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0.080 (0.085)</w:t>
            </w:r>
          </w:p>
        </w:tc>
        <w:tc>
          <w:tcPr>
            <w:tcW w:w="705" w:type="dxa"/>
            <w:tcBorders>
              <w:top w:val="nil"/>
              <w:left w:val="nil"/>
              <w:bottom w:val="nil"/>
              <w:right w:val="nil"/>
            </w:tcBorders>
            <w:shd w:val="clear" w:color="000000" w:fill="FFFFFF"/>
            <w:noWrap/>
            <w:vAlign w:val="center"/>
            <w:hideMark/>
          </w:tcPr>
          <w:p w14:paraId="30500D1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-0.937</w:t>
            </w:r>
          </w:p>
        </w:tc>
        <w:tc>
          <w:tcPr>
            <w:tcW w:w="1010" w:type="dxa"/>
            <w:tcBorders>
              <w:top w:val="nil"/>
              <w:left w:val="nil"/>
              <w:bottom w:val="nil"/>
              <w:right w:val="nil"/>
            </w:tcBorders>
            <w:shd w:val="clear" w:color="000000" w:fill="FFFFFF"/>
            <w:noWrap/>
            <w:vAlign w:val="center"/>
            <w:hideMark/>
          </w:tcPr>
          <w:p w14:paraId="0A11E31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0.351</w:t>
            </w:r>
          </w:p>
        </w:tc>
        <w:tc>
          <w:tcPr>
            <w:tcW w:w="1492" w:type="dxa"/>
            <w:tcBorders>
              <w:top w:val="nil"/>
              <w:left w:val="nil"/>
              <w:bottom w:val="nil"/>
              <w:right w:val="nil"/>
            </w:tcBorders>
            <w:shd w:val="clear" w:color="000000" w:fill="FFFFFF"/>
            <w:noWrap/>
            <w:vAlign w:val="center"/>
            <w:hideMark/>
          </w:tcPr>
          <w:p w14:paraId="6B41159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-0.001 (0.005)</w:t>
            </w:r>
          </w:p>
        </w:tc>
        <w:tc>
          <w:tcPr>
            <w:tcW w:w="886" w:type="dxa"/>
            <w:tcBorders>
              <w:top w:val="nil"/>
              <w:left w:val="nil"/>
              <w:bottom w:val="nil"/>
              <w:right w:val="nil"/>
            </w:tcBorders>
            <w:shd w:val="clear" w:color="000000" w:fill="FFFFFF"/>
            <w:noWrap/>
            <w:vAlign w:val="center"/>
            <w:hideMark/>
          </w:tcPr>
          <w:p w14:paraId="3AE5F27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-0.100</w:t>
            </w:r>
          </w:p>
        </w:tc>
        <w:tc>
          <w:tcPr>
            <w:tcW w:w="1010" w:type="dxa"/>
            <w:tcBorders>
              <w:top w:val="nil"/>
              <w:left w:val="nil"/>
              <w:bottom w:val="nil"/>
              <w:right w:val="nil"/>
            </w:tcBorders>
            <w:shd w:val="clear" w:color="000000" w:fill="FFFFFF"/>
            <w:noWrap/>
            <w:vAlign w:val="center"/>
            <w:hideMark/>
          </w:tcPr>
          <w:p w14:paraId="2294548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0.921</w:t>
            </w:r>
          </w:p>
        </w:tc>
      </w:tr>
      <w:tr w:rsidR="0028273B" w:rsidRPr="0028273B" w14:paraId="6DBAF62C"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4656F07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492" w:type="dxa"/>
            <w:tcBorders>
              <w:top w:val="nil"/>
              <w:left w:val="nil"/>
              <w:bottom w:val="nil"/>
              <w:right w:val="nil"/>
            </w:tcBorders>
            <w:shd w:val="clear" w:color="000000" w:fill="FFFFFF"/>
            <w:noWrap/>
            <w:vAlign w:val="center"/>
            <w:hideMark/>
          </w:tcPr>
          <w:p w14:paraId="1053244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0.066 (0.503)</w:t>
            </w:r>
          </w:p>
        </w:tc>
        <w:tc>
          <w:tcPr>
            <w:tcW w:w="705" w:type="dxa"/>
            <w:tcBorders>
              <w:top w:val="nil"/>
              <w:left w:val="nil"/>
              <w:bottom w:val="nil"/>
              <w:right w:val="nil"/>
            </w:tcBorders>
            <w:shd w:val="clear" w:color="000000" w:fill="FFFFFF"/>
            <w:noWrap/>
            <w:vAlign w:val="center"/>
            <w:hideMark/>
          </w:tcPr>
          <w:p w14:paraId="60A3699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0.132</w:t>
            </w:r>
          </w:p>
        </w:tc>
        <w:tc>
          <w:tcPr>
            <w:tcW w:w="627" w:type="dxa"/>
            <w:tcBorders>
              <w:top w:val="nil"/>
              <w:left w:val="nil"/>
              <w:bottom w:val="nil"/>
              <w:right w:val="nil"/>
            </w:tcBorders>
            <w:shd w:val="clear" w:color="000000" w:fill="FFFFFF"/>
            <w:noWrap/>
            <w:vAlign w:val="center"/>
            <w:hideMark/>
          </w:tcPr>
          <w:p w14:paraId="7817CA9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0.895</w:t>
            </w:r>
          </w:p>
        </w:tc>
        <w:tc>
          <w:tcPr>
            <w:tcW w:w="1492" w:type="dxa"/>
            <w:tcBorders>
              <w:top w:val="nil"/>
              <w:left w:val="nil"/>
              <w:bottom w:val="nil"/>
              <w:right w:val="nil"/>
            </w:tcBorders>
            <w:shd w:val="clear" w:color="000000" w:fill="FFFFFF"/>
            <w:noWrap/>
            <w:vAlign w:val="center"/>
            <w:hideMark/>
          </w:tcPr>
          <w:p w14:paraId="43C39D7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-0.089 (0.073)</w:t>
            </w:r>
          </w:p>
        </w:tc>
        <w:tc>
          <w:tcPr>
            <w:tcW w:w="705" w:type="dxa"/>
            <w:tcBorders>
              <w:top w:val="nil"/>
              <w:left w:val="nil"/>
              <w:bottom w:val="nil"/>
              <w:right w:val="nil"/>
            </w:tcBorders>
            <w:shd w:val="clear" w:color="000000" w:fill="FFFFFF"/>
            <w:noWrap/>
            <w:vAlign w:val="center"/>
            <w:hideMark/>
          </w:tcPr>
          <w:p w14:paraId="427C579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-1.216</w:t>
            </w:r>
          </w:p>
        </w:tc>
        <w:tc>
          <w:tcPr>
            <w:tcW w:w="1010" w:type="dxa"/>
            <w:tcBorders>
              <w:top w:val="nil"/>
              <w:left w:val="nil"/>
              <w:bottom w:val="nil"/>
              <w:right w:val="nil"/>
            </w:tcBorders>
            <w:shd w:val="clear" w:color="000000" w:fill="FFFFFF"/>
            <w:noWrap/>
            <w:vAlign w:val="center"/>
            <w:hideMark/>
          </w:tcPr>
          <w:p w14:paraId="373802C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0.227</w:t>
            </w:r>
          </w:p>
        </w:tc>
        <w:tc>
          <w:tcPr>
            <w:tcW w:w="1492" w:type="dxa"/>
            <w:tcBorders>
              <w:top w:val="nil"/>
              <w:left w:val="nil"/>
              <w:bottom w:val="nil"/>
              <w:right w:val="nil"/>
            </w:tcBorders>
            <w:shd w:val="clear" w:color="000000" w:fill="FFFFFF"/>
            <w:noWrap/>
            <w:vAlign w:val="center"/>
            <w:hideMark/>
          </w:tcPr>
          <w:p w14:paraId="7ACF99D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0.006 (0.005)</w:t>
            </w:r>
          </w:p>
        </w:tc>
        <w:tc>
          <w:tcPr>
            <w:tcW w:w="886" w:type="dxa"/>
            <w:tcBorders>
              <w:top w:val="nil"/>
              <w:left w:val="nil"/>
              <w:bottom w:val="nil"/>
              <w:right w:val="nil"/>
            </w:tcBorders>
            <w:shd w:val="clear" w:color="000000" w:fill="FFFFFF"/>
            <w:noWrap/>
            <w:vAlign w:val="center"/>
            <w:hideMark/>
          </w:tcPr>
          <w:p w14:paraId="094D5EC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1.192</w:t>
            </w:r>
          </w:p>
        </w:tc>
        <w:tc>
          <w:tcPr>
            <w:tcW w:w="1010" w:type="dxa"/>
            <w:tcBorders>
              <w:top w:val="nil"/>
              <w:left w:val="nil"/>
              <w:bottom w:val="nil"/>
              <w:right w:val="nil"/>
            </w:tcBorders>
            <w:shd w:val="clear" w:color="000000" w:fill="FFFFFF"/>
            <w:noWrap/>
            <w:vAlign w:val="center"/>
            <w:hideMark/>
          </w:tcPr>
          <w:p w14:paraId="783A402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0.236</w:t>
            </w:r>
          </w:p>
        </w:tc>
      </w:tr>
      <w:tr w:rsidR="0028273B" w:rsidRPr="0028273B" w14:paraId="554536F1" w14:textId="77777777" w:rsidTr="0028273B">
        <w:trPr>
          <w:trHeight w:val="290"/>
          <w:jc w:val="center"/>
        </w:trPr>
        <w:tc>
          <w:tcPr>
            <w:tcW w:w="2221" w:type="dxa"/>
            <w:tcBorders>
              <w:top w:val="nil"/>
              <w:left w:val="nil"/>
              <w:bottom w:val="nil"/>
              <w:right w:val="nil"/>
            </w:tcBorders>
            <w:shd w:val="clear" w:color="000000" w:fill="FFFFFF"/>
            <w:noWrap/>
            <w:vAlign w:val="center"/>
            <w:hideMark/>
          </w:tcPr>
          <w:p w14:paraId="3882DB3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492" w:type="dxa"/>
            <w:tcBorders>
              <w:top w:val="nil"/>
              <w:left w:val="nil"/>
              <w:bottom w:val="nil"/>
              <w:right w:val="nil"/>
            </w:tcBorders>
            <w:shd w:val="clear" w:color="000000" w:fill="FFFFFF"/>
            <w:noWrap/>
            <w:vAlign w:val="center"/>
            <w:hideMark/>
          </w:tcPr>
          <w:p w14:paraId="0F208FB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-0.008 (0.022)</w:t>
            </w:r>
          </w:p>
        </w:tc>
        <w:tc>
          <w:tcPr>
            <w:tcW w:w="705" w:type="dxa"/>
            <w:tcBorders>
              <w:top w:val="nil"/>
              <w:left w:val="nil"/>
              <w:bottom w:val="nil"/>
              <w:right w:val="nil"/>
            </w:tcBorders>
            <w:shd w:val="clear" w:color="000000" w:fill="FFFFFF"/>
            <w:noWrap/>
            <w:vAlign w:val="center"/>
            <w:hideMark/>
          </w:tcPr>
          <w:p w14:paraId="6F373FC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-0.367</w:t>
            </w:r>
          </w:p>
        </w:tc>
        <w:tc>
          <w:tcPr>
            <w:tcW w:w="627" w:type="dxa"/>
            <w:tcBorders>
              <w:top w:val="nil"/>
              <w:left w:val="nil"/>
              <w:bottom w:val="nil"/>
              <w:right w:val="nil"/>
            </w:tcBorders>
            <w:shd w:val="clear" w:color="000000" w:fill="FFFFFF"/>
            <w:noWrap/>
            <w:vAlign w:val="center"/>
            <w:hideMark/>
          </w:tcPr>
          <w:p w14:paraId="35972B6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0.714</w:t>
            </w:r>
          </w:p>
        </w:tc>
        <w:tc>
          <w:tcPr>
            <w:tcW w:w="1492" w:type="dxa"/>
            <w:tcBorders>
              <w:top w:val="nil"/>
              <w:left w:val="nil"/>
              <w:bottom w:val="nil"/>
              <w:right w:val="nil"/>
            </w:tcBorders>
            <w:shd w:val="clear" w:color="000000" w:fill="FFFFFF"/>
            <w:noWrap/>
            <w:vAlign w:val="center"/>
            <w:hideMark/>
          </w:tcPr>
          <w:p w14:paraId="036A0F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-0.001 (0.003)</w:t>
            </w:r>
          </w:p>
        </w:tc>
        <w:tc>
          <w:tcPr>
            <w:tcW w:w="705" w:type="dxa"/>
            <w:tcBorders>
              <w:top w:val="nil"/>
              <w:left w:val="nil"/>
              <w:bottom w:val="nil"/>
              <w:right w:val="nil"/>
            </w:tcBorders>
            <w:shd w:val="clear" w:color="000000" w:fill="FFFFFF"/>
            <w:noWrap/>
            <w:vAlign w:val="center"/>
            <w:hideMark/>
          </w:tcPr>
          <w:p w14:paraId="16DAC05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-0.399</w:t>
            </w:r>
          </w:p>
        </w:tc>
        <w:tc>
          <w:tcPr>
            <w:tcW w:w="1010" w:type="dxa"/>
            <w:tcBorders>
              <w:top w:val="nil"/>
              <w:left w:val="nil"/>
              <w:bottom w:val="nil"/>
              <w:right w:val="nil"/>
            </w:tcBorders>
            <w:shd w:val="clear" w:color="000000" w:fill="FFFFFF"/>
            <w:noWrap/>
            <w:vAlign w:val="center"/>
            <w:hideMark/>
          </w:tcPr>
          <w:p w14:paraId="6112882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0.691</w:t>
            </w:r>
          </w:p>
        </w:tc>
        <w:tc>
          <w:tcPr>
            <w:tcW w:w="1492" w:type="dxa"/>
            <w:tcBorders>
              <w:top w:val="nil"/>
              <w:left w:val="nil"/>
              <w:bottom w:val="nil"/>
              <w:right w:val="nil"/>
            </w:tcBorders>
            <w:shd w:val="clear" w:color="000000" w:fill="FFFFFF"/>
            <w:noWrap/>
            <w:vAlign w:val="center"/>
            <w:hideMark/>
          </w:tcPr>
          <w:p w14:paraId="1EFD136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0.000 (0.000)</w:t>
            </w:r>
          </w:p>
        </w:tc>
        <w:tc>
          <w:tcPr>
            <w:tcW w:w="886" w:type="dxa"/>
            <w:tcBorders>
              <w:top w:val="nil"/>
              <w:left w:val="nil"/>
              <w:bottom w:val="nil"/>
              <w:right w:val="nil"/>
            </w:tcBorders>
            <w:shd w:val="clear" w:color="000000" w:fill="FFFFFF"/>
            <w:noWrap/>
            <w:vAlign w:val="center"/>
            <w:hideMark/>
          </w:tcPr>
          <w:p w14:paraId="6DDD75A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-0.455</w:t>
            </w:r>
          </w:p>
        </w:tc>
        <w:tc>
          <w:tcPr>
            <w:tcW w:w="1010" w:type="dxa"/>
            <w:tcBorders>
              <w:top w:val="nil"/>
              <w:left w:val="nil"/>
              <w:bottom w:val="nil"/>
              <w:right w:val="nil"/>
            </w:tcBorders>
            <w:shd w:val="clear" w:color="000000" w:fill="FFFFFF"/>
            <w:noWrap/>
            <w:vAlign w:val="center"/>
            <w:hideMark/>
          </w:tcPr>
          <w:p w14:paraId="63F8A7A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0.650</w:t>
            </w:r>
          </w:p>
        </w:tc>
      </w:tr>
      <w:tr w:rsidR="0028273B" w:rsidRPr="0028273B" w14:paraId="67BF38C0" w14:textId="77777777" w:rsidTr="0028273B">
        <w:trPr>
          <w:trHeight w:val="290"/>
          <w:jc w:val="center"/>
        </w:trPr>
        <w:tc>
          <w:tcPr>
            <w:tcW w:w="2221" w:type="dxa"/>
            <w:tcBorders>
              <w:top w:val="nil"/>
              <w:left w:val="nil"/>
              <w:bottom w:val="single" w:sz="4" w:space="0" w:color="auto"/>
              <w:right w:val="nil"/>
            </w:tcBorders>
            <w:shd w:val="clear" w:color="000000" w:fill="FFFFFF"/>
            <w:noWrap/>
            <w:vAlign w:val="center"/>
            <w:hideMark/>
          </w:tcPr>
          <w:p w14:paraId="5B59A40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492" w:type="dxa"/>
            <w:tcBorders>
              <w:top w:val="nil"/>
              <w:left w:val="nil"/>
              <w:bottom w:val="single" w:sz="4" w:space="0" w:color="auto"/>
              <w:right w:val="nil"/>
            </w:tcBorders>
            <w:shd w:val="clear" w:color="000000" w:fill="FFFFFF"/>
            <w:noWrap/>
            <w:vAlign w:val="center"/>
            <w:hideMark/>
          </w:tcPr>
          <w:p w14:paraId="18F575C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-0.658 (0.883)</w:t>
            </w:r>
          </w:p>
        </w:tc>
        <w:tc>
          <w:tcPr>
            <w:tcW w:w="705" w:type="dxa"/>
            <w:tcBorders>
              <w:top w:val="nil"/>
              <w:left w:val="nil"/>
              <w:bottom w:val="single" w:sz="4" w:space="0" w:color="auto"/>
              <w:right w:val="nil"/>
            </w:tcBorders>
            <w:shd w:val="clear" w:color="000000" w:fill="FFFFFF"/>
            <w:noWrap/>
            <w:vAlign w:val="center"/>
            <w:hideMark/>
          </w:tcPr>
          <w:p w14:paraId="1BB4551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-0.745</w:t>
            </w:r>
          </w:p>
        </w:tc>
        <w:tc>
          <w:tcPr>
            <w:tcW w:w="627" w:type="dxa"/>
            <w:tcBorders>
              <w:top w:val="nil"/>
              <w:left w:val="nil"/>
              <w:bottom w:val="single" w:sz="4" w:space="0" w:color="auto"/>
              <w:right w:val="nil"/>
            </w:tcBorders>
            <w:shd w:val="clear" w:color="000000" w:fill="FFFFFF"/>
            <w:noWrap/>
            <w:vAlign w:val="center"/>
            <w:hideMark/>
          </w:tcPr>
          <w:p w14:paraId="70305E1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0.456</w:t>
            </w:r>
          </w:p>
        </w:tc>
        <w:tc>
          <w:tcPr>
            <w:tcW w:w="1492" w:type="dxa"/>
            <w:tcBorders>
              <w:top w:val="nil"/>
              <w:left w:val="nil"/>
              <w:bottom w:val="single" w:sz="4" w:space="0" w:color="auto"/>
              <w:right w:val="nil"/>
            </w:tcBorders>
            <w:shd w:val="clear" w:color="000000" w:fill="FFFFFF"/>
            <w:noWrap/>
            <w:vAlign w:val="center"/>
            <w:hideMark/>
          </w:tcPr>
          <w:p w14:paraId="0A968E4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-0.079 (0.127)</w:t>
            </w:r>
          </w:p>
        </w:tc>
        <w:tc>
          <w:tcPr>
            <w:tcW w:w="705" w:type="dxa"/>
            <w:tcBorders>
              <w:top w:val="nil"/>
              <w:left w:val="nil"/>
              <w:bottom w:val="single" w:sz="4" w:space="0" w:color="auto"/>
              <w:right w:val="nil"/>
            </w:tcBorders>
            <w:shd w:val="clear" w:color="000000" w:fill="FFFFFF"/>
            <w:noWrap/>
            <w:vAlign w:val="center"/>
            <w:hideMark/>
          </w:tcPr>
          <w:p w14:paraId="4CDDA97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-0.621</w:t>
            </w:r>
          </w:p>
        </w:tc>
        <w:tc>
          <w:tcPr>
            <w:tcW w:w="1010" w:type="dxa"/>
            <w:tcBorders>
              <w:top w:val="nil"/>
              <w:left w:val="nil"/>
              <w:bottom w:val="single" w:sz="4" w:space="0" w:color="auto"/>
              <w:right w:val="nil"/>
            </w:tcBorders>
            <w:shd w:val="clear" w:color="000000" w:fill="FFFFFF"/>
            <w:noWrap/>
            <w:vAlign w:val="center"/>
            <w:hideMark/>
          </w:tcPr>
          <w:p w14:paraId="6EBBFCD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0.536</w:t>
            </w:r>
          </w:p>
        </w:tc>
        <w:tc>
          <w:tcPr>
            <w:tcW w:w="1492" w:type="dxa"/>
            <w:tcBorders>
              <w:top w:val="nil"/>
              <w:left w:val="nil"/>
              <w:bottom w:val="single" w:sz="4" w:space="0" w:color="auto"/>
              <w:right w:val="nil"/>
            </w:tcBorders>
            <w:shd w:val="clear" w:color="000000" w:fill="FFFFFF"/>
            <w:noWrap/>
            <w:vAlign w:val="center"/>
            <w:hideMark/>
          </w:tcPr>
          <w:p w14:paraId="3CE0D66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0.001 (0.008)</w:t>
            </w:r>
          </w:p>
        </w:tc>
        <w:tc>
          <w:tcPr>
            <w:tcW w:w="886" w:type="dxa"/>
            <w:tcBorders>
              <w:top w:val="nil"/>
              <w:left w:val="nil"/>
              <w:bottom w:val="single" w:sz="4" w:space="0" w:color="auto"/>
              <w:right w:val="nil"/>
            </w:tcBorders>
            <w:shd w:val="clear" w:color="000000" w:fill="FFFFFF"/>
            <w:noWrap/>
            <w:vAlign w:val="center"/>
            <w:hideMark/>
          </w:tcPr>
          <w:p w14:paraId="188DC36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0.064</w:t>
            </w:r>
          </w:p>
        </w:tc>
        <w:tc>
          <w:tcPr>
            <w:tcW w:w="1010" w:type="dxa"/>
            <w:tcBorders>
              <w:top w:val="nil"/>
              <w:left w:val="nil"/>
              <w:bottom w:val="single" w:sz="4" w:space="0" w:color="auto"/>
              <w:right w:val="nil"/>
            </w:tcBorders>
            <w:shd w:val="clear" w:color="000000" w:fill="FFFFFF"/>
            <w:noWrap/>
            <w:vAlign w:val="center"/>
            <w:hideMark/>
          </w:tcPr>
          <w:p w14:paraId="118CF5D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0.949</w:t>
            </w:r>
          </w:p>
        </w:tc>
      </w:tr>
      <w:tr w:rsidR="0028273B" w:rsidRPr="0028273B" w14:paraId="15399546" w14:textId="77777777" w:rsidTr="0028273B">
        <w:trPr>
          <w:trHeight w:val="290"/>
          <w:jc w:val="center"/>
        </w:trPr>
        <w:tc>
          <w:tcPr>
            <w:tcW w:w="11640" w:type="dxa"/>
            <w:gridSpan w:val="10"/>
            <w:tcBorders>
              <w:top w:val="single" w:sz="4" w:space="0" w:color="auto"/>
              <w:left w:val="nil"/>
              <w:bottom w:val="nil"/>
              <w:right w:val="nil"/>
            </w:tcBorders>
            <w:shd w:val="clear" w:color="000000" w:fill="FFFFFF"/>
            <w:noWrap/>
            <w:vAlign w:val="center"/>
            <w:hideMark/>
          </w:tcPr>
          <w:p w14:paraId="2DF1182F"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r>
      <w:tr w:rsidR="0028273B" w:rsidRPr="0028273B" w14:paraId="3D7151C1" w14:textId="77777777" w:rsidTr="0028273B">
        <w:trPr>
          <w:trHeight w:val="290"/>
          <w:jc w:val="center"/>
        </w:trPr>
        <w:tc>
          <w:tcPr>
            <w:tcW w:w="11640" w:type="dxa"/>
            <w:gridSpan w:val="10"/>
            <w:tcBorders>
              <w:top w:val="nil"/>
              <w:left w:val="nil"/>
              <w:bottom w:val="nil"/>
              <w:right w:val="nil"/>
            </w:tcBorders>
            <w:shd w:val="clear" w:color="000000" w:fill="FFFFFF"/>
            <w:noWrap/>
            <w:vAlign w:val="center"/>
            <w:hideMark/>
          </w:tcPr>
          <w:p w14:paraId="5D205BDF"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r>
      <w:tr w:rsidR="0028273B" w:rsidRPr="0028273B" w14:paraId="00A9C01A" w14:textId="77777777" w:rsidTr="0028273B">
        <w:trPr>
          <w:trHeight w:val="290"/>
          <w:jc w:val="center"/>
        </w:trPr>
        <w:tc>
          <w:tcPr>
            <w:tcW w:w="11640" w:type="dxa"/>
            <w:gridSpan w:val="10"/>
            <w:tcBorders>
              <w:top w:val="nil"/>
              <w:left w:val="nil"/>
              <w:bottom w:val="nil"/>
              <w:right w:val="nil"/>
            </w:tcBorders>
            <w:shd w:val="clear" w:color="000000" w:fill="FFFFFF"/>
            <w:noWrap/>
            <w:vAlign w:val="center"/>
            <w:hideMark/>
          </w:tcPr>
          <w:p w14:paraId="3F5A277D"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r>
    </w:tbl>
    <w:p w14:paraId="3532C0E9" w14:textId="1D9DF42A" w:rsidR="0028273B" w:rsidRDefault="0028273B" w:rsidP="00AE04EB">
      <w:pPr>
        <w:spacing w:line="480" w:lineRule="auto"/>
        <w:jc w:val="both"/>
        <w:rPr>
          <w:rFonts w:ascii="Times New Roman" w:hAnsi="Times New Roman" w:cs="Times New Roman"/>
          <w:lang w:val="en-GB"/>
        </w:rPr>
      </w:pPr>
    </w:p>
    <w:p w14:paraId="2CBAFA2B" w14:textId="77777777" w:rsidR="0028273B" w:rsidRDefault="0028273B">
      <w:pPr>
        <w:rPr>
          <w:rFonts w:ascii="Times New Roman" w:hAnsi="Times New Roman" w:cs="Times New Roman"/>
          <w:lang w:val="en-GB"/>
        </w:rPr>
        <w:sectPr w:rsidR="0028273B" w:rsidSect="00A1521F">
          <w:pgSz w:w="16838" w:h="11906" w:orient="landscape"/>
          <w:pgMar w:top="1417" w:right="1417" w:bottom="1417" w:left="1417" w:header="708" w:footer="708" w:gutter="0"/>
          <w:cols w:space="708"/>
          <w:docGrid w:linePitch="360"/>
        </w:sectPr>
      </w:pPr>
      <w:r>
        <w:rPr>
          <w:rFonts w:ascii="Times New Roman" w:hAnsi="Times New Roman" w:cs="Times New Roman"/>
          <w:lang w:val="en-GB"/>
        </w:rPr>
        <w:br w:type="page"/>
      </w:r>
    </w:p>
    <w:tbl>
      <w:tblPr>
        <w:tblW w:w="5280" w:type="dxa"/>
        <w:jc w:val="center"/>
        <w:tblCellMar>
          <w:left w:w="70" w:type="dxa"/>
          <w:right w:w="70" w:type="dxa"/>
        </w:tblCellMar>
        <w:tblLook w:val="04A0" w:firstRow="1" w:lastRow="0" w:firstColumn="1" w:lastColumn="0" w:noHBand="0" w:noVBand="1"/>
      </w:tblPr>
      <w:tblGrid>
        <w:gridCol w:w="1780"/>
        <w:gridCol w:w="410"/>
        <w:gridCol w:w="851"/>
        <w:gridCol w:w="1388"/>
        <w:gridCol w:w="851"/>
      </w:tblGrid>
      <w:tr w:rsidR="0028273B" w:rsidRPr="0028273B" w14:paraId="260C3F57" w14:textId="77777777" w:rsidTr="0028273B">
        <w:trPr>
          <w:trHeight w:val="740"/>
          <w:jc w:val="center"/>
        </w:trPr>
        <w:tc>
          <w:tcPr>
            <w:tcW w:w="5280" w:type="dxa"/>
            <w:gridSpan w:val="5"/>
            <w:tcBorders>
              <w:top w:val="nil"/>
              <w:left w:val="nil"/>
              <w:bottom w:val="single" w:sz="4" w:space="0" w:color="auto"/>
              <w:right w:val="nil"/>
            </w:tcBorders>
            <w:shd w:val="clear" w:color="000000" w:fill="FFFFFF"/>
            <w:vAlign w:val="center"/>
            <w:hideMark/>
          </w:tcPr>
          <w:p w14:paraId="5C6B93A6" w14:textId="6C9154C6"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S1</w:t>
            </w:r>
            <w:r w:rsidR="008E6B56">
              <w:rPr>
                <w:rFonts w:ascii="Aptos Narrow" w:eastAsia="Times New Roman" w:hAnsi="Aptos Narrow" w:cs="Times New Roman"/>
                <w:b/>
                <w:bCs/>
                <w:color w:val="000000"/>
                <w:kern w:val="0"/>
                <w:sz w:val="18"/>
                <w:szCs w:val="18"/>
                <w:lang w:val="en-GB" w:eastAsia="nl-NL"/>
                <w14:ligatures w14:val="none"/>
              </w:rPr>
              <w:t>9</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MANCOVA for the asymptotic maximum (</w:t>
            </w:r>
            <w:r w:rsidRPr="0028273B">
              <w:rPr>
                <w:rFonts w:ascii="Aptos Narrow" w:eastAsia="Times New Roman" w:hAnsi="Aptos Narrow" w:cs="Times New Roman"/>
                <w:color w:val="000000"/>
                <w:kern w:val="0"/>
                <w:sz w:val="18"/>
                <w:szCs w:val="18"/>
                <w:lang w:eastAsia="nl-NL"/>
                <w14:ligatures w14:val="none"/>
              </w:rPr>
              <w:t>α</w:t>
            </w:r>
            <w:r w:rsidRPr="0028273B">
              <w:rPr>
                <w:rFonts w:ascii="Aptos Narrow" w:eastAsia="Times New Roman" w:hAnsi="Aptos Narrow" w:cs="Times New Roman"/>
                <w:color w:val="000000"/>
                <w:kern w:val="0"/>
                <w:sz w:val="18"/>
                <w:szCs w:val="18"/>
                <w:lang w:val="en-GB" w:eastAsia="nl-NL"/>
                <w14:ligatures w14:val="none"/>
              </w:rPr>
              <w:t>), rate of change (</w:t>
            </w:r>
            <w:r w:rsidRPr="0028273B">
              <w:rPr>
                <w:rFonts w:ascii="Aptos Narrow" w:eastAsia="Times New Roman" w:hAnsi="Aptos Narrow" w:cs="Times New Roman"/>
                <w:color w:val="000000"/>
                <w:kern w:val="0"/>
                <w:sz w:val="18"/>
                <w:szCs w:val="18"/>
                <w:lang w:eastAsia="nl-NL"/>
                <w14:ligatures w14:val="none"/>
              </w:rPr>
              <w:t>β</w:t>
            </w:r>
            <w:r w:rsidRPr="0028273B">
              <w:rPr>
                <w:rFonts w:ascii="Aptos Narrow" w:eastAsia="Times New Roman" w:hAnsi="Aptos Narrow" w:cs="Times New Roman"/>
                <w:color w:val="000000"/>
                <w:kern w:val="0"/>
                <w:sz w:val="18"/>
                <w:szCs w:val="18"/>
                <w:lang w:val="en-GB" w:eastAsia="nl-NL"/>
                <w14:ligatures w14:val="none"/>
              </w:rPr>
              <w:t>), and inflection point (</w:t>
            </w:r>
            <w:r w:rsidRPr="0028273B">
              <w:rPr>
                <w:rFonts w:ascii="Aptos Narrow" w:eastAsia="Times New Roman" w:hAnsi="Aptos Narrow" w:cs="Times New Roman"/>
                <w:color w:val="000000"/>
                <w:kern w:val="0"/>
                <w:sz w:val="18"/>
                <w:szCs w:val="18"/>
                <w:lang w:eastAsia="nl-NL"/>
                <w14:ligatures w14:val="none"/>
              </w:rPr>
              <w:t>σ</w:t>
            </w:r>
            <w:r w:rsidRPr="0028273B">
              <w:rPr>
                <w:rFonts w:ascii="Aptos Narrow" w:eastAsia="Times New Roman" w:hAnsi="Aptos Narrow" w:cs="Times New Roman"/>
                <w:color w:val="000000"/>
                <w:kern w:val="0"/>
                <w:sz w:val="18"/>
                <w:szCs w:val="18"/>
                <w:lang w:val="en-GB" w:eastAsia="nl-NL"/>
                <w14:ligatures w14:val="none"/>
              </w:rPr>
              <w:t xml:space="preserve">) of YOH and CORT. </w:t>
            </w:r>
            <w:proofErr w:type="spellStart"/>
            <w:r w:rsidRPr="0028273B">
              <w:rPr>
                <w:rFonts w:ascii="Aptos Narrow" w:eastAsia="Times New Roman" w:hAnsi="Aptos Narrow" w:cs="Times New Roman"/>
                <w:color w:val="000000"/>
                <w:kern w:val="0"/>
                <w:sz w:val="18"/>
                <w:szCs w:val="18"/>
                <w:lang w:eastAsia="nl-NL"/>
                <w14:ligatures w14:val="none"/>
              </w:rPr>
              <w:t>Nonlinear</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least</w:t>
            </w:r>
            <w:proofErr w:type="spellEnd"/>
            <w:r w:rsidRPr="0028273B">
              <w:rPr>
                <w:rFonts w:ascii="Aptos Narrow" w:eastAsia="Times New Roman" w:hAnsi="Aptos Narrow" w:cs="Times New Roman"/>
                <w:color w:val="000000"/>
                <w:kern w:val="0"/>
                <w:sz w:val="18"/>
                <w:szCs w:val="18"/>
                <w:lang w:eastAsia="nl-NL"/>
                <w14:ligatures w14:val="none"/>
              </w:rPr>
              <w:t xml:space="preserve">-squares </w:t>
            </w:r>
            <w:proofErr w:type="spellStart"/>
            <w:r w:rsidRPr="0028273B">
              <w:rPr>
                <w:rFonts w:ascii="Aptos Narrow" w:eastAsia="Times New Roman" w:hAnsi="Aptos Narrow" w:cs="Times New Roman"/>
                <w:color w:val="000000"/>
                <w:kern w:val="0"/>
                <w:sz w:val="18"/>
                <w:szCs w:val="18"/>
                <w:lang w:eastAsia="nl-NL"/>
                <w14:ligatures w14:val="none"/>
              </w:rPr>
              <w:t>modelling</w:t>
            </w:r>
            <w:proofErr w:type="spellEnd"/>
            <w:r w:rsidRPr="0028273B">
              <w:rPr>
                <w:rFonts w:ascii="Aptos Narrow" w:eastAsia="Times New Roman" w:hAnsi="Aptos Narrow" w:cs="Times New Roman"/>
                <w:color w:val="000000"/>
                <w:kern w:val="0"/>
                <w:sz w:val="18"/>
                <w:szCs w:val="18"/>
                <w:lang w:eastAsia="nl-NL"/>
                <w14:ligatures w14:val="none"/>
              </w:rPr>
              <w:t xml:space="preserve"> was </w:t>
            </w:r>
            <w:proofErr w:type="spellStart"/>
            <w:r w:rsidRPr="0028273B">
              <w:rPr>
                <w:rFonts w:ascii="Aptos Narrow" w:eastAsia="Times New Roman" w:hAnsi="Aptos Narrow" w:cs="Times New Roman"/>
                <w:color w:val="000000"/>
                <w:kern w:val="0"/>
                <w:sz w:val="18"/>
                <w:szCs w:val="18"/>
                <w:lang w:eastAsia="nl-NL"/>
                <w14:ligatures w14:val="none"/>
              </w:rPr>
              <w:t>done</w:t>
            </w:r>
            <w:proofErr w:type="spellEnd"/>
            <w:r w:rsidRPr="0028273B">
              <w:rPr>
                <w:rFonts w:ascii="Aptos Narrow" w:eastAsia="Times New Roman" w:hAnsi="Aptos Narrow" w:cs="Times New Roman"/>
                <w:color w:val="000000"/>
                <w:kern w:val="0"/>
                <w:sz w:val="18"/>
                <w:szCs w:val="18"/>
                <w:lang w:eastAsia="nl-NL"/>
                <w14:ligatures w14:val="none"/>
              </w:rPr>
              <w:t xml:space="preserve"> per participant.</w:t>
            </w:r>
          </w:p>
        </w:tc>
      </w:tr>
      <w:tr w:rsidR="0028273B" w:rsidRPr="0028273B" w14:paraId="33D3D31B" w14:textId="77777777" w:rsidTr="0028273B">
        <w:trPr>
          <w:trHeight w:val="300"/>
          <w:jc w:val="center"/>
        </w:trPr>
        <w:tc>
          <w:tcPr>
            <w:tcW w:w="1780" w:type="dxa"/>
            <w:tcBorders>
              <w:top w:val="nil"/>
              <w:left w:val="nil"/>
              <w:bottom w:val="single" w:sz="8" w:space="0" w:color="auto"/>
              <w:right w:val="nil"/>
            </w:tcBorders>
            <w:shd w:val="clear" w:color="000000" w:fill="FFFFFF"/>
            <w:noWrap/>
            <w:vAlign w:val="center"/>
            <w:hideMark/>
          </w:tcPr>
          <w:p w14:paraId="3EE6C5F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Predictor</w:t>
            </w:r>
          </w:p>
        </w:tc>
        <w:tc>
          <w:tcPr>
            <w:tcW w:w="410" w:type="dxa"/>
            <w:tcBorders>
              <w:top w:val="nil"/>
              <w:left w:val="nil"/>
              <w:bottom w:val="single" w:sz="8" w:space="0" w:color="auto"/>
              <w:right w:val="nil"/>
            </w:tcBorders>
            <w:shd w:val="clear" w:color="000000" w:fill="FFFFFF"/>
            <w:noWrap/>
            <w:vAlign w:val="center"/>
            <w:hideMark/>
          </w:tcPr>
          <w:p w14:paraId="364695D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df</w:t>
            </w:r>
            <w:proofErr w:type="spellEnd"/>
          </w:p>
        </w:tc>
        <w:tc>
          <w:tcPr>
            <w:tcW w:w="851" w:type="dxa"/>
            <w:tcBorders>
              <w:top w:val="nil"/>
              <w:left w:val="nil"/>
              <w:bottom w:val="single" w:sz="8" w:space="0" w:color="auto"/>
              <w:right w:val="nil"/>
            </w:tcBorders>
            <w:shd w:val="clear" w:color="000000" w:fill="FFFFFF"/>
            <w:noWrap/>
            <w:vAlign w:val="center"/>
            <w:hideMark/>
          </w:tcPr>
          <w:p w14:paraId="4CF00B0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Pillai</w:t>
            </w:r>
            <w:proofErr w:type="spellEnd"/>
          </w:p>
        </w:tc>
        <w:tc>
          <w:tcPr>
            <w:tcW w:w="1388" w:type="dxa"/>
            <w:tcBorders>
              <w:top w:val="nil"/>
              <w:left w:val="nil"/>
              <w:bottom w:val="single" w:sz="8" w:space="0" w:color="auto"/>
              <w:right w:val="nil"/>
            </w:tcBorders>
            <w:shd w:val="clear" w:color="000000" w:fill="FFFFFF"/>
            <w:noWrap/>
            <w:vAlign w:val="center"/>
            <w:hideMark/>
          </w:tcPr>
          <w:p w14:paraId="2FE44A9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Approx</w:t>
            </w:r>
            <w:proofErr w:type="spellEnd"/>
            <w:r w:rsidRPr="0028273B">
              <w:rPr>
                <w:rFonts w:ascii="Aptos Narrow" w:eastAsia="Times New Roman" w:hAnsi="Aptos Narrow" w:cs="Times New Roman"/>
                <w:b/>
                <w:bCs/>
                <w:color w:val="000000"/>
                <w:kern w:val="0"/>
                <w:sz w:val="18"/>
                <w:szCs w:val="18"/>
                <w:lang w:eastAsia="nl-NL"/>
                <w14:ligatures w14:val="none"/>
              </w:rPr>
              <w:t>. F</w:t>
            </w:r>
          </w:p>
        </w:tc>
        <w:tc>
          <w:tcPr>
            <w:tcW w:w="851" w:type="dxa"/>
            <w:tcBorders>
              <w:top w:val="nil"/>
              <w:left w:val="nil"/>
              <w:bottom w:val="single" w:sz="8" w:space="0" w:color="auto"/>
              <w:right w:val="nil"/>
            </w:tcBorders>
            <w:shd w:val="clear" w:color="000000" w:fill="FFFFFF"/>
            <w:noWrap/>
            <w:vAlign w:val="center"/>
            <w:hideMark/>
          </w:tcPr>
          <w:p w14:paraId="640F238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7384B9AF" w14:textId="77777777" w:rsidTr="0028273B">
        <w:trPr>
          <w:trHeight w:val="290"/>
          <w:jc w:val="center"/>
        </w:trPr>
        <w:tc>
          <w:tcPr>
            <w:tcW w:w="1780" w:type="dxa"/>
            <w:tcBorders>
              <w:top w:val="nil"/>
              <w:left w:val="nil"/>
              <w:bottom w:val="nil"/>
              <w:right w:val="nil"/>
            </w:tcBorders>
            <w:shd w:val="clear" w:color="000000" w:fill="FFFFFF"/>
            <w:noWrap/>
            <w:vAlign w:val="center"/>
            <w:hideMark/>
          </w:tcPr>
          <w:p w14:paraId="6056887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410" w:type="dxa"/>
            <w:tcBorders>
              <w:top w:val="nil"/>
              <w:left w:val="nil"/>
              <w:bottom w:val="nil"/>
              <w:right w:val="nil"/>
            </w:tcBorders>
            <w:shd w:val="clear" w:color="000000" w:fill="FFFFFF"/>
            <w:noWrap/>
            <w:vAlign w:val="center"/>
            <w:hideMark/>
          </w:tcPr>
          <w:p w14:paraId="72BD953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w:t>
            </w:r>
          </w:p>
        </w:tc>
        <w:tc>
          <w:tcPr>
            <w:tcW w:w="851" w:type="dxa"/>
            <w:tcBorders>
              <w:top w:val="nil"/>
              <w:left w:val="nil"/>
              <w:bottom w:val="nil"/>
              <w:right w:val="nil"/>
            </w:tcBorders>
            <w:shd w:val="clear" w:color="000000" w:fill="FFFFFF"/>
            <w:noWrap/>
            <w:vAlign w:val="bottom"/>
            <w:hideMark/>
          </w:tcPr>
          <w:p w14:paraId="6E125F5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0.082</w:t>
            </w:r>
          </w:p>
        </w:tc>
        <w:tc>
          <w:tcPr>
            <w:tcW w:w="1388" w:type="dxa"/>
            <w:tcBorders>
              <w:top w:val="nil"/>
              <w:left w:val="nil"/>
              <w:bottom w:val="nil"/>
              <w:right w:val="nil"/>
            </w:tcBorders>
            <w:shd w:val="clear" w:color="000000" w:fill="FFFFFF"/>
            <w:noWrap/>
            <w:vAlign w:val="center"/>
            <w:hideMark/>
          </w:tcPr>
          <w:p w14:paraId="51E01F9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1.485</w:t>
            </w:r>
          </w:p>
        </w:tc>
        <w:tc>
          <w:tcPr>
            <w:tcW w:w="851" w:type="dxa"/>
            <w:tcBorders>
              <w:top w:val="nil"/>
              <w:left w:val="nil"/>
              <w:bottom w:val="nil"/>
              <w:right w:val="nil"/>
            </w:tcBorders>
            <w:shd w:val="clear" w:color="000000" w:fill="FFFFFF"/>
            <w:noWrap/>
            <w:vAlign w:val="center"/>
            <w:hideMark/>
          </w:tcPr>
          <w:p w14:paraId="1E27AF8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0.230</w:t>
            </w:r>
          </w:p>
        </w:tc>
      </w:tr>
      <w:tr w:rsidR="0028273B" w:rsidRPr="0028273B" w14:paraId="55318D99" w14:textId="77777777" w:rsidTr="0028273B">
        <w:trPr>
          <w:trHeight w:val="290"/>
          <w:jc w:val="center"/>
        </w:trPr>
        <w:tc>
          <w:tcPr>
            <w:tcW w:w="1780" w:type="dxa"/>
            <w:tcBorders>
              <w:top w:val="nil"/>
              <w:left w:val="nil"/>
              <w:bottom w:val="nil"/>
              <w:right w:val="nil"/>
            </w:tcBorders>
            <w:shd w:val="clear" w:color="000000" w:fill="FFFFFF"/>
            <w:noWrap/>
            <w:vAlign w:val="center"/>
            <w:hideMark/>
          </w:tcPr>
          <w:p w14:paraId="45D455E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410" w:type="dxa"/>
            <w:tcBorders>
              <w:top w:val="nil"/>
              <w:left w:val="nil"/>
              <w:bottom w:val="nil"/>
              <w:right w:val="nil"/>
            </w:tcBorders>
            <w:shd w:val="clear" w:color="000000" w:fill="FFFFFF"/>
            <w:noWrap/>
            <w:vAlign w:val="center"/>
            <w:hideMark/>
          </w:tcPr>
          <w:p w14:paraId="7DF044F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w:t>
            </w:r>
          </w:p>
        </w:tc>
        <w:tc>
          <w:tcPr>
            <w:tcW w:w="851" w:type="dxa"/>
            <w:tcBorders>
              <w:top w:val="nil"/>
              <w:left w:val="nil"/>
              <w:bottom w:val="nil"/>
              <w:right w:val="nil"/>
            </w:tcBorders>
            <w:shd w:val="clear" w:color="000000" w:fill="FFFFFF"/>
            <w:noWrap/>
            <w:vAlign w:val="bottom"/>
            <w:hideMark/>
          </w:tcPr>
          <w:p w14:paraId="0592FE4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0.131</w:t>
            </w:r>
          </w:p>
        </w:tc>
        <w:tc>
          <w:tcPr>
            <w:tcW w:w="1388" w:type="dxa"/>
            <w:tcBorders>
              <w:top w:val="nil"/>
              <w:left w:val="nil"/>
              <w:bottom w:val="nil"/>
              <w:right w:val="nil"/>
            </w:tcBorders>
            <w:shd w:val="clear" w:color="000000" w:fill="FFFFFF"/>
            <w:noWrap/>
            <w:vAlign w:val="center"/>
            <w:hideMark/>
          </w:tcPr>
          <w:p w14:paraId="7332443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2.516</w:t>
            </w:r>
          </w:p>
        </w:tc>
        <w:tc>
          <w:tcPr>
            <w:tcW w:w="851" w:type="dxa"/>
            <w:tcBorders>
              <w:top w:val="nil"/>
              <w:left w:val="nil"/>
              <w:bottom w:val="nil"/>
              <w:right w:val="nil"/>
            </w:tcBorders>
            <w:shd w:val="clear" w:color="000000" w:fill="FFFFFF"/>
            <w:noWrap/>
            <w:vAlign w:val="center"/>
            <w:hideMark/>
          </w:tcPr>
          <w:p w14:paraId="6A6F919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0.069</w:t>
            </w:r>
          </w:p>
        </w:tc>
      </w:tr>
      <w:tr w:rsidR="0028273B" w:rsidRPr="0028273B" w14:paraId="439A3A90" w14:textId="77777777" w:rsidTr="0028273B">
        <w:trPr>
          <w:trHeight w:val="290"/>
          <w:jc w:val="center"/>
        </w:trPr>
        <w:tc>
          <w:tcPr>
            <w:tcW w:w="1780" w:type="dxa"/>
            <w:tcBorders>
              <w:top w:val="nil"/>
              <w:left w:val="nil"/>
              <w:bottom w:val="nil"/>
              <w:right w:val="nil"/>
            </w:tcBorders>
            <w:shd w:val="clear" w:color="000000" w:fill="FFFFFF"/>
            <w:noWrap/>
            <w:vAlign w:val="center"/>
            <w:hideMark/>
          </w:tcPr>
          <w:p w14:paraId="6911F97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Education</w:t>
            </w:r>
            <w:proofErr w:type="spellEnd"/>
          </w:p>
        </w:tc>
        <w:tc>
          <w:tcPr>
            <w:tcW w:w="410" w:type="dxa"/>
            <w:tcBorders>
              <w:top w:val="nil"/>
              <w:left w:val="nil"/>
              <w:bottom w:val="nil"/>
              <w:right w:val="nil"/>
            </w:tcBorders>
            <w:shd w:val="clear" w:color="000000" w:fill="FFFFFF"/>
            <w:noWrap/>
            <w:vAlign w:val="center"/>
            <w:hideMark/>
          </w:tcPr>
          <w:p w14:paraId="719BACE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w:t>
            </w:r>
          </w:p>
        </w:tc>
        <w:tc>
          <w:tcPr>
            <w:tcW w:w="851" w:type="dxa"/>
            <w:tcBorders>
              <w:top w:val="nil"/>
              <w:left w:val="nil"/>
              <w:bottom w:val="nil"/>
              <w:right w:val="nil"/>
            </w:tcBorders>
            <w:shd w:val="clear" w:color="000000" w:fill="FFFFFF"/>
            <w:noWrap/>
            <w:vAlign w:val="center"/>
            <w:hideMark/>
          </w:tcPr>
          <w:p w14:paraId="7C4625D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0.453</w:t>
            </w:r>
          </w:p>
        </w:tc>
        <w:tc>
          <w:tcPr>
            <w:tcW w:w="1388" w:type="dxa"/>
            <w:tcBorders>
              <w:top w:val="nil"/>
              <w:left w:val="nil"/>
              <w:bottom w:val="nil"/>
              <w:right w:val="nil"/>
            </w:tcBorders>
            <w:shd w:val="clear" w:color="000000" w:fill="FFFFFF"/>
            <w:noWrap/>
            <w:vAlign w:val="center"/>
            <w:hideMark/>
          </w:tcPr>
          <w:p w14:paraId="2A267AD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1.540</w:t>
            </w:r>
          </w:p>
        </w:tc>
        <w:tc>
          <w:tcPr>
            <w:tcW w:w="851" w:type="dxa"/>
            <w:tcBorders>
              <w:top w:val="nil"/>
              <w:left w:val="nil"/>
              <w:bottom w:val="nil"/>
              <w:right w:val="nil"/>
            </w:tcBorders>
            <w:shd w:val="clear" w:color="000000" w:fill="FFFFFF"/>
            <w:noWrap/>
            <w:vAlign w:val="center"/>
            <w:hideMark/>
          </w:tcPr>
          <w:p w14:paraId="2143DDA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0.083</w:t>
            </w:r>
          </w:p>
        </w:tc>
      </w:tr>
      <w:tr w:rsidR="0028273B" w:rsidRPr="0028273B" w14:paraId="46C00961" w14:textId="77777777" w:rsidTr="0028273B">
        <w:trPr>
          <w:trHeight w:val="290"/>
          <w:jc w:val="center"/>
        </w:trPr>
        <w:tc>
          <w:tcPr>
            <w:tcW w:w="1780" w:type="dxa"/>
            <w:tcBorders>
              <w:top w:val="nil"/>
              <w:left w:val="nil"/>
              <w:bottom w:val="nil"/>
              <w:right w:val="nil"/>
            </w:tcBorders>
            <w:shd w:val="clear" w:color="000000" w:fill="FFFFFF"/>
            <w:noWrap/>
            <w:vAlign w:val="center"/>
            <w:hideMark/>
          </w:tcPr>
          <w:p w14:paraId="0EC56E5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410" w:type="dxa"/>
            <w:tcBorders>
              <w:top w:val="nil"/>
              <w:left w:val="nil"/>
              <w:bottom w:val="nil"/>
              <w:right w:val="nil"/>
            </w:tcBorders>
            <w:shd w:val="clear" w:color="000000" w:fill="FFFFFF"/>
            <w:noWrap/>
            <w:vAlign w:val="center"/>
            <w:hideMark/>
          </w:tcPr>
          <w:p w14:paraId="4726089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w:t>
            </w:r>
          </w:p>
        </w:tc>
        <w:tc>
          <w:tcPr>
            <w:tcW w:w="851" w:type="dxa"/>
            <w:tcBorders>
              <w:top w:val="nil"/>
              <w:left w:val="nil"/>
              <w:bottom w:val="nil"/>
              <w:right w:val="nil"/>
            </w:tcBorders>
            <w:shd w:val="clear" w:color="000000" w:fill="FFFFFF"/>
            <w:noWrap/>
            <w:vAlign w:val="center"/>
            <w:hideMark/>
          </w:tcPr>
          <w:p w14:paraId="1925848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0.018</w:t>
            </w:r>
          </w:p>
        </w:tc>
        <w:tc>
          <w:tcPr>
            <w:tcW w:w="1388" w:type="dxa"/>
            <w:tcBorders>
              <w:top w:val="nil"/>
              <w:left w:val="nil"/>
              <w:bottom w:val="nil"/>
              <w:right w:val="nil"/>
            </w:tcBorders>
            <w:shd w:val="clear" w:color="000000" w:fill="FFFFFF"/>
            <w:noWrap/>
            <w:vAlign w:val="center"/>
            <w:hideMark/>
          </w:tcPr>
          <w:p w14:paraId="4F59A41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0.310</w:t>
            </w:r>
          </w:p>
        </w:tc>
        <w:tc>
          <w:tcPr>
            <w:tcW w:w="851" w:type="dxa"/>
            <w:tcBorders>
              <w:top w:val="nil"/>
              <w:left w:val="nil"/>
              <w:bottom w:val="nil"/>
              <w:right w:val="nil"/>
            </w:tcBorders>
            <w:shd w:val="clear" w:color="000000" w:fill="FFFFFF"/>
            <w:noWrap/>
            <w:vAlign w:val="center"/>
            <w:hideMark/>
          </w:tcPr>
          <w:p w14:paraId="3CF965B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0.818</w:t>
            </w:r>
          </w:p>
        </w:tc>
      </w:tr>
      <w:tr w:rsidR="0028273B" w:rsidRPr="0028273B" w14:paraId="41A7B47A" w14:textId="77777777" w:rsidTr="0028273B">
        <w:trPr>
          <w:trHeight w:val="290"/>
          <w:jc w:val="center"/>
        </w:trPr>
        <w:tc>
          <w:tcPr>
            <w:tcW w:w="1780" w:type="dxa"/>
            <w:tcBorders>
              <w:top w:val="nil"/>
              <w:left w:val="nil"/>
              <w:bottom w:val="nil"/>
              <w:right w:val="nil"/>
            </w:tcBorders>
            <w:shd w:val="clear" w:color="000000" w:fill="FFFFFF"/>
            <w:noWrap/>
            <w:vAlign w:val="center"/>
            <w:hideMark/>
          </w:tcPr>
          <w:p w14:paraId="5034974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410" w:type="dxa"/>
            <w:tcBorders>
              <w:top w:val="nil"/>
              <w:left w:val="nil"/>
              <w:bottom w:val="nil"/>
              <w:right w:val="nil"/>
            </w:tcBorders>
            <w:shd w:val="clear" w:color="000000" w:fill="FFFFFF"/>
            <w:noWrap/>
            <w:vAlign w:val="center"/>
            <w:hideMark/>
          </w:tcPr>
          <w:p w14:paraId="0C9CF5E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w:t>
            </w:r>
          </w:p>
        </w:tc>
        <w:tc>
          <w:tcPr>
            <w:tcW w:w="851" w:type="dxa"/>
            <w:tcBorders>
              <w:top w:val="nil"/>
              <w:left w:val="nil"/>
              <w:bottom w:val="nil"/>
              <w:right w:val="nil"/>
            </w:tcBorders>
            <w:shd w:val="clear" w:color="000000" w:fill="FFFFFF"/>
            <w:noWrap/>
            <w:vAlign w:val="center"/>
            <w:hideMark/>
          </w:tcPr>
          <w:p w14:paraId="7C92A11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0.046</w:t>
            </w:r>
          </w:p>
        </w:tc>
        <w:tc>
          <w:tcPr>
            <w:tcW w:w="1388" w:type="dxa"/>
            <w:tcBorders>
              <w:top w:val="nil"/>
              <w:left w:val="nil"/>
              <w:bottom w:val="nil"/>
              <w:right w:val="nil"/>
            </w:tcBorders>
            <w:shd w:val="clear" w:color="000000" w:fill="FFFFFF"/>
            <w:noWrap/>
            <w:vAlign w:val="center"/>
            <w:hideMark/>
          </w:tcPr>
          <w:p w14:paraId="2039F69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0.797</w:t>
            </w:r>
          </w:p>
        </w:tc>
        <w:tc>
          <w:tcPr>
            <w:tcW w:w="851" w:type="dxa"/>
            <w:tcBorders>
              <w:top w:val="nil"/>
              <w:left w:val="nil"/>
              <w:bottom w:val="nil"/>
              <w:right w:val="nil"/>
            </w:tcBorders>
            <w:shd w:val="clear" w:color="000000" w:fill="FFFFFF"/>
            <w:noWrap/>
            <w:vAlign w:val="center"/>
            <w:hideMark/>
          </w:tcPr>
          <w:p w14:paraId="6AB5205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0.501</w:t>
            </w:r>
          </w:p>
        </w:tc>
      </w:tr>
      <w:tr w:rsidR="0028273B" w:rsidRPr="0028273B" w14:paraId="4918333F" w14:textId="77777777" w:rsidTr="0028273B">
        <w:trPr>
          <w:trHeight w:val="290"/>
          <w:jc w:val="center"/>
        </w:trPr>
        <w:tc>
          <w:tcPr>
            <w:tcW w:w="1780" w:type="dxa"/>
            <w:tcBorders>
              <w:top w:val="nil"/>
              <w:left w:val="nil"/>
              <w:bottom w:val="single" w:sz="4" w:space="0" w:color="auto"/>
              <w:right w:val="nil"/>
            </w:tcBorders>
            <w:shd w:val="clear" w:color="000000" w:fill="FFFFFF"/>
            <w:noWrap/>
            <w:vAlign w:val="center"/>
            <w:hideMark/>
          </w:tcPr>
          <w:p w14:paraId="59C38F9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Residuals</w:t>
            </w:r>
            <w:proofErr w:type="spellEnd"/>
          </w:p>
        </w:tc>
        <w:tc>
          <w:tcPr>
            <w:tcW w:w="410" w:type="dxa"/>
            <w:tcBorders>
              <w:top w:val="nil"/>
              <w:left w:val="nil"/>
              <w:bottom w:val="single" w:sz="4" w:space="0" w:color="auto"/>
              <w:right w:val="nil"/>
            </w:tcBorders>
            <w:shd w:val="clear" w:color="000000" w:fill="FFFFFF"/>
            <w:noWrap/>
            <w:vAlign w:val="center"/>
            <w:hideMark/>
          </w:tcPr>
          <w:p w14:paraId="3E68D44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52</w:t>
            </w:r>
          </w:p>
        </w:tc>
        <w:tc>
          <w:tcPr>
            <w:tcW w:w="851" w:type="dxa"/>
            <w:tcBorders>
              <w:top w:val="nil"/>
              <w:left w:val="nil"/>
              <w:bottom w:val="single" w:sz="4" w:space="0" w:color="auto"/>
              <w:right w:val="nil"/>
            </w:tcBorders>
            <w:shd w:val="clear" w:color="000000" w:fill="FFFFFF"/>
            <w:noWrap/>
            <w:vAlign w:val="center"/>
            <w:hideMark/>
          </w:tcPr>
          <w:p w14:paraId="56A4464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1388" w:type="dxa"/>
            <w:tcBorders>
              <w:top w:val="nil"/>
              <w:left w:val="nil"/>
              <w:bottom w:val="single" w:sz="4" w:space="0" w:color="auto"/>
              <w:right w:val="nil"/>
            </w:tcBorders>
            <w:shd w:val="clear" w:color="000000" w:fill="FFFFFF"/>
            <w:noWrap/>
            <w:vAlign w:val="center"/>
            <w:hideMark/>
          </w:tcPr>
          <w:p w14:paraId="77295BF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851" w:type="dxa"/>
            <w:tcBorders>
              <w:top w:val="nil"/>
              <w:left w:val="nil"/>
              <w:bottom w:val="single" w:sz="4" w:space="0" w:color="auto"/>
              <w:right w:val="nil"/>
            </w:tcBorders>
            <w:shd w:val="clear" w:color="000000" w:fill="FFFFFF"/>
            <w:noWrap/>
            <w:vAlign w:val="center"/>
            <w:hideMark/>
          </w:tcPr>
          <w:p w14:paraId="08B955A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12DE5BF9" w14:textId="77777777" w:rsidTr="0028273B">
        <w:trPr>
          <w:trHeight w:val="290"/>
          <w:jc w:val="center"/>
        </w:trPr>
        <w:tc>
          <w:tcPr>
            <w:tcW w:w="5280" w:type="dxa"/>
            <w:gridSpan w:val="5"/>
            <w:tcBorders>
              <w:top w:val="nil"/>
              <w:left w:val="nil"/>
              <w:bottom w:val="nil"/>
              <w:right w:val="nil"/>
            </w:tcBorders>
            <w:shd w:val="clear" w:color="000000" w:fill="FFFFFF"/>
            <w:vAlign w:val="center"/>
            <w:hideMark/>
          </w:tcPr>
          <w:p w14:paraId="4072E59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r>
      <w:tr w:rsidR="0028273B" w:rsidRPr="0028273B" w14:paraId="4A91A9F7" w14:textId="77777777" w:rsidTr="0028273B">
        <w:trPr>
          <w:trHeight w:val="290"/>
          <w:jc w:val="center"/>
        </w:trPr>
        <w:tc>
          <w:tcPr>
            <w:tcW w:w="5280" w:type="dxa"/>
            <w:gridSpan w:val="5"/>
            <w:tcBorders>
              <w:top w:val="nil"/>
              <w:left w:val="nil"/>
              <w:bottom w:val="nil"/>
              <w:right w:val="nil"/>
            </w:tcBorders>
            <w:shd w:val="clear" w:color="000000" w:fill="FFFFFF"/>
            <w:vAlign w:val="center"/>
            <w:hideMark/>
          </w:tcPr>
          <w:p w14:paraId="777B26F0"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r>
      <w:tr w:rsidR="0028273B" w:rsidRPr="0028273B" w14:paraId="11F6D848" w14:textId="77777777" w:rsidTr="0028273B">
        <w:trPr>
          <w:trHeight w:val="290"/>
          <w:jc w:val="center"/>
        </w:trPr>
        <w:tc>
          <w:tcPr>
            <w:tcW w:w="5280" w:type="dxa"/>
            <w:gridSpan w:val="5"/>
            <w:tcBorders>
              <w:top w:val="nil"/>
              <w:left w:val="nil"/>
              <w:bottom w:val="nil"/>
              <w:right w:val="nil"/>
            </w:tcBorders>
            <w:shd w:val="clear" w:color="000000" w:fill="FFFFFF"/>
            <w:vAlign w:val="center"/>
            <w:hideMark/>
          </w:tcPr>
          <w:p w14:paraId="51324E68"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r>
    </w:tbl>
    <w:p w14:paraId="7D79E19C" w14:textId="30B0B4D7" w:rsidR="00F47B45" w:rsidRDefault="00F47B45">
      <w:pPr>
        <w:rPr>
          <w:rFonts w:ascii="Times New Roman" w:hAnsi="Times New Roman" w:cs="Times New Roman"/>
          <w:lang w:val="en-GB"/>
        </w:rPr>
      </w:pPr>
    </w:p>
    <w:p w14:paraId="6EE88B3E" w14:textId="36F7FD35" w:rsidR="00F47B45" w:rsidRDefault="00F47B45">
      <w:pPr>
        <w:rPr>
          <w:rFonts w:ascii="Times New Roman" w:hAnsi="Times New Roman" w:cs="Times New Roman"/>
          <w:lang w:val="en-GB"/>
        </w:rPr>
      </w:pPr>
    </w:p>
    <w:p w14:paraId="3A99A189" w14:textId="62B9A69B" w:rsidR="00F47B45" w:rsidRDefault="00F47B45">
      <w:pPr>
        <w:rPr>
          <w:rFonts w:ascii="Times New Roman" w:hAnsi="Times New Roman" w:cs="Times New Roman"/>
          <w:lang w:val="en-GB"/>
        </w:rPr>
      </w:pPr>
      <w:r>
        <w:rPr>
          <w:rFonts w:ascii="Times New Roman" w:hAnsi="Times New Roman" w:cs="Times New Roman"/>
          <w:noProof/>
          <w:lang w:val="en-GB"/>
        </w:rPr>
        <w:drawing>
          <wp:anchor distT="0" distB="0" distL="114300" distR="114300" simplePos="0" relativeHeight="251658240" behindDoc="0" locked="0" layoutInCell="1" allowOverlap="1" wp14:anchorId="73A3FC0A" wp14:editId="45F31AF3">
            <wp:simplePos x="0" y="0"/>
            <wp:positionH relativeFrom="column">
              <wp:posOffset>843280</wp:posOffset>
            </wp:positionH>
            <wp:positionV relativeFrom="paragraph">
              <wp:posOffset>320040</wp:posOffset>
            </wp:positionV>
            <wp:extent cx="4057650" cy="4394200"/>
            <wp:effectExtent l="0" t="0" r="0" b="0"/>
            <wp:wrapSquare wrapText="bothSides"/>
            <wp:docPr id="5041208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20858" name="Graphic 504120858"/>
                    <pic:cNvPicPr/>
                  </pic:nvPicPr>
                  <pic:blipFill>
                    <a:blip r:embed="rId10">
                      <a:extLst>
                        <a:ext uri="{96DAC541-7B7A-43D3-8B79-37D633B846F1}">
                          <asvg:svgBlip xmlns:asvg="http://schemas.microsoft.com/office/drawing/2016/SVG/main" r:embed="rId11"/>
                        </a:ext>
                      </a:extLst>
                    </a:blip>
                    <a:stretch>
                      <a:fillRect/>
                    </a:stretch>
                  </pic:blipFill>
                  <pic:spPr>
                    <a:xfrm>
                      <a:off x="0" y="0"/>
                      <a:ext cx="4057650" cy="4394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lang w:val="en-GB"/>
        </w:rPr>
        <w:br w:type="page"/>
      </w:r>
    </w:p>
    <w:tbl>
      <w:tblPr>
        <w:tblW w:w="5700" w:type="dxa"/>
        <w:jc w:val="center"/>
        <w:tblCellMar>
          <w:left w:w="70" w:type="dxa"/>
          <w:right w:w="70" w:type="dxa"/>
        </w:tblCellMar>
        <w:tblLook w:val="04A0" w:firstRow="1" w:lastRow="0" w:firstColumn="1" w:lastColumn="0" w:noHBand="0" w:noVBand="1"/>
      </w:tblPr>
      <w:tblGrid>
        <w:gridCol w:w="2115"/>
        <w:gridCol w:w="1420"/>
        <w:gridCol w:w="533"/>
        <w:gridCol w:w="671"/>
        <w:gridCol w:w="961"/>
      </w:tblGrid>
      <w:tr w:rsidR="0028273B" w:rsidRPr="009F3B0A" w14:paraId="6E09604D" w14:textId="77777777" w:rsidTr="0028273B">
        <w:trPr>
          <w:trHeight w:val="1080"/>
          <w:jc w:val="center"/>
        </w:trPr>
        <w:tc>
          <w:tcPr>
            <w:tcW w:w="5700" w:type="dxa"/>
            <w:gridSpan w:val="5"/>
            <w:tcBorders>
              <w:top w:val="nil"/>
              <w:left w:val="nil"/>
              <w:bottom w:val="single" w:sz="4" w:space="0" w:color="auto"/>
              <w:right w:val="nil"/>
            </w:tcBorders>
            <w:shd w:val="clear" w:color="000000" w:fill="FFFFFF"/>
            <w:vAlign w:val="center"/>
            <w:hideMark/>
          </w:tcPr>
          <w:p w14:paraId="71CA0406" w14:textId="2E6680A8" w:rsidR="0028273B" w:rsidRPr="0028273B" w:rsidRDefault="0028273B" w:rsidP="0028273B">
            <w:pPr>
              <w:spacing w:after="0" w:line="240" w:lineRule="auto"/>
              <w:rPr>
                <w:rFonts w:ascii="Aptos Narrow" w:eastAsia="Times New Roman" w:hAnsi="Aptos Narrow" w:cs="Times New Roman"/>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w:t>
            </w:r>
            <w:r w:rsidR="008E6B56">
              <w:rPr>
                <w:rFonts w:ascii="Aptos Narrow" w:eastAsia="Times New Roman" w:hAnsi="Aptos Narrow" w:cs="Times New Roman"/>
                <w:b/>
                <w:bCs/>
                <w:color w:val="000000"/>
                <w:kern w:val="0"/>
                <w:sz w:val="18"/>
                <w:szCs w:val="18"/>
                <w:lang w:val="en-GB" w:eastAsia="nl-NL"/>
                <w14:ligatures w14:val="none"/>
              </w:rPr>
              <w:t>20</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a linear mixed model of certainty response time in relation to choice type (U = utilitarian; C = compromise; D = deontological). Outcome was log transformed Estimation was done with REML. Final model included 100 participants.</w:t>
            </w:r>
          </w:p>
        </w:tc>
      </w:tr>
      <w:tr w:rsidR="0028273B" w:rsidRPr="0028273B" w14:paraId="27377568" w14:textId="77777777" w:rsidTr="0028273B">
        <w:trPr>
          <w:trHeight w:val="300"/>
          <w:jc w:val="center"/>
        </w:trPr>
        <w:tc>
          <w:tcPr>
            <w:tcW w:w="2115" w:type="dxa"/>
            <w:tcBorders>
              <w:top w:val="nil"/>
              <w:left w:val="nil"/>
              <w:bottom w:val="single" w:sz="8" w:space="0" w:color="auto"/>
              <w:right w:val="nil"/>
            </w:tcBorders>
            <w:shd w:val="clear" w:color="000000" w:fill="FFFFFF"/>
            <w:noWrap/>
            <w:vAlign w:val="center"/>
            <w:hideMark/>
          </w:tcPr>
          <w:p w14:paraId="78C0493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Fixed</w:t>
            </w:r>
            <w:proofErr w:type="spellEnd"/>
            <w:r w:rsidRPr="0028273B">
              <w:rPr>
                <w:rFonts w:ascii="Aptos Narrow" w:eastAsia="Times New Roman" w:hAnsi="Aptos Narrow" w:cs="Times New Roman"/>
                <w:b/>
                <w:bCs/>
                <w:color w:val="000000"/>
                <w:kern w:val="0"/>
                <w:sz w:val="18"/>
                <w:szCs w:val="18"/>
                <w:lang w:eastAsia="nl-NL"/>
                <w14:ligatures w14:val="none"/>
              </w:rPr>
              <w:t xml:space="preserve">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0" w:type="dxa"/>
            <w:tcBorders>
              <w:top w:val="nil"/>
              <w:left w:val="nil"/>
              <w:bottom w:val="single" w:sz="8" w:space="0" w:color="auto"/>
              <w:right w:val="nil"/>
            </w:tcBorders>
            <w:shd w:val="clear" w:color="000000" w:fill="FFFFFF"/>
            <w:noWrap/>
            <w:vAlign w:val="center"/>
            <w:hideMark/>
          </w:tcPr>
          <w:p w14:paraId="03C54B00"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533" w:type="dxa"/>
            <w:tcBorders>
              <w:top w:val="nil"/>
              <w:left w:val="nil"/>
              <w:bottom w:val="single" w:sz="8" w:space="0" w:color="auto"/>
              <w:right w:val="nil"/>
            </w:tcBorders>
            <w:shd w:val="clear" w:color="000000" w:fill="FFFFFF"/>
            <w:noWrap/>
            <w:vAlign w:val="center"/>
            <w:hideMark/>
          </w:tcPr>
          <w:p w14:paraId="42DB034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df</w:t>
            </w:r>
            <w:proofErr w:type="spellEnd"/>
          </w:p>
        </w:tc>
        <w:tc>
          <w:tcPr>
            <w:tcW w:w="671" w:type="dxa"/>
            <w:tcBorders>
              <w:top w:val="nil"/>
              <w:left w:val="nil"/>
              <w:bottom w:val="single" w:sz="8" w:space="0" w:color="auto"/>
              <w:right w:val="nil"/>
            </w:tcBorders>
            <w:shd w:val="clear" w:color="000000" w:fill="FFFFFF"/>
            <w:noWrap/>
            <w:vAlign w:val="center"/>
            <w:hideMark/>
          </w:tcPr>
          <w:p w14:paraId="6718E705"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961" w:type="dxa"/>
            <w:tcBorders>
              <w:top w:val="nil"/>
              <w:left w:val="nil"/>
              <w:bottom w:val="single" w:sz="8" w:space="0" w:color="auto"/>
              <w:right w:val="nil"/>
            </w:tcBorders>
            <w:shd w:val="clear" w:color="000000" w:fill="FFFFFF"/>
            <w:noWrap/>
            <w:vAlign w:val="center"/>
            <w:hideMark/>
          </w:tcPr>
          <w:p w14:paraId="4163A82C"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241014BD"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59FCCF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420" w:type="dxa"/>
            <w:tcBorders>
              <w:top w:val="nil"/>
              <w:left w:val="nil"/>
              <w:bottom w:val="nil"/>
              <w:right w:val="nil"/>
            </w:tcBorders>
            <w:shd w:val="clear" w:color="000000" w:fill="FFFFFF"/>
            <w:noWrap/>
            <w:vAlign w:val="center"/>
            <w:hideMark/>
          </w:tcPr>
          <w:p w14:paraId="2E8692F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0.829 (0.092)</w:t>
            </w:r>
          </w:p>
        </w:tc>
        <w:tc>
          <w:tcPr>
            <w:tcW w:w="533" w:type="dxa"/>
            <w:tcBorders>
              <w:top w:val="nil"/>
              <w:left w:val="nil"/>
              <w:bottom w:val="nil"/>
              <w:right w:val="nil"/>
            </w:tcBorders>
            <w:shd w:val="clear" w:color="000000" w:fill="FFFFFF"/>
            <w:noWrap/>
            <w:vAlign w:val="center"/>
            <w:hideMark/>
          </w:tcPr>
          <w:p w14:paraId="7BC1F8C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111</w:t>
            </w:r>
          </w:p>
        </w:tc>
        <w:tc>
          <w:tcPr>
            <w:tcW w:w="671" w:type="dxa"/>
            <w:tcBorders>
              <w:top w:val="nil"/>
              <w:left w:val="nil"/>
              <w:bottom w:val="nil"/>
              <w:right w:val="nil"/>
            </w:tcBorders>
            <w:shd w:val="clear" w:color="000000" w:fill="FFFFFF"/>
            <w:noWrap/>
            <w:vAlign w:val="center"/>
            <w:hideMark/>
          </w:tcPr>
          <w:p w14:paraId="5B71063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9.003</w:t>
            </w:r>
          </w:p>
        </w:tc>
        <w:tc>
          <w:tcPr>
            <w:tcW w:w="961" w:type="dxa"/>
            <w:tcBorders>
              <w:top w:val="nil"/>
              <w:left w:val="nil"/>
              <w:bottom w:val="nil"/>
              <w:right w:val="nil"/>
            </w:tcBorders>
            <w:shd w:val="clear" w:color="000000" w:fill="FFFFFF"/>
            <w:noWrap/>
            <w:vAlign w:val="center"/>
            <w:hideMark/>
          </w:tcPr>
          <w:p w14:paraId="1A0745DE"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7BFE444F"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7F86E4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420" w:type="dxa"/>
            <w:tcBorders>
              <w:top w:val="nil"/>
              <w:left w:val="nil"/>
              <w:bottom w:val="nil"/>
              <w:right w:val="nil"/>
            </w:tcBorders>
            <w:shd w:val="clear" w:color="000000" w:fill="FFFFFF"/>
            <w:noWrap/>
            <w:vAlign w:val="center"/>
            <w:hideMark/>
          </w:tcPr>
          <w:p w14:paraId="30AA740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0.066 (0.100)</w:t>
            </w:r>
          </w:p>
        </w:tc>
        <w:tc>
          <w:tcPr>
            <w:tcW w:w="533" w:type="dxa"/>
            <w:tcBorders>
              <w:top w:val="nil"/>
              <w:left w:val="nil"/>
              <w:bottom w:val="nil"/>
              <w:right w:val="nil"/>
            </w:tcBorders>
            <w:shd w:val="clear" w:color="000000" w:fill="FFFFFF"/>
            <w:noWrap/>
            <w:vAlign w:val="center"/>
            <w:hideMark/>
          </w:tcPr>
          <w:p w14:paraId="1632F8A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111</w:t>
            </w:r>
          </w:p>
        </w:tc>
        <w:tc>
          <w:tcPr>
            <w:tcW w:w="671" w:type="dxa"/>
            <w:tcBorders>
              <w:top w:val="nil"/>
              <w:left w:val="nil"/>
              <w:bottom w:val="nil"/>
              <w:right w:val="nil"/>
            </w:tcBorders>
            <w:shd w:val="clear" w:color="000000" w:fill="FFFFFF"/>
            <w:noWrap/>
            <w:vAlign w:val="center"/>
            <w:hideMark/>
          </w:tcPr>
          <w:p w14:paraId="3C7A080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0.661</w:t>
            </w:r>
          </w:p>
        </w:tc>
        <w:tc>
          <w:tcPr>
            <w:tcW w:w="961" w:type="dxa"/>
            <w:tcBorders>
              <w:top w:val="nil"/>
              <w:left w:val="nil"/>
              <w:bottom w:val="nil"/>
              <w:right w:val="nil"/>
            </w:tcBorders>
            <w:shd w:val="clear" w:color="000000" w:fill="FFFFFF"/>
            <w:noWrap/>
            <w:vAlign w:val="center"/>
            <w:hideMark/>
          </w:tcPr>
          <w:p w14:paraId="30926A2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0.510</w:t>
            </w:r>
          </w:p>
        </w:tc>
      </w:tr>
      <w:tr w:rsidR="0028273B" w:rsidRPr="0028273B" w14:paraId="19EB397C"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648F801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420" w:type="dxa"/>
            <w:tcBorders>
              <w:top w:val="nil"/>
              <w:left w:val="nil"/>
              <w:bottom w:val="nil"/>
              <w:right w:val="nil"/>
            </w:tcBorders>
            <w:shd w:val="clear" w:color="000000" w:fill="FFFFFF"/>
            <w:noWrap/>
            <w:vAlign w:val="center"/>
            <w:hideMark/>
          </w:tcPr>
          <w:p w14:paraId="7032A44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0.022 (0.099)</w:t>
            </w:r>
          </w:p>
        </w:tc>
        <w:tc>
          <w:tcPr>
            <w:tcW w:w="533" w:type="dxa"/>
            <w:tcBorders>
              <w:top w:val="nil"/>
              <w:left w:val="nil"/>
              <w:bottom w:val="nil"/>
              <w:right w:val="nil"/>
            </w:tcBorders>
            <w:shd w:val="clear" w:color="000000" w:fill="FFFFFF"/>
            <w:noWrap/>
            <w:vAlign w:val="center"/>
            <w:hideMark/>
          </w:tcPr>
          <w:p w14:paraId="61D576D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109</w:t>
            </w:r>
          </w:p>
        </w:tc>
        <w:tc>
          <w:tcPr>
            <w:tcW w:w="671" w:type="dxa"/>
            <w:tcBorders>
              <w:top w:val="nil"/>
              <w:left w:val="nil"/>
              <w:bottom w:val="nil"/>
              <w:right w:val="nil"/>
            </w:tcBorders>
            <w:shd w:val="clear" w:color="000000" w:fill="FFFFFF"/>
            <w:noWrap/>
            <w:vAlign w:val="center"/>
            <w:hideMark/>
          </w:tcPr>
          <w:p w14:paraId="553DB6F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0.226</w:t>
            </w:r>
          </w:p>
        </w:tc>
        <w:tc>
          <w:tcPr>
            <w:tcW w:w="961" w:type="dxa"/>
            <w:tcBorders>
              <w:top w:val="nil"/>
              <w:left w:val="nil"/>
              <w:bottom w:val="nil"/>
              <w:right w:val="nil"/>
            </w:tcBorders>
            <w:shd w:val="clear" w:color="000000" w:fill="FFFFFF"/>
            <w:noWrap/>
            <w:vAlign w:val="center"/>
            <w:hideMark/>
          </w:tcPr>
          <w:p w14:paraId="3BA0911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0.822</w:t>
            </w:r>
          </w:p>
        </w:tc>
      </w:tr>
      <w:tr w:rsidR="0028273B" w:rsidRPr="0028273B" w14:paraId="741052ED"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700915D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ΔU-D</w:t>
            </w:r>
          </w:p>
        </w:tc>
        <w:tc>
          <w:tcPr>
            <w:tcW w:w="1420" w:type="dxa"/>
            <w:tcBorders>
              <w:top w:val="nil"/>
              <w:left w:val="nil"/>
              <w:bottom w:val="nil"/>
              <w:right w:val="nil"/>
            </w:tcBorders>
            <w:shd w:val="clear" w:color="000000" w:fill="FFFFFF"/>
            <w:noWrap/>
            <w:vAlign w:val="center"/>
            <w:hideMark/>
          </w:tcPr>
          <w:p w14:paraId="2799055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0.027 (0.076)</w:t>
            </w:r>
          </w:p>
        </w:tc>
        <w:tc>
          <w:tcPr>
            <w:tcW w:w="533" w:type="dxa"/>
            <w:tcBorders>
              <w:top w:val="nil"/>
              <w:left w:val="nil"/>
              <w:bottom w:val="nil"/>
              <w:right w:val="nil"/>
            </w:tcBorders>
            <w:shd w:val="clear" w:color="000000" w:fill="FFFFFF"/>
            <w:noWrap/>
            <w:vAlign w:val="center"/>
            <w:hideMark/>
          </w:tcPr>
          <w:p w14:paraId="346DF7A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1404</w:t>
            </w:r>
          </w:p>
        </w:tc>
        <w:tc>
          <w:tcPr>
            <w:tcW w:w="671" w:type="dxa"/>
            <w:tcBorders>
              <w:top w:val="nil"/>
              <w:left w:val="nil"/>
              <w:bottom w:val="nil"/>
              <w:right w:val="nil"/>
            </w:tcBorders>
            <w:shd w:val="clear" w:color="000000" w:fill="FFFFFF"/>
            <w:noWrap/>
            <w:vAlign w:val="center"/>
            <w:hideMark/>
          </w:tcPr>
          <w:p w14:paraId="79C190F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0.348</w:t>
            </w:r>
          </w:p>
        </w:tc>
        <w:tc>
          <w:tcPr>
            <w:tcW w:w="961" w:type="dxa"/>
            <w:tcBorders>
              <w:top w:val="nil"/>
              <w:left w:val="nil"/>
              <w:bottom w:val="nil"/>
              <w:right w:val="nil"/>
            </w:tcBorders>
            <w:shd w:val="clear" w:color="000000" w:fill="FFFFFF"/>
            <w:noWrap/>
            <w:vAlign w:val="center"/>
            <w:hideMark/>
          </w:tcPr>
          <w:p w14:paraId="11E407E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0.728</w:t>
            </w:r>
          </w:p>
        </w:tc>
      </w:tr>
      <w:tr w:rsidR="0028273B" w:rsidRPr="0028273B" w14:paraId="7B261275"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314A53C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ΔC-D</w:t>
            </w:r>
          </w:p>
        </w:tc>
        <w:tc>
          <w:tcPr>
            <w:tcW w:w="1420" w:type="dxa"/>
            <w:tcBorders>
              <w:top w:val="nil"/>
              <w:left w:val="nil"/>
              <w:bottom w:val="nil"/>
              <w:right w:val="nil"/>
            </w:tcBorders>
            <w:shd w:val="clear" w:color="000000" w:fill="FFFFFF"/>
            <w:noWrap/>
            <w:vAlign w:val="center"/>
            <w:hideMark/>
          </w:tcPr>
          <w:p w14:paraId="0B7C883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-0.017 (0.067)</w:t>
            </w:r>
          </w:p>
        </w:tc>
        <w:tc>
          <w:tcPr>
            <w:tcW w:w="533" w:type="dxa"/>
            <w:tcBorders>
              <w:top w:val="nil"/>
              <w:left w:val="nil"/>
              <w:bottom w:val="nil"/>
              <w:right w:val="nil"/>
            </w:tcBorders>
            <w:shd w:val="clear" w:color="000000" w:fill="FFFFFF"/>
            <w:noWrap/>
            <w:vAlign w:val="center"/>
            <w:hideMark/>
          </w:tcPr>
          <w:p w14:paraId="4382125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1221</w:t>
            </w:r>
          </w:p>
        </w:tc>
        <w:tc>
          <w:tcPr>
            <w:tcW w:w="671" w:type="dxa"/>
            <w:tcBorders>
              <w:top w:val="nil"/>
              <w:left w:val="nil"/>
              <w:bottom w:val="nil"/>
              <w:right w:val="nil"/>
            </w:tcBorders>
            <w:shd w:val="clear" w:color="000000" w:fill="FFFFFF"/>
            <w:noWrap/>
            <w:vAlign w:val="center"/>
            <w:hideMark/>
          </w:tcPr>
          <w:p w14:paraId="7006C9E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-0.250</w:t>
            </w:r>
          </w:p>
        </w:tc>
        <w:tc>
          <w:tcPr>
            <w:tcW w:w="961" w:type="dxa"/>
            <w:tcBorders>
              <w:top w:val="nil"/>
              <w:left w:val="nil"/>
              <w:bottom w:val="nil"/>
              <w:right w:val="nil"/>
            </w:tcBorders>
            <w:shd w:val="clear" w:color="000000" w:fill="FFFFFF"/>
            <w:noWrap/>
            <w:vAlign w:val="center"/>
            <w:hideMark/>
          </w:tcPr>
          <w:p w14:paraId="4F7CA07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0.803</w:t>
            </w:r>
          </w:p>
        </w:tc>
      </w:tr>
      <w:tr w:rsidR="0028273B" w:rsidRPr="0028273B" w14:paraId="29697A95"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7E9F090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420" w:type="dxa"/>
            <w:tcBorders>
              <w:top w:val="nil"/>
              <w:left w:val="nil"/>
              <w:bottom w:val="nil"/>
              <w:right w:val="nil"/>
            </w:tcBorders>
            <w:shd w:val="clear" w:color="000000" w:fill="FFFFFF"/>
            <w:noWrap/>
            <w:vAlign w:val="center"/>
            <w:hideMark/>
          </w:tcPr>
          <w:p w14:paraId="362AAC4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-0.052 (0.090)</w:t>
            </w:r>
          </w:p>
        </w:tc>
        <w:tc>
          <w:tcPr>
            <w:tcW w:w="533" w:type="dxa"/>
            <w:tcBorders>
              <w:top w:val="nil"/>
              <w:left w:val="nil"/>
              <w:bottom w:val="nil"/>
              <w:right w:val="nil"/>
            </w:tcBorders>
            <w:shd w:val="clear" w:color="000000" w:fill="FFFFFF"/>
            <w:noWrap/>
            <w:vAlign w:val="center"/>
            <w:hideMark/>
          </w:tcPr>
          <w:p w14:paraId="1E1F41E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30304AA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-0.573</w:t>
            </w:r>
          </w:p>
        </w:tc>
        <w:tc>
          <w:tcPr>
            <w:tcW w:w="961" w:type="dxa"/>
            <w:tcBorders>
              <w:top w:val="nil"/>
              <w:left w:val="nil"/>
              <w:bottom w:val="nil"/>
              <w:right w:val="nil"/>
            </w:tcBorders>
            <w:shd w:val="clear" w:color="000000" w:fill="FFFFFF"/>
            <w:noWrap/>
            <w:vAlign w:val="center"/>
            <w:hideMark/>
          </w:tcPr>
          <w:p w14:paraId="47ABEB2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0.568</w:t>
            </w:r>
          </w:p>
        </w:tc>
      </w:tr>
      <w:tr w:rsidR="0028273B" w:rsidRPr="0028273B" w14:paraId="7026EB12"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4E90752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420" w:type="dxa"/>
            <w:tcBorders>
              <w:top w:val="nil"/>
              <w:left w:val="nil"/>
              <w:bottom w:val="nil"/>
              <w:right w:val="nil"/>
            </w:tcBorders>
            <w:shd w:val="clear" w:color="000000" w:fill="FFFFFF"/>
            <w:noWrap/>
            <w:vAlign w:val="center"/>
            <w:hideMark/>
          </w:tcPr>
          <w:p w14:paraId="16EC316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-0.082 (0.088)</w:t>
            </w:r>
          </w:p>
        </w:tc>
        <w:tc>
          <w:tcPr>
            <w:tcW w:w="533" w:type="dxa"/>
            <w:tcBorders>
              <w:top w:val="nil"/>
              <w:left w:val="nil"/>
              <w:bottom w:val="nil"/>
              <w:right w:val="nil"/>
            </w:tcBorders>
            <w:shd w:val="clear" w:color="000000" w:fill="FFFFFF"/>
            <w:noWrap/>
            <w:vAlign w:val="center"/>
            <w:hideMark/>
          </w:tcPr>
          <w:p w14:paraId="7E2F8E5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94</w:t>
            </w:r>
          </w:p>
        </w:tc>
        <w:tc>
          <w:tcPr>
            <w:tcW w:w="671" w:type="dxa"/>
            <w:tcBorders>
              <w:top w:val="nil"/>
              <w:left w:val="nil"/>
              <w:bottom w:val="nil"/>
              <w:right w:val="nil"/>
            </w:tcBorders>
            <w:shd w:val="clear" w:color="000000" w:fill="FFFFFF"/>
            <w:noWrap/>
            <w:vAlign w:val="center"/>
            <w:hideMark/>
          </w:tcPr>
          <w:p w14:paraId="01745E4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-0.938</w:t>
            </w:r>
          </w:p>
        </w:tc>
        <w:tc>
          <w:tcPr>
            <w:tcW w:w="961" w:type="dxa"/>
            <w:tcBorders>
              <w:top w:val="nil"/>
              <w:left w:val="nil"/>
              <w:bottom w:val="nil"/>
              <w:right w:val="nil"/>
            </w:tcBorders>
            <w:shd w:val="clear" w:color="000000" w:fill="FFFFFF"/>
            <w:noWrap/>
            <w:vAlign w:val="center"/>
            <w:hideMark/>
          </w:tcPr>
          <w:p w14:paraId="68506B0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0.351</w:t>
            </w:r>
          </w:p>
        </w:tc>
      </w:tr>
      <w:tr w:rsidR="0028273B" w:rsidRPr="0028273B" w14:paraId="6C0E07CD"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2014FCB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420" w:type="dxa"/>
            <w:tcBorders>
              <w:top w:val="nil"/>
              <w:left w:val="nil"/>
              <w:bottom w:val="nil"/>
              <w:right w:val="nil"/>
            </w:tcBorders>
            <w:shd w:val="clear" w:color="000000" w:fill="FFFFFF"/>
            <w:noWrap/>
            <w:vAlign w:val="center"/>
            <w:hideMark/>
          </w:tcPr>
          <w:p w14:paraId="602EBC2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0.005 (0.003)</w:t>
            </w:r>
          </w:p>
        </w:tc>
        <w:tc>
          <w:tcPr>
            <w:tcW w:w="533" w:type="dxa"/>
            <w:tcBorders>
              <w:top w:val="nil"/>
              <w:left w:val="nil"/>
              <w:bottom w:val="nil"/>
              <w:right w:val="nil"/>
            </w:tcBorders>
            <w:shd w:val="clear" w:color="000000" w:fill="FFFFFF"/>
            <w:noWrap/>
            <w:vAlign w:val="center"/>
            <w:hideMark/>
          </w:tcPr>
          <w:p w14:paraId="7BF6458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31D5CF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1.645</w:t>
            </w:r>
          </w:p>
        </w:tc>
        <w:tc>
          <w:tcPr>
            <w:tcW w:w="961" w:type="dxa"/>
            <w:tcBorders>
              <w:top w:val="nil"/>
              <w:left w:val="nil"/>
              <w:bottom w:val="nil"/>
              <w:right w:val="nil"/>
            </w:tcBorders>
            <w:shd w:val="clear" w:color="000000" w:fill="FFFFFF"/>
            <w:noWrap/>
            <w:vAlign w:val="center"/>
            <w:hideMark/>
          </w:tcPr>
          <w:p w14:paraId="7277769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0.103</w:t>
            </w:r>
          </w:p>
        </w:tc>
      </w:tr>
      <w:tr w:rsidR="0028273B" w:rsidRPr="0028273B" w14:paraId="200C61E9"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714E281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420" w:type="dxa"/>
            <w:tcBorders>
              <w:top w:val="nil"/>
              <w:left w:val="nil"/>
              <w:bottom w:val="nil"/>
              <w:right w:val="nil"/>
            </w:tcBorders>
            <w:shd w:val="clear" w:color="000000" w:fill="FFFFFF"/>
            <w:noWrap/>
            <w:vAlign w:val="center"/>
            <w:hideMark/>
          </w:tcPr>
          <w:p w14:paraId="5E65452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0.009 (0.135)</w:t>
            </w:r>
          </w:p>
        </w:tc>
        <w:tc>
          <w:tcPr>
            <w:tcW w:w="533" w:type="dxa"/>
            <w:tcBorders>
              <w:top w:val="nil"/>
              <w:left w:val="nil"/>
              <w:bottom w:val="nil"/>
              <w:right w:val="nil"/>
            </w:tcBorders>
            <w:shd w:val="clear" w:color="000000" w:fill="FFFFFF"/>
            <w:noWrap/>
            <w:vAlign w:val="center"/>
            <w:hideMark/>
          </w:tcPr>
          <w:p w14:paraId="6E1C10E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45C0B51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0.069</w:t>
            </w:r>
          </w:p>
        </w:tc>
        <w:tc>
          <w:tcPr>
            <w:tcW w:w="961" w:type="dxa"/>
            <w:tcBorders>
              <w:top w:val="nil"/>
              <w:left w:val="nil"/>
              <w:bottom w:val="nil"/>
              <w:right w:val="nil"/>
            </w:tcBorders>
            <w:shd w:val="clear" w:color="000000" w:fill="FFFFFF"/>
            <w:noWrap/>
            <w:vAlign w:val="center"/>
            <w:hideMark/>
          </w:tcPr>
          <w:p w14:paraId="0CF14C6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0.945</w:t>
            </w:r>
          </w:p>
        </w:tc>
      </w:tr>
      <w:tr w:rsidR="0028273B" w:rsidRPr="0028273B" w14:paraId="298D486E"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614E95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ΔU-D</w:t>
            </w:r>
          </w:p>
        </w:tc>
        <w:tc>
          <w:tcPr>
            <w:tcW w:w="1420" w:type="dxa"/>
            <w:tcBorders>
              <w:top w:val="nil"/>
              <w:left w:val="nil"/>
              <w:bottom w:val="nil"/>
              <w:right w:val="nil"/>
            </w:tcBorders>
            <w:shd w:val="clear" w:color="000000" w:fill="FFFFFF"/>
            <w:noWrap/>
            <w:vAlign w:val="center"/>
            <w:hideMark/>
          </w:tcPr>
          <w:p w14:paraId="3B492D5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0.101 (0.080)</w:t>
            </w:r>
          </w:p>
        </w:tc>
        <w:tc>
          <w:tcPr>
            <w:tcW w:w="533" w:type="dxa"/>
            <w:tcBorders>
              <w:top w:val="nil"/>
              <w:left w:val="nil"/>
              <w:bottom w:val="nil"/>
              <w:right w:val="nil"/>
            </w:tcBorders>
            <w:shd w:val="clear" w:color="000000" w:fill="FFFFFF"/>
            <w:noWrap/>
            <w:vAlign w:val="center"/>
            <w:hideMark/>
          </w:tcPr>
          <w:p w14:paraId="015E127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1764</w:t>
            </w:r>
          </w:p>
        </w:tc>
        <w:tc>
          <w:tcPr>
            <w:tcW w:w="671" w:type="dxa"/>
            <w:tcBorders>
              <w:top w:val="nil"/>
              <w:left w:val="nil"/>
              <w:bottom w:val="nil"/>
              <w:right w:val="nil"/>
            </w:tcBorders>
            <w:shd w:val="clear" w:color="000000" w:fill="FFFFFF"/>
            <w:noWrap/>
            <w:vAlign w:val="center"/>
            <w:hideMark/>
          </w:tcPr>
          <w:p w14:paraId="10F641B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1.268</w:t>
            </w:r>
          </w:p>
        </w:tc>
        <w:tc>
          <w:tcPr>
            <w:tcW w:w="961" w:type="dxa"/>
            <w:tcBorders>
              <w:top w:val="nil"/>
              <w:left w:val="nil"/>
              <w:bottom w:val="nil"/>
              <w:right w:val="nil"/>
            </w:tcBorders>
            <w:shd w:val="clear" w:color="000000" w:fill="FFFFFF"/>
            <w:noWrap/>
            <w:vAlign w:val="center"/>
            <w:hideMark/>
          </w:tcPr>
          <w:p w14:paraId="524484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0.205</w:t>
            </w:r>
          </w:p>
        </w:tc>
      </w:tr>
      <w:tr w:rsidR="0028273B" w:rsidRPr="0028273B" w14:paraId="39D0AC3D" w14:textId="77777777" w:rsidTr="0028273B">
        <w:trPr>
          <w:trHeight w:val="300"/>
          <w:jc w:val="center"/>
        </w:trPr>
        <w:tc>
          <w:tcPr>
            <w:tcW w:w="2115" w:type="dxa"/>
            <w:tcBorders>
              <w:top w:val="nil"/>
              <w:left w:val="nil"/>
              <w:bottom w:val="nil"/>
              <w:right w:val="nil"/>
            </w:tcBorders>
            <w:shd w:val="clear" w:color="000000" w:fill="FFFFFF"/>
            <w:noWrap/>
            <w:vAlign w:val="center"/>
            <w:hideMark/>
          </w:tcPr>
          <w:p w14:paraId="2C2077B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ΔC-D</w:t>
            </w:r>
          </w:p>
        </w:tc>
        <w:tc>
          <w:tcPr>
            <w:tcW w:w="1420" w:type="dxa"/>
            <w:tcBorders>
              <w:top w:val="nil"/>
              <w:left w:val="nil"/>
              <w:bottom w:val="nil"/>
              <w:right w:val="nil"/>
            </w:tcBorders>
            <w:shd w:val="clear" w:color="000000" w:fill="FFFFFF"/>
            <w:noWrap/>
            <w:vAlign w:val="center"/>
            <w:hideMark/>
          </w:tcPr>
          <w:p w14:paraId="749E1D9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0.066 (0.072)</w:t>
            </w:r>
          </w:p>
        </w:tc>
        <w:tc>
          <w:tcPr>
            <w:tcW w:w="533" w:type="dxa"/>
            <w:tcBorders>
              <w:top w:val="nil"/>
              <w:left w:val="nil"/>
              <w:bottom w:val="nil"/>
              <w:right w:val="nil"/>
            </w:tcBorders>
            <w:shd w:val="clear" w:color="000000" w:fill="FFFFFF"/>
            <w:noWrap/>
            <w:vAlign w:val="center"/>
            <w:hideMark/>
          </w:tcPr>
          <w:p w14:paraId="70E32AA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1658</w:t>
            </w:r>
          </w:p>
        </w:tc>
        <w:tc>
          <w:tcPr>
            <w:tcW w:w="671" w:type="dxa"/>
            <w:tcBorders>
              <w:top w:val="nil"/>
              <w:left w:val="nil"/>
              <w:bottom w:val="nil"/>
              <w:right w:val="nil"/>
            </w:tcBorders>
            <w:shd w:val="clear" w:color="000000" w:fill="FFFFFF"/>
            <w:noWrap/>
            <w:vAlign w:val="center"/>
            <w:hideMark/>
          </w:tcPr>
          <w:p w14:paraId="55E9782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0.919</w:t>
            </w:r>
          </w:p>
        </w:tc>
        <w:tc>
          <w:tcPr>
            <w:tcW w:w="961" w:type="dxa"/>
            <w:tcBorders>
              <w:top w:val="nil"/>
              <w:left w:val="nil"/>
              <w:bottom w:val="nil"/>
              <w:right w:val="nil"/>
            </w:tcBorders>
            <w:shd w:val="clear" w:color="000000" w:fill="FFFFFF"/>
            <w:noWrap/>
            <w:vAlign w:val="center"/>
            <w:hideMark/>
          </w:tcPr>
          <w:p w14:paraId="78B4593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0.358</w:t>
            </w:r>
          </w:p>
        </w:tc>
      </w:tr>
      <w:tr w:rsidR="0028273B" w:rsidRPr="0028273B" w14:paraId="50380AE8"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56C7EC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ΔU-D</w:t>
            </w:r>
          </w:p>
        </w:tc>
        <w:tc>
          <w:tcPr>
            <w:tcW w:w="1420" w:type="dxa"/>
            <w:tcBorders>
              <w:top w:val="nil"/>
              <w:left w:val="nil"/>
              <w:bottom w:val="nil"/>
              <w:right w:val="nil"/>
            </w:tcBorders>
            <w:shd w:val="clear" w:color="000000" w:fill="FFFFFF"/>
            <w:noWrap/>
            <w:vAlign w:val="center"/>
            <w:hideMark/>
          </w:tcPr>
          <w:p w14:paraId="7E491B6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-0.075 (0.082)</w:t>
            </w:r>
          </w:p>
        </w:tc>
        <w:tc>
          <w:tcPr>
            <w:tcW w:w="533" w:type="dxa"/>
            <w:tcBorders>
              <w:top w:val="nil"/>
              <w:left w:val="nil"/>
              <w:bottom w:val="nil"/>
              <w:right w:val="nil"/>
            </w:tcBorders>
            <w:shd w:val="clear" w:color="000000" w:fill="FFFFFF"/>
            <w:noWrap/>
            <w:vAlign w:val="center"/>
            <w:hideMark/>
          </w:tcPr>
          <w:p w14:paraId="55ACCFE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1592</w:t>
            </w:r>
          </w:p>
        </w:tc>
        <w:tc>
          <w:tcPr>
            <w:tcW w:w="671" w:type="dxa"/>
            <w:tcBorders>
              <w:top w:val="nil"/>
              <w:left w:val="nil"/>
              <w:bottom w:val="nil"/>
              <w:right w:val="nil"/>
            </w:tcBorders>
            <w:shd w:val="clear" w:color="000000" w:fill="FFFFFF"/>
            <w:noWrap/>
            <w:vAlign w:val="center"/>
            <w:hideMark/>
          </w:tcPr>
          <w:p w14:paraId="61AFAAA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-0.907</w:t>
            </w:r>
          </w:p>
        </w:tc>
        <w:tc>
          <w:tcPr>
            <w:tcW w:w="961" w:type="dxa"/>
            <w:tcBorders>
              <w:top w:val="nil"/>
              <w:left w:val="nil"/>
              <w:bottom w:val="nil"/>
              <w:right w:val="nil"/>
            </w:tcBorders>
            <w:shd w:val="clear" w:color="000000" w:fill="FFFFFF"/>
            <w:noWrap/>
            <w:vAlign w:val="center"/>
            <w:hideMark/>
          </w:tcPr>
          <w:p w14:paraId="2B32A03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0.365</w:t>
            </w:r>
          </w:p>
        </w:tc>
      </w:tr>
      <w:tr w:rsidR="0028273B" w:rsidRPr="0028273B" w14:paraId="0157AF75"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1074C5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ΔC-D</w:t>
            </w:r>
          </w:p>
        </w:tc>
        <w:tc>
          <w:tcPr>
            <w:tcW w:w="1420" w:type="dxa"/>
            <w:tcBorders>
              <w:top w:val="nil"/>
              <w:left w:val="nil"/>
              <w:bottom w:val="nil"/>
              <w:right w:val="nil"/>
            </w:tcBorders>
            <w:shd w:val="clear" w:color="000000" w:fill="FFFFFF"/>
            <w:noWrap/>
            <w:vAlign w:val="center"/>
            <w:hideMark/>
          </w:tcPr>
          <w:p w14:paraId="600841D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0.013 (0.074)</w:t>
            </w:r>
          </w:p>
        </w:tc>
        <w:tc>
          <w:tcPr>
            <w:tcW w:w="533" w:type="dxa"/>
            <w:tcBorders>
              <w:top w:val="nil"/>
              <w:left w:val="nil"/>
              <w:bottom w:val="nil"/>
              <w:right w:val="nil"/>
            </w:tcBorders>
            <w:shd w:val="clear" w:color="000000" w:fill="FFFFFF"/>
            <w:noWrap/>
            <w:vAlign w:val="center"/>
            <w:hideMark/>
          </w:tcPr>
          <w:p w14:paraId="37D3346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1488</w:t>
            </w:r>
          </w:p>
        </w:tc>
        <w:tc>
          <w:tcPr>
            <w:tcW w:w="671" w:type="dxa"/>
            <w:tcBorders>
              <w:top w:val="nil"/>
              <w:left w:val="nil"/>
              <w:bottom w:val="nil"/>
              <w:right w:val="nil"/>
            </w:tcBorders>
            <w:shd w:val="clear" w:color="000000" w:fill="FFFFFF"/>
            <w:noWrap/>
            <w:vAlign w:val="center"/>
            <w:hideMark/>
          </w:tcPr>
          <w:p w14:paraId="3C8DC54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0.181</w:t>
            </w:r>
          </w:p>
        </w:tc>
        <w:tc>
          <w:tcPr>
            <w:tcW w:w="961" w:type="dxa"/>
            <w:tcBorders>
              <w:top w:val="nil"/>
              <w:left w:val="nil"/>
              <w:bottom w:val="nil"/>
              <w:right w:val="nil"/>
            </w:tcBorders>
            <w:shd w:val="clear" w:color="000000" w:fill="FFFFFF"/>
            <w:noWrap/>
            <w:vAlign w:val="center"/>
            <w:hideMark/>
          </w:tcPr>
          <w:p w14:paraId="25D5422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0.857</w:t>
            </w:r>
          </w:p>
        </w:tc>
      </w:tr>
      <w:tr w:rsidR="0028273B" w:rsidRPr="0028273B" w14:paraId="1F07DDBA" w14:textId="77777777" w:rsidTr="0028273B">
        <w:trPr>
          <w:trHeight w:val="300"/>
          <w:jc w:val="center"/>
        </w:trPr>
        <w:tc>
          <w:tcPr>
            <w:tcW w:w="2115" w:type="dxa"/>
            <w:tcBorders>
              <w:top w:val="single" w:sz="4" w:space="0" w:color="auto"/>
              <w:left w:val="nil"/>
              <w:bottom w:val="single" w:sz="8" w:space="0" w:color="auto"/>
              <w:right w:val="nil"/>
            </w:tcBorders>
            <w:shd w:val="clear" w:color="000000" w:fill="FFFFFF"/>
            <w:noWrap/>
            <w:vAlign w:val="center"/>
            <w:hideMark/>
          </w:tcPr>
          <w:p w14:paraId="1BF2D47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xml:space="preserve">Random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0" w:type="dxa"/>
            <w:tcBorders>
              <w:top w:val="single" w:sz="4" w:space="0" w:color="auto"/>
              <w:left w:val="nil"/>
              <w:bottom w:val="single" w:sz="8" w:space="0" w:color="auto"/>
              <w:right w:val="nil"/>
            </w:tcBorders>
            <w:shd w:val="clear" w:color="000000" w:fill="FFFFFF"/>
            <w:noWrap/>
            <w:vAlign w:val="center"/>
            <w:hideMark/>
          </w:tcPr>
          <w:p w14:paraId="4DCD1B6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r w:rsidRPr="0028273B">
              <w:rPr>
                <w:rFonts w:ascii="Aptos Narrow" w:eastAsia="Times New Roman" w:hAnsi="Aptos Narrow" w:cs="Times New Roman"/>
                <w:b/>
                <w:bCs/>
                <w:color w:val="000000"/>
                <w:kern w:val="0"/>
                <w:sz w:val="18"/>
                <w:szCs w:val="18"/>
                <w:lang w:eastAsia="nl-NL"/>
                <w14:ligatures w14:val="none"/>
              </w:rPr>
              <w:t xml:space="preserve"> (SD)</w:t>
            </w:r>
          </w:p>
        </w:tc>
        <w:tc>
          <w:tcPr>
            <w:tcW w:w="533" w:type="dxa"/>
            <w:tcBorders>
              <w:top w:val="single" w:sz="4" w:space="0" w:color="auto"/>
              <w:left w:val="nil"/>
              <w:bottom w:val="single" w:sz="8" w:space="0" w:color="auto"/>
              <w:right w:val="nil"/>
            </w:tcBorders>
            <w:shd w:val="clear" w:color="000000" w:fill="FFFFFF"/>
            <w:noWrap/>
            <w:vAlign w:val="center"/>
            <w:hideMark/>
          </w:tcPr>
          <w:p w14:paraId="50A19C7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671" w:type="dxa"/>
            <w:tcBorders>
              <w:top w:val="single" w:sz="4" w:space="0" w:color="auto"/>
              <w:left w:val="nil"/>
              <w:bottom w:val="single" w:sz="8" w:space="0" w:color="auto"/>
              <w:right w:val="nil"/>
            </w:tcBorders>
            <w:shd w:val="clear" w:color="000000" w:fill="FFFFFF"/>
            <w:noWrap/>
            <w:vAlign w:val="center"/>
            <w:hideMark/>
          </w:tcPr>
          <w:p w14:paraId="62FC796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961" w:type="dxa"/>
            <w:tcBorders>
              <w:top w:val="single" w:sz="4" w:space="0" w:color="auto"/>
              <w:left w:val="nil"/>
              <w:bottom w:val="single" w:sz="8" w:space="0" w:color="auto"/>
              <w:right w:val="nil"/>
            </w:tcBorders>
            <w:shd w:val="clear" w:color="000000" w:fill="FFFFFF"/>
            <w:noWrap/>
            <w:vAlign w:val="center"/>
            <w:hideMark/>
          </w:tcPr>
          <w:p w14:paraId="0ACABED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r>
      <w:tr w:rsidR="0028273B" w:rsidRPr="0028273B" w14:paraId="7DD0C6DD"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0BD1F51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participant</w:t>
            </w:r>
          </w:p>
        </w:tc>
        <w:tc>
          <w:tcPr>
            <w:tcW w:w="1420" w:type="dxa"/>
            <w:tcBorders>
              <w:top w:val="nil"/>
              <w:left w:val="nil"/>
              <w:bottom w:val="nil"/>
              <w:right w:val="nil"/>
            </w:tcBorders>
            <w:shd w:val="clear" w:color="000000" w:fill="FFFFFF"/>
            <w:noWrap/>
            <w:vAlign w:val="center"/>
            <w:hideMark/>
          </w:tcPr>
          <w:p w14:paraId="10B39ED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0.096 (0.309)</w:t>
            </w:r>
          </w:p>
        </w:tc>
        <w:tc>
          <w:tcPr>
            <w:tcW w:w="533" w:type="dxa"/>
            <w:tcBorders>
              <w:top w:val="nil"/>
              <w:left w:val="nil"/>
              <w:bottom w:val="nil"/>
              <w:right w:val="nil"/>
            </w:tcBorders>
            <w:shd w:val="clear" w:color="000000" w:fill="FFFFFF"/>
            <w:noWrap/>
            <w:vAlign w:val="center"/>
            <w:hideMark/>
          </w:tcPr>
          <w:p w14:paraId="55E155C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nil"/>
              <w:right w:val="nil"/>
            </w:tcBorders>
            <w:shd w:val="clear" w:color="000000" w:fill="FFFFFF"/>
            <w:noWrap/>
            <w:vAlign w:val="center"/>
            <w:hideMark/>
          </w:tcPr>
          <w:p w14:paraId="40A48B8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038AC5B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7EFD0859" w14:textId="77777777" w:rsidTr="0028273B">
        <w:trPr>
          <w:trHeight w:val="290"/>
          <w:jc w:val="center"/>
        </w:trPr>
        <w:tc>
          <w:tcPr>
            <w:tcW w:w="2115" w:type="dxa"/>
            <w:tcBorders>
              <w:top w:val="nil"/>
              <w:left w:val="nil"/>
              <w:bottom w:val="single" w:sz="4" w:space="0" w:color="auto"/>
              <w:right w:val="nil"/>
            </w:tcBorders>
            <w:shd w:val="clear" w:color="000000" w:fill="FFFFFF"/>
            <w:noWrap/>
            <w:vAlign w:val="center"/>
            <w:hideMark/>
          </w:tcPr>
          <w:p w14:paraId="4D69F90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Residual</w:t>
            </w:r>
            <w:proofErr w:type="spellEnd"/>
          </w:p>
        </w:tc>
        <w:tc>
          <w:tcPr>
            <w:tcW w:w="1420" w:type="dxa"/>
            <w:tcBorders>
              <w:top w:val="nil"/>
              <w:left w:val="nil"/>
              <w:bottom w:val="single" w:sz="4" w:space="0" w:color="auto"/>
              <w:right w:val="nil"/>
            </w:tcBorders>
            <w:shd w:val="clear" w:color="000000" w:fill="FFFFFF"/>
            <w:noWrap/>
            <w:vAlign w:val="center"/>
            <w:hideMark/>
          </w:tcPr>
          <w:p w14:paraId="75828AC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0.225 (0.475)</w:t>
            </w:r>
          </w:p>
        </w:tc>
        <w:tc>
          <w:tcPr>
            <w:tcW w:w="533" w:type="dxa"/>
            <w:tcBorders>
              <w:top w:val="nil"/>
              <w:left w:val="nil"/>
              <w:bottom w:val="single" w:sz="4" w:space="0" w:color="auto"/>
              <w:right w:val="nil"/>
            </w:tcBorders>
            <w:shd w:val="clear" w:color="000000" w:fill="FFFFFF"/>
            <w:noWrap/>
            <w:vAlign w:val="center"/>
            <w:hideMark/>
          </w:tcPr>
          <w:p w14:paraId="2C12F85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single" w:sz="4" w:space="0" w:color="auto"/>
              <w:right w:val="nil"/>
            </w:tcBorders>
            <w:shd w:val="clear" w:color="000000" w:fill="FFFFFF"/>
            <w:noWrap/>
            <w:vAlign w:val="center"/>
            <w:hideMark/>
          </w:tcPr>
          <w:p w14:paraId="6ECD175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single" w:sz="4" w:space="0" w:color="auto"/>
              <w:right w:val="nil"/>
            </w:tcBorders>
            <w:shd w:val="clear" w:color="000000" w:fill="FFFFFF"/>
            <w:noWrap/>
            <w:vAlign w:val="center"/>
            <w:hideMark/>
          </w:tcPr>
          <w:p w14:paraId="4D061FC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752ED593"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4C364B59"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c>
          <w:tcPr>
            <w:tcW w:w="1420" w:type="dxa"/>
            <w:tcBorders>
              <w:top w:val="nil"/>
              <w:left w:val="nil"/>
              <w:bottom w:val="nil"/>
              <w:right w:val="nil"/>
            </w:tcBorders>
            <w:shd w:val="clear" w:color="000000" w:fill="FFFFFF"/>
            <w:noWrap/>
            <w:vAlign w:val="center"/>
            <w:hideMark/>
          </w:tcPr>
          <w:p w14:paraId="59F5697A"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33" w:type="dxa"/>
            <w:tcBorders>
              <w:top w:val="nil"/>
              <w:left w:val="nil"/>
              <w:bottom w:val="nil"/>
              <w:right w:val="nil"/>
            </w:tcBorders>
            <w:shd w:val="clear" w:color="000000" w:fill="FFFFFF"/>
            <w:noWrap/>
            <w:vAlign w:val="center"/>
            <w:hideMark/>
          </w:tcPr>
          <w:p w14:paraId="36DC467C"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nil"/>
              <w:right w:val="nil"/>
            </w:tcBorders>
            <w:shd w:val="clear" w:color="000000" w:fill="FFFFFF"/>
            <w:noWrap/>
            <w:vAlign w:val="center"/>
            <w:hideMark/>
          </w:tcPr>
          <w:p w14:paraId="3B88E2BB"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0D6EF80D"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1AF7EA28"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20C453DA"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c>
          <w:tcPr>
            <w:tcW w:w="1420" w:type="dxa"/>
            <w:tcBorders>
              <w:top w:val="nil"/>
              <w:left w:val="nil"/>
              <w:bottom w:val="nil"/>
              <w:right w:val="nil"/>
            </w:tcBorders>
            <w:shd w:val="clear" w:color="000000" w:fill="FFFFFF"/>
            <w:noWrap/>
            <w:vAlign w:val="center"/>
            <w:hideMark/>
          </w:tcPr>
          <w:p w14:paraId="26D197F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33" w:type="dxa"/>
            <w:tcBorders>
              <w:top w:val="nil"/>
              <w:left w:val="nil"/>
              <w:bottom w:val="nil"/>
              <w:right w:val="nil"/>
            </w:tcBorders>
            <w:shd w:val="clear" w:color="000000" w:fill="FFFFFF"/>
            <w:noWrap/>
            <w:vAlign w:val="center"/>
            <w:hideMark/>
          </w:tcPr>
          <w:p w14:paraId="51BF499A"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nil"/>
              <w:right w:val="nil"/>
            </w:tcBorders>
            <w:shd w:val="clear" w:color="000000" w:fill="FFFFFF"/>
            <w:noWrap/>
            <w:vAlign w:val="center"/>
            <w:hideMark/>
          </w:tcPr>
          <w:p w14:paraId="32776A3E"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2A33A970"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598637E1"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33DECA69"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c>
          <w:tcPr>
            <w:tcW w:w="1420" w:type="dxa"/>
            <w:tcBorders>
              <w:top w:val="nil"/>
              <w:left w:val="nil"/>
              <w:bottom w:val="nil"/>
              <w:right w:val="nil"/>
            </w:tcBorders>
            <w:shd w:val="clear" w:color="000000" w:fill="FFFFFF"/>
            <w:noWrap/>
            <w:vAlign w:val="center"/>
            <w:hideMark/>
          </w:tcPr>
          <w:p w14:paraId="0507FBBC"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33" w:type="dxa"/>
            <w:tcBorders>
              <w:top w:val="nil"/>
              <w:left w:val="nil"/>
              <w:bottom w:val="nil"/>
              <w:right w:val="nil"/>
            </w:tcBorders>
            <w:shd w:val="clear" w:color="000000" w:fill="FFFFFF"/>
            <w:noWrap/>
            <w:vAlign w:val="center"/>
            <w:hideMark/>
          </w:tcPr>
          <w:p w14:paraId="1E5109C1"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nil"/>
              <w:right w:val="nil"/>
            </w:tcBorders>
            <w:shd w:val="clear" w:color="000000" w:fill="FFFFFF"/>
            <w:noWrap/>
            <w:vAlign w:val="center"/>
            <w:hideMark/>
          </w:tcPr>
          <w:p w14:paraId="25EFFC4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02AD9DAA"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bl>
    <w:p w14:paraId="79D5DDC8" w14:textId="7D7DAC8D" w:rsidR="0028273B" w:rsidRDefault="0028273B">
      <w:pPr>
        <w:rPr>
          <w:rFonts w:ascii="Times New Roman" w:hAnsi="Times New Roman" w:cs="Times New Roman"/>
          <w:lang w:val="en-GB"/>
        </w:rPr>
      </w:pPr>
    </w:p>
    <w:tbl>
      <w:tblPr>
        <w:tblW w:w="5700" w:type="dxa"/>
        <w:jc w:val="center"/>
        <w:tblCellMar>
          <w:left w:w="70" w:type="dxa"/>
          <w:right w:w="70" w:type="dxa"/>
        </w:tblCellMar>
        <w:tblLook w:val="04A0" w:firstRow="1" w:lastRow="0" w:firstColumn="1" w:lastColumn="0" w:noHBand="0" w:noVBand="1"/>
      </w:tblPr>
      <w:tblGrid>
        <w:gridCol w:w="2115"/>
        <w:gridCol w:w="1420"/>
        <w:gridCol w:w="533"/>
        <w:gridCol w:w="671"/>
        <w:gridCol w:w="961"/>
      </w:tblGrid>
      <w:tr w:rsidR="0028273B" w:rsidRPr="009F3B0A" w14:paraId="7B4C127E" w14:textId="77777777" w:rsidTr="0028273B">
        <w:trPr>
          <w:trHeight w:val="1080"/>
          <w:jc w:val="center"/>
        </w:trPr>
        <w:tc>
          <w:tcPr>
            <w:tcW w:w="5700" w:type="dxa"/>
            <w:gridSpan w:val="5"/>
            <w:tcBorders>
              <w:top w:val="nil"/>
              <w:left w:val="nil"/>
              <w:bottom w:val="single" w:sz="4" w:space="0" w:color="auto"/>
              <w:right w:val="nil"/>
            </w:tcBorders>
            <w:shd w:val="clear" w:color="000000" w:fill="FFFFFF"/>
            <w:vAlign w:val="center"/>
            <w:hideMark/>
          </w:tcPr>
          <w:p w14:paraId="64CBD8E1" w14:textId="344AD3CF" w:rsidR="0028273B" w:rsidRPr="0028273B" w:rsidRDefault="0028273B" w:rsidP="0028273B">
            <w:pPr>
              <w:spacing w:after="0" w:line="240" w:lineRule="auto"/>
              <w:rPr>
                <w:rFonts w:ascii="Aptos Narrow" w:eastAsia="Times New Roman" w:hAnsi="Aptos Narrow" w:cs="Times New Roman"/>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t>Table S</w:t>
            </w:r>
            <w:r w:rsidR="00660530">
              <w:rPr>
                <w:rFonts w:ascii="Aptos Narrow" w:eastAsia="Times New Roman" w:hAnsi="Aptos Narrow" w:cs="Times New Roman"/>
                <w:b/>
                <w:bCs/>
                <w:color w:val="000000"/>
                <w:kern w:val="0"/>
                <w:sz w:val="18"/>
                <w:szCs w:val="18"/>
                <w:lang w:val="en-GB" w:eastAsia="nl-NL"/>
                <w14:ligatures w14:val="none"/>
              </w:rPr>
              <w:t>2</w:t>
            </w:r>
            <w:r w:rsidR="008E6B56">
              <w:rPr>
                <w:rFonts w:ascii="Aptos Narrow" w:eastAsia="Times New Roman" w:hAnsi="Aptos Narrow" w:cs="Times New Roman"/>
                <w:b/>
                <w:bCs/>
                <w:color w:val="000000"/>
                <w:kern w:val="0"/>
                <w:sz w:val="18"/>
                <w:szCs w:val="18"/>
                <w:lang w:val="en-GB" w:eastAsia="nl-NL"/>
                <w14:ligatures w14:val="none"/>
              </w:rPr>
              <w:t>1</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a linear mixed model of certainty response time in relation to the number of choice options. Outcome was log transformed. Estimation was done with REML. Final model included 100 participants.</w:t>
            </w:r>
          </w:p>
        </w:tc>
      </w:tr>
      <w:tr w:rsidR="0028273B" w:rsidRPr="0028273B" w14:paraId="25326173" w14:textId="77777777" w:rsidTr="0028273B">
        <w:trPr>
          <w:trHeight w:val="300"/>
          <w:jc w:val="center"/>
        </w:trPr>
        <w:tc>
          <w:tcPr>
            <w:tcW w:w="2115" w:type="dxa"/>
            <w:tcBorders>
              <w:top w:val="nil"/>
              <w:left w:val="nil"/>
              <w:bottom w:val="single" w:sz="8" w:space="0" w:color="auto"/>
              <w:right w:val="nil"/>
            </w:tcBorders>
            <w:shd w:val="clear" w:color="000000" w:fill="FFFFFF"/>
            <w:noWrap/>
            <w:vAlign w:val="center"/>
            <w:hideMark/>
          </w:tcPr>
          <w:p w14:paraId="306E550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Fixed</w:t>
            </w:r>
            <w:proofErr w:type="spellEnd"/>
            <w:r w:rsidRPr="0028273B">
              <w:rPr>
                <w:rFonts w:ascii="Aptos Narrow" w:eastAsia="Times New Roman" w:hAnsi="Aptos Narrow" w:cs="Times New Roman"/>
                <w:b/>
                <w:bCs/>
                <w:color w:val="000000"/>
                <w:kern w:val="0"/>
                <w:sz w:val="18"/>
                <w:szCs w:val="18"/>
                <w:lang w:eastAsia="nl-NL"/>
                <w14:ligatures w14:val="none"/>
              </w:rPr>
              <w:t xml:space="preserve">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0" w:type="dxa"/>
            <w:tcBorders>
              <w:top w:val="nil"/>
              <w:left w:val="nil"/>
              <w:bottom w:val="single" w:sz="8" w:space="0" w:color="auto"/>
              <w:right w:val="nil"/>
            </w:tcBorders>
            <w:shd w:val="clear" w:color="000000" w:fill="FFFFFF"/>
            <w:noWrap/>
            <w:vAlign w:val="center"/>
            <w:hideMark/>
          </w:tcPr>
          <w:p w14:paraId="13C18F25"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533" w:type="dxa"/>
            <w:tcBorders>
              <w:top w:val="nil"/>
              <w:left w:val="nil"/>
              <w:bottom w:val="single" w:sz="8" w:space="0" w:color="auto"/>
              <w:right w:val="nil"/>
            </w:tcBorders>
            <w:shd w:val="clear" w:color="000000" w:fill="FFFFFF"/>
            <w:noWrap/>
            <w:vAlign w:val="center"/>
            <w:hideMark/>
          </w:tcPr>
          <w:p w14:paraId="039D337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df</w:t>
            </w:r>
            <w:proofErr w:type="spellEnd"/>
          </w:p>
        </w:tc>
        <w:tc>
          <w:tcPr>
            <w:tcW w:w="671" w:type="dxa"/>
            <w:tcBorders>
              <w:top w:val="nil"/>
              <w:left w:val="nil"/>
              <w:bottom w:val="single" w:sz="8" w:space="0" w:color="auto"/>
              <w:right w:val="nil"/>
            </w:tcBorders>
            <w:shd w:val="clear" w:color="000000" w:fill="FFFFFF"/>
            <w:noWrap/>
            <w:vAlign w:val="center"/>
            <w:hideMark/>
          </w:tcPr>
          <w:p w14:paraId="40CD335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961" w:type="dxa"/>
            <w:tcBorders>
              <w:top w:val="nil"/>
              <w:left w:val="nil"/>
              <w:bottom w:val="single" w:sz="8" w:space="0" w:color="auto"/>
              <w:right w:val="nil"/>
            </w:tcBorders>
            <w:shd w:val="clear" w:color="000000" w:fill="FFFFFF"/>
            <w:noWrap/>
            <w:vAlign w:val="center"/>
            <w:hideMark/>
          </w:tcPr>
          <w:p w14:paraId="1B36ED1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20E40268"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8D1474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420" w:type="dxa"/>
            <w:tcBorders>
              <w:top w:val="nil"/>
              <w:left w:val="nil"/>
              <w:bottom w:val="nil"/>
              <w:right w:val="nil"/>
            </w:tcBorders>
            <w:shd w:val="clear" w:color="000000" w:fill="FFFFFF"/>
            <w:noWrap/>
            <w:vAlign w:val="center"/>
            <w:hideMark/>
          </w:tcPr>
          <w:p w14:paraId="2FA93C9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0.830 (0.087)</w:t>
            </w:r>
          </w:p>
        </w:tc>
        <w:tc>
          <w:tcPr>
            <w:tcW w:w="533" w:type="dxa"/>
            <w:tcBorders>
              <w:top w:val="nil"/>
              <w:left w:val="nil"/>
              <w:bottom w:val="nil"/>
              <w:right w:val="nil"/>
            </w:tcBorders>
            <w:shd w:val="clear" w:color="000000" w:fill="FFFFFF"/>
            <w:noWrap/>
            <w:vAlign w:val="center"/>
            <w:hideMark/>
          </w:tcPr>
          <w:p w14:paraId="0A869B7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6905FA1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9.554</w:t>
            </w:r>
          </w:p>
        </w:tc>
        <w:tc>
          <w:tcPr>
            <w:tcW w:w="961" w:type="dxa"/>
            <w:tcBorders>
              <w:top w:val="nil"/>
              <w:left w:val="nil"/>
              <w:bottom w:val="nil"/>
              <w:right w:val="nil"/>
            </w:tcBorders>
            <w:shd w:val="clear" w:color="000000" w:fill="FFFFFF"/>
            <w:noWrap/>
            <w:vAlign w:val="center"/>
            <w:hideMark/>
          </w:tcPr>
          <w:p w14:paraId="25574AF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28DEE748"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663D225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420" w:type="dxa"/>
            <w:tcBorders>
              <w:top w:val="nil"/>
              <w:left w:val="nil"/>
              <w:bottom w:val="nil"/>
              <w:right w:val="nil"/>
            </w:tcBorders>
            <w:shd w:val="clear" w:color="000000" w:fill="FFFFFF"/>
            <w:noWrap/>
            <w:vAlign w:val="center"/>
            <w:hideMark/>
          </w:tcPr>
          <w:p w14:paraId="525BB6F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0.105 (0.095)</w:t>
            </w:r>
          </w:p>
        </w:tc>
        <w:tc>
          <w:tcPr>
            <w:tcW w:w="533" w:type="dxa"/>
            <w:tcBorders>
              <w:top w:val="nil"/>
              <w:left w:val="nil"/>
              <w:bottom w:val="nil"/>
              <w:right w:val="nil"/>
            </w:tcBorders>
            <w:shd w:val="clear" w:color="000000" w:fill="FFFFFF"/>
            <w:noWrap/>
            <w:vAlign w:val="center"/>
            <w:hideMark/>
          </w:tcPr>
          <w:p w14:paraId="23877E5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2005E00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1.114</w:t>
            </w:r>
          </w:p>
        </w:tc>
        <w:tc>
          <w:tcPr>
            <w:tcW w:w="961" w:type="dxa"/>
            <w:tcBorders>
              <w:top w:val="nil"/>
              <w:left w:val="nil"/>
              <w:bottom w:val="nil"/>
              <w:right w:val="nil"/>
            </w:tcBorders>
            <w:shd w:val="clear" w:color="000000" w:fill="FFFFFF"/>
            <w:noWrap/>
            <w:vAlign w:val="center"/>
            <w:hideMark/>
          </w:tcPr>
          <w:p w14:paraId="1C70A7B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0.268</w:t>
            </w:r>
          </w:p>
        </w:tc>
      </w:tr>
      <w:tr w:rsidR="0028273B" w:rsidRPr="0028273B" w14:paraId="74F57856"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0A5B79C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420" w:type="dxa"/>
            <w:tcBorders>
              <w:top w:val="nil"/>
              <w:left w:val="nil"/>
              <w:bottom w:val="nil"/>
              <w:right w:val="nil"/>
            </w:tcBorders>
            <w:shd w:val="clear" w:color="000000" w:fill="FFFFFF"/>
            <w:noWrap/>
            <w:vAlign w:val="center"/>
            <w:hideMark/>
          </w:tcPr>
          <w:p w14:paraId="725C22E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0.016 (0.094)</w:t>
            </w:r>
          </w:p>
        </w:tc>
        <w:tc>
          <w:tcPr>
            <w:tcW w:w="533" w:type="dxa"/>
            <w:tcBorders>
              <w:top w:val="nil"/>
              <w:left w:val="nil"/>
              <w:bottom w:val="nil"/>
              <w:right w:val="nil"/>
            </w:tcBorders>
            <w:shd w:val="clear" w:color="000000" w:fill="FFFFFF"/>
            <w:noWrap/>
            <w:vAlign w:val="center"/>
            <w:hideMark/>
          </w:tcPr>
          <w:p w14:paraId="53B4070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3C7E955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0.174</w:t>
            </w:r>
          </w:p>
        </w:tc>
        <w:tc>
          <w:tcPr>
            <w:tcW w:w="961" w:type="dxa"/>
            <w:tcBorders>
              <w:top w:val="nil"/>
              <w:left w:val="nil"/>
              <w:bottom w:val="nil"/>
              <w:right w:val="nil"/>
            </w:tcBorders>
            <w:shd w:val="clear" w:color="000000" w:fill="FFFFFF"/>
            <w:noWrap/>
            <w:vAlign w:val="center"/>
            <w:hideMark/>
          </w:tcPr>
          <w:p w14:paraId="5F34503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0.862</w:t>
            </w:r>
          </w:p>
        </w:tc>
      </w:tr>
      <w:tr w:rsidR="0028273B" w:rsidRPr="0028273B" w14:paraId="207E81E3"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081663D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Options</w:t>
            </w:r>
          </w:p>
        </w:tc>
        <w:tc>
          <w:tcPr>
            <w:tcW w:w="1420" w:type="dxa"/>
            <w:tcBorders>
              <w:top w:val="nil"/>
              <w:left w:val="nil"/>
              <w:bottom w:val="nil"/>
              <w:right w:val="nil"/>
            </w:tcBorders>
            <w:shd w:val="clear" w:color="000000" w:fill="FFFFFF"/>
            <w:noWrap/>
            <w:vAlign w:val="center"/>
            <w:hideMark/>
          </w:tcPr>
          <w:p w14:paraId="5E011ED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0.019 (0.012)</w:t>
            </w:r>
          </w:p>
        </w:tc>
        <w:tc>
          <w:tcPr>
            <w:tcW w:w="533" w:type="dxa"/>
            <w:tcBorders>
              <w:top w:val="nil"/>
              <w:left w:val="nil"/>
              <w:bottom w:val="nil"/>
              <w:right w:val="nil"/>
            </w:tcBorders>
            <w:shd w:val="clear" w:color="000000" w:fill="FFFFFF"/>
            <w:noWrap/>
            <w:vAlign w:val="center"/>
            <w:hideMark/>
          </w:tcPr>
          <w:p w14:paraId="6C0857D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1997</w:t>
            </w:r>
          </w:p>
        </w:tc>
        <w:tc>
          <w:tcPr>
            <w:tcW w:w="671" w:type="dxa"/>
            <w:tcBorders>
              <w:top w:val="nil"/>
              <w:left w:val="nil"/>
              <w:bottom w:val="nil"/>
              <w:right w:val="nil"/>
            </w:tcBorders>
            <w:shd w:val="clear" w:color="000000" w:fill="FFFFFF"/>
            <w:noWrap/>
            <w:vAlign w:val="center"/>
            <w:hideMark/>
          </w:tcPr>
          <w:p w14:paraId="171E04F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1.542</w:t>
            </w:r>
          </w:p>
        </w:tc>
        <w:tc>
          <w:tcPr>
            <w:tcW w:w="961" w:type="dxa"/>
            <w:tcBorders>
              <w:top w:val="nil"/>
              <w:left w:val="nil"/>
              <w:bottom w:val="nil"/>
              <w:right w:val="nil"/>
            </w:tcBorders>
            <w:shd w:val="clear" w:color="000000" w:fill="FFFFFF"/>
            <w:noWrap/>
            <w:vAlign w:val="center"/>
            <w:hideMark/>
          </w:tcPr>
          <w:p w14:paraId="75B0F39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0.123</w:t>
            </w:r>
          </w:p>
        </w:tc>
      </w:tr>
      <w:tr w:rsidR="0028273B" w:rsidRPr="0028273B" w14:paraId="35DEDED0"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3049AF9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420" w:type="dxa"/>
            <w:tcBorders>
              <w:top w:val="nil"/>
              <w:left w:val="nil"/>
              <w:bottom w:val="nil"/>
              <w:right w:val="nil"/>
            </w:tcBorders>
            <w:shd w:val="clear" w:color="000000" w:fill="FFFFFF"/>
            <w:noWrap/>
            <w:vAlign w:val="center"/>
            <w:hideMark/>
          </w:tcPr>
          <w:p w14:paraId="15E3052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-0.057 (0.090)</w:t>
            </w:r>
          </w:p>
        </w:tc>
        <w:tc>
          <w:tcPr>
            <w:tcW w:w="533" w:type="dxa"/>
            <w:tcBorders>
              <w:top w:val="nil"/>
              <w:left w:val="nil"/>
              <w:bottom w:val="nil"/>
              <w:right w:val="nil"/>
            </w:tcBorders>
            <w:shd w:val="clear" w:color="000000" w:fill="FFFFFF"/>
            <w:noWrap/>
            <w:vAlign w:val="center"/>
            <w:hideMark/>
          </w:tcPr>
          <w:p w14:paraId="414AAC2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68BBF47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-0.628</w:t>
            </w:r>
          </w:p>
        </w:tc>
        <w:tc>
          <w:tcPr>
            <w:tcW w:w="961" w:type="dxa"/>
            <w:tcBorders>
              <w:top w:val="nil"/>
              <w:left w:val="nil"/>
              <w:bottom w:val="nil"/>
              <w:right w:val="nil"/>
            </w:tcBorders>
            <w:shd w:val="clear" w:color="000000" w:fill="FFFFFF"/>
            <w:noWrap/>
            <w:vAlign w:val="center"/>
            <w:hideMark/>
          </w:tcPr>
          <w:p w14:paraId="0D9F5DD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0.532</w:t>
            </w:r>
          </w:p>
        </w:tc>
      </w:tr>
      <w:tr w:rsidR="0028273B" w:rsidRPr="0028273B" w14:paraId="7ED2AC04"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42169AC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420" w:type="dxa"/>
            <w:tcBorders>
              <w:top w:val="nil"/>
              <w:left w:val="nil"/>
              <w:bottom w:val="nil"/>
              <w:right w:val="nil"/>
            </w:tcBorders>
            <w:shd w:val="clear" w:color="000000" w:fill="FFFFFF"/>
            <w:noWrap/>
            <w:vAlign w:val="center"/>
            <w:hideMark/>
          </w:tcPr>
          <w:p w14:paraId="783C3CC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-0.085 (0.087)</w:t>
            </w:r>
          </w:p>
        </w:tc>
        <w:tc>
          <w:tcPr>
            <w:tcW w:w="533" w:type="dxa"/>
            <w:tcBorders>
              <w:top w:val="nil"/>
              <w:left w:val="nil"/>
              <w:bottom w:val="nil"/>
              <w:right w:val="nil"/>
            </w:tcBorders>
            <w:shd w:val="clear" w:color="000000" w:fill="FFFFFF"/>
            <w:noWrap/>
            <w:vAlign w:val="center"/>
            <w:hideMark/>
          </w:tcPr>
          <w:p w14:paraId="39F5580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143E7FA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-0.969</w:t>
            </w:r>
          </w:p>
        </w:tc>
        <w:tc>
          <w:tcPr>
            <w:tcW w:w="961" w:type="dxa"/>
            <w:tcBorders>
              <w:top w:val="nil"/>
              <w:left w:val="nil"/>
              <w:bottom w:val="nil"/>
              <w:right w:val="nil"/>
            </w:tcBorders>
            <w:shd w:val="clear" w:color="000000" w:fill="FFFFFF"/>
            <w:noWrap/>
            <w:vAlign w:val="center"/>
            <w:hideMark/>
          </w:tcPr>
          <w:p w14:paraId="3CB4CAB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0.335</w:t>
            </w:r>
          </w:p>
        </w:tc>
      </w:tr>
      <w:tr w:rsidR="0028273B" w:rsidRPr="0028273B" w14:paraId="1BE6FFCF"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731E233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420" w:type="dxa"/>
            <w:tcBorders>
              <w:top w:val="nil"/>
              <w:left w:val="nil"/>
              <w:bottom w:val="nil"/>
              <w:right w:val="nil"/>
            </w:tcBorders>
            <w:shd w:val="clear" w:color="000000" w:fill="FFFFFF"/>
            <w:noWrap/>
            <w:vAlign w:val="center"/>
            <w:hideMark/>
          </w:tcPr>
          <w:p w14:paraId="6639E84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0.005 (0.003)</w:t>
            </w:r>
          </w:p>
        </w:tc>
        <w:tc>
          <w:tcPr>
            <w:tcW w:w="533" w:type="dxa"/>
            <w:tcBorders>
              <w:top w:val="nil"/>
              <w:left w:val="nil"/>
              <w:bottom w:val="nil"/>
              <w:right w:val="nil"/>
            </w:tcBorders>
            <w:shd w:val="clear" w:color="000000" w:fill="FFFFFF"/>
            <w:noWrap/>
            <w:vAlign w:val="center"/>
            <w:hideMark/>
          </w:tcPr>
          <w:p w14:paraId="5691741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251E7C7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1.603</w:t>
            </w:r>
          </w:p>
        </w:tc>
        <w:tc>
          <w:tcPr>
            <w:tcW w:w="961" w:type="dxa"/>
            <w:tcBorders>
              <w:top w:val="nil"/>
              <w:left w:val="nil"/>
              <w:bottom w:val="nil"/>
              <w:right w:val="nil"/>
            </w:tcBorders>
            <w:shd w:val="clear" w:color="000000" w:fill="FFFFFF"/>
            <w:noWrap/>
            <w:vAlign w:val="center"/>
            <w:hideMark/>
          </w:tcPr>
          <w:p w14:paraId="1D99448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0.112</w:t>
            </w:r>
          </w:p>
        </w:tc>
      </w:tr>
      <w:tr w:rsidR="0028273B" w:rsidRPr="0028273B" w14:paraId="4868779C"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07F058F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420" w:type="dxa"/>
            <w:tcBorders>
              <w:top w:val="nil"/>
              <w:left w:val="nil"/>
              <w:bottom w:val="nil"/>
              <w:right w:val="nil"/>
            </w:tcBorders>
            <w:shd w:val="clear" w:color="000000" w:fill="FFFFFF"/>
            <w:noWrap/>
            <w:vAlign w:val="center"/>
            <w:hideMark/>
          </w:tcPr>
          <w:p w14:paraId="2A92522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0.003 (0.135)</w:t>
            </w:r>
          </w:p>
        </w:tc>
        <w:tc>
          <w:tcPr>
            <w:tcW w:w="533" w:type="dxa"/>
            <w:tcBorders>
              <w:top w:val="nil"/>
              <w:left w:val="nil"/>
              <w:bottom w:val="nil"/>
              <w:right w:val="nil"/>
            </w:tcBorders>
            <w:shd w:val="clear" w:color="000000" w:fill="FFFFFF"/>
            <w:noWrap/>
            <w:vAlign w:val="center"/>
            <w:hideMark/>
          </w:tcPr>
          <w:p w14:paraId="4A675CA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671" w:type="dxa"/>
            <w:tcBorders>
              <w:top w:val="nil"/>
              <w:left w:val="nil"/>
              <w:bottom w:val="nil"/>
              <w:right w:val="nil"/>
            </w:tcBorders>
            <w:shd w:val="clear" w:color="000000" w:fill="FFFFFF"/>
            <w:noWrap/>
            <w:vAlign w:val="center"/>
            <w:hideMark/>
          </w:tcPr>
          <w:p w14:paraId="7A59E6A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0.022</w:t>
            </w:r>
          </w:p>
        </w:tc>
        <w:tc>
          <w:tcPr>
            <w:tcW w:w="961" w:type="dxa"/>
            <w:tcBorders>
              <w:top w:val="nil"/>
              <w:left w:val="nil"/>
              <w:bottom w:val="nil"/>
              <w:right w:val="nil"/>
            </w:tcBorders>
            <w:shd w:val="clear" w:color="000000" w:fill="FFFFFF"/>
            <w:noWrap/>
            <w:vAlign w:val="center"/>
            <w:hideMark/>
          </w:tcPr>
          <w:p w14:paraId="65F378A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0.982</w:t>
            </w:r>
          </w:p>
        </w:tc>
      </w:tr>
      <w:tr w:rsidR="0028273B" w:rsidRPr="0028273B" w14:paraId="0E816B3E"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6AC1667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Options</w:t>
            </w:r>
          </w:p>
        </w:tc>
        <w:tc>
          <w:tcPr>
            <w:tcW w:w="1420" w:type="dxa"/>
            <w:tcBorders>
              <w:top w:val="nil"/>
              <w:left w:val="nil"/>
              <w:bottom w:val="nil"/>
              <w:right w:val="nil"/>
            </w:tcBorders>
            <w:shd w:val="clear" w:color="000000" w:fill="FFFFFF"/>
            <w:noWrap/>
            <w:vAlign w:val="center"/>
            <w:hideMark/>
          </w:tcPr>
          <w:p w14:paraId="18842E4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-0.013 (0.014)</w:t>
            </w:r>
          </w:p>
        </w:tc>
        <w:tc>
          <w:tcPr>
            <w:tcW w:w="533" w:type="dxa"/>
            <w:tcBorders>
              <w:top w:val="nil"/>
              <w:left w:val="nil"/>
              <w:bottom w:val="nil"/>
              <w:right w:val="nil"/>
            </w:tcBorders>
            <w:shd w:val="clear" w:color="000000" w:fill="FFFFFF"/>
            <w:noWrap/>
            <w:vAlign w:val="center"/>
            <w:hideMark/>
          </w:tcPr>
          <w:p w14:paraId="21EF63B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1997</w:t>
            </w:r>
          </w:p>
        </w:tc>
        <w:tc>
          <w:tcPr>
            <w:tcW w:w="671" w:type="dxa"/>
            <w:tcBorders>
              <w:top w:val="nil"/>
              <w:left w:val="nil"/>
              <w:bottom w:val="nil"/>
              <w:right w:val="nil"/>
            </w:tcBorders>
            <w:shd w:val="clear" w:color="000000" w:fill="FFFFFF"/>
            <w:noWrap/>
            <w:vAlign w:val="center"/>
            <w:hideMark/>
          </w:tcPr>
          <w:p w14:paraId="77D0E66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-0.933</w:t>
            </w:r>
          </w:p>
        </w:tc>
        <w:tc>
          <w:tcPr>
            <w:tcW w:w="961" w:type="dxa"/>
            <w:tcBorders>
              <w:top w:val="nil"/>
              <w:left w:val="nil"/>
              <w:bottom w:val="nil"/>
              <w:right w:val="nil"/>
            </w:tcBorders>
            <w:shd w:val="clear" w:color="000000" w:fill="FFFFFF"/>
            <w:noWrap/>
            <w:vAlign w:val="center"/>
            <w:hideMark/>
          </w:tcPr>
          <w:p w14:paraId="2423DA7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0.351</w:t>
            </w:r>
          </w:p>
        </w:tc>
      </w:tr>
      <w:tr w:rsidR="0028273B" w:rsidRPr="0028273B" w14:paraId="2519BFF9"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15FBD2B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Options</w:t>
            </w:r>
          </w:p>
        </w:tc>
        <w:tc>
          <w:tcPr>
            <w:tcW w:w="1420" w:type="dxa"/>
            <w:tcBorders>
              <w:top w:val="nil"/>
              <w:left w:val="nil"/>
              <w:bottom w:val="nil"/>
              <w:right w:val="nil"/>
            </w:tcBorders>
            <w:shd w:val="clear" w:color="000000" w:fill="FFFFFF"/>
            <w:noWrap/>
            <w:vAlign w:val="center"/>
            <w:hideMark/>
          </w:tcPr>
          <w:p w14:paraId="78D04C6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-0.028 (0.014)</w:t>
            </w:r>
          </w:p>
        </w:tc>
        <w:tc>
          <w:tcPr>
            <w:tcW w:w="533" w:type="dxa"/>
            <w:tcBorders>
              <w:top w:val="nil"/>
              <w:left w:val="nil"/>
              <w:bottom w:val="nil"/>
              <w:right w:val="nil"/>
            </w:tcBorders>
            <w:shd w:val="clear" w:color="000000" w:fill="FFFFFF"/>
            <w:noWrap/>
            <w:vAlign w:val="center"/>
            <w:hideMark/>
          </w:tcPr>
          <w:p w14:paraId="6A0F66D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1997</w:t>
            </w:r>
          </w:p>
        </w:tc>
        <w:tc>
          <w:tcPr>
            <w:tcW w:w="671" w:type="dxa"/>
            <w:tcBorders>
              <w:top w:val="nil"/>
              <w:left w:val="nil"/>
              <w:bottom w:val="nil"/>
              <w:right w:val="nil"/>
            </w:tcBorders>
            <w:shd w:val="clear" w:color="000000" w:fill="FFFFFF"/>
            <w:noWrap/>
            <w:vAlign w:val="center"/>
            <w:hideMark/>
          </w:tcPr>
          <w:p w14:paraId="6BE9A0D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-2.040</w:t>
            </w:r>
          </w:p>
        </w:tc>
        <w:tc>
          <w:tcPr>
            <w:tcW w:w="961" w:type="dxa"/>
            <w:tcBorders>
              <w:top w:val="nil"/>
              <w:left w:val="nil"/>
              <w:bottom w:val="nil"/>
              <w:right w:val="nil"/>
            </w:tcBorders>
            <w:shd w:val="clear" w:color="000000" w:fill="FFFFFF"/>
            <w:noWrap/>
            <w:vAlign w:val="center"/>
            <w:hideMark/>
          </w:tcPr>
          <w:p w14:paraId="7CCB7A2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0.042*</w:t>
            </w:r>
          </w:p>
        </w:tc>
      </w:tr>
      <w:tr w:rsidR="0028273B" w:rsidRPr="0028273B" w14:paraId="5675C319" w14:textId="77777777" w:rsidTr="0028273B">
        <w:trPr>
          <w:trHeight w:val="300"/>
          <w:jc w:val="center"/>
        </w:trPr>
        <w:tc>
          <w:tcPr>
            <w:tcW w:w="2115" w:type="dxa"/>
            <w:tcBorders>
              <w:top w:val="single" w:sz="4" w:space="0" w:color="auto"/>
              <w:left w:val="nil"/>
              <w:bottom w:val="single" w:sz="8" w:space="0" w:color="auto"/>
              <w:right w:val="nil"/>
            </w:tcBorders>
            <w:shd w:val="clear" w:color="000000" w:fill="FFFFFF"/>
            <w:noWrap/>
            <w:vAlign w:val="center"/>
            <w:hideMark/>
          </w:tcPr>
          <w:p w14:paraId="67E687E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xml:space="preserve">Random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0" w:type="dxa"/>
            <w:tcBorders>
              <w:top w:val="single" w:sz="4" w:space="0" w:color="auto"/>
              <w:left w:val="nil"/>
              <w:bottom w:val="single" w:sz="8" w:space="0" w:color="auto"/>
              <w:right w:val="nil"/>
            </w:tcBorders>
            <w:shd w:val="clear" w:color="000000" w:fill="FFFFFF"/>
            <w:noWrap/>
            <w:vAlign w:val="center"/>
            <w:hideMark/>
          </w:tcPr>
          <w:p w14:paraId="11F8779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r w:rsidRPr="0028273B">
              <w:rPr>
                <w:rFonts w:ascii="Aptos Narrow" w:eastAsia="Times New Roman" w:hAnsi="Aptos Narrow" w:cs="Times New Roman"/>
                <w:b/>
                <w:bCs/>
                <w:color w:val="000000"/>
                <w:kern w:val="0"/>
                <w:sz w:val="18"/>
                <w:szCs w:val="18"/>
                <w:lang w:eastAsia="nl-NL"/>
                <w14:ligatures w14:val="none"/>
              </w:rPr>
              <w:t xml:space="preserve"> (SD)</w:t>
            </w:r>
          </w:p>
        </w:tc>
        <w:tc>
          <w:tcPr>
            <w:tcW w:w="533" w:type="dxa"/>
            <w:tcBorders>
              <w:top w:val="single" w:sz="4" w:space="0" w:color="auto"/>
              <w:left w:val="nil"/>
              <w:bottom w:val="single" w:sz="8" w:space="0" w:color="auto"/>
              <w:right w:val="nil"/>
            </w:tcBorders>
            <w:shd w:val="clear" w:color="000000" w:fill="FFFFFF"/>
            <w:noWrap/>
            <w:vAlign w:val="center"/>
            <w:hideMark/>
          </w:tcPr>
          <w:p w14:paraId="0410D16C"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671" w:type="dxa"/>
            <w:tcBorders>
              <w:top w:val="single" w:sz="4" w:space="0" w:color="auto"/>
              <w:left w:val="nil"/>
              <w:bottom w:val="single" w:sz="8" w:space="0" w:color="auto"/>
              <w:right w:val="nil"/>
            </w:tcBorders>
            <w:shd w:val="clear" w:color="000000" w:fill="FFFFFF"/>
            <w:noWrap/>
            <w:vAlign w:val="center"/>
            <w:hideMark/>
          </w:tcPr>
          <w:p w14:paraId="143ECF7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961" w:type="dxa"/>
            <w:tcBorders>
              <w:top w:val="single" w:sz="4" w:space="0" w:color="auto"/>
              <w:left w:val="nil"/>
              <w:bottom w:val="single" w:sz="8" w:space="0" w:color="auto"/>
              <w:right w:val="nil"/>
            </w:tcBorders>
            <w:shd w:val="clear" w:color="000000" w:fill="FFFFFF"/>
            <w:noWrap/>
            <w:vAlign w:val="center"/>
            <w:hideMark/>
          </w:tcPr>
          <w:p w14:paraId="48AAAB2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r>
      <w:tr w:rsidR="0028273B" w:rsidRPr="0028273B" w14:paraId="1FFC447E" w14:textId="77777777" w:rsidTr="0028273B">
        <w:trPr>
          <w:trHeight w:val="290"/>
          <w:jc w:val="center"/>
        </w:trPr>
        <w:tc>
          <w:tcPr>
            <w:tcW w:w="2115" w:type="dxa"/>
            <w:tcBorders>
              <w:top w:val="nil"/>
              <w:left w:val="nil"/>
              <w:bottom w:val="nil"/>
              <w:right w:val="nil"/>
            </w:tcBorders>
            <w:shd w:val="clear" w:color="000000" w:fill="FFFFFF"/>
            <w:noWrap/>
            <w:vAlign w:val="center"/>
            <w:hideMark/>
          </w:tcPr>
          <w:p w14:paraId="7ECA898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participant</w:t>
            </w:r>
          </w:p>
        </w:tc>
        <w:tc>
          <w:tcPr>
            <w:tcW w:w="1420" w:type="dxa"/>
            <w:tcBorders>
              <w:top w:val="nil"/>
              <w:left w:val="nil"/>
              <w:bottom w:val="nil"/>
              <w:right w:val="nil"/>
            </w:tcBorders>
            <w:shd w:val="clear" w:color="000000" w:fill="FFFFFF"/>
            <w:noWrap/>
            <w:vAlign w:val="center"/>
            <w:hideMark/>
          </w:tcPr>
          <w:p w14:paraId="3B0B962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0.096 (0.310)</w:t>
            </w:r>
          </w:p>
        </w:tc>
        <w:tc>
          <w:tcPr>
            <w:tcW w:w="533" w:type="dxa"/>
            <w:tcBorders>
              <w:top w:val="nil"/>
              <w:left w:val="nil"/>
              <w:bottom w:val="nil"/>
              <w:right w:val="nil"/>
            </w:tcBorders>
            <w:shd w:val="clear" w:color="000000" w:fill="FFFFFF"/>
            <w:noWrap/>
            <w:vAlign w:val="center"/>
            <w:hideMark/>
          </w:tcPr>
          <w:p w14:paraId="468D1FC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nil"/>
              <w:right w:val="nil"/>
            </w:tcBorders>
            <w:shd w:val="clear" w:color="000000" w:fill="FFFFFF"/>
            <w:noWrap/>
            <w:vAlign w:val="center"/>
            <w:hideMark/>
          </w:tcPr>
          <w:p w14:paraId="2F08F08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nil"/>
              <w:right w:val="nil"/>
            </w:tcBorders>
            <w:shd w:val="clear" w:color="000000" w:fill="FFFFFF"/>
            <w:noWrap/>
            <w:vAlign w:val="center"/>
            <w:hideMark/>
          </w:tcPr>
          <w:p w14:paraId="05015A9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1C24FDF9" w14:textId="77777777" w:rsidTr="0028273B">
        <w:trPr>
          <w:trHeight w:val="290"/>
          <w:jc w:val="center"/>
        </w:trPr>
        <w:tc>
          <w:tcPr>
            <w:tcW w:w="2115" w:type="dxa"/>
            <w:tcBorders>
              <w:top w:val="nil"/>
              <w:left w:val="nil"/>
              <w:bottom w:val="single" w:sz="4" w:space="0" w:color="auto"/>
              <w:right w:val="nil"/>
            </w:tcBorders>
            <w:shd w:val="clear" w:color="000000" w:fill="FFFFFF"/>
            <w:noWrap/>
            <w:vAlign w:val="center"/>
            <w:hideMark/>
          </w:tcPr>
          <w:p w14:paraId="2BDC6B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Residual</w:t>
            </w:r>
            <w:proofErr w:type="spellEnd"/>
          </w:p>
        </w:tc>
        <w:tc>
          <w:tcPr>
            <w:tcW w:w="1420" w:type="dxa"/>
            <w:tcBorders>
              <w:top w:val="nil"/>
              <w:left w:val="nil"/>
              <w:bottom w:val="single" w:sz="4" w:space="0" w:color="auto"/>
              <w:right w:val="nil"/>
            </w:tcBorders>
            <w:shd w:val="clear" w:color="000000" w:fill="FFFFFF"/>
            <w:noWrap/>
            <w:vAlign w:val="center"/>
            <w:hideMark/>
          </w:tcPr>
          <w:p w14:paraId="4206337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0.225 (0.474)</w:t>
            </w:r>
          </w:p>
        </w:tc>
        <w:tc>
          <w:tcPr>
            <w:tcW w:w="533" w:type="dxa"/>
            <w:tcBorders>
              <w:top w:val="nil"/>
              <w:left w:val="nil"/>
              <w:bottom w:val="single" w:sz="4" w:space="0" w:color="auto"/>
              <w:right w:val="nil"/>
            </w:tcBorders>
            <w:shd w:val="clear" w:color="000000" w:fill="FFFFFF"/>
            <w:noWrap/>
            <w:vAlign w:val="center"/>
            <w:hideMark/>
          </w:tcPr>
          <w:p w14:paraId="02F146B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671" w:type="dxa"/>
            <w:tcBorders>
              <w:top w:val="nil"/>
              <w:left w:val="nil"/>
              <w:bottom w:val="single" w:sz="4" w:space="0" w:color="auto"/>
              <w:right w:val="nil"/>
            </w:tcBorders>
            <w:shd w:val="clear" w:color="000000" w:fill="FFFFFF"/>
            <w:noWrap/>
            <w:vAlign w:val="center"/>
            <w:hideMark/>
          </w:tcPr>
          <w:p w14:paraId="7D32457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1" w:type="dxa"/>
            <w:tcBorders>
              <w:top w:val="nil"/>
              <w:left w:val="nil"/>
              <w:bottom w:val="single" w:sz="4" w:space="0" w:color="auto"/>
              <w:right w:val="nil"/>
            </w:tcBorders>
            <w:shd w:val="clear" w:color="000000" w:fill="FFFFFF"/>
            <w:noWrap/>
            <w:vAlign w:val="center"/>
            <w:hideMark/>
          </w:tcPr>
          <w:p w14:paraId="0CA11EB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13BB3D56" w14:textId="77777777" w:rsidTr="0028273B">
        <w:trPr>
          <w:trHeight w:val="300"/>
          <w:jc w:val="center"/>
        </w:trPr>
        <w:tc>
          <w:tcPr>
            <w:tcW w:w="5700" w:type="dxa"/>
            <w:gridSpan w:val="5"/>
            <w:tcBorders>
              <w:top w:val="single" w:sz="4" w:space="0" w:color="auto"/>
              <w:left w:val="nil"/>
              <w:bottom w:val="nil"/>
              <w:right w:val="nil"/>
            </w:tcBorders>
            <w:shd w:val="clear" w:color="000000" w:fill="FFFFFF"/>
            <w:noWrap/>
            <w:vAlign w:val="center"/>
            <w:hideMark/>
          </w:tcPr>
          <w:p w14:paraId="522FED9B"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r>
      <w:tr w:rsidR="0028273B" w:rsidRPr="0028273B" w14:paraId="7CE36617" w14:textId="77777777" w:rsidTr="0028273B">
        <w:trPr>
          <w:trHeight w:val="290"/>
          <w:jc w:val="center"/>
        </w:trPr>
        <w:tc>
          <w:tcPr>
            <w:tcW w:w="5700" w:type="dxa"/>
            <w:gridSpan w:val="5"/>
            <w:tcBorders>
              <w:top w:val="nil"/>
              <w:left w:val="nil"/>
              <w:bottom w:val="nil"/>
              <w:right w:val="nil"/>
            </w:tcBorders>
            <w:shd w:val="clear" w:color="000000" w:fill="FFFFFF"/>
            <w:noWrap/>
            <w:vAlign w:val="center"/>
            <w:hideMark/>
          </w:tcPr>
          <w:p w14:paraId="112CC08C"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r>
      <w:tr w:rsidR="0028273B" w:rsidRPr="0028273B" w14:paraId="6AC42C6C" w14:textId="77777777" w:rsidTr="0028273B">
        <w:trPr>
          <w:trHeight w:val="290"/>
          <w:jc w:val="center"/>
        </w:trPr>
        <w:tc>
          <w:tcPr>
            <w:tcW w:w="5700" w:type="dxa"/>
            <w:gridSpan w:val="5"/>
            <w:tcBorders>
              <w:top w:val="nil"/>
              <w:left w:val="nil"/>
              <w:bottom w:val="nil"/>
              <w:right w:val="nil"/>
            </w:tcBorders>
            <w:shd w:val="clear" w:color="000000" w:fill="FFFFFF"/>
            <w:noWrap/>
            <w:vAlign w:val="center"/>
            <w:hideMark/>
          </w:tcPr>
          <w:p w14:paraId="3AD07924"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r>
    </w:tbl>
    <w:p w14:paraId="1F7234A9" w14:textId="59519F72" w:rsidR="0028273B" w:rsidRDefault="0028273B">
      <w:pPr>
        <w:rPr>
          <w:rFonts w:ascii="Times New Roman" w:hAnsi="Times New Roman" w:cs="Times New Roman"/>
          <w:lang w:val="en-GB"/>
        </w:rPr>
      </w:pPr>
    </w:p>
    <w:tbl>
      <w:tblPr>
        <w:tblW w:w="5700" w:type="dxa"/>
        <w:jc w:val="center"/>
        <w:tblCellMar>
          <w:left w:w="70" w:type="dxa"/>
          <w:right w:w="70" w:type="dxa"/>
        </w:tblCellMar>
        <w:tblLook w:val="04A0" w:firstRow="1" w:lastRow="0" w:firstColumn="1" w:lastColumn="0" w:noHBand="0" w:noVBand="1"/>
      </w:tblPr>
      <w:tblGrid>
        <w:gridCol w:w="2093"/>
        <w:gridCol w:w="1404"/>
        <w:gridCol w:w="542"/>
        <w:gridCol w:w="711"/>
        <w:gridCol w:w="950"/>
      </w:tblGrid>
      <w:tr w:rsidR="0028273B" w:rsidRPr="009F3B0A" w14:paraId="357E611E" w14:textId="77777777" w:rsidTr="0028273B">
        <w:trPr>
          <w:trHeight w:val="1080"/>
          <w:jc w:val="center"/>
        </w:trPr>
        <w:tc>
          <w:tcPr>
            <w:tcW w:w="5700" w:type="dxa"/>
            <w:gridSpan w:val="5"/>
            <w:tcBorders>
              <w:top w:val="nil"/>
              <w:left w:val="nil"/>
              <w:bottom w:val="single" w:sz="4" w:space="0" w:color="auto"/>
              <w:right w:val="nil"/>
            </w:tcBorders>
            <w:shd w:val="clear" w:color="000000" w:fill="FFFFFF"/>
            <w:vAlign w:val="center"/>
            <w:hideMark/>
          </w:tcPr>
          <w:p w14:paraId="380867AE" w14:textId="3779757A" w:rsidR="0028273B" w:rsidRPr="0028273B" w:rsidRDefault="0028273B" w:rsidP="0028273B">
            <w:pPr>
              <w:spacing w:after="0" w:line="240" w:lineRule="auto"/>
              <w:rPr>
                <w:rFonts w:ascii="Aptos Narrow" w:eastAsia="Times New Roman" w:hAnsi="Aptos Narrow" w:cs="Times New Roman"/>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S2</w:t>
            </w:r>
            <w:r w:rsidR="008E6B56">
              <w:rPr>
                <w:rFonts w:ascii="Aptos Narrow" w:eastAsia="Times New Roman" w:hAnsi="Aptos Narrow" w:cs="Times New Roman"/>
                <w:b/>
                <w:bCs/>
                <w:color w:val="000000"/>
                <w:kern w:val="0"/>
                <w:sz w:val="18"/>
                <w:szCs w:val="18"/>
                <w:lang w:val="en-GB" w:eastAsia="nl-NL"/>
                <w14:ligatures w14:val="none"/>
              </w:rPr>
              <w:t>2</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a linear mixed model of choice response time in relation to choice type (U = utilitarian; C = compromise; D = deontological). Outcome was log transformed. Estimation was done with REML. Final model included 100 participants.</w:t>
            </w:r>
          </w:p>
        </w:tc>
      </w:tr>
      <w:tr w:rsidR="0028273B" w:rsidRPr="0028273B" w14:paraId="54440434" w14:textId="77777777" w:rsidTr="0028273B">
        <w:trPr>
          <w:trHeight w:val="300"/>
          <w:jc w:val="center"/>
        </w:trPr>
        <w:tc>
          <w:tcPr>
            <w:tcW w:w="2093" w:type="dxa"/>
            <w:tcBorders>
              <w:top w:val="nil"/>
              <w:left w:val="nil"/>
              <w:bottom w:val="single" w:sz="8" w:space="0" w:color="auto"/>
              <w:right w:val="nil"/>
            </w:tcBorders>
            <w:shd w:val="clear" w:color="000000" w:fill="FFFFFF"/>
            <w:noWrap/>
            <w:vAlign w:val="center"/>
            <w:hideMark/>
          </w:tcPr>
          <w:p w14:paraId="4C608CB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Fixed</w:t>
            </w:r>
            <w:proofErr w:type="spellEnd"/>
            <w:r w:rsidRPr="0028273B">
              <w:rPr>
                <w:rFonts w:ascii="Aptos Narrow" w:eastAsia="Times New Roman" w:hAnsi="Aptos Narrow" w:cs="Times New Roman"/>
                <w:b/>
                <w:bCs/>
                <w:color w:val="000000"/>
                <w:kern w:val="0"/>
                <w:sz w:val="18"/>
                <w:szCs w:val="18"/>
                <w:lang w:eastAsia="nl-NL"/>
                <w14:ligatures w14:val="none"/>
              </w:rPr>
              <w:t xml:space="preserve">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04" w:type="dxa"/>
            <w:tcBorders>
              <w:top w:val="nil"/>
              <w:left w:val="nil"/>
              <w:bottom w:val="single" w:sz="8" w:space="0" w:color="auto"/>
              <w:right w:val="nil"/>
            </w:tcBorders>
            <w:shd w:val="clear" w:color="000000" w:fill="FFFFFF"/>
            <w:noWrap/>
            <w:vAlign w:val="center"/>
            <w:hideMark/>
          </w:tcPr>
          <w:p w14:paraId="2F0454DA"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542" w:type="dxa"/>
            <w:tcBorders>
              <w:top w:val="nil"/>
              <w:left w:val="nil"/>
              <w:bottom w:val="single" w:sz="8" w:space="0" w:color="auto"/>
              <w:right w:val="nil"/>
            </w:tcBorders>
            <w:shd w:val="clear" w:color="000000" w:fill="FFFFFF"/>
            <w:noWrap/>
            <w:vAlign w:val="center"/>
            <w:hideMark/>
          </w:tcPr>
          <w:p w14:paraId="5438046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df</w:t>
            </w:r>
            <w:proofErr w:type="spellEnd"/>
          </w:p>
        </w:tc>
        <w:tc>
          <w:tcPr>
            <w:tcW w:w="711" w:type="dxa"/>
            <w:tcBorders>
              <w:top w:val="nil"/>
              <w:left w:val="nil"/>
              <w:bottom w:val="single" w:sz="8" w:space="0" w:color="auto"/>
              <w:right w:val="nil"/>
            </w:tcBorders>
            <w:shd w:val="clear" w:color="000000" w:fill="FFFFFF"/>
            <w:noWrap/>
            <w:vAlign w:val="center"/>
            <w:hideMark/>
          </w:tcPr>
          <w:p w14:paraId="040D37F7"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950" w:type="dxa"/>
            <w:tcBorders>
              <w:top w:val="nil"/>
              <w:left w:val="nil"/>
              <w:bottom w:val="single" w:sz="8" w:space="0" w:color="auto"/>
              <w:right w:val="nil"/>
            </w:tcBorders>
            <w:shd w:val="clear" w:color="000000" w:fill="FFFFFF"/>
            <w:noWrap/>
            <w:vAlign w:val="center"/>
            <w:hideMark/>
          </w:tcPr>
          <w:p w14:paraId="0A28A4B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0EC55057"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5062252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404" w:type="dxa"/>
            <w:tcBorders>
              <w:top w:val="nil"/>
              <w:left w:val="nil"/>
              <w:bottom w:val="nil"/>
              <w:right w:val="nil"/>
            </w:tcBorders>
            <w:shd w:val="clear" w:color="000000" w:fill="FFFFFF"/>
            <w:noWrap/>
            <w:vAlign w:val="center"/>
            <w:hideMark/>
          </w:tcPr>
          <w:p w14:paraId="6038BA2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2.104 (0.136)</w:t>
            </w:r>
          </w:p>
        </w:tc>
        <w:tc>
          <w:tcPr>
            <w:tcW w:w="542" w:type="dxa"/>
            <w:tcBorders>
              <w:top w:val="nil"/>
              <w:left w:val="nil"/>
              <w:bottom w:val="nil"/>
              <w:right w:val="nil"/>
            </w:tcBorders>
            <w:shd w:val="clear" w:color="000000" w:fill="FFFFFF"/>
            <w:noWrap/>
            <w:vAlign w:val="center"/>
            <w:hideMark/>
          </w:tcPr>
          <w:p w14:paraId="7B49B08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119</w:t>
            </w:r>
          </w:p>
        </w:tc>
        <w:tc>
          <w:tcPr>
            <w:tcW w:w="711" w:type="dxa"/>
            <w:tcBorders>
              <w:top w:val="nil"/>
              <w:left w:val="nil"/>
              <w:bottom w:val="nil"/>
              <w:right w:val="nil"/>
            </w:tcBorders>
            <w:shd w:val="clear" w:color="000000" w:fill="FFFFFF"/>
            <w:noWrap/>
            <w:vAlign w:val="center"/>
            <w:hideMark/>
          </w:tcPr>
          <w:p w14:paraId="5506D0E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15.503</w:t>
            </w:r>
          </w:p>
        </w:tc>
        <w:tc>
          <w:tcPr>
            <w:tcW w:w="950" w:type="dxa"/>
            <w:tcBorders>
              <w:top w:val="nil"/>
              <w:left w:val="nil"/>
              <w:bottom w:val="nil"/>
              <w:right w:val="nil"/>
            </w:tcBorders>
            <w:shd w:val="clear" w:color="000000" w:fill="FFFFFF"/>
            <w:noWrap/>
            <w:vAlign w:val="center"/>
            <w:hideMark/>
          </w:tcPr>
          <w:p w14:paraId="018963C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7D8F26ED"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42A7CFE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404" w:type="dxa"/>
            <w:tcBorders>
              <w:top w:val="nil"/>
              <w:left w:val="nil"/>
              <w:bottom w:val="nil"/>
              <w:right w:val="nil"/>
            </w:tcBorders>
            <w:shd w:val="clear" w:color="000000" w:fill="FFFFFF"/>
            <w:noWrap/>
            <w:vAlign w:val="center"/>
            <w:hideMark/>
          </w:tcPr>
          <w:p w14:paraId="3AE0B6E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-0.035 (0.142)</w:t>
            </w:r>
          </w:p>
        </w:tc>
        <w:tc>
          <w:tcPr>
            <w:tcW w:w="542" w:type="dxa"/>
            <w:tcBorders>
              <w:top w:val="nil"/>
              <w:left w:val="nil"/>
              <w:bottom w:val="nil"/>
              <w:right w:val="nil"/>
            </w:tcBorders>
            <w:shd w:val="clear" w:color="000000" w:fill="FFFFFF"/>
            <w:noWrap/>
            <w:vAlign w:val="center"/>
            <w:hideMark/>
          </w:tcPr>
          <w:p w14:paraId="59D5075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108</w:t>
            </w:r>
          </w:p>
        </w:tc>
        <w:tc>
          <w:tcPr>
            <w:tcW w:w="711" w:type="dxa"/>
            <w:tcBorders>
              <w:top w:val="nil"/>
              <w:left w:val="nil"/>
              <w:bottom w:val="nil"/>
              <w:right w:val="nil"/>
            </w:tcBorders>
            <w:shd w:val="clear" w:color="000000" w:fill="FFFFFF"/>
            <w:noWrap/>
            <w:vAlign w:val="center"/>
            <w:hideMark/>
          </w:tcPr>
          <w:p w14:paraId="5C869AF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-0.243</w:t>
            </w:r>
          </w:p>
        </w:tc>
        <w:tc>
          <w:tcPr>
            <w:tcW w:w="950" w:type="dxa"/>
            <w:tcBorders>
              <w:top w:val="nil"/>
              <w:left w:val="nil"/>
              <w:bottom w:val="nil"/>
              <w:right w:val="nil"/>
            </w:tcBorders>
            <w:shd w:val="clear" w:color="000000" w:fill="FFFFFF"/>
            <w:noWrap/>
            <w:vAlign w:val="center"/>
            <w:hideMark/>
          </w:tcPr>
          <w:p w14:paraId="32F50A0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0.808</w:t>
            </w:r>
          </w:p>
        </w:tc>
      </w:tr>
      <w:tr w:rsidR="0028273B" w:rsidRPr="0028273B" w14:paraId="188A3F97"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77D5579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404" w:type="dxa"/>
            <w:tcBorders>
              <w:top w:val="nil"/>
              <w:left w:val="nil"/>
              <w:bottom w:val="nil"/>
              <w:right w:val="nil"/>
            </w:tcBorders>
            <w:shd w:val="clear" w:color="000000" w:fill="FFFFFF"/>
            <w:noWrap/>
            <w:vAlign w:val="center"/>
            <w:hideMark/>
          </w:tcPr>
          <w:p w14:paraId="4E8F3C9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0.008 (0.143)</w:t>
            </w:r>
          </w:p>
        </w:tc>
        <w:tc>
          <w:tcPr>
            <w:tcW w:w="542" w:type="dxa"/>
            <w:tcBorders>
              <w:top w:val="nil"/>
              <w:left w:val="nil"/>
              <w:bottom w:val="nil"/>
              <w:right w:val="nil"/>
            </w:tcBorders>
            <w:shd w:val="clear" w:color="000000" w:fill="FFFFFF"/>
            <w:noWrap/>
            <w:vAlign w:val="center"/>
            <w:hideMark/>
          </w:tcPr>
          <w:p w14:paraId="6815226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106</w:t>
            </w:r>
          </w:p>
        </w:tc>
        <w:tc>
          <w:tcPr>
            <w:tcW w:w="711" w:type="dxa"/>
            <w:tcBorders>
              <w:top w:val="nil"/>
              <w:left w:val="nil"/>
              <w:bottom w:val="nil"/>
              <w:right w:val="nil"/>
            </w:tcBorders>
            <w:shd w:val="clear" w:color="000000" w:fill="FFFFFF"/>
            <w:noWrap/>
            <w:vAlign w:val="center"/>
            <w:hideMark/>
          </w:tcPr>
          <w:p w14:paraId="0DD4F12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0.055</w:t>
            </w:r>
          </w:p>
        </w:tc>
        <w:tc>
          <w:tcPr>
            <w:tcW w:w="950" w:type="dxa"/>
            <w:tcBorders>
              <w:top w:val="nil"/>
              <w:left w:val="nil"/>
              <w:bottom w:val="nil"/>
              <w:right w:val="nil"/>
            </w:tcBorders>
            <w:shd w:val="clear" w:color="000000" w:fill="FFFFFF"/>
            <w:noWrap/>
            <w:vAlign w:val="center"/>
            <w:hideMark/>
          </w:tcPr>
          <w:p w14:paraId="3D34400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0.957</w:t>
            </w:r>
          </w:p>
        </w:tc>
      </w:tr>
      <w:tr w:rsidR="0028273B" w:rsidRPr="0028273B" w14:paraId="6C866B7E"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0AB649E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ΔU-D</w:t>
            </w:r>
          </w:p>
        </w:tc>
        <w:tc>
          <w:tcPr>
            <w:tcW w:w="1404" w:type="dxa"/>
            <w:tcBorders>
              <w:top w:val="nil"/>
              <w:left w:val="nil"/>
              <w:bottom w:val="nil"/>
              <w:right w:val="nil"/>
            </w:tcBorders>
            <w:shd w:val="clear" w:color="000000" w:fill="FFFFFF"/>
            <w:noWrap/>
            <w:vAlign w:val="center"/>
            <w:hideMark/>
          </w:tcPr>
          <w:p w14:paraId="0E3E697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-0.079 (0.107)</w:t>
            </w:r>
          </w:p>
        </w:tc>
        <w:tc>
          <w:tcPr>
            <w:tcW w:w="542" w:type="dxa"/>
            <w:tcBorders>
              <w:top w:val="nil"/>
              <w:left w:val="nil"/>
              <w:bottom w:val="nil"/>
              <w:right w:val="nil"/>
            </w:tcBorders>
            <w:shd w:val="clear" w:color="000000" w:fill="FFFFFF"/>
            <w:noWrap/>
            <w:vAlign w:val="center"/>
            <w:hideMark/>
          </w:tcPr>
          <w:p w14:paraId="0B61548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97</w:t>
            </w:r>
          </w:p>
        </w:tc>
        <w:tc>
          <w:tcPr>
            <w:tcW w:w="711" w:type="dxa"/>
            <w:tcBorders>
              <w:top w:val="nil"/>
              <w:left w:val="nil"/>
              <w:bottom w:val="nil"/>
              <w:right w:val="nil"/>
            </w:tcBorders>
            <w:shd w:val="clear" w:color="000000" w:fill="FFFFFF"/>
            <w:noWrap/>
            <w:vAlign w:val="center"/>
            <w:hideMark/>
          </w:tcPr>
          <w:p w14:paraId="2FF36A8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-0.739</w:t>
            </w:r>
          </w:p>
        </w:tc>
        <w:tc>
          <w:tcPr>
            <w:tcW w:w="950" w:type="dxa"/>
            <w:tcBorders>
              <w:top w:val="nil"/>
              <w:left w:val="nil"/>
              <w:bottom w:val="nil"/>
              <w:right w:val="nil"/>
            </w:tcBorders>
            <w:shd w:val="clear" w:color="000000" w:fill="FFFFFF"/>
            <w:noWrap/>
            <w:vAlign w:val="center"/>
            <w:hideMark/>
          </w:tcPr>
          <w:p w14:paraId="284B519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0.462</w:t>
            </w:r>
          </w:p>
        </w:tc>
      </w:tr>
      <w:tr w:rsidR="0028273B" w:rsidRPr="0028273B" w14:paraId="746929C7"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7BD6A5D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ΔC-D</w:t>
            </w:r>
          </w:p>
        </w:tc>
        <w:tc>
          <w:tcPr>
            <w:tcW w:w="1404" w:type="dxa"/>
            <w:tcBorders>
              <w:top w:val="nil"/>
              <w:left w:val="nil"/>
              <w:bottom w:val="nil"/>
              <w:right w:val="nil"/>
            </w:tcBorders>
            <w:shd w:val="clear" w:color="000000" w:fill="FFFFFF"/>
            <w:noWrap/>
            <w:vAlign w:val="center"/>
            <w:hideMark/>
          </w:tcPr>
          <w:p w14:paraId="74A5776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0.190 (0.113)</w:t>
            </w:r>
          </w:p>
        </w:tc>
        <w:tc>
          <w:tcPr>
            <w:tcW w:w="542" w:type="dxa"/>
            <w:tcBorders>
              <w:top w:val="nil"/>
              <w:left w:val="nil"/>
              <w:bottom w:val="nil"/>
              <w:right w:val="nil"/>
            </w:tcBorders>
            <w:shd w:val="clear" w:color="000000" w:fill="FFFFFF"/>
            <w:noWrap/>
            <w:vAlign w:val="center"/>
            <w:hideMark/>
          </w:tcPr>
          <w:p w14:paraId="0AE1C6B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66</w:t>
            </w:r>
          </w:p>
        </w:tc>
        <w:tc>
          <w:tcPr>
            <w:tcW w:w="711" w:type="dxa"/>
            <w:tcBorders>
              <w:top w:val="nil"/>
              <w:left w:val="nil"/>
              <w:bottom w:val="nil"/>
              <w:right w:val="nil"/>
            </w:tcBorders>
            <w:shd w:val="clear" w:color="000000" w:fill="FFFFFF"/>
            <w:noWrap/>
            <w:vAlign w:val="center"/>
            <w:hideMark/>
          </w:tcPr>
          <w:p w14:paraId="129030E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1.679</w:t>
            </w:r>
          </w:p>
        </w:tc>
        <w:tc>
          <w:tcPr>
            <w:tcW w:w="950" w:type="dxa"/>
            <w:tcBorders>
              <w:top w:val="nil"/>
              <w:left w:val="nil"/>
              <w:bottom w:val="nil"/>
              <w:right w:val="nil"/>
            </w:tcBorders>
            <w:shd w:val="clear" w:color="000000" w:fill="FFFFFF"/>
            <w:noWrap/>
            <w:vAlign w:val="center"/>
            <w:hideMark/>
          </w:tcPr>
          <w:p w14:paraId="40B17F3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0.098</w:t>
            </w:r>
          </w:p>
        </w:tc>
      </w:tr>
      <w:tr w:rsidR="0028273B" w:rsidRPr="0028273B" w14:paraId="295875AF"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0174B33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404" w:type="dxa"/>
            <w:tcBorders>
              <w:top w:val="nil"/>
              <w:left w:val="nil"/>
              <w:bottom w:val="nil"/>
              <w:right w:val="nil"/>
            </w:tcBorders>
            <w:shd w:val="clear" w:color="000000" w:fill="FFFFFF"/>
            <w:noWrap/>
            <w:vAlign w:val="center"/>
            <w:hideMark/>
          </w:tcPr>
          <w:p w14:paraId="750C7C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-0.247 (0.119)</w:t>
            </w:r>
          </w:p>
        </w:tc>
        <w:tc>
          <w:tcPr>
            <w:tcW w:w="542" w:type="dxa"/>
            <w:tcBorders>
              <w:top w:val="nil"/>
              <w:left w:val="nil"/>
              <w:bottom w:val="nil"/>
              <w:right w:val="nil"/>
            </w:tcBorders>
            <w:shd w:val="clear" w:color="000000" w:fill="FFFFFF"/>
            <w:noWrap/>
            <w:vAlign w:val="center"/>
            <w:hideMark/>
          </w:tcPr>
          <w:p w14:paraId="7B0A8E8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74</w:t>
            </w:r>
          </w:p>
        </w:tc>
        <w:tc>
          <w:tcPr>
            <w:tcW w:w="711" w:type="dxa"/>
            <w:tcBorders>
              <w:top w:val="nil"/>
              <w:left w:val="nil"/>
              <w:bottom w:val="nil"/>
              <w:right w:val="nil"/>
            </w:tcBorders>
            <w:shd w:val="clear" w:color="000000" w:fill="FFFFFF"/>
            <w:noWrap/>
            <w:vAlign w:val="center"/>
            <w:hideMark/>
          </w:tcPr>
          <w:p w14:paraId="5F0C0CD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-2.081</w:t>
            </w:r>
          </w:p>
        </w:tc>
        <w:tc>
          <w:tcPr>
            <w:tcW w:w="950" w:type="dxa"/>
            <w:tcBorders>
              <w:top w:val="nil"/>
              <w:left w:val="nil"/>
              <w:bottom w:val="nil"/>
              <w:right w:val="nil"/>
            </w:tcBorders>
            <w:shd w:val="clear" w:color="000000" w:fill="FFFFFF"/>
            <w:noWrap/>
            <w:vAlign w:val="center"/>
            <w:hideMark/>
          </w:tcPr>
          <w:p w14:paraId="6C558EE9"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0.041*</w:t>
            </w:r>
          </w:p>
        </w:tc>
      </w:tr>
      <w:tr w:rsidR="0028273B" w:rsidRPr="0028273B" w14:paraId="689D9C3C"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41A789E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404" w:type="dxa"/>
            <w:tcBorders>
              <w:top w:val="nil"/>
              <w:left w:val="nil"/>
              <w:bottom w:val="nil"/>
              <w:right w:val="nil"/>
            </w:tcBorders>
            <w:shd w:val="clear" w:color="000000" w:fill="FFFFFF"/>
            <w:noWrap/>
            <w:vAlign w:val="center"/>
            <w:hideMark/>
          </w:tcPr>
          <w:p w14:paraId="53630A4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-0.256 (0.113)</w:t>
            </w:r>
          </w:p>
        </w:tc>
        <w:tc>
          <w:tcPr>
            <w:tcW w:w="542" w:type="dxa"/>
            <w:tcBorders>
              <w:top w:val="nil"/>
              <w:left w:val="nil"/>
              <w:bottom w:val="nil"/>
              <w:right w:val="nil"/>
            </w:tcBorders>
            <w:shd w:val="clear" w:color="000000" w:fill="FFFFFF"/>
            <w:noWrap/>
            <w:vAlign w:val="center"/>
            <w:hideMark/>
          </w:tcPr>
          <w:p w14:paraId="198E6D6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68</w:t>
            </w:r>
          </w:p>
        </w:tc>
        <w:tc>
          <w:tcPr>
            <w:tcW w:w="711" w:type="dxa"/>
            <w:tcBorders>
              <w:top w:val="nil"/>
              <w:left w:val="nil"/>
              <w:bottom w:val="nil"/>
              <w:right w:val="nil"/>
            </w:tcBorders>
            <w:shd w:val="clear" w:color="000000" w:fill="FFFFFF"/>
            <w:noWrap/>
            <w:vAlign w:val="center"/>
            <w:hideMark/>
          </w:tcPr>
          <w:p w14:paraId="0808154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-2.262</w:t>
            </w:r>
          </w:p>
        </w:tc>
        <w:tc>
          <w:tcPr>
            <w:tcW w:w="950" w:type="dxa"/>
            <w:tcBorders>
              <w:top w:val="nil"/>
              <w:left w:val="nil"/>
              <w:bottom w:val="nil"/>
              <w:right w:val="nil"/>
            </w:tcBorders>
            <w:shd w:val="clear" w:color="000000" w:fill="FFFFFF"/>
            <w:noWrap/>
            <w:vAlign w:val="center"/>
            <w:hideMark/>
          </w:tcPr>
          <w:p w14:paraId="3925579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0.027*</w:t>
            </w:r>
          </w:p>
        </w:tc>
      </w:tr>
      <w:tr w:rsidR="0028273B" w:rsidRPr="0028273B" w14:paraId="37301A89"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017F90F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404" w:type="dxa"/>
            <w:tcBorders>
              <w:top w:val="nil"/>
              <w:left w:val="nil"/>
              <w:bottom w:val="nil"/>
              <w:right w:val="nil"/>
            </w:tcBorders>
            <w:shd w:val="clear" w:color="000000" w:fill="FFFFFF"/>
            <w:noWrap/>
            <w:vAlign w:val="center"/>
            <w:hideMark/>
          </w:tcPr>
          <w:p w14:paraId="15E97ED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0.002 (0.004)</w:t>
            </w:r>
          </w:p>
        </w:tc>
        <w:tc>
          <w:tcPr>
            <w:tcW w:w="542" w:type="dxa"/>
            <w:tcBorders>
              <w:top w:val="nil"/>
              <w:left w:val="nil"/>
              <w:bottom w:val="nil"/>
              <w:right w:val="nil"/>
            </w:tcBorders>
            <w:shd w:val="clear" w:color="000000" w:fill="FFFFFF"/>
            <w:noWrap/>
            <w:vAlign w:val="center"/>
            <w:hideMark/>
          </w:tcPr>
          <w:p w14:paraId="39B4DF6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68</w:t>
            </w:r>
          </w:p>
        </w:tc>
        <w:tc>
          <w:tcPr>
            <w:tcW w:w="711" w:type="dxa"/>
            <w:tcBorders>
              <w:top w:val="nil"/>
              <w:left w:val="nil"/>
              <w:bottom w:val="nil"/>
              <w:right w:val="nil"/>
            </w:tcBorders>
            <w:shd w:val="clear" w:color="000000" w:fill="FFFFFF"/>
            <w:noWrap/>
            <w:vAlign w:val="center"/>
            <w:hideMark/>
          </w:tcPr>
          <w:p w14:paraId="6AEAF56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0.454</w:t>
            </w:r>
          </w:p>
        </w:tc>
        <w:tc>
          <w:tcPr>
            <w:tcW w:w="950" w:type="dxa"/>
            <w:tcBorders>
              <w:top w:val="nil"/>
              <w:left w:val="nil"/>
              <w:bottom w:val="nil"/>
              <w:right w:val="nil"/>
            </w:tcBorders>
            <w:shd w:val="clear" w:color="000000" w:fill="FFFFFF"/>
            <w:noWrap/>
            <w:vAlign w:val="center"/>
            <w:hideMark/>
          </w:tcPr>
          <w:p w14:paraId="52D4579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0.651</w:t>
            </w:r>
          </w:p>
        </w:tc>
      </w:tr>
      <w:tr w:rsidR="0028273B" w:rsidRPr="0028273B" w14:paraId="7704C0E3"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4B76D0D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404" w:type="dxa"/>
            <w:tcBorders>
              <w:top w:val="nil"/>
              <w:left w:val="nil"/>
              <w:bottom w:val="nil"/>
              <w:right w:val="nil"/>
            </w:tcBorders>
            <w:shd w:val="clear" w:color="000000" w:fill="FFFFFF"/>
            <w:noWrap/>
            <w:vAlign w:val="center"/>
            <w:hideMark/>
          </w:tcPr>
          <w:p w14:paraId="28367E2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0.105 (0.172)</w:t>
            </w:r>
          </w:p>
        </w:tc>
        <w:tc>
          <w:tcPr>
            <w:tcW w:w="542" w:type="dxa"/>
            <w:tcBorders>
              <w:top w:val="nil"/>
              <w:left w:val="nil"/>
              <w:bottom w:val="nil"/>
              <w:right w:val="nil"/>
            </w:tcBorders>
            <w:shd w:val="clear" w:color="000000" w:fill="FFFFFF"/>
            <w:noWrap/>
            <w:vAlign w:val="center"/>
            <w:hideMark/>
          </w:tcPr>
          <w:p w14:paraId="4D91906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64</w:t>
            </w:r>
          </w:p>
        </w:tc>
        <w:tc>
          <w:tcPr>
            <w:tcW w:w="711" w:type="dxa"/>
            <w:tcBorders>
              <w:top w:val="nil"/>
              <w:left w:val="nil"/>
              <w:bottom w:val="nil"/>
              <w:right w:val="nil"/>
            </w:tcBorders>
            <w:shd w:val="clear" w:color="000000" w:fill="FFFFFF"/>
            <w:noWrap/>
            <w:vAlign w:val="center"/>
            <w:hideMark/>
          </w:tcPr>
          <w:p w14:paraId="645DA62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0.608</w:t>
            </w:r>
          </w:p>
        </w:tc>
        <w:tc>
          <w:tcPr>
            <w:tcW w:w="950" w:type="dxa"/>
            <w:tcBorders>
              <w:top w:val="nil"/>
              <w:left w:val="nil"/>
              <w:bottom w:val="nil"/>
              <w:right w:val="nil"/>
            </w:tcBorders>
            <w:shd w:val="clear" w:color="000000" w:fill="FFFFFF"/>
            <w:noWrap/>
            <w:vAlign w:val="center"/>
            <w:hideMark/>
          </w:tcPr>
          <w:p w14:paraId="77BBB46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0.545</w:t>
            </w:r>
          </w:p>
        </w:tc>
      </w:tr>
      <w:tr w:rsidR="0028273B" w:rsidRPr="0028273B" w14:paraId="799B566E"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0C68ACD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ΔU-D</w:t>
            </w:r>
          </w:p>
        </w:tc>
        <w:tc>
          <w:tcPr>
            <w:tcW w:w="1404" w:type="dxa"/>
            <w:tcBorders>
              <w:top w:val="nil"/>
              <w:left w:val="nil"/>
              <w:bottom w:val="nil"/>
              <w:right w:val="nil"/>
            </w:tcBorders>
            <w:shd w:val="clear" w:color="000000" w:fill="FFFFFF"/>
            <w:noWrap/>
            <w:vAlign w:val="center"/>
            <w:hideMark/>
          </w:tcPr>
          <w:p w14:paraId="26BB8EF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0.100 (0.112)</w:t>
            </w:r>
          </w:p>
        </w:tc>
        <w:tc>
          <w:tcPr>
            <w:tcW w:w="542" w:type="dxa"/>
            <w:tcBorders>
              <w:top w:val="nil"/>
              <w:left w:val="nil"/>
              <w:bottom w:val="nil"/>
              <w:right w:val="nil"/>
            </w:tcBorders>
            <w:shd w:val="clear" w:color="000000" w:fill="FFFFFF"/>
            <w:noWrap/>
            <w:vAlign w:val="center"/>
            <w:hideMark/>
          </w:tcPr>
          <w:p w14:paraId="04698CC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62</w:t>
            </w:r>
          </w:p>
        </w:tc>
        <w:tc>
          <w:tcPr>
            <w:tcW w:w="711" w:type="dxa"/>
            <w:tcBorders>
              <w:top w:val="nil"/>
              <w:left w:val="nil"/>
              <w:bottom w:val="nil"/>
              <w:right w:val="nil"/>
            </w:tcBorders>
            <w:shd w:val="clear" w:color="000000" w:fill="FFFFFF"/>
            <w:noWrap/>
            <w:vAlign w:val="center"/>
            <w:hideMark/>
          </w:tcPr>
          <w:p w14:paraId="604A745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0.892</w:t>
            </w:r>
          </w:p>
        </w:tc>
        <w:tc>
          <w:tcPr>
            <w:tcW w:w="950" w:type="dxa"/>
            <w:tcBorders>
              <w:top w:val="nil"/>
              <w:left w:val="nil"/>
              <w:bottom w:val="nil"/>
              <w:right w:val="nil"/>
            </w:tcBorders>
            <w:shd w:val="clear" w:color="000000" w:fill="FFFFFF"/>
            <w:noWrap/>
            <w:vAlign w:val="center"/>
            <w:hideMark/>
          </w:tcPr>
          <w:p w14:paraId="235E742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0.376</w:t>
            </w:r>
          </w:p>
        </w:tc>
      </w:tr>
      <w:tr w:rsidR="0028273B" w:rsidRPr="0028273B" w14:paraId="31CC172E" w14:textId="77777777" w:rsidTr="0028273B">
        <w:trPr>
          <w:trHeight w:val="300"/>
          <w:jc w:val="center"/>
        </w:trPr>
        <w:tc>
          <w:tcPr>
            <w:tcW w:w="2093" w:type="dxa"/>
            <w:tcBorders>
              <w:top w:val="nil"/>
              <w:left w:val="nil"/>
              <w:bottom w:val="nil"/>
              <w:right w:val="nil"/>
            </w:tcBorders>
            <w:shd w:val="clear" w:color="000000" w:fill="FFFFFF"/>
            <w:noWrap/>
            <w:vAlign w:val="center"/>
            <w:hideMark/>
          </w:tcPr>
          <w:p w14:paraId="574FBEB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ΔC-D</w:t>
            </w:r>
          </w:p>
        </w:tc>
        <w:tc>
          <w:tcPr>
            <w:tcW w:w="1404" w:type="dxa"/>
            <w:tcBorders>
              <w:top w:val="nil"/>
              <w:left w:val="nil"/>
              <w:bottom w:val="nil"/>
              <w:right w:val="nil"/>
            </w:tcBorders>
            <w:shd w:val="clear" w:color="000000" w:fill="FFFFFF"/>
            <w:noWrap/>
            <w:vAlign w:val="center"/>
            <w:hideMark/>
          </w:tcPr>
          <w:p w14:paraId="2955070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0.190 (0.123)</w:t>
            </w:r>
          </w:p>
        </w:tc>
        <w:tc>
          <w:tcPr>
            <w:tcW w:w="542" w:type="dxa"/>
            <w:tcBorders>
              <w:top w:val="nil"/>
              <w:left w:val="nil"/>
              <w:bottom w:val="nil"/>
              <w:right w:val="nil"/>
            </w:tcBorders>
            <w:shd w:val="clear" w:color="000000" w:fill="FFFFFF"/>
            <w:noWrap/>
            <w:vAlign w:val="center"/>
            <w:hideMark/>
          </w:tcPr>
          <w:p w14:paraId="3DFBF52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55</w:t>
            </w:r>
          </w:p>
        </w:tc>
        <w:tc>
          <w:tcPr>
            <w:tcW w:w="711" w:type="dxa"/>
            <w:tcBorders>
              <w:top w:val="nil"/>
              <w:left w:val="nil"/>
              <w:bottom w:val="nil"/>
              <w:right w:val="nil"/>
            </w:tcBorders>
            <w:shd w:val="clear" w:color="000000" w:fill="FFFFFF"/>
            <w:noWrap/>
            <w:vAlign w:val="center"/>
            <w:hideMark/>
          </w:tcPr>
          <w:p w14:paraId="05F9CAC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1.544</w:t>
            </w:r>
          </w:p>
        </w:tc>
        <w:tc>
          <w:tcPr>
            <w:tcW w:w="950" w:type="dxa"/>
            <w:tcBorders>
              <w:top w:val="nil"/>
              <w:left w:val="nil"/>
              <w:bottom w:val="nil"/>
              <w:right w:val="nil"/>
            </w:tcBorders>
            <w:shd w:val="clear" w:color="000000" w:fill="FFFFFF"/>
            <w:noWrap/>
            <w:vAlign w:val="center"/>
            <w:hideMark/>
          </w:tcPr>
          <w:p w14:paraId="5AE5827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0.128</w:t>
            </w:r>
          </w:p>
        </w:tc>
      </w:tr>
      <w:tr w:rsidR="0028273B" w:rsidRPr="0028273B" w14:paraId="5E7B29FA"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7DA21FC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ΔU-D</w:t>
            </w:r>
          </w:p>
        </w:tc>
        <w:tc>
          <w:tcPr>
            <w:tcW w:w="1404" w:type="dxa"/>
            <w:tcBorders>
              <w:top w:val="nil"/>
              <w:left w:val="nil"/>
              <w:bottom w:val="nil"/>
              <w:right w:val="nil"/>
            </w:tcBorders>
            <w:shd w:val="clear" w:color="000000" w:fill="FFFFFF"/>
            <w:noWrap/>
            <w:vAlign w:val="center"/>
            <w:hideMark/>
          </w:tcPr>
          <w:p w14:paraId="4FA99D2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-0.117 (0.115)</w:t>
            </w:r>
          </w:p>
        </w:tc>
        <w:tc>
          <w:tcPr>
            <w:tcW w:w="542" w:type="dxa"/>
            <w:tcBorders>
              <w:top w:val="nil"/>
              <w:left w:val="nil"/>
              <w:bottom w:val="nil"/>
              <w:right w:val="nil"/>
            </w:tcBorders>
            <w:shd w:val="clear" w:color="000000" w:fill="FFFFFF"/>
            <w:noWrap/>
            <w:vAlign w:val="center"/>
            <w:hideMark/>
          </w:tcPr>
          <w:p w14:paraId="38FF0A9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71</w:t>
            </w:r>
          </w:p>
        </w:tc>
        <w:tc>
          <w:tcPr>
            <w:tcW w:w="711" w:type="dxa"/>
            <w:tcBorders>
              <w:top w:val="nil"/>
              <w:left w:val="nil"/>
              <w:bottom w:val="nil"/>
              <w:right w:val="nil"/>
            </w:tcBorders>
            <w:shd w:val="clear" w:color="000000" w:fill="FFFFFF"/>
            <w:noWrap/>
            <w:vAlign w:val="center"/>
            <w:hideMark/>
          </w:tcPr>
          <w:p w14:paraId="2B45C40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-1.016</w:t>
            </w:r>
          </w:p>
        </w:tc>
        <w:tc>
          <w:tcPr>
            <w:tcW w:w="950" w:type="dxa"/>
            <w:tcBorders>
              <w:top w:val="nil"/>
              <w:left w:val="nil"/>
              <w:bottom w:val="nil"/>
              <w:right w:val="nil"/>
            </w:tcBorders>
            <w:shd w:val="clear" w:color="000000" w:fill="FFFFFF"/>
            <w:noWrap/>
            <w:vAlign w:val="center"/>
            <w:hideMark/>
          </w:tcPr>
          <w:p w14:paraId="2E7F23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0.313</w:t>
            </w:r>
          </w:p>
        </w:tc>
      </w:tr>
      <w:tr w:rsidR="0028273B" w:rsidRPr="0028273B" w14:paraId="3FF1158A"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36063B3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ΔC-D</w:t>
            </w:r>
          </w:p>
        </w:tc>
        <w:tc>
          <w:tcPr>
            <w:tcW w:w="1404" w:type="dxa"/>
            <w:tcBorders>
              <w:top w:val="nil"/>
              <w:left w:val="nil"/>
              <w:bottom w:val="nil"/>
              <w:right w:val="nil"/>
            </w:tcBorders>
            <w:shd w:val="clear" w:color="000000" w:fill="FFFFFF"/>
            <w:noWrap/>
            <w:vAlign w:val="center"/>
            <w:hideMark/>
          </w:tcPr>
          <w:p w14:paraId="281A1C7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-0.039 (0.125)</w:t>
            </w:r>
          </w:p>
        </w:tc>
        <w:tc>
          <w:tcPr>
            <w:tcW w:w="542" w:type="dxa"/>
            <w:tcBorders>
              <w:top w:val="nil"/>
              <w:left w:val="nil"/>
              <w:bottom w:val="nil"/>
              <w:right w:val="nil"/>
            </w:tcBorders>
            <w:shd w:val="clear" w:color="000000" w:fill="FFFFFF"/>
            <w:noWrap/>
            <w:vAlign w:val="center"/>
            <w:hideMark/>
          </w:tcPr>
          <w:p w14:paraId="0CC40F7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56</w:t>
            </w:r>
          </w:p>
        </w:tc>
        <w:tc>
          <w:tcPr>
            <w:tcW w:w="711" w:type="dxa"/>
            <w:tcBorders>
              <w:top w:val="nil"/>
              <w:left w:val="nil"/>
              <w:bottom w:val="nil"/>
              <w:right w:val="nil"/>
            </w:tcBorders>
            <w:shd w:val="clear" w:color="000000" w:fill="FFFFFF"/>
            <w:noWrap/>
            <w:vAlign w:val="center"/>
            <w:hideMark/>
          </w:tcPr>
          <w:p w14:paraId="58927EE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-0.311</w:t>
            </w:r>
          </w:p>
        </w:tc>
        <w:tc>
          <w:tcPr>
            <w:tcW w:w="950" w:type="dxa"/>
            <w:tcBorders>
              <w:top w:val="nil"/>
              <w:left w:val="nil"/>
              <w:bottom w:val="nil"/>
              <w:right w:val="nil"/>
            </w:tcBorders>
            <w:shd w:val="clear" w:color="000000" w:fill="FFFFFF"/>
            <w:noWrap/>
            <w:vAlign w:val="center"/>
            <w:hideMark/>
          </w:tcPr>
          <w:p w14:paraId="071B5DF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0.757</w:t>
            </w:r>
          </w:p>
        </w:tc>
      </w:tr>
      <w:tr w:rsidR="0028273B" w:rsidRPr="0028273B" w14:paraId="5E8F9141" w14:textId="77777777" w:rsidTr="0028273B">
        <w:trPr>
          <w:trHeight w:val="300"/>
          <w:jc w:val="center"/>
        </w:trPr>
        <w:tc>
          <w:tcPr>
            <w:tcW w:w="2093" w:type="dxa"/>
            <w:tcBorders>
              <w:top w:val="single" w:sz="4" w:space="0" w:color="auto"/>
              <w:left w:val="nil"/>
              <w:bottom w:val="single" w:sz="8" w:space="0" w:color="auto"/>
              <w:right w:val="nil"/>
            </w:tcBorders>
            <w:shd w:val="clear" w:color="000000" w:fill="FFFFFF"/>
            <w:noWrap/>
            <w:vAlign w:val="center"/>
            <w:hideMark/>
          </w:tcPr>
          <w:p w14:paraId="1ED4212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xml:space="preserve">Random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04" w:type="dxa"/>
            <w:tcBorders>
              <w:top w:val="single" w:sz="4" w:space="0" w:color="auto"/>
              <w:left w:val="nil"/>
              <w:bottom w:val="single" w:sz="8" w:space="0" w:color="auto"/>
              <w:right w:val="nil"/>
            </w:tcBorders>
            <w:shd w:val="clear" w:color="000000" w:fill="FFFFFF"/>
            <w:noWrap/>
            <w:vAlign w:val="center"/>
            <w:hideMark/>
          </w:tcPr>
          <w:p w14:paraId="4B09B794"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r w:rsidRPr="0028273B">
              <w:rPr>
                <w:rFonts w:ascii="Aptos Narrow" w:eastAsia="Times New Roman" w:hAnsi="Aptos Narrow" w:cs="Times New Roman"/>
                <w:b/>
                <w:bCs/>
                <w:color w:val="000000"/>
                <w:kern w:val="0"/>
                <w:sz w:val="18"/>
                <w:szCs w:val="18"/>
                <w:lang w:eastAsia="nl-NL"/>
                <w14:ligatures w14:val="none"/>
              </w:rPr>
              <w:t xml:space="preserve"> (SD)</w:t>
            </w:r>
          </w:p>
        </w:tc>
        <w:tc>
          <w:tcPr>
            <w:tcW w:w="542" w:type="dxa"/>
            <w:tcBorders>
              <w:top w:val="single" w:sz="4" w:space="0" w:color="auto"/>
              <w:left w:val="nil"/>
              <w:bottom w:val="single" w:sz="8" w:space="0" w:color="auto"/>
              <w:right w:val="nil"/>
            </w:tcBorders>
            <w:shd w:val="clear" w:color="000000" w:fill="FFFFFF"/>
            <w:noWrap/>
            <w:vAlign w:val="center"/>
            <w:hideMark/>
          </w:tcPr>
          <w:p w14:paraId="4ED488C0"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r</w:t>
            </w:r>
          </w:p>
        </w:tc>
        <w:tc>
          <w:tcPr>
            <w:tcW w:w="711" w:type="dxa"/>
            <w:tcBorders>
              <w:top w:val="single" w:sz="4" w:space="0" w:color="auto"/>
              <w:left w:val="nil"/>
              <w:bottom w:val="single" w:sz="8" w:space="0" w:color="auto"/>
              <w:right w:val="nil"/>
            </w:tcBorders>
            <w:shd w:val="clear" w:color="000000" w:fill="FFFFFF"/>
            <w:noWrap/>
            <w:vAlign w:val="center"/>
            <w:hideMark/>
          </w:tcPr>
          <w:p w14:paraId="4A8EFB60"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950" w:type="dxa"/>
            <w:tcBorders>
              <w:top w:val="single" w:sz="4" w:space="0" w:color="auto"/>
              <w:left w:val="nil"/>
              <w:bottom w:val="single" w:sz="8" w:space="0" w:color="auto"/>
              <w:right w:val="nil"/>
            </w:tcBorders>
            <w:shd w:val="clear" w:color="000000" w:fill="FFFFFF"/>
            <w:noWrap/>
            <w:vAlign w:val="center"/>
            <w:hideMark/>
          </w:tcPr>
          <w:p w14:paraId="6A4E729B"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r>
      <w:tr w:rsidR="0028273B" w:rsidRPr="0028273B" w14:paraId="69BEA157"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44C4488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participant</w:t>
            </w:r>
          </w:p>
        </w:tc>
        <w:tc>
          <w:tcPr>
            <w:tcW w:w="1404" w:type="dxa"/>
            <w:tcBorders>
              <w:top w:val="nil"/>
              <w:left w:val="nil"/>
              <w:bottom w:val="nil"/>
              <w:right w:val="nil"/>
            </w:tcBorders>
            <w:shd w:val="clear" w:color="000000" w:fill="FFFFFF"/>
            <w:noWrap/>
            <w:vAlign w:val="center"/>
            <w:hideMark/>
          </w:tcPr>
          <w:p w14:paraId="391E20D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0.251 (0.501)</w:t>
            </w:r>
          </w:p>
        </w:tc>
        <w:tc>
          <w:tcPr>
            <w:tcW w:w="542" w:type="dxa"/>
            <w:tcBorders>
              <w:top w:val="nil"/>
              <w:left w:val="nil"/>
              <w:bottom w:val="nil"/>
              <w:right w:val="nil"/>
            </w:tcBorders>
            <w:shd w:val="clear" w:color="000000" w:fill="FFFFFF"/>
            <w:noWrap/>
            <w:vAlign w:val="center"/>
            <w:hideMark/>
          </w:tcPr>
          <w:p w14:paraId="53DE460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711" w:type="dxa"/>
            <w:tcBorders>
              <w:top w:val="nil"/>
              <w:left w:val="nil"/>
              <w:bottom w:val="nil"/>
              <w:right w:val="nil"/>
            </w:tcBorders>
            <w:shd w:val="clear" w:color="000000" w:fill="FFFFFF"/>
            <w:noWrap/>
            <w:vAlign w:val="center"/>
            <w:hideMark/>
          </w:tcPr>
          <w:p w14:paraId="11321CD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950" w:type="dxa"/>
            <w:tcBorders>
              <w:top w:val="nil"/>
              <w:left w:val="nil"/>
              <w:bottom w:val="nil"/>
              <w:right w:val="nil"/>
            </w:tcBorders>
            <w:shd w:val="clear" w:color="000000" w:fill="FFFFFF"/>
            <w:noWrap/>
            <w:vAlign w:val="center"/>
            <w:hideMark/>
          </w:tcPr>
          <w:p w14:paraId="4A884B5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240ABB53"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51407FE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Slope</w:t>
            </w:r>
            <w:proofErr w:type="spellEnd"/>
            <w:r w:rsidRPr="0028273B">
              <w:rPr>
                <w:rFonts w:ascii="Aptos Narrow" w:eastAsia="Times New Roman" w:hAnsi="Aptos Narrow" w:cs="Times New Roman"/>
                <w:color w:val="000000"/>
                <w:kern w:val="0"/>
                <w:sz w:val="18"/>
                <w:szCs w:val="18"/>
                <w:lang w:eastAsia="nl-NL"/>
                <w14:ligatures w14:val="none"/>
              </w:rPr>
              <w:t xml:space="preserve"> ΔU-D</w:t>
            </w:r>
          </w:p>
        </w:tc>
        <w:tc>
          <w:tcPr>
            <w:tcW w:w="1404" w:type="dxa"/>
            <w:tcBorders>
              <w:top w:val="nil"/>
              <w:left w:val="nil"/>
              <w:bottom w:val="nil"/>
              <w:right w:val="nil"/>
            </w:tcBorders>
            <w:shd w:val="clear" w:color="000000" w:fill="FFFFFF"/>
            <w:noWrap/>
            <w:vAlign w:val="center"/>
            <w:hideMark/>
          </w:tcPr>
          <w:p w14:paraId="327810C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0.055 (0.235)</w:t>
            </w:r>
          </w:p>
        </w:tc>
        <w:tc>
          <w:tcPr>
            <w:tcW w:w="542" w:type="dxa"/>
            <w:tcBorders>
              <w:top w:val="nil"/>
              <w:left w:val="nil"/>
              <w:bottom w:val="nil"/>
              <w:right w:val="nil"/>
            </w:tcBorders>
            <w:shd w:val="clear" w:color="000000" w:fill="FFFFFF"/>
            <w:noWrap/>
            <w:vAlign w:val="center"/>
            <w:hideMark/>
          </w:tcPr>
          <w:p w14:paraId="43282A7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-0.89</w:t>
            </w:r>
          </w:p>
        </w:tc>
        <w:tc>
          <w:tcPr>
            <w:tcW w:w="711" w:type="dxa"/>
            <w:tcBorders>
              <w:top w:val="nil"/>
              <w:left w:val="nil"/>
              <w:bottom w:val="nil"/>
              <w:right w:val="nil"/>
            </w:tcBorders>
            <w:shd w:val="clear" w:color="000000" w:fill="FFFFFF"/>
            <w:noWrap/>
            <w:vAlign w:val="center"/>
            <w:hideMark/>
          </w:tcPr>
          <w:p w14:paraId="76F1C2F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950" w:type="dxa"/>
            <w:tcBorders>
              <w:top w:val="nil"/>
              <w:left w:val="nil"/>
              <w:bottom w:val="nil"/>
              <w:right w:val="nil"/>
            </w:tcBorders>
            <w:shd w:val="clear" w:color="000000" w:fill="FFFFFF"/>
            <w:noWrap/>
            <w:vAlign w:val="center"/>
            <w:hideMark/>
          </w:tcPr>
          <w:p w14:paraId="33D240B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50C5433C"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4AC1341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Slope</w:t>
            </w:r>
            <w:proofErr w:type="spellEnd"/>
            <w:r w:rsidRPr="0028273B">
              <w:rPr>
                <w:rFonts w:ascii="Aptos Narrow" w:eastAsia="Times New Roman" w:hAnsi="Aptos Narrow" w:cs="Times New Roman"/>
                <w:color w:val="000000"/>
                <w:kern w:val="0"/>
                <w:sz w:val="18"/>
                <w:szCs w:val="18"/>
                <w:lang w:eastAsia="nl-NL"/>
                <w14:ligatures w14:val="none"/>
              </w:rPr>
              <w:t xml:space="preserve"> ΔC-D</w:t>
            </w:r>
          </w:p>
        </w:tc>
        <w:tc>
          <w:tcPr>
            <w:tcW w:w="1404" w:type="dxa"/>
            <w:tcBorders>
              <w:top w:val="nil"/>
              <w:left w:val="nil"/>
              <w:bottom w:val="nil"/>
              <w:right w:val="nil"/>
            </w:tcBorders>
            <w:shd w:val="clear" w:color="000000" w:fill="FFFFFF"/>
            <w:noWrap/>
            <w:vAlign w:val="center"/>
            <w:hideMark/>
          </w:tcPr>
          <w:p w14:paraId="70F9625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0.110 (0.332)</w:t>
            </w:r>
          </w:p>
        </w:tc>
        <w:tc>
          <w:tcPr>
            <w:tcW w:w="542" w:type="dxa"/>
            <w:tcBorders>
              <w:top w:val="nil"/>
              <w:left w:val="nil"/>
              <w:bottom w:val="nil"/>
              <w:right w:val="nil"/>
            </w:tcBorders>
            <w:shd w:val="clear" w:color="000000" w:fill="FFFFFF"/>
            <w:noWrap/>
            <w:vAlign w:val="center"/>
            <w:hideMark/>
          </w:tcPr>
          <w:p w14:paraId="2A3EEF6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-0.51</w:t>
            </w:r>
          </w:p>
        </w:tc>
        <w:tc>
          <w:tcPr>
            <w:tcW w:w="711" w:type="dxa"/>
            <w:tcBorders>
              <w:top w:val="nil"/>
              <w:left w:val="nil"/>
              <w:bottom w:val="nil"/>
              <w:right w:val="nil"/>
            </w:tcBorders>
            <w:shd w:val="clear" w:color="000000" w:fill="FFFFFF"/>
            <w:noWrap/>
            <w:vAlign w:val="center"/>
            <w:hideMark/>
          </w:tcPr>
          <w:p w14:paraId="4B736B6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0.61</w:t>
            </w:r>
          </w:p>
        </w:tc>
        <w:tc>
          <w:tcPr>
            <w:tcW w:w="950" w:type="dxa"/>
            <w:tcBorders>
              <w:top w:val="nil"/>
              <w:left w:val="nil"/>
              <w:bottom w:val="nil"/>
              <w:right w:val="nil"/>
            </w:tcBorders>
            <w:shd w:val="clear" w:color="000000" w:fill="FFFFFF"/>
            <w:noWrap/>
            <w:vAlign w:val="center"/>
            <w:hideMark/>
          </w:tcPr>
          <w:p w14:paraId="25EB591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516D2470"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3AB12F0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scenario</w:t>
            </w:r>
          </w:p>
        </w:tc>
        <w:tc>
          <w:tcPr>
            <w:tcW w:w="1404" w:type="dxa"/>
            <w:tcBorders>
              <w:top w:val="nil"/>
              <w:left w:val="nil"/>
              <w:bottom w:val="nil"/>
              <w:right w:val="nil"/>
            </w:tcBorders>
            <w:shd w:val="clear" w:color="000000" w:fill="FFFFFF"/>
            <w:noWrap/>
            <w:vAlign w:val="center"/>
            <w:hideMark/>
          </w:tcPr>
          <w:p w14:paraId="3A65543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0.022 (0.147)</w:t>
            </w:r>
          </w:p>
        </w:tc>
        <w:tc>
          <w:tcPr>
            <w:tcW w:w="542" w:type="dxa"/>
            <w:tcBorders>
              <w:top w:val="nil"/>
              <w:left w:val="nil"/>
              <w:bottom w:val="nil"/>
              <w:right w:val="nil"/>
            </w:tcBorders>
            <w:shd w:val="clear" w:color="000000" w:fill="FFFFFF"/>
            <w:noWrap/>
            <w:vAlign w:val="center"/>
            <w:hideMark/>
          </w:tcPr>
          <w:p w14:paraId="5C5D934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711" w:type="dxa"/>
            <w:tcBorders>
              <w:top w:val="nil"/>
              <w:left w:val="nil"/>
              <w:bottom w:val="nil"/>
              <w:right w:val="nil"/>
            </w:tcBorders>
            <w:shd w:val="clear" w:color="000000" w:fill="FFFFFF"/>
            <w:noWrap/>
            <w:vAlign w:val="center"/>
            <w:hideMark/>
          </w:tcPr>
          <w:p w14:paraId="0CE90DC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950" w:type="dxa"/>
            <w:tcBorders>
              <w:top w:val="nil"/>
              <w:left w:val="nil"/>
              <w:bottom w:val="nil"/>
              <w:right w:val="nil"/>
            </w:tcBorders>
            <w:shd w:val="clear" w:color="000000" w:fill="FFFFFF"/>
            <w:noWrap/>
            <w:vAlign w:val="center"/>
            <w:hideMark/>
          </w:tcPr>
          <w:p w14:paraId="63C32B9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3E4C507F" w14:textId="77777777" w:rsidTr="0028273B">
        <w:trPr>
          <w:trHeight w:val="290"/>
          <w:jc w:val="center"/>
        </w:trPr>
        <w:tc>
          <w:tcPr>
            <w:tcW w:w="2093" w:type="dxa"/>
            <w:tcBorders>
              <w:top w:val="nil"/>
              <w:left w:val="nil"/>
              <w:bottom w:val="single" w:sz="4" w:space="0" w:color="auto"/>
              <w:right w:val="nil"/>
            </w:tcBorders>
            <w:shd w:val="clear" w:color="000000" w:fill="FFFFFF"/>
            <w:noWrap/>
            <w:vAlign w:val="center"/>
            <w:hideMark/>
          </w:tcPr>
          <w:p w14:paraId="631BC6E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Residual</w:t>
            </w:r>
            <w:proofErr w:type="spellEnd"/>
          </w:p>
        </w:tc>
        <w:tc>
          <w:tcPr>
            <w:tcW w:w="1404" w:type="dxa"/>
            <w:tcBorders>
              <w:top w:val="nil"/>
              <w:left w:val="nil"/>
              <w:bottom w:val="single" w:sz="4" w:space="0" w:color="auto"/>
              <w:right w:val="nil"/>
            </w:tcBorders>
            <w:shd w:val="clear" w:color="000000" w:fill="FFFFFF"/>
            <w:noWrap/>
            <w:vAlign w:val="center"/>
            <w:hideMark/>
          </w:tcPr>
          <w:p w14:paraId="3BABAE6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0.337 (0.581)</w:t>
            </w:r>
          </w:p>
        </w:tc>
        <w:tc>
          <w:tcPr>
            <w:tcW w:w="542" w:type="dxa"/>
            <w:tcBorders>
              <w:top w:val="nil"/>
              <w:left w:val="nil"/>
              <w:bottom w:val="single" w:sz="4" w:space="0" w:color="auto"/>
              <w:right w:val="nil"/>
            </w:tcBorders>
            <w:shd w:val="clear" w:color="000000" w:fill="FFFFFF"/>
            <w:noWrap/>
            <w:vAlign w:val="center"/>
            <w:hideMark/>
          </w:tcPr>
          <w:p w14:paraId="444E1DE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711" w:type="dxa"/>
            <w:tcBorders>
              <w:top w:val="nil"/>
              <w:left w:val="nil"/>
              <w:bottom w:val="single" w:sz="4" w:space="0" w:color="auto"/>
              <w:right w:val="nil"/>
            </w:tcBorders>
            <w:shd w:val="clear" w:color="000000" w:fill="FFFFFF"/>
            <w:noWrap/>
            <w:vAlign w:val="center"/>
            <w:hideMark/>
          </w:tcPr>
          <w:p w14:paraId="03DEE0A6"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950" w:type="dxa"/>
            <w:tcBorders>
              <w:top w:val="nil"/>
              <w:left w:val="nil"/>
              <w:bottom w:val="single" w:sz="4" w:space="0" w:color="auto"/>
              <w:right w:val="nil"/>
            </w:tcBorders>
            <w:shd w:val="clear" w:color="000000" w:fill="FFFFFF"/>
            <w:noWrap/>
            <w:vAlign w:val="center"/>
            <w:hideMark/>
          </w:tcPr>
          <w:p w14:paraId="185CE1B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4B091A58"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10B8ED42"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c>
          <w:tcPr>
            <w:tcW w:w="1404" w:type="dxa"/>
            <w:tcBorders>
              <w:top w:val="nil"/>
              <w:left w:val="nil"/>
              <w:bottom w:val="nil"/>
              <w:right w:val="nil"/>
            </w:tcBorders>
            <w:shd w:val="clear" w:color="000000" w:fill="FFFFFF"/>
            <w:noWrap/>
            <w:vAlign w:val="center"/>
            <w:hideMark/>
          </w:tcPr>
          <w:p w14:paraId="2172BDA4"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42" w:type="dxa"/>
            <w:tcBorders>
              <w:top w:val="nil"/>
              <w:left w:val="nil"/>
              <w:bottom w:val="nil"/>
              <w:right w:val="nil"/>
            </w:tcBorders>
            <w:shd w:val="clear" w:color="000000" w:fill="FFFFFF"/>
            <w:noWrap/>
            <w:vAlign w:val="center"/>
            <w:hideMark/>
          </w:tcPr>
          <w:p w14:paraId="49E20D0D"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711" w:type="dxa"/>
            <w:tcBorders>
              <w:top w:val="nil"/>
              <w:left w:val="nil"/>
              <w:bottom w:val="nil"/>
              <w:right w:val="nil"/>
            </w:tcBorders>
            <w:shd w:val="clear" w:color="000000" w:fill="FFFFFF"/>
            <w:noWrap/>
            <w:vAlign w:val="center"/>
            <w:hideMark/>
          </w:tcPr>
          <w:p w14:paraId="001B88B7"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50" w:type="dxa"/>
            <w:tcBorders>
              <w:top w:val="nil"/>
              <w:left w:val="nil"/>
              <w:bottom w:val="nil"/>
              <w:right w:val="nil"/>
            </w:tcBorders>
            <w:shd w:val="clear" w:color="000000" w:fill="FFFFFF"/>
            <w:noWrap/>
            <w:vAlign w:val="center"/>
            <w:hideMark/>
          </w:tcPr>
          <w:p w14:paraId="3B58718E"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630B2588"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37448E51"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c>
          <w:tcPr>
            <w:tcW w:w="1404" w:type="dxa"/>
            <w:tcBorders>
              <w:top w:val="nil"/>
              <w:left w:val="nil"/>
              <w:bottom w:val="nil"/>
              <w:right w:val="nil"/>
            </w:tcBorders>
            <w:shd w:val="clear" w:color="000000" w:fill="FFFFFF"/>
            <w:noWrap/>
            <w:vAlign w:val="center"/>
            <w:hideMark/>
          </w:tcPr>
          <w:p w14:paraId="5C1485ED"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42" w:type="dxa"/>
            <w:tcBorders>
              <w:top w:val="nil"/>
              <w:left w:val="nil"/>
              <w:bottom w:val="nil"/>
              <w:right w:val="nil"/>
            </w:tcBorders>
            <w:shd w:val="clear" w:color="000000" w:fill="FFFFFF"/>
            <w:noWrap/>
            <w:vAlign w:val="center"/>
            <w:hideMark/>
          </w:tcPr>
          <w:p w14:paraId="1A62C066"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711" w:type="dxa"/>
            <w:tcBorders>
              <w:top w:val="nil"/>
              <w:left w:val="nil"/>
              <w:bottom w:val="nil"/>
              <w:right w:val="nil"/>
            </w:tcBorders>
            <w:shd w:val="clear" w:color="000000" w:fill="FFFFFF"/>
            <w:noWrap/>
            <w:vAlign w:val="center"/>
            <w:hideMark/>
          </w:tcPr>
          <w:p w14:paraId="597BC0BA"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50" w:type="dxa"/>
            <w:tcBorders>
              <w:top w:val="nil"/>
              <w:left w:val="nil"/>
              <w:bottom w:val="nil"/>
              <w:right w:val="nil"/>
            </w:tcBorders>
            <w:shd w:val="clear" w:color="000000" w:fill="FFFFFF"/>
            <w:noWrap/>
            <w:vAlign w:val="center"/>
            <w:hideMark/>
          </w:tcPr>
          <w:p w14:paraId="7B9D77D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2A36076F" w14:textId="77777777" w:rsidTr="0028273B">
        <w:trPr>
          <w:trHeight w:val="290"/>
          <w:jc w:val="center"/>
        </w:trPr>
        <w:tc>
          <w:tcPr>
            <w:tcW w:w="2093" w:type="dxa"/>
            <w:tcBorders>
              <w:top w:val="nil"/>
              <w:left w:val="nil"/>
              <w:bottom w:val="nil"/>
              <w:right w:val="nil"/>
            </w:tcBorders>
            <w:shd w:val="clear" w:color="000000" w:fill="FFFFFF"/>
            <w:noWrap/>
            <w:vAlign w:val="center"/>
            <w:hideMark/>
          </w:tcPr>
          <w:p w14:paraId="3DABB5B0"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c>
          <w:tcPr>
            <w:tcW w:w="1404" w:type="dxa"/>
            <w:tcBorders>
              <w:top w:val="nil"/>
              <w:left w:val="nil"/>
              <w:bottom w:val="nil"/>
              <w:right w:val="nil"/>
            </w:tcBorders>
            <w:shd w:val="clear" w:color="000000" w:fill="FFFFFF"/>
            <w:noWrap/>
            <w:vAlign w:val="center"/>
            <w:hideMark/>
          </w:tcPr>
          <w:p w14:paraId="7F65EE43"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542" w:type="dxa"/>
            <w:tcBorders>
              <w:top w:val="nil"/>
              <w:left w:val="nil"/>
              <w:bottom w:val="nil"/>
              <w:right w:val="nil"/>
            </w:tcBorders>
            <w:shd w:val="clear" w:color="000000" w:fill="FFFFFF"/>
            <w:noWrap/>
            <w:vAlign w:val="center"/>
            <w:hideMark/>
          </w:tcPr>
          <w:p w14:paraId="04726B91"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711" w:type="dxa"/>
            <w:tcBorders>
              <w:top w:val="nil"/>
              <w:left w:val="nil"/>
              <w:bottom w:val="nil"/>
              <w:right w:val="nil"/>
            </w:tcBorders>
            <w:shd w:val="clear" w:color="000000" w:fill="FFFFFF"/>
            <w:noWrap/>
            <w:vAlign w:val="center"/>
            <w:hideMark/>
          </w:tcPr>
          <w:p w14:paraId="34954A75"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50" w:type="dxa"/>
            <w:tcBorders>
              <w:top w:val="nil"/>
              <w:left w:val="nil"/>
              <w:bottom w:val="nil"/>
              <w:right w:val="nil"/>
            </w:tcBorders>
            <w:shd w:val="clear" w:color="000000" w:fill="FFFFFF"/>
            <w:noWrap/>
            <w:vAlign w:val="center"/>
            <w:hideMark/>
          </w:tcPr>
          <w:p w14:paraId="5E56277E"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bl>
    <w:p w14:paraId="77721B5C" w14:textId="27C74625" w:rsidR="0028273B" w:rsidRDefault="003779BF" w:rsidP="003779BF">
      <w:pPr>
        <w:jc w:val="center"/>
        <w:rPr>
          <w:rFonts w:ascii="Times New Roman" w:hAnsi="Times New Roman" w:cs="Times New Roman"/>
          <w:lang w:val="en-GB"/>
        </w:rPr>
      </w:pPr>
      <w:r>
        <w:rPr>
          <w:noProof/>
        </w:rPr>
        <w:drawing>
          <wp:inline distT="0" distB="0" distL="0" distR="0" wp14:anchorId="22DAB292" wp14:editId="35222A7E">
            <wp:extent cx="3829050" cy="3829050"/>
            <wp:effectExtent l="0" t="0" r="0" b="0"/>
            <wp:docPr id="10166534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344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3829050" cy="3829050"/>
                    </a:xfrm>
                    <a:prstGeom prst="rect">
                      <a:avLst/>
                    </a:prstGeom>
                  </pic:spPr>
                </pic:pic>
              </a:graphicData>
            </a:graphic>
          </wp:inline>
        </w:drawing>
      </w:r>
      <w:r w:rsidR="0028273B">
        <w:rPr>
          <w:rFonts w:ascii="Times New Roman" w:hAnsi="Times New Roman" w:cs="Times New Roman"/>
          <w:lang w:val="en-GB"/>
        </w:rPr>
        <w:br w:type="page"/>
      </w:r>
    </w:p>
    <w:tbl>
      <w:tblPr>
        <w:tblW w:w="5700" w:type="dxa"/>
        <w:jc w:val="center"/>
        <w:tblCellMar>
          <w:left w:w="70" w:type="dxa"/>
          <w:right w:w="70" w:type="dxa"/>
        </w:tblCellMar>
        <w:tblLook w:val="04A0" w:firstRow="1" w:lastRow="0" w:firstColumn="1" w:lastColumn="0" w:noHBand="0" w:noVBand="1"/>
      </w:tblPr>
      <w:tblGrid>
        <w:gridCol w:w="2118"/>
        <w:gridCol w:w="1423"/>
        <w:gridCol w:w="475"/>
        <w:gridCol w:w="721"/>
        <w:gridCol w:w="963"/>
      </w:tblGrid>
      <w:tr w:rsidR="0028273B" w:rsidRPr="009F3B0A" w14:paraId="12B3D1A2" w14:textId="77777777" w:rsidTr="0028273B">
        <w:trPr>
          <w:trHeight w:val="1080"/>
          <w:jc w:val="center"/>
        </w:trPr>
        <w:tc>
          <w:tcPr>
            <w:tcW w:w="5700" w:type="dxa"/>
            <w:gridSpan w:val="5"/>
            <w:tcBorders>
              <w:top w:val="nil"/>
              <w:left w:val="nil"/>
              <w:bottom w:val="single" w:sz="4" w:space="0" w:color="auto"/>
              <w:right w:val="nil"/>
            </w:tcBorders>
            <w:shd w:val="clear" w:color="000000" w:fill="FFFFFF"/>
            <w:vAlign w:val="center"/>
            <w:hideMark/>
          </w:tcPr>
          <w:p w14:paraId="53A8EDB3" w14:textId="18297935" w:rsidR="0028273B" w:rsidRPr="0028273B" w:rsidRDefault="0028273B" w:rsidP="0028273B">
            <w:pPr>
              <w:spacing w:after="0" w:line="240" w:lineRule="auto"/>
              <w:rPr>
                <w:rFonts w:ascii="Aptos Narrow" w:eastAsia="Times New Roman" w:hAnsi="Aptos Narrow" w:cs="Times New Roman"/>
                <w:color w:val="000000"/>
                <w:kern w:val="0"/>
                <w:sz w:val="18"/>
                <w:szCs w:val="18"/>
                <w:lang w:val="en-GB" w:eastAsia="nl-NL"/>
                <w14:ligatures w14:val="none"/>
              </w:rPr>
            </w:pPr>
            <w:r w:rsidRPr="0028273B">
              <w:rPr>
                <w:rFonts w:ascii="Aptos Narrow" w:eastAsia="Times New Roman" w:hAnsi="Aptos Narrow" w:cs="Times New Roman"/>
                <w:b/>
                <w:bCs/>
                <w:color w:val="000000"/>
                <w:kern w:val="0"/>
                <w:sz w:val="18"/>
                <w:szCs w:val="18"/>
                <w:lang w:val="en-GB" w:eastAsia="nl-NL"/>
                <w14:ligatures w14:val="none"/>
              </w:rPr>
              <w:lastRenderedPageBreak/>
              <w:t>Table S2</w:t>
            </w:r>
            <w:r w:rsidR="008E6B56">
              <w:rPr>
                <w:rFonts w:ascii="Aptos Narrow" w:eastAsia="Times New Roman" w:hAnsi="Aptos Narrow" w:cs="Times New Roman"/>
                <w:b/>
                <w:bCs/>
                <w:color w:val="000000"/>
                <w:kern w:val="0"/>
                <w:sz w:val="18"/>
                <w:szCs w:val="18"/>
                <w:lang w:val="en-GB" w:eastAsia="nl-NL"/>
                <w14:ligatures w14:val="none"/>
              </w:rPr>
              <w:t>3</w:t>
            </w:r>
            <w:r w:rsidRPr="0028273B">
              <w:rPr>
                <w:rFonts w:ascii="Aptos Narrow" w:eastAsia="Times New Roman" w:hAnsi="Aptos Narrow" w:cs="Times New Roman"/>
                <w:b/>
                <w:bCs/>
                <w:color w:val="000000"/>
                <w:kern w:val="0"/>
                <w:sz w:val="18"/>
                <w:szCs w:val="18"/>
                <w:lang w:val="en-GB" w:eastAsia="nl-NL"/>
                <w14:ligatures w14:val="none"/>
              </w:rPr>
              <w:t>.</w:t>
            </w:r>
            <w:r w:rsidRPr="0028273B">
              <w:rPr>
                <w:rFonts w:ascii="Aptos Narrow" w:eastAsia="Times New Roman" w:hAnsi="Aptos Narrow" w:cs="Times New Roman"/>
                <w:color w:val="000000"/>
                <w:kern w:val="0"/>
                <w:sz w:val="18"/>
                <w:szCs w:val="18"/>
                <w:lang w:val="en-GB" w:eastAsia="nl-NL"/>
                <w14:ligatures w14:val="none"/>
              </w:rPr>
              <w:t xml:space="preserve"> Model estimates of a linear mixed model of choice response time in relation to the number of choice options. Outcome was log transformed. Estimation was done with REML. Final model included 100 participants.</w:t>
            </w:r>
          </w:p>
        </w:tc>
      </w:tr>
      <w:tr w:rsidR="0028273B" w:rsidRPr="0028273B" w14:paraId="4035932D" w14:textId="77777777" w:rsidTr="0028273B">
        <w:trPr>
          <w:trHeight w:val="300"/>
          <w:jc w:val="center"/>
        </w:trPr>
        <w:tc>
          <w:tcPr>
            <w:tcW w:w="2118" w:type="dxa"/>
            <w:tcBorders>
              <w:top w:val="nil"/>
              <w:left w:val="nil"/>
              <w:bottom w:val="single" w:sz="8" w:space="0" w:color="auto"/>
              <w:right w:val="nil"/>
            </w:tcBorders>
            <w:shd w:val="clear" w:color="000000" w:fill="FFFFFF"/>
            <w:noWrap/>
            <w:vAlign w:val="center"/>
            <w:hideMark/>
          </w:tcPr>
          <w:p w14:paraId="177DF305"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Fixed</w:t>
            </w:r>
            <w:proofErr w:type="spellEnd"/>
            <w:r w:rsidRPr="0028273B">
              <w:rPr>
                <w:rFonts w:ascii="Aptos Narrow" w:eastAsia="Times New Roman" w:hAnsi="Aptos Narrow" w:cs="Times New Roman"/>
                <w:b/>
                <w:bCs/>
                <w:color w:val="000000"/>
                <w:kern w:val="0"/>
                <w:sz w:val="18"/>
                <w:szCs w:val="18"/>
                <w:lang w:eastAsia="nl-NL"/>
                <w14:ligatures w14:val="none"/>
              </w:rPr>
              <w:t xml:space="preserve">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3" w:type="dxa"/>
            <w:tcBorders>
              <w:top w:val="nil"/>
              <w:left w:val="nil"/>
              <w:bottom w:val="single" w:sz="8" w:space="0" w:color="auto"/>
              <w:right w:val="nil"/>
            </w:tcBorders>
            <w:shd w:val="clear" w:color="000000" w:fill="FFFFFF"/>
            <w:noWrap/>
            <w:vAlign w:val="center"/>
            <w:hideMark/>
          </w:tcPr>
          <w:p w14:paraId="55E0BF03"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Estimate</w:t>
            </w:r>
            <w:proofErr w:type="spellEnd"/>
            <w:r w:rsidRPr="0028273B">
              <w:rPr>
                <w:rFonts w:ascii="Aptos Narrow" w:eastAsia="Times New Roman" w:hAnsi="Aptos Narrow" w:cs="Times New Roman"/>
                <w:b/>
                <w:bCs/>
                <w:color w:val="000000"/>
                <w:kern w:val="0"/>
                <w:sz w:val="18"/>
                <w:szCs w:val="18"/>
                <w:lang w:eastAsia="nl-NL"/>
                <w14:ligatures w14:val="none"/>
              </w:rPr>
              <w:t xml:space="preserve"> (SE)</w:t>
            </w:r>
          </w:p>
        </w:tc>
        <w:tc>
          <w:tcPr>
            <w:tcW w:w="475" w:type="dxa"/>
            <w:tcBorders>
              <w:top w:val="nil"/>
              <w:left w:val="nil"/>
              <w:bottom w:val="single" w:sz="8" w:space="0" w:color="auto"/>
              <w:right w:val="nil"/>
            </w:tcBorders>
            <w:shd w:val="clear" w:color="000000" w:fill="FFFFFF"/>
            <w:noWrap/>
            <w:vAlign w:val="center"/>
            <w:hideMark/>
          </w:tcPr>
          <w:p w14:paraId="2A0CB8C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df</w:t>
            </w:r>
            <w:proofErr w:type="spellEnd"/>
          </w:p>
        </w:tc>
        <w:tc>
          <w:tcPr>
            <w:tcW w:w="721" w:type="dxa"/>
            <w:tcBorders>
              <w:top w:val="nil"/>
              <w:left w:val="nil"/>
              <w:bottom w:val="single" w:sz="8" w:space="0" w:color="auto"/>
              <w:right w:val="nil"/>
            </w:tcBorders>
            <w:shd w:val="clear" w:color="000000" w:fill="FFFFFF"/>
            <w:noWrap/>
            <w:vAlign w:val="center"/>
            <w:hideMark/>
          </w:tcPr>
          <w:p w14:paraId="45193FD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t</w:t>
            </w:r>
          </w:p>
        </w:tc>
        <w:tc>
          <w:tcPr>
            <w:tcW w:w="963" w:type="dxa"/>
            <w:tcBorders>
              <w:top w:val="nil"/>
              <w:left w:val="nil"/>
              <w:bottom w:val="single" w:sz="8" w:space="0" w:color="auto"/>
              <w:right w:val="nil"/>
            </w:tcBorders>
            <w:shd w:val="clear" w:color="000000" w:fill="FFFFFF"/>
            <w:noWrap/>
            <w:vAlign w:val="center"/>
            <w:hideMark/>
          </w:tcPr>
          <w:p w14:paraId="74B433D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p</w:t>
            </w:r>
          </w:p>
        </w:tc>
      </w:tr>
      <w:tr w:rsidR="0028273B" w:rsidRPr="0028273B" w14:paraId="44E2BBB0"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625BF7B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p>
        </w:tc>
        <w:tc>
          <w:tcPr>
            <w:tcW w:w="1423" w:type="dxa"/>
            <w:tcBorders>
              <w:top w:val="nil"/>
              <w:left w:val="nil"/>
              <w:bottom w:val="nil"/>
              <w:right w:val="nil"/>
            </w:tcBorders>
            <w:shd w:val="clear" w:color="000000" w:fill="FFFFFF"/>
            <w:noWrap/>
            <w:vAlign w:val="center"/>
            <w:hideMark/>
          </w:tcPr>
          <w:p w14:paraId="7D3A330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2.135 (0.124)</w:t>
            </w:r>
          </w:p>
        </w:tc>
        <w:tc>
          <w:tcPr>
            <w:tcW w:w="475" w:type="dxa"/>
            <w:tcBorders>
              <w:top w:val="nil"/>
              <w:left w:val="nil"/>
              <w:bottom w:val="nil"/>
              <w:right w:val="nil"/>
            </w:tcBorders>
            <w:shd w:val="clear" w:color="000000" w:fill="FFFFFF"/>
            <w:noWrap/>
            <w:vAlign w:val="center"/>
            <w:hideMark/>
          </w:tcPr>
          <w:p w14:paraId="3CC4FC7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101</w:t>
            </w:r>
          </w:p>
        </w:tc>
        <w:tc>
          <w:tcPr>
            <w:tcW w:w="721" w:type="dxa"/>
            <w:tcBorders>
              <w:top w:val="nil"/>
              <w:left w:val="nil"/>
              <w:bottom w:val="nil"/>
              <w:right w:val="nil"/>
            </w:tcBorders>
            <w:shd w:val="clear" w:color="000000" w:fill="FFFFFF"/>
            <w:noWrap/>
            <w:vAlign w:val="center"/>
            <w:hideMark/>
          </w:tcPr>
          <w:p w14:paraId="6C17635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17.260</w:t>
            </w:r>
          </w:p>
        </w:tc>
        <w:tc>
          <w:tcPr>
            <w:tcW w:w="963" w:type="dxa"/>
            <w:tcBorders>
              <w:top w:val="nil"/>
              <w:left w:val="nil"/>
              <w:bottom w:val="nil"/>
              <w:right w:val="nil"/>
            </w:tcBorders>
            <w:shd w:val="clear" w:color="000000" w:fill="FFFFFF"/>
            <w:noWrap/>
            <w:vAlign w:val="center"/>
            <w:hideMark/>
          </w:tcPr>
          <w:p w14:paraId="584AB3DB"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2BF4675C"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494734B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w:t>
            </w:r>
          </w:p>
        </w:tc>
        <w:tc>
          <w:tcPr>
            <w:tcW w:w="1423" w:type="dxa"/>
            <w:tcBorders>
              <w:top w:val="nil"/>
              <w:left w:val="nil"/>
              <w:bottom w:val="nil"/>
              <w:right w:val="nil"/>
            </w:tcBorders>
            <w:shd w:val="clear" w:color="000000" w:fill="FFFFFF"/>
            <w:noWrap/>
            <w:vAlign w:val="center"/>
            <w:hideMark/>
          </w:tcPr>
          <w:p w14:paraId="4BBD376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0.035 (0.135)</w:t>
            </w:r>
          </w:p>
        </w:tc>
        <w:tc>
          <w:tcPr>
            <w:tcW w:w="475" w:type="dxa"/>
            <w:tcBorders>
              <w:top w:val="nil"/>
              <w:left w:val="nil"/>
              <w:bottom w:val="nil"/>
              <w:right w:val="nil"/>
            </w:tcBorders>
            <w:shd w:val="clear" w:color="000000" w:fill="FFFFFF"/>
            <w:noWrap/>
            <w:vAlign w:val="center"/>
            <w:hideMark/>
          </w:tcPr>
          <w:p w14:paraId="350340B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101</w:t>
            </w:r>
          </w:p>
        </w:tc>
        <w:tc>
          <w:tcPr>
            <w:tcW w:w="721" w:type="dxa"/>
            <w:tcBorders>
              <w:top w:val="nil"/>
              <w:left w:val="nil"/>
              <w:bottom w:val="nil"/>
              <w:right w:val="nil"/>
            </w:tcBorders>
            <w:shd w:val="clear" w:color="000000" w:fill="FFFFFF"/>
            <w:noWrap/>
            <w:vAlign w:val="center"/>
            <w:hideMark/>
          </w:tcPr>
          <w:p w14:paraId="58D74FB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0.259</w:t>
            </w:r>
          </w:p>
        </w:tc>
        <w:tc>
          <w:tcPr>
            <w:tcW w:w="963" w:type="dxa"/>
            <w:tcBorders>
              <w:top w:val="nil"/>
              <w:left w:val="nil"/>
              <w:bottom w:val="nil"/>
              <w:right w:val="nil"/>
            </w:tcBorders>
            <w:shd w:val="clear" w:color="000000" w:fill="FFFFFF"/>
            <w:noWrap/>
            <w:vAlign w:val="center"/>
            <w:hideMark/>
          </w:tcPr>
          <w:p w14:paraId="571A6DD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0.797</w:t>
            </w:r>
          </w:p>
        </w:tc>
      </w:tr>
      <w:tr w:rsidR="0028273B" w:rsidRPr="0028273B" w14:paraId="3E3C2E6E"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5A2E0C3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w:t>
            </w:r>
          </w:p>
        </w:tc>
        <w:tc>
          <w:tcPr>
            <w:tcW w:w="1423" w:type="dxa"/>
            <w:tcBorders>
              <w:top w:val="nil"/>
              <w:left w:val="nil"/>
              <w:bottom w:val="nil"/>
              <w:right w:val="nil"/>
            </w:tcBorders>
            <w:shd w:val="clear" w:color="000000" w:fill="FFFFFF"/>
            <w:noWrap/>
            <w:vAlign w:val="center"/>
            <w:hideMark/>
          </w:tcPr>
          <w:p w14:paraId="3398558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0.004 (0.135)</w:t>
            </w:r>
          </w:p>
        </w:tc>
        <w:tc>
          <w:tcPr>
            <w:tcW w:w="475" w:type="dxa"/>
            <w:tcBorders>
              <w:top w:val="nil"/>
              <w:left w:val="nil"/>
              <w:bottom w:val="nil"/>
              <w:right w:val="nil"/>
            </w:tcBorders>
            <w:shd w:val="clear" w:color="000000" w:fill="FFFFFF"/>
            <w:noWrap/>
            <w:vAlign w:val="center"/>
            <w:hideMark/>
          </w:tcPr>
          <w:p w14:paraId="76150B6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101</w:t>
            </w:r>
          </w:p>
        </w:tc>
        <w:tc>
          <w:tcPr>
            <w:tcW w:w="721" w:type="dxa"/>
            <w:tcBorders>
              <w:top w:val="nil"/>
              <w:left w:val="nil"/>
              <w:bottom w:val="nil"/>
              <w:right w:val="nil"/>
            </w:tcBorders>
            <w:shd w:val="clear" w:color="000000" w:fill="FFFFFF"/>
            <w:noWrap/>
            <w:vAlign w:val="center"/>
            <w:hideMark/>
          </w:tcPr>
          <w:p w14:paraId="2064657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0.026</w:t>
            </w:r>
          </w:p>
        </w:tc>
        <w:tc>
          <w:tcPr>
            <w:tcW w:w="963" w:type="dxa"/>
            <w:tcBorders>
              <w:top w:val="nil"/>
              <w:left w:val="nil"/>
              <w:bottom w:val="nil"/>
              <w:right w:val="nil"/>
            </w:tcBorders>
            <w:shd w:val="clear" w:color="000000" w:fill="FFFFFF"/>
            <w:noWrap/>
            <w:vAlign w:val="center"/>
            <w:hideMark/>
          </w:tcPr>
          <w:p w14:paraId="4694318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0.979</w:t>
            </w:r>
          </w:p>
        </w:tc>
      </w:tr>
      <w:tr w:rsidR="0028273B" w:rsidRPr="0028273B" w14:paraId="1CDB6F49"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25CE028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Options</w:t>
            </w:r>
          </w:p>
        </w:tc>
        <w:tc>
          <w:tcPr>
            <w:tcW w:w="1423" w:type="dxa"/>
            <w:tcBorders>
              <w:top w:val="nil"/>
              <w:left w:val="nil"/>
              <w:bottom w:val="nil"/>
              <w:right w:val="nil"/>
            </w:tcBorders>
            <w:shd w:val="clear" w:color="000000" w:fill="FFFFFF"/>
            <w:noWrap/>
            <w:vAlign w:val="center"/>
            <w:hideMark/>
          </w:tcPr>
          <w:p w14:paraId="6B43192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0.124 (0.022)</w:t>
            </w:r>
          </w:p>
        </w:tc>
        <w:tc>
          <w:tcPr>
            <w:tcW w:w="475" w:type="dxa"/>
            <w:tcBorders>
              <w:top w:val="nil"/>
              <w:left w:val="nil"/>
              <w:bottom w:val="nil"/>
              <w:right w:val="nil"/>
            </w:tcBorders>
            <w:shd w:val="clear" w:color="000000" w:fill="FFFFFF"/>
            <w:noWrap/>
            <w:vAlign w:val="center"/>
            <w:hideMark/>
          </w:tcPr>
          <w:p w14:paraId="0829DF6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97</w:t>
            </w:r>
          </w:p>
        </w:tc>
        <w:tc>
          <w:tcPr>
            <w:tcW w:w="721" w:type="dxa"/>
            <w:tcBorders>
              <w:top w:val="nil"/>
              <w:left w:val="nil"/>
              <w:bottom w:val="nil"/>
              <w:right w:val="nil"/>
            </w:tcBorders>
            <w:shd w:val="clear" w:color="000000" w:fill="FFFFFF"/>
            <w:noWrap/>
            <w:vAlign w:val="center"/>
            <w:hideMark/>
          </w:tcPr>
          <w:p w14:paraId="496BC58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5.623</w:t>
            </w:r>
          </w:p>
        </w:tc>
        <w:tc>
          <w:tcPr>
            <w:tcW w:w="963" w:type="dxa"/>
            <w:tcBorders>
              <w:top w:val="nil"/>
              <w:left w:val="nil"/>
              <w:bottom w:val="nil"/>
              <w:right w:val="nil"/>
            </w:tcBorders>
            <w:shd w:val="clear" w:color="000000" w:fill="FFFFFF"/>
            <w:noWrap/>
            <w:vAlign w:val="center"/>
            <w:hideMark/>
          </w:tcPr>
          <w:p w14:paraId="4685FA2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0.000***</w:t>
            </w:r>
          </w:p>
        </w:tc>
      </w:tr>
      <w:tr w:rsidR="0028273B" w:rsidRPr="0028273B" w14:paraId="5FFD514E"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2948FC5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-low</w:t>
            </w:r>
          </w:p>
        </w:tc>
        <w:tc>
          <w:tcPr>
            <w:tcW w:w="1423" w:type="dxa"/>
            <w:tcBorders>
              <w:top w:val="nil"/>
              <w:left w:val="nil"/>
              <w:bottom w:val="nil"/>
              <w:right w:val="nil"/>
            </w:tcBorders>
            <w:shd w:val="clear" w:color="000000" w:fill="FFFFFF"/>
            <w:noWrap/>
            <w:vAlign w:val="center"/>
            <w:hideMark/>
          </w:tcPr>
          <w:p w14:paraId="70047D2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-0.263 (0.123)</w:t>
            </w:r>
          </w:p>
        </w:tc>
        <w:tc>
          <w:tcPr>
            <w:tcW w:w="475" w:type="dxa"/>
            <w:tcBorders>
              <w:top w:val="nil"/>
              <w:left w:val="nil"/>
              <w:bottom w:val="nil"/>
              <w:right w:val="nil"/>
            </w:tcBorders>
            <w:shd w:val="clear" w:color="000000" w:fill="FFFFFF"/>
            <w:noWrap/>
            <w:vAlign w:val="center"/>
            <w:hideMark/>
          </w:tcPr>
          <w:p w14:paraId="77411C5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721" w:type="dxa"/>
            <w:tcBorders>
              <w:top w:val="nil"/>
              <w:left w:val="nil"/>
              <w:bottom w:val="nil"/>
              <w:right w:val="nil"/>
            </w:tcBorders>
            <w:shd w:val="clear" w:color="000000" w:fill="FFFFFF"/>
            <w:noWrap/>
            <w:vAlign w:val="center"/>
            <w:hideMark/>
          </w:tcPr>
          <w:p w14:paraId="17E884F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-2.133</w:t>
            </w:r>
          </w:p>
        </w:tc>
        <w:tc>
          <w:tcPr>
            <w:tcW w:w="963" w:type="dxa"/>
            <w:tcBorders>
              <w:top w:val="nil"/>
              <w:left w:val="nil"/>
              <w:bottom w:val="nil"/>
              <w:right w:val="nil"/>
            </w:tcBorders>
            <w:shd w:val="clear" w:color="000000" w:fill="FFFFFF"/>
            <w:noWrap/>
            <w:vAlign w:val="center"/>
            <w:hideMark/>
          </w:tcPr>
          <w:p w14:paraId="4E424928"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0.036*</w:t>
            </w:r>
          </w:p>
        </w:tc>
      </w:tr>
      <w:tr w:rsidR="0028273B" w:rsidRPr="0028273B" w14:paraId="2405C76B"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14250C0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ΔEducation</w:t>
            </w:r>
            <w:proofErr w:type="spellEnd"/>
            <w:r w:rsidRPr="0028273B">
              <w:rPr>
                <w:rFonts w:ascii="Aptos Narrow" w:eastAsia="Times New Roman" w:hAnsi="Aptos Narrow" w:cs="Times New Roman"/>
                <w:color w:val="000000"/>
                <w:kern w:val="0"/>
                <w:sz w:val="18"/>
                <w:szCs w:val="18"/>
                <w:lang w:eastAsia="nl-NL"/>
                <w14:ligatures w14:val="none"/>
              </w:rPr>
              <w:t xml:space="preserve"> </w:t>
            </w:r>
            <w:proofErr w:type="spellStart"/>
            <w:r w:rsidRPr="0028273B">
              <w:rPr>
                <w:rFonts w:ascii="Aptos Narrow" w:eastAsia="Times New Roman" w:hAnsi="Aptos Narrow" w:cs="Times New Roman"/>
                <w:color w:val="000000"/>
                <w:kern w:val="0"/>
                <w:sz w:val="18"/>
                <w:szCs w:val="18"/>
                <w:lang w:eastAsia="nl-NL"/>
                <w14:ligatures w14:val="none"/>
              </w:rPr>
              <w:t>med</w:t>
            </w:r>
            <w:proofErr w:type="spellEnd"/>
            <w:r w:rsidRPr="0028273B">
              <w:rPr>
                <w:rFonts w:ascii="Aptos Narrow" w:eastAsia="Times New Roman" w:hAnsi="Aptos Narrow" w:cs="Times New Roman"/>
                <w:color w:val="000000"/>
                <w:kern w:val="0"/>
                <w:sz w:val="18"/>
                <w:szCs w:val="18"/>
                <w:lang w:eastAsia="nl-NL"/>
                <w14:ligatures w14:val="none"/>
              </w:rPr>
              <w:t>-high</w:t>
            </w:r>
          </w:p>
        </w:tc>
        <w:tc>
          <w:tcPr>
            <w:tcW w:w="1423" w:type="dxa"/>
            <w:tcBorders>
              <w:top w:val="nil"/>
              <w:left w:val="nil"/>
              <w:bottom w:val="nil"/>
              <w:right w:val="nil"/>
            </w:tcBorders>
            <w:shd w:val="clear" w:color="000000" w:fill="FFFFFF"/>
            <w:noWrap/>
            <w:vAlign w:val="center"/>
            <w:hideMark/>
          </w:tcPr>
          <w:p w14:paraId="6C4A6711"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0.316 (0.120)</w:t>
            </w:r>
          </w:p>
        </w:tc>
        <w:tc>
          <w:tcPr>
            <w:tcW w:w="475" w:type="dxa"/>
            <w:tcBorders>
              <w:top w:val="nil"/>
              <w:left w:val="nil"/>
              <w:bottom w:val="nil"/>
              <w:right w:val="nil"/>
            </w:tcBorders>
            <w:shd w:val="clear" w:color="000000" w:fill="FFFFFF"/>
            <w:noWrap/>
            <w:vAlign w:val="center"/>
            <w:hideMark/>
          </w:tcPr>
          <w:p w14:paraId="7D60D5C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721" w:type="dxa"/>
            <w:tcBorders>
              <w:top w:val="nil"/>
              <w:left w:val="nil"/>
              <w:bottom w:val="nil"/>
              <w:right w:val="nil"/>
            </w:tcBorders>
            <w:shd w:val="clear" w:color="000000" w:fill="FFFFFF"/>
            <w:noWrap/>
            <w:vAlign w:val="center"/>
            <w:hideMark/>
          </w:tcPr>
          <w:p w14:paraId="06F74FE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-2.644</w:t>
            </w:r>
          </w:p>
        </w:tc>
        <w:tc>
          <w:tcPr>
            <w:tcW w:w="963" w:type="dxa"/>
            <w:tcBorders>
              <w:top w:val="nil"/>
              <w:left w:val="nil"/>
              <w:bottom w:val="nil"/>
              <w:right w:val="nil"/>
            </w:tcBorders>
            <w:shd w:val="clear" w:color="000000" w:fill="FFFFFF"/>
            <w:noWrap/>
            <w:vAlign w:val="center"/>
            <w:hideMark/>
          </w:tcPr>
          <w:p w14:paraId="58C1F5F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0.010**</w:t>
            </w:r>
          </w:p>
        </w:tc>
      </w:tr>
      <w:tr w:rsidR="0028273B" w:rsidRPr="0028273B" w14:paraId="5F103484"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0CC020A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Age</w:t>
            </w:r>
          </w:p>
        </w:tc>
        <w:tc>
          <w:tcPr>
            <w:tcW w:w="1423" w:type="dxa"/>
            <w:tcBorders>
              <w:top w:val="nil"/>
              <w:left w:val="nil"/>
              <w:bottom w:val="nil"/>
              <w:right w:val="nil"/>
            </w:tcBorders>
            <w:shd w:val="clear" w:color="000000" w:fill="FFFFFF"/>
            <w:noWrap/>
            <w:vAlign w:val="center"/>
            <w:hideMark/>
          </w:tcPr>
          <w:p w14:paraId="41B2474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0.000 (0.005)</w:t>
            </w:r>
          </w:p>
        </w:tc>
        <w:tc>
          <w:tcPr>
            <w:tcW w:w="475" w:type="dxa"/>
            <w:tcBorders>
              <w:top w:val="nil"/>
              <w:left w:val="nil"/>
              <w:bottom w:val="nil"/>
              <w:right w:val="nil"/>
            </w:tcBorders>
            <w:shd w:val="clear" w:color="000000" w:fill="FFFFFF"/>
            <w:noWrap/>
            <w:vAlign w:val="center"/>
            <w:hideMark/>
          </w:tcPr>
          <w:p w14:paraId="6F65D5C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721" w:type="dxa"/>
            <w:tcBorders>
              <w:top w:val="nil"/>
              <w:left w:val="nil"/>
              <w:bottom w:val="nil"/>
              <w:right w:val="nil"/>
            </w:tcBorders>
            <w:shd w:val="clear" w:color="000000" w:fill="FFFFFF"/>
            <w:noWrap/>
            <w:vAlign w:val="center"/>
            <w:hideMark/>
          </w:tcPr>
          <w:p w14:paraId="30C7CCE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0.030</w:t>
            </w:r>
          </w:p>
        </w:tc>
        <w:tc>
          <w:tcPr>
            <w:tcW w:w="963" w:type="dxa"/>
            <w:tcBorders>
              <w:top w:val="nil"/>
              <w:left w:val="nil"/>
              <w:bottom w:val="nil"/>
              <w:right w:val="nil"/>
            </w:tcBorders>
            <w:shd w:val="clear" w:color="000000" w:fill="FFFFFF"/>
            <w:noWrap/>
            <w:vAlign w:val="center"/>
            <w:hideMark/>
          </w:tcPr>
          <w:p w14:paraId="7C0B783A"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0.976</w:t>
            </w:r>
          </w:p>
        </w:tc>
      </w:tr>
      <w:tr w:rsidR="0028273B" w:rsidRPr="0028273B" w14:paraId="6CA9AB1C"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0BBB9814"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CORT</w:t>
            </w:r>
          </w:p>
        </w:tc>
        <w:tc>
          <w:tcPr>
            <w:tcW w:w="1423" w:type="dxa"/>
            <w:tcBorders>
              <w:top w:val="nil"/>
              <w:left w:val="nil"/>
              <w:bottom w:val="nil"/>
              <w:right w:val="nil"/>
            </w:tcBorders>
            <w:shd w:val="clear" w:color="000000" w:fill="FFFFFF"/>
            <w:noWrap/>
            <w:vAlign w:val="center"/>
            <w:hideMark/>
          </w:tcPr>
          <w:p w14:paraId="36C5EEDD"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0.026 (0.184)</w:t>
            </w:r>
          </w:p>
        </w:tc>
        <w:tc>
          <w:tcPr>
            <w:tcW w:w="475" w:type="dxa"/>
            <w:tcBorders>
              <w:top w:val="nil"/>
              <w:left w:val="nil"/>
              <w:bottom w:val="nil"/>
              <w:right w:val="nil"/>
            </w:tcBorders>
            <w:shd w:val="clear" w:color="000000" w:fill="FFFFFF"/>
            <w:noWrap/>
            <w:vAlign w:val="center"/>
            <w:hideMark/>
          </w:tcPr>
          <w:p w14:paraId="62696595"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93</w:t>
            </w:r>
          </w:p>
        </w:tc>
        <w:tc>
          <w:tcPr>
            <w:tcW w:w="721" w:type="dxa"/>
            <w:tcBorders>
              <w:top w:val="nil"/>
              <w:left w:val="nil"/>
              <w:bottom w:val="nil"/>
              <w:right w:val="nil"/>
            </w:tcBorders>
            <w:shd w:val="clear" w:color="000000" w:fill="FFFFFF"/>
            <w:noWrap/>
            <w:vAlign w:val="center"/>
            <w:hideMark/>
          </w:tcPr>
          <w:p w14:paraId="006AE20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0.144</w:t>
            </w:r>
          </w:p>
        </w:tc>
        <w:tc>
          <w:tcPr>
            <w:tcW w:w="963" w:type="dxa"/>
            <w:tcBorders>
              <w:top w:val="nil"/>
              <w:left w:val="nil"/>
              <w:bottom w:val="nil"/>
              <w:right w:val="nil"/>
            </w:tcBorders>
            <w:shd w:val="clear" w:color="000000" w:fill="FFFFFF"/>
            <w:noWrap/>
            <w:vAlign w:val="center"/>
            <w:hideMark/>
          </w:tcPr>
          <w:p w14:paraId="1F6E7C7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0.886</w:t>
            </w:r>
          </w:p>
        </w:tc>
      </w:tr>
      <w:tr w:rsidR="0028273B" w:rsidRPr="0028273B" w14:paraId="43C04D2B"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44163A42"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YOH * Options</w:t>
            </w:r>
          </w:p>
        </w:tc>
        <w:tc>
          <w:tcPr>
            <w:tcW w:w="1423" w:type="dxa"/>
            <w:tcBorders>
              <w:top w:val="nil"/>
              <w:left w:val="nil"/>
              <w:bottom w:val="nil"/>
              <w:right w:val="nil"/>
            </w:tcBorders>
            <w:shd w:val="clear" w:color="000000" w:fill="FFFFFF"/>
            <w:noWrap/>
            <w:vAlign w:val="center"/>
            <w:hideMark/>
          </w:tcPr>
          <w:p w14:paraId="23C5D98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0.012 (0.025)</w:t>
            </w:r>
          </w:p>
        </w:tc>
        <w:tc>
          <w:tcPr>
            <w:tcW w:w="475" w:type="dxa"/>
            <w:tcBorders>
              <w:top w:val="nil"/>
              <w:left w:val="nil"/>
              <w:bottom w:val="nil"/>
              <w:right w:val="nil"/>
            </w:tcBorders>
            <w:shd w:val="clear" w:color="000000" w:fill="FFFFFF"/>
            <w:noWrap/>
            <w:vAlign w:val="center"/>
            <w:hideMark/>
          </w:tcPr>
          <w:p w14:paraId="783805C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97</w:t>
            </w:r>
          </w:p>
        </w:tc>
        <w:tc>
          <w:tcPr>
            <w:tcW w:w="721" w:type="dxa"/>
            <w:tcBorders>
              <w:top w:val="nil"/>
              <w:left w:val="nil"/>
              <w:bottom w:val="nil"/>
              <w:right w:val="nil"/>
            </w:tcBorders>
            <w:shd w:val="clear" w:color="000000" w:fill="FFFFFF"/>
            <w:noWrap/>
            <w:vAlign w:val="center"/>
            <w:hideMark/>
          </w:tcPr>
          <w:p w14:paraId="1842CAC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0.490</w:t>
            </w:r>
          </w:p>
        </w:tc>
        <w:tc>
          <w:tcPr>
            <w:tcW w:w="963" w:type="dxa"/>
            <w:tcBorders>
              <w:top w:val="nil"/>
              <w:left w:val="nil"/>
              <w:bottom w:val="nil"/>
              <w:right w:val="nil"/>
            </w:tcBorders>
            <w:shd w:val="clear" w:color="000000" w:fill="FFFFFF"/>
            <w:noWrap/>
            <w:vAlign w:val="center"/>
            <w:hideMark/>
          </w:tcPr>
          <w:p w14:paraId="55694D1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0.625</w:t>
            </w:r>
          </w:p>
        </w:tc>
      </w:tr>
      <w:tr w:rsidR="0028273B" w:rsidRPr="0028273B" w14:paraId="4B43CA48"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435D3939"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CORT * Options</w:t>
            </w:r>
          </w:p>
        </w:tc>
        <w:tc>
          <w:tcPr>
            <w:tcW w:w="1423" w:type="dxa"/>
            <w:tcBorders>
              <w:top w:val="nil"/>
              <w:left w:val="nil"/>
              <w:bottom w:val="nil"/>
              <w:right w:val="nil"/>
            </w:tcBorders>
            <w:shd w:val="clear" w:color="000000" w:fill="FFFFFF"/>
            <w:noWrap/>
            <w:vAlign w:val="center"/>
            <w:hideMark/>
          </w:tcPr>
          <w:p w14:paraId="6A6907F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-0.005 (0.025)</w:t>
            </w:r>
          </w:p>
        </w:tc>
        <w:tc>
          <w:tcPr>
            <w:tcW w:w="475" w:type="dxa"/>
            <w:tcBorders>
              <w:top w:val="nil"/>
              <w:left w:val="nil"/>
              <w:bottom w:val="nil"/>
              <w:right w:val="nil"/>
            </w:tcBorders>
            <w:shd w:val="clear" w:color="000000" w:fill="FFFFFF"/>
            <w:noWrap/>
            <w:vAlign w:val="center"/>
            <w:hideMark/>
          </w:tcPr>
          <w:p w14:paraId="5A625FEC"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97</w:t>
            </w:r>
          </w:p>
        </w:tc>
        <w:tc>
          <w:tcPr>
            <w:tcW w:w="721" w:type="dxa"/>
            <w:tcBorders>
              <w:top w:val="nil"/>
              <w:left w:val="nil"/>
              <w:bottom w:val="nil"/>
              <w:right w:val="nil"/>
            </w:tcBorders>
            <w:shd w:val="clear" w:color="000000" w:fill="FFFFFF"/>
            <w:noWrap/>
            <w:vAlign w:val="center"/>
            <w:hideMark/>
          </w:tcPr>
          <w:p w14:paraId="0B06C37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-0.208</w:t>
            </w:r>
          </w:p>
        </w:tc>
        <w:tc>
          <w:tcPr>
            <w:tcW w:w="963" w:type="dxa"/>
            <w:tcBorders>
              <w:top w:val="nil"/>
              <w:left w:val="nil"/>
              <w:bottom w:val="nil"/>
              <w:right w:val="nil"/>
            </w:tcBorders>
            <w:shd w:val="clear" w:color="000000" w:fill="FFFFFF"/>
            <w:noWrap/>
            <w:vAlign w:val="center"/>
            <w:hideMark/>
          </w:tcPr>
          <w:p w14:paraId="1D867BB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0.836</w:t>
            </w:r>
          </w:p>
        </w:tc>
      </w:tr>
      <w:tr w:rsidR="0028273B" w:rsidRPr="0028273B" w14:paraId="466CF140" w14:textId="77777777" w:rsidTr="0028273B">
        <w:trPr>
          <w:trHeight w:val="300"/>
          <w:jc w:val="center"/>
        </w:trPr>
        <w:tc>
          <w:tcPr>
            <w:tcW w:w="2118" w:type="dxa"/>
            <w:tcBorders>
              <w:top w:val="single" w:sz="4" w:space="0" w:color="auto"/>
              <w:left w:val="nil"/>
              <w:bottom w:val="single" w:sz="8" w:space="0" w:color="auto"/>
              <w:right w:val="nil"/>
            </w:tcBorders>
            <w:shd w:val="clear" w:color="000000" w:fill="FFFFFF"/>
            <w:noWrap/>
            <w:vAlign w:val="center"/>
            <w:hideMark/>
          </w:tcPr>
          <w:p w14:paraId="02B4009B"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xml:space="preserve">Random </w:t>
            </w:r>
            <w:proofErr w:type="spellStart"/>
            <w:r w:rsidRPr="0028273B">
              <w:rPr>
                <w:rFonts w:ascii="Aptos Narrow" w:eastAsia="Times New Roman" w:hAnsi="Aptos Narrow" w:cs="Times New Roman"/>
                <w:b/>
                <w:bCs/>
                <w:color w:val="000000"/>
                <w:kern w:val="0"/>
                <w:sz w:val="18"/>
                <w:szCs w:val="18"/>
                <w:lang w:eastAsia="nl-NL"/>
                <w14:ligatures w14:val="none"/>
              </w:rPr>
              <w:t>effects</w:t>
            </w:r>
            <w:proofErr w:type="spellEnd"/>
          </w:p>
        </w:tc>
        <w:tc>
          <w:tcPr>
            <w:tcW w:w="1423" w:type="dxa"/>
            <w:tcBorders>
              <w:top w:val="single" w:sz="4" w:space="0" w:color="auto"/>
              <w:left w:val="nil"/>
              <w:bottom w:val="single" w:sz="8" w:space="0" w:color="auto"/>
              <w:right w:val="nil"/>
            </w:tcBorders>
            <w:shd w:val="clear" w:color="000000" w:fill="FFFFFF"/>
            <w:noWrap/>
            <w:vAlign w:val="center"/>
            <w:hideMark/>
          </w:tcPr>
          <w:p w14:paraId="4E87E29F"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proofErr w:type="spellStart"/>
            <w:r w:rsidRPr="0028273B">
              <w:rPr>
                <w:rFonts w:ascii="Aptos Narrow" w:eastAsia="Times New Roman" w:hAnsi="Aptos Narrow" w:cs="Times New Roman"/>
                <w:b/>
                <w:bCs/>
                <w:color w:val="000000"/>
                <w:kern w:val="0"/>
                <w:sz w:val="18"/>
                <w:szCs w:val="18"/>
                <w:lang w:eastAsia="nl-NL"/>
                <w14:ligatures w14:val="none"/>
              </w:rPr>
              <w:t>Variance</w:t>
            </w:r>
            <w:proofErr w:type="spellEnd"/>
            <w:r w:rsidRPr="0028273B">
              <w:rPr>
                <w:rFonts w:ascii="Aptos Narrow" w:eastAsia="Times New Roman" w:hAnsi="Aptos Narrow" w:cs="Times New Roman"/>
                <w:b/>
                <w:bCs/>
                <w:color w:val="000000"/>
                <w:kern w:val="0"/>
                <w:sz w:val="18"/>
                <w:szCs w:val="18"/>
                <w:lang w:eastAsia="nl-NL"/>
                <w14:ligatures w14:val="none"/>
              </w:rPr>
              <w:t xml:space="preserve"> (SD)</w:t>
            </w:r>
          </w:p>
        </w:tc>
        <w:tc>
          <w:tcPr>
            <w:tcW w:w="475" w:type="dxa"/>
            <w:tcBorders>
              <w:top w:val="single" w:sz="4" w:space="0" w:color="auto"/>
              <w:left w:val="nil"/>
              <w:bottom w:val="single" w:sz="8" w:space="0" w:color="auto"/>
              <w:right w:val="nil"/>
            </w:tcBorders>
            <w:shd w:val="clear" w:color="000000" w:fill="FFFFFF"/>
            <w:noWrap/>
            <w:vAlign w:val="center"/>
            <w:hideMark/>
          </w:tcPr>
          <w:p w14:paraId="4E0DBCF6"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r</w:t>
            </w:r>
          </w:p>
        </w:tc>
        <w:tc>
          <w:tcPr>
            <w:tcW w:w="721" w:type="dxa"/>
            <w:tcBorders>
              <w:top w:val="single" w:sz="4" w:space="0" w:color="auto"/>
              <w:left w:val="nil"/>
              <w:bottom w:val="single" w:sz="8" w:space="0" w:color="auto"/>
              <w:right w:val="nil"/>
            </w:tcBorders>
            <w:shd w:val="clear" w:color="000000" w:fill="FFFFFF"/>
            <w:noWrap/>
            <w:vAlign w:val="center"/>
            <w:hideMark/>
          </w:tcPr>
          <w:p w14:paraId="001719F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c>
          <w:tcPr>
            <w:tcW w:w="963" w:type="dxa"/>
            <w:tcBorders>
              <w:top w:val="single" w:sz="4" w:space="0" w:color="auto"/>
              <w:left w:val="nil"/>
              <w:bottom w:val="single" w:sz="8" w:space="0" w:color="auto"/>
              <w:right w:val="nil"/>
            </w:tcBorders>
            <w:shd w:val="clear" w:color="000000" w:fill="FFFFFF"/>
            <w:noWrap/>
            <w:vAlign w:val="center"/>
            <w:hideMark/>
          </w:tcPr>
          <w:p w14:paraId="114CB29D" w14:textId="77777777" w:rsidR="0028273B" w:rsidRPr="0028273B" w:rsidRDefault="0028273B" w:rsidP="0028273B">
            <w:pPr>
              <w:spacing w:after="0" w:line="240" w:lineRule="auto"/>
              <w:jc w:val="center"/>
              <w:rPr>
                <w:rFonts w:ascii="Aptos Narrow" w:eastAsia="Times New Roman" w:hAnsi="Aptos Narrow" w:cs="Times New Roman"/>
                <w:b/>
                <w:bCs/>
                <w:color w:val="000000"/>
                <w:kern w:val="0"/>
                <w:sz w:val="18"/>
                <w:szCs w:val="18"/>
                <w:lang w:eastAsia="nl-NL"/>
                <w14:ligatures w14:val="none"/>
              </w:rPr>
            </w:pPr>
            <w:r w:rsidRPr="0028273B">
              <w:rPr>
                <w:rFonts w:ascii="Aptos Narrow" w:eastAsia="Times New Roman" w:hAnsi="Aptos Narrow" w:cs="Times New Roman"/>
                <w:b/>
                <w:bCs/>
                <w:color w:val="000000"/>
                <w:kern w:val="0"/>
                <w:sz w:val="18"/>
                <w:szCs w:val="18"/>
                <w:lang w:eastAsia="nl-NL"/>
                <w14:ligatures w14:val="none"/>
              </w:rPr>
              <w:t> </w:t>
            </w:r>
          </w:p>
        </w:tc>
      </w:tr>
      <w:tr w:rsidR="0028273B" w:rsidRPr="0028273B" w14:paraId="67210EE4"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5C6FFEE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Intercept</w:t>
            </w:r>
            <w:proofErr w:type="spellEnd"/>
            <w:r w:rsidRPr="0028273B">
              <w:rPr>
                <w:rFonts w:ascii="Aptos Narrow" w:eastAsia="Times New Roman" w:hAnsi="Aptos Narrow" w:cs="Times New Roman"/>
                <w:color w:val="000000"/>
                <w:kern w:val="0"/>
                <w:sz w:val="18"/>
                <w:szCs w:val="18"/>
                <w:lang w:eastAsia="nl-NL"/>
                <w14:ligatures w14:val="none"/>
              </w:rPr>
              <w:t xml:space="preserve"> participant</w:t>
            </w:r>
          </w:p>
        </w:tc>
        <w:tc>
          <w:tcPr>
            <w:tcW w:w="1423" w:type="dxa"/>
            <w:tcBorders>
              <w:top w:val="nil"/>
              <w:left w:val="nil"/>
              <w:bottom w:val="nil"/>
              <w:right w:val="nil"/>
            </w:tcBorders>
            <w:shd w:val="clear" w:color="000000" w:fill="FFFFFF"/>
            <w:noWrap/>
            <w:vAlign w:val="center"/>
            <w:hideMark/>
          </w:tcPr>
          <w:p w14:paraId="4F93E08E"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0.222 (0.471)</w:t>
            </w:r>
          </w:p>
        </w:tc>
        <w:tc>
          <w:tcPr>
            <w:tcW w:w="475" w:type="dxa"/>
            <w:tcBorders>
              <w:top w:val="nil"/>
              <w:left w:val="nil"/>
              <w:bottom w:val="nil"/>
              <w:right w:val="nil"/>
            </w:tcBorders>
            <w:shd w:val="clear" w:color="000000" w:fill="FFFFFF"/>
            <w:noWrap/>
            <w:vAlign w:val="center"/>
            <w:hideMark/>
          </w:tcPr>
          <w:p w14:paraId="771A773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721" w:type="dxa"/>
            <w:tcBorders>
              <w:top w:val="nil"/>
              <w:left w:val="nil"/>
              <w:bottom w:val="nil"/>
              <w:right w:val="nil"/>
            </w:tcBorders>
            <w:shd w:val="clear" w:color="000000" w:fill="FFFFFF"/>
            <w:noWrap/>
            <w:vAlign w:val="center"/>
            <w:hideMark/>
          </w:tcPr>
          <w:p w14:paraId="4D5D15D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3" w:type="dxa"/>
            <w:tcBorders>
              <w:top w:val="nil"/>
              <w:left w:val="nil"/>
              <w:bottom w:val="nil"/>
              <w:right w:val="nil"/>
            </w:tcBorders>
            <w:shd w:val="clear" w:color="000000" w:fill="FFFFFF"/>
            <w:noWrap/>
            <w:vAlign w:val="center"/>
            <w:hideMark/>
          </w:tcPr>
          <w:p w14:paraId="071C637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02B1F818" w14:textId="77777777" w:rsidTr="0028273B">
        <w:trPr>
          <w:trHeight w:val="290"/>
          <w:jc w:val="center"/>
        </w:trPr>
        <w:tc>
          <w:tcPr>
            <w:tcW w:w="2118" w:type="dxa"/>
            <w:tcBorders>
              <w:top w:val="nil"/>
              <w:left w:val="nil"/>
              <w:bottom w:val="nil"/>
              <w:right w:val="nil"/>
            </w:tcBorders>
            <w:shd w:val="clear" w:color="000000" w:fill="FFFFFF"/>
            <w:noWrap/>
            <w:vAlign w:val="center"/>
            <w:hideMark/>
          </w:tcPr>
          <w:p w14:paraId="7A453D4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Slope</w:t>
            </w:r>
            <w:proofErr w:type="spellEnd"/>
            <w:r w:rsidRPr="0028273B">
              <w:rPr>
                <w:rFonts w:ascii="Aptos Narrow" w:eastAsia="Times New Roman" w:hAnsi="Aptos Narrow" w:cs="Times New Roman"/>
                <w:color w:val="000000"/>
                <w:kern w:val="0"/>
                <w:sz w:val="18"/>
                <w:szCs w:val="18"/>
                <w:lang w:eastAsia="nl-NL"/>
                <w14:ligatures w14:val="none"/>
              </w:rPr>
              <w:t xml:space="preserve"> options</w:t>
            </w:r>
          </w:p>
        </w:tc>
        <w:tc>
          <w:tcPr>
            <w:tcW w:w="1423" w:type="dxa"/>
            <w:tcBorders>
              <w:top w:val="nil"/>
              <w:left w:val="nil"/>
              <w:bottom w:val="nil"/>
              <w:right w:val="nil"/>
            </w:tcBorders>
            <w:shd w:val="clear" w:color="000000" w:fill="FFFFFF"/>
            <w:noWrap/>
            <w:vAlign w:val="center"/>
            <w:hideMark/>
          </w:tcPr>
          <w:p w14:paraId="4D4CE80B"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0.009 (0.093)</w:t>
            </w:r>
          </w:p>
        </w:tc>
        <w:tc>
          <w:tcPr>
            <w:tcW w:w="475" w:type="dxa"/>
            <w:tcBorders>
              <w:top w:val="nil"/>
              <w:left w:val="nil"/>
              <w:bottom w:val="nil"/>
              <w:right w:val="nil"/>
            </w:tcBorders>
            <w:shd w:val="clear" w:color="000000" w:fill="FFFFFF"/>
            <w:noWrap/>
            <w:vAlign w:val="center"/>
            <w:hideMark/>
          </w:tcPr>
          <w:p w14:paraId="1A6ED5A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0.56</w:t>
            </w:r>
          </w:p>
        </w:tc>
        <w:tc>
          <w:tcPr>
            <w:tcW w:w="721" w:type="dxa"/>
            <w:tcBorders>
              <w:top w:val="nil"/>
              <w:left w:val="nil"/>
              <w:bottom w:val="nil"/>
              <w:right w:val="nil"/>
            </w:tcBorders>
            <w:shd w:val="clear" w:color="000000" w:fill="FFFFFF"/>
            <w:noWrap/>
            <w:vAlign w:val="center"/>
            <w:hideMark/>
          </w:tcPr>
          <w:p w14:paraId="2906169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3" w:type="dxa"/>
            <w:tcBorders>
              <w:top w:val="nil"/>
              <w:left w:val="nil"/>
              <w:bottom w:val="nil"/>
              <w:right w:val="nil"/>
            </w:tcBorders>
            <w:shd w:val="clear" w:color="000000" w:fill="FFFFFF"/>
            <w:noWrap/>
            <w:vAlign w:val="center"/>
            <w:hideMark/>
          </w:tcPr>
          <w:p w14:paraId="699E8DC7"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4F16DBC1" w14:textId="77777777" w:rsidTr="0028273B">
        <w:trPr>
          <w:trHeight w:val="300"/>
          <w:jc w:val="center"/>
        </w:trPr>
        <w:tc>
          <w:tcPr>
            <w:tcW w:w="2118" w:type="dxa"/>
            <w:tcBorders>
              <w:top w:val="nil"/>
              <w:left w:val="nil"/>
              <w:bottom w:val="single" w:sz="4" w:space="0" w:color="auto"/>
              <w:right w:val="nil"/>
            </w:tcBorders>
            <w:shd w:val="clear" w:color="000000" w:fill="FFFFFF"/>
            <w:noWrap/>
            <w:vAlign w:val="center"/>
            <w:hideMark/>
          </w:tcPr>
          <w:p w14:paraId="00875A4F"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proofErr w:type="spellStart"/>
            <w:r w:rsidRPr="0028273B">
              <w:rPr>
                <w:rFonts w:ascii="Aptos Narrow" w:eastAsia="Times New Roman" w:hAnsi="Aptos Narrow" w:cs="Times New Roman"/>
                <w:color w:val="000000"/>
                <w:kern w:val="0"/>
                <w:sz w:val="18"/>
                <w:szCs w:val="18"/>
                <w:lang w:eastAsia="nl-NL"/>
                <w14:ligatures w14:val="none"/>
              </w:rPr>
              <w:t>Residual</w:t>
            </w:r>
            <w:proofErr w:type="spellEnd"/>
          </w:p>
        </w:tc>
        <w:tc>
          <w:tcPr>
            <w:tcW w:w="1423" w:type="dxa"/>
            <w:tcBorders>
              <w:top w:val="nil"/>
              <w:left w:val="nil"/>
              <w:bottom w:val="single" w:sz="4" w:space="0" w:color="auto"/>
              <w:right w:val="nil"/>
            </w:tcBorders>
            <w:shd w:val="clear" w:color="000000" w:fill="FFFFFF"/>
            <w:noWrap/>
            <w:vAlign w:val="center"/>
            <w:hideMark/>
          </w:tcPr>
          <w:p w14:paraId="63A034E8"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0.334 (0.578)</w:t>
            </w:r>
          </w:p>
        </w:tc>
        <w:tc>
          <w:tcPr>
            <w:tcW w:w="475" w:type="dxa"/>
            <w:tcBorders>
              <w:top w:val="nil"/>
              <w:left w:val="nil"/>
              <w:bottom w:val="single" w:sz="4" w:space="0" w:color="auto"/>
              <w:right w:val="nil"/>
            </w:tcBorders>
            <w:shd w:val="clear" w:color="000000" w:fill="FFFFFF"/>
            <w:noWrap/>
            <w:vAlign w:val="center"/>
            <w:hideMark/>
          </w:tcPr>
          <w:p w14:paraId="141A9F9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w:t>
            </w:r>
          </w:p>
        </w:tc>
        <w:tc>
          <w:tcPr>
            <w:tcW w:w="721" w:type="dxa"/>
            <w:tcBorders>
              <w:top w:val="nil"/>
              <w:left w:val="nil"/>
              <w:bottom w:val="single" w:sz="4" w:space="0" w:color="auto"/>
              <w:right w:val="nil"/>
            </w:tcBorders>
            <w:shd w:val="clear" w:color="000000" w:fill="FFFFFF"/>
            <w:noWrap/>
            <w:vAlign w:val="center"/>
            <w:hideMark/>
          </w:tcPr>
          <w:p w14:paraId="5C6824A3"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c>
          <w:tcPr>
            <w:tcW w:w="963" w:type="dxa"/>
            <w:tcBorders>
              <w:top w:val="nil"/>
              <w:left w:val="nil"/>
              <w:bottom w:val="single" w:sz="4" w:space="0" w:color="auto"/>
              <w:right w:val="nil"/>
            </w:tcBorders>
            <w:shd w:val="clear" w:color="000000" w:fill="FFFFFF"/>
            <w:noWrap/>
            <w:vAlign w:val="center"/>
            <w:hideMark/>
          </w:tcPr>
          <w:p w14:paraId="22526C70" w14:textId="77777777" w:rsidR="0028273B" w:rsidRPr="0028273B" w:rsidRDefault="0028273B" w:rsidP="0028273B">
            <w:pPr>
              <w:spacing w:after="0" w:line="240" w:lineRule="auto"/>
              <w:jc w:val="center"/>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w:t>
            </w:r>
          </w:p>
        </w:tc>
      </w:tr>
      <w:tr w:rsidR="0028273B" w:rsidRPr="0028273B" w14:paraId="0A9EA1EB" w14:textId="77777777" w:rsidTr="0028273B">
        <w:trPr>
          <w:trHeight w:val="290"/>
          <w:jc w:val="center"/>
        </w:trPr>
        <w:tc>
          <w:tcPr>
            <w:tcW w:w="5700" w:type="dxa"/>
            <w:gridSpan w:val="5"/>
            <w:tcBorders>
              <w:top w:val="single" w:sz="4" w:space="0" w:color="auto"/>
              <w:left w:val="nil"/>
              <w:bottom w:val="nil"/>
              <w:right w:val="nil"/>
            </w:tcBorders>
            <w:shd w:val="clear" w:color="000000" w:fill="FFFFFF"/>
            <w:noWrap/>
            <w:vAlign w:val="center"/>
            <w:hideMark/>
          </w:tcPr>
          <w:p w14:paraId="3AF95780"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&lt;.05</w:t>
            </w:r>
          </w:p>
        </w:tc>
      </w:tr>
      <w:tr w:rsidR="0028273B" w:rsidRPr="0028273B" w14:paraId="2CA92B43" w14:textId="77777777" w:rsidTr="0028273B">
        <w:trPr>
          <w:trHeight w:val="290"/>
          <w:jc w:val="center"/>
        </w:trPr>
        <w:tc>
          <w:tcPr>
            <w:tcW w:w="5700" w:type="dxa"/>
            <w:gridSpan w:val="5"/>
            <w:tcBorders>
              <w:top w:val="nil"/>
              <w:left w:val="nil"/>
              <w:bottom w:val="nil"/>
              <w:right w:val="nil"/>
            </w:tcBorders>
            <w:shd w:val="clear" w:color="000000" w:fill="FFFFFF"/>
            <w:noWrap/>
            <w:vAlign w:val="center"/>
            <w:hideMark/>
          </w:tcPr>
          <w:p w14:paraId="02B674BD"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&lt;.01</w:t>
            </w:r>
          </w:p>
        </w:tc>
      </w:tr>
      <w:tr w:rsidR="0028273B" w:rsidRPr="0028273B" w14:paraId="5FFFC4B7" w14:textId="77777777" w:rsidTr="0028273B">
        <w:trPr>
          <w:trHeight w:val="290"/>
          <w:jc w:val="center"/>
        </w:trPr>
        <w:tc>
          <w:tcPr>
            <w:tcW w:w="5700" w:type="dxa"/>
            <w:gridSpan w:val="5"/>
            <w:tcBorders>
              <w:top w:val="nil"/>
              <w:left w:val="nil"/>
              <w:bottom w:val="nil"/>
              <w:right w:val="nil"/>
            </w:tcBorders>
            <w:shd w:val="clear" w:color="000000" w:fill="FFFFFF"/>
            <w:noWrap/>
            <w:vAlign w:val="center"/>
            <w:hideMark/>
          </w:tcPr>
          <w:p w14:paraId="70ED7072" w14:textId="77777777" w:rsidR="0028273B" w:rsidRPr="0028273B" w:rsidRDefault="0028273B" w:rsidP="0028273B">
            <w:pPr>
              <w:spacing w:after="0" w:line="240" w:lineRule="auto"/>
              <w:rPr>
                <w:rFonts w:ascii="Aptos Narrow" w:eastAsia="Times New Roman" w:hAnsi="Aptos Narrow" w:cs="Times New Roman"/>
                <w:color w:val="000000"/>
                <w:kern w:val="0"/>
                <w:sz w:val="18"/>
                <w:szCs w:val="18"/>
                <w:lang w:eastAsia="nl-NL"/>
                <w14:ligatures w14:val="none"/>
              </w:rPr>
            </w:pPr>
            <w:r w:rsidRPr="0028273B">
              <w:rPr>
                <w:rFonts w:ascii="Aptos Narrow" w:eastAsia="Times New Roman" w:hAnsi="Aptos Narrow" w:cs="Times New Roman"/>
                <w:color w:val="000000"/>
                <w:kern w:val="0"/>
                <w:sz w:val="18"/>
                <w:szCs w:val="18"/>
                <w:lang w:eastAsia="nl-NL"/>
                <w14:ligatures w14:val="none"/>
              </w:rPr>
              <w:t>***: p-</w:t>
            </w:r>
            <w:proofErr w:type="spellStart"/>
            <w:r w:rsidRPr="0028273B">
              <w:rPr>
                <w:rFonts w:ascii="Aptos Narrow" w:eastAsia="Times New Roman" w:hAnsi="Aptos Narrow" w:cs="Times New Roman"/>
                <w:color w:val="000000"/>
                <w:kern w:val="0"/>
                <w:sz w:val="18"/>
                <w:szCs w:val="18"/>
                <w:lang w:eastAsia="nl-NL"/>
                <w14:ligatures w14:val="none"/>
              </w:rPr>
              <w:t>value</w:t>
            </w:r>
            <w:proofErr w:type="spellEnd"/>
            <w:r w:rsidRPr="0028273B">
              <w:rPr>
                <w:rFonts w:ascii="Aptos Narrow" w:eastAsia="Times New Roman" w:hAnsi="Aptos Narrow" w:cs="Times New Roman"/>
                <w:color w:val="000000"/>
                <w:kern w:val="0"/>
                <w:sz w:val="18"/>
                <w:szCs w:val="18"/>
                <w:lang w:eastAsia="nl-NL"/>
                <w14:ligatures w14:val="none"/>
              </w:rPr>
              <w:t xml:space="preserve"> &lt;.001</w:t>
            </w:r>
          </w:p>
        </w:tc>
      </w:tr>
    </w:tbl>
    <w:p w14:paraId="70D49C1A" w14:textId="77777777" w:rsidR="0028273B" w:rsidRDefault="0028273B" w:rsidP="00AE04EB">
      <w:pPr>
        <w:spacing w:line="480" w:lineRule="auto"/>
        <w:jc w:val="both"/>
        <w:rPr>
          <w:rFonts w:ascii="Times New Roman" w:hAnsi="Times New Roman" w:cs="Times New Roman"/>
          <w:lang w:val="en-GB"/>
        </w:rPr>
      </w:pPr>
    </w:p>
    <w:p w14:paraId="372C87DC" w14:textId="599F2D10" w:rsidR="003779BF" w:rsidRPr="005F5608" w:rsidRDefault="003779BF" w:rsidP="003779BF">
      <w:pPr>
        <w:spacing w:line="480" w:lineRule="auto"/>
        <w:jc w:val="center"/>
        <w:rPr>
          <w:rFonts w:ascii="Times New Roman" w:hAnsi="Times New Roman" w:cs="Times New Roman"/>
          <w:lang w:val="en-GB"/>
        </w:rPr>
      </w:pPr>
      <w:r>
        <w:rPr>
          <w:noProof/>
        </w:rPr>
        <w:drawing>
          <wp:inline distT="0" distB="0" distL="0" distR="0" wp14:anchorId="4A9097FA" wp14:editId="46DFE429">
            <wp:extent cx="3752850" cy="3752850"/>
            <wp:effectExtent l="0" t="0" r="0" b="0"/>
            <wp:docPr id="1184862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624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752850" cy="3752850"/>
                    </a:xfrm>
                    <a:prstGeom prst="rect">
                      <a:avLst/>
                    </a:prstGeom>
                  </pic:spPr>
                </pic:pic>
              </a:graphicData>
            </a:graphic>
          </wp:inline>
        </w:drawing>
      </w:r>
    </w:p>
    <w:sectPr w:rsidR="003779BF" w:rsidRPr="005F5608" w:rsidSect="00282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35"/>
    <w:rsid w:val="00007121"/>
    <w:rsid w:val="001A57D9"/>
    <w:rsid w:val="0028273B"/>
    <w:rsid w:val="003779BF"/>
    <w:rsid w:val="003A2DA8"/>
    <w:rsid w:val="005F5608"/>
    <w:rsid w:val="00660530"/>
    <w:rsid w:val="00671BC7"/>
    <w:rsid w:val="00801F15"/>
    <w:rsid w:val="008E6B56"/>
    <w:rsid w:val="00954983"/>
    <w:rsid w:val="00986535"/>
    <w:rsid w:val="009F3B0A"/>
    <w:rsid w:val="00A1521F"/>
    <w:rsid w:val="00AE04EB"/>
    <w:rsid w:val="00B26363"/>
    <w:rsid w:val="00B835BF"/>
    <w:rsid w:val="00BC574E"/>
    <w:rsid w:val="00E97090"/>
    <w:rsid w:val="00F41CF9"/>
    <w:rsid w:val="00F47B45"/>
    <w:rsid w:val="00F80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EE3B"/>
  <w15:chartTrackingRefBased/>
  <w15:docId w15:val="{A5659170-EBD7-4AFA-BFC4-6DF8F1A1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6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6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5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5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5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5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535"/>
    <w:rPr>
      <w:rFonts w:eastAsiaTheme="majorEastAsia" w:cstheme="majorBidi"/>
      <w:color w:val="272727" w:themeColor="text1" w:themeTint="D8"/>
    </w:rPr>
  </w:style>
  <w:style w:type="paragraph" w:styleId="Titel">
    <w:name w:val="Title"/>
    <w:basedOn w:val="Standaard"/>
    <w:next w:val="Standaard"/>
    <w:link w:val="TitelChar"/>
    <w:uiPriority w:val="10"/>
    <w:qFormat/>
    <w:rsid w:val="00986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535"/>
    <w:rPr>
      <w:i/>
      <w:iCs/>
      <w:color w:val="404040" w:themeColor="text1" w:themeTint="BF"/>
    </w:rPr>
  </w:style>
  <w:style w:type="paragraph" w:styleId="Lijstalinea">
    <w:name w:val="List Paragraph"/>
    <w:basedOn w:val="Standaard"/>
    <w:uiPriority w:val="34"/>
    <w:qFormat/>
    <w:rsid w:val="00986535"/>
    <w:pPr>
      <w:ind w:left="720"/>
      <w:contextualSpacing/>
    </w:pPr>
  </w:style>
  <w:style w:type="character" w:styleId="Intensievebenadrukking">
    <w:name w:val="Intense Emphasis"/>
    <w:basedOn w:val="Standaardalinea-lettertype"/>
    <w:uiPriority w:val="21"/>
    <w:qFormat/>
    <w:rsid w:val="00986535"/>
    <w:rPr>
      <w:i/>
      <w:iCs/>
      <w:color w:val="0F4761" w:themeColor="accent1" w:themeShade="BF"/>
    </w:rPr>
  </w:style>
  <w:style w:type="paragraph" w:styleId="Duidelijkcitaat">
    <w:name w:val="Intense Quote"/>
    <w:basedOn w:val="Standaard"/>
    <w:next w:val="Standaard"/>
    <w:link w:val="DuidelijkcitaatChar"/>
    <w:uiPriority w:val="30"/>
    <w:qFormat/>
    <w:rsid w:val="00986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535"/>
    <w:rPr>
      <w:i/>
      <w:iCs/>
      <w:color w:val="0F4761" w:themeColor="accent1" w:themeShade="BF"/>
    </w:rPr>
  </w:style>
  <w:style w:type="character" w:styleId="Intensieveverwijzing">
    <w:name w:val="Intense Reference"/>
    <w:basedOn w:val="Standaardalinea-lettertype"/>
    <w:uiPriority w:val="32"/>
    <w:qFormat/>
    <w:rsid w:val="00986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sv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image" Target="media/image1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24</Pages>
  <Words>4663</Words>
  <Characters>25650</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 L. van (Lukas)</dc:creator>
  <cp:keywords/>
  <dc:description/>
  <cp:lastModifiedBy>Herk, L. van (Lukas)</cp:lastModifiedBy>
  <cp:revision>7</cp:revision>
  <dcterms:created xsi:type="dcterms:W3CDTF">2026-03-13T12:31:00Z</dcterms:created>
  <dcterms:modified xsi:type="dcterms:W3CDTF">2026-04-03T11:22:00Z</dcterms:modified>
</cp:coreProperties>
</file>