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5F567" w14:textId="77777777" w:rsidR="007F5CAD" w:rsidRPr="007F5CAD" w:rsidRDefault="007F5CAD" w:rsidP="007F5CA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F5CAD">
        <w:rPr>
          <w:rFonts w:ascii="Times New Roman" w:hAnsi="Times New Roman" w:cs="Times New Roman"/>
          <w:b/>
          <w:bCs/>
          <w:sz w:val="24"/>
          <w:szCs w:val="24"/>
        </w:rPr>
        <w:t xml:space="preserve">Unusual aldehyde reductase activity for production of full-length fatty alcohol by cyanobacterial aldehyde </w:t>
      </w:r>
      <w:proofErr w:type="spellStart"/>
      <w:r w:rsidRPr="007F5CAD">
        <w:rPr>
          <w:rFonts w:ascii="Times New Roman" w:hAnsi="Times New Roman" w:cs="Times New Roman"/>
          <w:b/>
          <w:bCs/>
          <w:sz w:val="24"/>
          <w:szCs w:val="24"/>
        </w:rPr>
        <w:t>deformylating</w:t>
      </w:r>
      <w:proofErr w:type="spellEnd"/>
      <w:r w:rsidRPr="007F5CAD">
        <w:rPr>
          <w:rFonts w:ascii="Times New Roman" w:hAnsi="Times New Roman" w:cs="Times New Roman"/>
          <w:b/>
          <w:bCs/>
          <w:sz w:val="24"/>
          <w:szCs w:val="24"/>
        </w:rPr>
        <w:t xml:space="preserve"> oxygenase </w:t>
      </w:r>
    </w:p>
    <w:p w14:paraId="52B815E4" w14:textId="77777777" w:rsidR="007F5CAD" w:rsidRDefault="007F5CAD" w:rsidP="007129C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719A63" w14:textId="77777777" w:rsidR="007F5CAD" w:rsidRPr="007F5CAD" w:rsidRDefault="007F5CAD" w:rsidP="007F5C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F5CAD">
        <w:rPr>
          <w:rFonts w:ascii="Times New Roman" w:hAnsi="Times New Roman" w:cs="Times New Roman"/>
          <w:sz w:val="24"/>
          <w:szCs w:val="24"/>
        </w:rPr>
        <w:t>Supacha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Buttranon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5C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Pattarawan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Intasian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5CAD">
        <w:rPr>
          <w:rFonts w:ascii="Times New Roman" w:hAnsi="Times New Roman" w:cs="Times New Roman"/>
          <w:sz w:val="24"/>
          <w:szCs w:val="24"/>
        </w:rPr>
        <w:t>,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Nidar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Treesukkasem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5C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Juthamas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Jaroensuk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5CAD">
        <w:rPr>
          <w:rFonts w:ascii="Times New Roman" w:hAnsi="Times New Roman" w:cs="Times New Roman"/>
          <w:sz w:val="24"/>
          <w:szCs w:val="24"/>
        </w:rPr>
        <w:t>, Somchart Maenpuen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F5C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Jeerus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Sucharitakul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7F5C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Narin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Lawan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7F5CA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F5CAD">
        <w:rPr>
          <w:rFonts w:ascii="Times New Roman" w:hAnsi="Times New Roman" w:cs="Times New Roman"/>
          <w:sz w:val="24"/>
          <w:szCs w:val="24"/>
        </w:rPr>
        <w:t>Pimchai</w:t>
      </w:r>
      <w:proofErr w:type="spellEnd"/>
      <w:r w:rsidRPr="007F5CAD">
        <w:rPr>
          <w:rFonts w:ascii="Times New Roman" w:hAnsi="Times New Roman" w:cs="Times New Roman"/>
          <w:sz w:val="24"/>
          <w:szCs w:val="24"/>
        </w:rPr>
        <w:t xml:space="preserve"> Chaiyen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F5CAD">
        <w:rPr>
          <w:rFonts w:ascii="Times New Roman" w:hAnsi="Times New Roman" w:cs="Times New Roman"/>
          <w:sz w:val="24"/>
          <w:szCs w:val="24"/>
        </w:rPr>
        <w:t xml:space="preserve"> and Thanyaporn Wongnate</w:t>
      </w:r>
      <w:r w:rsidRPr="007F5CAD">
        <w:rPr>
          <w:rFonts w:ascii="Times New Roman" w:hAnsi="Times New Roman" w:cs="Times New Roman"/>
          <w:sz w:val="24"/>
          <w:szCs w:val="24"/>
          <w:vertAlign w:val="superscript"/>
        </w:rPr>
        <w:t>1*</w:t>
      </w:r>
    </w:p>
    <w:p w14:paraId="593C83FB" w14:textId="77777777" w:rsidR="007F5CAD" w:rsidRPr="007F5CAD" w:rsidRDefault="007F5CAD" w:rsidP="007F5CA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DB9650" w14:textId="77777777" w:rsidR="00A95783" w:rsidRPr="003D0F3D" w:rsidRDefault="00A95783" w:rsidP="00A9578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83FCAA" w14:textId="77777777" w:rsidR="007F5CAD" w:rsidRPr="00995CBF" w:rsidRDefault="007F5CAD" w:rsidP="007F5CA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772140"/>
      <w:r w:rsidRPr="00995CB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95CBF">
        <w:rPr>
          <w:rFonts w:ascii="Times New Roman" w:hAnsi="Times New Roman" w:cs="Times New Roman"/>
          <w:sz w:val="24"/>
          <w:szCs w:val="24"/>
        </w:rPr>
        <w:t xml:space="preserve">School of Biomolecular Science and Engineering, </w:t>
      </w:r>
      <w:proofErr w:type="spellStart"/>
      <w:r w:rsidRPr="00995CBF">
        <w:rPr>
          <w:rFonts w:ascii="Times New Roman" w:hAnsi="Times New Roman" w:cs="Times New Roman"/>
          <w:sz w:val="24"/>
          <w:szCs w:val="24"/>
        </w:rPr>
        <w:t>Vidyasirimedhi</w:t>
      </w:r>
      <w:proofErr w:type="spellEnd"/>
      <w:r w:rsidRPr="00995CBF">
        <w:rPr>
          <w:rFonts w:ascii="Times New Roman" w:hAnsi="Times New Roman" w:cs="Times New Roman"/>
          <w:sz w:val="24"/>
          <w:szCs w:val="24"/>
        </w:rPr>
        <w:t xml:space="preserve"> Institute of Science and Technology (VISTEC), Wangchan Valley, Rayong 21210, Thailand.</w:t>
      </w:r>
    </w:p>
    <w:p w14:paraId="2B80F494" w14:textId="77777777" w:rsidR="007F5CAD" w:rsidRPr="00995CBF" w:rsidRDefault="007F5CAD" w:rsidP="007F5CA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95CB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95CBF">
        <w:rPr>
          <w:rFonts w:ascii="Times New Roman" w:hAnsi="Times New Roman" w:cs="Times New Roman"/>
          <w:sz w:val="24"/>
          <w:szCs w:val="24"/>
        </w:rPr>
        <w:t xml:space="preserve">Department of Biochemistry, Faculty of Science, </w:t>
      </w:r>
      <w:proofErr w:type="spellStart"/>
      <w:r w:rsidRPr="00995CBF">
        <w:rPr>
          <w:rFonts w:ascii="Times New Roman" w:hAnsi="Times New Roman" w:cs="Times New Roman"/>
          <w:sz w:val="24"/>
          <w:szCs w:val="24"/>
        </w:rPr>
        <w:t>Burapha</w:t>
      </w:r>
      <w:proofErr w:type="spellEnd"/>
      <w:r w:rsidRPr="00995CBF">
        <w:rPr>
          <w:rFonts w:ascii="Times New Roman" w:hAnsi="Times New Roman" w:cs="Times New Roman"/>
          <w:sz w:val="24"/>
          <w:szCs w:val="24"/>
        </w:rPr>
        <w:t xml:space="preserve"> University, Chonburi 20131, Thailand</w:t>
      </w:r>
      <w:r w:rsidRPr="00995CBF">
        <w:rPr>
          <w:rFonts w:ascii="Times New Roman" w:hAnsi="Times New Roman" w:cs="Times New Roman"/>
          <w:sz w:val="24"/>
          <w:szCs w:val="24"/>
          <w:vertAlign w:val="superscript"/>
        </w:rPr>
        <w:br/>
        <w:t>3</w:t>
      </w:r>
      <w:r w:rsidRPr="00995CBF">
        <w:rPr>
          <w:rFonts w:ascii="Times New Roman" w:hAnsi="Times New Roman" w:cs="Times New Roman"/>
          <w:sz w:val="24"/>
          <w:szCs w:val="24"/>
        </w:rPr>
        <w:t>Department of Biochemistry and Skeletal Disorders Research Unit, Faculty of Dentistry, Chulalongkorn University, Bangkok 10300, Thailand</w:t>
      </w:r>
      <w:r w:rsidRPr="00995CBF">
        <w:rPr>
          <w:rFonts w:ascii="Times New Roman" w:hAnsi="Times New Roman" w:cs="Times New Roman"/>
          <w:sz w:val="24"/>
          <w:szCs w:val="24"/>
          <w:vertAlign w:val="superscript"/>
        </w:rPr>
        <w:br/>
        <w:t>4</w:t>
      </w:r>
      <w:r w:rsidRPr="00995CBF">
        <w:rPr>
          <w:rFonts w:ascii="Times New Roman" w:hAnsi="Times New Roman" w:cs="Times New Roman"/>
          <w:sz w:val="24"/>
          <w:szCs w:val="24"/>
        </w:rPr>
        <w:t>Department of Chemistry, Faculty of Science, Chiang Mai University, Chiang Mai 50200, Thailand</w:t>
      </w:r>
    </w:p>
    <w:bookmarkEnd w:id="0"/>
    <w:p w14:paraId="279DBFF0" w14:textId="77777777" w:rsidR="00A95783" w:rsidRPr="007F5CAD" w:rsidRDefault="00A95783" w:rsidP="00A957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7B2CDD8" w14:textId="27127586" w:rsidR="001B7167" w:rsidRDefault="001B5092" w:rsidP="008F211F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0E67BA" w:rsidRPr="00497E55">
        <w:rPr>
          <w:rFonts w:ascii="Times New Roman" w:hAnsi="Times New Roman" w:cs="Times New Roman"/>
          <w:b/>
          <w:bCs/>
          <w:sz w:val="24"/>
          <w:szCs w:val="24"/>
        </w:rPr>
        <w:t xml:space="preserve"> Information</w:t>
      </w:r>
    </w:p>
    <w:p w14:paraId="36A8EA88" w14:textId="77777777" w:rsidR="002E7115" w:rsidRDefault="002E7115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2"/>
        </w:rPr>
      </w:pPr>
    </w:p>
    <w:p w14:paraId="2F866C27" w14:textId="257BB6D6" w:rsidR="007C7A4C" w:rsidRDefault="007F5CAD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2"/>
        </w:rPr>
      </w:pPr>
      <w:r w:rsidRPr="00951314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 wp14:anchorId="16220889" wp14:editId="32AE2C9D">
                <wp:extent cx="5391150" cy="1866900"/>
                <wp:effectExtent l="0" t="0" r="0" b="0"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1150" cy="1866900"/>
                          <a:chOff x="0" y="0"/>
                          <a:chExt cx="5534025" cy="1981200"/>
                        </a:xfrm>
                      </wpg:grpSpPr>
                      <wpg:grpSp>
                        <wpg:cNvPr id="5" name="กลุ่ม 5"/>
                        <wpg:cNvGrpSpPr/>
                        <wpg:grpSpPr>
                          <a:xfrm>
                            <a:off x="0" y="0"/>
                            <a:ext cx="5534025" cy="1981200"/>
                            <a:chOff x="0" y="0"/>
                            <a:chExt cx="5734050" cy="2076450"/>
                          </a:xfrm>
                        </wpg:grpSpPr>
                        <pic:pic xmlns:pic="http://schemas.openxmlformats.org/drawingml/2006/picture">
                          <pic:nvPicPr>
                            <pic:cNvPr id="1" name="รูปภาพ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5734050" cy="2076450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3" name="สี่เหลี่ยมผืนผ้า 3"/>
                          <wps:cNvSpPr/>
                          <wps:spPr>
                            <a:xfrm>
                              <a:off x="209550" y="19050"/>
                              <a:ext cx="762000" cy="14287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6" name="สี่เหลี่ยมผืนผ้า 6"/>
                        <wps:cNvSpPr/>
                        <wps:spPr>
                          <a:xfrm>
                            <a:off x="2470244" y="955343"/>
                            <a:ext cx="4572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354238" y="675564"/>
                            <a:ext cx="755469" cy="29515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09F6E46" w14:textId="77777777" w:rsidR="007F5CAD" w:rsidRPr="00DB5EE3" w:rsidRDefault="007F5CAD" w:rsidP="007F5CAD">
                              <w:pP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DB5EE3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Dodecanal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220889" id="Group 11" o:spid="_x0000_s1026" style="width:424.5pt;height:147pt;mso-position-horizontal-relative:char;mso-position-vertical-relative:line" coordsize="55340,198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">
                <v:group id="กลุ่ม 5" o:spid="_x0000_s1027" style="position:absolute;width:55340;height:19812" coordsize="57340,20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รูปภาพ 1" o:spid="_x0000_s1028" type="#_x0000_t75" style="position:absolute;width:57340;height:20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">
                    <v:imagedata r:id="rId8" o:title=""/>
                  </v:shape>
                  <v:rect id="สี่เหลี่ยมผืนผ้า 3" o:spid="_x0000_s1029" style="position:absolute;left:2095;top:190;width:7620;height:14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" fillcolor="white [3212]" stroked="f" strokeweight="1pt"/>
                </v:group>
                <v:rect id="สี่เหลี่ยมผืนผ้า 6" o:spid="_x0000_s1030" style="position:absolute;left:24702;top:9553;width:4572;height:9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" filled="f" strokecolor="red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31" type="#_x0000_t202" style="position:absolute;left:23542;top:6755;width:7555;height:2952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" filled="f" stroked="f" strokeweight=".5pt">
                  <v:textbox>
                    <w:txbxContent>
                      <w:p w14:paraId="009F6E46" w14:textId="77777777" w:rsidR="007F5CAD" w:rsidRPr="00DB5EE3" w:rsidRDefault="007F5CAD" w:rsidP="007F5CAD">
                        <w:pPr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DB5EE3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Dodecanal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2EFEE75" w14:textId="77777777" w:rsidR="007C7A4C" w:rsidRDefault="007C7A4C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Cs w:val="22"/>
        </w:rPr>
      </w:pPr>
    </w:p>
    <w:p w14:paraId="478A8053" w14:textId="684B3ECF" w:rsidR="007F5CAD" w:rsidRPr="007F5CAD" w:rsidRDefault="007F5CAD" w:rsidP="007F5CAD">
      <w:pPr>
        <w:spacing w:after="0" w:line="36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bookmarkStart w:id="1" w:name="_Hlk54112097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S1. The GC-MS chromatograms in reaction of </w:t>
      </w:r>
      <w:proofErr w:type="spellStart"/>
      <w:r w:rsidRPr="002522ED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>Pm</w:t>
      </w:r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>ADO</w:t>
      </w:r>
      <w:proofErr w:type="spellEnd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without NADPH.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 The result shows only dodecanal as a substrate at retention time 17.28 minute and tetradecane as internal standard at retention time 17.10 minute.</w:t>
      </w:r>
    </w:p>
    <w:bookmarkEnd w:id="1"/>
    <w:p w14:paraId="599BD39F" w14:textId="44DCA5B3" w:rsidR="007C7A4C" w:rsidRDefault="007C7A4C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05F8070A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0386F68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61F3596D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44CD47F3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58225E02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190E6FE8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</w:p>
    <w:p w14:paraId="4E9D9873" w14:textId="397D5ABA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bookmarkStart w:id="2" w:name="_Hlk54112142"/>
      <w:r w:rsidRPr="007F5CAD">
        <w:rPr>
          <w:rFonts w:ascii="Times New Roman" w:eastAsiaTheme="minorEastAsia" w:hAnsi="Times New Roman" w:cs="Times New Roman"/>
          <w:b/>
          <w:sz w:val="24"/>
          <w:szCs w:val="24"/>
        </w:rPr>
        <w:lastRenderedPageBreak/>
        <w:t>Table S1.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 Properties of endogenous aldehyde reductase in </w:t>
      </w:r>
      <w:proofErr w:type="gramStart"/>
      <w:r w:rsidRPr="007F5CAD">
        <w:rPr>
          <w:rFonts w:ascii="Times New Roman" w:eastAsiaTheme="minorEastAsia" w:hAnsi="Times New Roman" w:cs="Times New Roman"/>
          <w:i/>
          <w:iCs/>
          <w:sz w:val="24"/>
          <w:szCs w:val="24"/>
        </w:rPr>
        <w:t>E.coli</w:t>
      </w:r>
      <w:proofErr w:type="gramEnd"/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 BL21(DE3) compare with </w:t>
      </w:r>
      <w:proofErr w:type="spellStart"/>
      <w:r w:rsidRPr="002522ED">
        <w:rPr>
          <w:rFonts w:ascii="Times New Roman" w:eastAsiaTheme="minorEastAsia" w:hAnsi="Times New Roman" w:cs="Times New Roman"/>
          <w:i/>
          <w:iCs/>
          <w:sz w:val="24"/>
          <w:szCs w:val="24"/>
        </w:rPr>
        <w:t>Pm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>ADO</w:t>
      </w:r>
      <w:proofErr w:type="spellEnd"/>
      <w:r w:rsidRPr="007F5CAD">
        <w:rPr>
          <w:rFonts w:ascii="Times New Roman" w:eastAsiaTheme="minorEastAsia" w:hAnsi="Times New Roman" w:cs="Times New Roman"/>
          <w:sz w:val="24"/>
          <w:szCs w:val="24"/>
        </w:rPr>
        <w:t>.</w:t>
      </w:r>
    </w:p>
    <w:bookmarkEnd w:id="2"/>
    <w:p w14:paraId="0EEE4EE2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49"/>
        <w:tblW w:w="6900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657"/>
      </w:tblGrid>
      <w:tr w:rsidR="007F5CAD" w:rsidRPr="007F5CAD" w14:paraId="4EF10B63" w14:textId="77777777" w:rsidTr="00301AEA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4F9D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024AE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MW (</w:t>
            </w: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kDa</w:t>
            </w:r>
            <w:proofErr w:type="spellEnd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F9165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NADH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9D2F8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NADPH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9F3090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CE3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Uniprot</w:t>
            </w:r>
            <w:proofErr w:type="spellEnd"/>
          </w:p>
        </w:tc>
      </w:tr>
      <w:tr w:rsidR="007F5CAD" w:rsidRPr="007F5CAD" w14:paraId="74213016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EA9C9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2522ED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Pm</w:t>
            </w: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ADO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4F2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E2BF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9809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8927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38EFB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 </w:t>
            </w:r>
          </w:p>
        </w:tc>
      </w:tr>
      <w:tr w:rsidR="007F5CAD" w:rsidRPr="007F5CAD" w14:paraId="5898C990" w14:textId="77777777" w:rsidTr="00301AEA">
        <w:trPr>
          <w:trHeight w:val="285"/>
        </w:trPr>
        <w:tc>
          <w:tcPr>
            <w:tcW w:w="6900" w:type="dxa"/>
            <w:gridSpan w:val="6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3EB454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Endogenous aldehyde reductase in </w:t>
            </w:r>
            <w:proofErr w:type="gramStart"/>
            <w:r w:rsidRPr="007F5CAD"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  <w:t>E.coli</w:t>
            </w:r>
            <w:proofErr w:type="gramEnd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BL21(DE3)</w:t>
            </w:r>
          </w:p>
        </w:tc>
      </w:tr>
      <w:tr w:rsidR="007F5CAD" w:rsidRPr="007F5CAD" w14:paraId="5654202F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8B5A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yahK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E71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5C4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04B9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289D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0EF2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A0A140NBB5</w:t>
            </w:r>
          </w:p>
        </w:tc>
      </w:tr>
      <w:tr w:rsidR="007F5CAD" w:rsidRPr="007F5CAD" w14:paraId="43A5A051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8390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frmA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B190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389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6008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ED318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5255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A0A140NF13</w:t>
            </w:r>
          </w:p>
        </w:tc>
      </w:tr>
      <w:tr w:rsidR="007F5CAD" w:rsidRPr="007F5CAD" w14:paraId="56762D5B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421F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adhE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8A33A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CA6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2AAB3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B8F7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743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A0A140NCE4</w:t>
            </w:r>
          </w:p>
        </w:tc>
      </w:tr>
      <w:tr w:rsidR="007F5CAD" w:rsidRPr="007F5CAD" w14:paraId="62478579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6F1ED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adhP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B9D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FF9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A44ED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31D7A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EA1F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A0A140N7A4</w:t>
            </w:r>
          </w:p>
        </w:tc>
      </w:tr>
      <w:tr w:rsidR="007F5CAD" w:rsidRPr="007F5CAD" w14:paraId="0D4E6F73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5483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eutG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F127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0FDC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14058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2624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A196F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A0A140N5J1</w:t>
            </w:r>
          </w:p>
        </w:tc>
      </w:tr>
      <w:tr w:rsidR="007F5CAD" w:rsidRPr="007F5CAD" w14:paraId="0DA01488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6442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yqhD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660E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7E62D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23F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94FD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98FD7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A0A140N5B5</w:t>
            </w:r>
          </w:p>
        </w:tc>
      </w:tr>
      <w:tr w:rsidR="007F5CAD" w:rsidRPr="007F5CAD" w14:paraId="1153C344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6EAF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yiaY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32224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18E8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4B305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49D9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E440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A0A140N3S6</w:t>
            </w:r>
          </w:p>
        </w:tc>
      </w:tr>
      <w:tr w:rsidR="007F5CAD" w:rsidRPr="007F5CAD" w14:paraId="77B8C736" w14:textId="77777777" w:rsidTr="00301AEA">
        <w:trPr>
          <w:trHeight w:val="28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6C691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spellStart"/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yjgB</w:t>
            </w:r>
            <w:proofErr w:type="spell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AC91BA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F5960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F47252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D28156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C05F" w14:textId="77777777" w:rsidR="007F5CAD" w:rsidRPr="007F5CAD" w:rsidRDefault="007F5CAD" w:rsidP="007F5CAD">
            <w:pPr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F5CAD">
              <w:rPr>
                <w:rFonts w:ascii="Times New Roman" w:eastAsiaTheme="minorEastAsia" w:hAnsi="Times New Roman" w:cs="Times New Roman"/>
                <w:sz w:val="24"/>
                <w:szCs w:val="24"/>
              </w:rPr>
              <w:t>A0A140NEA9</w:t>
            </w:r>
          </w:p>
        </w:tc>
      </w:tr>
    </w:tbl>
    <w:p w14:paraId="06BF667F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77CBBD9F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E367266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9CF93C9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B6572F7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DF84B9D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979B6BB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D63DE9A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B5F9C67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5FCDA92E" w14:textId="77777777" w:rsidR="007F5CAD" w:rsidRDefault="007F5CAD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21D7E21D" w14:textId="77777777" w:rsidR="00396B45" w:rsidRDefault="00396B45" w:rsidP="005E4FD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6FF369FA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81A6D1B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04B38C2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4708425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2DA84BE0" w14:textId="5AE10754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A226AFF" w14:textId="31FF37AF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A521EEE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2F87B443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237977BC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A962CC1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29855EF" w14:textId="4777747B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1872E642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BEFCE40" w14:textId="4957C53B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4821B810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0446BD3B" w14:textId="6752783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A61BC89" w14:textId="198BCDDA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2CD42F9D" w14:textId="05E3071F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cstheme="minorHAnsi"/>
          <w:noProof/>
          <w:sz w:val="28"/>
          <w:szCs w:val="36"/>
        </w:rPr>
        <w:lastRenderedPageBreak/>
        <w:drawing>
          <wp:anchor distT="0" distB="0" distL="114300" distR="114300" simplePos="0" relativeHeight="251658240" behindDoc="0" locked="0" layoutInCell="1" allowOverlap="1" wp14:anchorId="7AB41A1B" wp14:editId="64C15F82">
            <wp:simplePos x="0" y="0"/>
            <wp:positionH relativeFrom="column">
              <wp:posOffset>895350</wp:posOffset>
            </wp:positionH>
            <wp:positionV relativeFrom="paragraph">
              <wp:posOffset>190500</wp:posOffset>
            </wp:positionV>
            <wp:extent cx="4006850" cy="3733800"/>
            <wp:effectExtent l="0" t="0" r="0" b="0"/>
            <wp:wrapTopAndBottom/>
            <wp:docPr id="22" name="รูปภาพ 22" descr="E:\increase enzy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increase enzyme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2" r="18750"/>
                    <a:stretch/>
                  </pic:blipFill>
                  <pic:spPr bwMode="auto">
                    <a:xfrm>
                      <a:off x="0" y="0"/>
                      <a:ext cx="4006850" cy="373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4228F5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66169E83" w14:textId="77777777" w:rsid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162ACB78" w14:textId="65511AB1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de-DE"/>
        </w:rPr>
      </w:pPr>
      <w:bookmarkStart w:id="3" w:name="_Hlk54112118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S2. The GC-MS chromatograms in reaction of various concentration of </w:t>
      </w:r>
      <w:proofErr w:type="spellStart"/>
      <w:r w:rsidRPr="002522ED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>Pm</w:t>
      </w:r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>ADO</w:t>
      </w:r>
      <w:proofErr w:type="spellEnd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with NADH. 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The results show only octanal as a substrate at retention time 10.8 minute at various </w:t>
      </w:r>
      <w:proofErr w:type="spellStart"/>
      <w:r w:rsidRPr="002522ED">
        <w:rPr>
          <w:rFonts w:ascii="Times New Roman" w:eastAsiaTheme="minorEastAsia" w:hAnsi="Times New Roman" w:cs="Times New Roman"/>
          <w:i/>
          <w:iCs/>
          <w:sz w:val="24"/>
          <w:szCs w:val="24"/>
        </w:rPr>
        <w:t>Pm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>ADO</w:t>
      </w:r>
      <w:proofErr w:type="spellEnd"/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 concentration (</w:t>
      </w:r>
      <w:r w:rsidRPr="007F5CAD">
        <w:rPr>
          <w:rFonts w:ascii="Times New Roman" w:eastAsiaTheme="minorEastAsia" w:hAnsi="Times New Roman" w:cs="Times New Roman"/>
          <w:sz w:val="24"/>
          <w:szCs w:val="24"/>
          <w:lang w:val="de-DE"/>
        </w:rPr>
        <w:t>20, 40, 80, 160 µM).</w:t>
      </w:r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  <w:lang w:val="de-DE"/>
        </w:rPr>
        <w:t xml:space="preserve"> </w:t>
      </w:r>
    </w:p>
    <w:bookmarkEnd w:id="3"/>
    <w:p w14:paraId="69A3B88F" w14:textId="77777777" w:rsidR="007F5CAD" w:rsidRP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val="de-DE"/>
        </w:rPr>
      </w:pPr>
    </w:p>
    <w:p w14:paraId="27EADEC5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1F03C555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8E5C024" w14:textId="30C6B308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1CF025C" wp14:editId="0D9A7611">
            <wp:extent cx="5438775" cy="1957139"/>
            <wp:effectExtent l="0" t="0" r="0" b="5080"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Octenal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6366" cy="195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BB5B2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5C0CCF2E" w14:textId="77777777" w:rsidR="007F5CAD" w:rsidRPr="007F5CAD" w:rsidRDefault="007F5CAD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  <w:bookmarkStart w:id="4" w:name="_Hlk54112128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Figure S3. GC-MS chromatograms in reaction of </w:t>
      </w:r>
      <w:proofErr w:type="spellStart"/>
      <w:r w:rsidRPr="002522ED">
        <w:rPr>
          <w:rFonts w:ascii="Times New Roman" w:eastAsiaTheme="minorEastAsia" w:hAnsi="Times New Roman" w:cs="Times New Roman"/>
          <w:b/>
          <w:bCs/>
          <w:i/>
          <w:iCs/>
          <w:sz w:val="24"/>
          <w:szCs w:val="24"/>
        </w:rPr>
        <w:t>Pm</w:t>
      </w:r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>ADO</w:t>
      </w:r>
      <w:proofErr w:type="spellEnd"/>
      <w:r w:rsidRPr="007F5CAD">
        <w:rPr>
          <w:rFonts w:ascii="Times New Roman" w:eastAsiaTheme="minorEastAsia" w:hAnsi="Times New Roman" w:cs="Times New Roman"/>
          <w:b/>
          <w:bCs/>
          <w:sz w:val="24"/>
          <w:szCs w:val="24"/>
        </w:rPr>
        <w:t xml:space="preserve"> with 2-octenol as a substrate. </w:t>
      </w:r>
      <w:r w:rsidRPr="007F5CAD">
        <w:rPr>
          <w:rFonts w:ascii="Times New Roman" w:eastAsiaTheme="minorEastAsia" w:hAnsi="Times New Roman" w:cs="Times New Roman"/>
          <w:sz w:val="24"/>
          <w:szCs w:val="24"/>
        </w:rPr>
        <w:t>The chromatogram shows the 2-octenal at retention time 11.80 minute and dodecane as an internal standard at retention time 14.10 minute. No alcohol product was observed.</w:t>
      </w:r>
      <w:bookmarkEnd w:id="4"/>
      <w:r w:rsidRPr="007F5CAD">
        <w:rPr>
          <w:rFonts w:ascii="Times New Roman" w:eastAsiaTheme="minorEastAsia" w:hAnsi="Times New Roman" w:cs="Times New Roman"/>
          <w:sz w:val="24"/>
          <w:szCs w:val="24"/>
        </w:rPr>
        <w:t xml:space="preserve">   </w:t>
      </w:r>
    </w:p>
    <w:p w14:paraId="08A04166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32FF19E0" w14:textId="77777777" w:rsidR="007F5CAD" w:rsidRDefault="007F5CAD" w:rsidP="00EA3D84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</w:rPr>
      </w:pPr>
    </w:p>
    <w:p w14:paraId="77A774BD" w14:textId="289DE23C" w:rsidR="006B4FBE" w:rsidRPr="007F5CAD" w:rsidRDefault="006B4FBE" w:rsidP="007F5CAD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sectPr w:rsidR="006B4FBE" w:rsidRPr="007F5CAD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AE48A3" w14:textId="77777777" w:rsidR="00BA7134" w:rsidRDefault="00BA7134" w:rsidP="00B441F3">
      <w:pPr>
        <w:spacing w:after="0" w:line="240" w:lineRule="auto"/>
      </w:pPr>
      <w:r>
        <w:separator/>
      </w:r>
    </w:p>
  </w:endnote>
  <w:endnote w:type="continuationSeparator" w:id="0">
    <w:p w14:paraId="2F57007E" w14:textId="77777777" w:rsidR="00BA7134" w:rsidRDefault="00BA7134" w:rsidP="00B44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028532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AA54DE" w14:textId="05962CF2" w:rsidR="005071B2" w:rsidRDefault="005071B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A1396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6886B451" w14:textId="77777777" w:rsidR="005071B2" w:rsidRDefault="005071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621F3" w14:textId="77777777" w:rsidR="00BA7134" w:rsidRDefault="00BA7134" w:rsidP="00B441F3">
      <w:pPr>
        <w:spacing w:after="0" w:line="240" w:lineRule="auto"/>
      </w:pPr>
      <w:r>
        <w:separator/>
      </w:r>
    </w:p>
  </w:footnote>
  <w:footnote w:type="continuationSeparator" w:id="0">
    <w:p w14:paraId="356D0770" w14:textId="77777777" w:rsidR="00BA7134" w:rsidRDefault="00BA7134" w:rsidP="00B441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73496E"/>
    <w:multiLevelType w:val="hybridMultilevel"/>
    <w:tmpl w:val="9F0E75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67BA"/>
    <w:rsid w:val="00001476"/>
    <w:rsid w:val="00001E4E"/>
    <w:rsid w:val="00020501"/>
    <w:rsid w:val="00030F38"/>
    <w:rsid w:val="00045B3B"/>
    <w:rsid w:val="00051724"/>
    <w:rsid w:val="00055652"/>
    <w:rsid w:val="0005634B"/>
    <w:rsid w:val="0006536F"/>
    <w:rsid w:val="000726E5"/>
    <w:rsid w:val="00082124"/>
    <w:rsid w:val="000B00BD"/>
    <w:rsid w:val="000B11E6"/>
    <w:rsid w:val="000B1736"/>
    <w:rsid w:val="000B6BB5"/>
    <w:rsid w:val="000D19D4"/>
    <w:rsid w:val="000D2024"/>
    <w:rsid w:val="000D685E"/>
    <w:rsid w:val="000D731B"/>
    <w:rsid w:val="000E296F"/>
    <w:rsid w:val="000E67BA"/>
    <w:rsid w:val="000E7B33"/>
    <w:rsid w:val="000F4960"/>
    <w:rsid w:val="00117740"/>
    <w:rsid w:val="001227CB"/>
    <w:rsid w:val="001229FD"/>
    <w:rsid w:val="0012552B"/>
    <w:rsid w:val="00151B58"/>
    <w:rsid w:val="00153B2A"/>
    <w:rsid w:val="00153D2C"/>
    <w:rsid w:val="001625F8"/>
    <w:rsid w:val="00172129"/>
    <w:rsid w:val="0017269C"/>
    <w:rsid w:val="001B5092"/>
    <w:rsid w:val="001B7167"/>
    <w:rsid w:val="001C0EFF"/>
    <w:rsid w:val="001C3A8B"/>
    <w:rsid w:val="00207C47"/>
    <w:rsid w:val="002105DF"/>
    <w:rsid w:val="00213F4C"/>
    <w:rsid w:val="00221FF5"/>
    <w:rsid w:val="0022514C"/>
    <w:rsid w:val="00250653"/>
    <w:rsid w:val="002522ED"/>
    <w:rsid w:val="00253B86"/>
    <w:rsid w:val="00254FB2"/>
    <w:rsid w:val="00266B03"/>
    <w:rsid w:val="00277960"/>
    <w:rsid w:val="00277BCA"/>
    <w:rsid w:val="002B2D36"/>
    <w:rsid w:val="002B3FB0"/>
    <w:rsid w:val="002B4D2A"/>
    <w:rsid w:val="002D10FE"/>
    <w:rsid w:val="002D726D"/>
    <w:rsid w:val="002E7115"/>
    <w:rsid w:val="00310DAC"/>
    <w:rsid w:val="00322ED4"/>
    <w:rsid w:val="0033155B"/>
    <w:rsid w:val="00331955"/>
    <w:rsid w:val="0033535F"/>
    <w:rsid w:val="00347D2F"/>
    <w:rsid w:val="003610CE"/>
    <w:rsid w:val="00361E43"/>
    <w:rsid w:val="00380515"/>
    <w:rsid w:val="00396B45"/>
    <w:rsid w:val="00396F43"/>
    <w:rsid w:val="003A457C"/>
    <w:rsid w:val="003A4CA1"/>
    <w:rsid w:val="003A7C69"/>
    <w:rsid w:val="003C0573"/>
    <w:rsid w:val="003D5E2B"/>
    <w:rsid w:val="003E725A"/>
    <w:rsid w:val="004153BB"/>
    <w:rsid w:val="00415A0C"/>
    <w:rsid w:val="004433B2"/>
    <w:rsid w:val="00452B98"/>
    <w:rsid w:val="00455207"/>
    <w:rsid w:val="00455640"/>
    <w:rsid w:val="0048333E"/>
    <w:rsid w:val="00487018"/>
    <w:rsid w:val="00495115"/>
    <w:rsid w:val="00497E55"/>
    <w:rsid w:val="004A2060"/>
    <w:rsid w:val="004A4180"/>
    <w:rsid w:val="004A5C93"/>
    <w:rsid w:val="004B1BFD"/>
    <w:rsid w:val="004B4F68"/>
    <w:rsid w:val="004B796F"/>
    <w:rsid w:val="004C0351"/>
    <w:rsid w:val="004D6066"/>
    <w:rsid w:val="004E7587"/>
    <w:rsid w:val="004F0F33"/>
    <w:rsid w:val="004F10BE"/>
    <w:rsid w:val="005071B2"/>
    <w:rsid w:val="00512D8A"/>
    <w:rsid w:val="00521F8F"/>
    <w:rsid w:val="0052357E"/>
    <w:rsid w:val="00523DD3"/>
    <w:rsid w:val="005314A6"/>
    <w:rsid w:val="005324B8"/>
    <w:rsid w:val="00551F01"/>
    <w:rsid w:val="0055641C"/>
    <w:rsid w:val="00563600"/>
    <w:rsid w:val="0056603A"/>
    <w:rsid w:val="00566E95"/>
    <w:rsid w:val="005852CE"/>
    <w:rsid w:val="005972D4"/>
    <w:rsid w:val="005A1396"/>
    <w:rsid w:val="005A1F51"/>
    <w:rsid w:val="005B7732"/>
    <w:rsid w:val="005D61F1"/>
    <w:rsid w:val="005D77D9"/>
    <w:rsid w:val="005E3A65"/>
    <w:rsid w:val="005E43DE"/>
    <w:rsid w:val="005E4FD7"/>
    <w:rsid w:val="005F0A6C"/>
    <w:rsid w:val="005F7D2B"/>
    <w:rsid w:val="006071F7"/>
    <w:rsid w:val="00620F41"/>
    <w:rsid w:val="00630BFE"/>
    <w:rsid w:val="006429F2"/>
    <w:rsid w:val="00645FCE"/>
    <w:rsid w:val="00674FC6"/>
    <w:rsid w:val="00685A9C"/>
    <w:rsid w:val="006926DB"/>
    <w:rsid w:val="006A27E3"/>
    <w:rsid w:val="006A7C5F"/>
    <w:rsid w:val="006B2495"/>
    <w:rsid w:val="006B4FBE"/>
    <w:rsid w:val="006D0874"/>
    <w:rsid w:val="006D45C4"/>
    <w:rsid w:val="006E412D"/>
    <w:rsid w:val="00705AB5"/>
    <w:rsid w:val="00707DC2"/>
    <w:rsid w:val="007129C0"/>
    <w:rsid w:val="00727F67"/>
    <w:rsid w:val="00731581"/>
    <w:rsid w:val="007353DB"/>
    <w:rsid w:val="0074182D"/>
    <w:rsid w:val="00743F77"/>
    <w:rsid w:val="0074526B"/>
    <w:rsid w:val="00752247"/>
    <w:rsid w:val="00756DC5"/>
    <w:rsid w:val="00775B74"/>
    <w:rsid w:val="00777B22"/>
    <w:rsid w:val="00780AE4"/>
    <w:rsid w:val="00786660"/>
    <w:rsid w:val="007901EF"/>
    <w:rsid w:val="007947AE"/>
    <w:rsid w:val="007A0636"/>
    <w:rsid w:val="007B1F1C"/>
    <w:rsid w:val="007B1FC5"/>
    <w:rsid w:val="007C7A4C"/>
    <w:rsid w:val="007D0812"/>
    <w:rsid w:val="007D3FA6"/>
    <w:rsid w:val="007D4C13"/>
    <w:rsid w:val="007D5B78"/>
    <w:rsid w:val="007D7AAD"/>
    <w:rsid w:val="007E78C6"/>
    <w:rsid w:val="007F5CAD"/>
    <w:rsid w:val="00801CD5"/>
    <w:rsid w:val="00807631"/>
    <w:rsid w:val="00812119"/>
    <w:rsid w:val="00813AA8"/>
    <w:rsid w:val="00823222"/>
    <w:rsid w:val="008336F8"/>
    <w:rsid w:val="00856510"/>
    <w:rsid w:val="00862467"/>
    <w:rsid w:val="008701E7"/>
    <w:rsid w:val="00875EFB"/>
    <w:rsid w:val="008803B8"/>
    <w:rsid w:val="00893DBE"/>
    <w:rsid w:val="00896EF9"/>
    <w:rsid w:val="008A4CB2"/>
    <w:rsid w:val="008D2690"/>
    <w:rsid w:val="008F211F"/>
    <w:rsid w:val="00913860"/>
    <w:rsid w:val="00944B17"/>
    <w:rsid w:val="00951945"/>
    <w:rsid w:val="009704EA"/>
    <w:rsid w:val="0097731A"/>
    <w:rsid w:val="009C3632"/>
    <w:rsid w:val="009C4FF7"/>
    <w:rsid w:val="009F3DB6"/>
    <w:rsid w:val="00A07DC9"/>
    <w:rsid w:val="00A10644"/>
    <w:rsid w:val="00A12D1B"/>
    <w:rsid w:val="00A313E8"/>
    <w:rsid w:val="00A433CF"/>
    <w:rsid w:val="00A437B6"/>
    <w:rsid w:val="00A4748D"/>
    <w:rsid w:val="00A54734"/>
    <w:rsid w:val="00A81E6B"/>
    <w:rsid w:val="00A9214B"/>
    <w:rsid w:val="00A928D8"/>
    <w:rsid w:val="00A95783"/>
    <w:rsid w:val="00AA075E"/>
    <w:rsid w:val="00AE2034"/>
    <w:rsid w:val="00AF57A2"/>
    <w:rsid w:val="00B00452"/>
    <w:rsid w:val="00B00674"/>
    <w:rsid w:val="00B029E7"/>
    <w:rsid w:val="00B136DB"/>
    <w:rsid w:val="00B17FE0"/>
    <w:rsid w:val="00B33126"/>
    <w:rsid w:val="00B441F3"/>
    <w:rsid w:val="00B6675D"/>
    <w:rsid w:val="00B7128B"/>
    <w:rsid w:val="00B74659"/>
    <w:rsid w:val="00B812F4"/>
    <w:rsid w:val="00B84DA6"/>
    <w:rsid w:val="00B93488"/>
    <w:rsid w:val="00BA1AB1"/>
    <w:rsid w:val="00BA7134"/>
    <w:rsid w:val="00BD5208"/>
    <w:rsid w:val="00BE205E"/>
    <w:rsid w:val="00BE3A78"/>
    <w:rsid w:val="00C02F37"/>
    <w:rsid w:val="00C04721"/>
    <w:rsid w:val="00C10137"/>
    <w:rsid w:val="00C52F9D"/>
    <w:rsid w:val="00C552D3"/>
    <w:rsid w:val="00C922A6"/>
    <w:rsid w:val="00C94E0C"/>
    <w:rsid w:val="00CA0968"/>
    <w:rsid w:val="00CA1A47"/>
    <w:rsid w:val="00CA71EB"/>
    <w:rsid w:val="00CB785E"/>
    <w:rsid w:val="00CE5FF1"/>
    <w:rsid w:val="00CE78BE"/>
    <w:rsid w:val="00D03C58"/>
    <w:rsid w:val="00D11068"/>
    <w:rsid w:val="00D1644C"/>
    <w:rsid w:val="00D2746C"/>
    <w:rsid w:val="00D31059"/>
    <w:rsid w:val="00D35320"/>
    <w:rsid w:val="00D54491"/>
    <w:rsid w:val="00D60215"/>
    <w:rsid w:val="00D65ABC"/>
    <w:rsid w:val="00D70A47"/>
    <w:rsid w:val="00D70AEA"/>
    <w:rsid w:val="00D9517F"/>
    <w:rsid w:val="00D9530D"/>
    <w:rsid w:val="00D961A8"/>
    <w:rsid w:val="00DA4954"/>
    <w:rsid w:val="00DC4D4D"/>
    <w:rsid w:val="00DD080D"/>
    <w:rsid w:val="00DD1790"/>
    <w:rsid w:val="00E122CD"/>
    <w:rsid w:val="00E20119"/>
    <w:rsid w:val="00E20F0D"/>
    <w:rsid w:val="00E216BE"/>
    <w:rsid w:val="00E32126"/>
    <w:rsid w:val="00E44A94"/>
    <w:rsid w:val="00E55D64"/>
    <w:rsid w:val="00E60C35"/>
    <w:rsid w:val="00E75D72"/>
    <w:rsid w:val="00E8477B"/>
    <w:rsid w:val="00E91011"/>
    <w:rsid w:val="00EA24D2"/>
    <w:rsid w:val="00EA3D84"/>
    <w:rsid w:val="00EA5EE6"/>
    <w:rsid w:val="00EE3071"/>
    <w:rsid w:val="00EF3857"/>
    <w:rsid w:val="00F002D3"/>
    <w:rsid w:val="00F30079"/>
    <w:rsid w:val="00F31F00"/>
    <w:rsid w:val="00F40C49"/>
    <w:rsid w:val="00F43476"/>
    <w:rsid w:val="00F4354D"/>
    <w:rsid w:val="00F60263"/>
    <w:rsid w:val="00F87879"/>
    <w:rsid w:val="00FA47F0"/>
    <w:rsid w:val="00FC3748"/>
    <w:rsid w:val="00FC6C92"/>
    <w:rsid w:val="00FD08EA"/>
    <w:rsid w:val="00FD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3CBDA"/>
  <w15:chartTrackingRefBased/>
  <w15:docId w15:val="{D2113FF9-18B7-40BA-9523-7AE5BD619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7B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45B3B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44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41F3"/>
  </w:style>
  <w:style w:type="paragraph" w:styleId="Footer">
    <w:name w:val="footer"/>
    <w:basedOn w:val="Normal"/>
    <w:link w:val="FooterChar"/>
    <w:uiPriority w:val="99"/>
    <w:unhideWhenUsed/>
    <w:rsid w:val="00B441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41F3"/>
  </w:style>
  <w:style w:type="character" w:styleId="CommentReference">
    <w:name w:val="annotation reference"/>
    <w:basedOn w:val="DefaultParagraphFont"/>
    <w:uiPriority w:val="99"/>
    <w:semiHidden/>
    <w:unhideWhenUsed/>
    <w:rsid w:val="000D19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D19D4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D19D4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9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9D4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19D4"/>
    <w:pPr>
      <w:spacing w:after="0" w:line="240" w:lineRule="auto"/>
    </w:pPr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19D4"/>
    <w:rPr>
      <w:rFonts w:ascii="Times New Roman" w:hAnsi="Times New Roman" w:cs="Angsana New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A9578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4FBE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710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Thanyabhorn Wongnate</cp:lastModifiedBy>
  <cp:revision>5</cp:revision>
  <cp:lastPrinted>2020-03-08T09:16:00Z</cp:lastPrinted>
  <dcterms:created xsi:type="dcterms:W3CDTF">2020-10-20T10:58:00Z</dcterms:created>
  <dcterms:modified xsi:type="dcterms:W3CDTF">2020-10-26T04:54:00Z</dcterms:modified>
</cp:coreProperties>
</file>