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58609" w14:textId="77777777" w:rsidR="00C139C4" w:rsidRPr="00C139C4" w:rsidRDefault="00C139C4" w:rsidP="00C139C4">
      <w:pPr>
        <w:widowControl/>
        <w:jc w:val="left"/>
        <w:rPr>
          <w:rFonts w:ascii="Times New Roman" w:hAnsi="Times New Roman" w:cs="Times New Roman"/>
          <w:bCs/>
        </w:rPr>
      </w:pPr>
      <w:r w:rsidRPr="00C139C4">
        <w:rPr>
          <w:rFonts w:ascii="Times New Roman" w:hAnsi="Times New Roman" w:cs="Times New Roman"/>
          <w:bCs/>
        </w:rPr>
        <w:t>Title: Annexin A2 Mediates Bevacizumab Resistance and Infiltrative Escape in Glioblastoma</w:t>
      </w:r>
    </w:p>
    <w:p w14:paraId="2BD3CEE7" w14:textId="77777777" w:rsidR="00C139C4" w:rsidRPr="00C139C4" w:rsidRDefault="00C139C4" w:rsidP="00C139C4">
      <w:pPr>
        <w:widowControl/>
        <w:jc w:val="left"/>
        <w:rPr>
          <w:rFonts w:ascii="Times New Roman" w:hAnsi="Times New Roman" w:cs="Times New Roman"/>
        </w:rPr>
      </w:pPr>
    </w:p>
    <w:p w14:paraId="77B54044" w14:textId="77777777" w:rsidR="00C139C4" w:rsidRPr="00C139C4" w:rsidRDefault="00C139C4" w:rsidP="00C139C4">
      <w:pPr>
        <w:widowControl/>
        <w:jc w:val="left"/>
        <w:rPr>
          <w:rFonts w:ascii="Times New Roman" w:hAnsi="Times New Roman" w:cs="Times New Roman"/>
        </w:rPr>
      </w:pPr>
      <w:r w:rsidRPr="00C139C4">
        <w:rPr>
          <w:rFonts w:ascii="Times New Roman" w:hAnsi="Times New Roman" w:cs="Times New Roman"/>
        </w:rPr>
        <w:t>Journal name: Journal of Neuro-Oncology</w:t>
      </w:r>
    </w:p>
    <w:p w14:paraId="7F6F746C" w14:textId="77777777" w:rsidR="00C139C4" w:rsidRPr="00C139C4" w:rsidRDefault="00C139C4" w:rsidP="00C139C4">
      <w:pPr>
        <w:widowControl/>
        <w:jc w:val="left"/>
        <w:rPr>
          <w:rFonts w:ascii="Times New Roman" w:hAnsi="Times New Roman" w:cs="Times New Roman"/>
        </w:rPr>
      </w:pPr>
    </w:p>
    <w:p w14:paraId="71D26006" w14:textId="787AD625" w:rsidR="00C139C4" w:rsidRPr="00C139C4" w:rsidRDefault="00C139C4" w:rsidP="00C139C4">
      <w:pPr>
        <w:widowControl/>
        <w:jc w:val="left"/>
        <w:rPr>
          <w:rFonts w:ascii="Times New Roman" w:hAnsi="Times New Roman" w:cs="Times New Roman"/>
        </w:rPr>
      </w:pPr>
      <w:r w:rsidRPr="00C139C4">
        <w:rPr>
          <w:rFonts w:ascii="Times New Roman" w:hAnsi="Times New Roman" w:cs="Times New Roman"/>
        </w:rPr>
        <w:t>Author names:</w:t>
      </w:r>
      <w:r>
        <w:rPr>
          <w:rFonts w:ascii="Times New Roman" w:hAnsi="Times New Roman" w:cs="Times New Roman" w:hint="eastAsia"/>
        </w:rPr>
        <w:t xml:space="preserve"> </w:t>
      </w:r>
      <w:r w:rsidRPr="00C139C4">
        <w:rPr>
          <w:rFonts w:ascii="Times New Roman" w:hAnsi="Times New Roman" w:cs="Times New Roman"/>
        </w:rPr>
        <w:t>Taketo Ezaki</w:t>
      </w:r>
      <w:r w:rsidRPr="00C139C4">
        <w:rPr>
          <w:rFonts w:ascii="Times New Roman" w:hAnsi="Times New Roman" w:cs="Times New Roman"/>
          <w:vertAlign w:val="superscript"/>
        </w:rPr>
        <w:t>1), 2)</w:t>
      </w:r>
      <w:r w:rsidRPr="00C139C4">
        <w:rPr>
          <w:rFonts w:ascii="Times New Roman" w:hAnsi="Times New Roman" w:cs="Times New Roman"/>
        </w:rPr>
        <w:t>, Ryota Tamura</w:t>
      </w:r>
      <w:r w:rsidRPr="00C139C4">
        <w:rPr>
          <w:rFonts w:ascii="Times New Roman" w:hAnsi="Times New Roman" w:cs="Times New Roman"/>
          <w:vertAlign w:val="superscript"/>
        </w:rPr>
        <w:t>1)</w:t>
      </w:r>
      <w:r w:rsidRPr="00C139C4">
        <w:rPr>
          <w:rFonts w:ascii="Times New Roman" w:hAnsi="Times New Roman" w:cs="Times New Roman"/>
        </w:rPr>
        <w:t>, Yohei Yamamoto</w:t>
      </w:r>
      <w:r w:rsidRPr="00C139C4">
        <w:rPr>
          <w:rFonts w:ascii="Times New Roman" w:hAnsi="Times New Roman" w:cs="Times New Roman"/>
          <w:vertAlign w:val="superscript"/>
        </w:rPr>
        <w:t>3), 4)</w:t>
      </w:r>
      <w:r w:rsidRPr="00C139C4">
        <w:rPr>
          <w:rFonts w:ascii="Times New Roman" w:hAnsi="Times New Roman" w:cs="Times New Roman"/>
        </w:rPr>
        <w:t>, Jun Takei</w:t>
      </w:r>
      <w:r w:rsidRPr="00C139C4">
        <w:rPr>
          <w:rFonts w:ascii="Times New Roman" w:hAnsi="Times New Roman" w:cs="Times New Roman"/>
          <w:vertAlign w:val="superscript"/>
        </w:rPr>
        <w:t>3)</w:t>
      </w:r>
      <w:r w:rsidRPr="00C139C4">
        <w:rPr>
          <w:rFonts w:ascii="Times New Roman" w:hAnsi="Times New Roman" w:cs="Times New Roman"/>
        </w:rPr>
        <w:t>, Akihiko Teshigawara</w:t>
      </w:r>
      <w:r w:rsidRPr="00C139C4">
        <w:rPr>
          <w:rFonts w:ascii="Times New Roman" w:hAnsi="Times New Roman" w:cs="Times New Roman"/>
          <w:vertAlign w:val="superscript"/>
        </w:rPr>
        <w:t>3), 5)</w:t>
      </w:r>
      <w:r w:rsidRPr="00C139C4">
        <w:rPr>
          <w:rFonts w:ascii="Times New Roman" w:hAnsi="Times New Roman" w:cs="Times New Roman"/>
        </w:rPr>
        <w:t>, Kyoichi Tomoto</w:t>
      </w:r>
      <w:r w:rsidRPr="00C139C4">
        <w:rPr>
          <w:rFonts w:ascii="Times New Roman" w:hAnsi="Times New Roman" w:cs="Times New Roman"/>
          <w:vertAlign w:val="superscript"/>
        </w:rPr>
        <w:t>3)</w:t>
      </w:r>
      <w:r w:rsidRPr="00C139C4">
        <w:rPr>
          <w:rFonts w:ascii="Times New Roman" w:hAnsi="Times New Roman" w:cs="Times New Roman"/>
        </w:rPr>
        <w:t>, Yasuharu Akasaki</w:t>
      </w:r>
      <w:r w:rsidRPr="00C139C4">
        <w:rPr>
          <w:rFonts w:ascii="Times New Roman" w:hAnsi="Times New Roman" w:cs="Times New Roman"/>
          <w:vertAlign w:val="superscript"/>
        </w:rPr>
        <w:t>3)</w:t>
      </w:r>
      <w:r w:rsidRPr="00C139C4">
        <w:rPr>
          <w:rFonts w:ascii="Times New Roman" w:hAnsi="Times New Roman" w:cs="Times New Roman"/>
        </w:rPr>
        <w:t>, Yuichi Murayama</w:t>
      </w:r>
      <w:r w:rsidRPr="00C139C4">
        <w:rPr>
          <w:rFonts w:ascii="Times New Roman" w:hAnsi="Times New Roman" w:cs="Times New Roman"/>
          <w:vertAlign w:val="superscript"/>
        </w:rPr>
        <w:t>3)</w:t>
      </w:r>
      <w:r w:rsidRPr="00C139C4">
        <w:rPr>
          <w:rFonts w:ascii="Times New Roman" w:hAnsi="Times New Roman" w:cs="Times New Roman"/>
        </w:rPr>
        <w:t>, Masahiro Toda</w:t>
      </w:r>
      <w:r w:rsidRPr="00C139C4">
        <w:rPr>
          <w:rFonts w:ascii="Times New Roman" w:hAnsi="Times New Roman" w:cs="Times New Roman"/>
          <w:vertAlign w:val="superscript"/>
        </w:rPr>
        <w:t>1)</w:t>
      </w:r>
      <w:r w:rsidRPr="00C139C4">
        <w:rPr>
          <w:rFonts w:ascii="Times New Roman" w:hAnsi="Times New Roman" w:cs="Times New Roman"/>
        </w:rPr>
        <w:t>, Hikaru Sasaki</w:t>
      </w:r>
      <w:r w:rsidRPr="00C139C4">
        <w:rPr>
          <w:rFonts w:ascii="Times New Roman" w:hAnsi="Times New Roman" w:cs="Times New Roman"/>
          <w:vertAlign w:val="superscript"/>
        </w:rPr>
        <w:t>1), 6)</w:t>
      </w:r>
      <w:r w:rsidRPr="00C139C4">
        <w:rPr>
          <w:rFonts w:ascii="Times New Roman" w:hAnsi="Times New Roman" w:cs="Times New Roman"/>
        </w:rPr>
        <w:t>, Keisuke Miyake</w:t>
      </w:r>
      <w:r w:rsidRPr="00C139C4">
        <w:rPr>
          <w:rFonts w:ascii="Times New Roman" w:hAnsi="Times New Roman" w:cs="Times New Roman"/>
          <w:vertAlign w:val="superscript"/>
        </w:rPr>
        <w:t>7)</w:t>
      </w:r>
      <w:r w:rsidRPr="00C139C4">
        <w:rPr>
          <w:rFonts w:ascii="Times New Roman" w:hAnsi="Times New Roman" w:cs="Times New Roman"/>
        </w:rPr>
        <w:t>, Toshihide Tanaka</w:t>
      </w:r>
      <w:r w:rsidRPr="00C139C4">
        <w:rPr>
          <w:rFonts w:ascii="Times New Roman" w:hAnsi="Times New Roman" w:cs="Times New Roman"/>
          <w:vertAlign w:val="superscript"/>
        </w:rPr>
        <w:t>3), 4)</w:t>
      </w:r>
    </w:p>
    <w:p w14:paraId="2EBAABB5" w14:textId="77777777" w:rsidR="00C139C4" w:rsidRPr="00C139C4" w:rsidRDefault="00C139C4" w:rsidP="00C139C4">
      <w:pPr>
        <w:widowControl/>
        <w:jc w:val="left"/>
        <w:rPr>
          <w:rFonts w:ascii="Times New Roman" w:hAnsi="Times New Roman" w:cs="Times New Roman"/>
        </w:rPr>
      </w:pPr>
    </w:p>
    <w:p w14:paraId="4A5A1D63" w14:textId="77777777" w:rsidR="00C139C4" w:rsidRPr="00C139C4" w:rsidRDefault="00C139C4" w:rsidP="00C139C4">
      <w:pPr>
        <w:widowControl/>
        <w:jc w:val="left"/>
        <w:rPr>
          <w:rFonts w:ascii="Times New Roman" w:hAnsi="Times New Roman" w:cs="Times New Roman"/>
        </w:rPr>
      </w:pPr>
      <w:r w:rsidRPr="00C139C4">
        <w:rPr>
          <w:rFonts w:ascii="Times New Roman" w:hAnsi="Times New Roman" w:cs="Times New Roman"/>
        </w:rPr>
        <w:t>Affiliations</w:t>
      </w:r>
    </w:p>
    <w:p w14:paraId="7E26489C" w14:textId="77777777" w:rsidR="00C139C4" w:rsidRPr="00C139C4" w:rsidRDefault="00C139C4" w:rsidP="00C139C4">
      <w:pPr>
        <w:widowControl/>
        <w:jc w:val="left"/>
        <w:rPr>
          <w:rFonts w:ascii="Times New Roman" w:hAnsi="Times New Roman" w:cs="Times New Roman"/>
        </w:rPr>
      </w:pPr>
      <w:r w:rsidRPr="00C139C4">
        <w:rPr>
          <w:rFonts w:ascii="Times New Roman" w:hAnsi="Times New Roman" w:cs="Times New Roman"/>
          <w:vertAlign w:val="superscript"/>
        </w:rPr>
        <w:t>1)</w:t>
      </w:r>
      <w:r w:rsidRPr="00C139C4">
        <w:rPr>
          <w:rFonts w:ascii="Times New Roman" w:hAnsi="Times New Roman" w:cs="Times New Roman"/>
        </w:rPr>
        <w:t xml:space="preserve"> Department of Neurosurgery, Keio University School of Medicine, 35 Shinanomachi, Shinjuku-ku, Tokyo 160-8582, Japan</w:t>
      </w:r>
    </w:p>
    <w:p w14:paraId="1DBC8D39" w14:textId="77777777" w:rsidR="00C139C4" w:rsidRPr="00C139C4" w:rsidRDefault="00C139C4" w:rsidP="00C139C4">
      <w:pPr>
        <w:widowControl/>
        <w:jc w:val="left"/>
        <w:rPr>
          <w:rFonts w:ascii="Times New Roman" w:hAnsi="Times New Roman" w:cs="Times New Roman"/>
        </w:rPr>
      </w:pPr>
      <w:r w:rsidRPr="00C139C4">
        <w:rPr>
          <w:rFonts w:ascii="Times New Roman" w:hAnsi="Times New Roman" w:cs="Times New Roman"/>
          <w:vertAlign w:val="superscript"/>
        </w:rPr>
        <w:t>2)</w:t>
      </w:r>
      <w:r w:rsidRPr="00C139C4">
        <w:rPr>
          <w:rFonts w:ascii="Times New Roman" w:hAnsi="Times New Roman" w:cs="Times New Roman"/>
        </w:rPr>
        <w:t xml:space="preserve"> Department of Clinical Pharmacy, Keio University Faculty of Pharmacy, 1-5-30 Shibakoen, Minato-ku, Tokyo 105-8512, Japan</w:t>
      </w:r>
    </w:p>
    <w:p w14:paraId="6582839E" w14:textId="77777777" w:rsidR="00C139C4" w:rsidRPr="00C139C4" w:rsidRDefault="00C139C4" w:rsidP="00C139C4">
      <w:pPr>
        <w:widowControl/>
        <w:jc w:val="left"/>
        <w:rPr>
          <w:rFonts w:ascii="Times New Roman" w:hAnsi="Times New Roman" w:cs="Times New Roman"/>
        </w:rPr>
      </w:pPr>
      <w:r w:rsidRPr="00C139C4">
        <w:rPr>
          <w:rFonts w:ascii="Times New Roman" w:hAnsi="Times New Roman" w:cs="Times New Roman"/>
          <w:vertAlign w:val="superscript"/>
        </w:rPr>
        <w:t>3)</w:t>
      </w:r>
      <w:r w:rsidRPr="00C139C4">
        <w:rPr>
          <w:rFonts w:ascii="Times New Roman" w:hAnsi="Times New Roman" w:cs="Times New Roman"/>
        </w:rPr>
        <w:t xml:space="preserve"> Department of Neurosurgery, The Jikei University School of Medicine, 3-25-8 Nishi-Shinbashi, Minato-ku, Tokyo 105-8461, Japan</w:t>
      </w:r>
    </w:p>
    <w:p w14:paraId="5B004247" w14:textId="77777777" w:rsidR="00C139C4" w:rsidRPr="00C139C4" w:rsidRDefault="00C139C4" w:rsidP="00C139C4">
      <w:pPr>
        <w:widowControl/>
        <w:jc w:val="left"/>
        <w:rPr>
          <w:rFonts w:ascii="Times New Roman" w:hAnsi="Times New Roman" w:cs="Times New Roman"/>
        </w:rPr>
      </w:pPr>
      <w:r w:rsidRPr="00C139C4">
        <w:rPr>
          <w:rFonts w:ascii="Times New Roman" w:hAnsi="Times New Roman" w:cs="Times New Roman"/>
          <w:vertAlign w:val="superscript"/>
        </w:rPr>
        <w:t xml:space="preserve">4) </w:t>
      </w:r>
      <w:r w:rsidRPr="00C139C4">
        <w:rPr>
          <w:rFonts w:ascii="Times New Roman" w:hAnsi="Times New Roman" w:cs="Times New Roman"/>
        </w:rPr>
        <w:t>Department of Neurosurgery, The Jikei University West Medical Center, 4-11-1 Izumi-honmachi, Komae City, Tokyo 201-8601, Japan</w:t>
      </w:r>
    </w:p>
    <w:p w14:paraId="33FB7DA1" w14:textId="77777777" w:rsidR="00C139C4" w:rsidRPr="00C139C4" w:rsidRDefault="00C139C4" w:rsidP="00C139C4">
      <w:pPr>
        <w:widowControl/>
        <w:jc w:val="left"/>
        <w:rPr>
          <w:rFonts w:ascii="Times New Roman" w:hAnsi="Times New Roman" w:cs="Times New Roman"/>
        </w:rPr>
      </w:pPr>
      <w:r w:rsidRPr="00C139C4">
        <w:rPr>
          <w:rFonts w:ascii="Times New Roman" w:hAnsi="Times New Roman" w:cs="Times New Roman"/>
          <w:vertAlign w:val="superscript"/>
        </w:rPr>
        <w:t>5)</w:t>
      </w:r>
      <w:r w:rsidRPr="00C139C4">
        <w:rPr>
          <w:rFonts w:ascii="Times New Roman" w:hAnsi="Times New Roman" w:cs="Times New Roman"/>
        </w:rPr>
        <w:t xml:space="preserve"> Department of Neurosurgery, The Jikei University Kashiwa Hospital, 163-1 Kashiwashita, Kashiwa, Chiba 277‐8567, Japan</w:t>
      </w:r>
    </w:p>
    <w:p w14:paraId="520F492D" w14:textId="77777777" w:rsidR="00C139C4" w:rsidRPr="00C139C4" w:rsidRDefault="00C139C4" w:rsidP="00C139C4">
      <w:pPr>
        <w:widowControl/>
        <w:jc w:val="left"/>
        <w:rPr>
          <w:rFonts w:ascii="Times New Roman" w:hAnsi="Times New Roman" w:cs="Times New Roman"/>
        </w:rPr>
      </w:pPr>
      <w:r w:rsidRPr="00C139C4">
        <w:rPr>
          <w:rFonts w:ascii="Times New Roman" w:hAnsi="Times New Roman" w:cs="Times New Roman"/>
          <w:vertAlign w:val="superscript"/>
        </w:rPr>
        <w:t>6)</w:t>
      </w:r>
      <w:r w:rsidRPr="00C139C4">
        <w:rPr>
          <w:rFonts w:ascii="Times New Roman" w:hAnsi="Times New Roman" w:cs="Times New Roman"/>
        </w:rPr>
        <w:t xml:space="preserve"> Department of Neurosurgery, International University of Health and Welfare Ichikawa General Hospital, 5-11-13 Sugano, Ichikawa, Chiba 272-8513, Japan</w:t>
      </w:r>
    </w:p>
    <w:p w14:paraId="2F772C53" w14:textId="77777777" w:rsidR="00C139C4" w:rsidRPr="00C139C4" w:rsidRDefault="00C139C4" w:rsidP="00C139C4">
      <w:pPr>
        <w:widowControl/>
        <w:jc w:val="left"/>
        <w:rPr>
          <w:rFonts w:ascii="Times New Roman" w:hAnsi="Times New Roman" w:cs="Times New Roman"/>
        </w:rPr>
      </w:pPr>
      <w:r w:rsidRPr="00C139C4">
        <w:rPr>
          <w:rFonts w:ascii="Times New Roman" w:hAnsi="Times New Roman" w:cs="Times New Roman"/>
          <w:vertAlign w:val="superscript"/>
        </w:rPr>
        <w:t>7)</w:t>
      </w:r>
      <w:r w:rsidRPr="00C139C4">
        <w:rPr>
          <w:rFonts w:ascii="Times New Roman" w:hAnsi="Times New Roman" w:cs="Times New Roman"/>
        </w:rPr>
        <w:t xml:space="preserve"> Department of Neurosurgery, Kagawa University School of Medicine, 1750-1 Ikenobe, Miki-cho, Kita-gun, Kagawa 761-0793, Japan</w:t>
      </w:r>
    </w:p>
    <w:p w14:paraId="09EC31FD" w14:textId="77777777" w:rsidR="00C139C4" w:rsidRPr="00C139C4" w:rsidRDefault="00C139C4" w:rsidP="00C139C4">
      <w:pPr>
        <w:widowControl/>
        <w:jc w:val="left"/>
        <w:rPr>
          <w:rFonts w:ascii="Times New Roman" w:hAnsi="Times New Roman" w:cs="Times New Roman"/>
          <w:vertAlign w:val="superscript"/>
        </w:rPr>
      </w:pPr>
    </w:p>
    <w:p w14:paraId="4546757A" w14:textId="77777777" w:rsidR="00C139C4" w:rsidRPr="00C139C4" w:rsidRDefault="00C139C4" w:rsidP="00C139C4">
      <w:pPr>
        <w:widowControl/>
        <w:jc w:val="left"/>
        <w:rPr>
          <w:rFonts w:ascii="Times New Roman" w:hAnsi="Times New Roman" w:cs="Times New Roman"/>
        </w:rPr>
      </w:pPr>
      <w:r w:rsidRPr="00C139C4">
        <w:rPr>
          <w:rFonts w:ascii="Times New Roman" w:hAnsi="Times New Roman" w:cs="Times New Roman"/>
        </w:rPr>
        <w:t>e-mail address of the corresponding author: ttanaka123066@gmail.com</w:t>
      </w:r>
    </w:p>
    <w:p w14:paraId="6BD07FA1" w14:textId="77777777" w:rsidR="00C139C4" w:rsidRDefault="00C139C4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F475A3" w14:textId="6589A01E" w:rsidR="0000006D" w:rsidRPr="0000006D" w:rsidRDefault="0000006D" w:rsidP="0000006D">
      <w:pPr>
        <w:rPr>
          <w:rFonts w:ascii="Times New Roman" w:hAnsi="Times New Roman" w:cs="Times New Roman"/>
        </w:rPr>
      </w:pPr>
      <w:r w:rsidRPr="007117E0">
        <w:rPr>
          <w:rFonts w:ascii="Times New Roman" w:hAnsi="Times New Roman" w:cs="Times New Roman"/>
        </w:rPr>
        <w:lastRenderedPageBreak/>
        <w:t>Table 1. Baseline characteristic of patients</w:t>
      </w:r>
    </w:p>
    <w:p w14:paraId="0E8B95AE" w14:textId="2D51CA9A" w:rsidR="004A5DFE" w:rsidRDefault="004A5DFE"/>
    <w:p w14:paraId="756BB9DF" w14:textId="0322191C" w:rsidR="0000006D" w:rsidRDefault="0000006D">
      <w:r w:rsidRPr="0000006D">
        <w:rPr>
          <w:noProof/>
        </w:rPr>
        <w:drawing>
          <wp:inline distT="0" distB="0" distL="0" distR="0" wp14:anchorId="3EA4E4C4" wp14:editId="66A29E3E">
            <wp:extent cx="5400040" cy="6703060"/>
            <wp:effectExtent l="0" t="0" r="0" b="2540"/>
            <wp:docPr id="151670478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70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80D7A" w14:textId="77777777" w:rsidR="0000006D" w:rsidRDefault="0000006D"/>
    <w:sectPr w:rsidR="000000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6D"/>
    <w:rsid w:val="0000006D"/>
    <w:rsid w:val="00001182"/>
    <w:rsid w:val="004A5DFE"/>
    <w:rsid w:val="007117E0"/>
    <w:rsid w:val="0078706F"/>
    <w:rsid w:val="00B57E02"/>
    <w:rsid w:val="00C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601CC3"/>
  <w15:chartTrackingRefBased/>
  <w15:docId w15:val="{EA0AFDB4-1AAE-4AE6-B216-644F0260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06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06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06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06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06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06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06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06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0006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0006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0006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000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000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000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000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000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0006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0006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00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06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000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00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000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006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0006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000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0006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0006D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00006D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000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江崎　雄仁</dc:creator>
  <cp:keywords/>
  <dc:description/>
  <cp:lastModifiedBy>江崎　雄仁</cp:lastModifiedBy>
  <cp:revision>3</cp:revision>
  <dcterms:created xsi:type="dcterms:W3CDTF">2026-03-30T04:29:00Z</dcterms:created>
  <dcterms:modified xsi:type="dcterms:W3CDTF">2026-06-16T06:46:00Z</dcterms:modified>
</cp:coreProperties>
</file>