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27F2" w14:textId="5C4D60BB" w:rsidR="00DF250F" w:rsidRPr="003A4345" w:rsidRDefault="00DF250F">
      <w:pPr>
        <w:rPr>
          <w:b/>
          <w:bCs/>
          <w:sz w:val="36"/>
          <w:szCs w:val="36"/>
        </w:rPr>
      </w:pPr>
      <w:r w:rsidRPr="003A4345">
        <w:rPr>
          <w:b/>
          <w:bCs/>
          <w:sz w:val="36"/>
          <w:szCs w:val="36"/>
        </w:rPr>
        <w:t>ELECTRONIC SUPPLEMENTARY FILE (ESF)</w:t>
      </w:r>
    </w:p>
    <w:p w14:paraId="5C95A329" w14:textId="77777777" w:rsidR="00DF250F" w:rsidRDefault="00DF250F" w:rsidP="00DF250F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14:paraId="0796B3ED" w14:textId="3F41DBAF" w:rsidR="00DF250F" w:rsidRPr="003A4345" w:rsidRDefault="00DF250F" w:rsidP="00DF250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345">
        <w:rPr>
          <w:rFonts w:ascii="Times New Roman" w:hAnsi="Times New Roman" w:cs="Times New Roman"/>
          <w:b/>
          <w:bCs/>
          <w:sz w:val="28"/>
          <w:szCs w:val="28"/>
        </w:rPr>
        <w:t>The neuro-psycho-somatic symptoms of Long COVID are strongly predicted by the severity of the acute infectious phase, and lowered antioxidant, nitric oxide, and a</w:t>
      </w:r>
      <w:r w:rsidRPr="003A4345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 xml:space="preserve">lanine transaminase </w:t>
      </w:r>
      <w:r w:rsidRPr="003A4345">
        <w:rPr>
          <w:rFonts w:ascii="Times New Roman" w:hAnsi="Times New Roman" w:cs="Times New Roman"/>
          <w:b/>
          <w:bCs/>
          <w:sz w:val="28"/>
          <w:szCs w:val="28"/>
        </w:rPr>
        <w:t xml:space="preserve">levels. </w:t>
      </w:r>
    </w:p>
    <w:p w14:paraId="3B81410C" w14:textId="77777777" w:rsidR="00DF250F" w:rsidRPr="00806EF2" w:rsidRDefault="00DF250F" w:rsidP="00DF250F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14:paraId="68A93ACE" w14:textId="25A08DCE" w:rsidR="00DF250F" w:rsidRPr="00523BCE" w:rsidRDefault="00DF250F" w:rsidP="00DF250F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523BCE">
        <w:rPr>
          <w:rFonts w:ascii="Times New Roman" w:hAnsi="Times New Roman" w:cs="Times New Roman"/>
          <w:szCs w:val="24"/>
        </w:rPr>
        <w:t xml:space="preserve">Michael Maes, Chavit Tunvirachaisakul, </w:t>
      </w:r>
      <w:r w:rsidRPr="00523BCE">
        <w:rPr>
          <w:rFonts w:ascii="Times New Roman" w:eastAsia="Times New Roman" w:hAnsi="Times New Roman" w:cs="Times New Roman"/>
          <w:color w:val="000000"/>
          <w:szCs w:val="24"/>
        </w:rPr>
        <w:t xml:space="preserve">Laura de Oliveira Semeão, Ana Paula </w:t>
      </w:r>
      <w:proofErr w:type="gramStart"/>
      <w:r w:rsidRPr="00507ADA">
        <w:rPr>
          <w:rFonts w:ascii="Times New Roman" w:eastAsia="Times New Roman" w:hAnsi="Times New Roman" w:cs="Times New Roman"/>
          <w:color w:val="000000"/>
          <w:szCs w:val="24"/>
        </w:rPr>
        <w:t xml:space="preserve">Michelin, </w:t>
      </w:r>
      <w:r w:rsidRPr="00507ADA">
        <w:rPr>
          <w:rFonts w:ascii="Times New Roman" w:hAnsi="Times New Roman" w:cs="Times New Roman"/>
          <w:szCs w:val="24"/>
        </w:rPr>
        <w:t xml:space="preserve"> </w:t>
      </w:r>
      <w:r w:rsidRPr="00507ADA">
        <w:rPr>
          <w:rFonts w:ascii="Times New Roman" w:hAnsi="Times New Roman" w:cs="Times New Roman"/>
          <w:szCs w:val="24"/>
          <w:lang w:val="pt-BR" w:eastAsia="ja-JP"/>
        </w:rPr>
        <w:t>Andressa</w:t>
      </w:r>
      <w:proofErr w:type="gramEnd"/>
      <w:r w:rsidRPr="00507ADA">
        <w:rPr>
          <w:rFonts w:ascii="Times New Roman" w:hAnsi="Times New Roman" w:cs="Times New Roman"/>
          <w:szCs w:val="24"/>
          <w:lang w:val="pt-BR" w:eastAsia="ja-JP"/>
        </w:rPr>
        <w:t xml:space="preserve"> K. Matsumoto,</w:t>
      </w:r>
      <w:r w:rsidRPr="00507ADA">
        <w:rPr>
          <w:rFonts w:ascii="Times New Roman" w:hAnsi="Times New Roman" w:cs="Times New Roman"/>
          <w:szCs w:val="24"/>
          <w:lang w:val="pt-BR" w:bidi="ar-SA"/>
        </w:rPr>
        <w:t xml:space="preserve"> </w:t>
      </w:r>
      <w:r w:rsidRPr="00507ADA">
        <w:rPr>
          <w:rFonts w:ascii="Times New Roman" w:hAnsi="Times New Roman" w:cs="Times New Roman"/>
          <w:szCs w:val="24"/>
          <w:lang w:val="pt-BR"/>
        </w:rPr>
        <w:t>Francis F. Brinholi,</w:t>
      </w:r>
      <w:r w:rsidRPr="00507ADA">
        <w:rPr>
          <w:rFonts w:ascii="Times New Roman" w:hAnsi="Times New Roman" w:cs="Times New Roman"/>
          <w:szCs w:val="24"/>
          <w:lang w:val="pt-BR" w:bidi="ar-SA"/>
        </w:rPr>
        <w:t xml:space="preserve"> Decio S. Barbosa, </w:t>
      </w:r>
      <w:r w:rsidRPr="00507ADA">
        <w:rPr>
          <w:rFonts w:ascii="Times New Roman" w:hAnsi="Times New Roman" w:cs="Times New Roman"/>
          <w:szCs w:val="24"/>
        </w:rPr>
        <w:t>Yingqian Zhang,</w:t>
      </w:r>
      <w:r w:rsidRPr="00507AD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507ADA">
        <w:rPr>
          <w:rFonts w:ascii="Times New Roman" w:eastAsia="Times New Roman" w:hAnsi="Times New Roman" w:cs="Angsana New"/>
          <w:color w:val="000000"/>
          <w:kern w:val="0"/>
          <w14:ligatures w14:val="none"/>
        </w:rPr>
        <w:t xml:space="preserve">Pimpayao Sodsai, </w:t>
      </w:r>
      <w:r w:rsidRPr="00507ADA">
        <w:rPr>
          <w:rFonts w:ascii="Times New Roman" w:hAnsi="Times New Roman" w:cs="Times New Roman"/>
          <w:szCs w:val="24"/>
        </w:rPr>
        <w:t>Nattiya</w:t>
      </w:r>
      <w:r w:rsidRPr="00523BCE">
        <w:rPr>
          <w:rFonts w:ascii="Times New Roman" w:hAnsi="Times New Roman" w:cs="Times New Roman"/>
          <w:szCs w:val="24"/>
        </w:rPr>
        <w:t xml:space="preserve"> Hirankarn, Abbas F. Almulla.</w:t>
      </w:r>
    </w:p>
    <w:p w14:paraId="423F664B" w14:textId="77777777" w:rsidR="00DF250F" w:rsidRDefault="00DF250F"/>
    <w:p w14:paraId="70ABE18B" w14:textId="77777777" w:rsidR="00DF250F" w:rsidRDefault="00DF250F"/>
    <w:p w14:paraId="5A7C846D" w14:textId="2E6ECF51" w:rsidR="00DF250F" w:rsidRDefault="00DF250F">
      <w:r>
        <w:t xml:space="preserve"> </w:t>
      </w:r>
      <w:r>
        <w:br w:type="page"/>
      </w:r>
    </w:p>
    <w:p w14:paraId="4F85D505" w14:textId="77777777" w:rsidR="00DF250F" w:rsidRDefault="00DF250F" w:rsidP="00DF250F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ESF, Table 1. Long COVID symptoms assessed in the present study.</w:t>
      </w:r>
    </w:p>
    <w:p w14:paraId="5C49F8A2" w14:textId="77777777" w:rsidR="00DF250F" w:rsidRDefault="00DF250F" w:rsidP="00DF25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CD43433" w14:textId="77777777" w:rsidR="00DF250F" w:rsidRDefault="00DF250F" w:rsidP="00DF250F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953"/>
      </w:tblGrid>
      <w:tr w:rsidR="00DF250F" w14:paraId="729CD2E3" w14:textId="77777777" w:rsidTr="00DF250F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37BC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EB69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Depressed mood</w:t>
            </w:r>
          </w:p>
        </w:tc>
      </w:tr>
      <w:tr w:rsidR="00DF250F" w14:paraId="11B73823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411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BE8E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 of interest</w:t>
            </w:r>
          </w:p>
        </w:tc>
      </w:tr>
      <w:tr w:rsidR="00DF250F" w14:paraId="3FDF05F2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56E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81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</w:tr>
      <w:tr w:rsidR="00DF250F" w14:paraId="4572D456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F4F8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C90D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 of appetite</w:t>
            </w:r>
          </w:p>
        </w:tc>
      </w:tr>
      <w:tr w:rsidR="00DF250F" w14:paraId="58DB6AEA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E33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B4E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loss</w:t>
            </w:r>
          </w:p>
        </w:tc>
      </w:tr>
      <w:tr w:rsidR="00DF250F" w14:paraId="281E451A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75E9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62DA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Forgetfullness</w:t>
            </w:r>
          </w:p>
        </w:tc>
      </w:tr>
      <w:tr w:rsidR="00DF250F" w14:paraId="21236FAD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AC52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9045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 disorders</w:t>
            </w:r>
          </w:p>
        </w:tc>
      </w:tr>
      <w:tr w:rsidR="00DF250F" w14:paraId="613BF17E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F3B2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E82E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Impaired decision making</w:t>
            </w:r>
          </w:p>
        </w:tc>
      </w:tr>
      <w:tr w:rsidR="00DF250F" w14:paraId="04EA7B61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53C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8F4F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Insomnia</w:t>
            </w:r>
          </w:p>
        </w:tc>
      </w:tr>
      <w:tr w:rsidR="00DF250F" w14:paraId="197C509E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FC20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20D5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Slowness movements</w:t>
            </w:r>
          </w:p>
        </w:tc>
      </w:tr>
      <w:tr w:rsidR="00DF250F" w14:paraId="06DCCDF0" w14:textId="77777777" w:rsidTr="00DF250F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6A9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CFS/ME symptoms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9DE9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Fatigue</w:t>
            </w:r>
          </w:p>
        </w:tc>
      </w:tr>
      <w:tr w:rsidR="00DF250F" w14:paraId="3A04003D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1EF1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EA95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Post-exertional malaise</w:t>
            </w:r>
          </w:p>
        </w:tc>
      </w:tr>
      <w:tr w:rsidR="00DF250F" w14:paraId="32405A48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125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D23E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Headache</w:t>
            </w:r>
          </w:p>
        </w:tc>
      </w:tr>
      <w:tr w:rsidR="00DF250F" w14:paraId="066B1514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5A1D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0233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Muscle pain</w:t>
            </w:r>
          </w:p>
        </w:tc>
      </w:tr>
      <w:tr w:rsidR="00DF250F" w14:paraId="066135F0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5CBB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622E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Muscle stiffness</w:t>
            </w:r>
          </w:p>
        </w:tc>
      </w:tr>
      <w:tr w:rsidR="00DF250F" w14:paraId="27C060AE" w14:textId="77777777" w:rsidTr="00DF250F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6A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Respiratory symptoms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1319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 on breathing</w:t>
            </w:r>
          </w:p>
        </w:tc>
      </w:tr>
      <w:tr w:rsidR="00DF250F" w14:paraId="211576A8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A856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CC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 cough</w:t>
            </w:r>
          </w:p>
        </w:tc>
      </w:tr>
      <w:tr w:rsidR="00DF250F" w14:paraId="7E5E45E1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E17F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680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Shortness of breath</w:t>
            </w:r>
          </w:p>
        </w:tc>
      </w:tr>
      <w:tr w:rsidR="00DF250F" w14:paraId="762FB889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D2D6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063A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pain</w:t>
            </w:r>
          </w:p>
        </w:tc>
      </w:tr>
      <w:tr w:rsidR="00DF250F" w14:paraId="6F904B91" w14:textId="77777777" w:rsidTr="00DF250F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4BF8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Neurological symptoms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27A9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Tremor</w:t>
            </w:r>
          </w:p>
        </w:tc>
      </w:tr>
      <w:tr w:rsidR="00DF250F" w14:paraId="2503C261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FD54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388A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Numbness</w:t>
            </w:r>
          </w:p>
        </w:tc>
      </w:tr>
      <w:tr w:rsidR="00DF250F" w14:paraId="45B6635F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837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992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Swallowing problems</w:t>
            </w:r>
          </w:p>
        </w:tc>
      </w:tr>
      <w:tr w:rsidR="00DF250F" w14:paraId="4E86BA8D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93C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EE7B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Weakness in the limbs</w:t>
            </w:r>
          </w:p>
        </w:tc>
      </w:tr>
      <w:tr w:rsidR="00DF250F" w14:paraId="2D6252BE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9EAC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F217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Dizziness</w:t>
            </w:r>
          </w:p>
        </w:tc>
      </w:tr>
      <w:tr w:rsidR="00DF250F" w14:paraId="5F38B7D4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1C90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9C7A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problems</w:t>
            </w:r>
          </w:p>
        </w:tc>
      </w:tr>
      <w:tr w:rsidR="00DF250F" w14:paraId="17C16647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331C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83A6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Unsteady gait</w:t>
            </w:r>
          </w:p>
        </w:tc>
      </w:tr>
      <w:tr w:rsidR="00DF250F" w14:paraId="13E81295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65A4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3917" w14:textId="77777777" w:rsidR="00DF250F" w:rsidRP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50F">
              <w:rPr>
                <w:rFonts w:ascii="Times New Roman" w:hAnsi="Times New Roman" w:cs="Times New Roman"/>
                <w:color w:val="040C28"/>
                <w:sz w:val="24"/>
                <w:szCs w:val="24"/>
                <w:lang w:val="en-US"/>
              </w:rPr>
              <w:t>Impairments of voluntary motor movements</w:t>
            </w:r>
          </w:p>
        </w:tc>
      </w:tr>
      <w:tr w:rsidR="00DF250F" w14:paraId="3A496A83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8EE8" w14:textId="77777777" w:rsidR="00DF250F" w:rsidRP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3DA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color w:val="040C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Myoclonic jerks</w:t>
            </w:r>
          </w:p>
        </w:tc>
      </w:tr>
      <w:tr w:rsidR="00DF250F" w14:paraId="68A22CDE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E454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41F5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color w:val="040C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Fainting</w:t>
            </w:r>
          </w:p>
        </w:tc>
      </w:tr>
      <w:tr w:rsidR="00DF250F" w14:paraId="5350CE2F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2AD3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A2E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Seizures</w:t>
            </w:r>
          </w:p>
        </w:tc>
      </w:tr>
      <w:tr w:rsidR="00DF250F" w14:paraId="5A134055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B43E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A031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Smell loss</w:t>
            </w:r>
          </w:p>
        </w:tc>
      </w:tr>
      <w:tr w:rsidR="00DF250F" w14:paraId="30A594F7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D020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2DE5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 of taste</w:t>
            </w:r>
          </w:p>
        </w:tc>
      </w:tr>
      <w:tr w:rsidR="00DF250F" w14:paraId="22CC4779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9B6D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7A51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Hearing problem</w:t>
            </w:r>
          </w:p>
        </w:tc>
      </w:tr>
      <w:tr w:rsidR="00DF250F" w14:paraId="502352D7" w14:textId="77777777" w:rsidTr="00DF250F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C2D4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Gastro-intestinal symptoms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F8A3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Constipation</w:t>
            </w:r>
          </w:p>
        </w:tc>
      </w:tr>
      <w:tr w:rsidR="00DF250F" w14:paraId="7013F5F8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E2D6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18B0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</w:tr>
      <w:tr w:rsidR="00DF250F" w14:paraId="6F30B795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29B9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7725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Nausea</w:t>
            </w:r>
          </w:p>
        </w:tc>
      </w:tr>
      <w:tr w:rsidR="00DF250F" w14:paraId="58F5BFB8" w14:textId="77777777" w:rsidTr="00DF2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B3C2" w14:textId="77777777" w:rsidR="00DF250F" w:rsidRDefault="00DF250F" w:rsidP="000911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F137" w14:textId="77777777" w:rsidR="00DF250F" w:rsidRDefault="00DF250F" w:rsidP="00091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Stomach pain</w:t>
            </w:r>
          </w:p>
        </w:tc>
      </w:tr>
    </w:tbl>
    <w:p w14:paraId="2A1C84DB" w14:textId="77777777" w:rsidR="00840516" w:rsidRDefault="00840516" w:rsidP="000911DB"/>
    <w:sectPr w:rsidR="0084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0F"/>
    <w:rsid w:val="000911DB"/>
    <w:rsid w:val="003A4345"/>
    <w:rsid w:val="005A3946"/>
    <w:rsid w:val="006B20EC"/>
    <w:rsid w:val="0078179D"/>
    <w:rsid w:val="00840516"/>
    <w:rsid w:val="00DF250F"/>
    <w:rsid w:val="00F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FF6B"/>
  <w15:chartTrackingRefBased/>
  <w15:docId w15:val="{EC87ABAD-F95C-4F26-A55E-09BA5E41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50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50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5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25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25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5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50F"/>
    <w:pPr>
      <w:spacing w:after="0" w:line="240" w:lineRule="auto"/>
    </w:pPr>
    <w:rPr>
      <w:rFonts w:eastAsiaTheme="minorHAnsi"/>
      <w:kern w:val="0"/>
      <w:sz w:val="22"/>
      <w:szCs w:val="28"/>
      <w:lang w:val="nl-BE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MichaelMaes MichaelMaes</dc:creator>
  <cp:keywords/>
  <dc:description/>
  <cp:lastModifiedBy>MichaelMaes MichaelMaes</cp:lastModifiedBy>
  <cp:revision>4</cp:revision>
  <dcterms:created xsi:type="dcterms:W3CDTF">2025-02-04T13:16:00Z</dcterms:created>
  <dcterms:modified xsi:type="dcterms:W3CDTF">2025-02-04T13:25:00Z</dcterms:modified>
</cp:coreProperties>
</file>