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Funding Declaration</w:t>
      </w:r>
    </w:p>
    <w:p>
      <w:pPr>
        <w:spacing w:after="120"/>
        <w:ind w:firstLine="0"/>
      </w:pPr>
      <w:r>
        <w:rPr>
          <w:rFonts w:ascii="Times New Roman" w:hAnsi="Times New Roman"/>
          <w:sz w:val="24"/>
        </w:rPr>
        <w:t>Manuscript title: Evidence governance and boundary diagnosis in domain-specific university education quality evaluation: a robust fuzzy decision-support study</w:t>
      </w:r>
    </w:p>
    <w:p>
      <w:pPr>
        <w:spacing w:after="120"/>
        <w:ind w:firstLine="0"/>
      </w:pPr>
      <w:r>
        <w:rPr>
          <w:rFonts w:ascii="Times New Roman" w:hAnsi="Times New Roman"/>
          <w:sz w:val="24"/>
        </w:rPr>
        <w:t>Manuscript ID: 91333f7e-38e8-4e82-a66a-7442bb31453f v1.0</w:t>
      </w:r>
    </w:p>
    <w:p>
      <w:pPr>
        <w:spacing w:after="120"/>
        <w:ind w:firstLine="0"/>
      </w:pPr>
      <w:r>
        <w:rPr>
          <w:rFonts w:ascii="Times New Roman" w:hAnsi="Times New Roman"/>
          <w:sz w:val="24"/>
        </w:rPr>
        <w:t>This document provides the funding information to be entered in the Acknowledgement or Funding Declaration section of the submission system.</w:t>
      </w:r>
    </w:p>
    <w:p>
      <w:pPr>
        <w:spacing w:after="120"/>
        <w:ind w:firstLine="0"/>
      </w:pPr>
      <w:r>
        <w:rPr>
          <w:rFonts w:ascii="Times New Roman" w:hAnsi="Times New Roman"/>
          <w:sz w:val="24"/>
        </w:rPr>
        <w:t>Funding declaration: This work was supported by the Scientific Research Project of the Tianjin Municipal Education Commission, "Mechanism construction of collaborative innovation in university sports research teams empowered by digital intelligence" (Grant No. 2024SK113).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imes New Roman">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New Roman">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Times New Roman"/>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Times New Roman"/>
        <a:font script="Hang" typeface="Times New Roman"/>
        <a:font script="Hans" typeface="Times New Roman"/>
        <a:font script="Hant" typeface="Times New Roman"/>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Times New Roman"/>
        <a:font script="Hang" typeface="Times New Roman"/>
        <a:font script="Hans" typeface="Times New Roman"/>
        <a:font script="Hant" typeface="Times New Roman"/>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Declaration</dc:title>
  <dc:subject/>
  <dc:creator/>
  <cp:keywords/>
  <dc:description/>
  <cp:lastModifiedBy/>
  <cp:revision>1</cp:revision>
  <dcterms:created xsi:type="dcterms:W3CDTF">2013-12-23T23:15:00Z</dcterms:created>
  <dcterms:modified xsi:type="dcterms:W3CDTF">2013-12-23T23:15:00Z</dcterms:modified>
  <cp:category/>
</cp:coreProperties>
</file>