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ACC7D" w14:textId="0B35A8FE" w:rsidR="00817DE9" w:rsidRPr="005A01BA" w:rsidRDefault="00817DE9" w:rsidP="005A01BA">
      <w:pPr>
        <w:pStyle w:val="ListParagraph"/>
        <w:numPr>
          <w:ilvl w:val="0"/>
          <w:numId w:val="3"/>
        </w:numPr>
        <w:tabs>
          <w:tab w:val="left" w:pos="180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 Density calculation</w:t>
      </w:r>
    </w:p>
    <w:p w14:paraId="7C6F28D5" w14:textId="2DF7C40D" w:rsidR="00173FFA" w:rsidRPr="005A01BA" w:rsidRDefault="00173FFA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sz w:val="24"/>
          <w:szCs w:val="24"/>
        </w:rPr>
        <w:t>Densit</w:t>
      </w:r>
      <w:r w:rsidR="00817DE9" w:rsidRPr="005A01BA">
        <w:rPr>
          <w:rFonts w:ascii="Times New Roman" w:hAnsi="Times New Roman" w:cs="Times New Roman"/>
          <w:sz w:val="24"/>
          <w:szCs w:val="24"/>
        </w:rPr>
        <w:t>ies of the composites</w:t>
      </w:r>
      <w:r w:rsidRPr="005A01BA">
        <w:rPr>
          <w:rFonts w:ascii="Times New Roman" w:hAnsi="Times New Roman" w:cs="Times New Roman"/>
          <w:sz w:val="24"/>
          <w:szCs w:val="24"/>
        </w:rPr>
        <w:t xml:space="preserve"> </w:t>
      </w:r>
      <w:r w:rsidR="00817DE9" w:rsidRPr="005A01BA">
        <w:rPr>
          <w:rFonts w:ascii="Times New Roman" w:hAnsi="Times New Roman" w:cs="Times New Roman"/>
          <w:sz w:val="24"/>
          <w:szCs w:val="24"/>
        </w:rPr>
        <w:t>are</w:t>
      </w:r>
      <w:r w:rsidRPr="005A01BA">
        <w:rPr>
          <w:rFonts w:ascii="Times New Roman" w:hAnsi="Times New Roman" w:cs="Times New Roman"/>
          <w:sz w:val="24"/>
          <w:szCs w:val="24"/>
        </w:rPr>
        <w:t xml:space="preserve"> calculated using </w:t>
      </w:r>
      <w:r w:rsidR="00B80DC3" w:rsidRPr="005A01BA">
        <w:rPr>
          <w:rFonts w:ascii="Times New Roman" w:hAnsi="Times New Roman" w:cs="Times New Roman"/>
          <w:sz w:val="24"/>
          <w:szCs w:val="24"/>
        </w:rPr>
        <w:t>the following equation,</w:t>
      </w:r>
    </w:p>
    <w:p w14:paraId="5B42AFF9" w14:textId="6E50A083" w:rsidR="00B80DC3" w:rsidRPr="005A01BA" w:rsidRDefault="002F796D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air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air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water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water</m:t>
              </m:r>
            </m:sub>
          </m:sSub>
        </m:oMath>
      </m:oMathPara>
    </w:p>
    <w:p w14:paraId="7E3E7685" w14:textId="7DB6E2C3" w:rsidR="00173FFA" w:rsidRPr="005A01BA" w:rsidRDefault="00173FFA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2F796D" w:rsidRPr="00C25D5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water</m:t>
            </m:r>
          </m:sub>
        </m:sSub>
      </m:oMath>
      <w:r w:rsidR="002F796D" w:rsidRPr="00C25D58">
        <w:rPr>
          <w:rFonts w:ascii="Times New Roman" w:hAnsi="Times New Roman" w:cs="Times New Roman"/>
          <w:sz w:val="24"/>
          <w:szCs w:val="24"/>
        </w:rPr>
        <w:t xml:space="preserve"> represent the </w:t>
      </w:r>
      <w:r w:rsidR="002F796D">
        <w:rPr>
          <w:rFonts w:ascii="Times New Roman" w:hAnsi="Times New Roman" w:cs="Times New Roman"/>
          <w:sz w:val="24"/>
          <w:szCs w:val="24"/>
        </w:rPr>
        <w:t xml:space="preserve">specimen </w:t>
      </w:r>
      <w:r w:rsidR="002F796D" w:rsidRPr="00C25D58">
        <w:rPr>
          <w:rFonts w:ascii="Times New Roman" w:hAnsi="Times New Roman" w:cs="Times New Roman"/>
          <w:sz w:val="24"/>
          <w:szCs w:val="24"/>
        </w:rPr>
        <w:t xml:space="preserve">densities </w:t>
      </w:r>
      <w:r w:rsidR="002F796D">
        <w:rPr>
          <w:rFonts w:ascii="Times New Roman" w:hAnsi="Times New Roman" w:cs="Times New Roman"/>
          <w:sz w:val="24"/>
          <w:szCs w:val="24"/>
        </w:rPr>
        <w:t>in air</w:t>
      </w:r>
      <w:r w:rsidR="002F796D" w:rsidRPr="00C25D58">
        <w:rPr>
          <w:rFonts w:ascii="Times New Roman" w:hAnsi="Times New Roman" w:cs="Times New Roman"/>
          <w:sz w:val="24"/>
          <w:szCs w:val="24"/>
        </w:rPr>
        <w:t xml:space="preserve"> and</w:t>
      </w:r>
      <w:r w:rsidR="002F796D">
        <w:rPr>
          <w:rFonts w:ascii="Times New Roman" w:hAnsi="Times New Roman" w:cs="Times New Roman"/>
          <w:sz w:val="24"/>
          <w:szCs w:val="24"/>
        </w:rPr>
        <w:t xml:space="preserve"> distilled</w:t>
      </w:r>
      <w:r w:rsidR="002F796D" w:rsidRPr="00C25D58">
        <w:rPr>
          <w:rFonts w:ascii="Times New Roman" w:hAnsi="Times New Roman" w:cs="Times New Roman"/>
          <w:sz w:val="24"/>
          <w:szCs w:val="24"/>
        </w:rPr>
        <w:t xml:space="preserve"> water (</w:t>
      </w:r>
      <w:bookmarkStart w:id="0" w:name="_Hlk211166919"/>
      <w:r w:rsidR="002F796D" w:rsidRPr="00C25D58">
        <w:rPr>
          <w:rFonts w:ascii="Times New Roman" w:hAnsi="Times New Roman" w:cs="Times New Roman"/>
          <w:sz w:val="24"/>
          <w:szCs w:val="24"/>
        </w:rPr>
        <w:t>g/cm³</w:t>
      </w:r>
      <w:bookmarkEnd w:id="0"/>
      <w:r w:rsidR="002F796D" w:rsidRPr="00C25D58">
        <w:rPr>
          <w:rFonts w:ascii="Times New Roman" w:hAnsi="Times New Roman" w:cs="Times New Roman"/>
          <w:sz w:val="24"/>
          <w:szCs w:val="24"/>
        </w:rPr>
        <w:t xml:space="preserve">), respectively,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air</m:t>
            </m:r>
          </m:sub>
        </m:sSub>
      </m:oMath>
      <w:r w:rsidR="002F796D" w:rsidRPr="00C25D5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water</m:t>
            </m:r>
          </m:sub>
        </m:sSub>
      </m:oMath>
      <w:r w:rsidR="002F796D" w:rsidRPr="00C25D58">
        <w:rPr>
          <w:rFonts w:ascii="Times New Roman" w:hAnsi="Times New Roman" w:cs="Times New Roman"/>
          <w:sz w:val="24"/>
          <w:szCs w:val="24"/>
        </w:rPr>
        <w:t xml:space="preserve"> represent the specimen weight</w:t>
      </w:r>
      <w:r w:rsidR="002F796D">
        <w:rPr>
          <w:rFonts w:ascii="Times New Roman" w:hAnsi="Times New Roman" w:cs="Times New Roman"/>
          <w:sz w:val="24"/>
          <w:szCs w:val="24"/>
        </w:rPr>
        <w:t>s</w:t>
      </w:r>
      <w:r w:rsidR="002F796D" w:rsidRPr="00C25D58">
        <w:rPr>
          <w:rFonts w:ascii="Times New Roman" w:hAnsi="Times New Roman" w:cs="Times New Roman"/>
          <w:sz w:val="24"/>
          <w:szCs w:val="24"/>
        </w:rPr>
        <w:t xml:space="preserve"> in air</w:t>
      </w:r>
      <w:r w:rsidR="002F796D">
        <w:rPr>
          <w:rFonts w:ascii="Times New Roman" w:hAnsi="Times New Roman" w:cs="Times New Roman"/>
          <w:sz w:val="24"/>
          <w:szCs w:val="24"/>
        </w:rPr>
        <w:t xml:space="preserve"> and </w:t>
      </w:r>
      <w:r w:rsidR="002F796D" w:rsidRPr="00C25D58">
        <w:rPr>
          <w:rFonts w:ascii="Times New Roman" w:hAnsi="Times New Roman" w:cs="Times New Roman"/>
          <w:sz w:val="24"/>
          <w:szCs w:val="24"/>
        </w:rPr>
        <w:t>water (g).</w:t>
      </w:r>
    </w:p>
    <w:p w14:paraId="477006D5" w14:textId="706D9890" w:rsidR="00173FFA" w:rsidRPr="005A01BA" w:rsidRDefault="00B80DC3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sz w:val="24"/>
          <w:szCs w:val="24"/>
        </w:rPr>
        <w:t>The equation for the s</w:t>
      </w:r>
      <w:r w:rsidR="00DE63C3" w:rsidRPr="005A01BA">
        <w:rPr>
          <w:rFonts w:ascii="Times New Roman" w:hAnsi="Times New Roman" w:cs="Times New Roman"/>
          <w:sz w:val="24"/>
          <w:szCs w:val="24"/>
        </w:rPr>
        <w:t>pec</w:t>
      </w:r>
      <w:r w:rsidR="00C30E65">
        <w:rPr>
          <w:rFonts w:ascii="Times New Roman" w:hAnsi="Times New Roman" w:cs="Times New Roman"/>
          <w:sz w:val="24"/>
          <w:szCs w:val="24"/>
        </w:rPr>
        <w:t>i</w:t>
      </w:r>
      <w:r w:rsidR="00DE63C3" w:rsidRPr="005A01BA">
        <w:rPr>
          <w:rFonts w:ascii="Times New Roman" w:hAnsi="Times New Roman" w:cs="Times New Roman"/>
          <w:sz w:val="24"/>
          <w:szCs w:val="24"/>
        </w:rPr>
        <w:t>fic gravity</w:t>
      </w:r>
      <w:r w:rsidR="00173FFA" w:rsidRPr="005A01B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(SG)</m:t>
        </m:r>
      </m:oMath>
      <w:r w:rsidR="00173FFA" w:rsidRPr="005A01BA">
        <w:rPr>
          <w:rFonts w:ascii="Times New Roman" w:hAnsi="Times New Roman" w:cs="Times New Roman"/>
          <w:sz w:val="24"/>
          <w:szCs w:val="24"/>
        </w:rPr>
        <w:t xml:space="preserve"> is</w:t>
      </w:r>
      <w:r w:rsidRPr="005A01BA">
        <w:rPr>
          <w:rFonts w:ascii="Times New Roman" w:hAnsi="Times New Roman" w:cs="Times New Roman"/>
          <w:sz w:val="24"/>
          <w:szCs w:val="24"/>
        </w:rPr>
        <w:t xml:space="preserve"> given below,</w:t>
      </w:r>
    </w:p>
    <w:p w14:paraId="5C143FD3" w14:textId="1DE42112" w:rsidR="00173FFA" w:rsidRPr="005A01BA" w:rsidRDefault="00CD2B4A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SG=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air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air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water</m:t>
                  </m:r>
                </m:sub>
              </m:sSub>
            </m:den>
          </m:f>
        </m:oMath>
      </m:oMathPara>
    </w:p>
    <w:p w14:paraId="7AC2811C" w14:textId="6CF597E3" w:rsidR="00817DE9" w:rsidRPr="005A01BA" w:rsidRDefault="00817DE9" w:rsidP="00303D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A01B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A01B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01BA">
        <w:rPr>
          <w:rFonts w:ascii="Times New Roman" w:hAnsi="Times New Roman" w:cs="Times New Roman"/>
          <w:sz w:val="24"/>
          <w:szCs w:val="24"/>
        </w:rPr>
        <w:t xml:space="preserve"> Density composition of the laminates manufactured using HLU and VARTM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47"/>
        <w:gridCol w:w="1885"/>
        <w:gridCol w:w="2507"/>
        <w:gridCol w:w="1704"/>
        <w:gridCol w:w="1583"/>
      </w:tblGrid>
      <w:tr w:rsidR="00F30783" w:rsidRPr="005A01BA" w14:paraId="0805D5BB" w14:textId="77777777" w:rsidTr="00817DE9">
        <w:trPr>
          <w:trHeight w:val="300"/>
          <w:jc w:val="center"/>
        </w:trPr>
        <w:tc>
          <w:tcPr>
            <w:tcW w:w="74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5B2A0D" w14:textId="77777777" w:rsidR="00173FFA" w:rsidRPr="005A01BA" w:rsidRDefault="00173FFA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04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91B74" w14:textId="3D5518E4" w:rsidR="00173FFA" w:rsidRPr="005A01BA" w:rsidRDefault="00173FFA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Weight of sample in </w:t>
            </w:r>
            <w:r w:rsidR="00F30783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oMath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8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4EE5BD" w14:textId="03AE063A" w:rsidR="00173FFA" w:rsidRPr="005A01BA" w:rsidRDefault="00173FFA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Weight of </w:t>
            </w:r>
            <w:r w:rsidR="00F30783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ample in </w:t>
            </w:r>
            <w:r w:rsidR="00F30783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sub>
              </m:sSub>
            </m:oMath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4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D07121" w14:textId="4D00E773" w:rsidR="00173FFA" w:rsidRPr="005A01BA" w:rsidRDefault="00DE63C3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gravity</w:t>
            </w:r>
            <w:r w:rsidR="00173FFA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eastAsia="zh-CN"/>
                </w:rPr>
                <m:t>SG</m:t>
              </m:r>
            </m:oMath>
            <w:r w:rsidR="00173FFA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77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0E74A" w14:textId="74DBAD08" w:rsidR="00173FFA" w:rsidRPr="005A01BA" w:rsidRDefault="00173FFA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Measured </w:t>
            </w:r>
            <w:r w:rsidR="00F30783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ensity</w:t>
            </w:r>
            <w:r w:rsidR="00FE6186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oMath>
            <w:r w:rsidR="00FE6186"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17DE9" w:rsidRPr="005A01BA" w14:paraId="538CC0F4" w14:textId="77777777" w:rsidTr="00817DE9">
        <w:trPr>
          <w:trHeight w:val="300"/>
          <w:jc w:val="center"/>
        </w:trPr>
        <w:tc>
          <w:tcPr>
            <w:tcW w:w="746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2E52439" w14:textId="6E661B08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H-CFRP</w:t>
            </w:r>
          </w:p>
        </w:tc>
        <w:tc>
          <w:tcPr>
            <w:tcW w:w="1044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BAB8EE1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19.385</w:t>
            </w:r>
          </w:p>
        </w:tc>
        <w:tc>
          <w:tcPr>
            <w:tcW w:w="1389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F94FDFE" w14:textId="22D2CC7D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5.691</w:t>
            </w:r>
          </w:p>
        </w:tc>
        <w:tc>
          <w:tcPr>
            <w:tcW w:w="944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1E0D237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1.416</w:t>
            </w:r>
          </w:p>
        </w:tc>
        <w:tc>
          <w:tcPr>
            <w:tcW w:w="877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8ED52C2" w14:textId="381E6F8A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1.413</w:t>
            </w:r>
          </w:p>
        </w:tc>
      </w:tr>
      <w:tr w:rsidR="00817DE9" w:rsidRPr="005A01BA" w14:paraId="324A3C17" w14:textId="77777777" w:rsidTr="00817DE9">
        <w:trPr>
          <w:trHeight w:val="300"/>
          <w:jc w:val="center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340BB" w14:textId="3EBDAB2A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H-GFRP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73BF3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20.917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38FFA" w14:textId="4E08C13F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7.968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7343A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1.615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56B5" w14:textId="46B011BF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1.611</w:t>
            </w:r>
          </w:p>
        </w:tc>
      </w:tr>
      <w:tr w:rsidR="00817DE9" w:rsidRPr="005A01BA" w14:paraId="3D12FF5B" w14:textId="77777777" w:rsidTr="00817DE9">
        <w:trPr>
          <w:trHeight w:val="300"/>
          <w:jc w:val="center"/>
        </w:trPr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F00C21" w14:textId="27FAE144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H-BFRP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E3CA8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8.572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39DDBD" w14:textId="7B74BDEC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3.512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FC53EF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1.694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CBB1C" w14:textId="4A886308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</w:tr>
      <w:tr w:rsidR="00817DE9" w:rsidRPr="005A01BA" w14:paraId="3DE2847F" w14:textId="77777777" w:rsidTr="00817DE9">
        <w:trPr>
          <w:trHeight w:val="300"/>
          <w:jc w:val="center"/>
        </w:trPr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B2C43" w14:textId="53D58D90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V-CFRP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D6E4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11.2346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9A66C" w14:textId="47387F99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3.624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23C8C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1.476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9B35C" w14:textId="1AA56C20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1.473</w:t>
            </w:r>
          </w:p>
        </w:tc>
      </w:tr>
      <w:tr w:rsidR="00817DE9" w:rsidRPr="005A01BA" w14:paraId="6AFA0720" w14:textId="77777777" w:rsidTr="00817DE9">
        <w:trPr>
          <w:trHeight w:val="300"/>
          <w:jc w:val="center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1DF31" w14:textId="42906AA0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V-GFRP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C3997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12.531</w:t>
            </w:r>
          </w:p>
        </w:tc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A00B8" w14:textId="27C52E6B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5.594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A426C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1.806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31BB0" w14:textId="2E6CF1DF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1.802</w:t>
            </w:r>
          </w:p>
        </w:tc>
      </w:tr>
      <w:tr w:rsidR="00817DE9" w:rsidRPr="005A01BA" w14:paraId="54FA1048" w14:textId="77777777" w:rsidTr="00817DE9">
        <w:trPr>
          <w:trHeight w:val="300"/>
          <w:jc w:val="center"/>
        </w:trPr>
        <w:tc>
          <w:tcPr>
            <w:tcW w:w="746" w:type="pct"/>
            <w:tcBorders>
              <w:top w:val="nil"/>
              <w:left w:val="nil"/>
              <w:right w:val="nil"/>
            </w:tcBorders>
            <w:noWrap/>
            <w:hideMark/>
          </w:tcPr>
          <w:p w14:paraId="14F04ED0" w14:textId="63ACB761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V-BFRP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0C4286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9.213</w:t>
            </w:r>
          </w:p>
        </w:tc>
        <w:tc>
          <w:tcPr>
            <w:tcW w:w="138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60FB08" w14:textId="5A614DA9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4.429</w:t>
            </w:r>
          </w:p>
        </w:tc>
        <w:tc>
          <w:tcPr>
            <w:tcW w:w="9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8B080C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1.926</w:t>
            </w:r>
          </w:p>
        </w:tc>
        <w:tc>
          <w:tcPr>
            <w:tcW w:w="87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C0794B" w14:textId="072EC508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1.922</w:t>
            </w:r>
          </w:p>
        </w:tc>
      </w:tr>
    </w:tbl>
    <w:p w14:paraId="629B3D04" w14:textId="77777777" w:rsidR="00817DE9" w:rsidRPr="005A01BA" w:rsidRDefault="00817DE9" w:rsidP="00817DE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11334718"/>
    </w:p>
    <w:p w14:paraId="41362172" w14:textId="1234E568" w:rsidR="00817DE9" w:rsidRPr="005A01BA" w:rsidRDefault="00817DE9" w:rsidP="00303D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5A01BA">
        <w:rPr>
          <w:rFonts w:ascii="Times New Roman" w:hAnsi="Times New Roman" w:cs="Times New Roman"/>
          <w:sz w:val="24"/>
          <w:szCs w:val="24"/>
        </w:rPr>
        <w:t xml:space="preserve"> Density and composition of the laminates manufactured using HLU and VARTM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52"/>
        <w:gridCol w:w="1845"/>
        <w:gridCol w:w="1845"/>
        <w:gridCol w:w="1845"/>
        <w:gridCol w:w="1839"/>
      </w:tblGrid>
      <w:tr w:rsidR="00817DE9" w:rsidRPr="00D063F9" w14:paraId="0F695476" w14:textId="77777777" w:rsidTr="00DF6E3B">
        <w:trPr>
          <w:trHeight w:val="701"/>
          <w:jc w:val="center"/>
        </w:trPr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ADF1F2" w14:textId="208DC526" w:rsidR="00817DE9" w:rsidRPr="00D063F9" w:rsidRDefault="00D063F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6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27C175" w14:textId="77777777" w:rsidR="00817DE9" w:rsidRPr="00D063F9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63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Density (</w:t>
            </w:r>
            <w:bookmarkStart w:id="2" w:name="_Hlk211339152"/>
            <w:r w:rsidRPr="00D063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g/cm</w:t>
            </w:r>
            <w:r w:rsidRPr="00D063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3</w:t>
            </w:r>
            <w:bookmarkEnd w:id="2"/>
            <w:r w:rsidRPr="00D063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5789B" w14:textId="77777777" w:rsidR="00817DE9" w:rsidRPr="00D063F9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63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Fiber volume fraction (%)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07048" w14:textId="77777777" w:rsidR="00817DE9" w:rsidRPr="00D063F9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63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Resin fraction (%)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046CE" w14:textId="77777777" w:rsidR="00817DE9" w:rsidRPr="00D063F9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63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Void fraction (%)</w:t>
            </w:r>
          </w:p>
        </w:tc>
      </w:tr>
      <w:tr w:rsidR="00817DE9" w:rsidRPr="005A01BA" w14:paraId="51FF0438" w14:textId="77777777" w:rsidTr="00DF6E3B">
        <w:trPr>
          <w:trHeight w:val="310"/>
          <w:jc w:val="center"/>
        </w:trPr>
        <w:tc>
          <w:tcPr>
            <w:tcW w:w="9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D9DDA6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H-CFRP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191EA4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1.41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vAlign w:val="center"/>
          </w:tcPr>
          <w:p w14:paraId="01B964A8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46.80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vAlign w:val="center"/>
          </w:tcPr>
          <w:p w14:paraId="405723E0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49.06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vAlign w:val="center"/>
          </w:tcPr>
          <w:p w14:paraId="6A080D9C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4.14</w:t>
            </w:r>
          </w:p>
        </w:tc>
      </w:tr>
      <w:tr w:rsidR="00817DE9" w:rsidRPr="005A01BA" w14:paraId="71B5A27B" w14:textId="77777777" w:rsidTr="00DF6E3B">
        <w:trPr>
          <w:trHeight w:val="310"/>
          <w:jc w:val="center"/>
        </w:trPr>
        <w:tc>
          <w:tcPr>
            <w:tcW w:w="915" w:type="pct"/>
            <w:noWrap/>
            <w:vAlign w:val="center"/>
          </w:tcPr>
          <w:p w14:paraId="3F51BD6C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H-GFRP</w:t>
            </w:r>
          </w:p>
        </w:tc>
        <w:tc>
          <w:tcPr>
            <w:tcW w:w="1022" w:type="pct"/>
            <w:noWrap/>
            <w:vAlign w:val="center"/>
          </w:tcPr>
          <w:p w14:paraId="3DDCB359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1.61</w:t>
            </w:r>
          </w:p>
        </w:tc>
        <w:tc>
          <w:tcPr>
            <w:tcW w:w="1022" w:type="pct"/>
            <w:vAlign w:val="center"/>
          </w:tcPr>
          <w:p w14:paraId="56D93260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37.55</w:t>
            </w:r>
          </w:p>
        </w:tc>
        <w:tc>
          <w:tcPr>
            <w:tcW w:w="1022" w:type="pct"/>
            <w:vAlign w:val="center"/>
          </w:tcPr>
          <w:p w14:paraId="656E6CEE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54.83</w:t>
            </w:r>
          </w:p>
        </w:tc>
        <w:tc>
          <w:tcPr>
            <w:tcW w:w="1019" w:type="pct"/>
            <w:vAlign w:val="center"/>
          </w:tcPr>
          <w:p w14:paraId="5855E16B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7.62</w:t>
            </w:r>
          </w:p>
        </w:tc>
      </w:tr>
      <w:tr w:rsidR="00817DE9" w:rsidRPr="005A01BA" w14:paraId="2A821E1B" w14:textId="77777777" w:rsidTr="00DF6E3B">
        <w:trPr>
          <w:trHeight w:val="320"/>
          <w:jc w:val="center"/>
        </w:trPr>
        <w:tc>
          <w:tcPr>
            <w:tcW w:w="915" w:type="pct"/>
            <w:tcBorders>
              <w:bottom w:val="single" w:sz="4" w:space="0" w:color="auto"/>
            </w:tcBorders>
            <w:noWrap/>
          </w:tcPr>
          <w:p w14:paraId="60273601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H-BFRP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noWrap/>
          </w:tcPr>
          <w:p w14:paraId="5B4F9ECD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022" w:type="pct"/>
            <w:tcBorders>
              <w:bottom w:val="single" w:sz="4" w:space="0" w:color="auto"/>
            </w:tcBorders>
          </w:tcPr>
          <w:p w14:paraId="188C0188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37.90</w:t>
            </w:r>
          </w:p>
        </w:tc>
        <w:tc>
          <w:tcPr>
            <w:tcW w:w="1022" w:type="pct"/>
            <w:tcBorders>
              <w:bottom w:val="single" w:sz="4" w:space="0" w:color="auto"/>
            </w:tcBorders>
          </w:tcPr>
          <w:p w14:paraId="4E2376D4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56.53</w:t>
            </w: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14:paraId="4192743D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5.57</w:t>
            </w:r>
          </w:p>
        </w:tc>
      </w:tr>
      <w:tr w:rsidR="00817DE9" w:rsidRPr="005A01BA" w14:paraId="37F15237" w14:textId="77777777" w:rsidTr="00DF6E3B">
        <w:trPr>
          <w:trHeight w:val="310"/>
          <w:jc w:val="center"/>
        </w:trPr>
        <w:tc>
          <w:tcPr>
            <w:tcW w:w="9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C9B265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V-CFRP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0CDBC8F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1.47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vAlign w:val="center"/>
          </w:tcPr>
          <w:p w14:paraId="2FC79B0F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51.47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vAlign w:val="center"/>
          </w:tcPr>
          <w:p w14:paraId="17945183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47.25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vAlign w:val="center"/>
          </w:tcPr>
          <w:p w14:paraId="3007D7DF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1.28</w:t>
            </w:r>
          </w:p>
        </w:tc>
      </w:tr>
      <w:tr w:rsidR="00817DE9" w:rsidRPr="005A01BA" w14:paraId="43C7E86C" w14:textId="77777777" w:rsidTr="00DF6E3B">
        <w:trPr>
          <w:trHeight w:val="310"/>
          <w:jc w:val="center"/>
        </w:trPr>
        <w:tc>
          <w:tcPr>
            <w:tcW w:w="915" w:type="pct"/>
            <w:noWrap/>
            <w:vAlign w:val="center"/>
            <w:hideMark/>
          </w:tcPr>
          <w:p w14:paraId="3FEBD768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V-GFRP</w:t>
            </w:r>
          </w:p>
        </w:tc>
        <w:tc>
          <w:tcPr>
            <w:tcW w:w="1022" w:type="pct"/>
            <w:noWrap/>
            <w:vAlign w:val="center"/>
            <w:hideMark/>
          </w:tcPr>
          <w:p w14:paraId="55B378F0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1.80</w:t>
            </w:r>
          </w:p>
        </w:tc>
        <w:tc>
          <w:tcPr>
            <w:tcW w:w="1022" w:type="pct"/>
            <w:vAlign w:val="center"/>
          </w:tcPr>
          <w:p w14:paraId="613365F4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46.62</w:t>
            </w:r>
          </w:p>
        </w:tc>
        <w:tc>
          <w:tcPr>
            <w:tcW w:w="1022" w:type="pct"/>
            <w:vAlign w:val="center"/>
          </w:tcPr>
          <w:p w14:paraId="0BDB2885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51.53</w:t>
            </w:r>
          </w:p>
        </w:tc>
        <w:tc>
          <w:tcPr>
            <w:tcW w:w="1019" w:type="pct"/>
            <w:vAlign w:val="center"/>
          </w:tcPr>
          <w:p w14:paraId="71AE38DA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1.85</w:t>
            </w:r>
          </w:p>
        </w:tc>
      </w:tr>
      <w:tr w:rsidR="00817DE9" w:rsidRPr="005A01BA" w14:paraId="0C544883" w14:textId="77777777" w:rsidTr="00DF6E3B">
        <w:trPr>
          <w:trHeight w:val="320"/>
          <w:jc w:val="center"/>
        </w:trPr>
        <w:tc>
          <w:tcPr>
            <w:tcW w:w="915" w:type="pct"/>
            <w:tcBorders>
              <w:bottom w:val="single" w:sz="4" w:space="0" w:color="auto"/>
            </w:tcBorders>
            <w:noWrap/>
          </w:tcPr>
          <w:p w14:paraId="672C605B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V-BFRP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noWrap/>
            <w:vAlign w:val="center"/>
          </w:tcPr>
          <w:p w14:paraId="2C797D31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1.92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14:paraId="4BC49D7D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50.20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14:paraId="50DA9256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48.43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vAlign w:val="center"/>
          </w:tcPr>
          <w:p w14:paraId="6C2CC37B" w14:textId="77777777" w:rsidR="00817DE9" w:rsidRPr="005A01BA" w:rsidRDefault="00817DE9" w:rsidP="00DF6E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1.37</w:t>
            </w:r>
          </w:p>
        </w:tc>
      </w:tr>
    </w:tbl>
    <w:p w14:paraId="61302D75" w14:textId="77777777" w:rsidR="000031D3" w:rsidRDefault="000031D3" w:rsidP="006E4DC8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E00375" w14:textId="60881F93" w:rsidR="00173FFA" w:rsidRPr="005A01BA" w:rsidRDefault="00FE6186" w:rsidP="006E4DC8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1BA">
        <w:rPr>
          <w:rFonts w:ascii="Times New Roman" w:hAnsi="Times New Roman" w:cs="Times New Roman"/>
          <w:i/>
          <w:iCs/>
          <w:sz w:val="24"/>
          <w:szCs w:val="24"/>
        </w:rPr>
        <w:lastRenderedPageBreak/>
        <w:t>Comparison with theoretical density</w:t>
      </w:r>
    </w:p>
    <w:p w14:paraId="54D12FBB" w14:textId="5E07F59F" w:rsidR="00FE6186" w:rsidRPr="005A01BA" w:rsidRDefault="00FE6186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sz w:val="24"/>
          <w:szCs w:val="24"/>
        </w:rPr>
        <w:t xml:space="preserve">Theoretical density of the composites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tc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5A01BA">
        <w:rPr>
          <w:rFonts w:ascii="Times New Roman" w:hAnsi="Times New Roman" w:cs="Times New Roman"/>
          <w:sz w:val="24"/>
          <w:szCs w:val="24"/>
        </w:rPr>
        <w:t xml:space="preserve"> based on </w:t>
      </w:r>
      <w:r w:rsidR="005A01BA" w:rsidRPr="005A01BA">
        <w:rPr>
          <w:rFonts w:ascii="Times New Roman" w:hAnsi="Times New Roman" w:cs="Times New Roman"/>
          <w:sz w:val="24"/>
          <w:szCs w:val="24"/>
        </w:rPr>
        <w:t xml:space="preserve">the </w:t>
      </w:r>
      <w:r w:rsidRPr="005A01BA">
        <w:rPr>
          <w:rFonts w:ascii="Times New Roman" w:hAnsi="Times New Roman" w:cs="Times New Roman"/>
          <w:sz w:val="24"/>
          <w:szCs w:val="24"/>
        </w:rPr>
        <w:t>rule of mixtures</w:t>
      </w:r>
      <w:r w:rsidR="00B80DC3" w:rsidRPr="005A01BA">
        <w:rPr>
          <w:rFonts w:ascii="Times New Roman" w:hAnsi="Times New Roman" w:cs="Times New Roman"/>
          <w:sz w:val="24"/>
          <w:szCs w:val="24"/>
        </w:rPr>
        <w:t xml:space="preserve"> is calculated from the following equation,</w:t>
      </w:r>
    </w:p>
    <w:p w14:paraId="4665CE10" w14:textId="25C3A848" w:rsidR="00FE6186" w:rsidRPr="005A01BA" w:rsidRDefault="00000000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(1-V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b>
          </m:sSub>
        </m:oMath>
      </m:oMathPara>
    </w:p>
    <w:p w14:paraId="6BA4864C" w14:textId="77777777" w:rsidR="005A01BA" w:rsidRPr="005A01BA" w:rsidRDefault="005A01BA" w:rsidP="005A01B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5A01BA">
        <w:rPr>
          <w:rFonts w:ascii="Times New Roman" w:hAnsi="Times New Roman" w:cs="Times New Roman"/>
          <w:sz w:val="24"/>
          <w:szCs w:val="24"/>
        </w:rPr>
        <w:t xml:space="preserve"> is the fiber volume fraction (expected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5A01BA">
        <w:rPr>
          <w:rFonts w:ascii="Times New Roman" w:hAnsi="Times New Roman" w:cs="Times New Roman"/>
          <w:sz w:val="24"/>
          <w:szCs w:val="24"/>
        </w:rPr>
        <w:t xml:space="preserve"> = 0.5),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5A01BA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Pr="005A01BA">
        <w:rPr>
          <w:rFonts w:ascii="Times New Roman" w:hAnsi="Times New Roman" w:cs="Times New Roman"/>
          <w:sz w:val="24"/>
          <w:szCs w:val="24"/>
        </w:rPr>
        <w:t xml:space="preserve"> are the densities of fiber and resin (g/cm³), respectively.</w:t>
      </w:r>
    </w:p>
    <w:p w14:paraId="6C4BB549" w14:textId="4FB40DB7" w:rsidR="00FE6186" w:rsidRPr="005A01BA" w:rsidRDefault="00FE6186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sz w:val="24"/>
          <w:szCs w:val="24"/>
        </w:rPr>
        <w:t xml:space="preserve">The </w:t>
      </w:r>
      <w:r w:rsidR="00F9611E" w:rsidRPr="005A01BA">
        <w:rPr>
          <w:rFonts w:ascii="Times New Roman" w:hAnsi="Times New Roman" w:cs="Times New Roman"/>
          <w:sz w:val="24"/>
          <w:szCs w:val="24"/>
        </w:rPr>
        <w:t xml:space="preserve">percentage </w:t>
      </w:r>
      <w:r w:rsidRPr="005A01BA">
        <w:rPr>
          <w:rFonts w:ascii="Times New Roman" w:hAnsi="Times New Roman" w:cs="Times New Roman"/>
          <w:sz w:val="24"/>
          <w:szCs w:val="24"/>
        </w:rPr>
        <w:t>difference</w:t>
      </w:r>
      <w:r w:rsidR="00F9611E" w:rsidRPr="005A01B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(∆)</m:t>
        </m:r>
      </m:oMath>
      <w:r w:rsidRPr="005A01BA">
        <w:rPr>
          <w:rFonts w:ascii="Times New Roman" w:hAnsi="Times New Roman" w:cs="Times New Roman"/>
          <w:sz w:val="24"/>
          <w:szCs w:val="24"/>
        </w:rPr>
        <w:t xml:space="preserve"> between the theoretical and </w:t>
      </w:r>
      <w:r w:rsidR="00F9611E" w:rsidRPr="005A01BA">
        <w:rPr>
          <w:rFonts w:ascii="Times New Roman" w:hAnsi="Times New Roman" w:cs="Times New Roman"/>
          <w:sz w:val="24"/>
          <w:szCs w:val="24"/>
        </w:rPr>
        <w:t xml:space="preserve">measured density is calculated </w:t>
      </w:r>
      <w:r w:rsidR="00B80DC3" w:rsidRPr="005A01BA">
        <w:rPr>
          <w:rFonts w:ascii="Times New Roman" w:hAnsi="Times New Roman" w:cs="Times New Roman"/>
          <w:sz w:val="24"/>
          <w:szCs w:val="24"/>
        </w:rPr>
        <w:t>from the equation given below,</w:t>
      </w:r>
    </w:p>
    <w:p w14:paraId="13236192" w14:textId="1810DFD4" w:rsidR="00F9611E" w:rsidRPr="005A01BA" w:rsidRDefault="002F796D" w:rsidP="00F961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∆ρ 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tc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bookmarkEnd w:id="1"/>
    <w:p w14:paraId="126F6626" w14:textId="7E40954A" w:rsidR="003B4643" w:rsidRPr="005A01BA" w:rsidRDefault="003B4643" w:rsidP="00303D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5A01BA">
        <w:rPr>
          <w:rFonts w:ascii="Times New Roman" w:hAnsi="Times New Roman" w:cs="Times New Roman"/>
          <w:sz w:val="24"/>
          <w:szCs w:val="24"/>
        </w:rPr>
        <w:t xml:space="preserve"> Comparison of experimental density with the theoretical density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1525"/>
        <w:gridCol w:w="1081"/>
        <w:gridCol w:w="1081"/>
        <w:gridCol w:w="1444"/>
        <w:gridCol w:w="1262"/>
        <w:gridCol w:w="1367"/>
      </w:tblGrid>
      <w:tr w:rsidR="00F9611E" w:rsidRPr="005A01BA" w14:paraId="3141042D" w14:textId="77777777" w:rsidTr="003B4643">
        <w:trPr>
          <w:trHeight w:val="300"/>
          <w:jc w:val="center"/>
        </w:trPr>
        <w:tc>
          <w:tcPr>
            <w:tcW w:w="70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0EE1C" w14:textId="77777777" w:rsidR="00F9611E" w:rsidRPr="005A01BA" w:rsidRDefault="00F9611E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84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B5A26" w14:textId="5382D721" w:rsidR="00F9611E" w:rsidRPr="005A01BA" w:rsidRDefault="008B4462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Expected fiber volume fraction</w:t>
            </w:r>
          </w:p>
        </w:tc>
        <w:tc>
          <w:tcPr>
            <w:tcW w:w="59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E4390" w14:textId="77777777" w:rsidR="00F9611E" w:rsidRPr="005A01BA" w:rsidRDefault="00F9611E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Density of fiber</w:t>
            </w:r>
          </w:p>
        </w:tc>
        <w:tc>
          <w:tcPr>
            <w:tcW w:w="59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2CA8D" w14:textId="77777777" w:rsidR="00F9611E" w:rsidRPr="005A01BA" w:rsidRDefault="00F9611E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Density of resin</w:t>
            </w:r>
          </w:p>
        </w:tc>
        <w:tc>
          <w:tcPr>
            <w:tcW w:w="80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3D1BF7" w14:textId="7614C08A" w:rsidR="00F9611E" w:rsidRPr="005A01BA" w:rsidRDefault="00F9611E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Theoretical density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tc</m:t>
                  </m:r>
                </m:sub>
              </m:sSub>
            </m:oMath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6871A" w14:textId="158D35D6" w:rsidR="00F9611E" w:rsidRPr="005A01BA" w:rsidRDefault="00F9611E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Measured density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oMath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59EF60" w14:textId="6EF91FB2" w:rsidR="00F9611E" w:rsidRPr="005A01BA" w:rsidRDefault="00F9611E" w:rsidP="00F961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 difference 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∆ρ</m:t>
              </m:r>
            </m:oMath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17DE9" w:rsidRPr="005A01BA" w14:paraId="06951C38" w14:textId="77777777" w:rsidTr="003B4643">
        <w:trPr>
          <w:trHeight w:val="300"/>
          <w:jc w:val="center"/>
        </w:trPr>
        <w:tc>
          <w:tcPr>
            <w:tcW w:w="70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64A0512" w14:textId="49361212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H-CFRP</w:t>
            </w:r>
          </w:p>
        </w:tc>
        <w:tc>
          <w:tcPr>
            <w:tcW w:w="84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0B14B66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CA642F3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1633548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A6A73FB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6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0F024ED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1.413</w:t>
            </w:r>
          </w:p>
        </w:tc>
        <w:tc>
          <w:tcPr>
            <w:tcW w:w="7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7C5492E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-4.53</w:t>
            </w:r>
          </w:p>
        </w:tc>
      </w:tr>
      <w:tr w:rsidR="00817DE9" w:rsidRPr="005A01BA" w14:paraId="3F40893D" w14:textId="77777777" w:rsidTr="003B4643">
        <w:trPr>
          <w:trHeight w:val="300"/>
          <w:jc w:val="center"/>
        </w:trPr>
        <w:tc>
          <w:tcPr>
            <w:tcW w:w="70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168394B" w14:textId="122DA596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H-GFRP</w:t>
            </w:r>
          </w:p>
        </w:tc>
        <w:tc>
          <w:tcPr>
            <w:tcW w:w="84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66AC322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8CCB91F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0E69A41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EF8FA27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6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0A18F9F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1.611</w:t>
            </w:r>
          </w:p>
        </w:tc>
        <w:tc>
          <w:tcPr>
            <w:tcW w:w="7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10F9E81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-13.85</w:t>
            </w:r>
          </w:p>
        </w:tc>
      </w:tr>
      <w:tr w:rsidR="00817DE9" w:rsidRPr="005A01BA" w14:paraId="12BD5C9E" w14:textId="77777777" w:rsidTr="003B4643">
        <w:trPr>
          <w:trHeight w:val="300"/>
          <w:jc w:val="center"/>
        </w:trPr>
        <w:tc>
          <w:tcPr>
            <w:tcW w:w="701" w:type="pct"/>
            <w:tcBorders>
              <w:left w:val="nil"/>
              <w:right w:val="nil"/>
            </w:tcBorders>
            <w:noWrap/>
            <w:hideMark/>
          </w:tcPr>
          <w:p w14:paraId="29DDC2DA" w14:textId="4645BFA0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H-BFRP</w:t>
            </w:r>
          </w:p>
        </w:tc>
        <w:tc>
          <w:tcPr>
            <w:tcW w:w="84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B88E8EE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E5CD419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A416A32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9C192F0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1.935</w:t>
            </w:r>
          </w:p>
        </w:tc>
        <w:tc>
          <w:tcPr>
            <w:tcW w:w="6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22ED2A3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7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9537BB2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-12.66</w:t>
            </w:r>
          </w:p>
        </w:tc>
      </w:tr>
      <w:tr w:rsidR="00817DE9" w:rsidRPr="005A01BA" w14:paraId="342EF96E" w14:textId="77777777" w:rsidTr="003B4643">
        <w:trPr>
          <w:trHeight w:val="300"/>
          <w:jc w:val="center"/>
        </w:trPr>
        <w:tc>
          <w:tcPr>
            <w:tcW w:w="70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596E41B" w14:textId="188E0BB8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V-CFRP</w:t>
            </w:r>
          </w:p>
        </w:tc>
        <w:tc>
          <w:tcPr>
            <w:tcW w:w="84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8B996F6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2E102DB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D375AD6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983BA01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6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D8381F2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1.473</w:t>
            </w:r>
          </w:p>
        </w:tc>
        <w:tc>
          <w:tcPr>
            <w:tcW w:w="7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91CE2A1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</w:tr>
      <w:tr w:rsidR="00817DE9" w:rsidRPr="005A01BA" w14:paraId="1FBD6375" w14:textId="77777777" w:rsidTr="003B4643">
        <w:trPr>
          <w:trHeight w:val="300"/>
          <w:jc w:val="center"/>
        </w:trPr>
        <w:tc>
          <w:tcPr>
            <w:tcW w:w="70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923BA9E" w14:textId="4ED8200C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V-GFRP</w:t>
            </w:r>
          </w:p>
        </w:tc>
        <w:tc>
          <w:tcPr>
            <w:tcW w:w="84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ABB0814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431C873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4E3ADCE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41A24C7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6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A0195B8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1.802</w:t>
            </w:r>
          </w:p>
        </w:tc>
        <w:tc>
          <w:tcPr>
            <w:tcW w:w="7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9D9B339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-3.64</w:t>
            </w:r>
          </w:p>
        </w:tc>
      </w:tr>
      <w:tr w:rsidR="00817DE9" w:rsidRPr="005A01BA" w14:paraId="172D0ECD" w14:textId="77777777" w:rsidTr="003B4643">
        <w:trPr>
          <w:trHeight w:val="300"/>
          <w:jc w:val="center"/>
        </w:trPr>
        <w:tc>
          <w:tcPr>
            <w:tcW w:w="701" w:type="pct"/>
            <w:tcBorders>
              <w:left w:val="nil"/>
              <w:right w:val="nil"/>
            </w:tcBorders>
            <w:noWrap/>
            <w:hideMark/>
          </w:tcPr>
          <w:p w14:paraId="3F9D3980" w14:textId="717EB9AA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V-BFRP</w:t>
            </w:r>
          </w:p>
        </w:tc>
        <w:tc>
          <w:tcPr>
            <w:tcW w:w="84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DB3AD9C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117DF70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5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BE39425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00D4044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1.935</w:t>
            </w:r>
          </w:p>
        </w:tc>
        <w:tc>
          <w:tcPr>
            <w:tcW w:w="699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767752D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1.922</w:t>
            </w:r>
          </w:p>
        </w:tc>
        <w:tc>
          <w:tcPr>
            <w:tcW w:w="7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7071E94" w14:textId="77777777" w:rsidR="00817DE9" w:rsidRPr="005A01BA" w:rsidRDefault="00817DE9" w:rsidP="00817D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</w:tr>
    </w:tbl>
    <w:p w14:paraId="25AE8C07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11274002"/>
    </w:p>
    <w:p w14:paraId="66779DFD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0341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E64D8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601D8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D5749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4A629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C6B5A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80255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39953" w14:textId="219F5621" w:rsidR="00180EDF" w:rsidRDefault="003B4643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BF4FCA" w14:textId="463E689F" w:rsidR="006E4DC8" w:rsidRPr="005A01BA" w:rsidRDefault="00180EDF" w:rsidP="003B4643">
      <w:pPr>
        <w:pStyle w:val="ListParagraph"/>
        <w:numPr>
          <w:ilvl w:val="0"/>
          <w:numId w:val="3"/>
        </w:numPr>
        <w:tabs>
          <w:tab w:val="left" w:pos="180"/>
        </w:tabs>
        <w:spacing w:before="24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6E4DC8"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Comparison </w:t>
      </w:r>
      <w:r w:rsidR="003B4643" w:rsidRPr="005A01BA">
        <w:rPr>
          <w:rFonts w:ascii="Times New Roman" w:hAnsi="Times New Roman" w:cs="Times New Roman"/>
          <w:b/>
          <w:bCs/>
          <w:sz w:val="24"/>
          <w:szCs w:val="24"/>
        </w:rPr>
        <w:t>of experimental tensile modulus with</w:t>
      </w:r>
      <w:r w:rsidR="006E4DC8"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 theoretical modulus</w:t>
      </w:r>
    </w:p>
    <w:bookmarkEnd w:id="3"/>
    <w:p w14:paraId="56A03B69" w14:textId="5561FDF8" w:rsidR="003047B9" w:rsidRDefault="003047B9" w:rsidP="006E4DC8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1BA">
        <w:rPr>
          <w:rFonts w:ascii="Times New Roman" w:hAnsi="Times New Roman" w:cs="Times New Roman"/>
          <w:i/>
          <w:iCs/>
          <w:sz w:val="24"/>
          <w:szCs w:val="24"/>
        </w:rPr>
        <w:t xml:space="preserve">Case 1: </w:t>
      </w:r>
      <w:r w:rsidR="002F796D" w:rsidRPr="0062355B">
        <w:rPr>
          <w:rFonts w:ascii="Times New Roman" w:hAnsi="Times New Roman" w:cs="Times New Roman"/>
          <w:i/>
          <w:iCs/>
          <w:sz w:val="24"/>
          <w:szCs w:val="24"/>
        </w:rPr>
        <w:t>Idealized baseline model</w:t>
      </w:r>
    </w:p>
    <w:bookmarkStart w:id="4" w:name="_Hlk211957965"/>
    <w:p w14:paraId="4EA6A514" w14:textId="6A17D5CB" w:rsidR="002F796D" w:rsidRPr="002F796D" w:rsidRDefault="002F796D" w:rsidP="006E4DC8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base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(1-V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</m:oMath>
      </m:oMathPara>
      <w:bookmarkEnd w:id="4"/>
    </w:p>
    <w:bookmarkStart w:id="5" w:name="_Hlk211957972"/>
    <w:p w14:paraId="6DE06715" w14:textId="1D7AAC03" w:rsidR="002F796D" w:rsidRPr="002F796D" w:rsidRDefault="002F796D" w:rsidP="006E4DC8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base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</m:den>
          </m:f>
        </m:oMath>
      </m:oMathPara>
      <w:bookmarkEnd w:id="5"/>
    </w:p>
    <w:p w14:paraId="1FE8A4D4" w14:textId="77777777" w:rsidR="002F796D" w:rsidRPr="00C25D58" w:rsidRDefault="002F796D" w:rsidP="002F796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11957987"/>
      <w:r w:rsidRPr="00C25D58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base</m:t>
            </m:r>
          </m:sub>
        </m:sSub>
      </m:oMath>
      <w:r w:rsidRPr="00C25D5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base</m:t>
            </m:r>
          </m:sub>
        </m:sSub>
      </m:oMath>
      <w:r w:rsidRPr="00C25D58">
        <w:rPr>
          <w:rFonts w:ascii="Times New Roman" w:hAnsi="Times New Roman" w:cs="Times New Roman"/>
          <w:sz w:val="24"/>
          <w:szCs w:val="24"/>
        </w:rPr>
        <w:t xml:space="preserve"> are the baseline longitudinal and transverse tensile moduli (GPa), respectively,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C25D5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Pr="00C25D58">
        <w:rPr>
          <w:rFonts w:ascii="Times New Roman" w:hAnsi="Times New Roman" w:cs="Times New Roman"/>
          <w:sz w:val="24"/>
          <w:szCs w:val="24"/>
        </w:rPr>
        <w:t xml:space="preserve"> are the </w:t>
      </w:r>
      <w:r>
        <w:rPr>
          <w:rFonts w:ascii="Times New Roman" w:hAnsi="Times New Roman" w:cs="Times New Roman"/>
          <w:sz w:val="24"/>
          <w:szCs w:val="24"/>
        </w:rPr>
        <w:t xml:space="preserve">independent </w:t>
      </w:r>
      <w:r w:rsidRPr="00C25D58">
        <w:rPr>
          <w:rFonts w:ascii="Times New Roman" w:hAnsi="Times New Roman" w:cs="Times New Roman"/>
          <w:sz w:val="24"/>
          <w:szCs w:val="24"/>
        </w:rPr>
        <w:t>tensile modul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25D58">
        <w:rPr>
          <w:rFonts w:ascii="Times New Roman" w:hAnsi="Times New Roman" w:cs="Times New Roman"/>
          <w:sz w:val="24"/>
          <w:szCs w:val="24"/>
        </w:rPr>
        <w:t xml:space="preserve"> of fiber and resin (GPa), respectively.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990"/>
        <w:gridCol w:w="990"/>
        <w:gridCol w:w="1098"/>
        <w:gridCol w:w="1114"/>
        <w:gridCol w:w="1163"/>
        <w:gridCol w:w="1188"/>
        <w:gridCol w:w="1188"/>
      </w:tblGrid>
      <w:tr w:rsidR="00CA3BE7" w:rsidRPr="005A01BA" w14:paraId="02A04EC9" w14:textId="77777777" w:rsidTr="002F796D">
        <w:trPr>
          <w:trHeight w:val="1200"/>
        </w:trPr>
        <w:tc>
          <w:tcPr>
            <w:tcW w:w="71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6"/>
          <w:p w14:paraId="217AECE4" w14:textId="2602B891" w:rsidR="00CA3BE7" w:rsidRPr="005A01BA" w:rsidRDefault="00D063F9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EAC11" w14:textId="196533FA" w:rsidR="00CA3BE7" w:rsidRPr="005A01BA" w:rsidRDefault="003047B9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Density of f</w:t>
            </w:r>
            <w:r w:rsidR="00CA3BE7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iber </w:t>
            </w:r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(g/cm</w:t>
            </w:r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</w:t>
            </w:r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54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BB55C" w14:textId="65BAD22D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Density of resin</w:t>
            </w:r>
            <w:r w:rsidR="003047B9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(g/cm</w:t>
            </w:r>
            <w:r w:rsidR="003047B9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</w:t>
            </w:r>
            <w:r w:rsidR="003047B9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60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95233" w14:textId="3143CA9C" w:rsidR="00CA3BE7" w:rsidRPr="005A01BA" w:rsidRDefault="002F796D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</m:oMath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CA3BE7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(GPa)</w:t>
            </w:r>
          </w:p>
        </w:tc>
        <w:tc>
          <w:tcPr>
            <w:tcW w:w="617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36F2E" w14:textId="30348C3B" w:rsidR="00CA3BE7" w:rsidRPr="005A01BA" w:rsidRDefault="002F796D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</m:oMath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CA3BE7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(GPa)</w:t>
            </w:r>
          </w:p>
        </w:tc>
        <w:tc>
          <w:tcPr>
            <w:tcW w:w="644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D0CE8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Expected fiber volume fraction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74E7EA" w14:textId="725603A4" w:rsidR="00CA3BE7" w:rsidRPr="005A01BA" w:rsidRDefault="002F796D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base</m:t>
                  </m:r>
                </m:sub>
              </m:sSub>
            </m:oMath>
            <w:r w:rsidR="00917F8E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CA3BE7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(GPa)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C1696" w14:textId="0106BE48" w:rsidR="00CA3BE7" w:rsidRPr="005A01BA" w:rsidRDefault="002F796D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base</m:t>
                    </m:r>
                  </m:sub>
                </m:sSub>
              </m:oMath>
            </m:oMathPara>
          </w:p>
          <w:p w14:paraId="1CF1C85D" w14:textId="4AB0C24E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(GPa)</w:t>
            </w:r>
          </w:p>
        </w:tc>
      </w:tr>
      <w:tr w:rsidR="00917F8E" w:rsidRPr="005A01BA" w14:paraId="7C3D5BF6" w14:textId="77777777" w:rsidTr="002F796D">
        <w:trPr>
          <w:trHeight w:val="300"/>
        </w:trPr>
        <w:tc>
          <w:tcPr>
            <w:tcW w:w="71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AFB34EF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CFRP</w:t>
            </w:r>
          </w:p>
        </w:tc>
        <w:tc>
          <w:tcPr>
            <w:tcW w:w="54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22A8C57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1.76</w:t>
            </w:r>
          </w:p>
        </w:tc>
        <w:tc>
          <w:tcPr>
            <w:tcW w:w="54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556DC71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</w:t>
            </w:r>
          </w:p>
        </w:tc>
        <w:tc>
          <w:tcPr>
            <w:tcW w:w="60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053B830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230</w:t>
            </w:r>
          </w:p>
        </w:tc>
        <w:tc>
          <w:tcPr>
            <w:tcW w:w="617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086C4A41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</w:t>
            </w:r>
          </w:p>
          <w:p w14:paraId="36CDDACF" w14:textId="66BF2C89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2501B15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6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62BACFA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116.6</w:t>
            </w:r>
          </w:p>
        </w:tc>
        <w:tc>
          <w:tcPr>
            <w:tcW w:w="6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497BD12" w14:textId="46E9E58F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6.31</w:t>
            </w:r>
          </w:p>
        </w:tc>
      </w:tr>
      <w:tr w:rsidR="00917F8E" w:rsidRPr="005A01BA" w14:paraId="29DA3849" w14:textId="77777777" w:rsidTr="002F796D">
        <w:trPr>
          <w:trHeight w:val="300"/>
        </w:trPr>
        <w:tc>
          <w:tcPr>
            <w:tcW w:w="71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8FDF975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GFRP</w:t>
            </w:r>
          </w:p>
        </w:tc>
        <w:tc>
          <w:tcPr>
            <w:tcW w:w="54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257D88B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2.54</w:t>
            </w:r>
          </w:p>
        </w:tc>
        <w:tc>
          <w:tcPr>
            <w:tcW w:w="54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F1B1A93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</w:t>
            </w:r>
          </w:p>
        </w:tc>
        <w:tc>
          <w:tcPr>
            <w:tcW w:w="60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DD73737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617" w:type="pct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746E338F" w14:textId="728DC0AB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2BCFB72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6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707200D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41.6</w:t>
            </w:r>
          </w:p>
        </w:tc>
        <w:tc>
          <w:tcPr>
            <w:tcW w:w="6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765722F" w14:textId="16188A2D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6.15</w:t>
            </w:r>
          </w:p>
        </w:tc>
      </w:tr>
      <w:tr w:rsidR="00917F8E" w:rsidRPr="005A01BA" w14:paraId="1CD4955D" w14:textId="77777777" w:rsidTr="002F796D">
        <w:trPr>
          <w:trHeight w:val="300"/>
        </w:trPr>
        <w:tc>
          <w:tcPr>
            <w:tcW w:w="71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3AE1FBD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BFRP</w:t>
            </w:r>
          </w:p>
        </w:tc>
        <w:tc>
          <w:tcPr>
            <w:tcW w:w="54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A04599F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2.67</w:t>
            </w:r>
          </w:p>
        </w:tc>
        <w:tc>
          <w:tcPr>
            <w:tcW w:w="54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3EEF8EF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</w:t>
            </w:r>
          </w:p>
        </w:tc>
        <w:tc>
          <w:tcPr>
            <w:tcW w:w="60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1D0D04E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  <w:tc>
          <w:tcPr>
            <w:tcW w:w="617" w:type="pct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12D3EDE5" w14:textId="0BB0517C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75A2E73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6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9B4DDD4" w14:textId="77777777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46.6</w:t>
            </w:r>
          </w:p>
        </w:tc>
        <w:tc>
          <w:tcPr>
            <w:tcW w:w="658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AAEBEA4" w14:textId="4679910D" w:rsidR="00CA3BE7" w:rsidRPr="005A01BA" w:rsidRDefault="00CA3BE7" w:rsidP="00CA3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6.18</w:t>
            </w:r>
          </w:p>
        </w:tc>
      </w:tr>
    </w:tbl>
    <w:p w14:paraId="73611E42" w14:textId="74C9510A" w:rsidR="003047B9" w:rsidRDefault="003047B9" w:rsidP="003047B9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1BA">
        <w:rPr>
          <w:rFonts w:ascii="Times New Roman" w:hAnsi="Times New Roman" w:cs="Times New Roman"/>
          <w:i/>
          <w:iCs/>
          <w:sz w:val="24"/>
          <w:szCs w:val="24"/>
        </w:rPr>
        <w:t xml:space="preserve">Case 2: </w:t>
      </w:r>
      <w:r w:rsidR="00EA0F94" w:rsidRPr="005A01BA">
        <w:rPr>
          <w:rFonts w:ascii="Times New Roman" w:hAnsi="Times New Roman" w:cs="Times New Roman"/>
          <w:i/>
          <w:iCs/>
          <w:sz w:val="24"/>
          <w:szCs w:val="24"/>
        </w:rPr>
        <w:t>Composition</w:t>
      </w:r>
      <w:r w:rsidRPr="005A01BA">
        <w:rPr>
          <w:rFonts w:ascii="Times New Roman" w:hAnsi="Times New Roman" w:cs="Times New Roman"/>
          <w:i/>
          <w:iCs/>
          <w:sz w:val="24"/>
          <w:szCs w:val="24"/>
        </w:rPr>
        <w:t xml:space="preserve">-corrected </w:t>
      </w:r>
      <w:r w:rsidR="002F796D" w:rsidRPr="0062355B">
        <w:rPr>
          <w:rFonts w:ascii="Times New Roman" w:hAnsi="Times New Roman" w:cs="Times New Roman"/>
          <w:i/>
          <w:iCs/>
          <w:sz w:val="24"/>
          <w:szCs w:val="24"/>
        </w:rPr>
        <w:t>model</w:t>
      </w:r>
    </w:p>
    <w:bookmarkStart w:id="7" w:name="_Hlk211958045"/>
    <w:p w14:paraId="451683BB" w14:textId="7E0A208B" w:rsidR="002F796D" w:rsidRPr="002F796D" w:rsidRDefault="002F796D" w:rsidP="003047B9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f_corr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den>
          </m:f>
        </m:oMath>
      </m:oMathPara>
      <w:bookmarkEnd w:id="7"/>
    </w:p>
    <w:bookmarkStart w:id="8" w:name="_Hlk211958052"/>
    <w:p w14:paraId="0DDC87FD" w14:textId="5CF7ED64" w:rsidR="002F796D" w:rsidRPr="002F796D" w:rsidRDefault="002F796D" w:rsidP="003047B9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m_corr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100-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</m:den>
          </m:f>
        </m:oMath>
      </m:oMathPara>
      <w:bookmarkEnd w:id="8"/>
    </w:p>
    <w:bookmarkStart w:id="9" w:name="_Hlk211958059"/>
    <w:p w14:paraId="3EBD6024" w14:textId="66898EF2" w:rsidR="002F796D" w:rsidRPr="002F796D" w:rsidRDefault="002F796D" w:rsidP="003047B9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T1_corr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f_corr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m_corr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b>
          </m:sSub>
          <w:bookmarkEnd w:id="9"/>
          <m:r>
            <w:rPr>
              <w:rFonts w:ascii="Cambria Math" w:hAnsi="Cambria Math" w:cs="Times New Roman"/>
              <w:sz w:val="24"/>
              <w:szCs w:val="24"/>
            </w:rPr>
            <m:t xml:space="preserve">  </m:t>
          </m:r>
        </m:oMath>
      </m:oMathPara>
    </w:p>
    <w:bookmarkStart w:id="10" w:name="_Hlk211958069"/>
    <w:p w14:paraId="2EE45807" w14:textId="19B04DA9" w:rsidR="002F796D" w:rsidRPr="002F796D" w:rsidRDefault="002F796D" w:rsidP="003047B9">
      <w:pPr>
        <w:spacing w:before="24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T2_corr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w:bookmarkEnd w:id="10"/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f_corr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m_corr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</m:den>
          </m:f>
        </m:oMath>
      </m:oMathPara>
    </w:p>
    <w:p w14:paraId="6C9A441E" w14:textId="77777777" w:rsidR="002F796D" w:rsidRDefault="002F796D" w:rsidP="002F796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D58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f_corr</m:t>
            </m:r>
          </m:sub>
        </m:sSub>
      </m:oMath>
      <w:r w:rsidRPr="00C25D58">
        <w:rPr>
          <w:rFonts w:ascii="Times New Roman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m_corr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D58">
        <w:rPr>
          <w:rFonts w:ascii="Times New Roman" w:hAnsi="Times New Roman" w:cs="Times New Roman"/>
          <w:sz w:val="24"/>
          <w:szCs w:val="24"/>
        </w:rPr>
        <w:t xml:space="preserve">are the composition-corrected fiber volume and resin fractions, respectively,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T1_corr</m:t>
            </m:r>
          </m:sub>
        </m:sSub>
      </m:oMath>
      <w:r w:rsidRPr="00C25D5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T2_corr</m:t>
            </m:r>
          </m:sub>
        </m:sSub>
      </m:oMath>
      <w:r w:rsidRPr="00C25D58">
        <w:rPr>
          <w:rFonts w:ascii="Times New Roman" w:hAnsi="Times New Roman" w:cs="Times New Roman"/>
          <w:sz w:val="24"/>
          <w:szCs w:val="24"/>
        </w:rPr>
        <w:t xml:space="preserve"> are the composition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25D58">
        <w:rPr>
          <w:rFonts w:ascii="Times New Roman" w:hAnsi="Times New Roman" w:cs="Times New Roman"/>
          <w:sz w:val="24"/>
          <w:szCs w:val="24"/>
        </w:rPr>
        <w:t>corrected longitudinal and transverse tensile moduli (GPa), respectively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657835" w14:textId="77777777" w:rsidR="00180EDF" w:rsidRDefault="00180EDF" w:rsidP="002F796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095"/>
        <w:gridCol w:w="1095"/>
        <w:gridCol w:w="1095"/>
        <w:gridCol w:w="1215"/>
        <w:gridCol w:w="1215"/>
        <w:gridCol w:w="1021"/>
        <w:gridCol w:w="1021"/>
      </w:tblGrid>
      <w:tr w:rsidR="00917F8E" w:rsidRPr="005A01BA" w14:paraId="4114E0F6" w14:textId="77777777" w:rsidTr="002F4297">
        <w:trPr>
          <w:trHeight w:val="1200"/>
        </w:trPr>
        <w:tc>
          <w:tcPr>
            <w:tcW w:w="726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C6AB5" w14:textId="155CE02E" w:rsidR="00917F8E" w:rsidRPr="005A01BA" w:rsidRDefault="002F4297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Sample</w:t>
            </w:r>
          </w:p>
        </w:tc>
        <w:tc>
          <w:tcPr>
            <w:tcW w:w="630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D8AA9" w14:textId="6379D567" w:rsidR="00917F8E" w:rsidRPr="005A01BA" w:rsidRDefault="00000000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630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D3DB3" w14:textId="53FCB98B" w:rsidR="00917F8E" w:rsidRPr="005A01BA" w:rsidRDefault="00000000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630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E4E0BC" w14:textId="2166DD45" w:rsidR="00917F8E" w:rsidRPr="005A01BA" w:rsidRDefault="00000000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voids</m:t>
                    </m:r>
                  </m:sub>
                </m:sSub>
              </m:oMath>
            </m:oMathPara>
          </w:p>
        </w:tc>
        <w:tc>
          <w:tcPr>
            <w:tcW w:w="696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E4491" w14:textId="1501E30D" w:rsidR="00917F8E" w:rsidRPr="005A01BA" w:rsidRDefault="002F796D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f_corr</m:t>
                    </m:r>
                  </m:sub>
                </m:sSub>
              </m:oMath>
            </m:oMathPara>
          </w:p>
        </w:tc>
        <w:tc>
          <w:tcPr>
            <w:tcW w:w="696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95853" w14:textId="04701868" w:rsidR="00917F8E" w:rsidRPr="005A01BA" w:rsidRDefault="002F796D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m_corr</m:t>
                    </m:r>
                  </m:sub>
                </m:sSub>
              </m:oMath>
            </m:oMathPara>
          </w:p>
        </w:tc>
        <w:tc>
          <w:tcPr>
            <w:tcW w:w="496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E4656" w14:textId="1876F691" w:rsidR="00917F8E" w:rsidRPr="005A01BA" w:rsidRDefault="002F796D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1_corr</m:t>
                  </m:r>
                </m:sub>
              </m:sSub>
            </m:oMath>
            <w:r w:rsidR="00917F8E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(GPa)</w:t>
            </w:r>
          </w:p>
        </w:tc>
        <w:tc>
          <w:tcPr>
            <w:tcW w:w="496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D3772" w14:textId="7CB07938" w:rsidR="00917F8E" w:rsidRPr="005A01BA" w:rsidRDefault="002F796D" w:rsidP="00917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2_corr</m:t>
                  </m:r>
                </m:sub>
              </m:sSub>
            </m:oMath>
            <w:r w:rsidR="00917F8E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(GPa)</w:t>
            </w:r>
          </w:p>
        </w:tc>
      </w:tr>
      <w:tr w:rsidR="00817DE9" w:rsidRPr="005A01BA" w14:paraId="35288DBE" w14:textId="77777777" w:rsidTr="002F4297">
        <w:trPr>
          <w:trHeight w:val="300"/>
        </w:trPr>
        <w:tc>
          <w:tcPr>
            <w:tcW w:w="72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9072152" w14:textId="775F5720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H-CFRP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8A83178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0.468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77EAE33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0.4906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1ED99B0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0.0414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32DF9DC" w14:textId="6FB9C438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5D74FC0" w14:textId="34B9395F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01B68FE" w14:textId="24B52D80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109.6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697B5DB" w14:textId="5933342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5.94</w:t>
            </w:r>
          </w:p>
        </w:tc>
      </w:tr>
      <w:tr w:rsidR="00817DE9" w:rsidRPr="005A01BA" w14:paraId="2D8F9B53" w14:textId="77777777" w:rsidTr="002F4297">
        <w:trPr>
          <w:trHeight w:val="300"/>
        </w:trPr>
        <w:tc>
          <w:tcPr>
            <w:tcW w:w="72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FD27D2D" w14:textId="1A3D8BCE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H-GFRP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5C78D3D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0.3755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382217F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0.5483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24BD1C9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0.0762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1BC0540" w14:textId="5E060C6B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522648F" w14:textId="7C93F4DD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378828A" w14:textId="6833434B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32.04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134B1A4" w14:textId="2FBF87D3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4.87</w:t>
            </w:r>
          </w:p>
        </w:tc>
      </w:tr>
      <w:tr w:rsidR="00817DE9" w:rsidRPr="005A01BA" w14:paraId="387AC8AD" w14:textId="77777777" w:rsidTr="00306589">
        <w:trPr>
          <w:trHeight w:val="300"/>
        </w:trPr>
        <w:tc>
          <w:tcPr>
            <w:tcW w:w="726" w:type="pct"/>
            <w:tcBorders>
              <w:left w:val="nil"/>
              <w:right w:val="nil"/>
            </w:tcBorders>
            <w:noWrap/>
            <w:hideMark/>
          </w:tcPr>
          <w:p w14:paraId="79468236" w14:textId="2FF1A29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H-BFRP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3DF4D14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0.379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89CB8C8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0.5653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F699332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0.0557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040A408" w14:textId="2EADC6C5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AE18998" w14:textId="6C6DA0A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9685904" w14:textId="0C90FC25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35.81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32BF5A0" w14:textId="14B7EA96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</w:tr>
      <w:tr w:rsidR="00817DE9" w:rsidRPr="005A01BA" w14:paraId="0AD96800" w14:textId="77777777" w:rsidTr="002F4297">
        <w:trPr>
          <w:trHeight w:val="300"/>
        </w:trPr>
        <w:tc>
          <w:tcPr>
            <w:tcW w:w="72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9716E9C" w14:textId="20A4776B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V-CFRP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BE26B0A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0.5147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831175A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0.4725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E59C4CA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0.0128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4DF6535" w14:textId="51F56D15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93A646B" w14:textId="315DDDF4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02B1F43" w14:textId="3FD33396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119.59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15AFE45" w14:textId="4A4EAFA8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</w:tr>
      <w:tr w:rsidR="00817DE9" w:rsidRPr="005A01BA" w14:paraId="42DDFBCF" w14:textId="77777777" w:rsidTr="002F4297">
        <w:trPr>
          <w:trHeight w:val="300"/>
        </w:trPr>
        <w:tc>
          <w:tcPr>
            <w:tcW w:w="72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1776DB0" w14:textId="114BE20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V-GFRP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359300E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0.4662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F956AF2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0.5153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23481EF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0.0185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3697441" w14:textId="1D050FE0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F9DD7ED" w14:textId="11E8D7CC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57171BE" w14:textId="47A4D525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38.57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7C256D45" w14:textId="07AD12A0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5.72</w:t>
            </w:r>
          </w:p>
        </w:tc>
      </w:tr>
      <w:tr w:rsidR="00817DE9" w:rsidRPr="005A01BA" w14:paraId="47AC1E5A" w14:textId="77777777" w:rsidTr="00306589">
        <w:trPr>
          <w:trHeight w:val="300"/>
        </w:trPr>
        <w:tc>
          <w:tcPr>
            <w:tcW w:w="726" w:type="pct"/>
            <w:tcBorders>
              <w:left w:val="nil"/>
              <w:right w:val="nil"/>
            </w:tcBorders>
            <w:noWrap/>
            <w:hideMark/>
          </w:tcPr>
          <w:p w14:paraId="591204E5" w14:textId="35677C0B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V-BFRP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97269AE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0.502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54CF461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0.4843</w:t>
            </w:r>
          </w:p>
        </w:tc>
        <w:tc>
          <w:tcPr>
            <w:tcW w:w="630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448019C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0.0137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9728561" w14:textId="26010D38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6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973AD8F" w14:textId="68B3A005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5D62030" w14:textId="2AEBBA8B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46.82</w:t>
            </w:r>
          </w:p>
        </w:tc>
        <w:tc>
          <w:tcPr>
            <w:tcW w:w="49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29DB818" w14:textId="74BC9580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</w:tr>
    </w:tbl>
    <w:p w14:paraId="075D6472" w14:textId="38902039" w:rsidR="002F4297" w:rsidRPr="005A01BA" w:rsidRDefault="002F4297" w:rsidP="006E4DC8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1BA">
        <w:rPr>
          <w:rFonts w:ascii="Times New Roman" w:hAnsi="Times New Roman" w:cs="Times New Roman"/>
          <w:i/>
          <w:iCs/>
          <w:sz w:val="24"/>
          <w:szCs w:val="24"/>
        </w:rPr>
        <w:t>Experimental results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5"/>
        <w:gridCol w:w="3233"/>
        <w:gridCol w:w="3148"/>
      </w:tblGrid>
      <w:tr w:rsidR="002F4297" w:rsidRPr="005A01BA" w14:paraId="5B9AA0A6" w14:textId="77777777" w:rsidTr="002F4297">
        <w:trPr>
          <w:trHeight w:val="600"/>
          <w:jc w:val="center"/>
        </w:trPr>
        <w:tc>
          <w:tcPr>
            <w:tcW w:w="1465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8B1CF" w14:textId="32C45816" w:rsidR="002F4297" w:rsidRPr="005A01BA" w:rsidRDefault="002F4297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791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A41D7" w14:textId="19275354" w:rsidR="002F4297" w:rsidRPr="005A01BA" w:rsidRDefault="00000000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="002F4297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(GPa)</w:t>
            </w:r>
          </w:p>
        </w:tc>
        <w:tc>
          <w:tcPr>
            <w:tcW w:w="1744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4CC7D2" w14:textId="14B48C45" w:rsidR="002F4297" w:rsidRPr="005A01BA" w:rsidRDefault="00000000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2F4297" w:rsidRPr="005A01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(GPa)</w:t>
            </w:r>
          </w:p>
        </w:tc>
      </w:tr>
      <w:tr w:rsidR="00817DE9" w:rsidRPr="005A01BA" w14:paraId="22EE67FC" w14:textId="77777777" w:rsidTr="002F4297">
        <w:trPr>
          <w:trHeight w:val="300"/>
          <w:jc w:val="center"/>
        </w:trPr>
        <w:tc>
          <w:tcPr>
            <w:tcW w:w="146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611E695" w14:textId="2B14C9D3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H-CFRP</w:t>
            </w:r>
          </w:p>
        </w:tc>
        <w:tc>
          <w:tcPr>
            <w:tcW w:w="179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7C7B9A6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58.41</w:t>
            </w:r>
          </w:p>
        </w:tc>
        <w:tc>
          <w:tcPr>
            <w:tcW w:w="17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429CEC7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3.68</w:t>
            </w:r>
          </w:p>
        </w:tc>
      </w:tr>
      <w:tr w:rsidR="00817DE9" w:rsidRPr="005A01BA" w14:paraId="17629EAE" w14:textId="77777777" w:rsidTr="002F4297">
        <w:trPr>
          <w:trHeight w:val="300"/>
          <w:jc w:val="center"/>
        </w:trPr>
        <w:tc>
          <w:tcPr>
            <w:tcW w:w="146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F17F129" w14:textId="32E2E995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H-GFRP</w:t>
            </w:r>
          </w:p>
        </w:tc>
        <w:tc>
          <w:tcPr>
            <w:tcW w:w="179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48B77BA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19.21</w:t>
            </w:r>
          </w:p>
        </w:tc>
        <w:tc>
          <w:tcPr>
            <w:tcW w:w="17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57CFF80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6.86</w:t>
            </w:r>
          </w:p>
        </w:tc>
      </w:tr>
      <w:tr w:rsidR="00817DE9" w:rsidRPr="005A01BA" w14:paraId="4904045D" w14:textId="77777777" w:rsidTr="00A37A9E">
        <w:trPr>
          <w:trHeight w:val="300"/>
          <w:jc w:val="center"/>
        </w:trPr>
        <w:tc>
          <w:tcPr>
            <w:tcW w:w="1465" w:type="pct"/>
            <w:tcBorders>
              <w:left w:val="nil"/>
              <w:right w:val="nil"/>
            </w:tcBorders>
            <w:noWrap/>
            <w:hideMark/>
          </w:tcPr>
          <w:p w14:paraId="3D6E3022" w14:textId="7DD5C84B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H-BFRP</w:t>
            </w:r>
          </w:p>
        </w:tc>
        <w:tc>
          <w:tcPr>
            <w:tcW w:w="179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73967A9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22.25</w:t>
            </w:r>
          </w:p>
        </w:tc>
        <w:tc>
          <w:tcPr>
            <w:tcW w:w="17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004A9A09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4.79</w:t>
            </w:r>
          </w:p>
        </w:tc>
      </w:tr>
      <w:tr w:rsidR="00817DE9" w:rsidRPr="005A01BA" w14:paraId="1D64A551" w14:textId="77777777" w:rsidTr="002F4297">
        <w:trPr>
          <w:trHeight w:val="300"/>
          <w:jc w:val="center"/>
        </w:trPr>
        <w:tc>
          <w:tcPr>
            <w:tcW w:w="146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A284D5C" w14:textId="63967474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V-CFRP</w:t>
            </w:r>
          </w:p>
        </w:tc>
        <w:tc>
          <w:tcPr>
            <w:tcW w:w="179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72CA807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79.5</w:t>
            </w:r>
          </w:p>
        </w:tc>
        <w:tc>
          <w:tcPr>
            <w:tcW w:w="17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4736D3B5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4.4</w:t>
            </w:r>
          </w:p>
        </w:tc>
      </w:tr>
      <w:tr w:rsidR="00817DE9" w:rsidRPr="005A01BA" w14:paraId="5CAD9309" w14:textId="77777777" w:rsidTr="002F4297">
        <w:trPr>
          <w:trHeight w:val="300"/>
          <w:jc w:val="center"/>
        </w:trPr>
        <w:tc>
          <w:tcPr>
            <w:tcW w:w="146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926D0BE" w14:textId="459D705C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V-GFRP</w:t>
            </w:r>
          </w:p>
        </w:tc>
        <w:tc>
          <w:tcPr>
            <w:tcW w:w="179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122EB55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30.47</w:t>
            </w:r>
          </w:p>
        </w:tc>
        <w:tc>
          <w:tcPr>
            <w:tcW w:w="17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3AADB58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8.74</w:t>
            </w:r>
          </w:p>
        </w:tc>
      </w:tr>
      <w:tr w:rsidR="00817DE9" w:rsidRPr="005A01BA" w14:paraId="0D889149" w14:textId="77777777" w:rsidTr="00A37A9E">
        <w:trPr>
          <w:trHeight w:val="300"/>
          <w:jc w:val="center"/>
        </w:trPr>
        <w:tc>
          <w:tcPr>
            <w:tcW w:w="1465" w:type="pct"/>
            <w:tcBorders>
              <w:left w:val="nil"/>
              <w:right w:val="nil"/>
            </w:tcBorders>
            <w:noWrap/>
            <w:hideMark/>
          </w:tcPr>
          <w:p w14:paraId="09EEB8D5" w14:textId="5D375804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V-BFRP</w:t>
            </w:r>
          </w:p>
        </w:tc>
        <w:tc>
          <w:tcPr>
            <w:tcW w:w="179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63580D2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30.08</w:t>
            </w:r>
          </w:p>
        </w:tc>
        <w:tc>
          <w:tcPr>
            <w:tcW w:w="174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D9BD007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7.87</w:t>
            </w:r>
          </w:p>
        </w:tc>
      </w:tr>
    </w:tbl>
    <w:p w14:paraId="502EF908" w14:textId="47DC6172" w:rsidR="002F4297" w:rsidRPr="005A01BA" w:rsidRDefault="002F4297" w:rsidP="006E4DC8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01BA">
        <w:rPr>
          <w:rFonts w:ascii="Times New Roman" w:hAnsi="Times New Roman" w:cs="Times New Roman"/>
          <w:i/>
          <w:iCs/>
          <w:sz w:val="24"/>
          <w:szCs w:val="24"/>
        </w:rPr>
        <w:t>Percentage differences</w:t>
      </w:r>
    </w:p>
    <w:p w14:paraId="478A6345" w14:textId="0176E979" w:rsidR="003B4643" w:rsidRPr="005A01BA" w:rsidRDefault="003B4643" w:rsidP="00303DE6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>Table S4.</w:t>
      </w:r>
      <w:r w:rsidR="002F23C1" w:rsidRPr="005A01BA">
        <w:rPr>
          <w:rFonts w:ascii="Times New Roman" w:hAnsi="Times New Roman" w:cs="Times New Roman"/>
          <w:sz w:val="24"/>
          <w:szCs w:val="24"/>
        </w:rPr>
        <w:t xml:space="preserve"> </w:t>
      </w:r>
      <w:r w:rsidRPr="005A01BA">
        <w:rPr>
          <w:rFonts w:ascii="Times New Roman" w:hAnsi="Times New Roman" w:cs="Times New Roman"/>
          <w:sz w:val="24"/>
          <w:szCs w:val="24"/>
        </w:rPr>
        <w:t xml:space="preserve">Comparison of </w:t>
      </w:r>
      <w:r w:rsidR="003D127C" w:rsidRPr="005A01BA">
        <w:rPr>
          <w:rFonts w:ascii="Times New Roman" w:hAnsi="Times New Roman" w:cs="Times New Roman"/>
          <w:sz w:val="24"/>
          <w:szCs w:val="24"/>
        </w:rPr>
        <w:t xml:space="preserve">experimental longitudinal tensile modulus </w:t>
      </w:r>
      <w:r w:rsidR="002F23C1" w:rsidRPr="005A01BA">
        <w:rPr>
          <w:rFonts w:ascii="Times New Roman" w:hAnsi="Times New Roman" w:cs="Times New Roman"/>
          <w:sz w:val="24"/>
          <w:szCs w:val="24"/>
        </w:rPr>
        <w:t>with the baseline and actual values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75"/>
        <w:gridCol w:w="2383"/>
        <w:gridCol w:w="2383"/>
      </w:tblGrid>
      <w:tr w:rsidR="002F4297" w:rsidRPr="002F796D" w14:paraId="4B61A1A5" w14:textId="77777777" w:rsidTr="002F4297">
        <w:trPr>
          <w:trHeight w:val="1200"/>
        </w:trPr>
        <w:tc>
          <w:tcPr>
            <w:tcW w:w="1100" w:type="pct"/>
            <w:vAlign w:val="center"/>
            <w:hideMark/>
          </w:tcPr>
          <w:p w14:paraId="3B35FD59" w14:textId="44F36D13" w:rsidR="002F4297" w:rsidRPr="002F796D" w:rsidRDefault="002F4297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1" w:name="_Hlk211274048"/>
            <w:r w:rsidRPr="002F7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260" w:type="pct"/>
            <w:vAlign w:val="center"/>
            <w:hideMark/>
          </w:tcPr>
          <w:p w14:paraId="45D7A762" w14:textId="77777777" w:rsidR="002F796D" w:rsidRDefault="002F796D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1_corr</m:t>
                  </m:r>
                </m:sub>
              </m:sSub>
            </m:oMath>
            <w:r w:rsidRPr="002F7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2C0A5D1" w14:textId="77777777" w:rsidR="002F796D" w:rsidRDefault="002F4297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vs</w:t>
            </w:r>
          </w:p>
          <w:p w14:paraId="21451C2C" w14:textId="3505B7CD" w:rsidR="002F4297" w:rsidRPr="002F796D" w:rsidRDefault="002F796D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base</m:t>
                  </m:r>
                </m:sub>
              </m:sSub>
            </m:oMath>
            <w:r w:rsidR="002F4297"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(%)</w:t>
            </w:r>
          </w:p>
        </w:tc>
        <w:tc>
          <w:tcPr>
            <w:tcW w:w="1320" w:type="pct"/>
            <w:vAlign w:val="center"/>
            <w:hideMark/>
          </w:tcPr>
          <w:p w14:paraId="5053B439" w14:textId="77777777" w:rsidR="002F796D" w:rsidRDefault="00000000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  <w:p w14:paraId="48053869" w14:textId="77777777" w:rsidR="002F796D" w:rsidRDefault="002F4297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vs</w:t>
            </w:r>
          </w:p>
          <w:p w14:paraId="7356797B" w14:textId="57E893A4" w:rsidR="002F4297" w:rsidRPr="002F796D" w:rsidRDefault="002F796D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base</m:t>
                  </m:r>
                </m:sub>
              </m:sSub>
            </m:oMath>
            <w:r w:rsidR="002F4297"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(%)</w:t>
            </w:r>
          </w:p>
        </w:tc>
        <w:tc>
          <w:tcPr>
            <w:tcW w:w="1320" w:type="pct"/>
            <w:vAlign w:val="center"/>
            <w:hideMark/>
          </w:tcPr>
          <w:p w14:paraId="0393D941" w14:textId="5A023FB8" w:rsidR="002F796D" w:rsidRDefault="002F796D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  <w:p w14:paraId="06CC47B5" w14:textId="65E7AAE4" w:rsidR="002F796D" w:rsidRDefault="002F796D" w:rsidP="002F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2F7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vs</w:t>
            </w:r>
          </w:p>
          <w:p w14:paraId="577F580C" w14:textId="7151F8B2" w:rsidR="002F4297" w:rsidRP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de-DE"/>
                    </w:rPr>
                    <m:t>_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corr</m:t>
                  </m:r>
                </m:sub>
              </m:sSub>
            </m:oMath>
            <w:r w:rsidRPr="002F7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2F4297"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de-DE"/>
                <w14:ligatures w14:val="none"/>
              </w:rPr>
              <w:t>(%)</w:t>
            </w:r>
          </w:p>
        </w:tc>
      </w:tr>
      <w:tr w:rsidR="00817DE9" w:rsidRPr="005A01BA" w14:paraId="413C2DC1" w14:textId="77777777" w:rsidTr="002F4297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7B83163F" w14:textId="0F0593BE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H-CFRP</w:t>
            </w:r>
          </w:p>
        </w:tc>
        <w:tc>
          <w:tcPr>
            <w:tcW w:w="1260" w:type="pct"/>
            <w:noWrap/>
            <w:vAlign w:val="center"/>
            <w:hideMark/>
          </w:tcPr>
          <w:p w14:paraId="6EF970E3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</w:t>
            </w:r>
          </w:p>
        </w:tc>
        <w:tc>
          <w:tcPr>
            <w:tcW w:w="1320" w:type="pct"/>
            <w:noWrap/>
            <w:vAlign w:val="center"/>
            <w:hideMark/>
          </w:tcPr>
          <w:p w14:paraId="726C93FF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-49.91</w:t>
            </w:r>
          </w:p>
        </w:tc>
        <w:tc>
          <w:tcPr>
            <w:tcW w:w="1320" w:type="pct"/>
            <w:noWrap/>
            <w:vAlign w:val="center"/>
            <w:hideMark/>
          </w:tcPr>
          <w:p w14:paraId="4A768E41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-46.71</w:t>
            </w:r>
          </w:p>
        </w:tc>
      </w:tr>
      <w:tr w:rsidR="00817DE9" w:rsidRPr="005A01BA" w14:paraId="6DE44505" w14:textId="77777777" w:rsidTr="002F4297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3CB40C4C" w14:textId="2E2AC8A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H-GFRP</w:t>
            </w:r>
          </w:p>
        </w:tc>
        <w:tc>
          <w:tcPr>
            <w:tcW w:w="1260" w:type="pct"/>
            <w:noWrap/>
            <w:vAlign w:val="center"/>
            <w:hideMark/>
          </w:tcPr>
          <w:p w14:paraId="62488883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-22.98</w:t>
            </w:r>
          </w:p>
        </w:tc>
        <w:tc>
          <w:tcPr>
            <w:tcW w:w="1320" w:type="pct"/>
            <w:noWrap/>
            <w:vAlign w:val="center"/>
            <w:hideMark/>
          </w:tcPr>
          <w:p w14:paraId="13A9FFAE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-53.82</w:t>
            </w:r>
          </w:p>
        </w:tc>
        <w:tc>
          <w:tcPr>
            <w:tcW w:w="1320" w:type="pct"/>
            <w:noWrap/>
            <w:vAlign w:val="center"/>
            <w:hideMark/>
          </w:tcPr>
          <w:p w14:paraId="7BC273E0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-40.04</w:t>
            </w:r>
          </w:p>
        </w:tc>
      </w:tr>
      <w:tr w:rsidR="00817DE9" w:rsidRPr="005A01BA" w14:paraId="53B26E61" w14:textId="77777777" w:rsidTr="00145F9A">
        <w:trPr>
          <w:trHeight w:val="300"/>
        </w:trPr>
        <w:tc>
          <w:tcPr>
            <w:tcW w:w="1100" w:type="pct"/>
            <w:noWrap/>
            <w:hideMark/>
          </w:tcPr>
          <w:p w14:paraId="6938B957" w14:textId="224B0CF5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H-BFRP</w:t>
            </w:r>
          </w:p>
        </w:tc>
        <w:tc>
          <w:tcPr>
            <w:tcW w:w="1260" w:type="pct"/>
            <w:noWrap/>
            <w:vAlign w:val="center"/>
            <w:hideMark/>
          </w:tcPr>
          <w:p w14:paraId="402B276E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-23.15</w:t>
            </w:r>
          </w:p>
        </w:tc>
        <w:tc>
          <w:tcPr>
            <w:tcW w:w="1320" w:type="pct"/>
            <w:noWrap/>
            <w:vAlign w:val="center"/>
            <w:hideMark/>
          </w:tcPr>
          <w:p w14:paraId="52948538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-52.25</w:t>
            </w:r>
          </w:p>
        </w:tc>
        <w:tc>
          <w:tcPr>
            <w:tcW w:w="1320" w:type="pct"/>
            <w:noWrap/>
            <w:vAlign w:val="center"/>
            <w:hideMark/>
          </w:tcPr>
          <w:p w14:paraId="26C7A284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-37.87</w:t>
            </w:r>
          </w:p>
        </w:tc>
      </w:tr>
      <w:tr w:rsidR="00817DE9" w:rsidRPr="005A01BA" w14:paraId="5887AF77" w14:textId="77777777" w:rsidTr="002F4297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7F416390" w14:textId="1A69306D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V-CFRP</w:t>
            </w:r>
          </w:p>
        </w:tc>
        <w:tc>
          <w:tcPr>
            <w:tcW w:w="1260" w:type="pct"/>
            <w:noWrap/>
            <w:vAlign w:val="center"/>
            <w:hideMark/>
          </w:tcPr>
          <w:p w14:paraId="0A9593D6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2.56</w:t>
            </w:r>
          </w:p>
        </w:tc>
        <w:tc>
          <w:tcPr>
            <w:tcW w:w="1320" w:type="pct"/>
            <w:noWrap/>
            <w:vAlign w:val="center"/>
            <w:hideMark/>
          </w:tcPr>
          <w:p w14:paraId="27552A6C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-31.82</w:t>
            </w:r>
          </w:p>
        </w:tc>
        <w:tc>
          <w:tcPr>
            <w:tcW w:w="1320" w:type="pct"/>
            <w:noWrap/>
            <w:vAlign w:val="center"/>
            <w:hideMark/>
          </w:tcPr>
          <w:p w14:paraId="09493520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-33.52</w:t>
            </w:r>
          </w:p>
        </w:tc>
      </w:tr>
      <w:tr w:rsidR="00817DE9" w:rsidRPr="005A01BA" w14:paraId="6719DFD8" w14:textId="77777777" w:rsidTr="002F4297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686353D3" w14:textId="7D0930C1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V-GFRP</w:t>
            </w:r>
          </w:p>
        </w:tc>
        <w:tc>
          <w:tcPr>
            <w:tcW w:w="1260" w:type="pct"/>
            <w:noWrap/>
            <w:vAlign w:val="center"/>
            <w:hideMark/>
          </w:tcPr>
          <w:p w14:paraId="4593BF90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-7.28</w:t>
            </w:r>
          </w:p>
        </w:tc>
        <w:tc>
          <w:tcPr>
            <w:tcW w:w="1320" w:type="pct"/>
            <w:noWrap/>
            <w:vAlign w:val="center"/>
            <w:hideMark/>
          </w:tcPr>
          <w:p w14:paraId="5028BF18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-26.75</w:t>
            </w:r>
          </w:p>
        </w:tc>
        <w:tc>
          <w:tcPr>
            <w:tcW w:w="1320" w:type="pct"/>
            <w:noWrap/>
            <w:vAlign w:val="center"/>
            <w:hideMark/>
          </w:tcPr>
          <w:p w14:paraId="4637D602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-21</w:t>
            </w:r>
          </w:p>
        </w:tc>
      </w:tr>
      <w:tr w:rsidR="00817DE9" w:rsidRPr="005A01BA" w14:paraId="2E929423" w14:textId="77777777" w:rsidTr="00145F9A">
        <w:trPr>
          <w:trHeight w:val="300"/>
        </w:trPr>
        <w:tc>
          <w:tcPr>
            <w:tcW w:w="1100" w:type="pct"/>
            <w:noWrap/>
            <w:hideMark/>
          </w:tcPr>
          <w:p w14:paraId="66AD487E" w14:textId="7797DA72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V-BFRP</w:t>
            </w:r>
          </w:p>
        </w:tc>
        <w:tc>
          <w:tcPr>
            <w:tcW w:w="1260" w:type="pct"/>
            <w:noWrap/>
            <w:vAlign w:val="center"/>
            <w:hideMark/>
          </w:tcPr>
          <w:p w14:paraId="20C3009D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0.47</w:t>
            </w:r>
          </w:p>
        </w:tc>
        <w:tc>
          <w:tcPr>
            <w:tcW w:w="1320" w:type="pct"/>
            <w:noWrap/>
            <w:vAlign w:val="center"/>
            <w:hideMark/>
          </w:tcPr>
          <w:p w14:paraId="73FB3DA8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-35.45</w:t>
            </w:r>
          </w:p>
        </w:tc>
        <w:tc>
          <w:tcPr>
            <w:tcW w:w="1320" w:type="pct"/>
            <w:noWrap/>
            <w:vAlign w:val="center"/>
            <w:hideMark/>
          </w:tcPr>
          <w:p w14:paraId="08793FD5" w14:textId="77777777" w:rsidR="00817DE9" w:rsidRPr="005A01BA" w:rsidRDefault="00817DE9" w:rsidP="00817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-35.75</w:t>
            </w:r>
          </w:p>
        </w:tc>
      </w:tr>
      <w:bookmarkEnd w:id="11"/>
    </w:tbl>
    <w:p w14:paraId="27358CCD" w14:textId="77777777" w:rsidR="00180EDF" w:rsidRDefault="00180EDF" w:rsidP="00303DE6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A8786" w14:textId="77777777" w:rsidR="00180EDF" w:rsidRDefault="00180EDF" w:rsidP="00303DE6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09C9E" w14:textId="77777777" w:rsidR="00180EDF" w:rsidRDefault="00180EDF" w:rsidP="00303DE6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65492" w14:textId="2D2DF519" w:rsidR="002F23C1" w:rsidRPr="005A01BA" w:rsidRDefault="002F23C1" w:rsidP="00303DE6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S5.</w:t>
      </w:r>
      <w:r w:rsidRPr="005A01BA">
        <w:rPr>
          <w:rFonts w:ascii="Times New Roman" w:hAnsi="Times New Roman" w:cs="Times New Roman"/>
          <w:sz w:val="24"/>
          <w:szCs w:val="24"/>
        </w:rPr>
        <w:t xml:space="preserve"> Comparison of experimental </w:t>
      </w:r>
      <w:r w:rsidR="00F204C7" w:rsidRPr="005A01BA">
        <w:rPr>
          <w:rFonts w:ascii="Times New Roman" w:hAnsi="Times New Roman" w:cs="Times New Roman"/>
          <w:sz w:val="24"/>
          <w:szCs w:val="24"/>
        </w:rPr>
        <w:t>transverse</w:t>
      </w:r>
      <w:r w:rsidRPr="005A01BA">
        <w:rPr>
          <w:rFonts w:ascii="Times New Roman" w:hAnsi="Times New Roman" w:cs="Times New Roman"/>
          <w:sz w:val="24"/>
          <w:szCs w:val="24"/>
        </w:rPr>
        <w:t xml:space="preserve"> tensile modulus with the baseline and actual values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75"/>
        <w:gridCol w:w="2383"/>
        <w:gridCol w:w="2383"/>
      </w:tblGrid>
      <w:tr w:rsidR="002F796D" w:rsidRPr="005A01BA" w14:paraId="45036CC8" w14:textId="77777777" w:rsidTr="00DF6E3B">
        <w:trPr>
          <w:trHeight w:val="1200"/>
        </w:trPr>
        <w:tc>
          <w:tcPr>
            <w:tcW w:w="1100" w:type="pct"/>
            <w:vAlign w:val="center"/>
            <w:hideMark/>
          </w:tcPr>
          <w:p w14:paraId="18488AA4" w14:textId="77777777" w:rsidR="002F796D" w:rsidRPr="005A01BA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260" w:type="pct"/>
            <w:vAlign w:val="center"/>
            <w:hideMark/>
          </w:tcPr>
          <w:p w14:paraId="534BB3E7" w14:textId="6890B5E4" w:rsid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_corr</m:t>
                  </m:r>
                </m:sub>
              </m:sSub>
            </m:oMath>
            <w:r w:rsidRPr="002F7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A4190D2" w14:textId="77777777" w:rsid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vs</w:t>
            </w:r>
          </w:p>
          <w:p w14:paraId="31FB7C3D" w14:textId="712BB61E" w:rsidR="002F796D" w:rsidRPr="005A01BA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base</m:t>
                  </m:r>
                </m:sub>
              </m:sSub>
            </m:oMath>
            <w:r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(%)</w:t>
            </w:r>
          </w:p>
        </w:tc>
        <w:tc>
          <w:tcPr>
            <w:tcW w:w="1320" w:type="pct"/>
            <w:vAlign w:val="center"/>
            <w:hideMark/>
          </w:tcPr>
          <w:p w14:paraId="6FAAC2B0" w14:textId="70DC63E2" w:rsid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  <w:p w14:paraId="04FBC743" w14:textId="77777777" w:rsid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vs</w:t>
            </w:r>
          </w:p>
          <w:p w14:paraId="17D9EEA7" w14:textId="1E288F30" w:rsidR="002F796D" w:rsidRPr="005A01BA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base</m:t>
                  </m:r>
                </m:sub>
              </m:sSub>
            </m:oMath>
            <w:r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(%)</w:t>
            </w:r>
          </w:p>
        </w:tc>
        <w:tc>
          <w:tcPr>
            <w:tcW w:w="1320" w:type="pct"/>
            <w:vAlign w:val="center"/>
            <w:hideMark/>
          </w:tcPr>
          <w:p w14:paraId="47F965EA" w14:textId="7D39E2B2" w:rsid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  <w:p w14:paraId="66D3C32C" w14:textId="17CF0D32" w:rsidR="002F796D" w:rsidRP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vs</w:t>
            </w:r>
          </w:p>
          <w:p w14:paraId="1EA542E1" w14:textId="5EDAC2B0" w:rsidR="002F796D" w:rsidRPr="002F796D" w:rsidRDefault="002F796D" w:rsidP="002F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_corr</m:t>
                  </m:r>
                </m:sub>
              </m:sSub>
            </m:oMath>
            <w:r w:rsidRPr="002F7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9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(%)</w:t>
            </w:r>
          </w:p>
        </w:tc>
      </w:tr>
      <w:tr w:rsidR="002F23C1" w:rsidRPr="005A01BA" w14:paraId="128F727A" w14:textId="77777777" w:rsidTr="00DF6E3B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2F711397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H-CFRP</w:t>
            </w:r>
          </w:p>
        </w:tc>
        <w:tc>
          <w:tcPr>
            <w:tcW w:w="1260" w:type="pct"/>
            <w:noWrap/>
            <w:hideMark/>
          </w:tcPr>
          <w:p w14:paraId="20096704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1320" w:type="pct"/>
            <w:noWrap/>
            <w:hideMark/>
          </w:tcPr>
          <w:p w14:paraId="23C1D228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-41.7</w:t>
            </w:r>
          </w:p>
        </w:tc>
        <w:tc>
          <w:tcPr>
            <w:tcW w:w="1320" w:type="pct"/>
            <w:noWrap/>
            <w:hideMark/>
          </w:tcPr>
          <w:p w14:paraId="5DA809DE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-38.05</w:t>
            </w:r>
          </w:p>
        </w:tc>
      </w:tr>
      <w:tr w:rsidR="002F23C1" w:rsidRPr="005A01BA" w14:paraId="45052104" w14:textId="77777777" w:rsidTr="00DF6E3B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24276A38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H-GFRP</w:t>
            </w:r>
          </w:p>
        </w:tc>
        <w:tc>
          <w:tcPr>
            <w:tcW w:w="1260" w:type="pct"/>
            <w:noWrap/>
            <w:hideMark/>
          </w:tcPr>
          <w:p w14:paraId="1722AD27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-20.86</w:t>
            </w:r>
          </w:p>
        </w:tc>
        <w:tc>
          <w:tcPr>
            <w:tcW w:w="1320" w:type="pct"/>
            <w:noWrap/>
            <w:hideMark/>
          </w:tcPr>
          <w:p w14:paraId="28597D99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11.48</w:t>
            </w:r>
          </w:p>
        </w:tc>
        <w:tc>
          <w:tcPr>
            <w:tcW w:w="1320" w:type="pct"/>
            <w:noWrap/>
            <w:hideMark/>
          </w:tcPr>
          <w:p w14:paraId="0C34148D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40.86</w:t>
            </w:r>
          </w:p>
        </w:tc>
      </w:tr>
      <w:tr w:rsidR="002F23C1" w:rsidRPr="005A01BA" w14:paraId="22384956" w14:textId="77777777" w:rsidTr="00DF6E3B">
        <w:trPr>
          <w:trHeight w:val="300"/>
        </w:trPr>
        <w:tc>
          <w:tcPr>
            <w:tcW w:w="1100" w:type="pct"/>
            <w:noWrap/>
            <w:hideMark/>
          </w:tcPr>
          <w:p w14:paraId="70D06E57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H-BFRP</w:t>
            </w:r>
          </w:p>
        </w:tc>
        <w:tc>
          <w:tcPr>
            <w:tcW w:w="1260" w:type="pct"/>
            <w:noWrap/>
            <w:hideMark/>
          </w:tcPr>
          <w:p w14:paraId="07260249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-20.39</w:t>
            </w:r>
          </w:p>
        </w:tc>
        <w:tc>
          <w:tcPr>
            <w:tcW w:w="1320" w:type="pct"/>
            <w:noWrap/>
            <w:hideMark/>
          </w:tcPr>
          <w:p w14:paraId="5832559A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-22.5</w:t>
            </w:r>
          </w:p>
        </w:tc>
        <w:tc>
          <w:tcPr>
            <w:tcW w:w="1320" w:type="pct"/>
            <w:noWrap/>
            <w:hideMark/>
          </w:tcPr>
          <w:p w14:paraId="1E0ADFCC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-2.64</w:t>
            </w:r>
          </w:p>
        </w:tc>
      </w:tr>
      <w:tr w:rsidR="002F23C1" w:rsidRPr="005A01BA" w14:paraId="20B7ED03" w14:textId="77777777" w:rsidTr="00DF6E3B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646232DE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V-CFRP</w:t>
            </w:r>
          </w:p>
        </w:tc>
        <w:tc>
          <w:tcPr>
            <w:tcW w:w="1260" w:type="pct"/>
            <w:noWrap/>
            <w:hideMark/>
          </w:tcPr>
          <w:p w14:paraId="26466B8E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  <w:tc>
          <w:tcPr>
            <w:tcW w:w="1320" w:type="pct"/>
            <w:noWrap/>
            <w:hideMark/>
          </w:tcPr>
          <w:p w14:paraId="7698F88E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-30.29</w:t>
            </w:r>
          </w:p>
        </w:tc>
        <w:tc>
          <w:tcPr>
            <w:tcW w:w="1320" w:type="pct"/>
            <w:noWrap/>
            <w:hideMark/>
          </w:tcPr>
          <w:p w14:paraId="658454D9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-32.1</w:t>
            </w:r>
          </w:p>
        </w:tc>
      </w:tr>
      <w:tr w:rsidR="002F23C1" w:rsidRPr="005A01BA" w14:paraId="76172F53" w14:textId="77777777" w:rsidTr="00DF6E3B">
        <w:trPr>
          <w:trHeight w:val="300"/>
        </w:trPr>
        <w:tc>
          <w:tcPr>
            <w:tcW w:w="1100" w:type="pct"/>
            <w:noWrap/>
            <w:vAlign w:val="center"/>
            <w:hideMark/>
          </w:tcPr>
          <w:p w14:paraId="4B0C604F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V-GFRP</w:t>
            </w:r>
          </w:p>
        </w:tc>
        <w:tc>
          <w:tcPr>
            <w:tcW w:w="1260" w:type="pct"/>
            <w:noWrap/>
            <w:hideMark/>
          </w:tcPr>
          <w:p w14:paraId="34D796D5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-7.05</w:t>
            </w:r>
          </w:p>
        </w:tc>
        <w:tc>
          <w:tcPr>
            <w:tcW w:w="1320" w:type="pct"/>
            <w:noWrap/>
            <w:hideMark/>
          </w:tcPr>
          <w:p w14:paraId="4DC244F1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42.03</w:t>
            </w:r>
          </w:p>
        </w:tc>
        <w:tc>
          <w:tcPr>
            <w:tcW w:w="1320" w:type="pct"/>
            <w:noWrap/>
            <w:hideMark/>
          </w:tcPr>
          <w:p w14:paraId="30DBAA0B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52.8</w:t>
            </w:r>
          </w:p>
        </w:tc>
      </w:tr>
      <w:tr w:rsidR="002F23C1" w:rsidRPr="005A01BA" w14:paraId="71993C79" w14:textId="77777777" w:rsidTr="00DF6E3B">
        <w:trPr>
          <w:trHeight w:val="300"/>
        </w:trPr>
        <w:tc>
          <w:tcPr>
            <w:tcW w:w="1100" w:type="pct"/>
            <w:noWrap/>
            <w:hideMark/>
          </w:tcPr>
          <w:p w14:paraId="727F805B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V-BFRP</w:t>
            </w:r>
          </w:p>
        </w:tc>
        <w:tc>
          <w:tcPr>
            <w:tcW w:w="1260" w:type="pct"/>
            <w:noWrap/>
            <w:hideMark/>
          </w:tcPr>
          <w:p w14:paraId="206C10FB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320" w:type="pct"/>
            <w:noWrap/>
            <w:hideMark/>
          </w:tcPr>
          <w:p w14:paraId="6CD432A4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320" w:type="pct"/>
            <w:noWrap/>
            <w:hideMark/>
          </w:tcPr>
          <w:p w14:paraId="23A7A608" w14:textId="77777777" w:rsidR="002F23C1" w:rsidRPr="005A01BA" w:rsidRDefault="002F23C1" w:rsidP="00DF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26.73</w:t>
            </w:r>
          </w:p>
        </w:tc>
      </w:tr>
    </w:tbl>
    <w:p w14:paraId="6B41C35E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69B4E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F131D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57B60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D92DD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A407B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407D4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8F546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B873C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E35A8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8D5DB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70292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DC112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4AD2D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5AB87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E868D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89646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012B9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F2E38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73F65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97876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577A3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E00AA" w14:textId="77777777" w:rsidR="00180EDF" w:rsidRDefault="00180EDF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5B43B" w14:textId="7CD66AD9" w:rsidR="00180EDF" w:rsidRDefault="009B0337" w:rsidP="00180EDF">
      <w:pPr>
        <w:pStyle w:val="ListParagraph"/>
        <w:tabs>
          <w:tab w:val="left" w:pos="180"/>
        </w:tabs>
        <w:spacing w:before="24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1EF19F" w14:textId="21FC6116" w:rsidR="00E83EFD" w:rsidRPr="005A01BA" w:rsidRDefault="00180EDF" w:rsidP="009B0337">
      <w:pPr>
        <w:pStyle w:val="ListParagraph"/>
        <w:numPr>
          <w:ilvl w:val="0"/>
          <w:numId w:val="3"/>
        </w:numPr>
        <w:tabs>
          <w:tab w:val="left" w:pos="180"/>
        </w:tabs>
        <w:spacing w:before="24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2936CD"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Statistical analysis of mechanical properties using </w:t>
      </w:r>
      <w:r w:rsidR="00E83EFD" w:rsidRPr="005A01BA">
        <w:rPr>
          <w:rFonts w:ascii="Times New Roman" w:hAnsi="Times New Roman" w:cs="Times New Roman"/>
          <w:b/>
          <w:bCs/>
          <w:sz w:val="24"/>
          <w:szCs w:val="24"/>
        </w:rPr>
        <w:t>ANOVA</w:t>
      </w:r>
      <w:r w:rsidR="00C47925" w:rsidRPr="005A01B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9BBD67" w14:textId="7F699A34" w:rsidR="005623A7" w:rsidRPr="005A01BA" w:rsidRDefault="005623A7" w:rsidP="00303DE6">
      <w:pPr>
        <w:pStyle w:val="ListParagraph"/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Table S6. </w:t>
      </w:r>
      <w:r w:rsidRPr="005A01BA">
        <w:rPr>
          <w:rFonts w:ascii="Times New Roman" w:hAnsi="Times New Roman" w:cs="Times New Roman"/>
          <w:sz w:val="24"/>
          <w:szCs w:val="24"/>
        </w:rPr>
        <w:t>Two-way ANOVA results for tensile and in-plane shear properties of the unidirectional composites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69"/>
        <w:gridCol w:w="3210"/>
        <w:gridCol w:w="1710"/>
        <w:gridCol w:w="1737"/>
      </w:tblGrid>
      <w:tr w:rsidR="005623A7" w:rsidRPr="005A01BA" w14:paraId="74D65D8B" w14:textId="77777777" w:rsidTr="00DF6E3B">
        <w:tc>
          <w:tcPr>
            <w:tcW w:w="13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BE136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_Hlk210994540"/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Property</w:t>
            </w:r>
          </w:p>
        </w:tc>
        <w:tc>
          <w:tcPr>
            <w:tcW w:w="177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FA267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9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A3505E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9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4F009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5623A7" w:rsidRPr="005A01BA" w14:paraId="20EAE965" w14:textId="77777777" w:rsidTr="00DF6E3B">
        <w:tc>
          <w:tcPr>
            <w:tcW w:w="1312" w:type="pct"/>
            <w:vMerge w:val="restart"/>
            <w:tcBorders>
              <w:left w:val="nil"/>
              <w:right w:val="nil"/>
            </w:tcBorders>
            <w:vAlign w:val="center"/>
          </w:tcPr>
          <w:p w14:paraId="5ECFA2A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tensile modulus</w:t>
            </w:r>
          </w:p>
        </w:tc>
        <w:tc>
          <w:tcPr>
            <w:tcW w:w="1778" w:type="pct"/>
            <w:tcBorders>
              <w:left w:val="nil"/>
              <w:bottom w:val="nil"/>
              <w:right w:val="nil"/>
            </w:tcBorders>
            <w:vAlign w:val="center"/>
          </w:tcPr>
          <w:p w14:paraId="5E9F653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947" w:type="pct"/>
            <w:tcBorders>
              <w:left w:val="nil"/>
              <w:bottom w:val="nil"/>
              <w:right w:val="nil"/>
            </w:tcBorders>
            <w:vAlign w:val="center"/>
          </w:tcPr>
          <w:p w14:paraId="23FBB21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290.91</w:t>
            </w:r>
          </w:p>
        </w:tc>
        <w:tc>
          <w:tcPr>
            <w:tcW w:w="962" w:type="pct"/>
            <w:tcBorders>
              <w:left w:val="nil"/>
              <w:bottom w:val="nil"/>
              <w:right w:val="nil"/>
            </w:tcBorders>
            <w:vAlign w:val="center"/>
          </w:tcPr>
          <w:p w14:paraId="09EB3F6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7E193A40" w14:textId="77777777" w:rsidTr="00DF6E3B">
        <w:tc>
          <w:tcPr>
            <w:tcW w:w="1312" w:type="pct"/>
            <w:vMerge/>
            <w:tcBorders>
              <w:left w:val="nil"/>
              <w:right w:val="nil"/>
            </w:tcBorders>
            <w:vAlign w:val="center"/>
          </w:tcPr>
          <w:p w14:paraId="6F087EE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ABD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1AF2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1362.59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E59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2D6AF072" w14:textId="77777777" w:rsidTr="00DF6E3B">
        <w:tc>
          <w:tcPr>
            <w:tcW w:w="131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DCA12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E872B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4531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25.61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64645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29B51D54" w14:textId="77777777" w:rsidTr="00DF6E3B">
        <w:tc>
          <w:tcPr>
            <w:tcW w:w="1312" w:type="pct"/>
            <w:vMerge w:val="restart"/>
            <w:tcBorders>
              <w:left w:val="nil"/>
              <w:right w:val="nil"/>
            </w:tcBorders>
            <w:vAlign w:val="center"/>
          </w:tcPr>
          <w:p w14:paraId="7A9702C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tensile strength</w:t>
            </w:r>
          </w:p>
        </w:tc>
        <w:tc>
          <w:tcPr>
            <w:tcW w:w="1778" w:type="pct"/>
            <w:tcBorders>
              <w:left w:val="nil"/>
              <w:bottom w:val="nil"/>
              <w:right w:val="nil"/>
            </w:tcBorders>
            <w:vAlign w:val="center"/>
          </w:tcPr>
          <w:p w14:paraId="0E52836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947" w:type="pct"/>
            <w:tcBorders>
              <w:left w:val="nil"/>
              <w:bottom w:val="nil"/>
              <w:right w:val="nil"/>
            </w:tcBorders>
            <w:vAlign w:val="center"/>
          </w:tcPr>
          <w:p w14:paraId="0E88E59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353.56</w:t>
            </w:r>
          </w:p>
        </w:tc>
        <w:tc>
          <w:tcPr>
            <w:tcW w:w="962" w:type="pct"/>
            <w:tcBorders>
              <w:left w:val="nil"/>
              <w:bottom w:val="nil"/>
              <w:right w:val="nil"/>
            </w:tcBorders>
            <w:vAlign w:val="center"/>
          </w:tcPr>
          <w:p w14:paraId="34DD529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61DE049A" w14:textId="77777777" w:rsidTr="00DF6E3B">
        <w:tc>
          <w:tcPr>
            <w:tcW w:w="1312" w:type="pct"/>
            <w:vMerge/>
            <w:tcBorders>
              <w:left w:val="nil"/>
              <w:right w:val="nil"/>
            </w:tcBorders>
            <w:vAlign w:val="center"/>
          </w:tcPr>
          <w:p w14:paraId="2432F02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359A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2A3C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497.71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1A97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629DDFA2" w14:textId="77777777" w:rsidTr="00DF6E3B">
        <w:tc>
          <w:tcPr>
            <w:tcW w:w="131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637CC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B5FF2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09A15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58.34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EF58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422EF6F8" w14:textId="77777777" w:rsidTr="00DF6E3B">
        <w:tc>
          <w:tcPr>
            <w:tcW w:w="1312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D992E6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tensile modulus</w:t>
            </w:r>
          </w:p>
        </w:tc>
        <w:tc>
          <w:tcPr>
            <w:tcW w:w="1778" w:type="pct"/>
            <w:tcBorders>
              <w:left w:val="nil"/>
              <w:bottom w:val="nil"/>
              <w:right w:val="nil"/>
            </w:tcBorders>
            <w:vAlign w:val="center"/>
          </w:tcPr>
          <w:p w14:paraId="58961C7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947" w:type="pct"/>
            <w:tcBorders>
              <w:left w:val="nil"/>
              <w:bottom w:val="nil"/>
              <w:right w:val="nil"/>
            </w:tcBorders>
            <w:vAlign w:val="center"/>
          </w:tcPr>
          <w:p w14:paraId="11CF663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97.05</w:t>
            </w:r>
          </w:p>
        </w:tc>
        <w:tc>
          <w:tcPr>
            <w:tcW w:w="962" w:type="pct"/>
            <w:tcBorders>
              <w:left w:val="nil"/>
              <w:bottom w:val="nil"/>
              <w:right w:val="nil"/>
            </w:tcBorders>
            <w:vAlign w:val="center"/>
          </w:tcPr>
          <w:p w14:paraId="5C91030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0D381217" w14:textId="77777777" w:rsidTr="00DF6E3B">
        <w:tc>
          <w:tcPr>
            <w:tcW w:w="1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55B7E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AA9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551E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129.29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4EBD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40F434DC" w14:textId="77777777" w:rsidTr="00DF6E3B">
        <w:tc>
          <w:tcPr>
            <w:tcW w:w="1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AA96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E11B2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C498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12.49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D215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0.00117</w:t>
            </w:r>
          </w:p>
        </w:tc>
      </w:tr>
      <w:tr w:rsidR="005623A7" w:rsidRPr="005A01BA" w14:paraId="1FE360B0" w14:textId="77777777" w:rsidTr="00DF6E3B">
        <w:tc>
          <w:tcPr>
            <w:tcW w:w="1312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39CAF3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tensile strength</w:t>
            </w:r>
          </w:p>
        </w:tc>
        <w:tc>
          <w:tcPr>
            <w:tcW w:w="1778" w:type="pct"/>
            <w:tcBorders>
              <w:left w:val="nil"/>
              <w:bottom w:val="nil"/>
              <w:right w:val="nil"/>
            </w:tcBorders>
            <w:vAlign w:val="center"/>
          </w:tcPr>
          <w:p w14:paraId="5CFBB6C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947" w:type="pct"/>
            <w:tcBorders>
              <w:left w:val="nil"/>
              <w:bottom w:val="nil"/>
              <w:right w:val="nil"/>
            </w:tcBorders>
            <w:vAlign w:val="center"/>
          </w:tcPr>
          <w:p w14:paraId="3F9F3D9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137.93</w:t>
            </w:r>
          </w:p>
        </w:tc>
        <w:tc>
          <w:tcPr>
            <w:tcW w:w="962" w:type="pct"/>
            <w:tcBorders>
              <w:left w:val="nil"/>
              <w:bottom w:val="nil"/>
              <w:right w:val="nil"/>
            </w:tcBorders>
            <w:vAlign w:val="center"/>
          </w:tcPr>
          <w:p w14:paraId="5B09BEA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43D37658" w14:textId="77777777" w:rsidTr="00DF6E3B">
        <w:tc>
          <w:tcPr>
            <w:tcW w:w="1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101D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1C238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4C21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418.93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23A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5EEEF42F" w14:textId="77777777" w:rsidTr="00DF6E3B">
        <w:tc>
          <w:tcPr>
            <w:tcW w:w="1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6FE74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08A2C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597C2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63.37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FD493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25EE1855" w14:textId="77777777" w:rsidTr="00DF6E3B">
        <w:tc>
          <w:tcPr>
            <w:tcW w:w="1312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01A9F2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In-plane shear modulus</w:t>
            </w:r>
          </w:p>
        </w:tc>
        <w:tc>
          <w:tcPr>
            <w:tcW w:w="1778" w:type="pct"/>
            <w:tcBorders>
              <w:left w:val="nil"/>
              <w:bottom w:val="nil"/>
              <w:right w:val="nil"/>
            </w:tcBorders>
            <w:vAlign w:val="center"/>
          </w:tcPr>
          <w:p w14:paraId="68590445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947" w:type="pct"/>
            <w:tcBorders>
              <w:left w:val="nil"/>
              <w:bottom w:val="nil"/>
              <w:right w:val="nil"/>
            </w:tcBorders>
            <w:vAlign w:val="center"/>
          </w:tcPr>
          <w:p w14:paraId="3A05A82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36.35</w:t>
            </w:r>
          </w:p>
        </w:tc>
        <w:tc>
          <w:tcPr>
            <w:tcW w:w="962" w:type="pct"/>
            <w:tcBorders>
              <w:left w:val="nil"/>
              <w:bottom w:val="nil"/>
              <w:right w:val="nil"/>
            </w:tcBorders>
            <w:vAlign w:val="center"/>
          </w:tcPr>
          <w:p w14:paraId="060FC465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11EC5822" w14:textId="77777777" w:rsidTr="00DF6E3B">
        <w:tc>
          <w:tcPr>
            <w:tcW w:w="1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2CD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D74F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D3CC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E98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0.01561</w:t>
            </w:r>
          </w:p>
        </w:tc>
      </w:tr>
      <w:tr w:rsidR="005623A7" w:rsidRPr="005A01BA" w14:paraId="165CFDA3" w14:textId="77777777" w:rsidTr="00DF6E3B">
        <w:tc>
          <w:tcPr>
            <w:tcW w:w="1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DD3A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CF26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DC194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1C98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0.13094</w:t>
            </w:r>
          </w:p>
        </w:tc>
      </w:tr>
      <w:tr w:rsidR="005623A7" w:rsidRPr="005A01BA" w14:paraId="4B953B60" w14:textId="77777777" w:rsidTr="00DF6E3B">
        <w:tc>
          <w:tcPr>
            <w:tcW w:w="1312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87B1588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In-plane shear strength</w:t>
            </w:r>
          </w:p>
        </w:tc>
        <w:tc>
          <w:tcPr>
            <w:tcW w:w="1778" w:type="pct"/>
            <w:tcBorders>
              <w:left w:val="nil"/>
              <w:bottom w:val="nil"/>
              <w:right w:val="nil"/>
            </w:tcBorders>
            <w:vAlign w:val="center"/>
          </w:tcPr>
          <w:p w14:paraId="74F5C88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947" w:type="pct"/>
            <w:tcBorders>
              <w:left w:val="nil"/>
              <w:bottom w:val="nil"/>
              <w:right w:val="nil"/>
            </w:tcBorders>
            <w:vAlign w:val="center"/>
          </w:tcPr>
          <w:p w14:paraId="141B309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62" w:type="pct"/>
            <w:tcBorders>
              <w:left w:val="nil"/>
              <w:bottom w:val="nil"/>
              <w:right w:val="nil"/>
            </w:tcBorders>
            <w:vAlign w:val="center"/>
          </w:tcPr>
          <w:p w14:paraId="7223342B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0.00463</w:t>
            </w:r>
          </w:p>
        </w:tc>
      </w:tr>
      <w:tr w:rsidR="005623A7" w:rsidRPr="005A01BA" w14:paraId="224CCA1C" w14:textId="77777777" w:rsidTr="00DF6E3B">
        <w:tc>
          <w:tcPr>
            <w:tcW w:w="13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39F2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C72E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FCE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69.44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6EC1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0FD30F0E" w14:textId="77777777" w:rsidTr="00DF6E3B">
        <w:tc>
          <w:tcPr>
            <w:tcW w:w="13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2692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8632B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1416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5.94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73C5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0.01613</w:t>
            </w:r>
          </w:p>
        </w:tc>
      </w:tr>
    </w:tbl>
    <w:bookmarkEnd w:id="12"/>
    <w:p w14:paraId="0E1E7AE1" w14:textId="65428349" w:rsidR="005623A7" w:rsidRPr="005A01BA" w:rsidRDefault="005623A7" w:rsidP="0041753D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 xml:space="preserve">Table S7. </w:t>
      </w:r>
      <w:r w:rsidRPr="005A01BA">
        <w:rPr>
          <w:rFonts w:ascii="Times New Roman" w:hAnsi="Times New Roman" w:cs="Times New Roman"/>
          <w:sz w:val="24"/>
          <w:szCs w:val="24"/>
        </w:rPr>
        <w:t>Two-way ANOVA results for compression, flexural, and interlaminar shear properties of the unidirectional composites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74"/>
        <w:gridCol w:w="3026"/>
        <w:gridCol w:w="1980"/>
        <w:gridCol w:w="1646"/>
      </w:tblGrid>
      <w:tr w:rsidR="005623A7" w:rsidRPr="005A01BA" w14:paraId="689901CF" w14:textId="77777777" w:rsidTr="00DF6E3B">
        <w:tc>
          <w:tcPr>
            <w:tcW w:w="13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5CB2B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Property</w:t>
            </w:r>
          </w:p>
        </w:tc>
        <w:tc>
          <w:tcPr>
            <w:tcW w:w="167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414AC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09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DDCF5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9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69095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5623A7" w:rsidRPr="005A01BA" w14:paraId="4E3D4E21" w14:textId="77777777" w:rsidTr="00DF6E3B">
        <w:tc>
          <w:tcPr>
            <w:tcW w:w="1315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0E757E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compression modulus</w:t>
            </w:r>
          </w:p>
        </w:tc>
        <w:tc>
          <w:tcPr>
            <w:tcW w:w="1676" w:type="pct"/>
            <w:tcBorders>
              <w:left w:val="nil"/>
              <w:bottom w:val="nil"/>
              <w:right w:val="nil"/>
            </w:tcBorders>
            <w:vAlign w:val="center"/>
          </w:tcPr>
          <w:p w14:paraId="56246D3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1097" w:type="pct"/>
            <w:tcBorders>
              <w:left w:val="nil"/>
              <w:bottom w:val="nil"/>
              <w:right w:val="nil"/>
            </w:tcBorders>
            <w:vAlign w:val="center"/>
          </w:tcPr>
          <w:p w14:paraId="4E7DF20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156.92</w:t>
            </w:r>
          </w:p>
        </w:tc>
        <w:tc>
          <w:tcPr>
            <w:tcW w:w="912" w:type="pct"/>
            <w:tcBorders>
              <w:left w:val="nil"/>
              <w:bottom w:val="nil"/>
              <w:right w:val="nil"/>
            </w:tcBorders>
            <w:vAlign w:val="center"/>
          </w:tcPr>
          <w:p w14:paraId="50BBC33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6BFFB669" w14:textId="77777777" w:rsidTr="00DF6E3B">
        <w:tc>
          <w:tcPr>
            <w:tcW w:w="1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1B7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93EA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677A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321.37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7E38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23A7" w:rsidRPr="005A01BA" w14:paraId="7F7124FB" w14:textId="77777777" w:rsidTr="00DF6E3B">
        <w:tc>
          <w:tcPr>
            <w:tcW w:w="13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5BF3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5C8E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8D535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15.18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807D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0.00052</w:t>
            </w:r>
          </w:p>
        </w:tc>
      </w:tr>
      <w:tr w:rsidR="005623A7" w:rsidRPr="005A01BA" w14:paraId="230BDC09" w14:textId="77777777" w:rsidTr="00DF6E3B">
        <w:tc>
          <w:tcPr>
            <w:tcW w:w="1315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2A4B0A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compression strength</w:t>
            </w:r>
          </w:p>
        </w:tc>
        <w:tc>
          <w:tcPr>
            <w:tcW w:w="1676" w:type="pct"/>
            <w:tcBorders>
              <w:left w:val="nil"/>
              <w:bottom w:val="nil"/>
              <w:right w:val="nil"/>
            </w:tcBorders>
            <w:vAlign w:val="center"/>
          </w:tcPr>
          <w:p w14:paraId="7319360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1097" w:type="pct"/>
            <w:tcBorders>
              <w:left w:val="nil"/>
              <w:bottom w:val="nil"/>
              <w:right w:val="nil"/>
            </w:tcBorders>
            <w:vAlign w:val="center"/>
          </w:tcPr>
          <w:p w14:paraId="2939A79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3.03</w:t>
            </w:r>
          </w:p>
        </w:tc>
        <w:tc>
          <w:tcPr>
            <w:tcW w:w="912" w:type="pct"/>
            <w:tcBorders>
              <w:left w:val="nil"/>
              <w:bottom w:val="nil"/>
              <w:right w:val="nil"/>
            </w:tcBorders>
            <w:vAlign w:val="center"/>
          </w:tcPr>
          <w:p w14:paraId="23DE526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Hlk207440110"/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0.10747</w:t>
            </w:r>
            <w:bookmarkEnd w:id="13"/>
          </w:p>
        </w:tc>
      </w:tr>
      <w:tr w:rsidR="005623A7" w:rsidRPr="005A01BA" w14:paraId="18268302" w14:textId="77777777" w:rsidTr="00DF6E3B">
        <w:tc>
          <w:tcPr>
            <w:tcW w:w="1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1BF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8C4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467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330.71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38EB5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38B6AAD4" w14:textId="77777777" w:rsidTr="00DF6E3B">
        <w:tc>
          <w:tcPr>
            <w:tcW w:w="13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CA19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51059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50278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85BCE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0.00505</w:t>
            </w:r>
          </w:p>
        </w:tc>
      </w:tr>
      <w:tr w:rsidR="005623A7" w:rsidRPr="005A01BA" w14:paraId="549D2C48" w14:textId="77777777" w:rsidTr="00DF6E3B">
        <w:tc>
          <w:tcPr>
            <w:tcW w:w="13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C45B4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compression modulus</w:t>
            </w:r>
          </w:p>
        </w:tc>
        <w:tc>
          <w:tcPr>
            <w:tcW w:w="16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EFD84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48782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1908.34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35522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432FFDC6" w14:textId="77777777" w:rsidTr="00DF6E3B">
        <w:tc>
          <w:tcPr>
            <w:tcW w:w="1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B41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28A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149C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36.53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889E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5392EB99" w14:textId="77777777" w:rsidTr="00DF6E3B">
        <w:tc>
          <w:tcPr>
            <w:tcW w:w="13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7630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E018B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E05B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 xml:space="preserve">428.19 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E1D9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778EFC3A" w14:textId="77777777" w:rsidTr="00DF6E3B">
        <w:tc>
          <w:tcPr>
            <w:tcW w:w="1315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665251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compression strength</w:t>
            </w:r>
          </w:p>
        </w:tc>
        <w:tc>
          <w:tcPr>
            <w:tcW w:w="1676" w:type="pct"/>
            <w:tcBorders>
              <w:left w:val="nil"/>
              <w:bottom w:val="nil"/>
              <w:right w:val="nil"/>
            </w:tcBorders>
            <w:vAlign w:val="center"/>
          </w:tcPr>
          <w:p w14:paraId="314C113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1097" w:type="pct"/>
            <w:tcBorders>
              <w:left w:val="nil"/>
              <w:bottom w:val="nil"/>
              <w:right w:val="nil"/>
            </w:tcBorders>
            <w:vAlign w:val="center"/>
          </w:tcPr>
          <w:p w14:paraId="4E3E01A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282.08</w:t>
            </w:r>
          </w:p>
        </w:tc>
        <w:tc>
          <w:tcPr>
            <w:tcW w:w="912" w:type="pct"/>
            <w:tcBorders>
              <w:left w:val="nil"/>
              <w:bottom w:val="nil"/>
              <w:right w:val="nil"/>
            </w:tcBorders>
            <w:vAlign w:val="center"/>
          </w:tcPr>
          <w:p w14:paraId="3BD1B80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1A81D6DB" w14:textId="77777777" w:rsidTr="00DF6E3B">
        <w:tc>
          <w:tcPr>
            <w:tcW w:w="1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22A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2060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D7FA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1131.01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6E5F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1DF8BB76" w14:textId="77777777" w:rsidTr="00DF6E3B">
        <w:tc>
          <w:tcPr>
            <w:tcW w:w="13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C4F07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06D4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C027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1429.75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6CA3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7283E675" w14:textId="77777777" w:rsidTr="00DF6E3B">
        <w:tc>
          <w:tcPr>
            <w:tcW w:w="1315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A3C4DAB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Flexural modulus</w:t>
            </w:r>
          </w:p>
        </w:tc>
        <w:tc>
          <w:tcPr>
            <w:tcW w:w="1676" w:type="pct"/>
            <w:tcBorders>
              <w:left w:val="nil"/>
              <w:bottom w:val="nil"/>
              <w:right w:val="nil"/>
            </w:tcBorders>
            <w:vAlign w:val="center"/>
          </w:tcPr>
          <w:p w14:paraId="267C94FB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1097" w:type="pct"/>
            <w:tcBorders>
              <w:left w:val="nil"/>
              <w:bottom w:val="nil"/>
              <w:right w:val="nil"/>
            </w:tcBorders>
            <w:vAlign w:val="center"/>
          </w:tcPr>
          <w:p w14:paraId="146C1E5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42.40</w:t>
            </w:r>
          </w:p>
        </w:tc>
        <w:tc>
          <w:tcPr>
            <w:tcW w:w="912" w:type="pct"/>
            <w:tcBorders>
              <w:left w:val="nil"/>
              <w:bottom w:val="nil"/>
              <w:right w:val="nil"/>
            </w:tcBorders>
            <w:vAlign w:val="center"/>
          </w:tcPr>
          <w:p w14:paraId="12D4386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1CE0798E" w14:textId="77777777" w:rsidTr="00DF6E3B">
        <w:tc>
          <w:tcPr>
            <w:tcW w:w="1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D150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DB258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FC844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180.06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9A9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009E3666" w14:textId="77777777" w:rsidTr="00DF6E3B">
        <w:tc>
          <w:tcPr>
            <w:tcW w:w="13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A3FDFF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40F6E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E0C91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FB1A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0.00193</w:t>
            </w:r>
          </w:p>
        </w:tc>
      </w:tr>
      <w:tr w:rsidR="005623A7" w:rsidRPr="005A01BA" w14:paraId="440AEC8D" w14:textId="77777777" w:rsidTr="00DF6E3B">
        <w:tc>
          <w:tcPr>
            <w:tcW w:w="1315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099906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Flexural strength</w:t>
            </w:r>
          </w:p>
        </w:tc>
        <w:tc>
          <w:tcPr>
            <w:tcW w:w="1676" w:type="pct"/>
            <w:tcBorders>
              <w:left w:val="nil"/>
              <w:bottom w:val="nil"/>
              <w:right w:val="nil"/>
            </w:tcBorders>
            <w:vAlign w:val="center"/>
          </w:tcPr>
          <w:p w14:paraId="2E46220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1097" w:type="pct"/>
            <w:tcBorders>
              <w:left w:val="nil"/>
              <w:bottom w:val="nil"/>
              <w:right w:val="nil"/>
            </w:tcBorders>
            <w:vAlign w:val="center"/>
          </w:tcPr>
          <w:p w14:paraId="5394979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912" w:type="pct"/>
            <w:tcBorders>
              <w:left w:val="nil"/>
              <w:bottom w:val="nil"/>
              <w:right w:val="nil"/>
            </w:tcBorders>
            <w:vAlign w:val="center"/>
          </w:tcPr>
          <w:p w14:paraId="0688AABE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0.03998</w:t>
            </w:r>
          </w:p>
        </w:tc>
      </w:tr>
      <w:tr w:rsidR="005623A7" w:rsidRPr="005A01BA" w14:paraId="11845FFB" w14:textId="77777777" w:rsidTr="00DF6E3B">
        <w:tc>
          <w:tcPr>
            <w:tcW w:w="1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B988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78E38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BEE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8579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0.01378</w:t>
            </w:r>
          </w:p>
        </w:tc>
      </w:tr>
      <w:tr w:rsidR="005623A7" w:rsidRPr="005A01BA" w14:paraId="28C89D49" w14:textId="77777777" w:rsidTr="00DF6E3B">
        <w:tc>
          <w:tcPr>
            <w:tcW w:w="13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2DEC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838E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CB963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0C3E8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0.00020</w:t>
            </w:r>
          </w:p>
        </w:tc>
      </w:tr>
      <w:tr w:rsidR="005623A7" w:rsidRPr="005A01BA" w14:paraId="797FBAF9" w14:textId="77777777" w:rsidTr="00DF6E3B">
        <w:tc>
          <w:tcPr>
            <w:tcW w:w="1315" w:type="pct"/>
            <w:vMerge w:val="restart"/>
            <w:tcBorders>
              <w:left w:val="nil"/>
              <w:right w:val="nil"/>
            </w:tcBorders>
            <w:vAlign w:val="center"/>
          </w:tcPr>
          <w:p w14:paraId="1FF5A7B8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Interlaminar shear strength</w:t>
            </w:r>
          </w:p>
        </w:tc>
        <w:tc>
          <w:tcPr>
            <w:tcW w:w="1676" w:type="pct"/>
            <w:tcBorders>
              <w:left w:val="nil"/>
              <w:bottom w:val="nil"/>
              <w:right w:val="nil"/>
            </w:tcBorders>
            <w:vAlign w:val="center"/>
          </w:tcPr>
          <w:p w14:paraId="2E2FEEA0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Manufacturing method (A)</w:t>
            </w:r>
          </w:p>
        </w:tc>
        <w:tc>
          <w:tcPr>
            <w:tcW w:w="1097" w:type="pct"/>
            <w:tcBorders>
              <w:left w:val="nil"/>
              <w:bottom w:val="nil"/>
              <w:right w:val="nil"/>
            </w:tcBorders>
            <w:vAlign w:val="center"/>
          </w:tcPr>
          <w:p w14:paraId="7FE22D1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2330.83</w:t>
            </w:r>
          </w:p>
        </w:tc>
        <w:tc>
          <w:tcPr>
            <w:tcW w:w="912" w:type="pct"/>
            <w:tcBorders>
              <w:left w:val="nil"/>
              <w:bottom w:val="nil"/>
              <w:right w:val="nil"/>
            </w:tcBorders>
            <w:vAlign w:val="center"/>
          </w:tcPr>
          <w:p w14:paraId="22E9AC3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1CAC6AEC" w14:textId="77777777" w:rsidTr="00DF6E3B">
        <w:tc>
          <w:tcPr>
            <w:tcW w:w="1315" w:type="pct"/>
            <w:vMerge/>
            <w:tcBorders>
              <w:left w:val="nil"/>
              <w:right w:val="nil"/>
            </w:tcBorders>
            <w:vAlign w:val="center"/>
          </w:tcPr>
          <w:p w14:paraId="3434E73B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972D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Fiber type (B)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83E6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198.33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CD6C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5623A7" w:rsidRPr="005A01BA" w14:paraId="71119280" w14:textId="77777777" w:rsidTr="00DF6E3B">
        <w:tc>
          <w:tcPr>
            <w:tcW w:w="1315" w:type="pct"/>
            <w:vMerge/>
            <w:tcBorders>
              <w:left w:val="nil"/>
              <w:right w:val="nil"/>
            </w:tcBorders>
            <w:vAlign w:val="center"/>
          </w:tcPr>
          <w:p w14:paraId="1D8EAC8A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nil"/>
              <w:left w:val="nil"/>
              <w:right w:val="nil"/>
            </w:tcBorders>
            <w:vAlign w:val="center"/>
          </w:tcPr>
          <w:p w14:paraId="057DE495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Interaction (A x B)</w:t>
            </w:r>
          </w:p>
        </w:tc>
        <w:tc>
          <w:tcPr>
            <w:tcW w:w="1097" w:type="pct"/>
            <w:tcBorders>
              <w:top w:val="nil"/>
              <w:left w:val="nil"/>
              <w:right w:val="nil"/>
            </w:tcBorders>
            <w:vAlign w:val="center"/>
          </w:tcPr>
          <w:p w14:paraId="49B6CF51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89.97</w:t>
            </w:r>
          </w:p>
        </w:tc>
        <w:tc>
          <w:tcPr>
            <w:tcW w:w="912" w:type="pct"/>
            <w:tcBorders>
              <w:top w:val="nil"/>
              <w:left w:val="nil"/>
              <w:right w:val="nil"/>
            </w:tcBorders>
            <w:vAlign w:val="center"/>
          </w:tcPr>
          <w:p w14:paraId="053C3032" w14:textId="77777777" w:rsidR="005623A7" w:rsidRPr="005A01BA" w:rsidRDefault="005623A7" w:rsidP="00DF6E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</w:tbl>
    <w:p w14:paraId="7F7C9148" w14:textId="2D12EE48" w:rsidR="000031D3" w:rsidRDefault="002936CD" w:rsidP="0041753D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1BA">
        <w:rPr>
          <w:rFonts w:ascii="Times New Roman" w:hAnsi="Times New Roman" w:cs="Times New Roman"/>
          <w:sz w:val="24"/>
          <w:szCs w:val="24"/>
        </w:rPr>
        <w:t>The assumptions of ANOVA, namely normality and homogeneity of variance, are verified using the Kolmogorov-Smirnov (K-S) and the Brown-Forsythe tests, ensuring the validity of the statistical conclusions. For all the mechanical properties, the p-values range between 0.13</w:t>
      </w:r>
      <w:r w:rsidR="005A01BA" w:rsidRPr="005A01BA">
        <w:rPr>
          <w:rFonts w:ascii="Times New Roman" w:hAnsi="Times New Roman" w:cs="Times New Roman"/>
          <w:sz w:val="24"/>
          <w:szCs w:val="24"/>
        </w:rPr>
        <w:t xml:space="preserve"> and </w:t>
      </w:r>
      <w:r w:rsidRPr="005A01BA">
        <w:rPr>
          <w:rFonts w:ascii="Times New Roman" w:hAnsi="Times New Roman" w:cs="Times New Roman"/>
          <w:sz w:val="24"/>
          <w:szCs w:val="24"/>
        </w:rPr>
        <w:t xml:space="preserve">1.00 for </w:t>
      </w:r>
      <w:r w:rsidR="005A01BA" w:rsidRPr="005A01BA">
        <w:rPr>
          <w:rFonts w:ascii="Times New Roman" w:hAnsi="Times New Roman" w:cs="Times New Roman"/>
          <w:sz w:val="24"/>
          <w:szCs w:val="24"/>
        </w:rPr>
        <w:t xml:space="preserve">the </w:t>
      </w:r>
      <w:r w:rsidRPr="005A01BA">
        <w:rPr>
          <w:rFonts w:ascii="Times New Roman" w:hAnsi="Times New Roman" w:cs="Times New Roman"/>
          <w:sz w:val="24"/>
          <w:szCs w:val="24"/>
        </w:rPr>
        <w:t xml:space="preserve">K-S test and 0.12-0.98 for </w:t>
      </w:r>
      <w:r w:rsidR="005A01BA" w:rsidRPr="005A01BA">
        <w:rPr>
          <w:rFonts w:ascii="Times New Roman" w:hAnsi="Times New Roman" w:cs="Times New Roman"/>
          <w:sz w:val="24"/>
          <w:szCs w:val="24"/>
        </w:rPr>
        <w:t xml:space="preserve">the </w:t>
      </w:r>
      <w:r w:rsidRPr="005A01BA">
        <w:rPr>
          <w:rFonts w:ascii="Times New Roman" w:hAnsi="Times New Roman" w:cs="Times New Roman"/>
          <w:sz w:val="24"/>
          <w:szCs w:val="24"/>
        </w:rPr>
        <w:t xml:space="preserve">Brown-Forsythe test, confirming that the assumptions are satisfied, supporting the validity of </w:t>
      </w:r>
      <w:r w:rsidR="005A01BA" w:rsidRPr="005A01BA">
        <w:rPr>
          <w:rFonts w:ascii="Times New Roman" w:hAnsi="Times New Roman" w:cs="Times New Roman"/>
          <w:sz w:val="24"/>
          <w:szCs w:val="24"/>
        </w:rPr>
        <w:t xml:space="preserve">the </w:t>
      </w:r>
      <w:r w:rsidRPr="005A01BA">
        <w:rPr>
          <w:rFonts w:ascii="Times New Roman" w:hAnsi="Times New Roman" w:cs="Times New Roman"/>
          <w:sz w:val="24"/>
          <w:szCs w:val="24"/>
        </w:rPr>
        <w:t>two-way ANOVA analysis for evaluating the effects of fiber type, manufacturing method, and their interaction on the mechanical properties.</w:t>
      </w:r>
    </w:p>
    <w:p w14:paraId="06A2C874" w14:textId="6771454D" w:rsidR="00DD41E0" w:rsidRPr="005A01BA" w:rsidRDefault="004405A4" w:rsidP="000B35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>Table S8.</w:t>
      </w:r>
      <w:r w:rsidRPr="005A01BA">
        <w:rPr>
          <w:rFonts w:ascii="Times New Roman" w:hAnsi="Times New Roman" w:cs="Times New Roman"/>
          <w:sz w:val="24"/>
          <w:szCs w:val="24"/>
        </w:rPr>
        <w:t xml:space="preserve"> </w:t>
      </w:r>
      <w:r w:rsidR="00DD41E0" w:rsidRPr="005A01BA">
        <w:rPr>
          <w:rFonts w:ascii="Times New Roman" w:hAnsi="Times New Roman" w:cs="Times New Roman"/>
          <w:sz w:val="24"/>
          <w:szCs w:val="24"/>
        </w:rPr>
        <w:t xml:space="preserve">Normality test </w:t>
      </w:r>
      <w:r w:rsidR="00DB238F" w:rsidRPr="005A01BA">
        <w:rPr>
          <w:rFonts w:ascii="Times New Roman" w:hAnsi="Times New Roman" w:cs="Times New Roman"/>
          <w:sz w:val="24"/>
          <w:szCs w:val="24"/>
        </w:rPr>
        <w:t>results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7"/>
        <w:gridCol w:w="2654"/>
        <w:gridCol w:w="2695"/>
      </w:tblGrid>
      <w:tr w:rsidR="00DD41E0" w:rsidRPr="005A01BA" w14:paraId="4A1D3651" w14:textId="77777777" w:rsidTr="00E83EFD">
        <w:tc>
          <w:tcPr>
            <w:tcW w:w="20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F079A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Property</w:t>
            </w:r>
          </w:p>
        </w:tc>
        <w:tc>
          <w:tcPr>
            <w:tcW w:w="1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135FB0" w14:textId="73A3D4B3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Statistics</w:t>
            </w:r>
          </w:p>
        </w:tc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4A9403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D41E0" w:rsidRPr="005A01BA" w14:paraId="2422B022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5DB9AB99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tensile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36F8F52F" w14:textId="06A47520" w:rsidR="00DD41E0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07E2D56F" w14:textId="34321E3D" w:rsidR="00DD41E0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F3182" w:rsidRPr="005A0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2776" w:rsidRPr="005A01BA"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</w:tr>
      <w:tr w:rsidR="00DD41E0" w:rsidRPr="005A01BA" w14:paraId="426D2738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61CBD3A7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tensile strength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63839C8F" w14:textId="49D87598" w:rsidR="00DD41E0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4B1A138F" w14:textId="6A150819" w:rsidR="00DD41E0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F3182" w:rsidRPr="005A01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2776" w:rsidRPr="005A01BA">
              <w:rPr>
                <w:rFonts w:ascii="Times New Roman" w:hAnsi="Times New Roman" w:cs="Times New Roman"/>
                <w:sz w:val="24"/>
                <w:szCs w:val="24"/>
              </w:rPr>
              <w:t>2614</w:t>
            </w:r>
          </w:p>
        </w:tc>
      </w:tr>
      <w:tr w:rsidR="00DD41E0" w:rsidRPr="005A01BA" w14:paraId="5A15CF6B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70867A1D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tensile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7207A484" w14:textId="4A6DC88C" w:rsidR="00DD41E0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2A3F5111" w14:textId="622493F9" w:rsidR="00DD41E0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4F3182" w:rsidRPr="005A01B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A2776" w:rsidRPr="005A01B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DD41E0" w:rsidRPr="005A01BA" w14:paraId="7863CF40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11C31856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tensile strength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04895444" w14:textId="12C2B656" w:rsidR="00DD41E0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237270F3" w14:textId="7B1E20B4" w:rsidR="00DD41E0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7A2776" w:rsidRPr="005A01BA">
              <w:rPr>
                <w:rFonts w:ascii="Times New Roman" w:hAnsi="Times New Roman" w:cs="Times New Roman"/>
                <w:sz w:val="24"/>
                <w:szCs w:val="24"/>
              </w:rPr>
              <w:t>8627</w:t>
            </w:r>
          </w:p>
        </w:tc>
      </w:tr>
      <w:tr w:rsidR="00DD41E0" w:rsidRPr="005A01BA" w14:paraId="23559794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2812B433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In-plane shear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7097DC5F" w14:textId="671A5B04" w:rsidR="00DD41E0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0CEE0C2B" w14:textId="2A1F020B" w:rsidR="00DD41E0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7A2776" w:rsidRPr="005A01BA">
              <w:rPr>
                <w:rFonts w:ascii="Times New Roman" w:hAnsi="Times New Roman" w:cs="Times New Roman"/>
                <w:sz w:val="24"/>
                <w:szCs w:val="24"/>
              </w:rPr>
              <w:t>0679</w:t>
            </w:r>
          </w:p>
        </w:tc>
      </w:tr>
      <w:tr w:rsidR="00DD41E0" w:rsidRPr="005A01BA" w14:paraId="2C3025CF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25A4C6F5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In-plane shear strength</w:t>
            </w:r>
          </w:p>
        </w:tc>
        <w:tc>
          <w:tcPr>
            <w:tcW w:w="1470" w:type="pct"/>
            <w:tcBorders>
              <w:left w:val="nil"/>
              <w:right w:val="nil"/>
            </w:tcBorders>
            <w:vAlign w:val="center"/>
          </w:tcPr>
          <w:p w14:paraId="3D7175B4" w14:textId="622029E0" w:rsidR="00DD41E0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493" w:type="pct"/>
            <w:tcBorders>
              <w:left w:val="nil"/>
              <w:right w:val="nil"/>
            </w:tcBorders>
            <w:vAlign w:val="center"/>
          </w:tcPr>
          <w:p w14:paraId="44BD45EB" w14:textId="47C6872D" w:rsidR="00DD41E0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0.83904</w:t>
            </w:r>
          </w:p>
        </w:tc>
      </w:tr>
      <w:tr w:rsidR="00DD41E0" w:rsidRPr="005A01BA" w14:paraId="414C587F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4E273D15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compression modulus</w:t>
            </w:r>
          </w:p>
        </w:tc>
        <w:tc>
          <w:tcPr>
            <w:tcW w:w="1470" w:type="pct"/>
            <w:tcBorders>
              <w:left w:val="nil"/>
              <w:right w:val="nil"/>
            </w:tcBorders>
            <w:vAlign w:val="center"/>
          </w:tcPr>
          <w:p w14:paraId="525F2206" w14:textId="4F7C5108" w:rsidR="00DD41E0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493" w:type="pct"/>
            <w:tcBorders>
              <w:left w:val="nil"/>
              <w:right w:val="nil"/>
            </w:tcBorders>
            <w:vAlign w:val="center"/>
          </w:tcPr>
          <w:p w14:paraId="26A92064" w14:textId="698ECB40" w:rsidR="00DD41E0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0.45087</w:t>
            </w:r>
          </w:p>
        </w:tc>
      </w:tr>
      <w:tr w:rsidR="00DD41E0" w:rsidRPr="005A01BA" w14:paraId="555EEEAE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28EBD482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compression strength</w:t>
            </w:r>
          </w:p>
        </w:tc>
        <w:tc>
          <w:tcPr>
            <w:tcW w:w="1470" w:type="pct"/>
            <w:tcBorders>
              <w:left w:val="nil"/>
              <w:right w:val="nil"/>
            </w:tcBorders>
            <w:vAlign w:val="center"/>
          </w:tcPr>
          <w:p w14:paraId="7A4446EE" w14:textId="3E9A8CB2" w:rsidR="00DD41E0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93" w:type="pct"/>
            <w:tcBorders>
              <w:left w:val="nil"/>
              <w:right w:val="nil"/>
            </w:tcBorders>
            <w:vAlign w:val="center"/>
          </w:tcPr>
          <w:p w14:paraId="28621225" w14:textId="3A702C7F" w:rsidR="00DD41E0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0.17475</w:t>
            </w:r>
          </w:p>
        </w:tc>
      </w:tr>
      <w:tr w:rsidR="00DD41E0" w:rsidRPr="005A01BA" w14:paraId="1D14E588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35F76FDD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compression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708B4547" w14:textId="6D4A11D8" w:rsidR="00DD41E0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29EDA663" w14:textId="267E3757" w:rsidR="00DD41E0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0.41028</w:t>
            </w:r>
          </w:p>
        </w:tc>
      </w:tr>
      <w:tr w:rsidR="00DD41E0" w:rsidRPr="005A01BA" w14:paraId="5DC4D252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45B64369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compression strength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7C44E50A" w14:textId="25F7EE0E" w:rsidR="00DD41E0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7A139EED" w14:textId="66170551" w:rsidR="00DD41E0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0.97778</w:t>
            </w:r>
          </w:p>
        </w:tc>
      </w:tr>
      <w:tr w:rsidR="00DD41E0" w:rsidRPr="005A01BA" w14:paraId="4ABBACAF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62C5871A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Flexural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4EDCDF30" w14:textId="30F550A1" w:rsidR="00DD41E0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0A6B201D" w14:textId="52509F28" w:rsidR="00DD41E0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0.13281</w:t>
            </w:r>
          </w:p>
        </w:tc>
      </w:tr>
      <w:tr w:rsidR="00DD41E0" w:rsidRPr="005A01BA" w14:paraId="2B488478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1CDC9F9A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Flexural strength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56E38B3F" w14:textId="1DED2188" w:rsidR="00DD41E0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7261C17B" w14:textId="7BF85351" w:rsidR="00DD41E0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0.54560</w:t>
            </w:r>
          </w:p>
        </w:tc>
      </w:tr>
      <w:tr w:rsidR="00DD41E0" w:rsidRPr="005A01BA" w14:paraId="0FB627F2" w14:textId="77777777" w:rsidTr="00DF3EE6">
        <w:tc>
          <w:tcPr>
            <w:tcW w:w="20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FE4A6B" w14:textId="77777777" w:rsidR="00DD41E0" w:rsidRPr="005A01BA" w:rsidRDefault="00DD41E0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Interlaminar shear strength</w:t>
            </w:r>
          </w:p>
        </w:tc>
        <w:tc>
          <w:tcPr>
            <w:tcW w:w="1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79D21F" w14:textId="2347525D" w:rsidR="00DD41E0" w:rsidRPr="005A01BA" w:rsidRDefault="008D1BA7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7ED4CB" w14:textId="392ECE24" w:rsidR="00DD41E0" w:rsidRPr="005A01BA" w:rsidRDefault="008D1BA7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0.85925</w:t>
            </w:r>
          </w:p>
        </w:tc>
      </w:tr>
    </w:tbl>
    <w:p w14:paraId="301917B7" w14:textId="7810E3AE" w:rsidR="00E52174" w:rsidRPr="005A01BA" w:rsidRDefault="004405A4" w:rsidP="000B354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1BA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A01B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A01B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01BA">
        <w:rPr>
          <w:rFonts w:ascii="Times New Roman" w:hAnsi="Times New Roman" w:cs="Times New Roman"/>
          <w:sz w:val="24"/>
          <w:szCs w:val="24"/>
        </w:rPr>
        <w:t xml:space="preserve"> </w:t>
      </w:r>
      <w:r w:rsidR="00124569" w:rsidRPr="005A01BA">
        <w:rPr>
          <w:rFonts w:ascii="Times New Roman" w:hAnsi="Times New Roman" w:cs="Times New Roman"/>
          <w:sz w:val="24"/>
          <w:szCs w:val="24"/>
        </w:rPr>
        <w:t xml:space="preserve">Homogeneity of </w:t>
      </w:r>
      <w:r w:rsidR="00BE50D3" w:rsidRPr="005A01BA">
        <w:rPr>
          <w:rFonts w:ascii="Times New Roman" w:hAnsi="Times New Roman" w:cs="Times New Roman"/>
          <w:sz w:val="24"/>
          <w:szCs w:val="24"/>
        </w:rPr>
        <w:t>v</w:t>
      </w:r>
      <w:r w:rsidR="00124569" w:rsidRPr="005A01BA">
        <w:rPr>
          <w:rFonts w:ascii="Times New Roman" w:hAnsi="Times New Roman" w:cs="Times New Roman"/>
          <w:sz w:val="24"/>
          <w:szCs w:val="24"/>
        </w:rPr>
        <w:t xml:space="preserve">ariance test </w:t>
      </w:r>
      <w:r w:rsidR="00DB238F" w:rsidRPr="005A01BA">
        <w:rPr>
          <w:rFonts w:ascii="Times New Roman" w:hAnsi="Times New Roman" w:cs="Times New Roman"/>
          <w:sz w:val="24"/>
          <w:szCs w:val="24"/>
        </w:rPr>
        <w:t>results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7"/>
        <w:gridCol w:w="2654"/>
        <w:gridCol w:w="2695"/>
      </w:tblGrid>
      <w:tr w:rsidR="001F04EC" w:rsidRPr="005A01BA" w14:paraId="2B5FC33B" w14:textId="77777777" w:rsidTr="00E83EFD">
        <w:tc>
          <w:tcPr>
            <w:tcW w:w="20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046046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Property</w:t>
            </w:r>
          </w:p>
        </w:tc>
        <w:tc>
          <w:tcPr>
            <w:tcW w:w="1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DFC55C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A3577B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1F04EC" w:rsidRPr="005A01BA" w14:paraId="37215B62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13D17518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tensile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5AC455D3" w14:textId="1703A041" w:rsidR="001F04EC" w:rsidRPr="005A01BA" w:rsidRDefault="00124569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391D610F" w14:textId="0DE08348" w:rsidR="001F04EC" w:rsidRPr="005A01BA" w:rsidRDefault="00124569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  <w:r w:rsidR="007A2776" w:rsidRPr="005A01B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F04EC" w:rsidRPr="005A01BA" w14:paraId="26171F00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7CB283C5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tensile strength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3B17ADD9" w14:textId="1D76FE29" w:rsidR="001F04EC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16751E46" w14:textId="3E7BA773" w:rsidR="001F04EC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0.39647</w:t>
            </w:r>
          </w:p>
        </w:tc>
      </w:tr>
      <w:tr w:rsidR="001F04EC" w:rsidRPr="005A01BA" w14:paraId="125385CB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50DF2939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tensile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7507BF5E" w14:textId="33D19FF1" w:rsidR="001F04EC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4545657F" w14:textId="240FEA62" w:rsidR="001F04EC" w:rsidRPr="005A01BA" w:rsidRDefault="0096572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0.98045</w:t>
            </w:r>
          </w:p>
        </w:tc>
      </w:tr>
      <w:tr w:rsidR="001F04EC" w:rsidRPr="005A01BA" w14:paraId="61CD7728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26949D76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Transverse tensile strength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1D701ED5" w14:textId="5267256D" w:rsidR="001F04EC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715B976F" w14:textId="3F8A4D90" w:rsidR="001F04EC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0.40588</w:t>
            </w:r>
          </w:p>
        </w:tc>
      </w:tr>
      <w:tr w:rsidR="001F04EC" w:rsidRPr="005A01BA" w14:paraId="62F0EB76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35DD45B2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In-plane shear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7665748B" w14:textId="4529A750" w:rsidR="001F04EC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2D34F03C" w14:textId="37BC843A" w:rsidR="001F04EC" w:rsidRPr="005A01BA" w:rsidRDefault="004F3182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0.58426</w:t>
            </w:r>
          </w:p>
        </w:tc>
      </w:tr>
      <w:tr w:rsidR="001F04EC" w:rsidRPr="005A01BA" w14:paraId="2AFC32C9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7B50679D" w14:textId="77777777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In-plane shear strength</w:t>
            </w:r>
          </w:p>
        </w:tc>
        <w:tc>
          <w:tcPr>
            <w:tcW w:w="1470" w:type="pct"/>
            <w:tcBorders>
              <w:left w:val="nil"/>
              <w:right w:val="nil"/>
            </w:tcBorders>
            <w:vAlign w:val="center"/>
          </w:tcPr>
          <w:p w14:paraId="695A6DDF" w14:textId="1140FCC5" w:rsidR="001F04EC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493" w:type="pct"/>
            <w:tcBorders>
              <w:left w:val="nil"/>
              <w:right w:val="nil"/>
            </w:tcBorders>
            <w:vAlign w:val="center"/>
          </w:tcPr>
          <w:p w14:paraId="4D35FB72" w14:textId="24491E97" w:rsidR="001F04EC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0.96586</w:t>
            </w:r>
          </w:p>
        </w:tc>
      </w:tr>
      <w:tr w:rsidR="001F04EC" w:rsidRPr="005A01BA" w14:paraId="25F7259D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5F0D498F" w14:textId="482D6444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compression modulus</w:t>
            </w:r>
          </w:p>
        </w:tc>
        <w:tc>
          <w:tcPr>
            <w:tcW w:w="1470" w:type="pct"/>
            <w:tcBorders>
              <w:left w:val="nil"/>
              <w:right w:val="nil"/>
            </w:tcBorders>
            <w:vAlign w:val="center"/>
          </w:tcPr>
          <w:p w14:paraId="1BCBE55E" w14:textId="1566F99C" w:rsidR="001F04EC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493" w:type="pct"/>
            <w:tcBorders>
              <w:left w:val="nil"/>
              <w:right w:val="nil"/>
            </w:tcBorders>
            <w:vAlign w:val="center"/>
          </w:tcPr>
          <w:p w14:paraId="782B08A2" w14:textId="47C4C68E" w:rsidR="001F04EC" w:rsidRPr="005A01BA" w:rsidRDefault="007A2776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0.23422</w:t>
            </w:r>
          </w:p>
        </w:tc>
      </w:tr>
      <w:tr w:rsidR="001F04EC" w:rsidRPr="005A01BA" w14:paraId="54EDEE1B" w14:textId="77777777" w:rsidTr="00E83EFD">
        <w:tc>
          <w:tcPr>
            <w:tcW w:w="2037" w:type="pct"/>
            <w:tcBorders>
              <w:left w:val="nil"/>
              <w:right w:val="nil"/>
            </w:tcBorders>
            <w:vAlign w:val="center"/>
          </w:tcPr>
          <w:p w14:paraId="76466C12" w14:textId="106C654A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Longitudinal compression strength</w:t>
            </w:r>
          </w:p>
        </w:tc>
        <w:tc>
          <w:tcPr>
            <w:tcW w:w="1470" w:type="pct"/>
            <w:tcBorders>
              <w:left w:val="nil"/>
              <w:right w:val="nil"/>
            </w:tcBorders>
            <w:vAlign w:val="center"/>
          </w:tcPr>
          <w:p w14:paraId="06ACE3A8" w14:textId="09A7D957" w:rsidR="001F04EC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493" w:type="pct"/>
            <w:tcBorders>
              <w:left w:val="nil"/>
              <w:right w:val="nil"/>
            </w:tcBorders>
            <w:vAlign w:val="center"/>
          </w:tcPr>
          <w:p w14:paraId="31A653E9" w14:textId="2BAACD29" w:rsidR="001F04EC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0.44695</w:t>
            </w:r>
          </w:p>
        </w:tc>
      </w:tr>
      <w:tr w:rsidR="001F04EC" w:rsidRPr="005A01BA" w14:paraId="65101DAF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55758F1D" w14:textId="364FB5AA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compression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1A002514" w14:textId="66CDC41E" w:rsidR="001F04EC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129B2611" w14:textId="26523162" w:rsidR="001F04EC" w:rsidRPr="005A01BA" w:rsidRDefault="004C01E5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0.23459</w:t>
            </w:r>
          </w:p>
        </w:tc>
      </w:tr>
      <w:tr w:rsidR="001F04EC" w:rsidRPr="005A01BA" w14:paraId="22D66031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308D20B9" w14:textId="1534F804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Transverse compression strength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312D37EB" w14:textId="443B9D53" w:rsidR="001F04EC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2EC6FCA0" w14:textId="08186959" w:rsidR="001F04EC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0.68108</w:t>
            </w:r>
          </w:p>
        </w:tc>
      </w:tr>
      <w:tr w:rsidR="001F04EC" w:rsidRPr="005A01BA" w14:paraId="65DFEFC2" w14:textId="77777777" w:rsidTr="00E83EFD">
        <w:tc>
          <w:tcPr>
            <w:tcW w:w="2037" w:type="pct"/>
            <w:tcBorders>
              <w:left w:val="nil"/>
              <w:bottom w:val="nil"/>
              <w:right w:val="nil"/>
            </w:tcBorders>
            <w:vAlign w:val="center"/>
          </w:tcPr>
          <w:p w14:paraId="0AE611C5" w14:textId="5AFDC815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Flexural modulus</w:t>
            </w:r>
          </w:p>
        </w:tc>
        <w:tc>
          <w:tcPr>
            <w:tcW w:w="1470" w:type="pct"/>
            <w:tcBorders>
              <w:left w:val="nil"/>
              <w:bottom w:val="nil"/>
              <w:right w:val="nil"/>
            </w:tcBorders>
            <w:vAlign w:val="center"/>
          </w:tcPr>
          <w:p w14:paraId="37446272" w14:textId="379650C5" w:rsidR="001F04EC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55818BE0" w14:textId="236BF0DA" w:rsidR="001F04EC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0.12046</w:t>
            </w:r>
          </w:p>
        </w:tc>
      </w:tr>
      <w:tr w:rsidR="001F04EC" w:rsidRPr="005A01BA" w14:paraId="732C10FC" w14:textId="77777777" w:rsidTr="00806D82">
        <w:tc>
          <w:tcPr>
            <w:tcW w:w="20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2CD00C" w14:textId="7C9490D3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Flexural strength</w:t>
            </w:r>
          </w:p>
        </w:tc>
        <w:tc>
          <w:tcPr>
            <w:tcW w:w="1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364749" w14:textId="3E8E66EF" w:rsidR="001F04EC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5976B7" w14:textId="7FEFAD72" w:rsidR="001F04EC" w:rsidRPr="005A01BA" w:rsidRDefault="00F46913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0.87971</w:t>
            </w:r>
          </w:p>
        </w:tc>
      </w:tr>
      <w:tr w:rsidR="001F04EC" w:rsidRPr="005A01BA" w14:paraId="653501BF" w14:textId="77777777" w:rsidTr="00806D82">
        <w:tc>
          <w:tcPr>
            <w:tcW w:w="20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0D05CD" w14:textId="3D90E67C" w:rsidR="001F04EC" w:rsidRPr="005A01BA" w:rsidRDefault="001F04EC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Interlaminar shear strength</w:t>
            </w:r>
          </w:p>
        </w:tc>
        <w:tc>
          <w:tcPr>
            <w:tcW w:w="1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A46136" w14:textId="532205DE" w:rsidR="001F04EC" w:rsidRPr="005A01BA" w:rsidRDefault="008D1BA7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32495B" w14:textId="3CAAF9CE" w:rsidR="001F04EC" w:rsidRPr="005A01BA" w:rsidRDefault="008D1BA7" w:rsidP="00E83E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sz w:val="24"/>
                <w:szCs w:val="24"/>
              </w:rPr>
              <w:t>0.42170</w:t>
            </w:r>
          </w:p>
        </w:tc>
      </w:tr>
    </w:tbl>
    <w:p w14:paraId="55F269A5" w14:textId="7FB28A12" w:rsidR="001F04EC" w:rsidRPr="005A01BA" w:rsidRDefault="001F04EC" w:rsidP="004A0F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04EC" w:rsidRPr="005A0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23DD"/>
    <w:multiLevelType w:val="hybridMultilevel"/>
    <w:tmpl w:val="94700D0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A2E6A"/>
    <w:multiLevelType w:val="hybridMultilevel"/>
    <w:tmpl w:val="6AB2BA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709AF"/>
    <w:multiLevelType w:val="hybridMultilevel"/>
    <w:tmpl w:val="78061AF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653058">
    <w:abstractNumId w:val="1"/>
  </w:num>
  <w:num w:numId="2" w16cid:durableId="1688024407">
    <w:abstractNumId w:val="2"/>
  </w:num>
  <w:num w:numId="3" w16cid:durableId="173913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1NbUwM7EwMTAwszBQ0lEKTi0uzszPAykwNKoFAKPuSxYtAAAA"/>
  </w:docVars>
  <w:rsids>
    <w:rsidRoot w:val="00AE649D"/>
    <w:rsid w:val="000031D3"/>
    <w:rsid w:val="00006194"/>
    <w:rsid w:val="00077C79"/>
    <w:rsid w:val="000909B3"/>
    <w:rsid w:val="000A100E"/>
    <w:rsid w:val="000B354B"/>
    <w:rsid w:val="00124569"/>
    <w:rsid w:val="001469E8"/>
    <w:rsid w:val="00173FFA"/>
    <w:rsid w:val="00180EDF"/>
    <w:rsid w:val="001D322D"/>
    <w:rsid w:val="001F04EC"/>
    <w:rsid w:val="00237E82"/>
    <w:rsid w:val="002936CD"/>
    <w:rsid w:val="002E3CE7"/>
    <w:rsid w:val="002F23C1"/>
    <w:rsid w:val="002F4297"/>
    <w:rsid w:val="002F796D"/>
    <w:rsid w:val="00303DE6"/>
    <w:rsid w:val="003047B9"/>
    <w:rsid w:val="0031323F"/>
    <w:rsid w:val="00343002"/>
    <w:rsid w:val="00361A99"/>
    <w:rsid w:val="003664A4"/>
    <w:rsid w:val="003762A8"/>
    <w:rsid w:val="00387078"/>
    <w:rsid w:val="003A0B53"/>
    <w:rsid w:val="003B4643"/>
    <w:rsid w:val="003D127C"/>
    <w:rsid w:val="003E5FC9"/>
    <w:rsid w:val="0041160B"/>
    <w:rsid w:val="0041753D"/>
    <w:rsid w:val="00427B1E"/>
    <w:rsid w:val="00436514"/>
    <w:rsid w:val="004405A4"/>
    <w:rsid w:val="004644AC"/>
    <w:rsid w:val="00482ACF"/>
    <w:rsid w:val="004A0F37"/>
    <w:rsid w:val="004C01E5"/>
    <w:rsid w:val="004F25D4"/>
    <w:rsid w:val="004F3182"/>
    <w:rsid w:val="00501D14"/>
    <w:rsid w:val="005623A7"/>
    <w:rsid w:val="00573A09"/>
    <w:rsid w:val="0058789A"/>
    <w:rsid w:val="005A01BA"/>
    <w:rsid w:val="005B4377"/>
    <w:rsid w:val="005D22C6"/>
    <w:rsid w:val="005F7B5F"/>
    <w:rsid w:val="00607E9D"/>
    <w:rsid w:val="00616147"/>
    <w:rsid w:val="006633E4"/>
    <w:rsid w:val="00667D65"/>
    <w:rsid w:val="0068661F"/>
    <w:rsid w:val="00695461"/>
    <w:rsid w:val="006D47C3"/>
    <w:rsid w:val="006D6B28"/>
    <w:rsid w:val="006E4DC8"/>
    <w:rsid w:val="007516F9"/>
    <w:rsid w:val="00781617"/>
    <w:rsid w:val="00795F8C"/>
    <w:rsid w:val="007A2776"/>
    <w:rsid w:val="007C7EAB"/>
    <w:rsid w:val="007E1C21"/>
    <w:rsid w:val="007E5C96"/>
    <w:rsid w:val="00806D82"/>
    <w:rsid w:val="00817DE9"/>
    <w:rsid w:val="00844D26"/>
    <w:rsid w:val="00850C7B"/>
    <w:rsid w:val="00865B76"/>
    <w:rsid w:val="00890016"/>
    <w:rsid w:val="008B4462"/>
    <w:rsid w:val="008D1BA7"/>
    <w:rsid w:val="008D4FBD"/>
    <w:rsid w:val="00917F8E"/>
    <w:rsid w:val="009308B7"/>
    <w:rsid w:val="0093605B"/>
    <w:rsid w:val="00965726"/>
    <w:rsid w:val="009665D8"/>
    <w:rsid w:val="009B0337"/>
    <w:rsid w:val="009C3D62"/>
    <w:rsid w:val="00A16E99"/>
    <w:rsid w:val="00A37532"/>
    <w:rsid w:val="00A633CE"/>
    <w:rsid w:val="00A852CB"/>
    <w:rsid w:val="00AE649D"/>
    <w:rsid w:val="00B5383A"/>
    <w:rsid w:val="00B75E61"/>
    <w:rsid w:val="00B80DC3"/>
    <w:rsid w:val="00BC285D"/>
    <w:rsid w:val="00BD3BA1"/>
    <w:rsid w:val="00BD5C5B"/>
    <w:rsid w:val="00BE277C"/>
    <w:rsid w:val="00BE50D3"/>
    <w:rsid w:val="00C07A32"/>
    <w:rsid w:val="00C30E65"/>
    <w:rsid w:val="00C47925"/>
    <w:rsid w:val="00C60CF4"/>
    <w:rsid w:val="00C94B86"/>
    <w:rsid w:val="00C952FD"/>
    <w:rsid w:val="00C9533A"/>
    <w:rsid w:val="00CA3BE7"/>
    <w:rsid w:val="00CA4012"/>
    <w:rsid w:val="00CD2B4A"/>
    <w:rsid w:val="00CF6144"/>
    <w:rsid w:val="00D063F9"/>
    <w:rsid w:val="00D6558E"/>
    <w:rsid w:val="00D9127F"/>
    <w:rsid w:val="00DB238F"/>
    <w:rsid w:val="00DD41E0"/>
    <w:rsid w:val="00DE63C3"/>
    <w:rsid w:val="00DF3EE6"/>
    <w:rsid w:val="00E379D6"/>
    <w:rsid w:val="00E52174"/>
    <w:rsid w:val="00E83EFD"/>
    <w:rsid w:val="00EA0F94"/>
    <w:rsid w:val="00EE7C87"/>
    <w:rsid w:val="00F1262A"/>
    <w:rsid w:val="00F204C7"/>
    <w:rsid w:val="00F30783"/>
    <w:rsid w:val="00F46913"/>
    <w:rsid w:val="00F77FEC"/>
    <w:rsid w:val="00F91A4E"/>
    <w:rsid w:val="00F9611E"/>
    <w:rsid w:val="00FC2E39"/>
    <w:rsid w:val="00FE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770D"/>
  <w15:chartTrackingRefBased/>
  <w15:docId w15:val="{B29F4B21-5A8B-4BEB-811B-AA98FF77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EAB"/>
    <w:pPr>
      <w:keepNext/>
      <w:keepLines/>
      <w:pBdr>
        <w:top w:val="single" w:sz="4" w:space="1" w:color="auto"/>
        <w:bottom w:val="single" w:sz="4" w:space="1" w:color="auto"/>
      </w:pBdr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4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4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EA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4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4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4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4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4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4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4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4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F04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61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8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Kathir Marimuthu</dc:creator>
  <cp:keywords/>
  <dc:description/>
  <cp:lastModifiedBy>Kathir Marimuthu</cp:lastModifiedBy>
  <cp:revision>57</cp:revision>
  <dcterms:created xsi:type="dcterms:W3CDTF">2025-10-10T07:44:00Z</dcterms:created>
  <dcterms:modified xsi:type="dcterms:W3CDTF">2026-06-11T12:07:00Z</dcterms:modified>
</cp:coreProperties>
</file>